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1272" w14:textId="77777777" w:rsidR="00B7145B" w:rsidRPr="001D5AED" w:rsidRDefault="00B7145B" w:rsidP="00FD7AEF">
      <w:pPr>
        <w:rPr>
          <w:rFonts w:ascii="Calibri" w:hAnsi="Calibri"/>
          <w:b/>
          <w:smallCaps/>
          <w:color w:val="244061"/>
          <w:sz w:val="56"/>
          <w:szCs w:val="56"/>
        </w:rPr>
      </w:pPr>
      <w:r w:rsidRPr="001D5AED">
        <w:rPr>
          <w:rFonts w:ascii="Calibri" w:hAnsi="Calibri"/>
          <w:b/>
          <w:smallCaps/>
          <w:color w:val="244061"/>
          <w:sz w:val="56"/>
          <w:szCs w:val="56"/>
        </w:rPr>
        <w:t>Fr</w:t>
      </w:r>
      <w:r w:rsidR="00FD7AEF">
        <w:rPr>
          <w:rFonts w:ascii="Calibri" w:hAnsi="Calibri"/>
          <w:b/>
          <w:smallCaps/>
          <w:color w:val="244061"/>
          <w:sz w:val="56"/>
          <w:szCs w:val="56"/>
        </w:rPr>
        <w:t>equently Asked Questions</w:t>
      </w:r>
      <w:r w:rsidRPr="001D5AED">
        <w:rPr>
          <w:rFonts w:ascii="Calibri" w:hAnsi="Calibri"/>
          <w:b/>
          <w:smallCaps/>
          <w:color w:val="244061"/>
          <w:sz w:val="56"/>
          <w:szCs w:val="56"/>
        </w:rPr>
        <w:t xml:space="preserve"> </w:t>
      </w:r>
    </w:p>
    <w:p w14:paraId="58E25AC2" w14:textId="77777777" w:rsidR="00B7145B" w:rsidRPr="00F42B53" w:rsidRDefault="00B7145B" w:rsidP="00223822">
      <w:pPr>
        <w:spacing w:before="240"/>
        <w:rPr>
          <w:rFonts w:ascii="Calibri" w:hAnsi="Calibri"/>
          <w:smallCaps/>
          <w:color w:val="984806"/>
        </w:rPr>
      </w:pPr>
    </w:p>
    <w:p w14:paraId="7EC098EB" w14:textId="77777777" w:rsidR="00B7145B" w:rsidRDefault="002A12FF" w:rsidP="00223822">
      <w:pPr>
        <w:rPr>
          <w:rFonts w:ascii="Calibri" w:hAnsi="Calibri" w:cs="Arial"/>
        </w:rPr>
      </w:pPr>
      <w:r>
        <w:rPr>
          <w:rFonts w:ascii="Calibri" w:hAnsi="Calibri"/>
          <w:b/>
          <w:smallCaps/>
          <w:color w:val="244061"/>
          <w:sz w:val="40"/>
          <w:szCs w:val="40"/>
        </w:rPr>
        <w:t>Question</w:t>
      </w:r>
      <w:r w:rsidR="00B7145B" w:rsidRPr="003B5442">
        <w:rPr>
          <w:rFonts w:ascii="Calibri" w:hAnsi="Calibri"/>
          <w:b/>
          <w:smallCaps/>
          <w:color w:val="244061"/>
          <w:sz w:val="32"/>
          <w:szCs w:val="32"/>
        </w:rPr>
        <w:t xml:space="preserve"> </w:t>
      </w:r>
    </w:p>
    <w:p w14:paraId="3F93DF7E" w14:textId="6E777A75" w:rsidR="00B7145B" w:rsidRDefault="00F41997" w:rsidP="00223822">
      <w:pPr>
        <w:rPr>
          <w:rFonts w:ascii="Calibri" w:hAnsi="Calibri" w:cs="Arial"/>
          <w:b/>
          <w:color w:val="17365D"/>
          <w:sz w:val="32"/>
          <w:szCs w:val="32"/>
        </w:rPr>
      </w:pPr>
      <w:r w:rsidRPr="009A405B">
        <w:rPr>
          <w:rFonts w:ascii="Calibri" w:hAnsi="Calibri" w:cs="Arial"/>
          <w:lang w:val="en-GB"/>
        </w:rPr>
        <w:t xml:space="preserve">I have a concern that my manager </w:t>
      </w:r>
      <w:r>
        <w:rPr>
          <w:rFonts w:ascii="Calibri" w:hAnsi="Calibri" w:cs="Arial"/>
          <w:lang w:val="en-GB"/>
        </w:rPr>
        <w:t>may be acting</w:t>
      </w:r>
      <w:r w:rsidRPr="009A405B">
        <w:rPr>
          <w:rFonts w:ascii="Calibri" w:hAnsi="Calibri" w:cs="Arial"/>
          <w:lang w:val="en-GB"/>
        </w:rPr>
        <w:t xml:space="preserve"> unethically</w:t>
      </w:r>
      <w:r>
        <w:rPr>
          <w:rFonts w:ascii="Calibri" w:hAnsi="Calibri" w:cs="Arial"/>
          <w:lang w:val="en-GB"/>
        </w:rPr>
        <w:t xml:space="preserve">. I want to </w:t>
      </w:r>
      <w:r w:rsidRPr="009A405B">
        <w:rPr>
          <w:rFonts w:ascii="Calibri" w:hAnsi="Calibri" w:cs="Arial"/>
          <w:lang w:val="en-GB"/>
        </w:rPr>
        <w:t>select “I cannot certify</w:t>
      </w:r>
      <w:r>
        <w:rPr>
          <w:rFonts w:ascii="Calibri" w:hAnsi="Calibri" w:cs="Arial"/>
          <w:lang w:val="en-GB"/>
        </w:rPr>
        <w:t>,</w:t>
      </w:r>
      <w:r w:rsidRPr="009A405B">
        <w:rPr>
          <w:rFonts w:ascii="Calibri" w:hAnsi="Calibri" w:cs="Arial"/>
          <w:lang w:val="en-GB"/>
        </w:rPr>
        <w:t xml:space="preserve">” </w:t>
      </w:r>
      <w:r>
        <w:rPr>
          <w:rFonts w:ascii="Calibri" w:hAnsi="Calibri" w:cs="Arial"/>
          <w:lang w:val="en-GB"/>
        </w:rPr>
        <w:t xml:space="preserve">but I’m worried that </w:t>
      </w:r>
      <w:r w:rsidRPr="009A405B">
        <w:rPr>
          <w:rFonts w:ascii="Calibri" w:hAnsi="Calibri" w:cs="Arial"/>
          <w:lang w:val="en-GB"/>
        </w:rPr>
        <w:t xml:space="preserve">my Manager </w:t>
      </w:r>
      <w:r>
        <w:rPr>
          <w:rFonts w:ascii="Calibri" w:hAnsi="Calibri" w:cs="Arial"/>
          <w:lang w:val="en-GB"/>
        </w:rPr>
        <w:t xml:space="preserve">will </w:t>
      </w:r>
      <w:r w:rsidRPr="009A405B">
        <w:rPr>
          <w:rFonts w:ascii="Calibri" w:hAnsi="Calibri" w:cs="Arial"/>
          <w:lang w:val="en-GB"/>
        </w:rPr>
        <w:t>be notified</w:t>
      </w:r>
      <w:r>
        <w:rPr>
          <w:rFonts w:ascii="Calibri" w:hAnsi="Calibri" w:cs="Arial"/>
          <w:lang w:val="en-GB"/>
        </w:rPr>
        <w:t xml:space="preserve">. What should I do?  </w:t>
      </w:r>
      <w:r w:rsidR="002A12FF">
        <w:rPr>
          <w:rFonts w:ascii="Calibri" w:hAnsi="Calibri"/>
          <w:b/>
          <w:smallCaps/>
          <w:color w:val="244061"/>
          <w:sz w:val="40"/>
          <w:szCs w:val="40"/>
        </w:rPr>
        <w:t>Answer</w:t>
      </w:r>
      <w:r w:rsidR="00B7145B" w:rsidRPr="003B5442">
        <w:rPr>
          <w:rFonts w:ascii="Calibri" w:hAnsi="Calibri"/>
          <w:b/>
          <w:smallCaps/>
          <w:color w:val="244061"/>
          <w:sz w:val="32"/>
          <w:szCs w:val="32"/>
        </w:rPr>
        <w:t xml:space="preserve"> </w:t>
      </w:r>
    </w:p>
    <w:p w14:paraId="54B99F01" w14:textId="77777777" w:rsidR="00F41997" w:rsidRDefault="00F41997" w:rsidP="00F41997">
      <w:pPr>
        <w:rPr>
          <w:rFonts w:ascii="Calibri" w:hAnsi="Calibri" w:cs="Arial"/>
          <w:lang w:val="en-GB"/>
        </w:rPr>
      </w:pPr>
      <w:r w:rsidRPr="002F0710">
        <w:rPr>
          <w:rFonts w:ascii="Calibri" w:hAnsi="Calibri" w:cs="Arial"/>
          <w:lang w:val="en-GB"/>
        </w:rPr>
        <w:t xml:space="preserve">If you have concerns about ethics, policy violations or violations of law, you should raise them immediately through the disclosure program.  </w:t>
      </w:r>
      <w:r>
        <w:rPr>
          <w:rFonts w:ascii="Calibri" w:hAnsi="Calibri" w:cs="Arial"/>
          <w:lang w:val="en-GB"/>
        </w:rPr>
        <w:t>You should ne</w:t>
      </w:r>
      <w:r w:rsidRPr="00D86CA5">
        <w:rPr>
          <w:rFonts w:ascii="Calibri" w:hAnsi="Calibri" w:cs="Arial"/>
          <w:lang w:val="en-GB"/>
        </w:rPr>
        <w:t xml:space="preserve">ver be fearful about raising </w:t>
      </w:r>
      <w:r>
        <w:rPr>
          <w:rFonts w:ascii="Calibri" w:hAnsi="Calibri" w:cs="Arial"/>
          <w:lang w:val="en-GB"/>
        </w:rPr>
        <w:t>concerns</w:t>
      </w:r>
      <w:r w:rsidRPr="00D86CA5">
        <w:rPr>
          <w:rFonts w:ascii="Calibri" w:hAnsi="Calibri" w:cs="Arial"/>
          <w:lang w:val="en-GB"/>
        </w:rPr>
        <w:t xml:space="preserve">. </w:t>
      </w:r>
      <w:proofErr w:type="spellStart"/>
      <w:r w:rsidRPr="00D86CA5">
        <w:rPr>
          <w:rFonts w:ascii="Calibri" w:hAnsi="Calibri" w:cs="Arial"/>
          <w:lang w:val="en-GB"/>
        </w:rPr>
        <w:t>Avanir</w:t>
      </w:r>
      <w:proofErr w:type="spellEnd"/>
      <w:r w:rsidRPr="00D86CA5">
        <w:rPr>
          <w:rFonts w:ascii="Calibri" w:hAnsi="Calibri" w:cs="Arial"/>
          <w:lang w:val="en-GB"/>
        </w:rPr>
        <w:t xml:space="preserve"> has policies designed to protect you that prohibit retaliation against any employee for raising or helping to address any concern. </w:t>
      </w:r>
      <w:r>
        <w:rPr>
          <w:rFonts w:ascii="Calibri" w:hAnsi="Calibri" w:cs="Arial"/>
          <w:lang w:val="en-GB"/>
        </w:rPr>
        <w:t xml:space="preserve"> </w:t>
      </w:r>
    </w:p>
    <w:p w14:paraId="7015D58F" w14:textId="77777777" w:rsidR="00F41997" w:rsidRDefault="00F41997" w:rsidP="00F41997">
      <w:pPr>
        <w:rPr>
          <w:rFonts w:ascii="Calibri" w:hAnsi="Calibri" w:cs="Arial"/>
          <w:lang w:val="en-GB"/>
        </w:rPr>
      </w:pPr>
      <w:r>
        <w:rPr>
          <w:rFonts w:ascii="Calibri" w:hAnsi="Calibri" w:cs="Arial"/>
          <w:lang w:val="en-GB"/>
        </w:rPr>
        <w:t>You should never wait for the certification cycle to raise a concern, but i</w:t>
      </w:r>
      <w:r w:rsidRPr="00D86CA5">
        <w:rPr>
          <w:rFonts w:ascii="Calibri" w:hAnsi="Calibri" w:cs="Arial"/>
          <w:lang w:val="en-GB"/>
        </w:rPr>
        <w:t xml:space="preserve">f you </w:t>
      </w:r>
      <w:r w:rsidRPr="009A405B">
        <w:rPr>
          <w:rFonts w:ascii="Calibri" w:hAnsi="Calibri" w:cs="Arial"/>
          <w:lang w:val="en-GB"/>
        </w:rPr>
        <w:t>select “I cannot certify</w:t>
      </w:r>
      <w:r>
        <w:rPr>
          <w:rFonts w:ascii="Calibri" w:hAnsi="Calibri" w:cs="Arial"/>
          <w:lang w:val="en-GB"/>
        </w:rPr>
        <w:t>,”</w:t>
      </w:r>
      <w:r w:rsidRPr="009A405B">
        <w:rPr>
          <w:rFonts w:ascii="Calibri" w:hAnsi="Calibri" w:cs="Arial"/>
          <w:lang w:val="en-GB"/>
        </w:rPr>
        <w:t xml:space="preserve"> you will be contacted </w:t>
      </w:r>
      <w:r>
        <w:rPr>
          <w:rFonts w:ascii="Calibri" w:hAnsi="Calibri" w:cs="Arial"/>
          <w:lang w:val="en-GB"/>
        </w:rPr>
        <w:t xml:space="preserve">directly </w:t>
      </w:r>
      <w:r w:rsidRPr="009A405B">
        <w:rPr>
          <w:rFonts w:ascii="Calibri" w:hAnsi="Calibri" w:cs="Arial"/>
          <w:lang w:val="en-GB"/>
        </w:rPr>
        <w:t>by Compliance</w:t>
      </w:r>
      <w:r>
        <w:rPr>
          <w:rFonts w:ascii="Calibri" w:hAnsi="Calibri" w:cs="Arial"/>
          <w:lang w:val="en-GB"/>
        </w:rPr>
        <w:t xml:space="preserve">, your manager will not be notified, and your </w:t>
      </w:r>
      <w:r w:rsidRPr="009A405B">
        <w:rPr>
          <w:rFonts w:ascii="Calibri" w:hAnsi="Calibri" w:cs="Arial"/>
          <w:lang w:val="en-GB"/>
        </w:rPr>
        <w:t xml:space="preserve">submission </w:t>
      </w:r>
      <w:r>
        <w:rPr>
          <w:rFonts w:ascii="Calibri" w:hAnsi="Calibri" w:cs="Arial"/>
          <w:lang w:val="en-GB"/>
        </w:rPr>
        <w:t>will remain</w:t>
      </w:r>
      <w:r w:rsidRPr="009A405B">
        <w:rPr>
          <w:rFonts w:ascii="Calibri" w:hAnsi="Calibri" w:cs="Arial"/>
          <w:lang w:val="en-GB"/>
        </w:rPr>
        <w:t xml:space="preserve"> confidentia</w:t>
      </w:r>
      <w:r>
        <w:rPr>
          <w:rFonts w:ascii="Calibri" w:hAnsi="Calibri" w:cs="Arial"/>
          <w:lang w:val="en-GB"/>
        </w:rPr>
        <w:t>l.</w:t>
      </w:r>
    </w:p>
    <w:p w14:paraId="10AEB3E1" w14:textId="77777777" w:rsidR="00F41997" w:rsidRDefault="00F41997" w:rsidP="00F41997">
      <w:pPr>
        <w:rPr>
          <w:rFonts w:ascii="Calibri" w:hAnsi="Calibri" w:cs="Arial"/>
          <w:lang w:val="en-GB"/>
        </w:rPr>
      </w:pPr>
      <w:r>
        <w:rPr>
          <w:rFonts w:ascii="Calibri" w:hAnsi="Calibri" w:cs="Arial"/>
          <w:lang w:val="en-GB"/>
        </w:rPr>
        <w:t xml:space="preserve"> </w:t>
      </w:r>
      <w:r w:rsidRPr="009A405B">
        <w:rPr>
          <w:rFonts w:ascii="Calibri" w:hAnsi="Calibri" w:cs="Arial"/>
          <w:lang w:val="en-GB"/>
        </w:rPr>
        <w:t xml:space="preserve"> </w:t>
      </w:r>
    </w:p>
    <w:p w14:paraId="19378BFE" w14:textId="77777777" w:rsidR="00F41997" w:rsidRPr="009A405B" w:rsidRDefault="00F41997" w:rsidP="00F41997">
      <w:pPr>
        <w:rPr>
          <w:rFonts w:ascii="Calibri" w:hAnsi="Calibri" w:cs="Arial"/>
          <w:lang w:val="en-GB"/>
        </w:rPr>
      </w:pPr>
      <w:r>
        <w:rPr>
          <w:rFonts w:ascii="Calibri" w:hAnsi="Calibri" w:cs="Arial"/>
          <w:lang w:val="en-GB"/>
        </w:rPr>
        <w:t>Remember, a</w:t>
      </w:r>
      <w:r w:rsidRPr="009A405B">
        <w:rPr>
          <w:rFonts w:ascii="Calibri" w:hAnsi="Calibri" w:cs="Arial"/>
          <w:lang w:val="en-GB"/>
        </w:rPr>
        <w:t xml:space="preserve">t </w:t>
      </w:r>
      <w:proofErr w:type="spellStart"/>
      <w:r w:rsidRPr="009A405B">
        <w:rPr>
          <w:rFonts w:ascii="Calibri" w:hAnsi="Calibri" w:cs="Arial"/>
          <w:lang w:val="en-GB"/>
        </w:rPr>
        <w:t>Avanir</w:t>
      </w:r>
      <w:proofErr w:type="spellEnd"/>
      <w:r w:rsidRPr="009A405B">
        <w:rPr>
          <w:rFonts w:ascii="Calibri" w:hAnsi="Calibri" w:cs="Arial"/>
          <w:lang w:val="en-GB"/>
        </w:rPr>
        <w:t xml:space="preserve">, </w:t>
      </w:r>
      <w:r>
        <w:rPr>
          <w:rFonts w:ascii="Calibri" w:hAnsi="Calibri" w:cs="Arial"/>
          <w:lang w:val="en-GB"/>
        </w:rPr>
        <w:t xml:space="preserve">you are expected </w:t>
      </w:r>
      <w:r w:rsidRPr="009A405B">
        <w:rPr>
          <w:rFonts w:ascii="Calibri" w:hAnsi="Calibri" w:cs="Arial"/>
          <w:lang w:val="en-GB"/>
        </w:rPr>
        <w:t xml:space="preserve">raise concerns </w:t>
      </w:r>
      <w:r>
        <w:rPr>
          <w:rFonts w:ascii="Calibri" w:hAnsi="Calibri" w:cs="Arial"/>
          <w:lang w:val="en-GB"/>
        </w:rPr>
        <w:t xml:space="preserve">and report wrongdoing </w:t>
      </w:r>
      <w:r w:rsidRPr="009A405B">
        <w:rPr>
          <w:rFonts w:ascii="Calibri" w:hAnsi="Calibri" w:cs="Arial"/>
          <w:lang w:val="en-GB"/>
        </w:rPr>
        <w:t xml:space="preserve">as </w:t>
      </w:r>
      <w:r>
        <w:rPr>
          <w:rFonts w:ascii="Calibri" w:hAnsi="Calibri" w:cs="Arial"/>
          <w:lang w:val="en-GB"/>
        </w:rPr>
        <w:t xml:space="preserve">soon as you become aware. Do not wait for the certification cycle to raise concerns. </w:t>
      </w:r>
    </w:p>
    <w:p w14:paraId="2538670B" w14:textId="77777777" w:rsidR="00B7145B" w:rsidRPr="00F41997" w:rsidRDefault="00B7145B" w:rsidP="00223822">
      <w:pPr>
        <w:spacing w:before="120"/>
        <w:rPr>
          <w:rFonts w:ascii="Calibri" w:hAnsi="Calibri" w:cs="Arial"/>
          <w:lang w:val="en-GB"/>
        </w:rPr>
      </w:pPr>
    </w:p>
    <w:p w14:paraId="7FD5D122" w14:textId="77777777" w:rsidR="00B7145B" w:rsidRDefault="002A12FF" w:rsidP="00223822">
      <w:pPr>
        <w:spacing w:before="120"/>
        <w:rPr>
          <w:rFonts w:ascii="Calibri" w:hAnsi="Calibri" w:cs="Arial"/>
        </w:rPr>
      </w:pPr>
      <w:r>
        <w:rPr>
          <w:rFonts w:ascii="Calibri" w:hAnsi="Calibri"/>
          <w:b/>
          <w:smallCaps/>
          <w:color w:val="244061"/>
          <w:sz w:val="40"/>
          <w:szCs w:val="40"/>
        </w:rPr>
        <w:t>Question</w:t>
      </w:r>
      <w:r w:rsidR="00B7145B" w:rsidRPr="003B5442">
        <w:rPr>
          <w:rFonts w:ascii="Calibri" w:hAnsi="Calibri"/>
          <w:b/>
          <w:smallCaps/>
          <w:color w:val="244061"/>
          <w:sz w:val="32"/>
          <w:szCs w:val="32"/>
        </w:rPr>
        <w:t xml:space="preserve"> </w:t>
      </w:r>
    </w:p>
    <w:p w14:paraId="0986C98D" w14:textId="77777777" w:rsidR="008F7809" w:rsidRDefault="008F7809" w:rsidP="00C1741D">
      <w:pPr>
        <w:rPr>
          <w:rFonts w:ascii="Calibri" w:hAnsi="Calibri" w:cs="Arial"/>
          <w:lang w:val="en-GB"/>
        </w:rPr>
      </w:pPr>
      <w:r w:rsidRPr="009A405B">
        <w:rPr>
          <w:rFonts w:ascii="Calibri" w:hAnsi="Calibri" w:cs="Arial"/>
          <w:lang w:val="en-GB"/>
        </w:rPr>
        <w:t>I am going on vacation for 2 weeks during the Certification cycle; will my manager be able to certify without me?</w:t>
      </w:r>
    </w:p>
    <w:p w14:paraId="467C0C7A" w14:textId="6F30308E" w:rsidR="00B7145B" w:rsidRDefault="002A12FF" w:rsidP="00C1741D">
      <w:pPr>
        <w:rPr>
          <w:rFonts w:ascii="Calibri" w:hAnsi="Calibri" w:cs="Arial"/>
        </w:rPr>
      </w:pPr>
      <w:r>
        <w:rPr>
          <w:rFonts w:ascii="Calibri" w:hAnsi="Calibri"/>
          <w:b/>
          <w:smallCaps/>
          <w:color w:val="244061"/>
          <w:sz w:val="40"/>
          <w:szCs w:val="40"/>
        </w:rPr>
        <w:t>Answer</w:t>
      </w:r>
      <w:r w:rsidR="00B7145B" w:rsidRPr="003B5442">
        <w:rPr>
          <w:rFonts w:ascii="Calibri" w:hAnsi="Calibri"/>
          <w:b/>
          <w:smallCaps/>
          <w:color w:val="244061"/>
          <w:sz w:val="32"/>
          <w:szCs w:val="32"/>
        </w:rPr>
        <w:t xml:space="preserve"> </w:t>
      </w:r>
      <w:r w:rsidR="00C1741D">
        <w:rPr>
          <w:rFonts w:ascii="Calibri" w:hAnsi="Calibri"/>
          <w:b/>
          <w:smallCaps/>
          <w:color w:val="244061"/>
          <w:sz w:val="32"/>
          <w:szCs w:val="32"/>
        </w:rPr>
        <w:br/>
      </w:r>
      <w:r w:rsidR="008F7809" w:rsidRPr="002F0710">
        <w:rPr>
          <w:rFonts w:ascii="Calibri" w:hAnsi="Calibri" w:cs="Arial"/>
          <w:lang w:val="en-GB"/>
        </w:rPr>
        <w:t xml:space="preserve">No, all of the managers above your level will be locked-out until your Certification is completed. However, in the event this happens, the certification homepage can be accessed via the email link, and all functionality is accessible from any location using an </w:t>
      </w:r>
      <w:proofErr w:type="spellStart"/>
      <w:r w:rsidR="008F7809" w:rsidRPr="002F0710">
        <w:rPr>
          <w:rFonts w:ascii="Calibri" w:hAnsi="Calibri" w:cs="Arial"/>
          <w:lang w:val="en-GB"/>
        </w:rPr>
        <w:t>Avanir</w:t>
      </w:r>
      <w:proofErr w:type="spellEnd"/>
      <w:r w:rsidR="008F7809" w:rsidRPr="002F0710">
        <w:rPr>
          <w:rFonts w:ascii="Calibri" w:hAnsi="Calibri" w:cs="Arial"/>
          <w:lang w:val="en-GB"/>
        </w:rPr>
        <w:t xml:space="preserve"> laptop or </w:t>
      </w:r>
      <w:proofErr w:type="spellStart"/>
      <w:r w:rsidR="008F7809" w:rsidRPr="002F0710">
        <w:rPr>
          <w:rFonts w:ascii="Calibri" w:hAnsi="Calibri" w:cs="Arial"/>
          <w:lang w:val="en-GB"/>
        </w:rPr>
        <w:t>Avanir</w:t>
      </w:r>
      <w:proofErr w:type="spellEnd"/>
      <w:r w:rsidR="008F7809" w:rsidRPr="002F0710">
        <w:rPr>
          <w:rFonts w:ascii="Calibri" w:hAnsi="Calibri" w:cs="Arial"/>
          <w:lang w:val="en-GB"/>
        </w:rPr>
        <w:t xml:space="preserve"> mobile phone.</w:t>
      </w:r>
    </w:p>
    <w:p w14:paraId="1FF76C1B" w14:textId="77777777" w:rsidR="00822668" w:rsidRPr="00F42B53" w:rsidRDefault="00822668" w:rsidP="00357F51">
      <w:pPr>
        <w:spacing w:before="240"/>
        <w:rPr>
          <w:rFonts w:ascii="Calibri" w:hAnsi="Calibri"/>
          <w:smallCaps/>
          <w:color w:val="984806"/>
        </w:rPr>
      </w:pPr>
    </w:p>
    <w:p w14:paraId="71FAFBBB" w14:textId="77777777" w:rsidR="00B7145B" w:rsidRDefault="002A12FF" w:rsidP="00357F51">
      <w:pPr>
        <w:rPr>
          <w:rFonts w:ascii="Calibri" w:hAnsi="Calibri" w:cs="Arial"/>
        </w:rPr>
      </w:pPr>
      <w:r>
        <w:rPr>
          <w:rFonts w:ascii="Calibri" w:hAnsi="Calibri"/>
          <w:b/>
          <w:smallCaps/>
          <w:color w:val="244061"/>
          <w:sz w:val="40"/>
          <w:szCs w:val="40"/>
        </w:rPr>
        <w:t>Question</w:t>
      </w:r>
      <w:r w:rsidR="00B7145B" w:rsidRPr="003B5442">
        <w:rPr>
          <w:rFonts w:ascii="Calibri" w:hAnsi="Calibri"/>
          <w:b/>
          <w:smallCaps/>
          <w:color w:val="244061"/>
          <w:sz w:val="32"/>
          <w:szCs w:val="32"/>
        </w:rPr>
        <w:t xml:space="preserve"> </w:t>
      </w:r>
    </w:p>
    <w:p w14:paraId="4498306A" w14:textId="513A7BCA" w:rsidR="00B7145B" w:rsidRDefault="008F7809" w:rsidP="00357F51">
      <w:pPr>
        <w:rPr>
          <w:rFonts w:ascii="Calibri" w:hAnsi="Calibri" w:cs="Arial"/>
          <w:b/>
          <w:color w:val="17365D"/>
          <w:sz w:val="32"/>
          <w:szCs w:val="32"/>
        </w:rPr>
      </w:pPr>
      <w:r w:rsidRPr="009A405B">
        <w:rPr>
          <w:rFonts w:ascii="Calibri" w:hAnsi="Calibri" w:cs="Arial"/>
          <w:lang w:val="en-GB"/>
        </w:rPr>
        <w:t>I am a People</w:t>
      </w:r>
      <w:r>
        <w:rPr>
          <w:rFonts w:ascii="Calibri" w:hAnsi="Calibri" w:cs="Arial"/>
          <w:lang w:val="en-GB"/>
        </w:rPr>
        <w:t xml:space="preserve"> </w:t>
      </w:r>
      <w:r w:rsidRPr="009A405B">
        <w:rPr>
          <w:rFonts w:ascii="Calibri" w:hAnsi="Calibri" w:cs="Arial"/>
          <w:lang w:val="en-GB"/>
        </w:rPr>
        <w:t>Manager and my Certification is locked-out because one of my Direct Reports has left the company (or is on medical leave)</w:t>
      </w:r>
      <w:r>
        <w:rPr>
          <w:rFonts w:ascii="Calibri" w:hAnsi="Calibri" w:cs="Arial"/>
          <w:lang w:val="en-GB"/>
        </w:rPr>
        <w:t>. W</w:t>
      </w:r>
      <w:r w:rsidRPr="009A405B">
        <w:rPr>
          <w:rFonts w:ascii="Calibri" w:hAnsi="Calibri" w:cs="Arial"/>
          <w:lang w:val="en-GB"/>
        </w:rPr>
        <w:t xml:space="preserve">hat should </w:t>
      </w:r>
      <w:r>
        <w:rPr>
          <w:rFonts w:ascii="Calibri" w:hAnsi="Calibri" w:cs="Arial"/>
          <w:lang w:val="en-GB"/>
        </w:rPr>
        <w:t xml:space="preserve">I </w:t>
      </w:r>
      <w:r w:rsidRPr="009A405B">
        <w:rPr>
          <w:rFonts w:ascii="Calibri" w:hAnsi="Calibri" w:cs="Arial"/>
          <w:lang w:val="en-GB"/>
        </w:rPr>
        <w:t>do to complete my Certification?</w:t>
      </w:r>
      <w:r w:rsidR="003367B8">
        <w:rPr>
          <w:rFonts w:ascii="Calibri" w:hAnsi="Calibri" w:cs="Arial"/>
        </w:rPr>
        <w:br/>
      </w:r>
      <w:r w:rsidR="002A12FF">
        <w:rPr>
          <w:rFonts w:ascii="Calibri" w:hAnsi="Calibri"/>
          <w:b/>
          <w:smallCaps/>
          <w:color w:val="244061"/>
          <w:sz w:val="40"/>
          <w:szCs w:val="40"/>
        </w:rPr>
        <w:t>Answer</w:t>
      </w:r>
      <w:r w:rsidR="00B7145B" w:rsidRPr="003B5442">
        <w:rPr>
          <w:rFonts w:ascii="Calibri" w:hAnsi="Calibri"/>
          <w:b/>
          <w:smallCaps/>
          <w:color w:val="244061"/>
          <w:sz w:val="32"/>
          <w:szCs w:val="32"/>
        </w:rPr>
        <w:t xml:space="preserve"> </w:t>
      </w:r>
    </w:p>
    <w:p w14:paraId="1D863989" w14:textId="3D7D7C36" w:rsidR="00B7145B" w:rsidRPr="00F42B53" w:rsidRDefault="008F7809" w:rsidP="00357F51">
      <w:pPr>
        <w:rPr>
          <w:color w:val="000000"/>
        </w:rPr>
      </w:pPr>
      <w:r w:rsidRPr="00C814CC">
        <w:rPr>
          <w:rFonts w:ascii="Calibri" w:hAnsi="Calibri" w:cs="Arial"/>
          <w:lang w:val="en-GB"/>
        </w:rPr>
        <w:t xml:space="preserve">Contact the CERT Admins at </w:t>
      </w:r>
      <w:hyperlink r:id="rId7" w:history="1">
        <w:r w:rsidRPr="00C814CC">
          <w:rPr>
            <w:rFonts w:ascii="Calibri" w:hAnsi="Calibri" w:cs="Arial"/>
          </w:rPr>
          <w:t>AvanirCertifications@avanir.com</w:t>
        </w:r>
      </w:hyperlink>
      <w:r>
        <w:rPr>
          <w:lang w:val="en-GB"/>
        </w:rPr>
        <w:t xml:space="preserve">.  </w:t>
      </w:r>
      <w:r w:rsidRPr="00C814CC">
        <w:rPr>
          <w:rFonts w:ascii="Calibri" w:hAnsi="Calibri" w:cs="Arial"/>
          <w:lang w:val="en-GB"/>
        </w:rPr>
        <w:t>They will work with you to “Close out</w:t>
      </w:r>
      <w:r>
        <w:rPr>
          <w:rFonts w:ascii="Calibri" w:hAnsi="Calibri" w:cs="Arial"/>
          <w:lang w:val="en-GB"/>
        </w:rPr>
        <w:t>”</w:t>
      </w:r>
      <w:r w:rsidRPr="00C814CC">
        <w:rPr>
          <w:rFonts w:ascii="Calibri" w:hAnsi="Calibri" w:cs="Arial"/>
          <w:lang w:val="en-GB"/>
        </w:rPr>
        <w:t xml:space="preserve"> employees within your organization who are no longer active employees</w:t>
      </w:r>
      <w:r w:rsidR="00487148" w:rsidRPr="00487148">
        <w:rPr>
          <w:rFonts w:ascii="Calibri" w:hAnsi="Calibri" w:cs="Arial"/>
        </w:rPr>
        <w:t>.</w:t>
      </w:r>
      <w:r w:rsidR="00B7145B" w:rsidRPr="00F42B53">
        <w:rPr>
          <w:rFonts w:ascii="Calibri" w:hAnsi="Calibri" w:cs="Arial"/>
        </w:rPr>
        <w:t xml:space="preserve">   </w:t>
      </w:r>
    </w:p>
    <w:p w14:paraId="415A0D3E" w14:textId="77777777" w:rsidR="00B7145B" w:rsidRDefault="00B7145B" w:rsidP="00357F51">
      <w:pPr>
        <w:spacing w:before="240"/>
        <w:rPr>
          <w:rFonts w:ascii="Calibri" w:hAnsi="Calibri"/>
          <w:smallCaps/>
          <w:color w:val="984806"/>
        </w:rPr>
      </w:pPr>
    </w:p>
    <w:p w14:paraId="36BAE083" w14:textId="77777777" w:rsidR="009E123C" w:rsidRDefault="009E123C" w:rsidP="00357F51">
      <w:pPr>
        <w:spacing w:before="240"/>
        <w:rPr>
          <w:rFonts w:ascii="Calibri" w:hAnsi="Calibri"/>
          <w:smallCaps/>
          <w:color w:val="984806"/>
        </w:rPr>
      </w:pPr>
    </w:p>
    <w:p w14:paraId="35E82A2C" w14:textId="77777777" w:rsidR="00B7145B" w:rsidRDefault="002A12FF" w:rsidP="00357F51">
      <w:pPr>
        <w:rPr>
          <w:rFonts w:ascii="Calibri" w:hAnsi="Calibri" w:cs="Arial"/>
        </w:rPr>
      </w:pPr>
      <w:r>
        <w:rPr>
          <w:rFonts w:ascii="Calibri" w:hAnsi="Calibri"/>
          <w:b/>
          <w:smallCaps/>
          <w:color w:val="244061"/>
          <w:sz w:val="40"/>
          <w:szCs w:val="40"/>
        </w:rPr>
        <w:lastRenderedPageBreak/>
        <w:t>Question</w:t>
      </w:r>
      <w:r w:rsidR="00B7145B" w:rsidRPr="003B5442">
        <w:rPr>
          <w:rFonts w:ascii="Calibri" w:hAnsi="Calibri"/>
          <w:b/>
          <w:smallCaps/>
          <w:color w:val="244061"/>
          <w:sz w:val="32"/>
          <w:szCs w:val="32"/>
        </w:rPr>
        <w:t xml:space="preserve"> </w:t>
      </w:r>
    </w:p>
    <w:p w14:paraId="26A6BCD1" w14:textId="5245E496" w:rsidR="00B7145B" w:rsidRDefault="008F7809" w:rsidP="00357F51">
      <w:pPr>
        <w:rPr>
          <w:rFonts w:ascii="Calibri" w:hAnsi="Calibri" w:cs="Arial"/>
          <w:b/>
          <w:color w:val="17365D"/>
          <w:sz w:val="32"/>
          <w:szCs w:val="32"/>
        </w:rPr>
      </w:pPr>
      <w:r>
        <w:rPr>
          <w:rFonts w:ascii="Calibri" w:hAnsi="Calibri" w:cs="Arial"/>
          <w:lang w:val="en-GB"/>
        </w:rPr>
        <w:t>I s</w:t>
      </w:r>
      <w:r w:rsidRPr="00C814CC">
        <w:rPr>
          <w:rFonts w:ascii="Calibri" w:hAnsi="Calibri" w:cs="Arial"/>
          <w:lang w:val="en-GB"/>
        </w:rPr>
        <w:t>elected “Yes” to all statements in the Certification, but I am not comfortable selecting “Can Certify” because of a compliance/ethical concern that was not addressed by the earlier statements;</w:t>
      </w:r>
      <w:r>
        <w:rPr>
          <w:rFonts w:ascii="Calibri" w:hAnsi="Calibri" w:cs="Arial"/>
          <w:lang w:val="en-GB"/>
        </w:rPr>
        <w:t>. W</w:t>
      </w:r>
      <w:r w:rsidRPr="00C814CC">
        <w:rPr>
          <w:rFonts w:ascii="Calibri" w:hAnsi="Calibri" w:cs="Arial"/>
          <w:lang w:val="en-GB"/>
        </w:rPr>
        <w:t>hat should I do?</w:t>
      </w:r>
      <w:r w:rsidR="0054669F">
        <w:rPr>
          <w:rFonts w:ascii="Calibri" w:hAnsi="Calibri" w:cs="Arial"/>
        </w:rPr>
        <w:br/>
      </w:r>
      <w:r w:rsidR="002A12FF">
        <w:rPr>
          <w:rFonts w:ascii="Calibri" w:hAnsi="Calibri"/>
          <w:b/>
          <w:smallCaps/>
          <w:color w:val="244061"/>
          <w:sz w:val="40"/>
          <w:szCs w:val="40"/>
        </w:rPr>
        <w:t>Answer</w:t>
      </w:r>
      <w:r w:rsidR="00B7145B" w:rsidRPr="003B5442">
        <w:rPr>
          <w:rFonts w:ascii="Calibri" w:hAnsi="Calibri"/>
          <w:b/>
          <w:smallCaps/>
          <w:color w:val="244061"/>
          <w:sz w:val="32"/>
          <w:szCs w:val="32"/>
        </w:rPr>
        <w:t xml:space="preserve"> </w:t>
      </w:r>
    </w:p>
    <w:p w14:paraId="65A667CE" w14:textId="53728041" w:rsidR="00B7145B" w:rsidRPr="00F42B53" w:rsidRDefault="008F7809" w:rsidP="00357F51">
      <w:pPr>
        <w:rPr>
          <w:rFonts w:ascii="Calibri" w:hAnsi="Calibri" w:cs="Arial"/>
        </w:rPr>
      </w:pPr>
      <w:r w:rsidRPr="00C814CC">
        <w:rPr>
          <w:rFonts w:ascii="Calibri" w:hAnsi="Calibri" w:cs="Arial"/>
          <w:lang w:val="en-GB"/>
        </w:rPr>
        <w:t xml:space="preserve">Even if you select “Yes” to all statements, it is still </w:t>
      </w:r>
      <w:r>
        <w:rPr>
          <w:rFonts w:ascii="Calibri" w:hAnsi="Calibri" w:cs="Arial"/>
          <w:lang w:val="en-GB"/>
        </w:rPr>
        <w:t>okay</w:t>
      </w:r>
      <w:r w:rsidRPr="00C814CC">
        <w:rPr>
          <w:rFonts w:ascii="Calibri" w:hAnsi="Calibri" w:cs="Arial"/>
          <w:lang w:val="en-GB"/>
        </w:rPr>
        <w:t xml:space="preserve"> to select “Cannot Certify</w:t>
      </w:r>
      <w:r>
        <w:rPr>
          <w:rFonts w:ascii="Calibri" w:hAnsi="Calibri" w:cs="Arial"/>
          <w:lang w:val="en-GB"/>
        </w:rPr>
        <w:t>.</w:t>
      </w:r>
      <w:r w:rsidRPr="00C814CC">
        <w:rPr>
          <w:rFonts w:ascii="Calibri" w:hAnsi="Calibri" w:cs="Arial"/>
          <w:lang w:val="en-GB"/>
        </w:rPr>
        <w:t xml:space="preserve">” </w:t>
      </w:r>
      <w:r>
        <w:rPr>
          <w:rFonts w:ascii="Calibri" w:hAnsi="Calibri" w:cs="Arial"/>
          <w:lang w:val="en-GB"/>
        </w:rPr>
        <w:t xml:space="preserve">If you do, </w:t>
      </w:r>
      <w:r w:rsidRPr="00C814CC">
        <w:rPr>
          <w:rFonts w:ascii="Calibri" w:hAnsi="Calibri" w:cs="Arial"/>
          <w:lang w:val="en-GB"/>
        </w:rPr>
        <w:t xml:space="preserve">Compliance will reach out to you. </w:t>
      </w:r>
      <w:r>
        <w:rPr>
          <w:rFonts w:ascii="Calibri" w:hAnsi="Calibri" w:cs="Arial"/>
          <w:lang w:val="en-GB"/>
        </w:rPr>
        <w:t>Remember, a</w:t>
      </w:r>
      <w:r w:rsidRPr="009A405B">
        <w:rPr>
          <w:rFonts w:ascii="Calibri" w:hAnsi="Calibri" w:cs="Arial"/>
          <w:lang w:val="en-GB"/>
        </w:rPr>
        <w:t xml:space="preserve">t </w:t>
      </w:r>
      <w:proofErr w:type="spellStart"/>
      <w:r w:rsidRPr="009A405B">
        <w:rPr>
          <w:rFonts w:ascii="Calibri" w:hAnsi="Calibri" w:cs="Arial"/>
          <w:lang w:val="en-GB"/>
        </w:rPr>
        <w:t>Avanir</w:t>
      </w:r>
      <w:proofErr w:type="spellEnd"/>
      <w:r w:rsidRPr="009A405B">
        <w:rPr>
          <w:rFonts w:ascii="Calibri" w:hAnsi="Calibri" w:cs="Arial"/>
          <w:lang w:val="en-GB"/>
        </w:rPr>
        <w:t xml:space="preserve">, </w:t>
      </w:r>
      <w:r>
        <w:rPr>
          <w:rFonts w:ascii="Calibri" w:hAnsi="Calibri" w:cs="Arial"/>
          <w:lang w:val="en-GB"/>
        </w:rPr>
        <w:t xml:space="preserve">we recommend that you </w:t>
      </w:r>
      <w:r w:rsidRPr="009A405B">
        <w:rPr>
          <w:rFonts w:ascii="Calibri" w:hAnsi="Calibri" w:cs="Arial"/>
          <w:lang w:val="en-GB"/>
        </w:rPr>
        <w:t xml:space="preserve">raise concerns </w:t>
      </w:r>
      <w:r>
        <w:rPr>
          <w:rFonts w:ascii="Calibri" w:hAnsi="Calibri" w:cs="Arial"/>
          <w:lang w:val="en-GB"/>
        </w:rPr>
        <w:t xml:space="preserve">and report wrongdoing </w:t>
      </w:r>
      <w:r w:rsidRPr="009A405B">
        <w:rPr>
          <w:rFonts w:ascii="Calibri" w:hAnsi="Calibri" w:cs="Arial"/>
          <w:lang w:val="en-GB"/>
        </w:rPr>
        <w:t xml:space="preserve">as </w:t>
      </w:r>
      <w:r>
        <w:rPr>
          <w:rFonts w:ascii="Calibri" w:hAnsi="Calibri" w:cs="Arial"/>
          <w:lang w:val="en-GB"/>
        </w:rPr>
        <w:t>early as possible. If you have concerns prior to your Certification Cycle, report them immediately</w:t>
      </w:r>
      <w:r w:rsidR="00E873F5" w:rsidRPr="00E873F5">
        <w:rPr>
          <w:rFonts w:ascii="Calibri" w:hAnsi="Calibri" w:cs="Arial"/>
        </w:rPr>
        <w:t>.</w:t>
      </w:r>
    </w:p>
    <w:p w14:paraId="3BE9276C" w14:textId="77777777" w:rsidR="00B7145B" w:rsidRPr="00F42B53" w:rsidRDefault="00B7145B" w:rsidP="00357F51">
      <w:pPr>
        <w:ind w:left="-57"/>
        <w:rPr>
          <w:rFonts w:ascii="Calibri" w:hAnsi="Calibri"/>
          <w:smallCaps/>
          <w:color w:val="984806"/>
        </w:rPr>
      </w:pPr>
    </w:p>
    <w:p w14:paraId="7A9A2F0D" w14:textId="77777777" w:rsidR="00B7145B" w:rsidRDefault="002A12FF" w:rsidP="00357F51">
      <w:pPr>
        <w:spacing w:before="240"/>
        <w:rPr>
          <w:rFonts w:ascii="Calibri" w:hAnsi="Calibri" w:cs="Arial"/>
        </w:rPr>
      </w:pPr>
      <w:r>
        <w:rPr>
          <w:rFonts w:ascii="Calibri" w:hAnsi="Calibri"/>
          <w:b/>
          <w:smallCaps/>
          <w:color w:val="244061"/>
          <w:sz w:val="40"/>
          <w:szCs w:val="40"/>
        </w:rPr>
        <w:t>Question</w:t>
      </w:r>
      <w:r w:rsidR="00B7145B" w:rsidRPr="003B5442">
        <w:rPr>
          <w:rFonts w:ascii="Calibri" w:hAnsi="Calibri"/>
          <w:b/>
          <w:smallCaps/>
          <w:color w:val="244061"/>
          <w:sz w:val="32"/>
          <w:szCs w:val="32"/>
        </w:rPr>
        <w:t xml:space="preserve"> </w:t>
      </w:r>
    </w:p>
    <w:p w14:paraId="080BF73E" w14:textId="5C57ED06" w:rsidR="00B7145B" w:rsidRDefault="008F7809" w:rsidP="00357F51">
      <w:pPr>
        <w:rPr>
          <w:rFonts w:ascii="Calibri" w:hAnsi="Calibri" w:cs="Arial"/>
          <w:b/>
          <w:color w:val="17365D"/>
          <w:sz w:val="32"/>
          <w:szCs w:val="32"/>
        </w:rPr>
      </w:pPr>
      <w:r w:rsidRPr="003A46B9">
        <w:rPr>
          <w:rFonts w:ascii="Calibri" w:hAnsi="Calibri" w:cs="Arial"/>
        </w:rPr>
        <w:t>A</w:t>
      </w:r>
      <w:r>
        <w:rPr>
          <w:rFonts w:ascii="Calibri" w:hAnsi="Calibri" w:cs="Arial"/>
        </w:rPr>
        <w:t>bout a</w:t>
      </w:r>
      <w:r w:rsidRPr="003A46B9">
        <w:rPr>
          <w:rFonts w:ascii="Calibri" w:hAnsi="Calibri" w:cs="Arial"/>
        </w:rPr>
        <w:t xml:space="preserve"> month </w:t>
      </w:r>
      <w:r>
        <w:rPr>
          <w:rFonts w:ascii="Calibri" w:hAnsi="Calibri" w:cs="Arial"/>
        </w:rPr>
        <w:t>ago</w:t>
      </w:r>
      <w:r w:rsidRPr="003A46B9">
        <w:rPr>
          <w:rFonts w:ascii="Calibri" w:hAnsi="Calibri" w:cs="Arial"/>
        </w:rPr>
        <w:t xml:space="preserve">, I had opened up a case on the </w:t>
      </w:r>
      <w:proofErr w:type="spellStart"/>
      <w:r w:rsidRPr="003A46B9">
        <w:rPr>
          <w:rFonts w:ascii="Calibri" w:hAnsi="Calibri" w:cs="Arial"/>
        </w:rPr>
        <w:t>Avanir</w:t>
      </w:r>
      <w:proofErr w:type="spellEnd"/>
      <w:r w:rsidRPr="003A46B9">
        <w:rPr>
          <w:rFonts w:ascii="Calibri" w:hAnsi="Calibri" w:cs="Arial"/>
        </w:rPr>
        <w:t xml:space="preserve"> </w:t>
      </w:r>
      <w:proofErr w:type="spellStart"/>
      <w:r w:rsidRPr="003A46B9">
        <w:rPr>
          <w:rFonts w:ascii="Calibri" w:hAnsi="Calibri" w:cs="Arial"/>
        </w:rPr>
        <w:t>Alertline</w:t>
      </w:r>
      <w:proofErr w:type="spellEnd"/>
      <w:r w:rsidRPr="003A46B9">
        <w:rPr>
          <w:rFonts w:ascii="Calibri" w:hAnsi="Calibri" w:cs="Arial"/>
        </w:rPr>
        <w:t xml:space="preserve"> about a potential compliance violation that I had witnessed.  I shared all of the details during the intake process.  When it comes to my upcoming/current Certification, should I still select “Cannot Certify” for that Period?</w:t>
      </w:r>
      <w:r w:rsidR="0019479D">
        <w:rPr>
          <w:rFonts w:ascii="Calibri" w:hAnsi="Calibri" w:cs="Arial"/>
        </w:rPr>
        <w:br/>
      </w:r>
      <w:r w:rsidR="002A12FF">
        <w:rPr>
          <w:rFonts w:ascii="Calibri" w:hAnsi="Calibri"/>
          <w:b/>
          <w:smallCaps/>
          <w:color w:val="244061"/>
          <w:sz w:val="40"/>
          <w:szCs w:val="40"/>
        </w:rPr>
        <w:t>Answer</w:t>
      </w:r>
      <w:r w:rsidR="00B7145B" w:rsidRPr="003B5442">
        <w:rPr>
          <w:rFonts w:ascii="Calibri" w:hAnsi="Calibri"/>
          <w:b/>
          <w:smallCaps/>
          <w:color w:val="244061"/>
          <w:sz w:val="32"/>
          <w:szCs w:val="32"/>
        </w:rPr>
        <w:t xml:space="preserve"> </w:t>
      </w:r>
    </w:p>
    <w:p w14:paraId="4E18C031" w14:textId="30E8C137" w:rsidR="00B7145B" w:rsidRPr="00F42B53" w:rsidRDefault="008F7809" w:rsidP="00357F51">
      <w:pPr>
        <w:rPr>
          <w:rFonts w:ascii="Calibri" w:hAnsi="Calibri" w:cs="Arial"/>
        </w:rPr>
      </w:pPr>
      <w:r w:rsidRPr="003A46B9">
        <w:rPr>
          <w:rFonts w:ascii="Calibri" w:hAnsi="Calibri" w:cs="Arial"/>
        </w:rPr>
        <w:t xml:space="preserve">As long as you disclosed your concern to the </w:t>
      </w:r>
      <w:proofErr w:type="spellStart"/>
      <w:r w:rsidRPr="003A46B9">
        <w:rPr>
          <w:rFonts w:ascii="Calibri" w:hAnsi="Calibri" w:cs="Arial"/>
        </w:rPr>
        <w:t>Alertline</w:t>
      </w:r>
      <w:proofErr w:type="spellEnd"/>
      <w:r w:rsidRPr="003A46B9">
        <w:rPr>
          <w:rFonts w:ascii="Calibri" w:hAnsi="Calibri" w:cs="Arial"/>
        </w:rPr>
        <w:t xml:space="preserve">,  you may select “I can certify.”   However, if you still have a concern, please contact the </w:t>
      </w:r>
      <w:proofErr w:type="spellStart"/>
      <w:r w:rsidRPr="003A46B9">
        <w:rPr>
          <w:rFonts w:ascii="Calibri" w:hAnsi="Calibri" w:cs="Arial"/>
        </w:rPr>
        <w:t>Avanir</w:t>
      </w:r>
      <w:proofErr w:type="spellEnd"/>
      <w:r w:rsidRPr="003A46B9">
        <w:rPr>
          <w:rFonts w:ascii="Calibri" w:hAnsi="Calibri" w:cs="Arial"/>
        </w:rPr>
        <w:t xml:space="preserve"> </w:t>
      </w:r>
      <w:proofErr w:type="spellStart"/>
      <w:r w:rsidRPr="003A46B9">
        <w:rPr>
          <w:rFonts w:ascii="Calibri" w:hAnsi="Calibri" w:cs="Arial"/>
        </w:rPr>
        <w:t>Alertline</w:t>
      </w:r>
      <w:proofErr w:type="spellEnd"/>
      <w:r w:rsidR="004F59A1" w:rsidRPr="004F59A1">
        <w:rPr>
          <w:rFonts w:ascii="Calibri" w:hAnsi="Calibri" w:cs="Arial"/>
        </w:rPr>
        <w:t>.</w:t>
      </w:r>
    </w:p>
    <w:p w14:paraId="2691FA42" w14:textId="77777777" w:rsidR="00B7145B" w:rsidRPr="00F42B53" w:rsidRDefault="00B7145B" w:rsidP="00357F51">
      <w:pPr>
        <w:spacing w:before="240"/>
        <w:rPr>
          <w:rFonts w:ascii="Calibri" w:hAnsi="Calibri"/>
          <w:smallCaps/>
          <w:color w:val="984806"/>
        </w:rPr>
      </w:pPr>
    </w:p>
    <w:p w14:paraId="493A8361" w14:textId="77777777" w:rsidR="00B7145B" w:rsidRDefault="002A12FF" w:rsidP="00357F51">
      <w:pPr>
        <w:rPr>
          <w:rFonts w:ascii="Calibri" w:hAnsi="Calibri" w:cs="Arial"/>
        </w:rPr>
      </w:pPr>
      <w:r>
        <w:rPr>
          <w:rFonts w:ascii="Calibri" w:hAnsi="Calibri"/>
          <w:b/>
          <w:smallCaps/>
          <w:color w:val="244061"/>
          <w:sz w:val="40"/>
          <w:szCs w:val="40"/>
        </w:rPr>
        <w:t>Question</w:t>
      </w:r>
      <w:r w:rsidR="00B7145B" w:rsidRPr="003B5442">
        <w:rPr>
          <w:rFonts w:ascii="Calibri" w:hAnsi="Calibri"/>
          <w:b/>
          <w:smallCaps/>
          <w:color w:val="244061"/>
          <w:sz w:val="32"/>
          <w:szCs w:val="32"/>
        </w:rPr>
        <w:t xml:space="preserve"> </w:t>
      </w:r>
    </w:p>
    <w:p w14:paraId="64CEEC10" w14:textId="0D4FB622" w:rsidR="00B7145B" w:rsidRDefault="008F7809" w:rsidP="00357F51">
      <w:pPr>
        <w:rPr>
          <w:rFonts w:ascii="Calibri" w:hAnsi="Calibri" w:cs="Arial"/>
          <w:b/>
          <w:color w:val="17365D"/>
          <w:sz w:val="32"/>
          <w:szCs w:val="32"/>
        </w:rPr>
      </w:pPr>
      <w:r>
        <w:rPr>
          <w:rFonts w:ascii="Calibri" w:hAnsi="Calibri" w:cs="Arial"/>
          <w:lang w:val="en-GB"/>
        </w:rPr>
        <w:t>Can you explain to me why</w:t>
      </w:r>
      <w:r w:rsidRPr="002F0710">
        <w:rPr>
          <w:rFonts w:ascii="Calibri" w:hAnsi="Calibri" w:cs="Arial"/>
          <w:lang w:val="en-GB"/>
        </w:rPr>
        <w:t xml:space="preserve"> the Certification Cycle only 30 days?  That timeline seems aggressive</w:t>
      </w:r>
      <w:r>
        <w:rPr>
          <w:rFonts w:ascii="Calibri" w:hAnsi="Calibri" w:cs="Arial"/>
          <w:lang w:val="en-GB"/>
        </w:rPr>
        <w:t>.</w:t>
      </w:r>
      <w:r w:rsidR="00E02D90">
        <w:rPr>
          <w:rFonts w:ascii="Calibri" w:hAnsi="Calibri" w:cs="Arial"/>
        </w:rPr>
        <w:br/>
      </w:r>
      <w:r w:rsidR="002A12FF">
        <w:rPr>
          <w:rFonts w:ascii="Calibri" w:hAnsi="Calibri"/>
          <w:b/>
          <w:smallCaps/>
          <w:color w:val="244061"/>
          <w:sz w:val="40"/>
          <w:szCs w:val="40"/>
        </w:rPr>
        <w:t>Answer</w:t>
      </w:r>
      <w:r w:rsidR="00B7145B" w:rsidRPr="003B5442">
        <w:rPr>
          <w:rFonts w:ascii="Calibri" w:hAnsi="Calibri"/>
          <w:b/>
          <w:smallCaps/>
          <w:color w:val="244061"/>
          <w:sz w:val="32"/>
          <w:szCs w:val="32"/>
        </w:rPr>
        <w:t xml:space="preserve"> </w:t>
      </w:r>
    </w:p>
    <w:p w14:paraId="71431B1E" w14:textId="34952984" w:rsidR="00B7145B" w:rsidRPr="00F42B53" w:rsidRDefault="008F7809" w:rsidP="00357F51">
      <w:pPr>
        <w:rPr>
          <w:rFonts w:ascii="Calibri" w:hAnsi="Calibri" w:cs="Arial"/>
        </w:rPr>
      </w:pPr>
      <w:r>
        <w:rPr>
          <w:rFonts w:ascii="Calibri" w:hAnsi="Calibri" w:cs="Arial"/>
        </w:rPr>
        <w:t xml:space="preserve">The 30-day Certification Cycle will enable </w:t>
      </w:r>
      <w:proofErr w:type="spellStart"/>
      <w:r>
        <w:rPr>
          <w:rFonts w:ascii="Calibri" w:hAnsi="Calibri" w:cs="Arial"/>
        </w:rPr>
        <w:t>Avanir</w:t>
      </w:r>
      <w:proofErr w:type="spellEnd"/>
      <w:r>
        <w:rPr>
          <w:rFonts w:ascii="Calibri" w:hAnsi="Calibri" w:cs="Arial"/>
        </w:rPr>
        <w:t xml:space="preserve"> to meet its CIA Reporting requirements on-time.  Additionally, employees are expected to be mindful of this certification in the course of executing activities daily and consistent with policies and procedures.  Therefore, responding to the request for certification in this cycle is reasonable</w:t>
      </w:r>
      <w:r w:rsidR="00DE06B0" w:rsidRPr="00DE06B0">
        <w:rPr>
          <w:rFonts w:ascii="Calibri" w:hAnsi="Calibri" w:cs="Arial"/>
        </w:rPr>
        <w:t>.</w:t>
      </w:r>
    </w:p>
    <w:p w14:paraId="36745106" w14:textId="77777777" w:rsidR="00B7145B" w:rsidRPr="00F42B53" w:rsidRDefault="00B7145B" w:rsidP="00357F51">
      <w:pPr>
        <w:spacing w:before="240"/>
        <w:ind w:left="-57"/>
        <w:rPr>
          <w:rFonts w:ascii="Calibri" w:hAnsi="Calibri" w:cs="Arial"/>
        </w:rPr>
      </w:pPr>
      <w:bookmarkStart w:id="0" w:name="_GoBack"/>
      <w:bookmarkEnd w:id="0"/>
    </w:p>
    <w:sectPr w:rsidR="00B7145B" w:rsidRPr="00F42B53" w:rsidSect="001D5AED">
      <w:footerReference w:type="even" r:id="rId8"/>
      <w:footerReference w:type="default" r:id="rId9"/>
      <w:foot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E6AB" w14:textId="77777777" w:rsidR="00ED7690" w:rsidRDefault="00ED7690" w:rsidP="001D5AED">
      <w:r>
        <w:separator/>
      </w:r>
    </w:p>
  </w:endnote>
  <w:endnote w:type="continuationSeparator" w:id="0">
    <w:p w14:paraId="43B5223E" w14:textId="77777777" w:rsidR="00ED7690" w:rsidRDefault="00ED7690" w:rsidP="001D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6631" w14:textId="77777777" w:rsidR="00B7145B" w:rsidRDefault="00B7145B" w:rsidP="00357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61981" w14:textId="77777777" w:rsidR="00B7145B" w:rsidRDefault="00B7145B" w:rsidP="001D5A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0E4C" w14:textId="68BCA474" w:rsidR="00B7145B" w:rsidRDefault="00B7145B" w:rsidP="00357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CE6">
      <w:rPr>
        <w:rStyle w:val="PageNumber"/>
        <w:noProof/>
      </w:rPr>
      <w:t>4</w:t>
    </w:r>
    <w:r>
      <w:rPr>
        <w:rStyle w:val="PageNumber"/>
      </w:rPr>
      <w:fldChar w:fldCharType="end"/>
    </w:r>
  </w:p>
  <w:p w14:paraId="18C52299" w14:textId="77777777" w:rsidR="00B7145B" w:rsidRDefault="00B7145B" w:rsidP="001D5AE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4875" w14:textId="0D23B7A8" w:rsidR="00CA5B8D" w:rsidRDefault="00CA5B8D">
    <w:pPr>
      <w:pStyle w:val="Footer"/>
      <w:jc w:val="right"/>
    </w:pPr>
    <w:r>
      <w:fldChar w:fldCharType="begin"/>
    </w:r>
    <w:r>
      <w:instrText xml:space="preserve"> PAGE   \* MERGEFORMAT </w:instrText>
    </w:r>
    <w:r>
      <w:fldChar w:fldCharType="separate"/>
    </w:r>
    <w:r w:rsidR="00B55CE6">
      <w:rPr>
        <w:noProof/>
      </w:rPr>
      <w:t>1</w:t>
    </w:r>
    <w:r>
      <w:rPr>
        <w:noProof/>
      </w:rPr>
      <w:fldChar w:fldCharType="end"/>
    </w:r>
  </w:p>
  <w:p w14:paraId="40A670A5" w14:textId="77777777" w:rsidR="00E33494" w:rsidRDefault="00E3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727C" w14:textId="77777777" w:rsidR="00ED7690" w:rsidRDefault="00ED7690" w:rsidP="001D5AED">
      <w:r>
        <w:separator/>
      </w:r>
    </w:p>
  </w:footnote>
  <w:footnote w:type="continuationSeparator" w:id="0">
    <w:p w14:paraId="282FE885" w14:textId="77777777" w:rsidR="00ED7690" w:rsidRDefault="00ED7690" w:rsidP="001D5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E5286"/>
    <w:multiLevelType w:val="hybridMultilevel"/>
    <w:tmpl w:val="44C21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E8"/>
    <w:rsid w:val="00010F3B"/>
    <w:rsid w:val="0001524B"/>
    <w:rsid w:val="00032FF2"/>
    <w:rsid w:val="00033AB7"/>
    <w:rsid w:val="00094C8A"/>
    <w:rsid w:val="000B5702"/>
    <w:rsid w:val="00120705"/>
    <w:rsid w:val="0019479D"/>
    <w:rsid w:val="001D5AED"/>
    <w:rsid w:val="00223822"/>
    <w:rsid w:val="002809D8"/>
    <w:rsid w:val="002952BA"/>
    <w:rsid w:val="002A0A4B"/>
    <w:rsid w:val="002A12FF"/>
    <w:rsid w:val="002D31E5"/>
    <w:rsid w:val="0031572D"/>
    <w:rsid w:val="003219A4"/>
    <w:rsid w:val="003367B8"/>
    <w:rsid w:val="00357F51"/>
    <w:rsid w:val="00366F8A"/>
    <w:rsid w:val="003B5442"/>
    <w:rsid w:val="003F4AF8"/>
    <w:rsid w:val="00420AF7"/>
    <w:rsid w:val="0044281F"/>
    <w:rsid w:val="00487148"/>
    <w:rsid w:val="004B6F8A"/>
    <w:rsid w:val="004E50A8"/>
    <w:rsid w:val="004F59A1"/>
    <w:rsid w:val="0054669F"/>
    <w:rsid w:val="005550C9"/>
    <w:rsid w:val="00605E50"/>
    <w:rsid w:val="00631D52"/>
    <w:rsid w:val="00670A0A"/>
    <w:rsid w:val="00684A7C"/>
    <w:rsid w:val="006E15F0"/>
    <w:rsid w:val="006E1B8B"/>
    <w:rsid w:val="006E767B"/>
    <w:rsid w:val="0073091C"/>
    <w:rsid w:val="007A340F"/>
    <w:rsid w:val="00820B85"/>
    <w:rsid w:val="00822668"/>
    <w:rsid w:val="00890B9E"/>
    <w:rsid w:val="008F6997"/>
    <w:rsid w:val="008F7809"/>
    <w:rsid w:val="00921AED"/>
    <w:rsid w:val="00950455"/>
    <w:rsid w:val="00987AD7"/>
    <w:rsid w:val="009E123C"/>
    <w:rsid w:val="00A107E8"/>
    <w:rsid w:val="00A67415"/>
    <w:rsid w:val="00A93859"/>
    <w:rsid w:val="00AA5BAE"/>
    <w:rsid w:val="00B55CE6"/>
    <w:rsid w:val="00B7145B"/>
    <w:rsid w:val="00B923B7"/>
    <w:rsid w:val="00BA2207"/>
    <w:rsid w:val="00C1741D"/>
    <w:rsid w:val="00C3735D"/>
    <w:rsid w:val="00C64BE9"/>
    <w:rsid w:val="00CA5B8D"/>
    <w:rsid w:val="00CE7891"/>
    <w:rsid w:val="00D279A7"/>
    <w:rsid w:val="00D3244C"/>
    <w:rsid w:val="00D773A3"/>
    <w:rsid w:val="00DA6C8B"/>
    <w:rsid w:val="00DE06B0"/>
    <w:rsid w:val="00E02D90"/>
    <w:rsid w:val="00E123DF"/>
    <w:rsid w:val="00E33494"/>
    <w:rsid w:val="00E33B35"/>
    <w:rsid w:val="00E873F5"/>
    <w:rsid w:val="00ED7690"/>
    <w:rsid w:val="00F41997"/>
    <w:rsid w:val="00F42B53"/>
    <w:rsid w:val="00FD7AEF"/>
    <w:rsid w:val="00FE1964"/>
    <w:rsid w:val="00FE6A7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418FA"/>
  <w14:defaultImageDpi w14:val="0"/>
  <w15:docId w15:val="{618810C3-C8D3-471F-A8F2-41F60A78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E8"/>
    <w:rPr>
      <w:rFonts w:ascii="Times New Roman" w:hAnsi="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A107E8"/>
    <w:rPr>
      <w:sz w:val="16"/>
    </w:rPr>
  </w:style>
  <w:style w:type="paragraph" w:styleId="CommentText">
    <w:name w:val="annotation text"/>
    <w:basedOn w:val="Normal"/>
    <w:link w:val="CommentTextChar1"/>
    <w:uiPriority w:val="99"/>
    <w:rsid w:val="00A107E8"/>
    <w:rPr>
      <w:sz w:val="20"/>
      <w:szCs w:val="20"/>
    </w:rPr>
  </w:style>
  <w:style w:type="character" w:customStyle="1" w:styleId="CommentTextChar">
    <w:name w:val="Comment Text Char"/>
    <w:uiPriority w:val="99"/>
    <w:semiHidden/>
    <w:rsid w:val="00ED5476"/>
    <w:rPr>
      <w:rFonts w:ascii="Times New Roman" w:hAnsi="Times New Roman"/>
      <w:sz w:val="20"/>
      <w:szCs w:val="20"/>
      <w:lang w:val="en-US" w:eastAsia="en-GB"/>
    </w:rPr>
  </w:style>
  <w:style w:type="character" w:customStyle="1" w:styleId="CommentTextChar1">
    <w:name w:val="Comment Text Char1"/>
    <w:link w:val="CommentText"/>
    <w:uiPriority w:val="99"/>
    <w:locked/>
    <w:rsid w:val="00A107E8"/>
    <w:rPr>
      <w:rFonts w:ascii="Times New Roman" w:eastAsia="Times New Roman" w:hAnsi="Times New Roman"/>
      <w:sz w:val="20"/>
      <w:lang w:val="x-none" w:eastAsia="en-GB"/>
    </w:rPr>
  </w:style>
  <w:style w:type="character" w:styleId="Hyperlink">
    <w:name w:val="Hyperlink"/>
    <w:uiPriority w:val="99"/>
    <w:rsid w:val="00A107E8"/>
    <w:rPr>
      <w:color w:val="0000FF"/>
      <w:u w:val="single"/>
    </w:rPr>
  </w:style>
  <w:style w:type="paragraph" w:customStyle="1" w:styleId="ColorfulList-Accent11">
    <w:name w:val="Colorful List - Accent 11"/>
    <w:basedOn w:val="Normal"/>
    <w:uiPriority w:val="99"/>
    <w:rsid w:val="00A107E8"/>
    <w:pPr>
      <w:ind w:left="720"/>
      <w:contextualSpacing/>
    </w:pPr>
    <w:rPr>
      <w:lang w:eastAsia="en-US"/>
    </w:rPr>
  </w:style>
  <w:style w:type="paragraph" w:styleId="BalloonText">
    <w:name w:val="Balloon Text"/>
    <w:basedOn w:val="Normal"/>
    <w:link w:val="BalloonTextChar1"/>
    <w:uiPriority w:val="99"/>
    <w:semiHidden/>
    <w:rsid w:val="00A107E8"/>
    <w:rPr>
      <w:rFonts w:ascii="Lucida Grande" w:hAnsi="Lucida Grande" w:cs="Lucida Grande"/>
      <w:sz w:val="18"/>
      <w:szCs w:val="18"/>
    </w:rPr>
  </w:style>
  <w:style w:type="character" w:customStyle="1" w:styleId="BalloonTextChar">
    <w:name w:val="Balloon Text Char"/>
    <w:uiPriority w:val="99"/>
    <w:semiHidden/>
    <w:rsid w:val="00ED5476"/>
    <w:rPr>
      <w:rFonts w:ascii="Times New Roman" w:hAnsi="Times New Roman"/>
      <w:sz w:val="0"/>
      <w:szCs w:val="0"/>
      <w:lang w:val="en-US" w:eastAsia="en-GB"/>
    </w:rPr>
  </w:style>
  <w:style w:type="character" w:customStyle="1" w:styleId="BalloonTextChar1">
    <w:name w:val="Balloon Text Char1"/>
    <w:link w:val="BalloonText"/>
    <w:uiPriority w:val="99"/>
    <w:semiHidden/>
    <w:locked/>
    <w:rsid w:val="00A107E8"/>
    <w:rPr>
      <w:rFonts w:ascii="Lucida Grande" w:eastAsia="Times New Roman" w:hAnsi="Lucida Grande"/>
      <w:sz w:val="18"/>
      <w:lang w:val="x-none" w:eastAsia="en-GB"/>
    </w:rPr>
  </w:style>
  <w:style w:type="paragraph" w:styleId="Footer">
    <w:name w:val="footer"/>
    <w:basedOn w:val="Normal"/>
    <w:link w:val="FooterChar1"/>
    <w:uiPriority w:val="99"/>
    <w:rsid w:val="001D5AED"/>
    <w:pPr>
      <w:tabs>
        <w:tab w:val="center" w:pos="4320"/>
        <w:tab w:val="right" w:pos="8640"/>
      </w:tabs>
    </w:pPr>
  </w:style>
  <w:style w:type="character" w:customStyle="1" w:styleId="FooterChar">
    <w:name w:val="Footer Char"/>
    <w:uiPriority w:val="99"/>
    <w:rsid w:val="00ED5476"/>
    <w:rPr>
      <w:rFonts w:ascii="Times New Roman" w:hAnsi="Times New Roman"/>
      <w:sz w:val="24"/>
      <w:szCs w:val="24"/>
      <w:lang w:val="en-US" w:eastAsia="en-GB"/>
    </w:rPr>
  </w:style>
  <w:style w:type="character" w:customStyle="1" w:styleId="FooterChar1">
    <w:name w:val="Footer Char1"/>
    <w:link w:val="Footer"/>
    <w:uiPriority w:val="99"/>
    <w:locked/>
    <w:rsid w:val="001D5AED"/>
    <w:rPr>
      <w:rFonts w:ascii="Times New Roman" w:eastAsia="Times New Roman" w:hAnsi="Times New Roman"/>
      <w:sz w:val="24"/>
      <w:lang w:val="x-none" w:eastAsia="en-GB"/>
    </w:rPr>
  </w:style>
  <w:style w:type="character" w:styleId="PageNumber">
    <w:name w:val="page number"/>
    <w:basedOn w:val="DefaultParagraphFont"/>
    <w:uiPriority w:val="99"/>
    <w:semiHidden/>
    <w:rsid w:val="001D5AED"/>
  </w:style>
  <w:style w:type="paragraph" w:styleId="Header">
    <w:name w:val="header"/>
    <w:basedOn w:val="Normal"/>
    <w:link w:val="HeaderChar"/>
    <w:uiPriority w:val="99"/>
    <w:unhideWhenUsed/>
    <w:rsid w:val="00E33494"/>
    <w:pPr>
      <w:tabs>
        <w:tab w:val="center" w:pos="4513"/>
        <w:tab w:val="right" w:pos="9026"/>
      </w:tabs>
    </w:pPr>
  </w:style>
  <w:style w:type="character" w:customStyle="1" w:styleId="HeaderChar">
    <w:name w:val="Header Char"/>
    <w:link w:val="Header"/>
    <w:uiPriority w:val="99"/>
    <w:rsid w:val="00E33494"/>
    <w:rPr>
      <w:rFonts w:ascii="Times New Roman" w:hAnsi="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anirCertifications@avani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FREQUENTLY ASKED QUESTIONS </vt:lpstr>
    </vt:vector>
  </TitlesOfParts>
  <Company>STEPHEN RUSNAK &amp; ASSOCIATES</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Stephen Rusnak</dc:creator>
  <cp:keywords/>
  <dc:description/>
  <cp:lastModifiedBy>Fintan O'Neill</cp:lastModifiedBy>
  <cp:revision>5</cp:revision>
  <cp:lastPrinted>2019-12-19T21:00:00Z</cp:lastPrinted>
  <dcterms:created xsi:type="dcterms:W3CDTF">2019-12-19T20:56:00Z</dcterms:created>
  <dcterms:modified xsi:type="dcterms:W3CDTF">2019-12-19T21:00:00Z</dcterms:modified>
</cp:coreProperties>
</file>