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C12BEE" w:rsidRPr="0075571B"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75571B" w:rsidRDefault="0075571B" w:rsidP="00262436">
            <w:pPr>
              <w:spacing w:before="30" w:after="30"/>
              <w:ind w:left="30" w:right="30"/>
              <w:jc w:val="center"/>
              <w:rPr>
                <w:rFonts w:ascii="Calibri" w:eastAsia="Times New Roman" w:hAnsi="Calibri" w:cs="Calibri"/>
                <w:lang w:val="en-US"/>
              </w:rPr>
            </w:pPr>
            <w:r w:rsidRPr="0075571B">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75571B" w:rsidRDefault="0075571B" w:rsidP="00262436">
            <w:pPr>
              <w:spacing w:before="30" w:after="30"/>
              <w:ind w:left="30" w:right="30"/>
              <w:jc w:val="center"/>
              <w:rPr>
                <w:rFonts w:ascii="Calibri" w:eastAsia="Times New Roman" w:hAnsi="Calibri" w:cs="Calibri"/>
                <w:lang w:val="en-US"/>
              </w:rPr>
            </w:pPr>
            <w:r w:rsidRPr="0075571B">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75571B" w:rsidRDefault="0075571B" w:rsidP="00262436">
            <w:pPr>
              <w:spacing w:before="30" w:after="30"/>
              <w:ind w:left="30" w:right="30"/>
              <w:jc w:val="center"/>
              <w:rPr>
                <w:rFonts w:ascii="Calibri" w:eastAsia="Times New Roman" w:hAnsi="Calibri" w:cs="Calibri"/>
                <w:lang w:val="en-US"/>
              </w:rPr>
            </w:pPr>
            <w:r w:rsidRPr="0075571B">
              <w:rPr>
                <w:rFonts w:ascii="Calibri" w:eastAsia="Times New Roman" w:hAnsi="Calibri" w:cs="Calibri"/>
                <w:lang w:val="en-US"/>
              </w:rPr>
              <w:t>Target</w:t>
            </w:r>
          </w:p>
        </w:tc>
      </w:tr>
      <w:tr w:rsidR="00C12BEE" w:rsidRPr="0075571B"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Conflicts of Interest</w:t>
            </w:r>
          </w:p>
        </w:tc>
        <w:tc>
          <w:tcPr>
            <w:tcW w:w="6000" w:type="dxa"/>
            <w:vAlign w:val="center"/>
          </w:tcPr>
          <w:p w14:paraId="11C044B6" w14:textId="3E37901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w:t>
            </w:r>
          </w:p>
        </w:tc>
      </w:tr>
      <w:tr w:rsidR="00C12BEE" w:rsidRPr="0075571B"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forward arrow to begin.</w:t>
            </w:r>
          </w:p>
        </w:tc>
        <w:tc>
          <w:tcPr>
            <w:tcW w:w="6000" w:type="dxa"/>
            <w:vAlign w:val="center"/>
          </w:tcPr>
          <w:p w14:paraId="32ADBD94" w14:textId="749F5DD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次への矢印をクリックして始めてください。</w:t>
            </w:r>
          </w:p>
        </w:tc>
      </w:tr>
      <w:tr w:rsidR="00C12BEE" w:rsidRPr="0075571B"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MENU</w:t>
            </w:r>
          </w:p>
        </w:tc>
        <w:tc>
          <w:tcPr>
            <w:tcW w:w="6000" w:type="dxa"/>
            <w:vAlign w:val="center"/>
          </w:tcPr>
          <w:p w14:paraId="7A984B7E" w14:textId="20E0677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メニュー</w:t>
            </w:r>
          </w:p>
        </w:tc>
      </w:tr>
      <w:tr w:rsidR="00C12BEE" w:rsidRPr="0075571B"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75571B" w:rsidRDefault="0075571B" w:rsidP="00B4426F">
            <w:pPr>
              <w:spacing w:before="30" w:after="30"/>
              <w:ind w:left="30" w:right="30"/>
              <w:rPr>
                <w:rFonts w:ascii="Calibri" w:eastAsia="Times New Roman" w:hAnsi="Calibri" w:cs="Calibri"/>
                <w:sz w:val="16"/>
                <w:highlight w:val="yellow"/>
                <w:lang w:val="en-US"/>
              </w:rPr>
            </w:pPr>
            <w:r w:rsidRPr="0075571B">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75571B" w:rsidRDefault="0075571B" w:rsidP="00B4426F">
            <w:pPr>
              <w:spacing w:before="30" w:after="30"/>
              <w:ind w:left="30" w:right="30"/>
              <w:rPr>
                <w:rFonts w:ascii="Calibri" w:eastAsia="Times New Roman" w:hAnsi="Calibri" w:cs="Calibri"/>
                <w:lang w:val="en-US"/>
              </w:rPr>
            </w:pPr>
            <w:r w:rsidRPr="0075571B">
              <w:rPr>
                <w:rFonts w:ascii="Calibri" w:hAnsi="Calibri" w:cs="Calibri"/>
                <w:lang w:val="en-IE"/>
              </w:rPr>
              <w:t xml:space="preserve">1 | </w:t>
            </w:r>
            <w:r w:rsidRPr="0075571B">
              <w:rPr>
                <w:rFonts w:ascii="Calibri" w:eastAsia="Times New Roman" w:hAnsi="Calibri" w:cs="Calibri"/>
                <w:lang w:val="en-US"/>
              </w:rPr>
              <w:t>The Impact of Conflicts of Interest</w:t>
            </w:r>
          </w:p>
        </w:tc>
        <w:tc>
          <w:tcPr>
            <w:tcW w:w="6000" w:type="dxa"/>
            <w:vAlign w:val="center"/>
          </w:tcPr>
          <w:p w14:paraId="27231F2B" w14:textId="5BECF54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1 | 利益相反が及ぼす影響</w:t>
            </w:r>
          </w:p>
        </w:tc>
      </w:tr>
      <w:tr w:rsidR="00C12BEE" w:rsidRPr="0075571B"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75571B" w:rsidRDefault="0075571B" w:rsidP="00B4426F">
            <w:pPr>
              <w:spacing w:before="30" w:after="30"/>
              <w:ind w:left="30" w:right="30"/>
              <w:rPr>
                <w:rFonts w:ascii="Calibri" w:eastAsia="Times New Roman" w:hAnsi="Calibri" w:cs="Calibri"/>
                <w:lang w:val="en-US"/>
              </w:rPr>
            </w:pPr>
            <w:r w:rsidRPr="0075571B">
              <w:rPr>
                <w:rFonts w:ascii="Calibri" w:hAnsi="Calibri" w:cs="Calibri"/>
                <w:lang w:val="en-IE"/>
              </w:rPr>
              <w:t xml:space="preserve">Section 1 | </w:t>
            </w:r>
            <w:r w:rsidRPr="0075571B">
              <w:rPr>
                <w:rFonts w:ascii="Calibri" w:eastAsia="Times New Roman" w:hAnsi="Calibri" w:cs="Calibri"/>
                <w:lang w:val="en-US"/>
              </w:rPr>
              <w:t>The Impact of Conflicts of Interest</w:t>
            </w:r>
          </w:p>
        </w:tc>
        <w:tc>
          <w:tcPr>
            <w:tcW w:w="6000" w:type="dxa"/>
            <w:vAlign w:val="center"/>
          </w:tcPr>
          <w:p w14:paraId="2A5BA267" w14:textId="2C896F9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セクション1 | 利益相反が及ぼす影響</w:t>
            </w:r>
          </w:p>
        </w:tc>
      </w:tr>
      <w:tr w:rsidR="00C12BEE" w:rsidRPr="0075571B"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ここでは、利益相反とは何か、またなぜ利益相反を回避することが重要なのかについて学習します。</w:t>
            </w:r>
          </w:p>
        </w:tc>
      </w:tr>
      <w:tr w:rsidR="00C12BEE" w:rsidRPr="0075571B"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3 minutes</w:t>
            </w:r>
          </w:p>
        </w:tc>
        <w:tc>
          <w:tcPr>
            <w:tcW w:w="6000" w:type="dxa"/>
            <w:vAlign w:val="center"/>
          </w:tcPr>
          <w:p w14:paraId="33BBFDB8" w14:textId="220F758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3分</w:t>
            </w:r>
          </w:p>
        </w:tc>
      </w:tr>
      <w:tr w:rsidR="00C12BEE" w:rsidRPr="0075571B"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Conflicts of Interest Defined</w:t>
            </w:r>
          </w:p>
        </w:tc>
        <w:tc>
          <w:tcPr>
            <w:tcW w:w="6000" w:type="dxa"/>
            <w:vAlign w:val="center"/>
          </w:tcPr>
          <w:p w14:paraId="5CC86A86" w14:textId="461D175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利益相反の定義</w:t>
            </w:r>
          </w:p>
        </w:tc>
      </w:tr>
      <w:tr w:rsidR="00C12BEE" w:rsidRPr="0075571B"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Why Avoiding Conflicts of Interest Matters</w:t>
            </w:r>
          </w:p>
        </w:tc>
        <w:tc>
          <w:tcPr>
            <w:tcW w:w="6000" w:type="dxa"/>
            <w:vAlign w:val="center"/>
          </w:tcPr>
          <w:p w14:paraId="737F9BE9" w14:textId="6515F14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なぜ利益相反を回避することが重要なのか</w:t>
            </w:r>
          </w:p>
        </w:tc>
      </w:tr>
      <w:tr w:rsidR="00C12BEE" w:rsidRPr="0075571B"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Review</w:t>
            </w:r>
          </w:p>
        </w:tc>
        <w:tc>
          <w:tcPr>
            <w:tcW w:w="6000" w:type="dxa"/>
            <w:vAlign w:val="center"/>
          </w:tcPr>
          <w:p w14:paraId="11E38C69" w14:textId="15D6D86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w:t>
            </w:r>
          </w:p>
        </w:tc>
      </w:tr>
      <w:tr w:rsidR="00C12BEE" w:rsidRPr="0075571B"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2 | Types of Conflicts of Interest</w:t>
            </w:r>
          </w:p>
        </w:tc>
        <w:tc>
          <w:tcPr>
            <w:tcW w:w="6000" w:type="dxa"/>
            <w:vAlign w:val="center"/>
          </w:tcPr>
          <w:p w14:paraId="2F3545FC" w14:textId="6E38176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2 | 利益相反の種類</w:t>
            </w:r>
          </w:p>
        </w:tc>
      </w:tr>
      <w:tr w:rsidR="00C12BEE" w:rsidRPr="0075571B"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Section 2 | Types of Conflicts of Interest</w:t>
            </w:r>
          </w:p>
        </w:tc>
        <w:tc>
          <w:tcPr>
            <w:tcW w:w="6000" w:type="dxa"/>
            <w:vAlign w:val="center"/>
          </w:tcPr>
          <w:p w14:paraId="5BB020E5" w14:textId="78E657D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セクション2 | 利益相反の種類</w:t>
            </w:r>
          </w:p>
        </w:tc>
      </w:tr>
      <w:tr w:rsidR="00C12BEE" w:rsidRPr="0075571B"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ここでは、異なる種類の利益相反を認識し、解決する方法について学習します。</w:t>
            </w:r>
          </w:p>
        </w:tc>
      </w:tr>
      <w:tr w:rsidR="00C12BEE" w:rsidRPr="0075571B"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12 minutes</w:t>
            </w:r>
          </w:p>
        </w:tc>
        <w:tc>
          <w:tcPr>
            <w:tcW w:w="6000" w:type="dxa"/>
            <w:vAlign w:val="center"/>
          </w:tcPr>
          <w:p w14:paraId="41393436" w14:textId="00E3362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12分</w:t>
            </w:r>
          </w:p>
        </w:tc>
      </w:tr>
      <w:tr w:rsidR="00C12BEE" w:rsidRPr="0075571B"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Financial Interests</w:t>
            </w:r>
          </w:p>
        </w:tc>
        <w:tc>
          <w:tcPr>
            <w:tcW w:w="6000" w:type="dxa"/>
            <w:vAlign w:val="center"/>
          </w:tcPr>
          <w:p w14:paraId="2AD3F9D1" w14:textId="27A1BBD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財務上の利害</w:t>
            </w:r>
          </w:p>
        </w:tc>
      </w:tr>
      <w:tr w:rsidR="00C12BEE" w:rsidRPr="0075571B"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Family Members</w:t>
            </w:r>
          </w:p>
        </w:tc>
        <w:tc>
          <w:tcPr>
            <w:tcW w:w="6000" w:type="dxa"/>
            <w:vAlign w:val="center"/>
          </w:tcPr>
          <w:p w14:paraId="08FCE7EE" w14:textId="02AF944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親族</w:t>
            </w:r>
          </w:p>
        </w:tc>
      </w:tr>
      <w:tr w:rsidR="00C12BEE" w:rsidRPr="0075571B"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Gifts, Payments, and Other Inducements</w:t>
            </w:r>
          </w:p>
        </w:tc>
        <w:tc>
          <w:tcPr>
            <w:tcW w:w="6000" w:type="dxa"/>
            <w:vAlign w:val="center"/>
          </w:tcPr>
          <w:p w14:paraId="00812B89" w14:textId="24D91C9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贈り物、支払い、その他の誘因報酬</w:t>
            </w:r>
          </w:p>
        </w:tc>
      </w:tr>
      <w:tr w:rsidR="00C12BEE" w:rsidRPr="0075571B"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Corporate Opportunities</w:t>
            </w:r>
          </w:p>
        </w:tc>
        <w:tc>
          <w:tcPr>
            <w:tcW w:w="6000" w:type="dxa"/>
            <w:vAlign w:val="center"/>
          </w:tcPr>
          <w:p w14:paraId="758FB3F2" w14:textId="382B6B9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会社の機会</w:t>
            </w:r>
          </w:p>
        </w:tc>
      </w:tr>
      <w:tr w:rsidR="00C12BEE" w:rsidRPr="0075571B"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Outside Employment and Consulting</w:t>
            </w:r>
          </w:p>
        </w:tc>
        <w:tc>
          <w:tcPr>
            <w:tcW w:w="6000" w:type="dxa"/>
            <w:vAlign w:val="center"/>
          </w:tcPr>
          <w:p w14:paraId="68E5EC98" w14:textId="74CA9F8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副業およびコンサルティング</w:t>
            </w:r>
          </w:p>
        </w:tc>
      </w:tr>
      <w:tr w:rsidR="00C12BEE" w:rsidRPr="0075571B"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第三者の理事会メンバーまたは役員を務める </w:t>
            </w:r>
          </w:p>
        </w:tc>
      </w:tr>
      <w:tr w:rsidR="00C12BEE" w:rsidRPr="0075571B"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Review</w:t>
            </w:r>
          </w:p>
        </w:tc>
        <w:tc>
          <w:tcPr>
            <w:tcW w:w="6000" w:type="dxa"/>
            <w:vAlign w:val="center"/>
          </w:tcPr>
          <w:p w14:paraId="37EEDECD" w14:textId="5627263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w:t>
            </w:r>
          </w:p>
        </w:tc>
      </w:tr>
      <w:tr w:rsidR="00C12BEE" w:rsidRPr="0075571B"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3 | 利益相反の開示と報告 </w:t>
            </w:r>
          </w:p>
        </w:tc>
      </w:tr>
      <w:tr w:rsidR="00C12BEE" w:rsidRPr="0075571B"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セクション3 | 利益相反の開示と報告</w:t>
            </w:r>
          </w:p>
        </w:tc>
      </w:tr>
      <w:tr w:rsidR="00C12BEE" w:rsidRPr="0075571B"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ここでは、利益相反の開示と報告について学習します。</w:t>
            </w:r>
          </w:p>
        </w:tc>
      </w:tr>
      <w:tr w:rsidR="00C12BEE" w:rsidRPr="0075571B"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6 minutes</w:t>
            </w:r>
          </w:p>
        </w:tc>
        <w:tc>
          <w:tcPr>
            <w:tcW w:w="6000" w:type="dxa"/>
            <w:vAlign w:val="center"/>
          </w:tcPr>
          <w:p w14:paraId="46F570E9" w14:textId="5F59AC5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6分</w:t>
            </w:r>
          </w:p>
        </w:tc>
      </w:tr>
      <w:tr w:rsidR="00C12BEE" w:rsidRPr="0075571B"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Disclosing Your Own Conflict of Interest</w:t>
            </w:r>
          </w:p>
        </w:tc>
        <w:tc>
          <w:tcPr>
            <w:tcW w:w="6000" w:type="dxa"/>
            <w:vAlign w:val="center"/>
          </w:tcPr>
          <w:p w14:paraId="637815E4" w14:textId="0E351BA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自らの利益相反を開示する</w:t>
            </w:r>
          </w:p>
        </w:tc>
      </w:tr>
      <w:tr w:rsidR="00C12BEE" w:rsidRPr="0075571B"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Reporting Someone Else’s Conflict of Interest</w:t>
            </w:r>
          </w:p>
        </w:tc>
        <w:tc>
          <w:tcPr>
            <w:tcW w:w="6000" w:type="dxa"/>
            <w:vAlign w:val="center"/>
          </w:tcPr>
          <w:p w14:paraId="4F59320B" w14:textId="2671FF2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他人の利益相反を報告する</w:t>
            </w:r>
          </w:p>
        </w:tc>
      </w:tr>
      <w:tr w:rsidR="00C12BEE" w:rsidRPr="0075571B"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Annual Conflicts of Interest Certification</w:t>
            </w:r>
          </w:p>
        </w:tc>
        <w:tc>
          <w:tcPr>
            <w:tcW w:w="6000" w:type="dxa"/>
            <w:vAlign w:val="center"/>
          </w:tcPr>
          <w:p w14:paraId="12EFBE5E" w14:textId="7E55505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年に一度の利益相反証明</w:t>
            </w:r>
          </w:p>
        </w:tc>
      </w:tr>
      <w:tr w:rsidR="00C12BEE" w:rsidRPr="0075571B"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Where to Go for Help and Support</w:t>
            </w:r>
          </w:p>
        </w:tc>
        <w:tc>
          <w:tcPr>
            <w:tcW w:w="6000" w:type="dxa"/>
            <w:vAlign w:val="center"/>
          </w:tcPr>
          <w:p w14:paraId="4CACD37F" w14:textId="29F7A15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ヘルプとサポートへのアクセス方法</w:t>
            </w:r>
          </w:p>
        </w:tc>
      </w:tr>
      <w:tr w:rsidR="00C12BEE" w:rsidRPr="0075571B"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Review </w:t>
            </w:r>
          </w:p>
        </w:tc>
        <w:tc>
          <w:tcPr>
            <w:tcW w:w="6000" w:type="dxa"/>
            <w:vAlign w:val="center"/>
          </w:tcPr>
          <w:p w14:paraId="73A75C18" w14:textId="1BF4BBE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確認 </w:t>
            </w:r>
          </w:p>
        </w:tc>
      </w:tr>
      <w:tr w:rsidR="00C12BEE" w:rsidRPr="0075571B"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4 | Knowledge Check</w:t>
            </w:r>
          </w:p>
        </w:tc>
        <w:tc>
          <w:tcPr>
            <w:tcW w:w="6000" w:type="dxa"/>
            <w:vAlign w:val="center"/>
          </w:tcPr>
          <w:p w14:paraId="38B94871" w14:textId="16D9631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4 | 理解度チェック</w:t>
            </w:r>
          </w:p>
        </w:tc>
      </w:tr>
      <w:tr w:rsidR="00C12BEE" w:rsidRPr="0075571B"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Section 4 | Knowledge Check</w:t>
            </w:r>
          </w:p>
        </w:tc>
        <w:tc>
          <w:tcPr>
            <w:tcW w:w="6000" w:type="dxa"/>
            <w:vAlign w:val="center"/>
          </w:tcPr>
          <w:p w14:paraId="5D1E1D6C" w14:textId="2CBB187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 4 | 理解度チェック</w:t>
            </w:r>
          </w:p>
        </w:tc>
      </w:tr>
      <w:tr w:rsidR="00C12BEE" w:rsidRPr="0075571B"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このコースの主要なコンセプトと原則に関する理解度を評価してください。</w:t>
            </w:r>
          </w:p>
        </w:tc>
      </w:tr>
      <w:tr w:rsidR="00C12BEE" w:rsidRPr="0075571B"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5 minutes</w:t>
            </w:r>
          </w:p>
        </w:tc>
        <w:tc>
          <w:tcPr>
            <w:tcW w:w="6000" w:type="dxa"/>
            <w:vAlign w:val="center"/>
          </w:tcPr>
          <w:p w14:paraId="310D6E8E" w14:textId="48FE737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5分</w:t>
            </w:r>
          </w:p>
        </w:tc>
      </w:tr>
      <w:tr w:rsidR="00C12BEE" w:rsidRPr="0075571B"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Assessment</w:t>
            </w:r>
          </w:p>
        </w:tc>
        <w:tc>
          <w:tcPr>
            <w:tcW w:w="6000" w:type="dxa"/>
            <w:vAlign w:val="center"/>
          </w:tcPr>
          <w:p w14:paraId="6E431A89" w14:textId="64A007F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評価</w:t>
            </w:r>
          </w:p>
        </w:tc>
      </w:tr>
      <w:tr w:rsidR="00C12BEE" w:rsidRPr="0075571B"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panel to get started.</w:t>
            </w:r>
          </w:p>
        </w:tc>
        <w:tc>
          <w:tcPr>
            <w:tcW w:w="6000" w:type="dxa"/>
            <w:vAlign w:val="center"/>
          </w:tcPr>
          <w:p w14:paraId="41FD4CDF" w14:textId="6A5FC03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パネルをクリックして開始してください。</w:t>
            </w:r>
          </w:p>
        </w:tc>
      </w:tr>
      <w:tr w:rsidR="00C12BEE" w:rsidRPr="0075571B"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yellow play button to begin.</w:t>
            </w:r>
          </w:p>
        </w:tc>
        <w:tc>
          <w:tcPr>
            <w:tcW w:w="6000" w:type="dxa"/>
            <w:vAlign w:val="center"/>
          </w:tcPr>
          <w:p w14:paraId="1DF86556" w14:textId="765CE99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黄色い「再生」ボタンをクリックして始めてください。</w:t>
            </w:r>
          </w:p>
        </w:tc>
      </w:tr>
      <w:tr w:rsidR="00C12BEE" w:rsidRPr="0075571B"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Here is an example.</w:t>
            </w:r>
          </w:p>
        </w:tc>
        <w:tc>
          <w:tcPr>
            <w:tcW w:w="6000" w:type="dxa"/>
            <w:vAlign w:val="center"/>
          </w:tcPr>
          <w:p w14:paraId="420F2236" w14:textId="657B601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以下の例を見てみましょう。</w:t>
            </w:r>
          </w:p>
        </w:tc>
      </w:tr>
      <w:tr w:rsidR="00C12BEE" w:rsidRPr="0075571B"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ある工場監督者は、アボットの施設に警備を手配するため、自分の兄弟の会社と契約を結ぶことにしました。</w:t>
            </w:r>
          </w:p>
        </w:tc>
      </w:tr>
      <w:tr w:rsidR="00C12BEE" w:rsidRPr="0075571B"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傍目には、この工場監督者が、兄弟の会社の新規顧客獲得を支援することで個人的利益を得ているようにも見えます。</w:t>
            </w:r>
          </w:p>
        </w:tc>
      </w:tr>
      <w:tr w:rsidR="00C12BEE" w:rsidRPr="0075571B"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彼の個人的利益は、最も有能な警備会社を可能な限り低価格で採用するというアボットの利害と相反する可能性があります。</w:t>
            </w:r>
          </w:p>
        </w:tc>
      </w:tr>
      <w:tr w:rsidR="00C12BEE" w:rsidRPr="0075571B"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As a result, there is a conflict of interest.</w:t>
            </w:r>
          </w:p>
        </w:tc>
        <w:tc>
          <w:tcPr>
            <w:tcW w:w="6000" w:type="dxa"/>
            <w:vAlign w:val="center"/>
          </w:tcPr>
          <w:p w14:paraId="06764BDB" w14:textId="54E2730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このため、これは利益相反のケースとなります。</w:t>
            </w:r>
          </w:p>
        </w:tc>
      </w:tr>
      <w:tr w:rsidR="00C12BEE" w:rsidRPr="0075571B"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下向きの矢印をクリックして、利益相反がアボットのステークホルダーに及ぼしかねない影響について詳しく見てみましょう。</w:t>
            </w:r>
          </w:p>
        </w:tc>
      </w:tr>
      <w:tr w:rsidR="00C12BEE" w:rsidRPr="0075571B"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Employees </w:t>
            </w:r>
          </w:p>
        </w:tc>
        <w:tc>
          <w:tcPr>
            <w:tcW w:w="6000" w:type="dxa"/>
            <w:vAlign w:val="center"/>
          </w:tcPr>
          <w:p w14:paraId="5F60ACF6" w14:textId="3CFA97F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従業員 </w:t>
            </w:r>
          </w:p>
        </w:tc>
      </w:tr>
      <w:tr w:rsidR="00C12BEE" w:rsidRPr="0075571B"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採用および昇進の判断がメリットではなく、親族または交友関係に基づいて行われるようでは、求職者や従業員は、このような利益相反がまかり通る企業で働くことに疑問を感じさせる可能性があります。</w:t>
            </w:r>
          </w:p>
        </w:tc>
      </w:tr>
      <w:tr w:rsidR="00C12BEE" w:rsidRPr="0075571B"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down arrow.</w:t>
            </w:r>
          </w:p>
        </w:tc>
        <w:tc>
          <w:tcPr>
            <w:tcW w:w="6000" w:type="dxa"/>
            <w:vAlign w:val="center"/>
          </w:tcPr>
          <w:p w14:paraId="56DEDCF9" w14:textId="1836E7D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下向きの矢印をクリックしてください。</w:t>
            </w:r>
          </w:p>
        </w:tc>
      </w:tr>
      <w:tr w:rsidR="00C12BEE" w:rsidRPr="0075571B"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REVIEW</w:t>
            </w:r>
          </w:p>
        </w:tc>
        <w:tc>
          <w:tcPr>
            <w:tcW w:w="6000" w:type="dxa"/>
            <w:vAlign w:val="center"/>
          </w:tcPr>
          <w:p w14:paraId="79CB312F" w14:textId="0D67C53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w:t>
            </w:r>
          </w:p>
        </w:tc>
      </w:tr>
      <w:tr w:rsidR="00C12BEE" w:rsidRPr="0075571B"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このセクションの主要なコンセプトを確認してみましょう。</w:t>
            </w:r>
          </w:p>
        </w:tc>
      </w:tr>
      <w:tr w:rsidR="00C12BEE" w:rsidRPr="0075571B"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CONFLICTS OF INTEREST DEFINED</w:t>
            </w:r>
          </w:p>
        </w:tc>
        <w:tc>
          <w:tcPr>
            <w:tcW w:w="6000" w:type="dxa"/>
            <w:vAlign w:val="center"/>
          </w:tcPr>
          <w:p w14:paraId="7F902D42" w14:textId="5A5717B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利益相反の定義</w:t>
            </w:r>
          </w:p>
        </w:tc>
      </w:tr>
      <w:tr w:rsidR="00C12BEE" w:rsidRPr="0075571B"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利益相反は、アボット従業員の個人的利害がアボットの利害と矛盾する、または矛盾するように思われる場合に発生します。</w:t>
            </w:r>
          </w:p>
        </w:tc>
      </w:tr>
      <w:tr w:rsidR="00C12BEE" w:rsidRPr="0075571B"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WHY AVOIDING CONFLICTS OF INTEREST MATTERS</w:t>
            </w:r>
          </w:p>
        </w:tc>
        <w:tc>
          <w:tcPr>
            <w:tcW w:w="6000" w:type="dxa"/>
            <w:vAlign w:val="center"/>
          </w:tcPr>
          <w:p w14:paraId="09BFD31B" w14:textId="62646F3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なぜ利益相反を回避することが重要なのか</w:t>
            </w:r>
          </w:p>
        </w:tc>
      </w:tr>
      <w:tr w:rsidR="00C12BEE" w:rsidRPr="0075571B"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私たちが個人的利益をアボットのステークホルダーのそれより優先させるか、優先させているような印象を与えた場合、信頼が損なわれ、アボットの評判と業績にも悪影響が及びかねません。</w:t>
            </w:r>
          </w:p>
        </w:tc>
      </w:tr>
      <w:tr w:rsidR="00C12BEE" w:rsidRPr="0075571B"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利益相反を解決する上でカギを握るもの </w:t>
            </w:r>
          </w:p>
        </w:tc>
      </w:tr>
      <w:tr w:rsidR="00C12BEE" w:rsidRPr="0075571B"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利益相反を解決するには、状況を適切に評価して対処できるよう、利益相反について自分の上司に率直に伝えることがカギとなります。</w:t>
            </w:r>
          </w:p>
        </w:tc>
      </w:tr>
      <w:tr w:rsidR="00C12BEE" w:rsidRPr="0075571B"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You have completed section {a} of {b}</w:t>
            </w:r>
          </w:p>
        </w:tc>
        <w:tc>
          <w:tcPr>
            <w:tcW w:w="6000" w:type="dxa"/>
            <w:vAlign w:val="center"/>
          </w:tcPr>
          <w:p w14:paraId="396BFC3C" w14:textId="4B09D1A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セクション{b}の{a}を修了しました。</w:t>
            </w:r>
          </w:p>
        </w:tc>
      </w:tr>
      <w:tr w:rsidR="00C12BEE" w:rsidRPr="0075571B"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学習を続行するには、次へ進む矢印をクリックしてください</w:t>
            </w:r>
          </w:p>
        </w:tc>
      </w:tr>
      <w:tr w:rsidR="00C12BEE" w:rsidRPr="0075571B"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arrow to begin your review.</w:t>
            </w:r>
          </w:p>
        </w:tc>
        <w:tc>
          <w:tcPr>
            <w:tcW w:w="6000" w:type="dxa"/>
            <w:vAlign w:val="center"/>
          </w:tcPr>
          <w:p w14:paraId="3EA9377B" w14:textId="3016668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矢印をクリックして、確認を開始してください。</w:t>
            </w:r>
          </w:p>
        </w:tc>
      </w:tr>
      <w:tr w:rsidR="00C12BEE" w:rsidRPr="0075571B"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To check your progress, click the Menu button.</w:t>
            </w:r>
          </w:p>
        </w:tc>
        <w:tc>
          <w:tcPr>
            <w:tcW w:w="6000" w:type="dxa"/>
            <w:vAlign w:val="center"/>
          </w:tcPr>
          <w:p w14:paraId="72CA0C1C" w14:textId="6668D07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進捗状況をチェックするには、「メニュー」ボタンをクリックしてください。</w:t>
            </w:r>
          </w:p>
        </w:tc>
      </w:tr>
      <w:tr w:rsidR="00C12BEE" w:rsidRPr="0075571B"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一般的に、利益相反は大きく分けて6種類に分類できます。まず、財務上の利益相反の例を見てみましょう。</w:t>
            </w:r>
          </w:p>
        </w:tc>
      </w:tr>
      <w:tr w:rsidR="00C12BEE" w:rsidRPr="0075571B"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次に、親族が関与する利益相反について考察しましょう。</w:t>
            </w:r>
          </w:p>
        </w:tc>
      </w:tr>
      <w:tr w:rsidR="00C12BEE" w:rsidRPr="0075571B"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このため、アボットの各従業員は、会社の代理として、親族、または親族が直接又は間接的に経営する企業との取引を行ってはいけません。</w:t>
            </w:r>
          </w:p>
        </w:tc>
      </w:tr>
      <w:tr w:rsidR="00C12BEE" w:rsidRPr="0075571B"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1C5EF92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この友人はアボットでの従業員時代から高い評判を得ていたため、サンジートは通常の審査過程を無視して彼に契約を発注しました。</w:t>
            </w:r>
          </w:p>
        </w:tc>
      </w:tr>
      <w:tr w:rsidR="00C12BEE" w:rsidRPr="0075571B"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Did Sanjeet handle the distributor selection process appropriately?</w:t>
            </w:r>
          </w:p>
        </w:tc>
        <w:tc>
          <w:tcPr>
            <w:tcW w:w="6000" w:type="dxa"/>
            <w:vAlign w:val="center"/>
          </w:tcPr>
          <w:p w14:paraId="0A39B26B" w14:textId="0289C67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サンジートは販売業者の選定プロセスを適切に実施したでしょうか？</w:t>
            </w:r>
          </w:p>
        </w:tc>
      </w:tr>
      <w:tr w:rsidR="00C12BEE" w:rsidRPr="0075571B"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通常の審査過程を無視することは、たとえその友人の会社が最適な選択肢であると確信していたとしても、適切な行いではありません。このような行為は利益相反とみなされる恐れがあります。</w:t>
            </w:r>
          </w:p>
        </w:tc>
      </w:tr>
      <w:tr w:rsidR="00C12BEE" w:rsidRPr="0075571B"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Sanjeet should exclude his friend from the vetting process.</w:t>
            </w:r>
          </w:p>
        </w:tc>
        <w:tc>
          <w:tcPr>
            <w:tcW w:w="6000" w:type="dxa"/>
            <w:vAlign w:val="center"/>
          </w:tcPr>
          <w:p w14:paraId="51837CC9" w14:textId="631EDEC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サンジートは審査過程から友人を除外するべきである。</w:t>
            </w:r>
          </w:p>
        </w:tc>
      </w:tr>
      <w:tr w:rsidR="00C12BEE" w:rsidRPr="0075571B"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その仕事に対する最良の候補者を採用するのがアボットにとっての最大利益であるため、サンジートの友人は審査過程から除外されるべきではない。別のプロダクトマネージャーに採用担当を譲ることで、利益相反の可能性を回避できる。</w:t>
            </w:r>
          </w:p>
        </w:tc>
      </w:tr>
      <w:tr w:rsidR="00C12BEE" w:rsidRPr="0075571B"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贈り物、支払い、またはその他の誘因報酬の受け取りは、グローバル購買方針、サプライヤーとの関わりにおける購買行動規範（CPP 40）、またはその他の適用される関連会社の方針に沿ってのみ行うことができます。</w:t>
            </w:r>
          </w:p>
        </w:tc>
      </w:tr>
      <w:tr w:rsidR="00C12BEE" w:rsidRPr="0075571B"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の広報部長を務めるイザベラは、アボットへのコンサルティングサービス提供を望む企業から、同社のプレミアムシートで鑑賞できるの舞台チケットを2枚用意されました。イザベラはチケットを受け取り、夫を連れていくことにします。彼女はこのイベントについて自分のマネージャーに伝えていません。</w:t>
            </w:r>
          </w:p>
        </w:tc>
      </w:tr>
      <w:tr w:rsidR="00C12BEE" w:rsidRPr="0075571B"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このチケットはプレミアムシートのため、イベントは豪華であってはならないという規定に反しています。</w:t>
            </w:r>
          </w:p>
        </w:tc>
      </w:tr>
      <w:tr w:rsidR="00C12BEE" w:rsidRPr="0075571B"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イザベラが（夫を伴って）鑑賞に行けば、今後彼女が関わるそのベンダー候補とのあらゆる取引が、チケットを受け取った結果であるとみなされる可能性があります。</w:t>
            </w:r>
          </w:p>
        </w:tc>
      </w:tr>
      <w:tr w:rsidR="00C12BEE" w:rsidRPr="0075571B"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アボットの栄養剤製品事業部でマーケティングマネージャーを務めるララは、小児糖尿病患者向け栄養補助ミニバーを製造するスタートアップ企業への共同所有者となる機会に気づきました。</w:t>
            </w:r>
          </w:p>
        </w:tc>
      </w:tr>
      <w:tr w:rsidR="00C12BEE" w:rsidRPr="0075571B"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ララの取引はアボットの現在の事業の論理的延長となるため、これは利益相反となります。ララがまずこの機会をアボットに開示することで、アボットは投資を実施するかどうかの評価を行えます。</w:t>
            </w:r>
          </w:p>
        </w:tc>
      </w:tr>
      <w:tr w:rsidR="00C12BEE" w:rsidRPr="0075571B"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アボットが定義する会社の機会の利用とは、アボットの現在の事業の論理的延長となるか、アボットの事業と競合することになるビジネスチャンスを指します。</w:t>
            </w:r>
          </w:p>
        </w:tc>
      </w:tr>
      <w:tr w:rsidR="00C12BEE" w:rsidRPr="0075571B"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ほかの副業機会と同様、フアンはこれが利益相反になる可能性があるものと捉え、上司と状況について話し合う必要があります。</w:t>
            </w:r>
          </w:p>
        </w:tc>
      </w:tr>
      <w:tr w:rsidR="00C12BEE" w:rsidRPr="0075571B"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Vendors</w:t>
            </w:r>
          </w:p>
        </w:tc>
        <w:tc>
          <w:tcPr>
            <w:tcW w:w="6000" w:type="dxa"/>
            <w:vAlign w:val="center"/>
          </w:tcPr>
          <w:p w14:paraId="3AB96965" w14:textId="37D9924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ベンダー</w:t>
            </w:r>
          </w:p>
        </w:tc>
      </w:tr>
      <w:tr w:rsidR="00C12BEE" w:rsidRPr="0075571B"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Suppliers</w:t>
            </w:r>
          </w:p>
        </w:tc>
        <w:tc>
          <w:tcPr>
            <w:tcW w:w="6000" w:type="dxa"/>
            <w:vAlign w:val="center"/>
          </w:tcPr>
          <w:p w14:paraId="07960DB2" w14:textId="30CE290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サプライヤー</w:t>
            </w:r>
          </w:p>
        </w:tc>
      </w:tr>
      <w:tr w:rsidR="00C12BEE" w:rsidRPr="0075571B"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Other companies doing business with Abbott</w:t>
            </w:r>
          </w:p>
        </w:tc>
        <w:tc>
          <w:tcPr>
            <w:tcW w:w="6000" w:type="dxa"/>
            <w:vAlign w:val="center"/>
          </w:tcPr>
          <w:p w14:paraId="33100911" w14:textId="7008CCF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アボットと取引のあるその他の企業</w:t>
            </w:r>
          </w:p>
        </w:tc>
      </w:tr>
      <w:tr w:rsidR="00C12BEE" w:rsidRPr="0075571B"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職能団体（例：欧州臨床腫瘍学会、米国看護師協会等）</w:t>
            </w:r>
          </w:p>
        </w:tc>
      </w:tr>
      <w:tr w:rsidR="00C12BEE" w:rsidRPr="0075571B"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Trade organizations</w:t>
            </w:r>
          </w:p>
        </w:tc>
        <w:tc>
          <w:tcPr>
            <w:tcW w:w="6000" w:type="dxa"/>
            <w:vAlign w:val="center"/>
          </w:tcPr>
          <w:p w14:paraId="7078F04F" w14:textId="7EC8469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業界団体</w:t>
            </w:r>
          </w:p>
        </w:tc>
      </w:tr>
      <w:tr w:rsidR="00C12BEE" w:rsidRPr="0075571B"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Hospitals and other customers</w:t>
            </w:r>
          </w:p>
        </w:tc>
        <w:tc>
          <w:tcPr>
            <w:tcW w:w="6000" w:type="dxa"/>
            <w:vAlign w:val="center"/>
          </w:tcPr>
          <w:p w14:paraId="6EEB756B" w14:textId="644938A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病院およびその他の顧客</w:t>
            </w:r>
          </w:p>
        </w:tc>
      </w:tr>
      <w:tr w:rsidR="00C12BEE" w:rsidRPr="0075571B"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アボットの業務に当てはまる規定や基準を設ける公共・民間団体（例：世界保健機関［WHO］） </w:t>
            </w:r>
          </w:p>
        </w:tc>
      </w:tr>
      <w:tr w:rsidR="00C12BEE" w:rsidRPr="0075571B"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REVIEW</w:t>
            </w:r>
          </w:p>
        </w:tc>
        <w:tc>
          <w:tcPr>
            <w:tcW w:w="6000" w:type="dxa"/>
            <w:vAlign w:val="center"/>
          </w:tcPr>
          <w:p w14:paraId="3556BB09" w14:textId="1D2DC3B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w:t>
            </w:r>
          </w:p>
        </w:tc>
      </w:tr>
      <w:tr w:rsidR="00C12BEE" w:rsidRPr="0075571B"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このセクションの主要なコンセプトを確認してみましょう。</w:t>
            </w:r>
          </w:p>
        </w:tc>
      </w:tr>
      <w:tr w:rsidR="00C12BEE" w:rsidRPr="0075571B"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FINANCIAL INTERESTS </w:t>
            </w:r>
          </w:p>
        </w:tc>
        <w:tc>
          <w:tcPr>
            <w:tcW w:w="6000" w:type="dxa"/>
            <w:vAlign w:val="center"/>
          </w:tcPr>
          <w:p w14:paraId="0B017BAF" w14:textId="1BB42D2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財務上の利害 </w:t>
            </w:r>
          </w:p>
        </w:tc>
      </w:tr>
      <w:tr w:rsidR="00C12BEE" w:rsidRPr="0075571B"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財務上の利益相反は、アボットあるいはアボットの競合他社と取引がある、または取引機会を追求している事業体において、アボットの従業員が物質的な利害、持分権、またはその他の財務上の利害を有する場合に発生します。</w:t>
            </w:r>
          </w:p>
        </w:tc>
      </w:tr>
      <w:tr w:rsidR="00C12BEE" w:rsidRPr="0075571B"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FAMILY MEMBERS</w:t>
            </w:r>
          </w:p>
        </w:tc>
        <w:tc>
          <w:tcPr>
            <w:tcW w:w="6000" w:type="dxa"/>
            <w:vAlign w:val="center"/>
          </w:tcPr>
          <w:p w14:paraId="454B42E9" w14:textId="00C5CC4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親族</w:t>
            </w:r>
          </w:p>
        </w:tc>
      </w:tr>
      <w:tr w:rsidR="00C12BEE" w:rsidRPr="0075571B"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親族にまつわる利益相反は、アボットの従業員が会社の代理として親族と業務を行うか、業務機会を追求しようとした場合に発生します。</w:t>
            </w:r>
          </w:p>
        </w:tc>
      </w:tr>
      <w:tr w:rsidR="00C12BEE" w:rsidRPr="0075571B"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GIFTS, PAYMENTS, AND OTHER INDUCEMENTS</w:t>
            </w:r>
          </w:p>
        </w:tc>
        <w:tc>
          <w:tcPr>
            <w:tcW w:w="6000" w:type="dxa"/>
            <w:vAlign w:val="center"/>
          </w:tcPr>
          <w:p w14:paraId="47D08B6D" w14:textId="196E708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贈り物、支払い、その他の誘因報酬</w:t>
            </w:r>
          </w:p>
        </w:tc>
      </w:tr>
      <w:tr w:rsidR="00C12BEE" w:rsidRPr="0075571B"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のサプライヤー、業者、またはその他の仕事関係者から贈り物、支払い、またはその他の誘因報酬を受け取った場合、それが従業員の購買決定に影響を及ぼすか、及ぼしていると見なされる可能性があるため、利益相反となるおそれがあります。</w:t>
            </w:r>
          </w:p>
        </w:tc>
      </w:tr>
      <w:tr w:rsidR="00C12BEE" w:rsidRPr="0075571B"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CORPORATE OPPORTUNITIES</w:t>
            </w:r>
          </w:p>
        </w:tc>
        <w:tc>
          <w:tcPr>
            <w:tcW w:w="6000" w:type="dxa"/>
            <w:vAlign w:val="center"/>
          </w:tcPr>
          <w:p w14:paraId="555D77AB" w14:textId="478F109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会社の機会の利用</w:t>
            </w:r>
          </w:p>
        </w:tc>
      </w:tr>
      <w:tr w:rsidR="00C12BEE" w:rsidRPr="0075571B"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アボットの従業員が、アボットの現在の事業の論理的延長である、あるいはアボットの現在の事業と競合するビジネス機会に気づいた場合、従業員はその機会をアボットに提示しなくてはいけません。</w:t>
            </w:r>
          </w:p>
        </w:tc>
      </w:tr>
      <w:tr w:rsidR="00C12BEE" w:rsidRPr="0075571B"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副業およびコンサルティング </w:t>
            </w:r>
          </w:p>
        </w:tc>
      </w:tr>
      <w:tr w:rsidR="00C12BEE" w:rsidRPr="0075571B"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すべての社外での副業（コンサルティングの機会を含む）は、潜在的な利益相反と見なされるべきであり、従業員の上司と共にケースバイケースで検討・評価する必要があります。</w:t>
            </w:r>
          </w:p>
        </w:tc>
      </w:tr>
      <w:tr w:rsidR="00C12BEE" w:rsidRPr="0075571B"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第三者の理事会メンバーまたは役員を務める</w:t>
            </w:r>
          </w:p>
        </w:tc>
      </w:tr>
      <w:tr w:rsidR="00C12BEE" w:rsidRPr="0075571B"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第三者の理事会メンバーまたは役員を務めたいと考える従業員は、その件について上司に開示して関連の承認を得る必要があります。</w:t>
            </w:r>
          </w:p>
        </w:tc>
      </w:tr>
      <w:tr w:rsidR="00C12BEE" w:rsidRPr="0075571B"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You have completed section {a} of {b}</w:t>
            </w:r>
          </w:p>
        </w:tc>
        <w:tc>
          <w:tcPr>
            <w:tcW w:w="6000" w:type="dxa"/>
            <w:vAlign w:val="center"/>
          </w:tcPr>
          <w:p w14:paraId="3639BB9F" w14:textId="55E154E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セクション{b}の{a}を修了しました。</w:t>
            </w:r>
          </w:p>
        </w:tc>
      </w:tr>
      <w:tr w:rsidR="00C12BEE" w:rsidRPr="0075571B"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FORWARD ARROW TO CONTINUE LEARNING</w:t>
            </w:r>
          </w:p>
        </w:tc>
        <w:tc>
          <w:tcPr>
            <w:tcW w:w="6000" w:type="dxa"/>
            <w:vAlign w:val="center"/>
          </w:tcPr>
          <w:p w14:paraId="3050BAFA" w14:textId="4083F4E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学習を続行するには、次へ進む矢印をクリックしてください</w:t>
            </w:r>
          </w:p>
        </w:tc>
      </w:tr>
      <w:tr w:rsidR="00C12BEE" w:rsidRPr="0075571B"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arrow to begin your review.</w:t>
            </w:r>
          </w:p>
        </w:tc>
        <w:tc>
          <w:tcPr>
            <w:tcW w:w="6000" w:type="dxa"/>
            <w:vAlign w:val="center"/>
          </w:tcPr>
          <w:p w14:paraId="00D1A665" w14:textId="2156C52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矢印をクリックして、確認を開始してください。</w:t>
            </w:r>
          </w:p>
        </w:tc>
      </w:tr>
      <w:tr w:rsidR="00C12BEE" w:rsidRPr="0075571B"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To check your progress, click the Menu button.</w:t>
            </w:r>
          </w:p>
        </w:tc>
        <w:tc>
          <w:tcPr>
            <w:tcW w:w="6000" w:type="dxa"/>
            <w:vAlign w:val="center"/>
          </w:tcPr>
          <w:p w14:paraId="3AEAFD8A" w14:textId="18D5C8A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進捗状況をチェックするには、「メニュー」ボタンをクリックしてください。</w:t>
            </w:r>
          </w:p>
        </w:tc>
      </w:tr>
      <w:tr w:rsidR="00C12BEE" w:rsidRPr="0075571B"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利益相反を開示する際は、以下の手順に従ってください。</w:t>
            </w:r>
          </w:p>
        </w:tc>
      </w:tr>
      <w:tr w:rsidR="00C12BEE" w:rsidRPr="0075571B"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STEP 1 </w:t>
            </w:r>
          </w:p>
        </w:tc>
        <w:tc>
          <w:tcPr>
            <w:tcW w:w="6000" w:type="dxa"/>
            <w:vAlign w:val="center"/>
          </w:tcPr>
          <w:p w14:paraId="0FF82002" w14:textId="1EDC2BF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 xml:space="preserve">ステップ1 </w:t>
            </w:r>
          </w:p>
        </w:tc>
      </w:tr>
      <w:tr w:rsidR="00C12BEE" w:rsidRPr="0075571B"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Talk to your manager.</w:t>
            </w:r>
          </w:p>
        </w:tc>
        <w:tc>
          <w:tcPr>
            <w:tcW w:w="6000" w:type="dxa"/>
            <w:vAlign w:val="center"/>
          </w:tcPr>
          <w:p w14:paraId="53D9B177" w14:textId="7F907F8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直属の上司に相談します。</w:t>
            </w:r>
          </w:p>
        </w:tc>
      </w:tr>
      <w:tr w:rsidR="00C12BEE" w:rsidRPr="0075571B"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状況について上司と話し合い、それが実際のまたは潜在的な利益相反かどうかを判断します。</w:t>
            </w:r>
          </w:p>
        </w:tc>
      </w:tr>
      <w:tr w:rsidR="00C12BEE" w:rsidRPr="0075571B"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利益相反ではない場合、希望する活動を行うことができます。</w:t>
            </w:r>
          </w:p>
        </w:tc>
      </w:tr>
      <w:tr w:rsidR="00C12BEE" w:rsidRPr="0075571B"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利益相反である場合、ステップ2に進みます。</w:t>
            </w:r>
          </w:p>
        </w:tc>
      </w:tr>
      <w:tr w:rsidR="00C12BEE" w:rsidRPr="0075571B"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STEP 2</w:t>
            </w:r>
          </w:p>
        </w:tc>
        <w:tc>
          <w:tcPr>
            <w:tcW w:w="6000" w:type="dxa"/>
            <w:vAlign w:val="center"/>
          </w:tcPr>
          <w:p w14:paraId="0C32C273" w14:textId="62C00F1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ステップ2</w:t>
            </w:r>
          </w:p>
        </w:tc>
      </w:tr>
      <w:tr w:rsidR="00C12BEE" w:rsidRPr="0075571B"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利益相反を最小化または排除するためにできる行動を検討します。</w:t>
            </w:r>
          </w:p>
        </w:tc>
      </w:tr>
      <w:tr w:rsidR="00C12BEE" w:rsidRPr="0075571B"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利益相反が存在する場合、上司と一緒に、利益相反を最小化または排除するためにできる行動を検討します。</w:t>
            </w:r>
          </w:p>
        </w:tc>
      </w:tr>
      <w:tr w:rsidR="00C12BEE" w:rsidRPr="0075571B"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利益相反を最小化もしくは排除できない場合、上司は提案された活動を行わないよう指示します。</w:t>
            </w:r>
          </w:p>
        </w:tc>
      </w:tr>
      <w:tr w:rsidR="00C12BEE" w:rsidRPr="0075571B"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利益相反を最小化もしくは排除できる場合は、ステップ3に進んでください。</w:t>
            </w:r>
          </w:p>
        </w:tc>
      </w:tr>
      <w:tr w:rsidR="00C12BEE" w:rsidRPr="0075571B"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STEP 3</w:t>
            </w:r>
          </w:p>
        </w:tc>
        <w:tc>
          <w:tcPr>
            <w:tcW w:w="6000" w:type="dxa"/>
            <w:vAlign w:val="center"/>
          </w:tcPr>
          <w:p w14:paraId="0C5BC9C6" w14:textId="144CCDC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ステップ3</w:t>
            </w:r>
          </w:p>
        </w:tc>
      </w:tr>
      <w:tr w:rsidR="00C12BEE" w:rsidRPr="0075571B"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利益相反を最小化もしくは排除するために提案された行動を文書化します。</w:t>
            </w:r>
          </w:p>
        </w:tc>
      </w:tr>
      <w:tr w:rsidR="00C12BEE" w:rsidRPr="0075571B"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If steps can be taken to minimize or eliminate the conflict of interest, you should document these actions in an </w:t>
            </w:r>
            <w:r w:rsidRPr="0075571B">
              <w:rPr>
                <w:rFonts w:ascii="Calibri" w:eastAsia="Times New Roman" w:hAnsi="Calibri" w:cs="Calibri"/>
                <w:i/>
                <w:iCs/>
                <w:lang w:val="en-US"/>
              </w:rPr>
              <w:t>Actual or Potential Conflict of Interest Approval Form</w:t>
            </w:r>
            <w:r w:rsidRPr="0075571B">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利益相反を最小化もしくは排除するための手順を行える場合、それらの行動を</w:t>
            </w:r>
            <w:r w:rsidRPr="0075571B">
              <w:rPr>
                <w:rFonts w:ascii="MS UI Gothic" w:eastAsia="MS UI Gothic" w:hAnsi="MS UI Gothic" w:cs="MS UI Gothic"/>
                <w:i/>
                <w:iCs/>
                <w:lang w:val="en-US" w:eastAsia="ja-JP"/>
              </w:rPr>
              <w:t>実際もしくは潜在的な利益相反の承認フォーム</w:t>
            </w:r>
            <w:r w:rsidRPr="0075571B">
              <w:rPr>
                <w:rFonts w:ascii="MS UI Gothic" w:eastAsia="MS UI Gothic" w:hAnsi="MS UI Gothic" w:cs="MS UI Gothic"/>
                <w:lang w:val="en-US" w:eastAsia="ja-JP"/>
              </w:rPr>
              <w:t>として文書化します。完了したら、フォームは承認を受け、「スピークアップ」ヘルプライン（speakup.abbott.com）に提出しなければなりません。</w:t>
            </w:r>
          </w:p>
        </w:tc>
      </w:tr>
      <w:tr w:rsidR="00C12BEE" w:rsidRPr="0075571B"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To submit a conflict of interest disclosure:</w:t>
            </w:r>
          </w:p>
        </w:tc>
        <w:tc>
          <w:tcPr>
            <w:tcW w:w="6000" w:type="dxa"/>
            <w:vAlign w:val="center"/>
          </w:tcPr>
          <w:p w14:paraId="6AFBE682" w14:textId="238612B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以下の手順に従い、利益相反の開示を提出してください。</w:t>
            </w:r>
          </w:p>
        </w:tc>
      </w:tr>
      <w:tr w:rsidR="00C12BEE" w:rsidRPr="0075571B"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Access the speakup.abbott.com site.</w:t>
            </w:r>
          </w:p>
        </w:tc>
        <w:tc>
          <w:tcPr>
            <w:tcW w:w="6000" w:type="dxa"/>
            <w:vAlign w:val="center"/>
          </w:tcPr>
          <w:p w14:paraId="06B28A83" w14:textId="698930D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speakup.abbott.com Webサイトにアクセスします。</w:t>
            </w:r>
          </w:p>
        </w:tc>
      </w:tr>
      <w:tr w:rsidR="00C12BEE" w:rsidRPr="0075571B"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Conflict of Interest button.</w:t>
            </w:r>
          </w:p>
        </w:tc>
        <w:tc>
          <w:tcPr>
            <w:tcW w:w="6000" w:type="dxa"/>
            <w:vAlign w:val="center"/>
          </w:tcPr>
          <w:p w14:paraId="18707EA9" w14:textId="4F2304E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利益相反ボタンをクリックします。</w:t>
            </w:r>
          </w:p>
        </w:tc>
      </w:tr>
      <w:tr w:rsidR="00C12BEE" w:rsidRPr="0075571B"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利益相反の開示を記入して提出してください。</w:t>
            </w:r>
          </w:p>
        </w:tc>
      </w:tr>
      <w:tr w:rsidR="00C12BEE" w:rsidRPr="0075571B"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Click the Attach Manager’s Approval button and attach the scanned </w:t>
            </w:r>
            <w:r w:rsidRPr="0075571B">
              <w:rPr>
                <w:rFonts w:ascii="Calibri" w:eastAsia="Times New Roman" w:hAnsi="Calibri" w:cs="Calibri"/>
                <w:i/>
                <w:iCs/>
                <w:lang w:val="en-US"/>
              </w:rPr>
              <w:t>Actual or Potential Conflict of Interest Approval Form</w:t>
            </w:r>
            <w:r w:rsidRPr="0075571B">
              <w:rPr>
                <w:rFonts w:ascii="Calibri" w:eastAsia="Times New Roman" w:hAnsi="Calibri" w:cs="Calibri"/>
                <w:lang w:val="en-US"/>
              </w:rPr>
              <w:t xml:space="preserve">. </w:t>
            </w:r>
          </w:p>
        </w:tc>
        <w:tc>
          <w:tcPr>
            <w:tcW w:w="6000" w:type="dxa"/>
            <w:vAlign w:val="center"/>
          </w:tcPr>
          <w:p w14:paraId="6D5EA5ED" w14:textId="6C22E25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「上司の承認を添付」ボタンをクリックして、スキャンした</w:t>
            </w:r>
            <w:r w:rsidRPr="0075571B">
              <w:rPr>
                <w:rFonts w:ascii="MS UI Gothic" w:eastAsia="MS UI Gothic" w:hAnsi="MS UI Gothic" w:cs="MS UI Gothic"/>
                <w:i/>
                <w:iCs/>
                <w:lang w:val="en-US" w:eastAsia="ja-JP"/>
              </w:rPr>
              <w:t>実際もしくは潜在的な利益相反の承認フォーム</w:t>
            </w:r>
            <w:r w:rsidRPr="0075571B">
              <w:rPr>
                <w:rFonts w:ascii="MS UI Gothic" w:eastAsia="MS UI Gothic" w:hAnsi="MS UI Gothic" w:cs="MS UI Gothic"/>
                <w:lang w:val="en-US" w:eastAsia="ja-JP"/>
              </w:rPr>
              <w:t>を添付してください。</w:t>
            </w:r>
          </w:p>
        </w:tc>
      </w:tr>
      <w:tr w:rsidR="00C12BEE" w:rsidRPr="0075571B"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ひとたび承認を受けたら、希望する活動を行うことができます。</w:t>
            </w:r>
          </w:p>
        </w:tc>
      </w:tr>
      <w:tr w:rsidR="00C12BEE" w:rsidRPr="0075571B"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他の従業員の実際のまたは潜在的な利益相反を「スピークアップ」ヘルプラインで報告するには、「スピークアップ」ヘルプラインの「懸念を提起」ボタンをクリックし、画面上の指示に従ってください。</w:t>
            </w:r>
          </w:p>
        </w:tc>
      </w:tr>
      <w:tr w:rsidR="00C12BEE" w:rsidRPr="0075571B"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The </w:t>
            </w:r>
            <w:r w:rsidRPr="0075571B">
              <w:rPr>
                <w:rFonts w:ascii="Calibri" w:eastAsia="Times New Roman" w:hAnsi="Calibri" w:cs="Calibri"/>
                <w:i/>
                <w:iCs/>
                <w:lang w:val="en-US"/>
              </w:rPr>
              <w:t>Conflicts of Interest Certification</w:t>
            </w:r>
            <w:r w:rsidRPr="0075571B">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i/>
                <w:iCs/>
                <w:lang w:val="en-US" w:eastAsia="ja-JP"/>
              </w:rPr>
              <w:t>利益相反証明</w:t>
            </w:r>
            <w:r w:rsidRPr="0075571B">
              <w:rPr>
                <w:rFonts w:ascii="MS UI Gothic" w:eastAsia="MS UI Gothic" w:hAnsi="MS UI Gothic" w:cs="MS UI Gothic"/>
                <w:lang w:val="en-US" w:eastAsia="ja-JP"/>
              </w:rPr>
              <w:t>は、以前に経営陣に承認されず、OECに報告されていない利益相反を特定するために作成されています。</w:t>
            </w:r>
          </w:p>
        </w:tc>
      </w:tr>
      <w:tr w:rsidR="00C12BEE" w:rsidRPr="0075571B"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REVIEW</w:t>
            </w:r>
          </w:p>
        </w:tc>
        <w:tc>
          <w:tcPr>
            <w:tcW w:w="6000" w:type="dxa"/>
            <w:vAlign w:val="center"/>
          </w:tcPr>
          <w:p w14:paraId="12D0E041" w14:textId="1A9700F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w:t>
            </w:r>
          </w:p>
        </w:tc>
      </w:tr>
      <w:tr w:rsidR="00C12BEE" w:rsidRPr="0075571B"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このセクションの主要なコンセプトを確認してみましょう。</w:t>
            </w:r>
          </w:p>
        </w:tc>
      </w:tr>
      <w:tr w:rsidR="00C12BEE" w:rsidRPr="0075571B"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SELF-DISCLOSING A CONFLICT: STEP 1</w:t>
            </w:r>
          </w:p>
        </w:tc>
        <w:tc>
          <w:tcPr>
            <w:tcW w:w="6000" w:type="dxa"/>
            <w:vAlign w:val="center"/>
          </w:tcPr>
          <w:p w14:paraId="6CCB4D6F" w14:textId="5523384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利益相反の自己開示：ステップ1</w:t>
            </w:r>
          </w:p>
        </w:tc>
      </w:tr>
      <w:tr w:rsidR="00C12BEE" w:rsidRPr="0075571B"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実際のまたは潜在的な利益相反を抱えているかどうかを判断するため、上司に相談します。利益相反ではない場合、希望する活動を行うことができます。</w:t>
            </w:r>
          </w:p>
        </w:tc>
      </w:tr>
      <w:tr w:rsidR="00C12BEE" w:rsidRPr="0075571B"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SELF-DISCLOSING A CONFLICT: STEP 2</w:t>
            </w:r>
          </w:p>
        </w:tc>
        <w:tc>
          <w:tcPr>
            <w:tcW w:w="6000" w:type="dxa"/>
            <w:vAlign w:val="center"/>
          </w:tcPr>
          <w:p w14:paraId="481AC259" w14:textId="18DA163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利益相反の自己開示：ステップ2</w:t>
            </w:r>
          </w:p>
        </w:tc>
      </w:tr>
      <w:tr w:rsidR="00C12BEE" w:rsidRPr="0075571B"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利益相反が存在する場合、上司と一緒に、利益相反を最小化または排除するためにできる行動を検討します。利益相反を最小化もしくは排除できない場合、提案された活動を行わないでください。</w:t>
            </w:r>
          </w:p>
        </w:tc>
      </w:tr>
      <w:tr w:rsidR="00C12BEE" w:rsidRPr="0075571B"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SELF-DISCLOSING A CONFLICT: STEP 3</w:t>
            </w:r>
          </w:p>
        </w:tc>
        <w:tc>
          <w:tcPr>
            <w:tcW w:w="6000" w:type="dxa"/>
            <w:vAlign w:val="center"/>
          </w:tcPr>
          <w:p w14:paraId="2FF90D3F" w14:textId="6E88937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利益相反の自己開示：ステップ3</w:t>
            </w:r>
          </w:p>
        </w:tc>
      </w:tr>
      <w:tr w:rsidR="00C12BEE" w:rsidRPr="0075571B"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利益相反を最小化もしくは排除するための手順を行える場合、それらの行動を実際もしくは潜在的な利益相反の承認フォームとして文書化し、「スピークアップ」ヘルプラインで提出します。</w:t>
            </w:r>
          </w:p>
        </w:tc>
      </w:tr>
      <w:tr w:rsidR="00C12BEE" w:rsidRPr="0075571B"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REPORTING CONFLICTS INVOLVING OTHERS</w:t>
            </w:r>
          </w:p>
        </w:tc>
        <w:tc>
          <w:tcPr>
            <w:tcW w:w="6000" w:type="dxa"/>
            <w:vAlign w:val="center"/>
          </w:tcPr>
          <w:p w14:paraId="2CEF0C2C" w14:textId="713377B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他者が関与する利益相反の報告</w:t>
            </w:r>
          </w:p>
        </w:tc>
      </w:tr>
      <w:tr w:rsidR="00C12BEE" w:rsidRPr="0075571B"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別の従業員が関与した実際もしくは潜在的な利益相反について認識した場合は、自分の上司、OEC、人事部、法務部、もしくはスピークアップヘルプライン（speakup.abbott.com）を介してそれを報告しなくてはいけません。</w:t>
            </w:r>
          </w:p>
        </w:tc>
      </w:tr>
      <w:tr w:rsidR="00C12BEE" w:rsidRPr="0075571B"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ANNUAL CONFLICTS OF INTEREST CERTIFICATION</w:t>
            </w:r>
          </w:p>
        </w:tc>
        <w:tc>
          <w:tcPr>
            <w:tcW w:w="6000" w:type="dxa"/>
            <w:vAlign w:val="center"/>
          </w:tcPr>
          <w:p w14:paraId="7E851D54" w14:textId="43B193B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年に一度の利益相反証明</w:t>
            </w:r>
          </w:p>
        </w:tc>
      </w:tr>
      <w:tr w:rsidR="00C12BEE" w:rsidRPr="0075571B"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毎年行われる利益相反証明を通じて、自身の利益相反の開示ならびにほかの従業員の利益相反の報告ができます。</w:t>
            </w:r>
          </w:p>
        </w:tc>
      </w:tr>
      <w:tr w:rsidR="00C12BEE" w:rsidRPr="0075571B"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WHERE TO GO FOR HELP AND SUPPORT</w:t>
            </w:r>
          </w:p>
        </w:tc>
        <w:tc>
          <w:tcPr>
            <w:tcW w:w="6000" w:type="dxa"/>
            <w:vAlign w:val="center"/>
          </w:tcPr>
          <w:p w14:paraId="08D2C7C7" w14:textId="3D06A81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ヘルプとサポートへのアクセス方法</w:t>
            </w:r>
          </w:p>
        </w:tc>
      </w:tr>
      <w:tr w:rsidR="00C12BEE" w:rsidRPr="0075571B"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実際もしくは潜在的な利益相反を抱えているか、それがはっきりわからない場合、あるいは利益相反について質問がある場合は、上司、OEC、HR、法務に相談してください。</w:t>
            </w:r>
          </w:p>
        </w:tc>
      </w:tr>
      <w:tr w:rsidR="00C12BEE" w:rsidRPr="0075571B"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You have completed section {a} of {b}</w:t>
            </w:r>
          </w:p>
        </w:tc>
        <w:tc>
          <w:tcPr>
            <w:tcW w:w="6000" w:type="dxa"/>
            <w:vAlign w:val="center"/>
          </w:tcPr>
          <w:p w14:paraId="5F09DA68" w14:textId="033CE55F"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セクション{b}の{a}を修了しました。</w:t>
            </w:r>
          </w:p>
        </w:tc>
      </w:tr>
      <w:tr w:rsidR="00C12BEE" w:rsidRPr="0075571B"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CLICK THE FORWARD ARROW TO CONTINUE LEARNING</w:t>
            </w:r>
          </w:p>
        </w:tc>
        <w:tc>
          <w:tcPr>
            <w:tcW w:w="6000" w:type="dxa"/>
            <w:vAlign w:val="center"/>
          </w:tcPr>
          <w:p w14:paraId="7C1A4516" w14:textId="5238260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学習を続行するには、次へ進む矢印をクリックしてください</w:t>
            </w:r>
          </w:p>
        </w:tc>
      </w:tr>
      <w:tr w:rsidR="00C12BEE" w:rsidRPr="0075571B"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Calibri" w:hAnsi="Calibri"/>
                <w:lang w:val="en-IE"/>
              </w:rPr>
              <w:t>Click the arrow to begin your review.</w:t>
            </w:r>
          </w:p>
        </w:tc>
        <w:tc>
          <w:tcPr>
            <w:tcW w:w="6000" w:type="dxa"/>
          </w:tcPr>
          <w:p w14:paraId="7DC8D36D" w14:textId="4F16F2EB"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矢印をクリックして、確認を開始してください。</w:t>
            </w:r>
          </w:p>
        </w:tc>
      </w:tr>
      <w:tr w:rsidR="00C12BEE" w:rsidRPr="0075571B"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75571B" w:rsidRDefault="0075571B" w:rsidP="00B4426F">
            <w:pPr>
              <w:ind w:left="-57"/>
              <w:rPr>
                <w:rFonts w:ascii="Calibri" w:hAnsi="Calibri"/>
                <w:smallCaps/>
                <w:color w:val="4F6228"/>
                <w:lang w:val="en-IE"/>
              </w:rPr>
            </w:pPr>
            <w:r w:rsidRPr="0075571B">
              <w:rPr>
                <w:rFonts w:ascii="Calibri" w:eastAsia="Calibri" w:hAnsi="Calibri"/>
                <w:lang w:val="en-IE"/>
              </w:rPr>
              <w:t>To check your progress, click the Menu button.</w:t>
            </w:r>
          </w:p>
        </w:tc>
        <w:tc>
          <w:tcPr>
            <w:tcW w:w="6000" w:type="dxa"/>
          </w:tcPr>
          <w:p w14:paraId="1AC80510" w14:textId="3E720A32"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進捗状況をチェックするには、「メニュー」ボタンをクリックしてください。</w:t>
            </w:r>
          </w:p>
        </w:tc>
      </w:tr>
      <w:tr w:rsidR="00C12BEE" w:rsidRPr="0075571B"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WHERE TO GET HELP</w:t>
            </w:r>
          </w:p>
        </w:tc>
        <w:tc>
          <w:tcPr>
            <w:tcW w:w="6000" w:type="dxa"/>
            <w:vAlign w:val="center"/>
          </w:tcPr>
          <w:p w14:paraId="563A7D78" w14:textId="37FDFE6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サポートを受ける場所</w:t>
            </w:r>
          </w:p>
        </w:tc>
      </w:tr>
      <w:tr w:rsidR="00C12BEE" w:rsidRPr="0075571B"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Visit iComply Compliance Contacts page on the </w:t>
            </w:r>
            <w:hyperlink r:id="rId4" w:history="1">
              <w:r w:rsidRPr="0075571B">
                <w:rPr>
                  <w:rStyle w:val="Hyperlink"/>
                  <w:rFonts w:ascii="Calibri" w:eastAsia="Times New Roman" w:hAnsi="Calibri" w:cs="Calibri"/>
                  <w:lang w:val="en-US"/>
                </w:rPr>
                <w:t>OEC website</w:t>
              </w:r>
            </w:hyperlink>
            <w:r w:rsidRPr="0075571B">
              <w:rPr>
                <w:rFonts w:ascii="Calibri" w:eastAsia="Times New Roman" w:hAnsi="Calibri" w:cs="Calibri"/>
                <w:lang w:val="en-US"/>
              </w:rPr>
              <w:t xml:space="preserve"> on Abbott World. </w:t>
            </w:r>
          </w:p>
        </w:tc>
        <w:tc>
          <w:tcPr>
            <w:tcW w:w="6000" w:type="dxa"/>
            <w:vAlign w:val="center"/>
          </w:tcPr>
          <w:p w14:paraId="78DA316D" w14:textId="2616626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Abbott Worldの</w:t>
            </w:r>
            <w:hyperlink r:id="rId5" w:history="1">
              <w:r w:rsidRPr="0075571B">
                <w:rPr>
                  <w:rFonts w:ascii="MS UI Gothic" w:eastAsia="MS UI Gothic" w:hAnsi="MS UI Gothic" w:cs="MS UI Gothic"/>
                  <w:color w:val="0000FF"/>
                  <w:u w:val="single"/>
                  <w:lang w:val="en-US" w:eastAsia="ja-JP"/>
                </w:rPr>
                <w:t>OEC Webサイト</w:t>
              </w:r>
            </w:hyperlink>
            <w:r w:rsidRPr="0075571B">
              <w:rPr>
                <w:rFonts w:ascii="MS UI Gothic" w:eastAsia="MS UI Gothic" w:hAnsi="MS UI Gothic" w:cs="MS UI Gothic"/>
                <w:lang w:val="en-US" w:eastAsia="ja-JP"/>
              </w:rPr>
              <w:t>にあるiComplyのコンプライアンス連絡先ページをご確認ください。</w:t>
            </w:r>
          </w:p>
        </w:tc>
      </w:tr>
      <w:tr w:rsidR="00C12BEE" w:rsidRPr="0075571B"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REFERENCE MATERIAL</w:t>
            </w:r>
          </w:p>
        </w:tc>
        <w:tc>
          <w:tcPr>
            <w:tcW w:w="6000" w:type="dxa"/>
            <w:vAlign w:val="center"/>
          </w:tcPr>
          <w:p w14:paraId="2AF61A6F" w14:textId="43C9FC3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参考資料</w:t>
            </w:r>
          </w:p>
        </w:tc>
      </w:tr>
      <w:tr w:rsidR="00C12BEE" w:rsidRPr="0075571B"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75571B" w:rsidRDefault="0075571B" w:rsidP="00B4426F">
            <w:pPr>
              <w:pStyle w:val="NormalWeb"/>
              <w:ind w:left="30" w:right="30"/>
              <w:rPr>
                <w:rFonts w:ascii="Calibri" w:hAnsi="Calibri" w:cs="Calibri"/>
                <w:lang w:val="en-IE"/>
              </w:rPr>
            </w:pPr>
            <w:r w:rsidRPr="0075571B">
              <w:rPr>
                <w:rFonts w:ascii="Calibri" w:hAnsi="Calibri" w:cs="Calibri"/>
                <w:lang w:val="en-IE"/>
              </w:rPr>
              <w:t>Course Resources</w:t>
            </w:r>
          </w:p>
        </w:tc>
        <w:tc>
          <w:tcPr>
            <w:tcW w:w="6000" w:type="dxa"/>
            <w:vAlign w:val="center"/>
          </w:tcPr>
          <w:p w14:paraId="1CDAB5A9" w14:textId="36DD6195"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IE" w:eastAsia="ja-JP"/>
              </w:rPr>
              <w:t>コースのリソース</w:t>
            </w:r>
          </w:p>
        </w:tc>
      </w:tr>
      <w:tr w:rsidR="00C12BEE" w:rsidRPr="0075571B"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Transcript</w:t>
            </w:r>
          </w:p>
        </w:tc>
        <w:tc>
          <w:tcPr>
            <w:tcW w:w="6000" w:type="dxa"/>
            <w:vAlign w:val="center"/>
          </w:tcPr>
          <w:p w14:paraId="15653337" w14:textId="65F5734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文字内容</w:t>
            </w:r>
          </w:p>
        </w:tc>
      </w:tr>
      <w:tr w:rsidR="00C12BEE" w:rsidRPr="0075571B"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Click </w:t>
            </w:r>
            <w:hyperlink r:id="rId6" w:tgtFrame="_blank" w:history="1">
              <w:r w:rsidRPr="0075571B">
                <w:rPr>
                  <w:rStyle w:val="Hyperlink"/>
                  <w:rFonts w:ascii="Calibri" w:eastAsia="Times New Roman" w:hAnsi="Calibri" w:cs="Calibri"/>
                  <w:lang w:val="en-US"/>
                </w:rPr>
                <w:t>here</w:t>
              </w:r>
            </w:hyperlink>
            <w:r w:rsidRPr="0075571B">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コース内容の全文を読むには、</w:t>
            </w:r>
            <w:hyperlink r:id="rId7" w:tgtFrame="_blank" w:history="1">
              <w:r w:rsidRPr="0075571B">
                <w:rPr>
                  <w:rFonts w:ascii="MS UI Gothic" w:eastAsia="MS UI Gothic" w:hAnsi="MS UI Gothic" w:cs="MS UI Gothic"/>
                  <w:color w:val="0000FF"/>
                  <w:u w:val="single"/>
                  <w:lang w:val="en-US" w:eastAsia="ja-JP"/>
                </w:rPr>
                <w:t>こちら</w:t>
              </w:r>
            </w:hyperlink>
            <w:r w:rsidRPr="0075571B">
              <w:rPr>
                <w:rFonts w:ascii="MS UI Gothic" w:eastAsia="MS UI Gothic" w:hAnsi="MS UI Gothic" w:cs="MS UI Gothic"/>
                <w:lang w:val="en-US" w:eastAsia="ja-JP"/>
              </w:rPr>
              <w:t>をクリックしてください。</w:t>
            </w:r>
          </w:p>
        </w:tc>
      </w:tr>
      <w:tr w:rsidR="00C12BEE" w:rsidRPr="0075571B"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以下の理解度チェックでは10つの質問があります。このコースを修了するためには80％以上正解する必要があります。</w:t>
            </w:r>
          </w:p>
        </w:tc>
      </w:tr>
      <w:tr w:rsidR="00C12BEE" w:rsidRPr="0075571B"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準備ができたら、理解度チェックボタンをクリックしてください。</w:t>
            </w:r>
          </w:p>
        </w:tc>
      </w:tr>
      <w:tr w:rsidR="00C12BEE" w:rsidRPr="0075571B"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利益相反がある場合、希望する活動は自動的に禁止されます。</w:t>
            </w:r>
          </w:p>
        </w:tc>
      </w:tr>
      <w:tr w:rsidR="00C12BEE" w:rsidRPr="0075571B"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利益相反があることで、希望する活動が自動的に禁止されるわけではありません。多くの場合、一定の行動を取ることで利益の相反を最小化もしくは排除し、アボットの事業に一切の影響が及ばないようにできます。</w:t>
            </w:r>
          </w:p>
        </w:tc>
      </w:tr>
      <w:tr w:rsidR="00C12BEE" w:rsidRPr="0075571B"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はい。あなたの妹の会社を採用した場合、親族にまつわる利益相反となります。ただし、こうした種類の利益相反は、その状況について自分の上司に開示することで簡単に解決できます。</w:t>
            </w:r>
          </w:p>
        </w:tc>
      </w:tr>
      <w:tr w:rsidR="00C12BEE" w:rsidRPr="0075571B"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はい。サプライヤーから贈り物、支払い、またその他の誘因報酬を受け取った場合、潜在的な利益相反となります。</w:t>
            </w:r>
          </w:p>
        </w:tc>
      </w:tr>
      <w:tr w:rsidR="00C12BEE" w:rsidRPr="0075571B"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はい。アボットの従業員は、サプライヤー主催のイベントにいかなる目的であっても参加できません。</w:t>
            </w:r>
          </w:p>
        </w:tc>
      </w:tr>
      <w:tr w:rsidR="00C12BEE" w:rsidRPr="0075571B"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アボットのサプライヤー、業者、またはその他の仕事関係者から贈り物、支払い、またはその他の誘因報酬を受け取った場合、それが従業員の購買決定に影響を及ぼすか、及ぼしていると見なされる可能性があるため、利益相反となるおそれがあります。また、これは不適切な行動と見なされる可能性もあります。状況について上司と話し合いましょう。</w:t>
            </w:r>
          </w:p>
        </w:tc>
      </w:tr>
      <w:tr w:rsidR="00C12BEE" w:rsidRPr="0075571B"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このため、ほかの潜在的な雇用またはコンサルティングの機会同様、これが利益相反になる可能性を秘めているものと捉え、上司と状況について話し合う必要があります。</w:t>
            </w:r>
          </w:p>
        </w:tc>
      </w:tr>
      <w:tr w:rsidR="00C12BEE" w:rsidRPr="0075571B"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残念ながら、理解度チェックに合格しませんでした。数分時間を取って、以下の各質問をクリックして結果を確認してください。</w:t>
            </w:r>
          </w:p>
        </w:tc>
      </w:tr>
      <w:tr w:rsidR="00C12BEE" w:rsidRPr="0075571B"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 xml:space="preserve">When you are done, click the </w:t>
            </w:r>
            <w:r w:rsidRPr="0075571B">
              <w:rPr>
                <w:rStyle w:val="bold1"/>
                <w:rFonts w:ascii="Calibri" w:eastAsia="Times New Roman" w:hAnsi="Calibri" w:cs="Calibri"/>
                <w:lang w:val="en-US"/>
              </w:rPr>
              <w:t>Retake</w:t>
            </w:r>
            <w:r w:rsidRPr="0075571B">
              <w:rPr>
                <w:rFonts w:ascii="Calibri" w:eastAsia="Times New Roman" w:hAnsi="Calibri" w:cs="Calibri"/>
                <w:lang w:val="en-US"/>
              </w:rPr>
              <w:t xml:space="preserve"> button.</w:t>
            </w:r>
          </w:p>
        </w:tc>
        <w:tc>
          <w:tcPr>
            <w:tcW w:w="6000" w:type="dxa"/>
            <w:vAlign w:val="center"/>
          </w:tcPr>
          <w:p w14:paraId="314AD46D" w14:textId="38DF277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確認し終わったら、</w:t>
            </w:r>
            <w:r w:rsidRPr="0075571B">
              <w:rPr>
                <w:rFonts w:ascii="MS UI Gothic" w:eastAsia="MS UI Gothic" w:hAnsi="MS UI Gothic" w:cs="MS UI Gothic"/>
                <w:b/>
                <w:bCs/>
                <w:lang w:val="en-US" w:eastAsia="ja-JP"/>
              </w:rPr>
              <w:t>「再挑戦」</w:t>
            </w:r>
            <w:r w:rsidRPr="0075571B">
              <w:rPr>
                <w:rFonts w:ascii="MS UI Gothic" w:eastAsia="MS UI Gothic" w:hAnsi="MS UI Gothic" w:cs="MS UI Gothic"/>
                <w:lang w:val="en-US" w:eastAsia="ja-JP"/>
              </w:rPr>
              <w:t>ボタンをクリックしてください。</w:t>
            </w:r>
          </w:p>
        </w:tc>
      </w:tr>
      <w:tr w:rsidR="00C12BEE" w:rsidRPr="0075571B"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75571B" w:rsidRDefault="0075571B" w:rsidP="00B4426F">
            <w:pPr>
              <w:spacing w:before="30" w:after="30"/>
              <w:ind w:left="30" w:right="30"/>
              <w:rPr>
                <w:rFonts w:ascii="Calibri" w:eastAsia="Times New Roman" w:hAnsi="Calibri" w:cs="Calibri"/>
                <w:lang w:val="en-US"/>
              </w:rPr>
            </w:pPr>
            <w:r w:rsidRPr="0075571B">
              <w:rPr>
                <w:rFonts w:ascii="Calibri" w:eastAsia="Times New Roman" w:hAnsi="Calibri" w:cs="Calibri"/>
                <w:lang w:val="en-US"/>
              </w:rPr>
              <w:t>Please retake the questions indicated.</w:t>
            </w:r>
          </w:p>
        </w:tc>
        <w:tc>
          <w:tcPr>
            <w:tcW w:w="6000" w:type="dxa"/>
            <w:vAlign w:val="center"/>
          </w:tcPr>
          <w:p w14:paraId="0B64590C" w14:textId="63FA2F1C"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val="en-US" w:eastAsia="ja-JP"/>
              </w:rPr>
              <w:t>表示される質問に再挑戦してください。</w:t>
            </w:r>
          </w:p>
        </w:tc>
      </w:tr>
      <w:tr w:rsidR="00C12BEE" w:rsidRPr="0075571B"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75571B" w:rsidRDefault="0075571B" w:rsidP="00B4426F">
            <w:pPr>
              <w:spacing w:before="30" w:after="30"/>
              <w:ind w:left="30" w:right="30"/>
              <w:rPr>
                <w:rFonts w:ascii="Calibri" w:eastAsia="Times New Roman" w:hAnsi="Calibri" w:cs="Calibri"/>
                <w:lang w:val="en-US"/>
              </w:rPr>
            </w:pPr>
            <w:r w:rsidRPr="0075571B">
              <w:rPr>
                <w:rFonts w:ascii="Calibri" w:hAnsi="Calibri" w:cs="Calibri"/>
              </w:rPr>
              <w:t>Menu</w:t>
            </w:r>
          </w:p>
        </w:tc>
        <w:tc>
          <w:tcPr>
            <w:tcW w:w="6000" w:type="dxa"/>
            <w:vAlign w:val="center"/>
          </w:tcPr>
          <w:p w14:paraId="57D58CAC" w14:textId="0FEE436E"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eastAsia="ja-JP"/>
              </w:rPr>
              <w:t>メニュー</w:t>
            </w:r>
          </w:p>
        </w:tc>
      </w:tr>
      <w:tr w:rsidR="00C12BEE" w:rsidRPr="0075571B"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75571B" w:rsidRDefault="0075571B" w:rsidP="00B4426F">
            <w:pPr>
              <w:spacing w:before="30" w:after="30"/>
              <w:ind w:left="30" w:right="30"/>
              <w:rPr>
                <w:rFonts w:ascii="Calibri" w:eastAsia="Times New Roman" w:hAnsi="Calibri" w:cs="Calibri"/>
                <w:lang w:val="en-US"/>
              </w:rPr>
            </w:pPr>
            <w:r w:rsidRPr="0075571B">
              <w:rPr>
                <w:rFonts w:ascii="Calibri" w:hAnsi="Calibri" w:cs="Calibri"/>
              </w:rPr>
              <w:t>Review</w:t>
            </w:r>
          </w:p>
        </w:tc>
        <w:tc>
          <w:tcPr>
            <w:tcW w:w="6000" w:type="dxa"/>
            <w:vAlign w:val="center"/>
          </w:tcPr>
          <w:p w14:paraId="5EF85B31" w14:textId="429D88E9"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eastAsia="ja-JP"/>
              </w:rPr>
              <w:t>確認</w:t>
            </w:r>
          </w:p>
        </w:tc>
      </w:tr>
      <w:tr w:rsidR="00C12BEE" w:rsidRPr="0075571B"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75571B" w:rsidRDefault="0075571B" w:rsidP="00B4426F">
            <w:pPr>
              <w:spacing w:before="30" w:after="30"/>
              <w:ind w:left="30" w:right="30"/>
              <w:rPr>
                <w:rFonts w:ascii="Calibri" w:eastAsia="Times New Roman" w:hAnsi="Calibri" w:cs="Calibri"/>
                <w:sz w:val="16"/>
                <w:lang w:val="en-US"/>
              </w:rPr>
            </w:pPr>
            <w:r w:rsidRPr="0075571B">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75571B" w:rsidRDefault="0075571B" w:rsidP="00B4426F">
            <w:pPr>
              <w:spacing w:before="30" w:after="30"/>
              <w:ind w:left="30" w:right="30"/>
              <w:rPr>
                <w:rFonts w:ascii="Calibri" w:eastAsia="Times New Roman" w:hAnsi="Calibri" w:cs="Calibri"/>
                <w:lang w:val="en-US"/>
              </w:rPr>
            </w:pPr>
            <w:r w:rsidRPr="0075571B">
              <w:rPr>
                <w:rFonts w:ascii="Calibri" w:hAnsi="Calibri" w:cs="Calibri"/>
              </w:rPr>
              <w:t>Retake</w:t>
            </w:r>
          </w:p>
        </w:tc>
        <w:tc>
          <w:tcPr>
            <w:tcW w:w="6000" w:type="dxa"/>
            <w:vAlign w:val="center"/>
          </w:tcPr>
          <w:p w14:paraId="3D31B02B" w14:textId="309A2418" w:rsidR="00B4426F" w:rsidRPr="0075571B" w:rsidRDefault="0075571B" w:rsidP="00B4426F">
            <w:pPr>
              <w:spacing w:before="30" w:after="30"/>
              <w:ind w:left="30" w:right="30"/>
              <w:rPr>
                <w:rFonts w:ascii="Calibri" w:eastAsia="Times New Roman" w:hAnsi="Calibri" w:cs="Calibri"/>
                <w:lang w:val="en-US"/>
              </w:rPr>
            </w:pPr>
            <w:r w:rsidRPr="0075571B">
              <w:rPr>
                <w:rFonts w:ascii="MS UI Gothic" w:eastAsia="MS UI Gothic" w:hAnsi="MS UI Gothic" w:cs="MS UI Gothic"/>
                <w:lang w:eastAsia="ja-JP"/>
              </w:rPr>
              <w:t>再挑戦</w:t>
            </w: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2046BA"/>
    <w:rsid w:val="00262436"/>
    <w:rsid w:val="00347A98"/>
    <w:rsid w:val="00386BB8"/>
    <w:rsid w:val="003C60F3"/>
    <w:rsid w:val="005374B1"/>
    <w:rsid w:val="006752B7"/>
    <w:rsid w:val="006E6E5E"/>
    <w:rsid w:val="0075571B"/>
    <w:rsid w:val="0087124E"/>
    <w:rsid w:val="00A739CE"/>
    <w:rsid w:val="00A96846"/>
    <w:rsid w:val="00AE1A81"/>
    <w:rsid w:val="00B4426F"/>
    <w:rsid w:val="00B66B31"/>
    <w:rsid w:val="00C12BEE"/>
    <w:rsid w:val="00CE3D58"/>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5374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7750</Words>
  <Characters>12223</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9</cp:revision>
  <dcterms:created xsi:type="dcterms:W3CDTF">2023-02-28T10:16:00Z</dcterms:created>
  <dcterms:modified xsi:type="dcterms:W3CDTF">2023-03-09T12:04:00Z</dcterms:modified>
</cp:coreProperties>
</file>