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071D1" w:rsidRPr="006A1B77" w14:paraId="70AC56E0" w14:textId="77777777" w:rsidTr="004F4653">
        <w:tc>
          <w:tcPr>
            <w:tcW w:w="1353" w:type="dxa"/>
            <w:shd w:val="clear" w:color="auto" w:fill="F4B083" w:themeFill="accent2" w:themeFillTint="99"/>
            <w:tcMar>
              <w:top w:w="120" w:type="dxa"/>
              <w:left w:w="180" w:type="dxa"/>
              <w:bottom w:w="120" w:type="dxa"/>
              <w:right w:w="180" w:type="dxa"/>
            </w:tcMar>
          </w:tcPr>
          <w:p w14:paraId="2C5B3A23" w14:textId="77777777" w:rsidR="001071D1" w:rsidRPr="006A1B77" w:rsidRDefault="001071D1" w:rsidP="004F4653">
            <w:pPr>
              <w:spacing w:before="30" w:after="30"/>
              <w:ind w:left="30" w:right="30"/>
            </w:pPr>
            <w:r w:rsidRPr="006A1B77">
              <w:t>ID</w:t>
            </w:r>
          </w:p>
        </w:tc>
        <w:tc>
          <w:tcPr>
            <w:tcW w:w="6000" w:type="dxa"/>
            <w:shd w:val="clear" w:color="auto" w:fill="F4B083" w:themeFill="accent2" w:themeFillTint="99"/>
            <w:tcMar>
              <w:top w:w="120" w:type="dxa"/>
              <w:left w:w="180" w:type="dxa"/>
              <w:bottom w:w="120" w:type="dxa"/>
              <w:right w:w="180" w:type="dxa"/>
            </w:tcMar>
          </w:tcPr>
          <w:p w14:paraId="42D21F3D" w14:textId="77777777" w:rsidR="001071D1" w:rsidRPr="006A1B77" w:rsidRDefault="001071D1" w:rsidP="004F4653">
            <w:pPr>
              <w:pStyle w:val="NormalWeb"/>
              <w:ind w:left="30" w:right="30"/>
              <w:rPr>
                <w:rFonts w:ascii="Calibri" w:hAnsi="Calibri" w:cs="Calibri"/>
                <w:lang w:val="en-IE"/>
              </w:rPr>
            </w:pPr>
            <w:r w:rsidRPr="006A1B77">
              <w:t>SOURCE</w:t>
            </w:r>
          </w:p>
        </w:tc>
        <w:tc>
          <w:tcPr>
            <w:tcW w:w="6000" w:type="dxa"/>
            <w:shd w:val="clear" w:color="auto" w:fill="F4B083" w:themeFill="accent2" w:themeFillTint="99"/>
          </w:tcPr>
          <w:p w14:paraId="12054ECA" w14:textId="77777777" w:rsidR="001071D1" w:rsidRPr="006A1B77" w:rsidRDefault="001071D1" w:rsidP="004F4653">
            <w:pPr>
              <w:pStyle w:val="NormalWeb"/>
              <w:ind w:left="30" w:right="30"/>
              <w:rPr>
                <w:rFonts w:ascii="Calibri" w:hAnsi="Calibri" w:cs="Calibri"/>
                <w:lang w:val="en-IE"/>
              </w:rPr>
            </w:pPr>
            <w:r w:rsidRPr="006A1B77">
              <w:t>TARGET</w:t>
            </w:r>
          </w:p>
        </w:tc>
      </w:tr>
      <w:tr w:rsidR="001071D1" w:rsidRPr="00A85525" w14:paraId="165C1336" w14:textId="77777777" w:rsidTr="004F4653">
        <w:tc>
          <w:tcPr>
            <w:tcW w:w="1353" w:type="dxa"/>
            <w:shd w:val="clear" w:color="auto" w:fill="D9E2F3" w:themeFill="accent1" w:themeFillTint="33"/>
            <w:tcMar>
              <w:top w:w="120" w:type="dxa"/>
              <w:left w:w="180" w:type="dxa"/>
              <w:bottom w:w="120" w:type="dxa"/>
              <w:right w:w="180" w:type="dxa"/>
            </w:tcMar>
            <w:hideMark/>
          </w:tcPr>
          <w:p w14:paraId="1E8DB1C2" w14:textId="77777777" w:rsidR="001071D1" w:rsidRPr="006A1B77" w:rsidRDefault="001071D1" w:rsidP="004F4653">
            <w:pPr>
              <w:spacing w:before="30" w:after="30"/>
              <w:ind w:left="30" w:right="30"/>
              <w:rPr>
                <w:rFonts w:ascii="Calibri" w:eastAsia="Times New Roman" w:hAnsi="Calibri" w:cs="Calibri"/>
                <w:sz w:val="16"/>
              </w:rPr>
            </w:pPr>
            <w:hyperlink r:id="rId10" w:tgtFrame="_blank" w:history="1">
              <w:r w:rsidRPr="006A1B77">
                <w:rPr>
                  <w:rStyle w:val="Hyperlink"/>
                  <w:rFonts w:ascii="Calibri" w:eastAsia="Times New Roman" w:hAnsi="Calibri" w:cs="Calibri"/>
                  <w:sz w:val="16"/>
                </w:rPr>
                <w:t>Screen 0</w:t>
              </w:r>
            </w:hyperlink>
            <w:r w:rsidRPr="006A1B77">
              <w:rPr>
                <w:rFonts w:ascii="Calibri" w:eastAsia="Times New Roman" w:hAnsi="Calibri" w:cs="Calibri"/>
                <w:sz w:val="16"/>
              </w:rPr>
              <w:t xml:space="preserve"> </w:t>
            </w:r>
          </w:p>
          <w:p w14:paraId="3CE925FC" w14:textId="77777777" w:rsidR="001071D1" w:rsidRPr="006A1B77" w:rsidRDefault="001071D1" w:rsidP="004F4653">
            <w:pPr>
              <w:ind w:left="30" w:right="30"/>
              <w:rPr>
                <w:rFonts w:ascii="Calibri" w:eastAsia="Times New Roman" w:hAnsi="Calibri" w:cs="Calibri"/>
                <w:sz w:val="16"/>
              </w:rPr>
            </w:pPr>
            <w:hyperlink r:id="rId11" w:tgtFrame="_blank" w:history="1">
              <w:r w:rsidRPr="006A1B77">
                <w:rPr>
                  <w:rStyle w:val="Hyperlink"/>
                  <w:rFonts w:ascii="Calibri" w:eastAsia="Times New Roman" w:hAnsi="Calibri" w:cs="Calibri"/>
                  <w:sz w:val="16"/>
                </w:rPr>
                <w:t>1_C_1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30B7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Protecting Sensitive Data</w:t>
            </w:r>
          </w:p>
          <w:p w14:paraId="0DBBA2A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forward arrow to begin.</w:t>
            </w:r>
          </w:p>
        </w:tc>
        <w:tc>
          <w:tcPr>
            <w:tcW w:w="6000" w:type="dxa"/>
            <w:vAlign w:val="center"/>
          </w:tcPr>
          <w:p w14:paraId="725CCDD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Protección de datos sensibles</w:t>
            </w:r>
          </w:p>
          <w:p w14:paraId="6D52A3A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la flecha de avance para empezar.</w:t>
            </w:r>
          </w:p>
        </w:tc>
      </w:tr>
      <w:tr w:rsidR="001071D1" w:rsidRPr="00A85525" w14:paraId="5D305A5D" w14:textId="77777777" w:rsidTr="004F4653">
        <w:tc>
          <w:tcPr>
            <w:tcW w:w="1353" w:type="dxa"/>
            <w:shd w:val="clear" w:color="auto" w:fill="D9E2F3" w:themeFill="accent1" w:themeFillTint="33"/>
            <w:tcMar>
              <w:top w:w="120" w:type="dxa"/>
              <w:left w:w="180" w:type="dxa"/>
              <w:bottom w:w="120" w:type="dxa"/>
              <w:right w:w="180" w:type="dxa"/>
            </w:tcMar>
            <w:hideMark/>
          </w:tcPr>
          <w:p w14:paraId="6559A940" w14:textId="77777777" w:rsidR="001071D1" w:rsidRPr="006A1B77" w:rsidRDefault="001071D1" w:rsidP="004F4653">
            <w:pPr>
              <w:spacing w:before="30" w:after="30"/>
              <w:ind w:left="30" w:right="30"/>
              <w:rPr>
                <w:rFonts w:ascii="Calibri" w:eastAsia="Times New Roman" w:hAnsi="Calibri" w:cs="Calibri"/>
                <w:sz w:val="16"/>
              </w:rPr>
            </w:pPr>
            <w:hyperlink r:id="rId12" w:tgtFrame="_blank" w:history="1">
              <w:r w:rsidRPr="006A1B77">
                <w:rPr>
                  <w:rStyle w:val="Hyperlink"/>
                  <w:rFonts w:ascii="Calibri" w:eastAsia="Times New Roman" w:hAnsi="Calibri" w:cs="Calibri"/>
                  <w:sz w:val="16"/>
                </w:rPr>
                <w:t>Screen 1</w:t>
              </w:r>
            </w:hyperlink>
            <w:r w:rsidRPr="006A1B77">
              <w:rPr>
                <w:rFonts w:ascii="Calibri" w:eastAsia="Times New Roman" w:hAnsi="Calibri" w:cs="Calibri"/>
                <w:sz w:val="16"/>
              </w:rPr>
              <w:t xml:space="preserve"> </w:t>
            </w:r>
          </w:p>
          <w:p w14:paraId="3BBEE3A7" w14:textId="77777777" w:rsidR="001071D1" w:rsidRPr="006A1B77" w:rsidRDefault="001071D1" w:rsidP="004F4653">
            <w:pPr>
              <w:ind w:left="30" w:right="30"/>
              <w:rPr>
                <w:rFonts w:ascii="Calibri" w:eastAsia="Times New Roman" w:hAnsi="Calibri" w:cs="Calibri"/>
                <w:sz w:val="16"/>
              </w:rPr>
            </w:pPr>
            <w:hyperlink r:id="rId13" w:tgtFrame="_blank" w:history="1">
              <w:r w:rsidRPr="006A1B77">
                <w:rPr>
                  <w:rStyle w:val="Hyperlink"/>
                  <w:rFonts w:ascii="Calibri" w:eastAsia="Times New Roman" w:hAnsi="Calibri" w:cs="Calibri"/>
                  <w:sz w:val="16"/>
                </w:rPr>
                <w:t>2_C_2</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304A9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At Abbott, we rely on data to make decisions - often that data contains sensitive information.</w:t>
            </w:r>
          </w:p>
          <w:p w14:paraId="48AB7E2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761316B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Abbott, basamos la toma de decisiones en datos que, con frecuencia, incluyen información sensible.</w:t>
            </w:r>
          </w:p>
          <w:p w14:paraId="555C9E4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poder cumplir nuestra misión de ayudar a las personas a vivir la mejor vida posible gozando de buena salud, es fundamental que mantengamos seguros estos datos y acatemos las leyes y normas éticas que defiende Abbott. Este curso está diseñado para ofrecer las habilidades necesarias para desempeñar esta tarea.</w:t>
            </w:r>
          </w:p>
        </w:tc>
      </w:tr>
      <w:tr w:rsidR="001071D1" w:rsidRPr="00A85525" w14:paraId="1CDEFE16" w14:textId="77777777" w:rsidTr="004F4653">
        <w:tc>
          <w:tcPr>
            <w:tcW w:w="1353" w:type="dxa"/>
            <w:shd w:val="clear" w:color="auto" w:fill="D9E2F3" w:themeFill="accent1" w:themeFillTint="33"/>
            <w:tcMar>
              <w:top w:w="120" w:type="dxa"/>
              <w:left w:w="180" w:type="dxa"/>
              <w:bottom w:w="120" w:type="dxa"/>
              <w:right w:w="180" w:type="dxa"/>
            </w:tcMar>
            <w:hideMark/>
          </w:tcPr>
          <w:p w14:paraId="23077C73" w14:textId="77777777" w:rsidR="001071D1" w:rsidRPr="006A1B77" w:rsidRDefault="001071D1" w:rsidP="004F4653">
            <w:pPr>
              <w:spacing w:before="30" w:after="30"/>
              <w:ind w:left="30" w:right="30"/>
              <w:rPr>
                <w:rFonts w:ascii="Calibri" w:eastAsia="Times New Roman" w:hAnsi="Calibri" w:cs="Calibri"/>
                <w:sz w:val="16"/>
              </w:rPr>
            </w:pPr>
            <w:hyperlink r:id="rId14" w:tgtFrame="_blank" w:history="1">
              <w:r w:rsidRPr="006A1B77">
                <w:rPr>
                  <w:rStyle w:val="Hyperlink"/>
                  <w:rFonts w:ascii="Calibri" w:eastAsia="Times New Roman" w:hAnsi="Calibri" w:cs="Calibri"/>
                  <w:sz w:val="16"/>
                </w:rPr>
                <w:t>Screen 2</w:t>
              </w:r>
            </w:hyperlink>
            <w:r w:rsidRPr="006A1B77">
              <w:rPr>
                <w:rFonts w:ascii="Calibri" w:eastAsia="Times New Roman" w:hAnsi="Calibri" w:cs="Calibri"/>
                <w:sz w:val="16"/>
              </w:rPr>
              <w:t xml:space="preserve"> </w:t>
            </w:r>
          </w:p>
          <w:p w14:paraId="713E195F" w14:textId="77777777" w:rsidR="001071D1" w:rsidRPr="006A1B77" w:rsidRDefault="001071D1" w:rsidP="004F4653">
            <w:pPr>
              <w:ind w:left="30" w:right="30"/>
              <w:rPr>
                <w:rFonts w:ascii="Calibri" w:eastAsia="Times New Roman" w:hAnsi="Calibri" w:cs="Calibri"/>
                <w:sz w:val="16"/>
              </w:rPr>
            </w:pPr>
            <w:hyperlink r:id="rId15" w:tgtFrame="_blank" w:history="1">
              <w:r w:rsidRPr="006A1B77">
                <w:rPr>
                  <w:rStyle w:val="Hyperlink"/>
                  <w:rFonts w:ascii="Calibri" w:eastAsia="Times New Roman" w:hAnsi="Calibri" w:cs="Calibri"/>
                  <w:sz w:val="16"/>
                </w:rPr>
                <w:t>3_C_3</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04A4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After completing this course, you will have a better understanding of:</w:t>
            </w:r>
          </w:p>
          <w:p w14:paraId="670F17F4" w14:textId="77777777" w:rsidR="001071D1" w:rsidRPr="006A1B77" w:rsidRDefault="001071D1" w:rsidP="004F4653">
            <w:pPr>
              <w:numPr>
                <w:ilvl w:val="0"/>
                <w:numId w:val="1"/>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What sensitive data is,</w:t>
            </w:r>
          </w:p>
          <w:p w14:paraId="4916DD75" w14:textId="77777777" w:rsidR="001071D1" w:rsidRPr="006A1B77" w:rsidRDefault="001071D1" w:rsidP="004F4653">
            <w:pPr>
              <w:numPr>
                <w:ilvl w:val="0"/>
                <w:numId w:val="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How we protect this data at Abbott,</w:t>
            </w:r>
          </w:p>
          <w:p w14:paraId="0D3AA7F9" w14:textId="77777777" w:rsidR="001071D1" w:rsidRPr="006A1B77" w:rsidRDefault="001071D1" w:rsidP="004F4653">
            <w:pPr>
              <w:numPr>
                <w:ilvl w:val="0"/>
                <w:numId w:val="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Your role in protecting sensitive data, and</w:t>
            </w:r>
          </w:p>
          <w:p w14:paraId="1E4AC676" w14:textId="77777777" w:rsidR="001071D1" w:rsidRPr="006A1B77" w:rsidRDefault="001071D1" w:rsidP="004F4653">
            <w:pPr>
              <w:numPr>
                <w:ilvl w:val="0"/>
                <w:numId w:val="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What to do if you think sensitive data may have been improperly disclosed or compromised.</w:t>
            </w:r>
          </w:p>
        </w:tc>
        <w:tc>
          <w:tcPr>
            <w:tcW w:w="6000" w:type="dxa"/>
            <w:vAlign w:val="center"/>
          </w:tcPr>
          <w:p w14:paraId="35AC6FE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Una vez finalizado, tendrás una comprensión más clara sobre:</w:t>
            </w:r>
          </w:p>
          <w:p w14:paraId="334D3B32" w14:textId="77777777" w:rsidR="001071D1" w:rsidRPr="00A85525" w:rsidRDefault="001071D1" w:rsidP="004F4653">
            <w:pPr>
              <w:numPr>
                <w:ilvl w:val="0"/>
                <w:numId w:val="1"/>
              </w:numPr>
              <w:spacing w:before="100" w:beforeAutospacing="1" w:after="100" w:afterAutospacing="1"/>
              <w:ind w:left="750" w:right="30"/>
              <w:rPr>
                <w:rFonts w:ascii="Calibri" w:eastAsia="Times New Roman" w:hAnsi="Calibri" w:cs="Calibri"/>
                <w:lang w:val="es-ES"/>
              </w:rPr>
            </w:pPr>
            <w:r w:rsidRPr="006A1B77">
              <w:rPr>
                <w:rFonts w:ascii="Calibri" w:eastAsia="Calibri" w:hAnsi="Calibri" w:cs="Calibri"/>
                <w:lang w:val="es-ES"/>
              </w:rPr>
              <w:t>lo que son los datos sensibles;</w:t>
            </w:r>
          </w:p>
          <w:p w14:paraId="34E4BDF0" w14:textId="77777777" w:rsidR="001071D1" w:rsidRPr="006A1B77" w:rsidRDefault="001071D1" w:rsidP="004F4653">
            <w:pPr>
              <w:numPr>
                <w:ilvl w:val="0"/>
                <w:numId w:val="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cómo protegemos estos datos en Abbott;</w:t>
            </w:r>
          </w:p>
          <w:p w14:paraId="465772AF" w14:textId="77777777" w:rsidR="001071D1" w:rsidRPr="006A1B77" w:rsidRDefault="001071D1" w:rsidP="004F4653">
            <w:pPr>
              <w:numPr>
                <w:ilvl w:val="0"/>
                <w:numId w:val="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tu papel en la protección de datos sensibles; y</w:t>
            </w:r>
          </w:p>
          <w:p w14:paraId="23D77CE4" w14:textId="77777777" w:rsidR="001071D1" w:rsidRPr="006A1B77" w:rsidRDefault="001071D1" w:rsidP="004F4653">
            <w:pPr>
              <w:numPr>
                <w:ilvl w:val="0"/>
                <w:numId w:val="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qué debes hacer en caso de que creas que se han revelado indebidamente o puesto en peligro datos sensibles.</w:t>
            </w:r>
          </w:p>
        </w:tc>
      </w:tr>
      <w:tr w:rsidR="001071D1" w:rsidRPr="00A85525" w14:paraId="181B603B" w14:textId="77777777" w:rsidTr="004F4653">
        <w:tc>
          <w:tcPr>
            <w:tcW w:w="1353" w:type="dxa"/>
            <w:shd w:val="clear" w:color="auto" w:fill="D9E2F3" w:themeFill="accent1" w:themeFillTint="33"/>
            <w:tcMar>
              <w:top w:w="120" w:type="dxa"/>
              <w:left w:w="180" w:type="dxa"/>
              <w:bottom w:w="120" w:type="dxa"/>
              <w:right w:w="180" w:type="dxa"/>
            </w:tcMar>
            <w:hideMark/>
          </w:tcPr>
          <w:p w14:paraId="31C661DE" w14:textId="77777777" w:rsidR="001071D1" w:rsidRPr="006A1B77" w:rsidRDefault="001071D1" w:rsidP="004F4653">
            <w:pPr>
              <w:spacing w:before="30" w:after="30"/>
              <w:ind w:left="30" w:right="30"/>
              <w:rPr>
                <w:rFonts w:ascii="Calibri" w:eastAsia="Times New Roman" w:hAnsi="Calibri" w:cs="Calibri"/>
                <w:sz w:val="16"/>
              </w:rPr>
            </w:pPr>
            <w:hyperlink r:id="rId16" w:tgtFrame="_blank" w:history="1">
              <w:r w:rsidRPr="006A1B77">
                <w:rPr>
                  <w:rStyle w:val="Hyperlink"/>
                  <w:rFonts w:ascii="Calibri" w:eastAsia="Times New Roman" w:hAnsi="Calibri" w:cs="Calibri"/>
                  <w:sz w:val="16"/>
                </w:rPr>
                <w:t>Screen 3</w:t>
              </w:r>
            </w:hyperlink>
            <w:r w:rsidRPr="006A1B77">
              <w:rPr>
                <w:rFonts w:ascii="Calibri" w:eastAsia="Times New Roman" w:hAnsi="Calibri" w:cs="Calibri"/>
                <w:sz w:val="16"/>
              </w:rPr>
              <w:t xml:space="preserve"> </w:t>
            </w:r>
          </w:p>
          <w:p w14:paraId="22A54D41" w14:textId="77777777" w:rsidR="001071D1" w:rsidRPr="006A1B77" w:rsidRDefault="001071D1" w:rsidP="004F4653">
            <w:pPr>
              <w:ind w:left="30" w:right="30"/>
              <w:rPr>
                <w:rFonts w:ascii="Calibri" w:eastAsia="Times New Roman" w:hAnsi="Calibri" w:cs="Calibri"/>
                <w:sz w:val="16"/>
              </w:rPr>
            </w:pPr>
            <w:hyperlink r:id="rId17" w:tgtFrame="_blank" w:history="1">
              <w:r w:rsidRPr="006A1B77">
                <w:rPr>
                  <w:rStyle w:val="Hyperlink"/>
                  <w:rFonts w:ascii="Calibri" w:eastAsia="Times New Roman" w:hAnsi="Calibri" w:cs="Calibri"/>
                  <w:sz w:val="16"/>
                </w:rPr>
                <w:t>4_C_4</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9174A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 | Personal Information</w:t>
            </w:r>
          </w:p>
          <w:p w14:paraId="793513C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Here you will learn how governments, consumers, and the public have become increasingly concerned about the privacy and security of personal information.</w:t>
            </w:r>
          </w:p>
          <w:p w14:paraId="0445268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12 Minutes</w:t>
            </w:r>
          </w:p>
          <w:p w14:paraId="6BE372C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Section 1 | Personal Information</w:t>
            </w:r>
          </w:p>
          <w:p w14:paraId="0FB78B4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Recognizing Personal Information</w:t>
            </w:r>
          </w:p>
          <w:p w14:paraId="0F65BE0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Legal, Regulatory and Contractual Requirements</w:t>
            </w:r>
          </w:p>
          <w:p w14:paraId="4D384A6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Abbott’s Privacy by Design Principles</w:t>
            </w:r>
          </w:p>
          <w:p w14:paraId="038BBAF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Review</w:t>
            </w:r>
          </w:p>
          <w:p w14:paraId="22909C9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2 | Confidential Business Information</w:t>
            </w:r>
          </w:p>
          <w:p w14:paraId="20D497F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Here you will learn how most of the business information we use in our day-to-day work activities is considered confidential.</w:t>
            </w:r>
          </w:p>
          <w:p w14:paraId="16D788C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5 Minutes</w:t>
            </w:r>
          </w:p>
          <w:p w14:paraId="65A7C35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Section 2 | Confidential Business Information</w:t>
            </w:r>
          </w:p>
          <w:p w14:paraId="6FFCBFA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Recognizing Confidential Business Information</w:t>
            </w:r>
          </w:p>
          <w:p w14:paraId="4E5189F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Cost of Not Protecting Confidential Business Information</w:t>
            </w:r>
          </w:p>
          <w:p w14:paraId="2925AA6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Insider Information</w:t>
            </w:r>
          </w:p>
          <w:p w14:paraId="2507390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Review</w:t>
            </w:r>
          </w:p>
          <w:p w14:paraId="212405A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3 | Protecting Sensitive Data</w:t>
            </w:r>
          </w:p>
          <w:p w14:paraId="7DF8D8E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Here you will learn what you can do to help protect sensitive data.</w:t>
            </w:r>
          </w:p>
          <w:p w14:paraId="4EA56FC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8 Minutes</w:t>
            </w:r>
          </w:p>
          <w:p w14:paraId="3BBE141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Section 3 | Your Role in Protecting Sensitive Data</w:t>
            </w:r>
          </w:p>
          <w:p w14:paraId="061668D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Accessing and Using Sensitive Data</w:t>
            </w:r>
          </w:p>
          <w:p w14:paraId="24BFC9F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Sharing Sensitive Data</w:t>
            </w:r>
          </w:p>
          <w:p w14:paraId="6CB3800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Retaining and Disposing of Sensitive Data</w:t>
            </w:r>
          </w:p>
          <w:p w14:paraId="3D43D6C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Responding to Improper Disclosures</w:t>
            </w:r>
          </w:p>
          <w:p w14:paraId="6E934D5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Review</w:t>
            </w:r>
          </w:p>
          <w:p w14:paraId="240B9DB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4 | Knowledge Check</w:t>
            </w:r>
          </w:p>
          <w:p w14:paraId="6CAD25B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Assess your understanding of the key concepts and principles of this course.</w:t>
            </w:r>
          </w:p>
          <w:p w14:paraId="498C502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5 Minutes</w:t>
            </w:r>
          </w:p>
          <w:p w14:paraId="26EB68B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Section 4 | Knowledge Check</w:t>
            </w:r>
          </w:p>
          <w:p w14:paraId="301C328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Assessment</w:t>
            </w:r>
          </w:p>
          <w:p w14:paraId="44CC4CC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panel to get started.</w:t>
            </w:r>
          </w:p>
          <w:p w14:paraId="6CAA23F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yellow play button to begin.</w:t>
            </w:r>
          </w:p>
          <w:p w14:paraId="5631B07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This content is not yet available. You must complete Section{a} {b}.</w:t>
            </w:r>
          </w:p>
        </w:tc>
        <w:tc>
          <w:tcPr>
            <w:tcW w:w="6000" w:type="dxa"/>
            <w:vAlign w:val="center"/>
          </w:tcPr>
          <w:p w14:paraId="4B4C807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1 | Información personal</w:t>
            </w:r>
          </w:p>
          <w:p w14:paraId="50E8C23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este apartado descubrirás que, en los últimos años, ha crecido la preocupación por la privacidad y la seguridad de la información personal entre los gobiernos, los consumidores y el público en general.</w:t>
            </w:r>
          </w:p>
          <w:p w14:paraId="0C6EF32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12 minutos</w:t>
            </w:r>
          </w:p>
          <w:p w14:paraId="1771C8E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Apartado 1 | Información personal</w:t>
            </w:r>
          </w:p>
          <w:p w14:paraId="0334005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Reconocer información personal</w:t>
            </w:r>
          </w:p>
          <w:p w14:paraId="7CFD973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Departamento Legal, reglamentación y requisitos contractuales</w:t>
            </w:r>
          </w:p>
          <w:p w14:paraId="27A0019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Principios de Privacidad por diseño de Abbott</w:t>
            </w:r>
          </w:p>
          <w:p w14:paraId="406AB79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Revisión</w:t>
            </w:r>
          </w:p>
          <w:p w14:paraId="591196E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2 | Información empresarial confidencial</w:t>
            </w:r>
          </w:p>
          <w:p w14:paraId="12D742F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Aquí descubrirás que la mayor parte de la información comercial que utilizamos en nuestras actividades laborales diarias se considera confidencial.</w:t>
            </w:r>
          </w:p>
          <w:p w14:paraId="672F9FF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5 minutos</w:t>
            </w:r>
          </w:p>
          <w:p w14:paraId="2917C79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Apartado 2 | Información empresarial confidencial</w:t>
            </w:r>
          </w:p>
          <w:p w14:paraId="1050493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Reconocer información empresarial confidencial</w:t>
            </w:r>
          </w:p>
          <w:p w14:paraId="7316862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coste de no proteger la información empresarial confidencial</w:t>
            </w:r>
          </w:p>
          <w:p w14:paraId="4225233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Información privilegiada</w:t>
            </w:r>
          </w:p>
          <w:p w14:paraId="25C5C74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Revisión</w:t>
            </w:r>
          </w:p>
          <w:p w14:paraId="2F7AF31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3 | Protección de datos sensibles</w:t>
            </w:r>
          </w:p>
          <w:p w14:paraId="1ACD973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Aquí descubrirás lo que puedes hacer para ayudar a proteger datos sensibles.</w:t>
            </w:r>
          </w:p>
          <w:p w14:paraId="5C2E361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8 minutos</w:t>
            </w:r>
          </w:p>
          <w:p w14:paraId="73DD59B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Apartado 3 | Tu papel en la protección de datos sensibles</w:t>
            </w:r>
          </w:p>
          <w:p w14:paraId="0DC84B2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Acceso y uso de datos sensibles</w:t>
            </w:r>
          </w:p>
          <w:p w14:paraId="57F8DB1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Compartir datos sensibles</w:t>
            </w:r>
          </w:p>
          <w:p w14:paraId="00F9976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Conservación y eliminación de datos sensibles</w:t>
            </w:r>
          </w:p>
          <w:p w14:paraId="023173E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Respuesta a revelaciones indebidas</w:t>
            </w:r>
          </w:p>
          <w:p w14:paraId="3E373A1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Revisión</w:t>
            </w:r>
          </w:p>
          <w:p w14:paraId="67BC179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4 | Prueba de conocimientos</w:t>
            </w:r>
          </w:p>
          <w:p w14:paraId="35E128C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Evaluación de tu comprensión de los conceptos y principios clave de este curso.</w:t>
            </w:r>
          </w:p>
          <w:p w14:paraId="19E589D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5 minutos</w:t>
            </w:r>
          </w:p>
          <w:p w14:paraId="15E513F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Apartado 4 | Prueba de conocimientos</w:t>
            </w:r>
          </w:p>
          <w:p w14:paraId="103C641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Evaluación</w:t>
            </w:r>
          </w:p>
          <w:p w14:paraId="77D8B36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el panel para empezar.</w:t>
            </w:r>
          </w:p>
          <w:p w14:paraId="4F664EB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el botón de reproducción amarillo para comenzar.</w:t>
            </w:r>
          </w:p>
          <w:p w14:paraId="22E7224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Este contenido no está disponible todavía. Debes completar el apartado{a} {b}.</w:t>
            </w:r>
          </w:p>
        </w:tc>
      </w:tr>
      <w:tr w:rsidR="001071D1" w:rsidRPr="00A85525" w14:paraId="644F4283" w14:textId="77777777" w:rsidTr="004F4653">
        <w:tc>
          <w:tcPr>
            <w:tcW w:w="1353" w:type="dxa"/>
            <w:shd w:val="clear" w:color="auto" w:fill="D9E2F3" w:themeFill="accent1" w:themeFillTint="33"/>
            <w:tcMar>
              <w:top w:w="120" w:type="dxa"/>
              <w:left w:w="180" w:type="dxa"/>
              <w:bottom w:w="120" w:type="dxa"/>
              <w:right w:w="180" w:type="dxa"/>
            </w:tcMar>
            <w:hideMark/>
          </w:tcPr>
          <w:p w14:paraId="6D4767C3" w14:textId="77777777" w:rsidR="001071D1" w:rsidRPr="006A1B77" w:rsidRDefault="001071D1" w:rsidP="004F4653">
            <w:pPr>
              <w:spacing w:before="30" w:after="30"/>
              <w:ind w:left="30" w:right="30"/>
              <w:rPr>
                <w:rFonts w:ascii="Calibri" w:eastAsia="Times New Roman" w:hAnsi="Calibri" w:cs="Calibri"/>
                <w:sz w:val="16"/>
              </w:rPr>
            </w:pPr>
            <w:hyperlink r:id="rId18" w:tgtFrame="_blank" w:history="1">
              <w:r w:rsidRPr="006A1B77">
                <w:rPr>
                  <w:rStyle w:val="Hyperlink"/>
                  <w:rFonts w:ascii="Calibri" w:eastAsia="Times New Roman" w:hAnsi="Calibri" w:cs="Calibri"/>
                  <w:sz w:val="16"/>
                </w:rPr>
                <w:t>Screen 4</w:t>
              </w:r>
            </w:hyperlink>
            <w:r w:rsidRPr="006A1B77">
              <w:rPr>
                <w:rFonts w:ascii="Calibri" w:eastAsia="Times New Roman" w:hAnsi="Calibri" w:cs="Calibri"/>
                <w:sz w:val="16"/>
              </w:rPr>
              <w:t xml:space="preserve"> </w:t>
            </w:r>
          </w:p>
          <w:p w14:paraId="676483BF" w14:textId="77777777" w:rsidR="001071D1" w:rsidRPr="006A1B77" w:rsidRDefault="001071D1" w:rsidP="004F4653">
            <w:pPr>
              <w:ind w:left="30" w:right="30"/>
              <w:rPr>
                <w:rFonts w:ascii="Calibri" w:eastAsia="Times New Roman" w:hAnsi="Calibri" w:cs="Calibri"/>
                <w:sz w:val="16"/>
              </w:rPr>
            </w:pPr>
            <w:hyperlink r:id="rId19" w:tgtFrame="_blank" w:history="1">
              <w:r w:rsidRPr="006A1B77">
                <w:rPr>
                  <w:rStyle w:val="Hyperlink"/>
                  <w:rFonts w:ascii="Calibri" w:eastAsia="Times New Roman" w:hAnsi="Calibri" w:cs="Calibri"/>
                  <w:sz w:val="16"/>
                </w:rPr>
                <w:t>5_C_7</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F236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At Abbott, one common type of sensitive data we use is personal information.</w:t>
            </w:r>
          </w:p>
          <w:p w14:paraId="439E31A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26E3006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Entre los datos sensibles que utilizamos en Abbott, un tipo común es la información personal.</w:t>
            </w:r>
          </w:p>
          <w:p w14:paraId="6D9410A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los últimos años, gobiernos, consumidores y público en general se han preocupado cada vez más por la privacidad y seguridad de la información personal.</w:t>
            </w:r>
          </w:p>
        </w:tc>
      </w:tr>
      <w:tr w:rsidR="001071D1" w:rsidRPr="00A85525" w14:paraId="17570213" w14:textId="77777777" w:rsidTr="004F4653">
        <w:tc>
          <w:tcPr>
            <w:tcW w:w="1353" w:type="dxa"/>
            <w:shd w:val="clear" w:color="auto" w:fill="D9E2F3" w:themeFill="accent1" w:themeFillTint="33"/>
            <w:tcMar>
              <w:top w:w="120" w:type="dxa"/>
              <w:left w:w="180" w:type="dxa"/>
              <w:bottom w:w="120" w:type="dxa"/>
              <w:right w:w="180" w:type="dxa"/>
            </w:tcMar>
            <w:hideMark/>
          </w:tcPr>
          <w:p w14:paraId="4FB77AD3" w14:textId="77777777" w:rsidR="001071D1" w:rsidRPr="006A1B77" w:rsidRDefault="001071D1" w:rsidP="004F4653">
            <w:pPr>
              <w:spacing w:before="30" w:after="30"/>
              <w:ind w:left="30" w:right="30"/>
              <w:rPr>
                <w:rFonts w:ascii="Calibri" w:eastAsia="Times New Roman" w:hAnsi="Calibri" w:cs="Calibri"/>
                <w:sz w:val="16"/>
              </w:rPr>
            </w:pPr>
            <w:hyperlink r:id="rId20" w:tgtFrame="_blank" w:history="1">
              <w:r w:rsidRPr="006A1B77">
                <w:rPr>
                  <w:rStyle w:val="Hyperlink"/>
                  <w:rFonts w:ascii="Calibri" w:eastAsia="Times New Roman" w:hAnsi="Calibri" w:cs="Calibri"/>
                  <w:sz w:val="16"/>
                </w:rPr>
                <w:t>Screen 5</w:t>
              </w:r>
            </w:hyperlink>
            <w:r w:rsidRPr="006A1B77">
              <w:rPr>
                <w:rFonts w:ascii="Calibri" w:eastAsia="Times New Roman" w:hAnsi="Calibri" w:cs="Calibri"/>
                <w:sz w:val="16"/>
              </w:rPr>
              <w:t xml:space="preserve"> </w:t>
            </w:r>
          </w:p>
          <w:p w14:paraId="4CEFC552" w14:textId="77777777" w:rsidR="001071D1" w:rsidRPr="006A1B77" w:rsidRDefault="001071D1" w:rsidP="004F4653">
            <w:pPr>
              <w:ind w:left="30" w:right="30"/>
              <w:rPr>
                <w:rFonts w:ascii="Calibri" w:eastAsia="Times New Roman" w:hAnsi="Calibri" w:cs="Calibri"/>
                <w:sz w:val="16"/>
              </w:rPr>
            </w:pPr>
            <w:hyperlink r:id="rId21" w:tgtFrame="_blank" w:history="1">
              <w:r w:rsidRPr="006A1B77">
                <w:rPr>
                  <w:rStyle w:val="Hyperlink"/>
                  <w:rFonts w:ascii="Calibri" w:eastAsia="Times New Roman" w:hAnsi="Calibri" w:cs="Calibri"/>
                  <w:sz w:val="16"/>
                </w:rPr>
                <w:t>6_C_8</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71BE5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Personal information is any information that can be used to contact, locate, or otherwise identify an individual.</w:t>
            </w:r>
          </w:p>
        </w:tc>
        <w:tc>
          <w:tcPr>
            <w:tcW w:w="6000" w:type="dxa"/>
            <w:vAlign w:val="center"/>
          </w:tcPr>
          <w:p w14:paraId="17A1055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Información personal es cualquier información que se pueda usar para identificar, directa o indirectamente, contactar o localizar a una persona concreta.</w:t>
            </w:r>
          </w:p>
        </w:tc>
      </w:tr>
      <w:tr w:rsidR="001071D1" w:rsidRPr="00A85525" w14:paraId="56C2597D" w14:textId="77777777" w:rsidTr="004F4653">
        <w:tc>
          <w:tcPr>
            <w:tcW w:w="1353" w:type="dxa"/>
            <w:shd w:val="clear" w:color="auto" w:fill="D9E2F3" w:themeFill="accent1" w:themeFillTint="33"/>
            <w:tcMar>
              <w:top w:w="120" w:type="dxa"/>
              <w:left w:w="180" w:type="dxa"/>
              <w:bottom w:w="120" w:type="dxa"/>
              <w:right w:w="180" w:type="dxa"/>
            </w:tcMar>
            <w:hideMark/>
          </w:tcPr>
          <w:p w14:paraId="7FF7451A" w14:textId="77777777" w:rsidR="001071D1" w:rsidRPr="006A1B77" w:rsidRDefault="001071D1" w:rsidP="004F4653">
            <w:pPr>
              <w:spacing w:before="30" w:after="30"/>
              <w:ind w:left="30" w:right="30"/>
              <w:rPr>
                <w:rFonts w:ascii="Calibri" w:eastAsia="Times New Roman" w:hAnsi="Calibri" w:cs="Calibri"/>
                <w:sz w:val="16"/>
              </w:rPr>
            </w:pPr>
            <w:hyperlink r:id="rId22" w:tgtFrame="_blank" w:history="1">
              <w:r w:rsidRPr="006A1B77">
                <w:rPr>
                  <w:rStyle w:val="Hyperlink"/>
                  <w:rFonts w:ascii="Calibri" w:eastAsia="Times New Roman" w:hAnsi="Calibri" w:cs="Calibri"/>
                  <w:sz w:val="16"/>
                </w:rPr>
                <w:t>Screen 6</w:t>
              </w:r>
            </w:hyperlink>
            <w:r w:rsidRPr="006A1B77">
              <w:rPr>
                <w:rFonts w:ascii="Calibri" w:eastAsia="Times New Roman" w:hAnsi="Calibri" w:cs="Calibri"/>
                <w:sz w:val="16"/>
              </w:rPr>
              <w:t xml:space="preserve"> </w:t>
            </w:r>
          </w:p>
          <w:p w14:paraId="4C22EB1C" w14:textId="77777777" w:rsidR="001071D1" w:rsidRPr="006A1B77" w:rsidRDefault="001071D1" w:rsidP="004F4653">
            <w:pPr>
              <w:ind w:left="30" w:right="30"/>
              <w:rPr>
                <w:rFonts w:ascii="Calibri" w:eastAsia="Times New Roman" w:hAnsi="Calibri" w:cs="Calibri"/>
                <w:sz w:val="16"/>
              </w:rPr>
            </w:pPr>
            <w:hyperlink r:id="rId23" w:tgtFrame="_blank" w:history="1">
              <w:r w:rsidRPr="006A1B77">
                <w:rPr>
                  <w:rStyle w:val="Hyperlink"/>
                  <w:rFonts w:ascii="Calibri" w:eastAsia="Times New Roman" w:hAnsi="Calibri" w:cs="Calibri"/>
                  <w:sz w:val="16"/>
                </w:rPr>
                <w:t>7_C_9</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263F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Kandice | Marketing Manager </w:t>
            </w:r>
          </w:p>
          <w:p w14:paraId="5AE1EFE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Can you give me some examples of personal information?</w:t>
            </w:r>
          </w:p>
          <w:p w14:paraId="28BDE78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Personal information can include biographical information, such as name, date of birth, email address and phone number.</w:t>
            </w:r>
          </w:p>
          <w:p w14:paraId="1867379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It can include information relating to an individual’s appearance, such as hair color or weight.</w:t>
            </w:r>
          </w:p>
          <w:p w14:paraId="4ACCCC7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2DCCA99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Kandice | Directora de Marketing </w:t>
            </w:r>
          </w:p>
          <w:p w14:paraId="1F925D0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¿Puedes darme algunos ejemplos de información personal?</w:t>
            </w:r>
          </w:p>
          <w:p w14:paraId="4D0762E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personal puede incluir información biográfica, como el nombre, la fecha de nacimiento, la dirección de correo electrónico o el número de teléfono.</w:t>
            </w:r>
          </w:p>
          <w:p w14:paraId="2F69385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Puede incluir información relacionada con la apariencia de una persona, como el peso o el color de pelo.</w:t>
            </w:r>
          </w:p>
          <w:p w14:paraId="72A2487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Puede incluir también información relacionada con la vida personal, como fotos, las cookies del navegador o información sobre la ubicación.</w:t>
            </w:r>
          </w:p>
        </w:tc>
      </w:tr>
      <w:tr w:rsidR="001071D1" w:rsidRPr="00A85525" w14:paraId="6606E3CF" w14:textId="77777777" w:rsidTr="004F4653">
        <w:tc>
          <w:tcPr>
            <w:tcW w:w="1353" w:type="dxa"/>
            <w:shd w:val="clear" w:color="auto" w:fill="D9E2F3" w:themeFill="accent1" w:themeFillTint="33"/>
            <w:tcMar>
              <w:top w:w="120" w:type="dxa"/>
              <w:left w:w="180" w:type="dxa"/>
              <w:bottom w:w="120" w:type="dxa"/>
              <w:right w:w="180" w:type="dxa"/>
            </w:tcMar>
            <w:hideMark/>
          </w:tcPr>
          <w:p w14:paraId="78EFF808" w14:textId="77777777" w:rsidR="001071D1" w:rsidRPr="006A1B77" w:rsidRDefault="001071D1" w:rsidP="004F4653">
            <w:pPr>
              <w:spacing w:before="30" w:after="30"/>
              <w:ind w:left="30" w:right="30"/>
              <w:rPr>
                <w:rFonts w:ascii="Calibri" w:eastAsia="Times New Roman" w:hAnsi="Calibri" w:cs="Calibri"/>
                <w:sz w:val="16"/>
              </w:rPr>
            </w:pPr>
            <w:hyperlink r:id="rId24" w:tgtFrame="_blank" w:history="1">
              <w:r w:rsidRPr="006A1B77">
                <w:rPr>
                  <w:rStyle w:val="Hyperlink"/>
                  <w:rFonts w:ascii="Calibri" w:eastAsia="Times New Roman" w:hAnsi="Calibri" w:cs="Calibri"/>
                  <w:sz w:val="16"/>
                </w:rPr>
                <w:t>Screen 7</w:t>
              </w:r>
            </w:hyperlink>
            <w:r w:rsidRPr="006A1B77">
              <w:rPr>
                <w:rFonts w:ascii="Calibri" w:eastAsia="Times New Roman" w:hAnsi="Calibri" w:cs="Calibri"/>
                <w:sz w:val="16"/>
              </w:rPr>
              <w:t xml:space="preserve"> </w:t>
            </w:r>
          </w:p>
          <w:p w14:paraId="290B5321" w14:textId="77777777" w:rsidR="001071D1" w:rsidRPr="006A1B77" w:rsidRDefault="001071D1" w:rsidP="004F4653">
            <w:pPr>
              <w:ind w:left="30" w:right="30"/>
              <w:rPr>
                <w:rFonts w:ascii="Calibri" w:eastAsia="Times New Roman" w:hAnsi="Calibri" w:cs="Calibri"/>
                <w:sz w:val="16"/>
              </w:rPr>
            </w:pPr>
            <w:hyperlink r:id="rId25" w:tgtFrame="_blank" w:history="1">
              <w:r w:rsidRPr="006A1B77">
                <w:rPr>
                  <w:rStyle w:val="Hyperlink"/>
                  <w:rFonts w:ascii="Calibri" w:eastAsia="Times New Roman" w:hAnsi="Calibri" w:cs="Calibri"/>
                  <w:sz w:val="16"/>
                </w:rPr>
                <w:t>8_C_10</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0D52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Jerry | Sales Representative </w:t>
            </w:r>
          </w:p>
          <w:p w14:paraId="137E33E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Does personal information also include protected health information?</w:t>
            </w:r>
          </w:p>
          <w:p w14:paraId="6B99EC9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Yes, it does.</w:t>
            </w:r>
          </w:p>
          <w:p w14:paraId="0B17897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2100B3A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Jerry | Visitador médico </w:t>
            </w:r>
          </w:p>
          <w:p w14:paraId="32F8F45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personal incluye también información de salud protegida?</w:t>
            </w:r>
          </w:p>
          <w:p w14:paraId="13C1C1C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Sí.</w:t>
            </w:r>
          </w:p>
          <w:p w14:paraId="0B34074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de salud protegida (Protected Health Information, PHI) es un tipo de información personal particularmente sensible que se utiliza en la industria de la salud. Incluye cualquier información personalmente identificable en los registros médicos y, por supuesto, conversaciones entre profesionales médicos sobre tratamientos.</w:t>
            </w:r>
          </w:p>
        </w:tc>
      </w:tr>
      <w:tr w:rsidR="001071D1" w:rsidRPr="00A85525" w14:paraId="510C0869" w14:textId="77777777" w:rsidTr="004F4653">
        <w:tc>
          <w:tcPr>
            <w:tcW w:w="1353" w:type="dxa"/>
            <w:shd w:val="clear" w:color="auto" w:fill="D9E2F3" w:themeFill="accent1" w:themeFillTint="33"/>
            <w:tcMar>
              <w:top w:w="120" w:type="dxa"/>
              <w:left w:w="180" w:type="dxa"/>
              <w:bottom w:w="120" w:type="dxa"/>
              <w:right w:w="180" w:type="dxa"/>
            </w:tcMar>
            <w:hideMark/>
          </w:tcPr>
          <w:p w14:paraId="315E79EE" w14:textId="77777777" w:rsidR="001071D1" w:rsidRPr="006A1B77" w:rsidRDefault="001071D1" w:rsidP="004F4653">
            <w:pPr>
              <w:spacing w:before="30" w:after="30"/>
              <w:ind w:left="30" w:right="30"/>
              <w:rPr>
                <w:rFonts w:ascii="Calibri" w:eastAsia="Times New Roman" w:hAnsi="Calibri" w:cs="Calibri"/>
                <w:sz w:val="16"/>
              </w:rPr>
            </w:pPr>
            <w:hyperlink r:id="rId26" w:tgtFrame="_blank" w:history="1">
              <w:r w:rsidRPr="006A1B77">
                <w:rPr>
                  <w:rStyle w:val="Hyperlink"/>
                  <w:rFonts w:ascii="Calibri" w:eastAsia="Times New Roman" w:hAnsi="Calibri" w:cs="Calibri"/>
                  <w:sz w:val="16"/>
                </w:rPr>
                <w:t>Screen 8</w:t>
              </w:r>
            </w:hyperlink>
            <w:r w:rsidRPr="006A1B77">
              <w:rPr>
                <w:rFonts w:ascii="Calibri" w:eastAsia="Times New Roman" w:hAnsi="Calibri" w:cs="Calibri"/>
                <w:sz w:val="16"/>
              </w:rPr>
              <w:t xml:space="preserve"> </w:t>
            </w:r>
          </w:p>
          <w:p w14:paraId="1078715C" w14:textId="77777777" w:rsidR="001071D1" w:rsidRPr="006A1B77" w:rsidRDefault="001071D1" w:rsidP="004F4653">
            <w:pPr>
              <w:ind w:left="30" w:right="30"/>
              <w:rPr>
                <w:rFonts w:ascii="Calibri" w:eastAsia="Times New Roman" w:hAnsi="Calibri" w:cs="Calibri"/>
                <w:sz w:val="16"/>
              </w:rPr>
            </w:pPr>
            <w:hyperlink r:id="rId27" w:tgtFrame="_blank" w:history="1">
              <w:r w:rsidRPr="006A1B77">
                <w:rPr>
                  <w:rStyle w:val="Hyperlink"/>
                  <w:rFonts w:ascii="Calibri" w:eastAsia="Times New Roman" w:hAnsi="Calibri" w:cs="Calibri"/>
                  <w:sz w:val="16"/>
                </w:rPr>
                <w:t>9_C_11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A19E5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most countries in which Abbott conducts business, there are laws and regulations in place designed to protect personal information, including protected health information.</w:t>
            </w:r>
          </w:p>
          <w:p w14:paraId="0E44CAE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Laws relating to privacy and protection of personal information differ from one country to the next, but often embrace the same core principles.</w:t>
            </w:r>
          </w:p>
          <w:p w14:paraId="00298CB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5507045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la mayoría de los países en los que Abbott hace negocios, existen leyes y regulaciones en vigor diseñadas para proteger la información personal, entre las que se incluye la información de salud protegida.</w:t>
            </w:r>
          </w:p>
          <w:p w14:paraId="093D831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leyes relativas a la privacidad y la protección de información personal difieren de un país a otro, pero a menudo adoptan los mismos principios básicos.</w:t>
            </w:r>
          </w:p>
          <w:p w14:paraId="17DB3EF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CADA UNA DE LAS ÁREAS RESALTADAS EN LA PANTALLA PARA SABER MÁS SOBRE LOS DISTINTOS TIPOS DE LEYES DE PRIVACIDAD Y REQUISITOS EXISTENTES ALREDEDOR DEL MUNDO.</w:t>
            </w:r>
          </w:p>
        </w:tc>
      </w:tr>
      <w:tr w:rsidR="001071D1" w:rsidRPr="00A85525" w14:paraId="2377D8DF" w14:textId="77777777" w:rsidTr="004F4653">
        <w:tc>
          <w:tcPr>
            <w:tcW w:w="1353" w:type="dxa"/>
            <w:shd w:val="clear" w:color="auto" w:fill="D9E2F3" w:themeFill="accent1" w:themeFillTint="33"/>
            <w:tcMar>
              <w:top w:w="120" w:type="dxa"/>
              <w:left w:w="180" w:type="dxa"/>
              <w:bottom w:w="120" w:type="dxa"/>
              <w:right w:w="180" w:type="dxa"/>
            </w:tcMar>
            <w:hideMark/>
          </w:tcPr>
          <w:p w14:paraId="55AB8D31" w14:textId="77777777" w:rsidR="001071D1" w:rsidRPr="006A1B77" w:rsidRDefault="001071D1" w:rsidP="004F4653">
            <w:pPr>
              <w:spacing w:before="30" w:after="30"/>
              <w:ind w:left="30" w:right="30"/>
              <w:rPr>
                <w:rFonts w:ascii="Calibri" w:eastAsia="Times New Roman" w:hAnsi="Calibri" w:cs="Calibri"/>
                <w:sz w:val="16"/>
              </w:rPr>
            </w:pPr>
            <w:hyperlink r:id="rId28" w:tgtFrame="_blank" w:history="1">
              <w:r w:rsidRPr="006A1B77">
                <w:rPr>
                  <w:rStyle w:val="Hyperlink"/>
                  <w:rFonts w:ascii="Calibri" w:eastAsia="Times New Roman" w:hAnsi="Calibri" w:cs="Calibri"/>
                  <w:sz w:val="16"/>
                </w:rPr>
                <w:t>Screen 8</w:t>
              </w:r>
            </w:hyperlink>
            <w:r w:rsidRPr="006A1B77">
              <w:rPr>
                <w:rFonts w:ascii="Calibri" w:eastAsia="Times New Roman" w:hAnsi="Calibri" w:cs="Calibri"/>
                <w:sz w:val="16"/>
              </w:rPr>
              <w:t xml:space="preserve"> </w:t>
            </w:r>
          </w:p>
          <w:p w14:paraId="315483F7" w14:textId="77777777" w:rsidR="001071D1" w:rsidRPr="006A1B77" w:rsidRDefault="001071D1" w:rsidP="004F4653">
            <w:pPr>
              <w:ind w:left="30" w:right="30"/>
              <w:rPr>
                <w:rFonts w:ascii="Calibri" w:eastAsia="Times New Roman" w:hAnsi="Calibri" w:cs="Calibri"/>
                <w:sz w:val="16"/>
              </w:rPr>
            </w:pPr>
            <w:hyperlink r:id="rId29" w:tgtFrame="_blank" w:history="1">
              <w:r w:rsidRPr="006A1B77">
                <w:rPr>
                  <w:rStyle w:val="Hyperlink"/>
                  <w:rFonts w:ascii="Calibri" w:eastAsia="Times New Roman" w:hAnsi="Calibri" w:cs="Calibri"/>
                  <w:sz w:val="16"/>
                </w:rPr>
                <w:t>10_C_11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577B8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Europe</w:t>
            </w:r>
          </w:p>
          <w:p w14:paraId="412B2AA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3011555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2403B55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Europa</w:t>
            </w:r>
          </w:p>
          <w:p w14:paraId="3D4F753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Reglamento General de Protección de Datos (RGPD) europeo es una de las leyes en materia de privacidad más exhaustivas del mundo y, desde su implementación en 2018, ha marcado la pauta en protección de la privacidad, que otros países intentan emular. El RGPD afecta a las organizaciones ubicadas dentro de Europa, así como a las emplazadas fuera de su territorio que ofrecen bienes y servicios o supervisan el comportamiento de cualquier persona que resida en Europa.</w:t>
            </w:r>
          </w:p>
          <w:p w14:paraId="2C50667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Uno de los conceptos claves del RGPD es el derecho a la eliminación, también denominado “derecho al olvido”. Este derecho permite a los individuos solicitar la eliminación de sus datos personales de los registros de una organización. Si alguien realiza tal solicitud, la organización debe adoptar medidas para eliminar los datos de sus sistemas y evitar cualquier uso o revelación adicional. Puede haber excepciones a las solicitudes de los interesados de los datos. No obstante, Abbott informará a cada interesado validado de las medidas adoptadas en cada solicitud. Las infracciones del RGPD pueden dar lugar a importantes multas por valor de hasta el 4 % de la facturación/ventas globales anuales o 20 millones de euros (la suma que sea mayor) en el caso de las faltas más graves.</w:t>
            </w:r>
          </w:p>
        </w:tc>
      </w:tr>
      <w:tr w:rsidR="001071D1" w:rsidRPr="00A85525" w14:paraId="3C25560D" w14:textId="77777777" w:rsidTr="004F4653">
        <w:tc>
          <w:tcPr>
            <w:tcW w:w="1353" w:type="dxa"/>
            <w:shd w:val="clear" w:color="auto" w:fill="D9E2F3" w:themeFill="accent1" w:themeFillTint="33"/>
            <w:tcMar>
              <w:top w:w="120" w:type="dxa"/>
              <w:left w:w="180" w:type="dxa"/>
              <w:bottom w:w="120" w:type="dxa"/>
              <w:right w:w="180" w:type="dxa"/>
            </w:tcMar>
            <w:hideMark/>
          </w:tcPr>
          <w:p w14:paraId="47C79D3B" w14:textId="77777777" w:rsidR="001071D1" w:rsidRPr="006A1B77" w:rsidRDefault="001071D1" w:rsidP="004F4653">
            <w:pPr>
              <w:spacing w:before="30" w:after="30"/>
              <w:ind w:left="30" w:right="30"/>
              <w:rPr>
                <w:rFonts w:ascii="Calibri" w:eastAsia="Times New Roman" w:hAnsi="Calibri" w:cs="Calibri"/>
                <w:sz w:val="16"/>
              </w:rPr>
            </w:pPr>
            <w:hyperlink r:id="rId30" w:tgtFrame="_blank" w:history="1">
              <w:r w:rsidRPr="006A1B77">
                <w:rPr>
                  <w:rStyle w:val="Hyperlink"/>
                  <w:rFonts w:ascii="Calibri" w:eastAsia="Times New Roman" w:hAnsi="Calibri" w:cs="Calibri"/>
                  <w:sz w:val="16"/>
                </w:rPr>
                <w:t>Screen 8</w:t>
              </w:r>
            </w:hyperlink>
            <w:r w:rsidRPr="006A1B77">
              <w:rPr>
                <w:rFonts w:ascii="Calibri" w:eastAsia="Times New Roman" w:hAnsi="Calibri" w:cs="Calibri"/>
                <w:sz w:val="16"/>
              </w:rPr>
              <w:t xml:space="preserve"> </w:t>
            </w:r>
          </w:p>
          <w:p w14:paraId="4FE7BF71" w14:textId="77777777" w:rsidR="001071D1" w:rsidRPr="006A1B77" w:rsidRDefault="001071D1" w:rsidP="004F4653">
            <w:pPr>
              <w:ind w:left="30" w:right="30"/>
              <w:rPr>
                <w:rFonts w:ascii="Calibri" w:eastAsia="Times New Roman" w:hAnsi="Calibri" w:cs="Calibri"/>
                <w:sz w:val="16"/>
              </w:rPr>
            </w:pPr>
            <w:hyperlink r:id="rId31" w:tgtFrame="_blank" w:history="1">
              <w:r w:rsidRPr="006A1B77">
                <w:rPr>
                  <w:rStyle w:val="Hyperlink"/>
                  <w:rFonts w:ascii="Calibri" w:eastAsia="Times New Roman" w:hAnsi="Calibri" w:cs="Calibri"/>
                  <w:sz w:val="16"/>
                </w:rPr>
                <w:t>11_C_11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A8382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United States</w:t>
            </w:r>
          </w:p>
          <w:p w14:paraId="3880064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227E2CF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5D8F984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68D2D85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Fines for violating state privacy laws can be significant. For example, California can fine companies up to $7,500 USD per violation of the CCPA.</w:t>
            </w:r>
          </w:p>
          <w:p w14:paraId="7BC2E3B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Canada</w:t>
            </w:r>
          </w:p>
          <w:p w14:paraId="7EA7AAD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0151EA9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3EA0D59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3B2F6AB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251E81E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Estados Unidos</w:t>
            </w:r>
          </w:p>
          <w:p w14:paraId="1E6AE32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Estados Unidos, no existe ninguna ley que proteja toda la información personal. En cambio, existen leyes y reglamentos de privacidad que se aplican a sectores y tipos de datos concretos. Por ejemplo, la Ley de Portabilidad y Responsabilidad del Seguro Médico protege la privacidad de los datos médicos, mientras que la Ley de Informe Justo de Crédito protege la información sobre crédito.</w:t>
            </w:r>
          </w:p>
          <w:p w14:paraId="0597F26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Sin embargo, algunos estados han empezado a promulgar sus propias leyes generales de privacidad de los datos. Por ejemplo, California cuenta con la Ley de Privacidad del consumidor de California (California Consumer Privacy Act, CCPA), que otorga a los californianos ciertos derechos sobre sus datos, como el derecho a saber qué información personal se recoge sobre ellos y el derecho a eliminar cualquier información personal recopilada. La CCPA se modificará mediante la Ley de Derechos de privacidad de California (California Privacy Rights Act, CPRA) en 2023, que otorgará a las personas aún más derechos sobre sus datos.</w:t>
            </w:r>
          </w:p>
          <w:p w14:paraId="313C3B7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Otros estados que han aprobado sus propias leyes de privacidad de los datos son Virginia, Colorado, Utah y Connecticut. Aunque cada ley estatal es distinta, en general, todas ellas otorgan a las personas derechos sobre sus datos y exigen a las empresas que informen en alguna medida sobre sus actividades de tratamiento de datos.</w:t>
            </w:r>
          </w:p>
          <w:p w14:paraId="6EC1B4A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multas por infringir las leyes de privacidad estatales pueden ser significativas. Por ejemplo, en California se puede multar a las empresas con hasta 7500 USD por infringir la CCPA.</w:t>
            </w:r>
          </w:p>
          <w:p w14:paraId="183C002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Canadá</w:t>
            </w:r>
          </w:p>
          <w:p w14:paraId="50DF76E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Canadá, existen leyes tanto a nivel federal como provincial diseñadas para proteger la información personal de las personas. Por ejemplo, la Ley de Protección de Información Personal y Documentos Electrónicos (Personal Information Protection and Electronic Documents Act, PIPEDA) es una ley federal que afecta a las organizaciones del sector privado y ejecutada por la Oficina del Comisionado de Privacidad (Office of the Privacy Commissioner) de Canadá.</w:t>
            </w:r>
          </w:p>
          <w:p w14:paraId="27E1F48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 nivel provincial, Quebec, Alberta y Columbia Británica han promulgado leyes de privacidad similares a la PIPEDA. Otras provincias también aplican normas que contemplan mecanismos de protección similares para la información personal, como las provincias de Ontario, New Brunswick, Newfoundland y Labrador, así como Nueva Escocia, donde se han promulgado leyes de privacidad de la información médica.</w:t>
            </w:r>
          </w:p>
          <w:p w14:paraId="226ED31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objetivo de estas leyes consiste en ayudar a evitar el uso indebido o la recopilación sin el conocimiento del interesado de la información personal y otorgar a las personas el derecho a acceder a su propia información y corregir cualquier error.</w:t>
            </w:r>
          </w:p>
          <w:p w14:paraId="10A59A8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infracción de estas leyes puede conllevar importantes multas. Por ejemplo, la multa por una posible infracción de la PIPEDA puede ascender hasta los 100 000 USD. En Alberta, la Ley de Protección de la información personal (Personal Information Protection Act, PIPA) contempla multas que oscilan entre los 10 000 USD para individuos y 500 000 USD para organizaciones.</w:t>
            </w:r>
          </w:p>
        </w:tc>
      </w:tr>
      <w:tr w:rsidR="001071D1" w:rsidRPr="00A85525" w14:paraId="77D2570F" w14:textId="77777777" w:rsidTr="004F4653">
        <w:tc>
          <w:tcPr>
            <w:tcW w:w="1353" w:type="dxa"/>
            <w:shd w:val="clear" w:color="auto" w:fill="D9E2F3" w:themeFill="accent1" w:themeFillTint="33"/>
            <w:tcMar>
              <w:top w:w="120" w:type="dxa"/>
              <w:left w:w="180" w:type="dxa"/>
              <w:bottom w:w="120" w:type="dxa"/>
              <w:right w:w="180" w:type="dxa"/>
            </w:tcMar>
            <w:hideMark/>
          </w:tcPr>
          <w:p w14:paraId="7F630EFB" w14:textId="77777777" w:rsidR="001071D1" w:rsidRPr="006A1B77" w:rsidRDefault="001071D1" w:rsidP="004F4653">
            <w:pPr>
              <w:spacing w:before="30" w:after="30"/>
              <w:ind w:left="30" w:right="30"/>
              <w:rPr>
                <w:rFonts w:ascii="Calibri" w:eastAsia="Times New Roman" w:hAnsi="Calibri" w:cs="Calibri"/>
                <w:sz w:val="16"/>
              </w:rPr>
            </w:pPr>
            <w:hyperlink r:id="rId32" w:tgtFrame="_blank" w:history="1">
              <w:r w:rsidRPr="006A1B77">
                <w:rPr>
                  <w:rStyle w:val="Hyperlink"/>
                  <w:rFonts w:ascii="Calibri" w:eastAsia="Times New Roman" w:hAnsi="Calibri" w:cs="Calibri"/>
                  <w:sz w:val="16"/>
                </w:rPr>
                <w:t>Screen 8</w:t>
              </w:r>
            </w:hyperlink>
            <w:r w:rsidRPr="006A1B77">
              <w:rPr>
                <w:rFonts w:ascii="Calibri" w:eastAsia="Times New Roman" w:hAnsi="Calibri" w:cs="Calibri"/>
                <w:sz w:val="16"/>
              </w:rPr>
              <w:t xml:space="preserve"> </w:t>
            </w:r>
          </w:p>
          <w:p w14:paraId="1642A05B" w14:textId="77777777" w:rsidR="001071D1" w:rsidRPr="006A1B77" w:rsidRDefault="001071D1" w:rsidP="004F4653">
            <w:pPr>
              <w:ind w:left="30" w:right="30"/>
              <w:rPr>
                <w:rFonts w:ascii="Calibri" w:eastAsia="Times New Roman" w:hAnsi="Calibri" w:cs="Calibri"/>
                <w:sz w:val="16"/>
              </w:rPr>
            </w:pPr>
            <w:hyperlink r:id="rId33" w:tgtFrame="_blank" w:history="1">
              <w:r w:rsidRPr="006A1B77">
                <w:rPr>
                  <w:rStyle w:val="Hyperlink"/>
                  <w:rFonts w:ascii="Calibri" w:eastAsia="Times New Roman" w:hAnsi="Calibri" w:cs="Calibri"/>
                  <w:sz w:val="16"/>
                </w:rPr>
                <w:t>12_C_11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E8F9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Asia Pacific</w:t>
            </w:r>
          </w:p>
          <w:p w14:paraId="6AA64C3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08C7EAE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788C37F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364D30C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4A5598A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Región de Asia y el Pacífico</w:t>
            </w:r>
          </w:p>
          <w:p w14:paraId="50CE7F1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leyes de privacidad de la región de Asia y Pacífico están en constante expansión y cada vez son más exhaustivas. Algunos países como China han implementado medidas de localización de datos que exigen a las empresas que almacenen ciertos datos personales en los servidores del interior de sus fronteras. Además, China cuenta con requisitos de evaluación de impacto en la privacidad y la seguridad en el caso de transferencias internacionales de información personal.</w:t>
            </w:r>
          </w:p>
          <w:p w14:paraId="1CEE33D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Otros países, como Australia y Singapur, han adoptado un enfoque más centrado en el consumidor en cuanto a la privacidad, que ofrece a las personas un mayor control sobre su información, incluido el derecho a saber cómo utilizan esta información las empresas y la capacidad de acceder a ella y corregirla si fuese necesario. </w:t>
            </w:r>
          </w:p>
          <w:p w14:paraId="7948094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sanciones para las empresas que infrinjan las leyes de privacidad también son muy distintas en toda la región. En China, por ejemplo, las empresas pueden enfrentarse a multas de hasta 500 000 RMB (72 000 USD) por infringir las leyes de privacidad de los datos.</w:t>
            </w:r>
          </w:p>
          <w:p w14:paraId="5B982BB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Sin embargo, en Singapur las multas a las empresas infractoras de la ley de privacidad nacional pueden ascender hasta el millón de dólares singapurenses (aproximadamente 737 000 USD).</w:t>
            </w:r>
          </w:p>
        </w:tc>
      </w:tr>
      <w:tr w:rsidR="001071D1" w:rsidRPr="00A85525" w14:paraId="65BE1B0A" w14:textId="77777777" w:rsidTr="004F4653">
        <w:tc>
          <w:tcPr>
            <w:tcW w:w="1353" w:type="dxa"/>
            <w:shd w:val="clear" w:color="auto" w:fill="D9E2F3" w:themeFill="accent1" w:themeFillTint="33"/>
            <w:tcMar>
              <w:top w:w="120" w:type="dxa"/>
              <w:left w:w="180" w:type="dxa"/>
              <w:bottom w:w="120" w:type="dxa"/>
              <w:right w:w="180" w:type="dxa"/>
            </w:tcMar>
            <w:hideMark/>
          </w:tcPr>
          <w:p w14:paraId="5B62C825" w14:textId="77777777" w:rsidR="001071D1" w:rsidRPr="006A1B77" w:rsidRDefault="001071D1" w:rsidP="004F4653">
            <w:pPr>
              <w:spacing w:before="30" w:after="30"/>
              <w:ind w:left="30" w:right="30"/>
              <w:rPr>
                <w:rFonts w:ascii="Calibri" w:eastAsia="Times New Roman" w:hAnsi="Calibri" w:cs="Calibri"/>
                <w:sz w:val="16"/>
              </w:rPr>
            </w:pPr>
            <w:hyperlink r:id="rId34" w:tgtFrame="_blank" w:history="1">
              <w:r w:rsidRPr="006A1B77">
                <w:rPr>
                  <w:rStyle w:val="Hyperlink"/>
                  <w:rFonts w:ascii="Calibri" w:eastAsia="Times New Roman" w:hAnsi="Calibri" w:cs="Calibri"/>
                  <w:sz w:val="16"/>
                </w:rPr>
                <w:t>Screen 8</w:t>
              </w:r>
            </w:hyperlink>
            <w:r w:rsidRPr="006A1B77">
              <w:rPr>
                <w:rFonts w:ascii="Calibri" w:eastAsia="Times New Roman" w:hAnsi="Calibri" w:cs="Calibri"/>
                <w:sz w:val="16"/>
              </w:rPr>
              <w:t xml:space="preserve"> </w:t>
            </w:r>
          </w:p>
          <w:p w14:paraId="77A50A48" w14:textId="77777777" w:rsidR="001071D1" w:rsidRPr="006A1B77" w:rsidRDefault="001071D1" w:rsidP="004F4653">
            <w:pPr>
              <w:ind w:left="30" w:right="30"/>
              <w:rPr>
                <w:rFonts w:ascii="Calibri" w:eastAsia="Times New Roman" w:hAnsi="Calibri" w:cs="Calibri"/>
                <w:sz w:val="16"/>
              </w:rPr>
            </w:pPr>
            <w:hyperlink r:id="rId35" w:tgtFrame="_blank" w:history="1">
              <w:r w:rsidRPr="006A1B77">
                <w:rPr>
                  <w:rStyle w:val="Hyperlink"/>
                  <w:rFonts w:ascii="Calibri" w:eastAsia="Times New Roman" w:hAnsi="Calibri" w:cs="Calibri"/>
                  <w:sz w:val="16"/>
                </w:rPr>
                <w:t>13_C_11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885A0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Russia</w:t>
            </w:r>
          </w:p>
          <w:p w14:paraId="36F196E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6D37F5A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16D74B8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5C784CE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0E2A5CB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Rusia</w:t>
            </w:r>
          </w:p>
          <w:p w14:paraId="0A33671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Rusia también cuenta con leyes para proteger los datos de sus ciudadanos, incluida una ley de localización de datos, que exige a las empresas el almacenamiento de datos personales de ciudadanos rusos en servidores ubicados en el país.</w:t>
            </w:r>
          </w:p>
          <w:p w14:paraId="7106C74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ley afecta a aquellas empresas que traten datos de ciudadanos rusos, independientemente de que estas empresas estén ubicadas en Rusia o no. En este sentido, por ejemplo, una empresa con sede en EE. UU. que trate datos de ciudadanos rusos debe acatar la ley.</w:t>
            </w:r>
          </w:p>
          <w:p w14:paraId="2C18CF0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Como en muchos otros países, la ley exige a las empresas que adopten medidas para proteger los datos personales que traten. Por ejemplo, las empresas deben asegurarse de que los datos sean precisos y estén actualizados y adoptar las medidas oportunas para evitar su uso indebido, pérdida o robo.</w:t>
            </w:r>
          </w:p>
          <w:p w14:paraId="4ECB3BB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multas por infringir la ley pueden oscilar entre los 12 000 y los 72 000 USD por la primera trasgresión y hasta los 216 000 USD por la segunda.</w:t>
            </w:r>
          </w:p>
        </w:tc>
      </w:tr>
      <w:tr w:rsidR="001071D1" w:rsidRPr="00A85525" w14:paraId="4882B585" w14:textId="77777777" w:rsidTr="004F4653">
        <w:tc>
          <w:tcPr>
            <w:tcW w:w="1353" w:type="dxa"/>
            <w:shd w:val="clear" w:color="auto" w:fill="D9E2F3" w:themeFill="accent1" w:themeFillTint="33"/>
            <w:tcMar>
              <w:top w:w="120" w:type="dxa"/>
              <w:left w:w="180" w:type="dxa"/>
              <w:bottom w:w="120" w:type="dxa"/>
              <w:right w:w="180" w:type="dxa"/>
            </w:tcMar>
            <w:hideMark/>
          </w:tcPr>
          <w:p w14:paraId="492046BE" w14:textId="77777777" w:rsidR="001071D1" w:rsidRPr="006A1B77" w:rsidRDefault="001071D1" w:rsidP="004F4653">
            <w:pPr>
              <w:spacing w:before="30" w:after="30"/>
              <w:ind w:left="30" w:right="30"/>
              <w:rPr>
                <w:rFonts w:ascii="Calibri" w:eastAsia="Times New Roman" w:hAnsi="Calibri" w:cs="Calibri"/>
                <w:sz w:val="16"/>
              </w:rPr>
            </w:pPr>
            <w:hyperlink r:id="rId36" w:tgtFrame="_blank" w:history="1">
              <w:r w:rsidRPr="006A1B77">
                <w:rPr>
                  <w:rStyle w:val="Hyperlink"/>
                  <w:rFonts w:ascii="Calibri" w:eastAsia="Times New Roman" w:hAnsi="Calibri" w:cs="Calibri"/>
                  <w:sz w:val="16"/>
                </w:rPr>
                <w:t>Screen 8</w:t>
              </w:r>
            </w:hyperlink>
            <w:r w:rsidRPr="006A1B77">
              <w:rPr>
                <w:rFonts w:ascii="Calibri" w:eastAsia="Times New Roman" w:hAnsi="Calibri" w:cs="Calibri"/>
                <w:sz w:val="16"/>
              </w:rPr>
              <w:t xml:space="preserve"> </w:t>
            </w:r>
          </w:p>
          <w:p w14:paraId="7646C761" w14:textId="77777777" w:rsidR="001071D1" w:rsidRPr="006A1B77" w:rsidRDefault="001071D1" w:rsidP="004F4653">
            <w:pPr>
              <w:ind w:left="30" w:right="30"/>
              <w:rPr>
                <w:rFonts w:ascii="Calibri" w:eastAsia="Times New Roman" w:hAnsi="Calibri" w:cs="Calibri"/>
                <w:sz w:val="16"/>
              </w:rPr>
            </w:pPr>
            <w:hyperlink r:id="rId37" w:tgtFrame="_blank" w:history="1">
              <w:r w:rsidRPr="006A1B77">
                <w:rPr>
                  <w:rStyle w:val="Hyperlink"/>
                  <w:rFonts w:ascii="Calibri" w:eastAsia="Times New Roman" w:hAnsi="Calibri" w:cs="Calibri"/>
                  <w:sz w:val="16"/>
                </w:rPr>
                <w:t>14_C_11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5BC4B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Latin America</w:t>
            </w:r>
          </w:p>
          <w:p w14:paraId="1F961FF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5D54C96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18C0491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23C1DAA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5EEE92A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Latinoamérica</w:t>
            </w:r>
          </w:p>
          <w:p w14:paraId="017C39C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mayoría de países latinoamericanos cuentan con leyes para proteger la privacidad de las personas. No obstante, muchos países de la región, como Ecuador, Argentina y Brasil, han revisado hace poco sus reglamentos de privacidad en vigor para seguir las normas internacionales.</w:t>
            </w:r>
          </w:p>
          <w:p w14:paraId="15C05FF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Ecuador, por ejemplo, acaba de aprobar la Ley Orgánica de Protección de Datos Personales (LOPD), que entrará en vigor en 2023. Esta ley afecta a cualquier empresa del mundo que trate datos personales de ecuatorianos.</w:t>
            </w:r>
          </w:p>
          <w:p w14:paraId="102EE2E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Al igual que otras leyes similares de la región, la LOPD exige a las empresas que informen y obtengan el consentimiento de las personas antes de usar sus datos, que los destruyan cuando dejen de ser necesarios y que cumplan ciertas restricciones antes de compartirlos con otros países. Estas medidas contribuyen a la protección de la privacidad de las personas en toda la región de Latinoamérica y garantizan la gestión responsable de los datos personales por parte de las empresas.</w:t>
            </w:r>
          </w:p>
          <w:p w14:paraId="71C25D5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infracciones de la LOPD pueden dar lugar a cuantiosas multas, que oscilan entre el 3 y el 17 % de los ingresos anuales de una empresa correspondientes al año anterior, lo que supone un sólido incentivo para que las organizaciones cumplan la ley.</w:t>
            </w:r>
          </w:p>
        </w:tc>
      </w:tr>
      <w:tr w:rsidR="001071D1" w:rsidRPr="00A85525" w14:paraId="1566F287" w14:textId="77777777" w:rsidTr="004F4653">
        <w:tc>
          <w:tcPr>
            <w:tcW w:w="1353" w:type="dxa"/>
            <w:shd w:val="clear" w:color="auto" w:fill="D9E2F3" w:themeFill="accent1" w:themeFillTint="33"/>
            <w:tcMar>
              <w:top w:w="120" w:type="dxa"/>
              <w:left w:w="180" w:type="dxa"/>
              <w:bottom w:w="120" w:type="dxa"/>
              <w:right w:w="180" w:type="dxa"/>
            </w:tcMar>
            <w:hideMark/>
          </w:tcPr>
          <w:p w14:paraId="597A7D51" w14:textId="77777777" w:rsidR="001071D1" w:rsidRPr="006A1B77" w:rsidRDefault="001071D1" w:rsidP="004F4653">
            <w:pPr>
              <w:spacing w:before="30" w:after="30"/>
              <w:ind w:left="30" w:right="30"/>
              <w:rPr>
                <w:rFonts w:ascii="Calibri" w:eastAsia="Times New Roman" w:hAnsi="Calibri" w:cs="Calibri"/>
                <w:sz w:val="16"/>
              </w:rPr>
            </w:pPr>
            <w:hyperlink r:id="rId38" w:tgtFrame="_blank" w:history="1">
              <w:r w:rsidRPr="006A1B77">
                <w:rPr>
                  <w:rStyle w:val="Hyperlink"/>
                  <w:rFonts w:ascii="Calibri" w:eastAsia="Times New Roman" w:hAnsi="Calibri" w:cs="Calibri"/>
                  <w:sz w:val="16"/>
                </w:rPr>
                <w:t>Screen 9</w:t>
              </w:r>
            </w:hyperlink>
            <w:r w:rsidRPr="006A1B77">
              <w:rPr>
                <w:rFonts w:ascii="Calibri" w:eastAsia="Times New Roman" w:hAnsi="Calibri" w:cs="Calibri"/>
                <w:sz w:val="16"/>
              </w:rPr>
              <w:t xml:space="preserve"> </w:t>
            </w:r>
          </w:p>
          <w:p w14:paraId="4B2669A3" w14:textId="77777777" w:rsidR="001071D1" w:rsidRPr="006A1B77" w:rsidRDefault="001071D1" w:rsidP="004F4653">
            <w:pPr>
              <w:ind w:left="30" w:right="30"/>
              <w:rPr>
                <w:rFonts w:ascii="Calibri" w:eastAsia="Times New Roman" w:hAnsi="Calibri" w:cs="Calibri"/>
                <w:sz w:val="16"/>
              </w:rPr>
            </w:pPr>
            <w:hyperlink r:id="rId39" w:tgtFrame="_blank" w:history="1">
              <w:r w:rsidRPr="006A1B77">
                <w:rPr>
                  <w:rStyle w:val="Hyperlink"/>
                  <w:rFonts w:ascii="Calibri" w:eastAsia="Times New Roman" w:hAnsi="Calibri" w:cs="Calibri"/>
                  <w:sz w:val="16"/>
                </w:rPr>
                <w:t>15_C_12</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F6A8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addition to laws and regulations governing how Abbott conducts business, there may be additional obligations in specific contracts we have with customers.</w:t>
            </w:r>
          </w:p>
          <w:p w14:paraId="3397A95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example, the U.S. government is a customer of Abbott. Under the terms of such an agreement, we are required to meet the obligations set out in the U.S. Privacy Act of 1974.</w:t>
            </w:r>
          </w:p>
          <w:p w14:paraId="5C48740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‘PRIVACY ACT’ BUTTON TO LEARN MORE.</w:t>
            </w:r>
          </w:p>
        </w:tc>
        <w:tc>
          <w:tcPr>
            <w:tcW w:w="6000" w:type="dxa"/>
            <w:vAlign w:val="center"/>
          </w:tcPr>
          <w:p w14:paraId="629903D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Además de las leyes y normativas que rigen la forma en que Abbott realiza negocios, tenemos contratos específicos con algunos clientes donde puede haber obligaciones adicionales.</w:t>
            </w:r>
          </w:p>
          <w:p w14:paraId="233454C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Por ejemplo, el gobierno de los Estados Unidos es cliente de Abbott. Bajo los términos de dicho acuerdo, se requiere que cumplamos con las obligaciones establecidas en la Ley de Privacidad de los Estados Unidos de 1974.</w:t>
            </w:r>
          </w:p>
          <w:p w14:paraId="29A40BD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EL BOTÓN “LEY DE PRIVACIDAD” PARA OBTENER MÁS INFORMACIÓN.</w:t>
            </w:r>
          </w:p>
        </w:tc>
      </w:tr>
      <w:tr w:rsidR="001071D1" w:rsidRPr="00A85525" w14:paraId="4A4659FE" w14:textId="77777777" w:rsidTr="004F4653">
        <w:tc>
          <w:tcPr>
            <w:tcW w:w="1353" w:type="dxa"/>
            <w:shd w:val="clear" w:color="auto" w:fill="D9E2F3" w:themeFill="accent1" w:themeFillTint="33"/>
            <w:tcMar>
              <w:top w:w="120" w:type="dxa"/>
              <w:left w:w="180" w:type="dxa"/>
              <w:bottom w:w="120" w:type="dxa"/>
              <w:right w:w="180" w:type="dxa"/>
            </w:tcMar>
            <w:hideMark/>
          </w:tcPr>
          <w:p w14:paraId="2972DA18" w14:textId="77777777" w:rsidR="001071D1" w:rsidRPr="006A1B77" w:rsidRDefault="001071D1" w:rsidP="004F4653">
            <w:pPr>
              <w:spacing w:before="30" w:after="30"/>
              <w:ind w:left="30" w:right="30"/>
              <w:rPr>
                <w:rFonts w:ascii="Calibri" w:eastAsia="Times New Roman" w:hAnsi="Calibri" w:cs="Calibri"/>
                <w:sz w:val="16"/>
              </w:rPr>
            </w:pPr>
            <w:hyperlink r:id="rId40" w:tgtFrame="_blank" w:history="1">
              <w:r w:rsidRPr="006A1B77">
                <w:rPr>
                  <w:rStyle w:val="Hyperlink"/>
                  <w:rFonts w:ascii="Calibri" w:eastAsia="Times New Roman" w:hAnsi="Calibri" w:cs="Calibri"/>
                  <w:sz w:val="16"/>
                </w:rPr>
                <w:t>Screen 9</w:t>
              </w:r>
            </w:hyperlink>
            <w:r w:rsidRPr="006A1B77">
              <w:rPr>
                <w:rFonts w:ascii="Calibri" w:eastAsia="Times New Roman" w:hAnsi="Calibri" w:cs="Calibri"/>
                <w:sz w:val="16"/>
              </w:rPr>
              <w:t xml:space="preserve"> </w:t>
            </w:r>
          </w:p>
          <w:p w14:paraId="36259546" w14:textId="77777777" w:rsidR="001071D1" w:rsidRPr="006A1B77" w:rsidRDefault="001071D1" w:rsidP="004F4653">
            <w:pPr>
              <w:ind w:left="30" w:right="30"/>
              <w:rPr>
                <w:rFonts w:ascii="Calibri" w:eastAsia="Times New Roman" w:hAnsi="Calibri" w:cs="Calibri"/>
                <w:sz w:val="16"/>
              </w:rPr>
            </w:pPr>
            <w:hyperlink r:id="rId41" w:tgtFrame="_blank" w:history="1">
              <w:r w:rsidRPr="006A1B77">
                <w:rPr>
                  <w:rStyle w:val="Hyperlink"/>
                  <w:rFonts w:ascii="Calibri" w:eastAsia="Times New Roman" w:hAnsi="Calibri" w:cs="Calibri"/>
                  <w:sz w:val="16"/>
                </w:rPr>
                <w:t>16_C_12</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C6E0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Privacy Act</w:t>
            </w:r>
          </w:p>
          <w:p w14:paraId="5574F27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0286410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Employees should contact Legal before entering into any agreements with customers that have privacy obligations.</w:t>
            </w:r>
          </w:p>
        </w:tc>
        <w:tc>
          <w:tcPr>
            <w:tcW w:w="6000" w:type="dxa"/>
            <w:vAlign w:val="center"/>
          </w:tcPr>
          <w:p w14:paraId="7379912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Ley de Privacidad</w:t>
            </w:r>
          </w:p>
          <w:p w14:paraId="19C3007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Ley de Privacidad de 1974 (5 U.S.C.552a) es una importante normativa federal. Establece un código de prácticas justas sobre la información que rige la recopilación, mantenimiento, uso y difusión de información personalmente identificable sobre personas que se encuentran en los sistemas de registro de las agencias federales. Para determinadas transacciones, esta ley puede conceder a Abbott el acceso a los registros de las agencias gubernamentales. En estos casos, Abbott debe cumplir con varias obligaciones que incluyen la necesidad de demostrar que se ha realizado una capacitación sobre privacidad para la protección de información personalmente identificable.</w:t>
            </w:r>
          </w:p>
          <w:p w14:paraId="68F641C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Los empleados deben comunicarse con el Departamento Legal antes de llevar a cabo cualquier acuerdo con clientes que tengan obligaciones sobre privacidad.</w:t>
            </w:r>
          </w:p>
        </w:tc>
      </w:tr>
      <w:tr w:rsidR="001071D1" w:rsidRPr="00A85525" w14:paraId="4200F13F" w14:textId="77777777" w:rsidTr="004F4653">
        <w:tc>
          <w:tcPr>
            <w:tcW w:w="1353" w:type="dxa"/>
            <w:shd w:val="clear" w:color="auto" w:fill="D9E2F3" w:themeFill="accent1" w:themeFillTint="33"/>
            <w:tcMar>
              <w:top w:w="120" w:type="dxa"/>
              <w:left w:w="180" w:type="dxa"/>
              <w:bottom w:w="120" w:type="dxa"/>
              <w:right w:w="180" w:type="dxa"/>
            </w:tcMar>
            <w:hideMark/>
          </w:tcPr>
          <w:p w14:paraId="07F731EE" w14:textId="77777777" w:rsidR="001071D1" w:rsidRPr="006A1B77" w:rsidRDefault="001071D1" w:rsidP="004F4653">
            <w:pPr>
              <w:spacing w:before="30" w:after="30"/>
              <w:ind w:left="30" w:right="30"/>
              <w:rPr>
                <w:rFonts w:ascii="Calibri" w:eastAsia="Times New Roman" w:hAnsi="Calibri" w:cs="Calibri"/>
                <w:sz w:val="16"/>
              </w:rPr>
            </w:pPr>
            <w:hyperlink r:id="rId42" w:tgtFrame="_blank" w:history="1">
              <w:r w:rsidRPr="006A1B77">
                <w:rPr>
                  <w:rStyle w:val="Hyperlink"/>
                  <w:rFonts w:ascii="Calibri" w:eastAsia="Times New Roman" w:hAnsi="Calibri" w:cs="Calibri"/>
                  <w:sz w:val="16"/>
                </w:rPr>
                <w:t>Screen 10</w:t>
              </w:r>
            </w:hyperlink>
            <w:r w:rsidRPr="006A1B77">
              <w:rPr>
                <w:rFonts w:ascii="Calibri" w:eastAsia="Times New Roman" w:hAnsi="Calibri" w:cs="Calibri"/>
                <w:sz w:val="16"/>
              </w:rPr>
              <w:t xml:space="preserve"> </w:t>
            </w:r>
          </w:p>
          <w:p w14:paraId="314323F8" w14:textId="77777777" w:rsidR="001071D1" w:rsidRPr="006A1B77" w:rsidRDefault="001071D1" w:rsidP="004F4653">
            <w:pPr>
              <w:ind w:left="30" w:right="30"/>
              <w:rPr>
                <w:rFonts w:ascii="Calibri" w:eastAsia="Times New Roman" w:hAnsi="Calibri" w:cs="Calibri"/>
                <w:sz w:val="16"/>
              </w:rPr>
            </w:pPr>
            <w:hyperlink r:id="rId43" w:tgtFrame="_blank" w:history="1">
              <w:r w:rsidRPr="006A1B77">
                <w:rPr>
                  <w:rStyle w:val="Hyperlink"/>
                  <w:rFonts w:ascii="Calibri" w:eastAsia="Times New Roman" w:hAnsi="Calibri" w:cs="Calibri"/>
                  <w:sz w:val="16"/>
                </w:rPr>
                <w:t>17_C_13</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C7B6E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laws, regulations, and contractual requirements we have just reviewed are often complex and can change rapidly.</w:t>
            </w:r>
          </w:p>
          <w:p w14:paraId="43BFFB7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371F6F6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contacts and additional information, click the Resources icon.</w:t>
            </w:r>
          </w:p>
        </w:tc>
        <w:tc>
          <w:tcPr>
            <w:tcW w:w="6000" w:type="dxa"/>
            <w:vAlign w:val="center"/>
          </w:tcPr>
          <w:p w14:paraId="4C02AF5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leyes, normativas y requisitos contractuales que acabamos de revisar son a menudo complejos y pueden cambiar rápidamente.</w:t>
            </w:r>
          </w:p>
          <w:p w14:paraId="1E0CA6E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Abbott cuenta con políticas y procedimientos que aseguran que los empleados cumplen con estas leyes y normativas. Si tienes alguna pregunta o deseas más información, ponte en contacto con la OEC o con un miembro del equipo de privacidad a nivel mundial.</w:t>
            </w:r>
          </w:p>
          <w:p w14:paraId="666B6B5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conocer los contactos y obtener más información, haz clic en el icono de Recursos.</w:t>
            </w:r>
          </w:p>
        </w:tc>
      </w:tr>
      <w:tr w:rsidR="001071D1" w:rsidRPr="006A1B77" w14:paraId="58F5F4FE" w14:textId="77777777" w:rsidTr="004F4653">
        <w:tc>
          <w:tcPr>
            <w:tcW w:w="1353" w:type="dxa"/>
            <w:shd w:val="clear" w:color="auto" w:fill="D9E2F3" w:themeFill="accent1" w:themeFillTint="33"/>
            <w:tcMar>
              <w:top w:w="120" w:type="dxa"/>
              <w:left w:w="180" w:type="dxa"/>
              <w:bottom w:w="120" w:type="dxa"/>
              <w:right w:w="180" w:type="dxa"/>
            </w:tcMar>
            <w:hideMark/>
          </w:tcPr>
          <w:p w14:paraId="3933CA2A" w14:textId="77777777" w:rsidR="001071D1" w:rsidRPr="006A1B77" w:rsidRDefault="001071D1" w:rsidP="004F4653">
            <w:pPr>
              <w:spacing w:before="30" w:after="30"/>
              <w:ind w:left="30" w:right="30"/>
              <w:rPr>
                <w:rFonts w:ascii="Calibri" w:eastAsia="Times New Roman" w:hAnsi="Calibri" w:cs="Calibri"/>
                <w:sz w:val="16"/>
              </w:rPr>
            </w:pPr>
            <w:hyperlink r:id="rId44" w:tgtFrame="_blank" w:history="1">
              <w:r w:rsidRPr="006A1B77">
                <w:rPr>
                  <w:rStyle w:val="Hyperlink"/>
                  <w:rFonts w:ascii="Calibri" w:eastAsia="Times New Roman" w:hAnsi="Calibri" w:cs="Calibri"/>
                  <w:sz w:val="16"/>
                </w:rPr>
                <w:t>Screen 11</w:t>
              </w:r>
            </w:hyperlink>
            <w:r w:rsidRPr="006A1B77">
              <w:rPr>
                <w:rFonts w:ascii="Calibri" w:eastAsia="Times New Roman" w:hAnsi="Calibri" w:cs="Calibri"/>
                <w:sz w:val="16"/>
              </w:rPr>
              <w:t xml:space="preserve"> </w:t>
            </w:r>
          </w:p>
          <w:p w14:paraId="12DF83A7" w14:textId="77777777" w:rsidR="001071D1" w:rsidRPr="006A1B77" w:rsidRDefault="001071D1" w:rsidP="004F4653">
            <w:pPr>
              <w:ind w:left="30" w:right="30"/>
              <w:rPr>
                <w:rFonts w:ascii="Calibri" w:eastAsia="Times New Roman" w:hAnsi="Calibri" w:cs="Calibri"/>
                <w:sz w:val="16"/>
              </w:rPr>
            </w:pPr>
            <w:hyperlink r:id="rId45" w:tgtFrame="_blank" w:history="1">
              <w:r w:rsidRPr="006A1B77">
                <w:rPr>
                  <w:rStyle w:val="Hyperlink"/>
                  <w:rFonts w:ascii="Calibri" w:eastAsia="Times New Roman" w:hAnsi="Calibri" w:cs="Calibri"/>
                  <w:sz w:val="16"/>
                </w:rPr>
                <w:t>18_C_14</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A61B4" w14:textId="77777777" w:rsidR="001071D1" w:rsidRPr="006A1B77" w:rsidRDefault="001071D1" w:rsidP="004F4653">
            <w:pPr>
              <w:pStyle w:val="NormalWeb"/>
              <w:ind w:left="30" w:right="30"/>
              <w:rPr>
                <w:rFonts w:ascii="Calibri" w:hAnsi="Calibri" w:cs="Calibri"/>
              </w:rPr>
            </w:pPr>
            <w:r w:rsidRPr="006A1B77">
              <w:rPr>
                <w:rFonts w:ascii="Calibri" w:hAnsi="Calibri" w:cs="Calibri"/>
              </w:rPr>
              <w:t>Collection</w:t>
            </w:r>
          </w:p>
          <w:p w14:paraId="26130D89" w14:textId="77777777" w:rsidR="001071D1" w:rsidRPr="006A1B77" w:rsidRDefault="001071D1" w:rsidP="004F4653">
            <w:pPr>
              <w:numPr>
                <w:ilvl w:val="0"/>
                <w:numId w:val="2"/>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Notice</w:t>
            </w:r>
          </w:p>
          <w:p w14:paraId="43FAFDC3" w14:textId="77777777" w:rsidR="001071D1" w:rsidRPr="006A1B77" w:rsidRDefault="001071D1" w:rsidP="004F4653">
            <w:pPr>
              <w:numPr>
                <w:ilvl w:val="0"/>
                <w:numId w:val="2"/>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Consent</w:t>
            </w:r>
          </w:p>
          <w:p w14:paraId="0EE5F623" w14:textId="77777777" w:rsidR="001071D1" w:rsidRPr="006A1B77" w:rsidRDefault="001071D1" w:rsidP="004F4653">
            <w:pPr>
              <w:pStyle w:val="NormalWeb"/>
              <w:ind w:left="30" w:right="30"/>
              <w:rPr>
                <w:rFonts w:ascii="Calibri" w:hAnsi="Calibri" w:cs="Calibri"/>
              </w:rPr>
            </w:pPr>
            <w:r w:rsidRPr="006A1B77">
              <w:rPr>
                <w:rFonts w:ascii="Calibri" w:hAnsi="Calibri" w:cs="Calibri"/>
              </w:rPr>
              <w:t>MANAGEMENT</w:t>
            </w:r>
          </w:p>
          <w:p w14:paraId="27205D74" w14:textId="77777777" w:rsidR="001071D1" w:rsidRPr="006A1B77" w:rsidRDefault="001071D1" w:rsidP="004F4653">
            <w:pPr>
              <w:numPr>
                <w:ilvl w:val="0"/>
                <w:numId w:val="3"/>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Data Integrity</w:t>
            </w:r>
          </w:p>
          <w:p w14:paraId="1FAE0296" w14:textId="77777777" w:rsidR="001071D1" w:rsidRPr="006A1B77" w:rsidRDefault="001071D1" w:rsidP="004F4653">
            <w:pPr>
              <w:numPr>
                <w:ilvl w:val="0"/>
                <w:numId w:val="3"/>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Access and Correction</w:t>
            </w:r>
          </w:p>
          <w:p w14:paraId="71A5E6FE" w14:textId="77777777" w:rsidR="001071D1" w:rsidRPr="006A1B77" w:rsidRDefault="001071D1" w:rsidP="004F4653">
            <w:pPr>
              <w:pStyle w:val="NormalWeb"/>
              <w:ind w:left="30" w:right="30"/>
              <w:rPr>
                <w:rFonts w:ascii="Calibri" w:hAnsi="Calibri" w:cs="Calibri"/>
              </w:rPr>
            </w:pPr>
            <w:r w:rsidRPr="006A1B77">
              <w:rPr>
                <w:rFonts w:ascii="Calibri" w:hAnsi="Calibri" w:cs="Calibri"/>
              </w:rPr>
              <w:t>Usage</w:t>
            </w:r>
          </w:p>
          <w:p w14:paraId="049B8873" w14:textId="77777777" w:rsidR="001071D1" w:rsidRPr="006A1B77" w:rsidRDefault="001071D1" w:rsidP="004F4653">
            <w:pPr>
              <w:numPr>
                <w:ilvl w:val="0"/>
                <w:numId w:val="4"/>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Disclosure and Use</w:t>
            </w:r>
          </w:p>
          <w:p w14:paraId="5DCE6616" w14:textId="77777777" w:rsidR="001071D1" w:rsidRPr="006A1B77" w:rsidRDefault="001071D1" w:rsidP="004F4653">
            <w:pPr>
              <w:pStyle w:val="NormalWeb"/>
              <w:ind w:left="30" w:right="30"/>
              <w:rPr>
                <w:rFonts w:ascii="Calibri" w:hAnsi="Calibri" w:cs="Calibri"/>
              </w:rPr>
            </w:pPr>
            <w:r w:rsidRPr="006A1B77">
              <w:rPr>
                <w:rFonts w:ascii="Calibri" w:hAnsi="Calibri" w:cs="Calibri"/>
              </w:rPr>
              <w:t>Disposition</w:t>
            </w:r>
          </w:p>
          <w:p w14:paraId="522F50AE" w14:textId="77777777" w:rsidR="001071D1" w:rsidRPr="006A1B77" w:rsidRDefault="001071D1" w:rsidP="004F4653">
            <w:pPr>
              <w:numPr>
                <w:ilvl w:val="0"/>
                <w:numId w:val="5"/>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Retention and Disposal</w:t>
            </w:r>
          </w:p>
          <w:p w14:paraId="7C36F24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Abbott’s data privacy and protection policies and procedures are organized around a simple set of principles. We call this Privacy by Design.</w:t>
            </w:r>
          </w:p>
          <w:p w14:paraId="62F8C00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These principles are designed to help employees protect sensitive data at each stage of the data lifecycle. To illustrate, let’s look specifically at personal information.</w:t>
            </w:r>
          </w:p>
          <w:p w14:paraId="7BEB44F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first stage of the data lifecycle is collection.</w:t>
            </w:r>
          </w:p>
          <w:p w14:paraId="0BC1F76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2B3CD01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order to protect the privacy rights of the individuals during this stage, we maintain processes to ensure we adhere to the Privacy by Design principles of Notice and Consent.</w:t>
            </w:r>
          </w:p>
          <w:p w14:paraId="570883A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Notice is about letting people know what personal information is being collected and explaining in clear, precise, and unambiguous language how we plan to use that information.</w:t>
            </w:r>
          </w:p>
          <w:p w14:paraId="7CAFBAC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example, when submitting an inquiry at abbott.com, the personal information we collect is used for the sole purpose of responding to the inquiry.</w:t>
            </w:r>
          </w:p>
          <w:p w14:paraId="7C9DD3C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Consent is about providing individuals with the opportunity to agree to the collection and use of their personal information.</w:t>
            </w:r>
          </w:p>
          <w:p w14:paraId="4DD1CDC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Generally, when we seek consent, we ensure it is:</w:t>
            </w:r>
          </w:p>
          <w:p w14:paraId="04CF774D"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n-IE"/>
              </w:rPr>
            </w:pPr>
            <w:r w:rsidRPr="006A1B77">
              <w:rPr>
                <w:rStyle w:val="bold1"/>
                <w:rFonts w:ascii="Calibri" w:eastAsia="Times New Roman" w:hAnsi="Calibri" w:cs="Calibri"/>
                <w:lang w:val="en-IE"/>
              </w:rPr>
              <w:t>Freely given.</w:t>
            </w:r>
            <w:r w:rsidRPr="006A1B77">
              <w:rPr>
                <w:rFonts w:ascii="Calibri" w:eastAsia="Times New Roman" w:hAnsi="Calibri" w:cs="Calibri"/>
                <w:lang w:val="en-IE"/>
              </w:rPr>
              <w:t xml:space="preserve"> The individual is never coerced or told that consent is a requirement.</w:t>
            </w:r>
          </w:p>
          <w:p w14:paraId="26208710"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n-IE"/>
              </w:rPr>
            </w:pPr>
            <w:r w:rsidRPr="006A1B77">
              <w:rPr>
                <w:rStyle w:val="bold1"/>
                <w:rFonts w:ascii="Calibri" w:eastAsia="Times New Roman" w:hAnsi="Calibri" w:cs="Calibri"/>
                <w:lang w:val="en-IE"/>
              </w:rPr>
              <w:t>Informed.</w:t>
            </w:r>
            <w:r w:rsidRPr="006A1B77">
              <w:rPr>
                <w:rFonts w:ascii="Calibri" w:eastAsia="Times New Roman" w:hAnsi="Calibri" w:cs="Calibri"/>
                <w:lang w:val="en-IE"/>
              </w:rPr>
              <w:t xml:space="preserve"> The individual is given sufficient information to make a reasonable decision to which they are consenting.</w:t>
            </w:r>
          </w:p>
          <w:p w14:paraId="48EA2C3B"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n-IE"/>
              </w:rPr>
            </w:pPr>
            <w:r w:rsidRPr="006A1B77">
              <w:rPr>
                <w:rStyle w:val="bold1"/>
                <w:rFonts w:ascii="Calibri" w:eastAsia="Times New Roman" w:hAnsi="Calibri" w:cs="Calibri"/>
                <w:lang w:val="en-IE"/>
              </w:rPr>
              <w:t>Affirmative.</w:t>
            </w:r>
            <w:r w:rsidRPr="006A1B77">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5AAFAED8"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n-IE"/>
              </w:rPr>
            </w:pPr>
            <w:r w:rsidRPr="006A1B77">
              <w:rPr>
                <w:rStyle w:val="bold1"/>
                <w:rFonts w:ascii="Calibri" w:eastAsia="Times New Roman" w:hAnsi="Calibri" w:cs="Calibri"/>
                <w:lang w:val="en-IE"/>
              </w:rPr>
              <w:t>Revocable.</w:t>
            </w:r>
            <w:r w:rsidRPr="006A1B77">
              <w:rPr>
                <w:rFonts w:ascii="Calibri" w:eastAsia="Times New Roman" w:hAnsi="Calibri" w:cs="Calibri"/>
                <w:lang w:val="en-IE"/>
              </w:rPr>
              <w:t xml:space="preserve"> The individual is provided with a clear explanation of how to revoke consent.</w:t>
            </w:r>
          </w:p>
          <w:p w14:paraId="20D3856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6DB0F68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second stage of the data lifecycle is management.</w:t>
            </w:r>
          </w:p>
          <w:p w14:paraId="38EEE23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During this stage, information is processed and stored.</w:t>
            </w:r>
          </w:p>
          <w:p w14:paraId="3F6999A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order to protect personal information during this stage, we maintain processes that ensure we adhere to the principles of:</w:t>
            </w:r>
          </w:p>
          <w:p w14:paraId="513923B7" w14:textId="77777777" w:rsidR="001071D1" w:rsidRPr="006A1B77" w:rsidRDefault="001071D1" w:rsidP="004F4653">
            <w:pPr>
              <w:numPr>
                <w:ilvl w:val="0"/>
                <w:numId w:val="7"/>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Data Integrity, and</w:t>
            </w:r>
          </w:p>
          <w:p w14:paraId="181C0138" w14:textId="77777777" w:rsidR="001071D1" w:rsidRPr="006A1B77" w:rsidRDefault="001071D1" w:rsidP="004F4653">
            <w:pPr>
              <w:numPr>
                <w:ilvl w:val="0"/>
                <w:numId w:val="7"/>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Access and Correction.</w:t>
            </w:r>
          </w:p>
          <w:p w14:paraId="05677DB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Data Integrity is about taking reasonable measures to ensure that the personal information we retain is accurate, complete, and current.</w:t>
            </w:r>
          </w:p>
          <w:p w14:paraId="6E4F7E9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7AB788B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Access and Correction is about providing individuals with reasonable access to their data and the opportunity to exercise their rights in connection with this data.</w:t>
            </w:r>
          </w:p>
          <w:p w14:paraId="6E05DBD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This includes responding to an individual’s request to access, delete, transfer, or amend the stored records of personal information.</w:t>
            </w:r>
          </w:p>
          <w:p w14:paraId="71CF492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third stage of the lifecycle is usage.</w:t>
            </w:r>
          </w:p>
          <w:p w14:paraId="38354D3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During this stage, personal information is used to support activities across the organization.</w:t>
            </w:r>
          </w:p>
          <w:p w14:paraId="6FE0ACF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order to protect personal information during this stage, we maintain processes that ensure we adhere to the principle of Disclosure and Use.</w:t>
            </w:r>
          </w:p>
          <w:p w14:paraId="19588C7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Disclosure and Use is about controlling who has access to personal information and limiting use to specific purposes.</w:t>
            </w:r>
          </w:p>
          <w:p w14:paraId="7510D00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210A460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final stage of the lifecycle is disposition.</w:t>
            </w:r>
          </w:p>
          <w:p w14:paraId="222C991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Disposition refers to what happens to data once it is no longer actively being used. Activities may include deletion, archiving, or retaining for legal hold purposes.</w:t>
            </w:r>
          </w:p>
          <w:p w14:paraId="23F8C89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order to protect personal information during this stage, we maintain policies and processes that ensure we adhere to the principle of Retention and Disposal.</w:t>
            </w:r>
          </w:p>
          <w:p w14:paraId="1A34112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Retention and Disposal of personal information is about retaining personal information for only the time necessary to achieve the purposes for which it was needed and processed.</w:t>
            </w:r>
          </w:p>
          <w:p w14:paraId="5A83369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76D26A3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0141A9A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contacts and additional information, click the Resources icon.</w:t>
            </w:r>
          </w:p>
          <w:p w14:paraId="4F1563D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As we have just seen, our policies and procedures are designed to protect personal information throughout its lifecycle.</w:t>
            </w:r>
          </w:p>
          <w:p w14:paraId="02A3636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We do this by adhering to the principles of:</w:t>
            </w:r>
          </w:p>
          <w:p w14:paraId="512A46BB"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Notice,</w:t>
            </w:r>
          </w:p>
          <w:p w14:paraId="5DE8509F"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Consent,</w:t>
            </w:r>
          </w:p>
          <w:p w14:paraId="3469C8B1"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Data Integrity,</w:t>
            </w:r>
          </w:p>
          <w:p w14:paraId="5944FB7A"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Access and Correction,</w:t>
            </w:r>
          </w:p>
          <w:p w14:paraId="4670549B"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Disclosure and Use, and</w:t>
            </w:r>
          </w:p>
          <w:p w14:paraId="5E6A9D9E"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Retention and Disposal.</w:t>
            </w:r>
          </w:p>
          <w:p w14:paraId="3B2D9209" w14:textId="77777777" w:rsidR="001071D1" w:rsidRPr="006A1B77" w:rsidRDefault="001071D1" w:rsidP="004F4653">
            <w:pPr>
              <w:pStyle w:val="NormalWeb"/>
              <w:ind w:left="30" w:right="30"/>
              <w:rPr>
                <w:rFonts w:ascii="Calibri" w:hAnsi="Calibri" w:cs="Calibri"/>
              </w:rPr>
            </w:pPr>
            <w:r w:rsidRPr="006A1B77">
              <w:rPr>
                <w:rFonts w:ascii="Calibri" w:hAnsi="Calibri" w:cs="Calibri"/>
              </w:rPr>
              <w:t>COLLECTION</w:t>
            </w:r>
          </w:p>
          <w:p w14:paraId="5E4842BA" w14:textId="77777777" w:rsidR="001071D1" w:rsidRPr="006A1B77" w:rsidRDefault="001071D1" w:rsidP="004F4653">
            <w:pPr>
              <w:pStyle w:val="NormalWeb"/>
              <w:ind w:left="30" w:right="30"/>
              <w:rPr>
                <w:rFonts w:ascii="Calibri" w:hAnsi="Calibri" w:cs="Calibri"/>
              </w:rPr>
            </w:pPr>
            <w:r w:rsidRPr="006A1B77">
              <w:rPr>
                <w:rFonts w:ascii="Calibri" w:hAnsi="Calibri" w:cs="Calibri"/>
              </w:rPr>
              <w:t>Notice</w:t>
            </w:r>
          </w:p>
          <w:p w14:paraId="1534C326" w14:textId="77777777" w:rsidR="001071D1" w:rsidRPr="006A1B77" w:rsidRDefault="001071D1" w:rsidP="004F4653">
            <w:pPr>
              <w:pStyle w:val="NormalWeb"/>
              <w:ind w:left="30" w:right="30"/>
              <w:rPr>
                <w:rFonts w:ascii="Calibri" w:hAnsi="Calibri" w:cs="Calibri"/>
              </w:rPr>
            </w:pPr>
            <w:r w:rsidRPr="006A1B77">
              <w:rPr>
                <w:rFonts w:ascii="Calibri" w:hAnsi="Calibri" w:cs="Calibri"/>
              </w:rPr>
              <w:t>Consent</w:t>
            </w:r>
          </w:p>
          <w:p w14:paraId="242F39A9" w14:textId="77777777" w:rsidR="001071D1" w:rsidRPr="006A1B77" w:rsidRDefault="001071D1" w:rsidP="004F4653">
            <w:pPr>
              <w:pStyle w:val="NormalWeb"/>
              <w:ind w:left="30" w:right="30"/>
              <w:rPr>
                <w:rFonts w:ascii="Calibri" w:hAnsi="Calibri" w:cs="Calibri"/>
              </w:rPr>
            </w:pPr>
            <w:r w:rsidRPr="006A1B77">
              <w:rPr>
                <w:rFonts w:ascii="Calibri" w:hAnsi="Calibri" w:cs="Calibri"/>
              </w:rPr>
              <w:t>MANAGEMENT</w:t>
            </w:r>
          </w:p>
          <w:p w14:paraId="42C3CC5B" w14:textId="77777777" w:rsidR="001071D1" w:rsidRPr="006A1B77" w:rsidRDefault="001071D1" w:rsidP="004F4653">
            <w:pPr>
              <w:pStyle w:val="NormalWeb"/>
              <w:ind w:left="30" w:right="30"/>
              <w:rPr>
                <w:rFonts w:ascii="Calibri" w:hAnsi="Calibri" w:cs="Calibri"/>
              </w:rPr>
            </w:pPr>
            <w:r w:rsidRPr="006A1B77">
              <w:rPr>
                <w:rFonts w:ascii="Calibri" w:hAnsi="Calibri" w:cs="Calibri"/>
              </w:rPr>
              <w:t>Data Integrity</w:t>
            </w:r>
          </w:p>
          <w:p w14:paraId="6C838F3B" w14:textId="77777777" w:rsidR="001071D1" w:rsidRPr="006A1B77" w:rsidRDefault="001071D1" w:rsidP="004F4653">
            <w:pPr>
              <w:pStyle w:val="NormalWeb"/>
              <w:ind w:left="30" w:right="30"/>
              <w:rPr>
                <w:rFonts w:ascii="Calibri" w:hAnsi="Calibri" w:cs="Calibri"/>
              </w:rPr>
            </w:pPr>
            <w:r w:rsidRPr="006A1B77">
              <w:rPr>
                <w:rFonts w:ascii="Calibri" w:hAnsi="Calibri" w:cs="Calibri"/>
              </w:rPr>
              <w:t>Access and Correction</w:t>
            </w:r>
          </w:p>
          <w:p w14:paraId="0E1AB1EA" w14:textId="77777777" w:rsidR="001071D1" w:rsidRPr="006A1B77" w:rsidRDefault="001071D1" w:rsidP="004F4653">
            <w:pPr>
              <w:pStyle w:val="NormalWeb"/>
              <w:ind w:left="30" w:right="30"/>
              <w:rPr>
                <w:rFonts w:ascii="Calibri" w:hAnsi="Calibri" w:cs="Calibri"/>
              </w:rPr>
            </w:pPr>
            <w:r w:rsidRPr="006A1B77">
              <w:rPr>
                <w:rFonts w:ascii="Calibri" w:hAnsi="Calibri" w:cs="Calibri"/>
              </w:rPr>
              <w:t>USAGE</w:t>
            </w:r>
          </w:p>
          <w:p w14:paraId="31280BA4" w14:textId="77777777" w:rsidR="001071D1" w:rsidRPr="006A1B77" w:rsidRDefault="001071D1" w:rsidP="004F4653">
            <w:pPr>
              <w:pStyle w:val="NormalWeb"/>
              <w:ind w:left="30" w:right="30"/>
              <w:rPr>
                <w:rFonts w:ascii="Calibri" w:hAnsi="Calibri" w:cs="Calibri"/>
              </w:rPr>
            </w:pPr>
            <w:r w:rsidRPr="006A1B77">
              <w:rPr>
                <w:rFonts w:ascii="Calibri" w:hAnsi="Calibri" w:cs="Calibri"/>
              </w:rPr>
              <w:t>Disclosure and Use</w:t>
            </w:r>
          </w:p>
          <w:p w14:paraId="68535DCE" w14:textId="77777777" w:rsidR="001071D1" w:rsidRPr="006A1B77" w:rsidRDefault="001071D1" w:rsidP="004F4653">
            <w:pPr>
              <w:pStyle w:val="NormalWeb"/>
              <w:ind w:left="30" w:right="30"/>
              <w:rPr>
                <w:rFonts w:ascii="Calibri" w:hAnsi="Calibri" w:cs="Calibri"/>
              </w:rPr>
            </w:pPr>
            <w:r w:rsidRPr="006A1B77">
              <w:rPr>
                <w:rFonts w:ascii="Calibri" w:hAnsi="Calibri" w:cs="Calibri"/>
              </w:rPr>
              <w:t>DISPOSITION</w:t>
            </w:r>
          </w:p>
          <w:p w14:paraId="61428FC3"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Retention and Disposal</w:t>
            </w:r>
          </w:p>
        </w:tc>
        <w:tc>
          <w:tcPr>
            <w:tcW w:w="6000" w:type="dxa"/>
            <w:vAlign w:val="center"/>
          </w:tcPr>
          <w:p w14:paraId="51920335"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Obtención</w:t>
            </w:r>
          </w:p>
          <w:p w14:paraId="6991DA26" w14:textId="77777777" w:rsidR="001071D1" w:rsidRPr="006A1B77" w:rsidRDefault="001071D1" w:rsidP="004F4653">
            <w:pPr>
              <w:numPr>
                <w:ilvl w:val="0"/>
                <w:numId w:val="2"/>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Aviso</w:t>
            </w:r>
          </w:p>
          <w:p w14:paraId="1B6AD21A" w14:textId="77777777" w:rsidR="001071D1" w:rsidRPr="006A1B77" w:rsidRDefault="001071D1" w:rsidP="004F4653">
            <w:pPr>
              <w:numPr>
                <w:ilvl w:val="0"/>
                <w:numId w:val="2"/>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Consentimiento</w:t>
            </w:r>
          </w:p>
          <w:p w14:paraId="6C0AF14E"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GESTIÓN</w:t>
            </w:r>
          </w:p>
          <w:p w14:paraId="7AD83093" w14:textId="77777777" w:rsidR="001071D1" w:rsidRPr="006A1B77" w:rsidRDefault="001071D1" w:rsidP="004F4653">
            <w:pPr>
              <w:numPr>
                <w:ilvl w:val="0"/>
                <w:numId w:val="3"/>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Integridad de datos</w:t>
            </w:r>
          </w:p>
          <w:p w14:paraId="52CC5F54" w14:textId="77777777" w:rsidR="001071D1" w:rsidRPr="006A1B77" w:rsidRDefault="001071D1" w:rsidP="004F4653">
            <w:pPr>
              <w:numPr>
                <w:ilvl w:val="0"/>
                <w:numId w:val="3"/>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Acceso y corrección</w:t>
            </w:r>
          </w:p>
          <w:p w14:paraId="0571F0F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Uso</w:t>
            </w:r>
          </w:p>
          <w:p w14:paraId="7F35BFDE" w14:textId="77777777" w:rsidR="001071D1" w:rsidRPr="006A1B77" w:rsidRDefault="001071D1" w:rsidP="004F4653">
            <w:pPr>
              <w:numPr>
                <w:ilvl w:val="0"/>
                <w:numId w:val="4"/>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Divulgación y uso</w:t>
            </w:r>
          </w:p>
          <w:p w14:paraId="4C0E91D2"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Disposición</w:t>
            </w:r>
          </w:p>
          <w:p w14:paraId="65FD0DF6" w14:textId="77777777" w:rsidR="001071D1" w:rsidRPr="006A1B77" w:rsidRDefault="001071D1" w:rsidP="004F4653">
            <w:pPr>
              <w:numPr>
                <w:ilvl w:val="0"/>
                <w:numId w:val="5"/>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Conservación y eliminación</w:t>
            </w:r>
          </w:p>
          <w:p w14:paraId="380D8D0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políticas y procedimientos sobre privacidad y protección de datos de Abbott se organizan en torno a un simple conjunto de principios. Lo denominamos Privacidad por diseño.</w:t>
            </w:r>
          </w:p>
          <w:p w14:paraId="7AE9212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Estos principios están diseñados para ayudar a los empleados a proteger datos sensibles en cada etapa del ciclo de vida de estos. Para ilustrarlo, veamos de manera específica qué sucede con la información personal.</w:t>
            </w:r>
          </w:p>
          <w:p w14:paraId="5CA9076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primera etapa del ciclo de vida de los datos es la recopilación.</w:t>
            </w:r>
          </w:p>
          <w:p w14:paraId="5B8D72D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Durante esta etapa, Abbott utiliza una variedad de métodos para recopilar información personal. Por ejemplo, podemos solicitar a los consumidores que proporcionen datos de contacto en el sitio web de Abbott, o recoger datos personales generados en uno de nuestros dispositivos.</w:t>
            </w:r>
          </w:p>
          <w:p w14:paraId="5C7BE1C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Con el fin de proteger los derechos de privacidad de las personas durante esta etapa, mantenemos una serie de procesos que nos aseguran la adhesión a los principios de aviso y consentimiento de nuestra Privacidad por diseño.</w:t>
            </w:r>
          </w:p>
          <w:p w14:paraId="179134D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principio de aviso ayuda a las personas a conocer qué información personal se está recopilando y cómo se tiene previsto utilizarla.</w:t>
            </w:r>
          </w:p>
          <w:p w14:paraId="38A4A94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Por ejemplo, cuando se envía una consulta a abbott.com, la información personal que recopilamos se utiliza con el único propósito de responder a la consulta.</w:t>
            </w:r>
          </w:p>
          <w:p w14:paraId="1FFF7AE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principio de consentimiento consiste en proporcionar a las personas la oportunidad de aceptar la recopilación y el uso de su información personal.</w:t>
            </w:r>
          </w:p>
          <w:p w14:paraId="271A2BB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Por lo general, cuando buscamos el consentimiento, nos aseguramos de que sea:</w:t>
            </w:r>
          </w:p>
          <w:p w14:paraId="320C99E6"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s-AR"/>
              </w:rPr>
            </w:pPr>
            <w:r w:rsidRPr="006A1B77">
              <w:rPr>
                <w:rStyle w:val="bold1"/>
                <w:rFonts w:ascii="Calibri" w:eastAsia="Calibri" w:hAnsi="Calibri" w:cs="Calibri"/>
                <w:lang w:val="es-ES"/>
              </w:rPr>
              <w:t>Dado libremente.</w:t>
            </w:r>
            <w:r w:rsidRPr="006A1B77">
              <w:rPr>
                <w:rStyle w:val="bold1"/>
                <w:rFonts w:ascii="Calibri" w:eastAsia="Calibri" w:hAnsi="Calibri" w:cs="Calibri"/>
                <w:b w:val="0"/>
                <w:bCs w:val="0"/>
                <w:lang w:val="es-ES"/>
              </w:rPr>
              <w:t xml:space="preserve"> Nunca se debe coaccionar a la persona ni decirle que el consentimiento es un requisito;</w:t>
            </w:r>
          </w:p>
          <w:p w14:paraId="2878D4CA"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s-AR"/>
              </w:rPr>
            </w:pPr>
            <w:r w:rsidRPr="006A1B77">
              <w:rPr>
                <w:rStyle w:val="bold1"/>
                <w:rFonts w:ascii="Calibri" w:eastAsia="Calibri" w:hAnsi="Calibri" w:cs="Calibri"/>
                <w:lang w:val="es-ES"/>
              </w:rPr>
              <w:t>Informado.</w:t>
            </w:r>
            <w:r w:rsidRPr="006A1B77">
              <w:rPr>
                <w:rStyle w:val="bold1"/>
                <w:rFonts w:ascii="Calibri" w:eastAsia="Calibri" w:hAnsi="Calibri" w:cs="Calibri"/>
                <w:b w:val="0"/>
                <w:bCs w:val="0"/>
                <w:lang w:val="es-ES"/>
              </w:rPr>
              <w:t xml:space="preserve"> Antes de dar su consentimiento, la persona debe recibir la información suficiente para tomar una decisión razonable;</w:t>
            </w:r>
          </w:p>
          <w:p w14:paraId="3E8800C1"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s-AR"/>
              </w:rPr>
            </w:pPr>
            <w:r w:rsidRPr="006A1B77">
              <w:rPr>
                <w:rStyle w:val="bold1"/>
                <w:rFonts w:ascii="Calibri" w:eastAsia="Calibri" w:hAnsi="Calibri" w:cs="Calibri"/>
                <w:lang w:val="es-ES"/>
              </w:rPr>
              <w:t>Afirmativo.</w:t>
            </w:r>
            <w:r w:rsidRPr="006A1B77">
              <w:rPr>
                <w:rStyle w:val="bold1"/>
                <w:rFonts w:ascii="Calibri" w:eastAsia="Calibri" w:hAnsi="Calibri" w:cs="Calibri"/>
                <w:b w:val="0"/>
                <w:bCs w:val="0"/>
                <w:lang w:val="es-ES"/>
              </w:rPr>
              <w:t xml:space="preserve"> La persona debe dar su consentimiento de manera afirmativa. Por ejemplo, no hay consentimiento a través del silencio de una persona, ni podemos exigir a esta que tome alguna medida, como desactivar una casilla, para que opte por algo;</w:t>
            </w:r>
          </w:p>
          <w:p w14:paraId="0291CEDF" w14:textId="77777777" w:rsidR="001071D1" w:rsidRPr="006A1B77" w:rsidRDefault="001071D1" w:rsidP="004F4653">
            <w:pPr>
              <w:numPr>
                <w:ilvl w:val="0"/>
                <w:numId w:val="6"/>
              </w:numPr>
              <w:spacing w:before="100" w:beforeAutospacing="1" w:after="100" w:afterAutospacing="1"/>
              <w:ind w:left="750" w:right="30"/>
              <w:rPr>
                <w:rFonts w:ascii="Calibri" w:eastAsia="Times New Roman" w:hAnsi="Calibri" w:cs="Calibri"/>
                <w:lang w:val="es-AR"/>
              </w:rPr>
            </w:pPr>
            <w:r w:rsidRPr="006A1B77">
              <w:rPr>
                <w:rStyle w:val="bold1"/>
                <w:rFonts w:ascii="Calibri" w:eastAsia="Calibri" w:hAnsi="Calibri" w:cs="Calibri"/>
                <w:lang w:val="es-ES"/>
              </w:rPr>
              <w:t>Revocable.</w:t>
            </w:r>
            <w:r w:rsidRPr="006A1B77">
              <w:rPr>
                <w:rStyle w:val="bold1"/>
                <w:rFonts w:ascii="Calibri" w:eastAsia="Calibri" w:hAnsi="Calibri" w:cs="Calibri"/>
                <w:b w:val="0"/>
                <w:bCs w:val="0"/>
                <w:lang w:val="es-ES"/>
              </w:rPr>
              <w:t xml:space="preserve"> Se debe proporcionar a la persona una explicación clara sobre cómo retirar el consentimiento.</w:t>
            </w:r>
          </w:p>
          <w:p w14:paraId="2EBA03E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Por ejemplo, un consumidor que se registra en el programa de nutrición de Abbott Similac© Strong Moms© Rewards puede dar su consentimiento para la recopilación y uso de su información personal al optar (en este caso, activando una casilla) para recibir más información promocional.</w:t>
            </w:r>
          </w:p>
          <w:p w14:paraId="3135567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segunda etapa del ciclo de vida de los datos es la gestión.</w:t>
            </w:r>
          </w:p>
          <w:p w14:paraId="6642187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Durante esta etapa, la información se procesa y almacena.</w:t>
            </w:r>
          </w:p>
          <w:p w14:paraId="10B2AC1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proteger la información personal durante esta etapa, mantenemos procesos que nos aseguran la adhesión a los principios de:</w:t>
            </w:r>
          </w:p>
          <w:p w14:paraId="31817E32" w14:textId="77777777" w:rsidR="001071D1" w:rsidRPr="006A1B77" w:rsidRDefault="001071D1" w:rsidP="004F4653">
            <w:pPr>
              <w:numPr>
                <w:ilvl w:val="0"/>
                <w:numId w:val="7"/>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integridad de datos; y</w:t>
            </w:r>
          </w:p>
          <w:p w14:paraId="4FD31DB4" w14:textId="77777777" w:rsidR="001071D1" w:rsidRPr="006A1B77" w:rsidRDefault="001071D1" w:rsidP="004F4653">
            <w:pPr>
              <w:numPr>
                <w:ilvl w:val="0"/>
                <w:numId w:val="7"/>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acceso y corrección.</w:t>
            </w:r>
          </w:p>
          <w:p w14:paraId="71275E8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Debemos adoptar medidas razonables para garantizar que la información personal que retenemos es precisa, completa y actual.</w:t>
            </w:r>
          </w:p>
          <w:p w14:paraId="0E63311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Una forma de hacerlo es rastreando y registrando todas las actividades que procesan información personal. Esto nos asegura que podamos identificar la fuente de los datos, los fines específicos para los que se han procesado y saber dónde se almacenan.</w:t>
            </w:r>
          </w:p>
          <w:p w14:paraId="0E5F58E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Los principios de acceso y corrección proporcionan a las personas un acceso razonable a sus datos y la oportunidad de ejercer sus derechos en relación con estos.</w:t>
            </w:r>
          </w:p>
          <w:p w14:paraId="7AE1B6E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Esto incluye responder a la solicitud de una persona para acceder, eliminar, transferir o enmendar los registros almacenados de información personal.</w:t>
            </w:r>
          </w:p>
          <w:p w14:paraId="4032D63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tercera etapa del ciclo de vida es la utilización.</w:t>
            </w:r>
          </w:p>
          <w:p w14:paraId="7950160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Durante esta etapa, la información personal se utiliza para apoyar las actividades de toda la organización.</w:t>
            </w:r>
          </w:p>
          <w:p w14:paraId="1068F60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proteger la información personal durante esta etapa, mantenemos procesos que nos aseguran la adhesión a los principios de divulgación y uso.</w:t>
            </w:r>
          </w:p>
          <w:p w14:paraId="25B390D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Los principios de divulgación y uso controlan quién tiene acceso a la información personal y limitan su uso a propósitos específicos.</w:t>
            </w:r>
          </w:p>
          <w:p w14:paraId="74C7315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Esto se gestiona a través de controles de acceso y otros procesos. Estos controles y procesos limitan el acceso solamente a personas con funciones específicas, así como también a los propósitos específicos que se establecen en el aviso para el que se proporcionó el consentimiento.</w:t>
            </w:r>
          </w:p>
          <w:p w14:paraId="18BD804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etapa final del ciclo de vida es la disposición.</w:t>
            </w:r>
          </w:p>
          <w:p w14:paraId="38EFB06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disposición se refiere a lo que sucede con los datos una vez que dejan de utilizarse de manera activa. Esto incluye la eliminación, archivo o retención con fines legales.</w:t>
            </w:r>
          </w:p>
          <w:p w14:paraId="5E4F8CF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proteger la información personal durante esta etapa, mantenemos políticas y procesos que nos aseguran la adhesión a los principios de conservación y eliminación.</w:t>
            </w:r>
          </w:p>
          <w:p w14:paraId="2CDF3A3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Los principios de conservación y eliminación de información personal contemplan la retención de la información personal solo durante el tiempo necesario para conseguir los propósitos para los que fue requerida y tratada.</w:t>
            </w:r>
          </w:p>
          <w:p w14:paraId="0AC8439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Una vez que la información personal deje de ser necesaria para utilizarse de manera activa, Abbott ha establecido una serie de procesos para archivarla o eliminarla en consonancia con los requisitos de gestión, conservación y eliminación de datos de Abbott. Nuestros requisitos de conservación y eliminación también están sujetos a cualquier requisito legal de retención relacionado con asuntos legales.</w:t>
            </w:r>
          </w:p>
          <w:p w14:paraId="3FD4DC6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obtener más información sobre los requisitos de conservación y eliminación, revisa la política de registros e información a nivel mundial de Abbott (l1-02) o contacta con el Departamento de Gestión de la información jurídica y registros. Puedes encontrar los detalles en la sección Recursos de esta formación.</w:t>
            </w:r>
          </w:p>
          <w:p w14:paraId="641752B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conocer los contactos y obtener más información, haz clic en el icono de Recursos.</w:t>
            </w:r>
          </w:p>
          <w:p w14:paraId="6DCE5D9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Como acabamos de ver, nuestras políticas y procedimientos están diseñados para proteger la información personal a lo largo de su ciclo de vida.</w:t>
            </w:r>
          </w:p>
          <w:p w14:paraId="20E9AC3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 hacemos adhiriéndonos a los principios de:</w:t>
            </w:r>
          </w:p>
          <w:p w14:paraId="3F80C114"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aviso;</w:t>
            </w:r>
          </w:p>
          <w:p w14:paraId="497BE2D9"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consentimiento;</w:t>
            </w:r>
          </w:p>
          <w:p w14:paraId="30BA7CB8"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integridad de datos;</w:t>
            </w:r>
          </w:p>
          <w:p w14:paraId="7D4F692B"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acceso y corrección;</w:t>
            </w:r>
          </w:p>
          <w:p w14:paraId="6A829E04"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divulgación y uso; y</w:t>
            </w:r>
          </w:p>
          <w:p w14:paraId="2FF4E1FC" w14:textId="77777777" w:rsidR="001071D1" w:rsidRPr="006A1B77" w:rsidRDefault="001071D1" w:rsidP="004F4653">
            <w:pPr>
              <w:numPr>
                <w:ilvl w:val="0"/>
                <w:numId w:val="8"/>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conservación y eliminación.</w:t>
            </w:r>
          </w:p>
          <w:p w14:paraId="608E54EA"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RECOPILACIÓN</w:t>
            </w:r>
          </w:p>
          <w:p w14:paraId="4F5C831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Aviso</w:t>
            </w:r>
          </w:p>
          <w:p w14:paraId="2B1D699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Consentimiento</w:t>
            </w:r>
          </w:p>
          <w:p w14:paraId="226878BC"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GESTIÓN</w:t>
            </w:r>
          </w:p>
          <w:p w14:paraId="1CEC849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Integridad de datos</w:t>
            </w:r>
          </w:p>
          <w:p w14:paraId="38A7427D"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Acceso y corrección</w:t>
            </w:r>
          </w:p>
          <w:p w14:paraId="03AE80A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USO</w:t>
            </w:r>
          </w:p>
          <w:p w14:paraId="5889D52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Divulgación y uso</w:t>
            </w:r>
          </w:p>
          <w:p w14:paraId="3AC29D72"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DISPOSICIÓN</w:t>
            </w:r>
          </w:p>
          <w:p w14:paraId="571EF04F"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Conservación y eliminación</w:t>
            </w:r>
          </w:p>
        </w:tc>
      </w:tr>
      <w:tr w:rsidR="001071D1" w:rsidRPr="00A85525" w14:paraId="26F77973" w14:textId="77777777" w:rsidTr="004F4653">
        <w:tc>
          <w:tcPr>
            <w:tcW w:w="1353" w:type="dxa"/>
            <w:shd w:val="clear" w:color="auto" w:fill="D9E2F3" w:themeFill="accent1" w:themeFillTint="33"/>
            <w:tcMar>
              <w:top w:w="120" w:type="dxa"/>
              <w:left w:w="180" w:type="dxa"/>
              <w:bottom w:w="120" w:type="dxa"/>
              <w:right w:w="180" w:type="dxa"/>
            </w:tcMar>
            <w:hideMark/>
          </w:tcPr>
          <w:p w14:paraId="6EC49C7F" w14:textId="77777777" w:rsidR="001071D1" w:rsidRPr="006A1B77" w:rsidRDefault="001071D1" w:rsidP="004F4653">
            <w:pPr>
              <w:spacing w:before="30" w:after="30"/>
              <w:ind w:left="30" w:right="30"/>
              <w:rPr>
                <w:rFonts w:ascii="Calibri" w:eastAsia="Times New Roman" w:hAnsi="Calibri" w:cs="Calibri"/>
                <w:sz w:val="16"/>
              </w:rPr>
            </w:pPr>
            <w:hyperlink r:id="rId46" w:tgtFrame="_blank" w:history="1">
              <w:r w:rsidRPr="006A1B77">
                <w:rPr>
                  <w:rStyle w:val="Hyperlink"/>
                  <w:rFonts w:ascii="Calibri" w:eastAsia="Times New Roman" w:hAnsi="Calibri" w:cs="Calibri"/>
                  <w:sz w:val="16"/>
                </w:rPr>
                <w:t>Screen 12</w:t>
              </w:r>
            </w:hyperlink>
            <w:r w:rsidRPr="006A1B77">
              <w:rPr>
                <w:rFonts w:ascii="Calibri" w:eastAsia="Times New Roman" w:hAnsi="Calibri" w:cs="Calibri"/>
                <w:sz w:val="16"/>
              </w:rPr>
              <w:t xml:space="preserve"> </w:t>
            </w:r>
          </w:p>
          <w:p w14:paraId="07B4A761" w14:textId="77777777" w:rsidR="001071D1" w:rsidRPr="006A1B77" w:rsidRDefault="001071D1" w:rsidP="004F4653">
            <w:pPr>
              <w:ind w:left="30" w:right="30"/>
              <w:rPr>
                <w:rFonts w:ascii="Calibri" w:eastAsia="Times New Roman" w:hAnsi="Calibri" w:cs="Calibri"/>
                <w:sz w:val="16"/>
              </w:rPr>
            </w:pPr>
            <w:hyperlink r:id="rId47" w:tgtFrame="_blank" w:history="1">
              <w:r w:rsidRPr="006A1B77">
                <w:rPr>
                  <w:rStyle w:val="Hyperlink"/>
                  <w:rFonts w:ascii="Calibri" w:eastAsia="Times New Roman" w:hAnsi="Calibri" w:cs="Calibri"/>
                  <w:sz w:val="16"/>
                </w:rPr>
                <w:t>19_C_15</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85F5C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arrow to begin your review.</w:t>
            </w:r>
          </w:p>
          <w:p w14:paraId="063390D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Review</w:t>
            </w:r>
          </w:p>
          <w:p w14:paraId="03485A0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Take a moment to review some of the key concepts covered in this section.</w:t>
            </w:r>
          </w:p>
          <w:p w14:paraId="09B1A04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Personal Information (PI)</w:t>
            </w:r>
          </w:p>
          <w:p w14:paraId="7E5F457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PI is any information that can be used to</w:t>
            </w:r>
          </w:p>
          <w:p w14:paraId="27F916D4" w14:textId="77777777" w:rsidR="001071D1" w:rsidRPr="006A1B77" w:rsidRDefault="001071D1" w:rsidP="004F4653">
            <w:pPr>
              <w:numPr>
                <w:ilvl w:val="0"/>
                <w:numId w:val="9"/>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Contact</w:t>
            </w:r>
          </w:p>
          <w:p w14:paraId="19ED9284" w14:textId="77777777" w:rsidR="001071D1" w:rsidRPr="006A1B77" w:rsidRDefault="001071D1" w:rsidP="004F4653">
            <w:pPr>
              <w:numPr>
                <w:ilvl w:val="0"/>
                <w:numId w:val="9"/>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Locate, or</w:t>
            </w:r>
          </w:p>
          <w:p w14:paraId="4A1AA114" w14:textId="77777777" w:rsidR="001071D1" w:rsidRPr="006A1B77" w:rsidRDefault="001071D1" w:rsidP="004F4653">
            <w:pPr>
              <w:numPr>
                <w:ilvl w:val="0"/>
                <w:numId w:val="9"/>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Identify an individual.</w:t>
            </w:r>
          </w:p>
          <w:p w14:paraId="7AA24EE9" w14:textId="77777777" w:rsidR="001071D1" w:rsidRPr="006A1B77" w:rsidRDefault="001071D1" w:rsidP="004F4653">
            <w:pPr>
              <w:pStyle w:val="NormalWeb"/>
              <w:ind w:left="30" w:right="30"/>
              <w:rPr>
                <w:rFonts w:ascii="Calibri" w:hAnsi="Calibri" w:cs="Calibri"/>
              </w:rPr>
            </w:pPr>
            <w:r w:rsidRPr="006A1B77">
              <w:rPr>
                <w:rFonts w:ascii="Calibri" w:hAnsi="Calibri" w:cs="Calibri"/>
              </w:rPr>
              <w:t>Protected Health Information (PHI)</w:t>
            </w:r>
          </w:p>
          <w:p w14:paraId="3FBA27E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PHI is a particularly sensitive type of personal information used in the healthcare industry.</w:t>
            </w:r>
          </w:p>
          <w:p w14:paraId="639961B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Privacy Laws</w:t>
            </w:r>
          </w:p>
          <w:p w14:paraId="0E46AE6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Privacy laws differ from one country to the next, but often embrace the same core principles.</w:t>
            </w:r>
          </w:p>
          <w:p w14:paraId="489D881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Abbott’s Privacy by Design Principles</w:t>
            </w:r>
          </w:p>
          <w:p w14:paraId="5E7B096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Abbott’s data privacy and protection policies and procedures are organized around a set of principles, called Privacy by Design.</w:t>
            </w:r>
          </w:p>
          <w:p w14:paraId="312400C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Notice and Consent</w:t>
            </w:r>
          </w:p>
          <w:p w14:paraId="4D3F3FD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Notice and Consent is about letting people know what PI is being collected and providing them the opportunity to agree to that collection.</w:t>
            </w:r>
          </w:p>
          <w:p w14:paraId="0E80072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Data Integrity</w:t>
            </w:r>
          </w:p>
          <w:p w14:paraId="609E141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Data Integrity is about taking reasonable measures to ensure that PI is accurate, complete, and current.</w:t>
            </w:r>
          </w:p>
          <w:p w14:paraId="2B74A7E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Access and Correction</w:t>
            </w:r>
          </w:p>
          <w:p w14:paraId="355AB0B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Access and Correction is about providing individuals the right to access and correct their data.</w:t>
            </w:r>
          </w:p>
          <w:p w14:paraId="733B691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Disclosure and Use</w:t>
            </w:r>
          </w:p>
          <w:p w14:paraId="493AE80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Disclosure and Use is about controlling who has access to PI.</w:t>
            </w:r>
          </w:p>
          <w:p w14:paraId="73E329A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Retention and Disposal</w:t>
            </w:r>
          </w:p>
          <w:p w14:paraId="6CC0F95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Retention and Disposal of PI is about retaining personal information for only the time necessary to achieve the purposes for which it was needed and processed.</w:t>
            </w:r>
          </w:p>
          <w:p w14:paraId="4229DE7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To check your progress, click the Menu button</w:t>
            </w:r>
          </w:p>
          <w:p w14:paraId="5B4831B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Great job!</w:t>
            </w:r>
          </w:p>
          <w:p w14:paraId="7BA7A24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 have completed section 1 of 4</w:t>
            </w:r>
          </w:p>
          <w:p w14:paraId="6908659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forward arrow to continue learning</w:t>
            </w:r>
          </w:p>
        </w:tc>
        <w:tc>
          <w:tcPr>
            <w:tcW w:w="6000" w:type="dxa"/>
            <w:vAlign w:val="center"/>
          </w:tcPr>
          <w:p w14:paraId="022F155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la flecha para empezar la revisión.</w:t>
            </w:r>
          </w:p>
          <w:p w14:paraId="6351CA1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Revisión</w:t>
            </w:r>
          </w:p>
          <w:p w14:paraId="53C2FCB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Dedica un momento a revisar los conceptos clave abarcados en este apartado.</w:t>
            </w:r>
          </w:p>
          <w:p w14:paraId="7A66154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Información personal</w:t>
            </w:r>
          </w:p>
          <w:p w14:paraId="394C31D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personal es cualquier información que se puede utilizar para</w:t>
            </w:r>
          </w:p>
          <w:p w14:paraId="3B210383" w14:textId="77777777" w:rsidR="001071D1" w:rsidRPr="006A1B77" w:rsidRDefault="001071D1" w:rsidP="004F4653">
            <w:pPr>
              <w:numPr>
                <w:ilvl w:val="0"/>
                <w:numId w:val="9"/>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contactar con,</w:t>
            </w:r>
          </w:p>
          <w:p w14:paraId="7C907C79" w14:textId="77777777" w:rsidR="001071D1" w:rsidRPr="006A1B77" w:rsidRDefault="001071D1" w:rsidP="004F4653">
            <w:pPr>
              <w:numPr>
                <w:ilvl w:val="0"/>
                <w:numId w:val="9"/>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localizar o</w:t>
            </w:r>
          </w:p>
          <w:p w14:paraId="4E041D86" w14:textId="77777777" w:rsidR="001071D1" w:rsidRPr="006A1B77" w:rsidRDefault="001071D1" w:rsidP="004F4653">
            <w:pPr>
              <w:numPr>
                <w:ilvl w:val="0"/>
                <w:numId w:val="9"/>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identificar a una persona.</w:t>
            </w:r>
          </w:p>
          <w:p w14:paraId="0EED895B"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Información de salud protegida (PHI)</w:t>
            </w:r>
          </w:p>
          <w:p w14:paraId="49BB1C3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de salud protegida (Protected Health Information, PHI) es un tipo de información personal particularmente sensible que se utiliza en la industria de la salud.</w:t>
            </w:r>
          </w:p>
          <w:p w14:paraId="2A36074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Leyes sobre privacidad</w:t>
            </w:r>
          </w:p>
          <w:p w14:paraId="75C2097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leyes sobre privacidad difieren de un país a otro, pero a menudo adoptan los mismos principios básicos.</w:t>
            </w:r>
          </w:p>
          <w:p w14:paraId="2FF19F1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Principios de Privacidad por diseño de Abbott</w:t>
            </w:r>
          </w:p>
          <w:p w14:paraId="63717AF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políticas y procedimientos sobre privacidad y protección de datos de Abbott se organizan en torno a un conjunto de principios denominado “privacidad por diseño”.</w:t>
            </w:r>
          </w:p>
          <w:p w14:paraId="138648D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Notificación y consentimiento</w:t>
            </w:r>
          </w:p>
          <w:p w14:paraId="21A633E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principio de notificación y consentimiento trata de poner en conocimiento de las personas qué información personal se está recopilando y proporcionarles la oportunidad de aceptar dicha recopilación.</w:t>
            </w:r>
          </w:p>
          <w:p w14:paraId="00221B2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Integridad de datos</w:t>
            </w:r>
          </w:p>
          <w:p w14:paraId="3778992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integridad de los datos consiste en adoptar medidas razonables para garantizar que la información personal que retengamos sea precisa, completa y actual.</w:t>
            </w:r>
          </w:p>
          <w:p w14:paraId="289791C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Acceso y corrección</w:t>
            </w:r>
          </w:p>
          <w:p w14:paraId="59BF909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principio de acceso y corrección trata de otorgar a las personas el derecho de acceder a sus datos y corregirlos.</w:t>
            </w:r>
          </w:p>
          <w:p w14:paraId="251C191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Divulgación y uso</w:t>
            </w:r>
          </w:p>
          <w:p w14:paraId="41FBBF2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principio de divulgación y uso trata de controlar quién tiene acceso a la información personal.</w:t>
            </w:r>
          </w:p>
          <w:p w14:paraId="71E12AA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Conservación y eliminación</w:t>
            </w:r>
          </w:p>
          <w:p w14:paraId="662E7A0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Los principios de conservación y eliminación de información personal tratan de retener la información personal solo durante el tiempo necesario para conseguir los propósitos para los que fue requerida y procesada.</w:t>
            </w:r>
          </w:p>
          <w:p w14:paraId="200C0FE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comprobar tu progreso, haz clic en el botón de Menú</w:t>
            </w:r>
          </w:p>
          <w:p w14:paraId="09CB9F1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¡Buen trabajo!</w:t>
            </w:r>
          </w:p>
          <w:p w14:paraId="63A3CED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Has finalizado el apartado 1 de 4</w:t>
            </w:r>
          </w:p>
          <w:p w14:paraId="1E43B80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la flecha de avance para continuar el aprendizaje</w:t>
            </w:r>
          </w:p>
        </w:tc>
      </w:tr>
      <w:tr w:rsidR="001071D1" w:rsidRPr="00A85525" w14:paraId="2C9ABFC3" w14:textId="77777777" w:rsidTr="004F4653">
        <w:tc>
          <w:tcPr>
            <w:tcW w:w="1353" w:type="dxa"/>
            <w:shd w:val="clear" w:color="auto" w:fill="D9E2F3" w:themeFill="accent1" w:themeFillTint="33"/>
            <w:tcMar>
              <w:top w:w="120" w:type="dxa"/>
              <w:left w:w="180" w:type="dxa"/>
              <w:bottom w:w="120" w:type="dxa"/>
              <w:right w:w="180" w:type="dxa"/>
            </w:tcMar>
            <w:hideMark/>
          </w:tcPr>
          <w:p w14:paraId="7EFAFE40" w14:textId="77777777" w:rsidR="001071D1" w:rsidRPr="006A1B77" w:rsidRDefault="001071D1" w:rsidP="004F4653">
            <w:pPr>
              <w:spacing w:before="30" w:after="30"/>
              <w:ind w:left="30" w:right="30"/>
              <w:rPr>
                <w:rFonts w:ascii="Calibri" w:eastAsia="Times New Roman" w:hAnsi="Calibri" w:cs="Calibri"/>
                <w:sz w:val="16"/>
              </w:rPr>
            </w:pPr>
            <w:hyperlink r:id="rId48" w:tgtFrame="_blank" w:history="1">
              <w:r w:rsidRPr="006A1B77">
                <w:rPr>
                  <w:rStyle w:val="Hyperlink"/>
                  <w:rFonts w:ascii="Calibri" w:eastAsia="Times New Roman" w:hAnsi="Calibri" w:cs="Calibri"/>
                  <w:sz w:val="16"/>
                </w:rPr>
                <w:t>Screen 13</w:t>
              </w:r>
            </w:hyperlink>
            <w:r w:rsidRPr="006A1B77">
              <w:rPr>
                <w:rFonts w:ascii="Calibri" w:eastAsia="Times New Roman" w:hAnsi="Calibri" w:cs="Calibri"/>
                <w:sz w:val="16"/>
              </w:rPr>
              <w:t xml:space="preserve"> </w:t>
            </w:r>
          </w:p>
          <w:p w14:paraId="7DF8D668" w14:textId="77777777" w:rsidR="001071D1" w:rsidRPr="006A1B77" w:rsidRDefault="001071D1" w:rsidP="004F4653">
            <w:pPr>
              <w:ind w:left="30" w:right="30"/>
              <w:rPr>
                <w:rFonts w:ascii="Calibri" w:eastAsia="Times New Roman" w:hAnsi="Calibri" w:cs="Calibri"/>
                <w:sz w:val="16"/>
              </w:rPr>
            </w:pPr>
            <w:hyperlink r:id="rId49" w:tgtFrame="_blank" w:history="1">
              <w:r w:rsidRPr="006A1B77">
                <w:rPr>
                  <w:rStyle w:val="Hyperlink"/>
                  <w:rFonts w:ascii="Calibri" w:eastAsia="Times New Roman" w:hAnsi="Calibri" w:cs="Calibri"/>
                  <w:sz w:val="16"/>
                </w:rPr>
                <w:t>20_C_17</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46490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Another type of sensitive data that we may frequently use is confidential business information.</w:t>
            </w:r>
          </w:p>
          <w:p w14:paraId="796D0F2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67EC059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Otro tipo de datos sensibles que podemos utilizar con frecuencia es la información empresarial confidencial.</w:t>
            </w:r>
          </w:p>
          <w:p w14:paraId="649E6BC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empresarial confidencial es una categoría amplia. Incluye gran parte de la información comercial que utilizamos y con la cual estamos en contacto a diario. La información confidencial es información que no está disponible públicamente y que podría caer en manos de la competencia de Abbott o ser perjudicial para Abbott en caso de revelarse.</w:t>
            </w:r>
          </w:p>
        </w:tc>
      </w:tr>
      <w:tr w:rsidR="001071D1" w:rsidRPr="00A85525" w14:paraId="7397126B" w14:textId="77777777" w:rsidTr="004F4653">
        <w:tc>
          <w:tcPr>
            <w:tcW w:w="1353" w:type="dxa"/>
            <w:shd w:val="clear" w:color="auto" w:fill="D9E2F3" w:themeFill="accent1" w:themeFillTint="33"/>
            <w:tcMar>
              <w:top w:w="120" w:type="dxa"/>
              <w:left w:w="180" w:type="dxa"/>
              <w:bottom w:w="120" w:type="dxa"/>
              <w:right w:w="180" w:type="dxa"/>
            </w:tcMar>
            <w:hideMark/>
          </w:tcPr>
          <w:p w14:paraId="47BB7454" w14:textId="77777777" w:rsidR="001071D1" w:rsidRPr="006A1B77" w:rsidRDefault="001071D1" w:rsidP="004F4653">
            <w:pPr>
              <w:spacing w:before="30" w:after="30"/>
              <w:ind w:left="30" w:right="30"/>
              <w:rPr>
                <w:rFonts w:ascii="Calibri" w:eastAsia="Times New Roman" w:hAnsi="Calibri" w:cs="Calibri"/>
                <w:sz w:val="16"/>
              </w:rPr>
            </w:pPr>
            <w:hyperlink r:id="rId50" w:tgtFrame="_blank" w:history="1">
              <w:r w:rsidRPr="006A1B77">
                <w:rPr>
                  <w:rStyle w:val="Hyperlink"/>
                  <w:rFonts w:ascii="Calibri" w:eastAsia="Times New Roman" w:hAnsi="Calibri" w:cs="Calibri"/>
                  <w:sz w:val="16"/>
                </w:rPr>
                <w:t>Screen 14</w:t>
              </w:r>
            </w:hyperlink>
            <w:r w:rsidRPr="006A1B77">
              <w:rPr>
                <w:rFonts w:ascii="Calibri" w:eastAsia="Times New Roman" w:hAnsi="Calibri" w:cs="Calibri"/>
                <w:sz w:val="16"/>
              </w:rPr>
              <w:t xml:space="preserve"> </w:t>
            </w:r>
          </w:p>
          <w:p w14:paraId="7D6AA835" w14:textId="77777777" w:rsidR="001071D1" w:rsidRPr="006A1B77" w:rsidRDefault="001071D1" w:rsidP="004F4653">
            <w:pPr>
              <w:ind w:left="30" w:right="30"/>
              <w:rPr>
                <w:rFonts w:ascii="Calibri" w:eastAsia="Times New Roman" w:hAnsi="Calibri" w:cs="Calibri"/>
                <w:sz w:val="16"/>
              </w:rPr>
            </w:pPr>
            <w:hyperlink r:id="rId51" w:tgtFrame="_blank" w:history="1">
              <w:r w:rsidRPr="006A1B77">
                <w:rPr>
                  <w:rStyle w:val="Hyperlink"/>
                  <w:rFonts w:ascii="Calibri" w:eastAsia="Times New Roman" w:hAnsi="Calibri" w:cs="Calibri"/>
                  <w:sz w:val="16"/>
                </w:rPr>
                <w:t>21_C_18</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C3F67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Kandice | Marketing Manager </w:t>
            </w:r>
          </w:p>
          <w:p w14:paraId="1BD2D46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Can you give me some examples of confidential business information?</w:t>
            </w:r>
          </w:p>
          <w:p w14:paraId="022C1F0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71B0448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It can also include purchasing information, such as bids for contracts, supplier lists, and costing information.</w:t>
            </w:r>
          </w:p>
        </w:tc>
        <w:tc>
          <w:tcPr>
            <w:tcW w:w="6000" w:type="dxa"/>
            <w:vAlign w:val="center"/>
          </w:tcPr>
          <w:p w14:paraId="12421D8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Kandice | Directora de Marketing </w:t>
            </w:r>
          </w:p>
          <w:p w14:paraId="0D749CA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¿Puedes darme algunos ejemplos de información empresarial confidencial?</w:t>
            </w:r>
          </w:p>
          <w:p w14:paraId="4DAA011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empresarial confidencial puede incluir, entre otros elementos: diseños de productos y procesos, composiciones, organismos, software informático, datos de investigación y desarrollo, datos clínicos y farmacológicos, datos de pacientes, datos técnicos, listas de clientes y de posibles clientes, prácticas comerciales, planes y estrategias de marketing, datos financieros y operativos y datos personales.</w:t>
            </w:r>
          </w:p>
          <w:p w14:paraId="0DF7B99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También puede incluir información sobre compras como licitaciones de contratos, listas de proveedores e información sobre costes.</w:t>
            </w:r>
          </w:p>
        </w:tc>
      </w:tr>
      <w:tr w:rsidR="001071D1" w:rsidRPr="00A85525" w14:paraId="27FD158D" w14:textId="77777777" w:rsidTr="004F4653">
        <w:tc>
          <w:tcPr>
            <w:tcW w:w="1353" w:type="dxa"/>
            <w:shd w:val="clear" w:color="auto" w:fill="D9E2F3" w:themeFill="accent1" w:themeFillTint="33"/>
            <w:tcMar>
              <w:top w:w="120" w:type="dxa"/>
              <w:left w:w="180" w:type="dxa"/>
              <w:bottom w:w="120" w:type="dxa"/>
              <w:right w:w="180" w:type="dxa"/>
            </w:tcMar>
            <w:hideMark/>
          </w:tcPr>
          <w:p w14:paraId="05AA80CB" w14:textId="77777777" w:rsidR="001071D1" w:rsidRPr="006A1B77" w:rsidRDefault="001071D1" w:rsidP="004F4653">
            <w:pPr>
              <w:spacing w:before="30" w:after="30"/>
              <w:ind w:left="30" w:right="30"/>
              <w:rPr>
                <w:rFonts w:ascii="Calibri" w:eastAsia="Times New Roman" w:hAnsi="Calibri" w:cs="Calibri"/>
                <w:sz w:val="16"/>
              </w:rPr>
            </w:pPr>
            <w:hyperlink r:id="rId52" w:tgtFrame="_blank" w:history="1">
              <w:r w:rsidRPr="006A1B77">
                <w:rPr>
                  <w:rStyle w:val="Hyperlink"/>
                  <w:rFonts w:ascii="Calibri" w:eastAsia="Times New Roman" w:hAnsi="Calibri" w:cs="Calibri"/>
                  <w:sz w:val="16"/>
                </w:rPr>
                <w:t>Screen 15</w:t>
              </w:r>
            </w:hyperlink>
            <w:r w:rsidRPr="006A1B77">
              <w:rPr>
                <w:rFonts w:ascii="Calibri" w:eastAsia="Times New Roman" w:hAnsi="Calibri" w:cs="Calibri"/>
                <w:sz w:val="16"/>
              </w:rPr>
              <w:t xml:space="preserve"> </w:t>
            </w:r>
          </w:p>
          <w:p w14:paraId="791BB134" w14:textId="77777777" w:rsidR="001071D1" w:rsidRPr="006A1B77" w:rsidRDefault="001071D1" w:rsidP="004F4653">
            <w:pPr>
              <w:ind w:left="30" w:right="30"/>
              <w:rPr>
                <w:rFonts w:ascii="Calibri" w:eastAsia="Times New Roman" w:hAnsi="Calibri" w:cs="Calibri"/>
                <w:sz w:val="16"/>
              </w:rPr>
            </w:pPr>
            <w:hyperlink r:id="rId53" w:tgtFrame="_blank" w:history="1">
              <w:r w:rsidRPr="006A1B77">
                <w:rPr>
                  <w:rStyle w:val="Hyperlink"/>
                  <w:rFonts w:ascii="Calibri" w:eastAsia="Times New Roman" w:hAnsi="Calibri" w:cs="Calibri"/>
                  <w:sz w:val="16"/>
                </w:rPr>
                <w:t>22_C_19</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A005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Jerry | Sales Representative </w:t>
            </w:r>
          </w:p>
          <w:p w14:paraId="1B9BEB8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Are there certain types of confidential business information that are more sensitive than others?</w:t>
            </w:r>
          </w:p>
          <w:p w14:paraId="47A7D01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Yes. Certain types of confidential business information require greater care than normal because improper disclosure or use of this information can cause serious harm to the company.</w:t>
            </w:r>
          </w:p>
          <w:p w14:paraId="0BE7F794" w14:textId="77777777" w:rsidR="001071D1" w:rsidRPr="006A1B77" w:rsidRDefault="001071D1" w:rsidP="004F4653">
            <w:pPr>
              <w:pStyle w:val="NormalWeb"/>
              <w:ind w:left="30" w:right="30"/>
              <w:rPr>
                <w:rFonts w:ascii="Calibri" w:hAnsi="Calibri" w:cs="Calibri"/>
              </w:rPr>
            </w:pPr>
            <w:r w:rsidRPr="006A1B77">
              <w:rPr>
                <w:rFonts w:ascii="Calibri" w:hAnsi="Calibri" w:cs="Calibri"/>
              </w:rPr>
              <w:t>Examples include:</w:t>
            </w:r>
          </w:p>
          <w:p w14:paraId="5D1192B9" w14:textId="77777777" w:rsidR="001071D1" w:rsidRPr="006A1B77" w:rsidRDefault="001071D1" w:rsidP="004F4653">
            <w:pPr>
              <w:numPr>
                <w:ilvl w:val="0"/>
                <w:numId w:val="10"/>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Trade secrets, manufacturing formulas and processes;</w:t>
            </w:r>
          </w:p>
          <w:p w14:paraId="0636B8A0" w14:textId="77777777" w:rsidR="001071D1" w:rsidRPr="006A1B77" w:rsidRDefault="001071D1" w:rsidP="004F4653">
            <w:pPr>
              <w:numPr>
                <w:ilvl w:val="0"/>
                <w:numId w:val="10"/>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Clinical and regulatory data, regulatory submissions, or pre-approval information; and</w:t>
            </w:r>
          </w:p>
          <w:p w14:paraId="7C557770" w14:textId="77777777" w:rsidR="001071D1" w:rsidRPr="006A1B77" w:rsidRDefault="001071D1" w:rsidP="004F4653">
            <w:pPr>
              <w:numPr>
                <w:ilvl w:val="0"/>
                <w:numId w:val="10"/>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Financial data that has not been released to the public.</w:t>
            </w:r>
          </w:p>
        </w:tc>
        <w:tc>
          <w:tcPr>
            <w:tcW w:w="6000" w:type="dxa"/>
            <w:vAlign w:val="center"/>
          </w:tcPr>
          <w:p w14:paraId="75D3EF0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Jerry | Visitador médico </w:t>
            </w:r>
          </w:p>
          <w:p w14:paraId="5E86F78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¿Hay determinados tipos de información empresarial confidencial que son más sensibles que otros?</w:t>
            </w:r>
          </w:p>
          <w:p w14:paraId="7AD2D13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Sí. Determinados tipos de información empresarial confidencial requieren más atención de lo normal. Su divulgación o uso de manera indebida puede causar graves daños a la empresa.</w:t>
            </w:r>
          </w:p>
          <w:p w14:paraId="04B1A073"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Entre los ejemplos se incluyen:</w:t>
            </w:r>
          </w:p>
          <w:p w14:paraId="2D65115A" w14:textId="77777777" w:rsidR="001071D1" w:rsidRPr="006A1B77" w:rsidRDefault="001071D1" w:rsidP="004F4653">
            <w:pPr>
              <w:numPr>
                <w:ilvl w:val="0"/>
                <w:numId w:val="10"/>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secretos comerciales, fórmulas o procesos de fabricación;</w:t>
            </w:r>
          </w:p>
          <w:p w14:paraId="19577EAB" w14:textId="77777777" w:rsidR="001071D1" w:rsidRPr="006A1B77" w:rsidRDefault="001071D1" w:rsidP="004F4653">
            <w:pPr>
              <w:numPr>
                <w:ilvl w:val="0"/>
                <w:numId w:val="10"/>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datos clínicos y regulatorios, presentaciones regulatorias o información previa a la aprobación; y</w:t>
            </w:r>
          </w:p>
          <w:p w14:paraId="4CA318D9" w14:textId="77777777" w:rsidR="001071D1" w:rsidRPr="006A1B77" w:rsidRDefault="001071D1" w:rsidP="004F4653">
            <w:pPr>
              <w:numPr>
                <w:ilvl w:val="0"/>
                <w:numId w:val="10"/>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datos económicos que no se han hecho públicos.</w:t>
            </w:r>
          </w:p>
        </w:tc>
      </w:tr>
      <w:tr w:rsidR="001071D1" w:rsidRPr="00A85525" w14:paraId="0BD7A07A" w14:textId="77777777" w:rsidTr="004F4653">
        <w:tc>
          <w:tcPr>
            <w:tcW w:w="1353" w:type="dxa"/>
            <w:shd w:val="clear" w:color="auto" w:fill="D9E2F3" w:themeFill="accent1" w:themeFillTint="33"/>
            <w:tcMar>
              <w:top w:w="120" w:type="dxa"/>
              <w:left w:w="180" w:type="dxa"/>
              <w:bottom w:w="120" w:type="dxa"/>
              <w:right w:w="180" w:type="dxa"/>
            </w:tcMar>
            <w:hideMark/>
          </w:tcPr>
          <w:p w14:paraId="33307819" w14:textId="77777777" w:rsidR="001071D1" w:rsidRPr="006A1B77" w:rsidRDefault="001071D1" w:rsidP="004F4653">
            <w:pPr>
              <w:spacing w:before="30" w:after="30"/>
              <w:ind w:left="30" w:right="30"/>
              <w:rPr>
                <w:rFonts w:ascii="Calibri" w:eastAsia="Times New Roman" w:hAnsi="Calibri" w:cs="Calibri"/>
                <w:sz w:val="16"/>
              </w:rPr>
            </w:pPr>
            <w:hyperlink r:id="rId54" w:tgtFrame="_blank" w:history="1">
              <w:r w:rsidRPr="006A1B77">
                <w:rPr>
                  <w:rStyle w:val="Hyperlink"/>
                  <w:rFonts w:ascii="Calibri" w:eastAsia="Times New Roman" w:hAnsi="Calibri" w:cs="Calibri"/>
                  <w:sz w:val="16"/>
                </w:rPr>
                <w:t>Screen 16</w:t>
              </w:r>
            </w:hyperlink>
            <w:r w:rsidRPr="006A1B77">
              <w:rPr>
                <w:rFonts w:ascii="Calibri" w:eastAsia="Times New Roman" w:hAnsi="Calibri" w:cs="Calibri"/>
                <w:sz w:val="16"/>
              </w:rPr>
              <w:t xml:space="preserve"> </w:t>
            </w:r>
          </w:p>
          <w:p w14:paraId="657C218F" w14:textId="77777777" w:rsidR="001071D1" w:rsidRPr="006A1B77" w:rsidRDefault="001071D1" w:rsidP="004F4653">
            <w:pPr>
              <w:ind w:left="30" w:right="30"/>
              <w:rPr>
                <w:rFonts w:ascii="Calibri" w:eastAsia="Times New Roman" w:hAnsi="Calibri" w:cs="Calibri"/>
                <w:sz w:val="16"/>
              </w:rPr>
            </w:pPr>
            <w:hyperlink r:id="rId55" w:tgtFrame="_blank" w:history="1">
              <w:r w:rsidRPr="006A1B77">
                <w:rPr>
                  <w:rStyle w:val="Hyperlink"/>
                  <w:rFonts w:ascii="Calibri" w:eastAsia="Times New Roman" w:hAnsi="Calibri" w:cs="Calibri"/>
                  <w:sz w:val="16"/>
                </w:rPr>
                <w:t>23_C_20</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2059E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As you can see, most of the business information we use in our day-to-day work activities is considered confidential.</w:t>
            </w:r>
          </w:p>
          <w:p w14:paraId="0226669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 good way to confirm whether the business information you are using is confidential is to ask yourself a simple question:</w:t>
            </w:r>
          </w:p>
          <w:p w14:paraId="163A56A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Is this information publicly available?</w:t>
            </w:r>
          </w:p>
          <w:p w14:paraId="571ABCB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37C712A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Como puedes ver, la mayor parte de la información comercial que utilizamos en nuestras actividades laborales diarias se considera confidencial.</w:t>
            </w:r>
          </w:p>
          <w:p w14:paraId="6B2427E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Una buena forma de confirmar si la información comercial que estás utilizando es confidencial es haciéndote una simple pregunta:</w:t>
            </w:r>
          </w:p>
          <w:p w14:paraId="651C87F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¿Esta información está disponible al público?</w:t>
            </w:r>
          </w:p>
          <w:p w14:paraId="1298D2B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la respuesta es no, entonces la información se consideraría confidencial y se tomarían las medidas apropiadas para protegerla.</w:t>
            </w:r>
          </w:p>
        </w:tc>
      </w:tr>
      <w:tr w:rsidR="001071D1" w:rsidRPr="00A85525" w14:paraId="668E2B39" w14:textId="77777777" w:rsidTr="004F4653">
        <w:tc>
          <w:tcPr>
            <w:tcW w:w="1353" w:type="dxa"/>
            <w:shd w:val="clear" w:color="auto" w:fill="D9E2F3" w:themeFill="accent1" w:themeFillTint="33"/>
            <w:tcMar>
              <w:top w:w="120" w:type="dxa"/>
              <w:left w:w="180" w:type="dxa"/>
              <w:bottom w:w="120" w:type="dxa"/>
              <w:right w:w="180" w:type="dxa"/>
            </w:tcMar>
            <w:hideMark/>
          </w:tcPr>
          <w:p w14:paraId="6A34296E" w14:textId="77777777" w:rsidR="001071D1" w:rsidRPr="006A1B77" w:rsidRDefault="001071D1" w:rsidP="004F4653">
            <w:pPr>
              <w:spacing w:before="30" w:after="30"/>
              <w:ind w:left="30" w:right="30"/>
              <w:rPr>
                <w:rFonts w:ascii="Calibri" w:eastAsia="Times New Roman" w:hAnsi="Calibri" w:cs="Calibri"/>
                <w:sz w:val="16"/>
              </w:rPr>
            </w:pPr>
            <w:hyperlink r:id="rId56" w:tgtFrame="_blank" w:history="1">
              <w:r w:rsidRPr="006A1B77">
                <w:rPr>
                  <w:rStyle w:val="Hyperlink"/>
                  <w:rFonts w:ascii="Calibri" w:eastAsia="Times New Roman" w:hAnsi="Calibri" w:cs="Calibri"/>
                  <w:sz w:val="16"/>
                </w:rPr>
                <w:t>Screen 17</w:t>
              </w:r>
            </w:hyperlink>
            <w:r w:rsidRPr="006A1B77">
              <w:rPr>
                <w:rFonts w:ascii="Calibri" w:eastAsia="Times New Roman" w:hAnsi="Calibri" w:cs="Calibri"/>
                <w:sz w:val="16"/>
              </w:rPr>
              <w:t xml:space="preserve"> </w:t>
            </w:r>
          </w:p>
          <w:p w14:paraId="6E265B3E" w14:textId="77777777" w:rsidR="001071D1" w:rsidRPr="006A1B77" w:rsidRDefault="001071D1" w:rsidP="004F4653">
            <w:pPr>
              <w:ind w:left="30" w:right="30"/>
              <w:rPr>
                <w:rFonts w:ascii="Calibri" w:eastAsia="Times New Roman" w:hAnsi="Calibri" w:cs="Calibri"/>
                <w:sz w:val="16"/>
              </w:rPr>
            </w:pPr>
            <w:hyperlink r:id="rId57" w:tgtFrame="_blank" w:history="1">
              <w:r w:rsidRPr="006A1B77">
                <w:rPr>
                  <w:rStyle w:val="Hyperlink"/>
                  <w:rFonts w:ascii="Calibri" w:eastAsia="Times New Roman" w:hAnsi="Calibri" w:cs="Calibri"/>
                  <w:sz w:val="16"/>
                </w:rPr>
                <w:t>24_C_20b</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87442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It is also important to remember that any confidential business information created as part of your job function at Abbott is Abbott’s property.</w:t>
            </w:r>
          </w:p>
          <w:p w14:paraId="704E2B8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As a result, you must protect this information and cannot keep it if your Abbott employment ends.</w:t>
            </w:r>
          </w:p>
        </w:tc>
        <w:tc>
          <w:tcPr>
            <w:tcW w:w="6000" w:type="dxa"/>
            <w:vAlign w:val="center"/>
          </w:tcPr>
          <w:p w14:paraId="01EA114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También es importante recordar que cualquier información empresarial confidencial creada en el marco de tu función laboral en Abbott pertenece a Abbott.</w:t>
            </w:r>
          </w:p>
          <w:p w14:paraId="0BA57BE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consecuencia, debes proteger esta información y no conservarla una vez que concluya la relación laboral con Abbott.</w:t>
            </w:r>
          </w:p>
        </w:tc>
      </w:tr>
      <w:tr w:rsidR="001071D1" w:rsidRPr="00A85525" w14:paraId="6D12D802" w14:textId="77777777" w:rsidTr="004F4653">
        <w:tc>
          <w:tcPr>
            <w:tcW w:w="1353" w:type="dxa"/>
            <w:shd w:val="clear" w:color="auto" w:fill="D9E2F3" w:themeFill="accent1" w:themeFillTint="33"/>
            <w:tcMar>
              <w:top w:w="120" w:type="dxa"/>
              <w:left w:w="180" w:type="dxa"/>
              <w:bottom w:w="120" w:type="dxa"/>
              <w:right w:w="180" w:type="dxa"/>
            </w:tcMar>
            <w:hideMark/>
          </w:tcPr>
          <w:p w14:paraId="771D1B49" w14:textId="77777777" w:rsidR="001071D1" w:rsidRPr="006A1B77" w:rsidRDefault="001071D1" w:rsidP="004F4653">
            <w:pPr>
              <w:spacing w:before="30" w:after="30"/>
              <w:ind w:left="30" w:right="30"/>
              <w:rPr>
                <w:rFonts w:ascii="Calibri" w:eastAsia="Times New Roman" w:hAnsi="Calibri" w:cs="Calibri"/>
                <w:sz w:val="16"/>
              </w:rPr>
            </w:pPr>
            <w:hyperlink r:id="rId58" w:tgtFrame="_blank" w:history="1">
              <w:r w:rsidRPr="006A1B77">
                <w:rPr>
                  <w:rStyle w:val="Hyperlink"/>
                  <w:rFonts w:ascii="Calibri" w:eastAsia="Times New Roman" w:hAnsi="Calibri" w:cs="Calibri"/>
                  <w:sz w:val="16"/>
                </w:rPr>
                <w:t>Screen 18</w:t>
              </w:r>
            </w:hyperlink>
            <w:r w:rsidRPr="006A1B77">
              <w:rPr>
                <w:rFonts w:ascii="Calibri" w:eastAsia="Times New Roman" w:hAnsi="Calibri" w:cs="Calibri"/>
                <w:sz w:val="16"/>
              </w:rPr>
              <w:t xml:space="preserve"> </w:t>
            </w:r>
          </w:p>
          <w:p w14:paraId="32ACBE86" w14:textId="77777777" w:rsidR="001071D1" w:rsidRPr="006A1B77" w:rsidRDefault="001071D1" w:rsidP="004F4653">
            <w:pPr>
              <w:ind w:left="30" w:right="30"/>
              <w:rPr>
                <w:rFonts w:ascii="Calibri" w:eastAsia="Times New Roman" w:hAnsi="Calibri" w:cs="Calibri"/>
                <w:sz w:val="16"/>
              </w:rPr>
            </w:pPr>
            <w:hyperlink r:id="rId59" w:tgtFrame="_blank" w:history="1">
              <w:r w:rsidRPr="006A1B77">
                <w:rPr>
                  <w:rStyle w:val="Hyperlink"/>
                  <w:rFonts w:ascii="Calibri" w:eastAsia="Times New Roman" w:hAnsi="Calibri" w:cs="Calibri"/>
                  <w:sz w:val="16"/>
                </w:rPr>
                <w:t>25_C_20c</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15F00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Protecting confidential business information is crucial.</w:t>
            </w:r>
          </w:p>
          <w:p w14:paraId="6CA5EBB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Not surprisingly, the improper use or disclosure of this information can result in significant harm to Abbott.</w:t>
            </w:r>
          </w:p>
        </w:tc>
        <w:tc>
          <w:tcPr>
            <w:tcW w:w="6000" w:type="dxa"/>
            <w:vAlign w:val="center"/>
          </w:tcPr>
          <w:p w14:paraId="3451E8D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protección de la información empresarial confidencial es fundamental.</w:t>
            </w:r>
          </w:p>
          <w:p w14:paraId="455F1E1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No sorprende que el uso o la revelación indebidos de esta información puede originar importantes daños para Abbott.</w:t>
            </w:r>
          </w:p>
        </w:tc>
      </w:tr>
      <w:tr w:rsidR="001071D1" w:rsidRPr="00A85525" w14:paraId="2BD3D33E" w14:textId="77777777" w:rsidTr="004F4653">
        <w:tc>
          <w:tcPr>
            <w:tcW w:w="1353" w:type="dxa"/>
            <w:shd w:val="clear" w:color="auto" w:fill="D9E2F3" w:themeFill="accent1" w:themeFillTint="33"/>
            <w:tcMar>
              <w:top w:w="120" w:type="dxa"/>
              <w:left w:w="180" w:type="dxa"/>
              <w:bottom w:w="120" w:type="dxa"/>
              <w:right w:w="180" w:type="dxa"/>
            </w:tcMar>
            <w:hideMark/>
          </w:tcPr>
          <w:p w14:paraId="06F5BBA4" w14:textId="77777777" w:rsidR="001071D1" w:rsidRPr="006A1B77" w:rsidRDefault="001071D1" w:rsidP="004F4653">
            <w:pPr>
              <w:spacing w:before="30" w:after="30"/>
              <w:ind w:left="30" w:right="30"/>
              <w:rPr>
                <w:rFonts w:ascii="Calibri" w:eastAsia="Times New Roman" w:hAnsi="Calibri" w:cs="Calibri"/>
                <w:sz w:val="16"/>
              </w:rPr>
            </w:pPr>
            <w:hyperlink r:id="rId60" w:tgtFrame="_blank" w:history="1">
              <w:r w:rsidRPr="006A1B77">
                <w:rPr>
                  <w:rStyle w:val="Hyperlink"/>
                  <w:rFonts w:ascii="Calibri" w:eastAsia="Times New Roman" w:hAnsi="Calibri" w:cs="Calibri"/>
                  <w:sz w:val="16"/>
                </w:rPr>
                <w:t>Screen 19</w:t>
              </w:r>
            </w:hyperlink>
            <w:r w:rsidRPr="006A1B77">
              <w:rPr>
                <w:rFonts w:ascii="Calibri" w:eastAsia="Times New Roman" w:hAnsi="Calibri" w:cs="Calibri"/>
                <w:sz w:val="16"/>
              </w:rPr>
              <w:t xml:space="preserve"> </w:t>
            </w:r>
          </w:p>
          <w:p w14:paraId="1C2C403F" w14:textId="77777777" w:rsidR="001071D1" w:rsidRPr="006A1B77" w:rsidRDefault="001071D1" w:rsidP="004F4653">
            <w:pPr>
              <w:ind w:left="30" w:right="30"/>
              <w:rPr>
                <w:rFonts w:ascii="Calibri" w:eastAsia="Times New Roman" w:hAnsi="Calibri" w:cs="Calibri"/>
                <w:sz w:val="16"/>
              </w:rPr>
            </w:pPr>
            <w:hyperlink r:id="rId61" w:tgtFrame="_blank" w:history="1">
              <w:r w:rsidRPr="006A1B77">
                <w:rPr>
                  <w:rStyle w:val="Hyperlink"/>
                  <w:rFonts w:ascii="Calibri" w:eastAsia="Times New Roman" w:hAnsi="Calibri" w:cs="Calibri"/>
                  <w:sz w:val="16"/>
                </w:rPr>
                <w:t>26_C_20d</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A9772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484D94F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‘RECENT CASES’ BUTTON FOR MORE INFORMATION.</w:t>
            </w:r>
          </w:p>
        </w:tc>
        <w:tc>
          <w:tcPr>
            <w:tcW w:w="6000" w:type="dxa"/>
            <w:vAlign w:val="center"/>
          </w:tcPr>
          <w:p w14:paraId="6359D57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uso o la revelación indebidos de información confidencial importante puede ocasionar un gran perjuicio a la relación de Abbott con sus clientes y consumidores, situaciones embarazosas ante la prensa y la cobertura mediática y la pérdida final de ventajas competitivas para Abbott. También puede ocasionar demandas civiles y sanciones penales, también contra empleados y exempleados.</w:t>
            </w:r>
          </w:p>
          <w:p w14:paraId="085E7C5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EL BOTÓN “CASOS RECIENTES” PARA OBTENER MÁS INFORMACIÓN.</w:t>
            </w:r>
          </w:p>
        </w:tc>
      </w:tr>
      <w:tr w:rsidR="001071D1" w:rsidRPr="00A85525" w14:paraId="416E9B04" w14:textId="77777777" w:rsidTr="004F4653">
        <w:tc>
          <w:tcPr>
            <w:tcW w:w="1353" w:type="dxa"/>
            <w:shd w:val="clear" w:color="auto" w:fill="D9E2F3" w:themeFill="accent1" w:themeFillTint="33"/>
            <w:tcMar>
              <w:top w:w="120" w:type="dxa"/>
              <w:left w:w="180" w:type="dxa"/>
              <w:bottom w:w="120" w:type="dxa"/>
              <w:right w:w="180" w:type="dxa"/>
            </w:tcMar>
            <w:hideMark/>
          </w:tcPr>
          <w:p w14:paraId="785BC49E" w14:textId="77777777" w:rsidR="001071D1" w:rsidRPr="006A1B77" w:rsidRDefault="001071D1" w:rsidP="004F4653">
            <w:pPr>
              <w:spacing w:before="30" w:after="30"/>
              <w:ind w:left="30" w:right="30"/>
              <w:rPr>
                <w:rFonts w:ascii="Calibri" w:eastAsia="Times New Roman" w:hAnsi="Calibri" w:cs="Calibri"/>
                <w:sz w:val="16"/>
              </w:rPr>
            </w:pPr>
            <w:hyperlink r:id="rId62" w:tgtFrame="_blank" w:history="1">
              <w:r w:rsidRPr="006A1B77">
                <w:rPr>
                  <w:rStyle w:val="Hyperlink"/>
                  <w:rFonts w:ascii="Calibri" w:eastAsia="Times New Roman" w:hAnsi="Calibri" w:cs="Calibri"/>
                  <w:sz w:val="16"/>
                </w:rPr>
                <w:t>Screen 19</w:t>
              </w:r>
            </w:hyperlink>
            <w:r w:rsidRPr="006A1B77">
              <w:rPr>
                <w:rFonts w:ascii="Calibri" w:eastAsia="Times New Roman" w:hAnsi="Calibri" w:cs="Calibri"/>
                <w:sz w:val="16"/>
              </w:rPr>
              <w:t xml:space="preserve"> </w:t>
            </w:r>
          </w:p>
          <w:p w14:paraId="7392CC18" w14:textId="77777777" w:rsidR="001071D1" w:rsidRPr="006A1B77" w:rsidRDefault="001071D1" w:rsidP="004F4653">
            <w:pPr>
              <w:ind w:left="30" w:right="30"/>
              <w:rPr>
                <w:rFonts w:ascii="Calibri" w:eastAsia="Times New Roman" w:hAnsi="Calibri" w:cs="Calibri"/>
                <w:sz w:val="16"/>
              </w:rPr>
            </w:pPr>
            <w:hyperlink r:id="rId63" w:tgtFrame="_blank" w:history="1">
              <w:r w:rsidRPr="006A1B77">
                <w:rPr>
                  <w:rStyle w:val="Hyperlink"/>
                  <w:rFonts w:ascii="Calibri" w:eastAsia="Times New Roman" w:hAnsi="Calibri" w:cs="Calibri"/>
                  <w:sz w:val="16"/>
                </w:rPr>
                <w:t>27_C_20d</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ACA7B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RECENT CASES</w:t>
            </w:r>
          </w:p>
          <w:p w14:paraId="37ABAA3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4FAEE94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04386A6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CASOS RECIENTES</w:t>
            </w:r>
          </w:p>
          <w:p w14:paraId="035736A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los últimos años, las empresas se han enfrentado a importantes veredictos contra exempleados por llevarse información empresarial de forma indebida. Por ejemplo, un exempleado de una empresa fue condenado a pagar 240 millones de USD porque reveló indebidamente información confidencial de la empresa a un competidor. En otra empresa otro exempleado y su nuevo empleador fueron condenados a pagar 854 millones de USD porque dicho exempleado se apropió indebidamente de la información confidencial de la empresa y la utilizó en beneficio del nuevo empleador.</w:t>
            </w:r>
          </w:p>
          <w:p w14:paraId="43D79B5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Los estudios indican que el robo de información confidencial origina pérdidas por valor de entre 209 000 y 625 000 millones de USD a las empresas que cotizan en bolsa.</w:t>
            </w:r>
          </w:p>
        </w:tc>
      </w:tr>
      <w:tr w:rsidR="001071D1" w:rsidRPr="00A85525" w14:paraId="738E69AF" w14:textId="77777777" w:rsidTr="004F4653">
        <w:tc>
          <w:tcPr>
            <w:tcW w:w="1353" w:type="dxa"/>
            <w:shd w:val="clear" w:color="auto" w:fill="D9E2F3" w:themeFill="accent1" w:themeFillTint="33"/>
            <w:tcMar>
              <w:top w:w="120" w:type="dxa"/>
              <w:left w:w="180" w:type="dxa"/>
              <w:bottom w:w="120" w:type="dxa"/>
              <w:right w:w="180" w:type="dxa"/>
            </w:tcMar>
            <w:hideMark/>
          </w:tcPr>
          <w:p w14:paraId="4B3DB674" w14:textId="77777777" w:rsidR="001071D1" w:rsidRPr="006A1B77" w:rsidRDefault="001071D1" w:rsidP="004F4653">
            <w:pPr>
              <w:spacing w:before="30" w:after="30"/>
              <w:ind w:left="30" w:right="30"/>
              <w:rPr>
                <w:rFonts w:ascii="Calibri" w:eastAsia="Times New Roman" w:hAnsi="Calibri" w:cs="Calibri"/>
                <w:sz w:val="16"/>
              </w:rPr>
            </w:pPr>
            <w:hyperlink r:id="rId64" w:tgtFrame="_blank" w:history="1">
              <w:r w:rsidRPr="006A1B77">
                <w:rPr>
                  <w:rStyle w:val="Hyperlink"/>
                  <w:rFonts w:ascii="Calibri" w:eastAsia="Times New Roman" w:hAnsi="Calibri" w:cs="Calibri"/>
                  <w:sz w:val="16"/>
                </w:rPr>
                <w:t>Screen 20</w:t>
              </w:r>
            </w:hyperlink>
            <w:r w:rsidRPr="006A1B77">
              <w:rPr>
                <w:rFonts w:ascii="Calibri" w:eastAsia="Times New Roman" w:hAnsi="Calibri" w:cs="Calibri"/>
                <w:sz w:val="16"/>
              </w:rPr>
              <w:t xml:space="preserve"> </w:t>
            </w:r>
          </w:p>
          <w:p w14:paraId="198D5D5B" w14:textId="77777777" w:rsidR="001071D1" w:rsidRPr="006A1B77" w:rsidRDefault="001071D1" w:rsidP="004F4653">
            <w:pPr>
              <w:ind w:left="30" w:right="30"/>
              <w:rPr>
                <w:rFonts w:ascii="Calibri" w:eastAsia="Times New Roman" w:hAnsi="Calibri" w:cs="Calibri"/>
                <w:sz w:val="16"/>
              </w:rPr>
            </w:pPr>
            <w:hyperlink r:id="rId65" w:tgtFrame="_blank" w:history="1">
              <w:r w:rsidRPr="006A1B77">
                <w:rPr>
                  <w:rStyle w:val="Hyperlink"/>
                  <w:rFonts w:ascii="Calibri" w:eastAsia="Times New Roman" w:hAnsi="Calibri" w:cs="Calibri"/>
                  <w:sz w:val="16"/>
                </w:rPr>
                <w:t>28_C_20e</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431E0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It should come as no surprise that authorities take the theft of confidential information very seriously.</w:t>
            </w:r>
          </w:p>
          <w:p w14:paraId="2CE41F0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46872EA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‘FINES AND PENALTIES’ BUTTON FOR MORE INFORMATION.</w:t>
            </w:r>
          </w:p>
        </w:tc>
        <w:tc>
          <w:tcPr>
            <w:tcW w:w="6000" w:type="dxa"/>
            <w:vAlign w:val="center"/>
          </w:tcPr>
          <w:p w14:paraId="4B149D3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No es de sorprender que las autoridades se tomen muy en serio el robo de información confidencial.</w:t>
            </w:r>
          </w:p>
          <w:p w14:paraId="70E0592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Por ejemplo, según los estatutos penales federales, una persona puede enfrentarse a hasta diez años de prisión y a multas por valor de 5 millones de USD por robar información confidencial. Además, las empresas halladas culpables de robar información confidencial pueden ser condenadas a pagar multas por valor de 10 millones de USD o el triple del valor de la información confidencial.</w:t>
            </w:r>
          </w:p>
          <w:p w14:paraId="69C988B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EL BOTÓN “MULTAS Y SANCIONES” PARA OBTENER MÁS INFORMACIÓN.</w:t>
            </w:r>
          </w:p>
        </w:tc>
      </w:tr>
      <w:tr w:rsidR="001071D1" w:rsidRPr="00A85525" w14:paraId="40735976" w14:textId="77777777" w:rsidTr="004F4653">
        <w:tc>
          <w:tcPr>
            <w:tcW w:w="1353" w:type="dxa"/>
            <w:shd w:val="clear" w:color="auto" w:fill="D9E2F3" w:themeFill="accent1" w:themeFillTint="33"/>
            <w:tcMar>
              <w:top w:w="120" w:type="dxa"/>
              <w:left w:w="180" w:type="dxa"/>
              <w:bottom w:w="120" w:type="dxa"/>
              <w:right w:w="180" w:type="dxa"/>
            </w:tcMar>
            <w:hideMark/>
          </w:tcPr>
          <w:p w14:paraId="397947ED" w14:textId="77777777" w:rsidR="001071D1" w:rsidRPr="006A1B77" w:rsidRDefault="001071D1" w:rsidP="004F4653">
            <w:pPr>
              <w:spacing w:before="30" w:after="30"/>
              <w:ind w:left="30" w:right="30"/>
              <w:rPr>
                <w:rFonts w:ascii="Calibri" w:eastAsia="Times New Roman" w:hAnsi="Calibri" w:cs="Calibri"/>
                <w:sz w:val="16"/>
              </w:rPr>
            </w:pPr>
            <w:hyperlink r:id="rId66" w:tgtFrame="_blank" w:history="1">
              <w:r w:rsidRPr="006A1B77">
                <w:rPr>
                  <w:rStyle w:val="Hyperlink"/>
                  <w:rFonts w:ascii="Calibri" w:eastAsia="Times New Roman" w:hAnsi="Calibri" w:cs="Calibri"/>
                  <w:sz w:val="16"/>
                </w:rPr>
                <w:t>Screen 20</w:t>
              </w:r>
            </w:hyperlink>
            <w:r w:rsidRPr="006A1B77">
              <w:rPr>
                <w:rFonts w:ascii="Calibri" w:eastAsia="Times New Roman" w:hAnsi="Calibri" w:cs="Calibri"/>
                <w:sz w:val="16"/>
              </w:rPr>
              <w:t xml:space="preserve"> </w:t>
            </w:r>
          </w:p>
          <w:p w14:paraId="7CC9118E" w14:textId="77777777" w:rsidR="001071D1" w:rsidRPr="006A1B77" w:rsidRDefault="001071D1" w:rsidP="004F4653">
            <w:pPr>
              <w:ind w:left="30" w:right="30"/>
              <w:rPr>
                <w:rFonts w:ascii="Calibri" w:eastAsia="Times New Roman" w:hAnsi="Calibri" w:cs="Calibri"/>
                <w:sz w:val="16"/>
              </w:rPr>
            </w:pPr>
            <w:hyperlink r:id="rId67" w:tgtFrame="_blank" w:history="1">
              <w:r w:rsidRPr="006A1B77">
                <w:rPr>
                  <w:rStyle w:val="Hyperlink"/>
                  <w:rFonts w:ascii="Calibri" w:eastAsia="Times New Roman" w:hAnsi="Calibri" w:cs="Calibri"/>
                  <w:sz w:val="16"/>
                </w:rPr>
                <w:t>29_C_20e</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3793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FINES AND PENALTIES</w:t>
            </w:r>
          </w:p>
          <w:p w14:paraId="283DD393" w14:textId="77777777" w:rsidR="001071D1" w:rsidRPr="006A1B77" w:rsidRDefault="001071D1" w:rsidP="004F4653">
            <w:pPr>
              <w:pStyle w:val="NormalWeb"/>
              <w:ind w:left="30" w:right="30"/>
              <w:rPr>
                <w:rFonts w:ascii="Calibri" w:hAnsi="Calibri" w:cs="Calibri"/>
              </w:rPr>
            </w:pPr>
            <w:r w:rsidRPr="006A1B77">
              <w:rPr>
                <w:rFonts w:ascii="Calibri" w:hAnsi="Calibri" w:cs="Calibri"/>
                <w:lang w:val="en-IE"/>
              </w:rPr>
              <w:t xml:space="preserve">In recent years, several people and companies have been fined or sentenced to prison for stealing confidential information. </w:t>
            </w:r>
            <w:r w:rsidRPr="006A1B77">
              <w:rPr>
                <w:rFonts w:ascii="Calibri" w:hAnsi="Calibri" w:cs="Calibri"/>
              </w:rPr>
              <w:t>For example:</w:t>
            </w:r>
          </w:p>
          <w:p w14:paraId="66EA88C4"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 competitor was fined $60 Million for stealing another company’s confidential information;</w:t>
            </w:r>
          </w:p>
          <w:p w14:paraId="4E8DA34A"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 former IT employee was sentenced to 97 months in prison for stealing confidential information;</w:t>
            </w:r>
          </w:p>
          <w:p w14:paraId="2ABE30CA"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 former salesman was sentenced to 12 months in prison for stealing confidential information;</w:t>
            </w:r>
          </w:p>
          <w:p w14:paraId="5D62863B"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 senior executive was sentenced to 24 months in prison for stealing confidential information; and</w:t>
            </w:r>
          </w:p>
          <w:p w14:paraId="27C45EE6"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 research scientist was sentenced to 18 months in prison for stealing confidential information.</w:t>
            </w:r>
          </w:p>
        </w:tc>
        <w:tc>
          <w:tcPr>
            <w:tcW w:w="6000" w:type="dxa"/>
            <w:vAlign w:val="center"/>
          </w:tcPr>
          <w:p w14:paraId="337972C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MULTAS Y SANCIONES</w:t>
            </w:r>
          </w:p>
          <w:p w14:paraId="5533F761"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En los últimos años, varios individuos y empresas se han enfrentado a multas o penas de cárcel por el robo de información confidencial. Por ejemplo:</w:t>
            </w:r>
          </w:p>
          <w:p w14:paraId="45A636F4"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un competidor recibió una multa por valor de 60 millones de USD por robar la información confidencial de otra empresa;</w:t>
            </w:r>
          </w:p>
          <w:p w14:paraId="14970C01"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un exempleado del departamento informático fue sentenciado a 97 meses de cárcel por robar información confidencial;</w:t>
            </w:r>
          </w:p>
          <w:p w14:paraId="01B44248"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un exempleado del departamento comercial fue sentenciado a 12 meses de cárcel por robar información confidencial;</w:t>
            </w:r>
          </w:p>
          <w:p w14:paraId="7B5F754E"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un alto ejecutivo fue sentenciado a 24 meses de cárcel por robar información confidencial;</w:t>
            </w:r>
          </w:p>
          <w:p w14:paraId="1824378A" w14:textId="77777777" w:rsidR="001071D1" w:rsidRPr="006A1B77" w:rsidRDefault="001071D1" w:rsidP="004F4653">
            <w:pPr>
              <w:numPr>
                <w:ilvl w:val="0"/>
                <w:numId w:val="1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un científico investigador fue sentenciado a 18 meses de cárcel por robar información confidencial.</w:t>
            </w:r>
          </w:p>
        </w:tc>
      </w:tr>
      <w:tr w:rsidR="001071D1" w:rsidRPr="00A85525" w14:paraId="36688B82" w14:textId="77777777" w:rsidTr="004F4653">
        <w:tc>
          <w:tcPr>
            <w:tcW w:w="1353" w:type="dxa"/>
            <w:shd w:val="clear" w:color="auto" w:fill="D9E2F3" w:themeFill="accent1" w:themeFillTint="33"/>
            <w:tcMar>
              <w:top w:w="120" w:type="dxa"/>
              <w:left w:w="180" w:type="dxa"/>
              <w:bottom w:w="120" w:type="dxa"/>
              <w:right w:w="180" w:type="dxa"/>
            </w:tcMar>
            <w:hideMark/>
          </w:tcPr>
          <w:p w14:paraId="243BE3C7" w14:textId="77777777" w:rsidR="001071D1" w:rsidRPr="006A1B77" w:rsidRDefault="001071D1" w:rsidP="004F4653">
            <w:pPr>
              <w:spacing w:before="30" w:after="30"/>
              <w:ind w:left="30" w:right="30"/>
              <w:rPr>
                <w:rFonts w:ascii="Calibri" w:eastAsia="Times New Roman" w:hAnsi="Calibri" w:cs="Calibri"/>
                <w:sz w:val="16"/>
              </w:rPr>
            </w:pPr>
            <w:hyperlink r:id="rId68" w:tgtFrame="_blank" w:history="1">
              <w:r w:rsidRPr="006A1B77">
                <w:rPr>
                  <w:rStyle w:val="Hyperlink"/>
                  <w:rFonts w:ascii="Calibri" w:eastAsia="Times New Roman" w:hAnsi="Calibri" w:cs="Calibri"/>
                  <w:sz w:val="16"/>
                </w:rPr>
                <w:t>Screen 21</w:t>
              </w:r>
            </w:hyperlink>
            <w:r w:rsidRPr="006A1B77">
              <w:rPr>
                <w:rFonts w:ascii="Calibri" w:eastAsia="Times New Roman" w:hAnsi="Calibri" w:cs="Calibri"/>
                <w:sz w:val="16"/>
              </w:rPr>
              <w:t xml:space="preserve"> </w:t>
            </w:r>
          </w:p>
          <w:p w14:paraId="289E0FF4" w14:textId="77777777" w:rsidR="001071D1" w:rsidRPr="006A1B77" w:rsidRDefault="001071D1" w:rsidP="004F4653">
            <w:pPr>
              <w:ind w:left="30" w:right="30"/>
              <w:rPr>
                <w:rFonts w:ascii="Calibri" w:eastAsia="Times New Roman" w:hAnsi="Calibri" w:cs="Calibri"/>
                <w:sz w:val="16"/>
              </w:rPr>
            </w:pPr>
            <w:hyperlink r:id="rId69" w:tgtFrame="_blank" w:history="1">
              <w:r w:rsidRPr="006A1B77">
                <w:rPr>
                  <w:rStyle w:val="Hyperlink"/>
                  <w:rFonts w:ascii="Calibri" w:eastAsia="Times New Roman" w:hAnsi="Calibri" w:cs="Calibri"/>
                  <w:sz w:val="16"/>
                </w:rPr>
                <w:t>30_C_21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C22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Another type of confidential business information that is important to recognize and protect is </w:t>
            </w:r>
            <w:r w:rsidRPr="006A1B77">
              <w:rPr>
                <w:rStyle w:val="italic1"/>
                <w:rFonts w:ascii="Calibri" w:hAnsi="Calibri" w:cs="Calibri"/>
                <w:lang w:val="en-IE"/>
              </w:rPr>
              <w:t>insider information.</w:t>
            </w:r>
          </w:p>
          <w:p w14:paraId="13E2589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6D6C475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Otro tipo de información empresarial confidencial que es importante reconocer y proteger es la </w:t>
            </w:r>
            <w:r w:rsidRPr="006A1B77">
              <w:rPr>
                <w:rFonts w:ascii="Calibri" w:eastAsia="Calibri" w:hAnsi="Calibri" w:cs="Calibri"/>
                <w:i/>
                <w:iCs/>
                <w:lang w:val="es-ES"/>
              </w:rPr>
              <w:t>información privilegiada.</w:t>
            </w:r>
          </w:p>
          <w:p w14:paraId="6DFA4CF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privilegiada es cualquier información no pública que, si se difundiera, podría esperarse que afectara al valor de mercado de las acciones de una empresa o influir en las decisiones de los inversores sobre la compra o venta de estas.</w:t>
            </w:r>
          </w:p>
        </w:tc>
      </w:tr>
      <w:tr w:rsidR="001071D1" w:rsidRPr="006A1B77" w14:paraId="5F48B8AF" w14:textId="77777777" w:rsidTr="004F4653">
        <w:tc>
          <w:tcPr>
            <w:tcW w:w="1353" w:type="dxa"/>
            <w:shd w:val="clear" w:color="auto" w:fill="D9E2F3" w:themeFill="accent1" w:themeFillTint="33"/>
            <w:tcMar>
              <w:top w:w="120" w:type="dxa"/>
              <w:left w:w="180" w:type="dxa"/>
              <w:bottom w:w="120" w:type="dxa"/>
              <w:right w:w="180" w:type="dxa"/>
            </w:tcMar>
            <w:hideMark/>
          </w:tcPr>
          <w:p w14:paraId="63BCCEF8" w14:textId="77777777" w:rsidR="001071D1" w:rsidRPr="006A1B77" w:rsidRDefault="001071D1" w:rsidP="004F4653">
            <w:pPr>
              <w:spacing w:before="30" w:after="30"/>
              <w:ind w:left="30" w:right="30"/>
              <w:rPr>
                <w:rFonts w:ascii="Calibri" w:eastAsia="Times New Roman" w:hAnsi="Calibri" w:cs="Calibri"/>
                <w:sz w:val="16"/>
              </w:rPr>
            </w:pPr>
            <w:hyperlink r:id="rId70" w:tgtFrame="_blank" w:history="1">
              <w:r w:rsidRPr="006A1B77">
                <w:rPr>
                  <w:rStyle w:val="Hyperlink"/>
                  <w:rFonts w:ascii="Calibri" w:eastAsia="Times New Roman" w:hAnsi="Calibri" w:cs="Calibri"/>
                  <w:sz w:val="16"/>
                </w:rPr>
                <w:t>Screen 22</w:t>
              </w:r>
            </w:hyperlink>
            <w:r w:rsidRPr="006A1B77">
              <w:rPr>
                <w:rFonts w:ascii="Calibri" w:eastAsia="Times New Roman" w:hAnsi="Calibri" w:cs="Calibri"/>
                <w:sz w:val="16"/>
              </w:rPr>
              <w:t xml:space="preserve"> </w:t>
            </w:r>
          </w:p>
          <w:p w14:paraId="5D5CEAA4" w14:textId="77777777" w:rsidR="001071D1" w:rsidRPr="006A1B77" w:rsidRDefault="001071D1" w:rsidP="004F4653">
            <w:pPr>
              <w:ind w:left="30" w:right="30"/>
              <w:rPr>
                <w:rFonts w:ascii="Calibri" w:eastAsia="Times New Roman" w:hAnsi="Calibri" w:cs="Calibri"/>
                <w:sz w:val="16"/>
              </w:rPr>
            </w:pPr>
            <w:hyperlink r:id="rId71" w:tgtFrame="_blank" w:history="1">
              <w:r w:rsidRPr="006A1B77">
                <w:rPr>
                  <w:rStyle w:val="Hyperlink"/>
                  <w:rFonts w:ascii="Calibri" w:eastAsia="Times New Roman" w:hAnsi="Calibri" w:cs="Calibri"/>
                  <w:sz w:val="16"/>
                </w:rPr>
                <w:t>31_C_22</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A27AA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Examples of insider information include:</w:t>
            </w:r>
          </w:p>
          <w:p w14:paraId="04485A26"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News of a potential acquisition,</w:t>
            </w:r>
          </w:p>
          <w:p w14:paraId="66B7127C"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 delay in a product launch,</w:t>
            </w:r>
          </w:p>
          <w:p w14:paraId="184CFF1C"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News of a breach of internal IT systems,</w:t>
            </w:r>
          </w:p>
          <w:p w14:paraId="5CE38367"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Unanticipated changes in earnings or dividend rates,</w:t>
            </w:r>
          </w:p>
          <w:p w14:paraId="1F34E308"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Proposed tender offers or stock splits,</w:t>
            </w:r>
          </w:p>
          <w:p w14:paraId="4AF670DD"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Information about major new products,</w:t>
            </w:r>
          </w:p>
          <w:p w14:paraId="6B54A8A5"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Contract awards,</w:t>
            </w:r>
          </w:p>
          <w:p w14:paraId="29D6C465"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Expansion plans,</w:t>
            </w:r>
          </w:p>
          <w:p w14:paraId="2F39134F"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Significant litigation or regulatory proceedings, etc.</w:t>
            </w:r>
          </w:p>
        </w:tc>
        <w:tc>
          <w:tcPr>
            <w:tcW w:w="6000" w:type="dxa"/>
            <w:vAlign w:val="center"/>
          </w:tcPr>
          <w:p w14:paraId="3BA6958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Entre los ejemplos de información privilegiada se incluyen:</w:t>
            </w:r>
          </w:p>
          <w:p w14:paraId="00C2BE4D"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noticias sobre una posible adquisición;</w:t>
            </w:r>
          </w:p>
          <w:p w14:paraId="4A0B3F2D"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un retraso en el lanzamiento de un producto;</w:t>
            </w:r>
          </w:p>
          <w:p w14:paraId="2C838BD3"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noticias sobre la infracción de los sistemas informáticos internos;</w:t>
            </w:r>
          </w:p>
          <w:p w14:paraId="4D97E0DD"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cambios imprevistos en las ganancias o en las tasas de dividendos;</w:t>
            </w:r>
          </w:p>
          <w:p w14:paraId="569A5580"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propuesta de licitaciones o divisiones de acciones (split);</w:t>
            </w:r>
          </w:p>
          <w:p w14:paraId="79CEF9D2"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información sobre nuevos productos importantes;</w:t>
            </w:r>
          </w:p>
          <w:p w14:paraId="1452E3D4"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adjudicaciones de contratos;</w:t>
            </w:r>
          </w:p>
          <w:p w14:paraId="4AFAFD47"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planes de expansión;</w:t>
            </w:r>
          </w:p>
          <w:p w14:paraId="19D36EA7" w14:textId="77777777" w:rsidR="001071D1" w:rsidRPr="006A1B77" w:rsidRDefault="001071D1" w:rsidP="004F4653">
            <w:pPr>
              <w:numPr>
                <w:ilvl w:val="0"/>
                <w:numId w:val="1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litigios o procedimientos regulatorio significativos, etc.</w:t>
            </w:r>
          </w:p>
        </w:tc>
      </w:tr>
      <w:tr w:rsidR="001071D1" w:rsidRPr="00A85525" w14:paraId="3F6A5CF0" w14:textId="77777777" w:rsidTr="004F4653">
        <w:tc>
          <w:tcPr>
            <w:tcW w:w="1353" w:type="dxa"/>
            <w:shd w:val="clear" w:color="auto" w:fill="D9E2F3" w:themeFill="accent1" w:themeFillTint="33"/>
            <w:tcMar>
              <w:top w:w="120" w:type="dxa"/>
              <w:left w:w="180" w:type="dxa"/>
              <w:bottom w:w="120" w:type="dxa"/>
              <w:right w:w="180" w:type="dxa"/>
            </w:tcMar>
            <w:hideMark/>
          </w:tcPr>
          <w:p w14:paraId="03E1FE60" w14:textId="77777777" w:rsidR="001071D1" w:rsidRPr="006A1B77" w:rsidRDefault="001071D1" w:rsidP="004F4653">
            <w:pPr>
              <w:spacing w:before="30" w:after="30"/>
              <w:ind w:left="30" w:right="30"/>
              <w:rPr>
                <w:rFonts w:ascii="Calibri" w:eastAsia="Times New Roman" w:hAnsi="Calibri" w:cs="Calibri"/>
                <w:sz w:val="16"/>
              </w:rPr>
            </w:pPr>
            <w:hyperlink r:id="rId72" w:tgtFrame="_blank" w:history="1">
              <w:r w:rsidRPr="006A1B77">
                <w:rPr>
                  <w:rStyle w:val="Hyperlink"/>
                  <w:rFonts w:ascii="Calibri" w:eastAsia="Times New Roman" w:hAnsi="Calibri" w:cs="Calibri"/>
                  <w:sz w:val="16"/>
                </w:rPr>
                <w:t>Screen 23</w:t>
              </w:r>
            </w:hyperlink>
            <w:r w:rsidRPr="006A1B77">
              <w:rPr>
                <w:rFonts w:ascii="Calibri" w:eastAsia="Times New Roman" w:hAnsi="Calibri" w:cs="Calibri"/>
                <w:sz w:val="16"/>
              </w:rPr>
              <w:t xml:space="preserve"> </w:t>
            </w:r>
          </w:p>
          <w:p w14:paraId="0FE85277" w14:textId="77777777" w:rsidR="001071D1" w:rsidRPr="006A1B77" w:rsidRDefault="001071D1" w:rsidP="004F4653">
            <w:pPr>
              <w:ind w:left="30" w:right="30"/>
              <w:rPr>
                <w:rFonts w:ascii="Calibri" w:eastAsia="Times New Roman" w:hAnsi="Calibri" w:cs="Calibri"/>
                <w:sz w:val="16"/>
              </w:rPr>
            </w:pPr>
            <w:hyperlink r:id="rId73" w:tgtFrame="_blank" w:history="1">
              <w:r w:rsidRPr="006A1B77">
                <w:rPr>
                  <w:rStyle w:val="Hyperlink"/>
                  <w:rFonts w:ascii="Calibri" w:eastAsia="Times New Roman" w:hAnsi="Calibri" w:cs="Calibri"/>
                  <w:sz w:val="16"/>
                </w:rPr>
                <w:t>32_C_23</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B04B7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are aware or in possession of insider information, it is illegal to trade in, or recommend others to trade in, Abbott securities.</w:t>
            </w:r>
          </w:p>
          <w:p w14:paraId="2C4AE7F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This also applies to the buying and selling of securities of other companies, including those currently doing or expected to do business with Abbott.</w:t>
            </w:r>
          </w:p>
          <w:p w14:paraId="50B1FE9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5780DD7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tienes conocimiento o posees información privilegiada, es ilegal comerciar con valores de Abbott o recomendar a otros que los intercambien.</w:t>
            </w:r>
          </w:p>
          <w:p w14:paraId="05BD0CA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Esto también se aplica a la compra y venta de valores de otras compañías, incluidas aquellas que ya hacen negocios con Abbott o se espera que los hagan.</w:t>
            </w:r>
          </w:p>
          <w:p w14:paraId="409C18A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más información sobre las expectativas de Abbott con respecto al uso y protección de información no pública, revisa la política sobre información privilegiada de Abbott. Puedes encontrar los detalles en la sección Recursos de esta formación.</w:t>
            </w:r>
          </w:p>
        </w:tc>
      </w:tr>
      <w:tr w:rsidR="001071D1" w:rsidRPr="00A85525" w14:paraId="10D017CB" w14:textId="77777777" w:rsidTr="004F4653">
        <w:tc>
          <w:tcPr>
            <w:tcW w:w="1353" w:type="dxa"/>
            <w:shd w:val="clear" w:color="auto" w:fill="D9E2F3" w:themeFill="accent1" w:themeFillTint="33"/>
            <w:tcMar>
              <w:top w:w="120" w:type="dxa"/>
              <w:left w:w="180" w:type="dxa"/>
              <w:bottom w:w="120" w:type="dxa"/>
              <w:right w:w="180" w:type="dxa"/>
            </w:tcMar>
            <w:hideMark/>
          </w:tcPr>
          <w:p w14:paraId="6E7C4BB6" w14:textId="77777777" w:rsidR="001071D1" w:rsidRPr="006A1B77" w:rsidRDefault="001071D1" w:rsidP="004F4653">
            <w:pPr>
              <w:spacing w:before="30" w:after="30"/>
              <w:ind w:left="30" w:right="30"/>
              <w:rPr>
                <w:rFonts w:ascii="Calibri" w:eastAsia="Times New Roman" w:hAnsi="Calibri" w:cs="Calibri"/>
                <w:sz w:val="16"/>
              </w:rPr>
            </w:pPr>
            <w:hyperlink r:id="rId74" w:tgtFrame="_blank" w:history="1">
              <w:r w:rsidRPr="006A1B77">
                <w:rPr>
                  <w:rStyle w:val="Hyperlink"/>
                  <w:rFonts w:ascii="Calibri" w:eastAsia="Times New Roman" w:hAnsi="Calibri" w:cs="Calibri"/>
                  <w:sz w:val="16"/>
                </w:rPr>
                <w:t>Screen 24</w:t>
              </w:r>
            </w:hyperlink>
            <w:r w:rsidRPr="006A1B77">
              <w:rPr>
                <w:rFonts w:ascii="Calibri" w:eastAsia="Times New Roman" w:hAnsi="Calibri" w:cs="Calibri"/>
                <w:sz w:val="16"/>
              </w:rPr>
              <w:t xml:space="preserve"> </w:t>
            </w:r>
          </w:p>
          <w:p w14:paraId="31716DDE" w14:textId="77777777" w:rsidR="001071D1" w:rsidRPr="006A1B77" w:rsidRDefault="001071D1" w:rsidP="004F4653">
            <w:pPr>
              <w:ind w:left="30" w:right="30"/>
              <w:rPr>
                <w:rFonts w:ascii="Calibri" w:eastAsia="Times New Roman" w:hAnsi="Calibri" w:cs="Calibri"/>
                <w:sz w:val="16"/>
              </w:rPr>
            </w:pPr>
            <w:hyperlink r:id="rId75" w:tgtFrame="_blank" w:history="1">
              <w:r w:rsidRPr="006A1B77">
                <w:rPr>
                  <w:rStyle w:val="Hyperlink"/>
                  <w:rFonts w:ascii="Calibri" w:eastAsia="Times New Roman" w:hAnsi="Calibri" w:cs="Calibri"/>
                  <w:sz w:val="16"/>
                </w:rPr>
                <w:t>33_C_24</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90B51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arrow to begin your review.</w:t>
            </w:r>
          </w:p>
          <w:p w14:paraId="35800C3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Review</w:t>
            </w:r>
          </w:p>
          <w:p w14:paraId="0C61AA8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Take a moment to review some of the key concepts covered in this section.</w:t>
            </w:r>
          </w:p>
          <w:p w14:paraId="19D7728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Confidential Business Information</w:t>
            </w:r>
          </w:p>
          <w:p w14:paraId="79527AF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Any business information that is not publicly available should be considered confidential. This includes much of the business information we use in our day-to-day work activities.</w:t>
            </w:r>
          </w:p>
          <w:p w14:paraId="6C4342B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Improper Use of Confidential Business Information</w:t>
            </w:r>
          </w:p>
          <w:p w14:paraId="6B637EA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improper use or disclosure of confidential business information can result in significant harm to the Company, our customers and employees.</w:t>
            </w:r>
          </w:p>
          <w:p w14:paraId="62FEEFE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Insider Information</w:t>
            </w:r>
          </w:p>
          <w:p w14:paraId="69479C3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7B417FA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To check your progress, click the Menu button</w:t>
            </w:r>
          </w:p>
          <w:p w14:paraId="1ACB7CB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Great job!</w:t>
            </w:r>
          </w:p>
          <w:p w14:paraId="0B7D52B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 have completed section 2 of 4</w:t>
            </w:r>
          </w:p>
          <w:p w14:paraId="61DB6AE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forward arrow to continue learning</w:t>
            </w:r>
          </w:p>
        </w:tc>
        <w:tc>
          <w:tcPr>
            <w:tcW w:w="6000" w:type="dxa"/>
            <w:vAlign w:val="center"/>
          </w:tcPr>
          <w:p w14:paraId="39A12F1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la flecha para empezar la revisión.</w:t>
            </w:r>
          </w:p>
          <w:p w14:paraId="7798FD1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Revisión</w:t>
            </w:r>
          </w:p>
          <w:p w14:paraId="4331625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Dedica un momento a revisar los conceptos clave abarcados en este apartado.</w:t>
            </w:r>
          </w:p>
          <w:p w14:paraId="5896BCD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Información empresarial confidencial</w:t>
            </w:r>
          </w:p>
          <w:p w14:paraId="29D722A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Debe considerarse información confidencial cualquier información empresarial que no esté disponible públicamente. Esto incluye gran parte de la información empresarial que utilizamos en nuestras actividades laborales del día a día.</w:t>
            </w:r>
          </w:p>
          <w:p w14:paraId="3D5A24E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Uso indebido de información empresarial confidencial</w:t>
            </w:r>
          </w:p>
          <w:p w14:paraId="4645CA5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uso indebido o la revelación de información empresarial confidencial pueden ocasionar graves daños a la empresa y a nuestros clientes y empleados.</w:t>
            </w:r>
          </w:p>
          <w:p w14:paraId="7E7150E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Información privilegiada</w:t>
            </w:r>
          </w:p>
          <w:p w14:paraId="5C3AEA6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privilegiada es cualquier información no pública que, si se difundiera, podría esperarse que afectara al valor de mercado de las acciones de una empresa o influir en las decisiones de los inversores sobre la compra o venta de estas.</w:t>
            </w:r>
          </w:p>
          <w:p w14:paraId="5B3EEB0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comprobar tu progreso, haz clic en el botón de Menú</w:t>
            </w:r>
          </w:p>
          <w:p w14:paraId="17CC1AB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¡Buen trabajo!</w:t>
            </w:r>
          </w:p>
          <w:p w14:paraId="0C29421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Has finalizado el apartado 2 de 4</w:t>
            </w:r>
          </w:p>
          <w:p w14:paraId="25D8FF8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la flecha de avance para continuar el aprendizaje</w:t>
            </w:r>
          </w:p>
        </w:tc>
      </w:tr>
      <w:tr w:rsidR="001071D1" w:rsidRPr="00A85525" w14:paraId="559DB179" w14:textId="77777777" w:rsidTr="004F4653">
        <w:tc>
          <w:tcPr>
            <w:tcW w:w="1353" w:type="dxa"/>
            <w:shd w:val="clear" w:color="auto" w:fill="D9E2F3" w:themeFill="accent1" w:themeFillTint="33"/>
            <w:tcMar>
              <w:top w:w="120" w:type="dxa"/>
              <w:left w:w="180" w:type="dxa"/>
              <w:bottom w:w="120" w:type="dxa"/>
              <w:right w:w="180" w:type="dxa"/>
            </w:tcMar>
            <w:hideMark/>
          </w:tcPr>
          <w:p w14:paraId="1A2D853D" w14:textId="77777777" w:rsidR="001071D1" w:rsidRPr="006A1B77" w:rsidRDefault="001071D1" w:rsidP="004F4653">
            <w:pPr>
              <w:spacing w:before="30" w:after="30"/>
              <w:ind w:left="30" w:right="30"/>
              <w:rPr>
                <w:rFonts w:ascii="Calibri" w:eastAsia="Times New Roman" w:hAnsi="Calibri" w:cs="Calibri"/>
                <w:sz w:val="16"/>
              </w:rPr>
            </w:pPr>
            <w:hyperlink r:id="rId76" w:tgtFrame="_blank" w:history="1">
              <w:r w:rsidRPr="006A1B77">
                <w:rPr>
                  <w:rStyle w:val="Hyperlink"/>
                  <w:rFonts w:ascii="Calibri" w:eastAsia="Times New Roman" w:hAnsi="Calibri" w:cs="Calibri"/>
                  <w:sz w:val="16"/>
                </w:rPr>
                <w:t>Screen 25</w:t>
              </w:r>
            </w:hyperlink>
            <w:r w:rsidRPr="006A1B77">
              <w:rPr>
                <w:rFonts w:ascii="Calibri" w:eastAsia="Times New Roman" w:hAnsi="Calibri" w:cs="Calibri"/>
                <w:sz w:val="16"/>
              </w:rPr>
              <w:t xml:space="preserve"> </w:t>
            </w:r>
          </w:p>
          <w:p w14:paraId="5F5D3B5E" w14:textId="77777777" w:rsidR="001071D1" w:rsidRPr="006A1B77" w:rsidRDefault="001071D1" w:rsidP="004F4653">
            <w:pPr>
              <w:ind w:left="30" w:right="30"/>
              <w:rPr>
                <w:rFonts w:ascii="Calibri" w:eastAsia="Times New Roman" w:hAnsi="Calibri" w:cs="Calibri"/>
                <w:sz w:val="16"/>
              </w:rPr>
            </w:pPr>
            <w:hyperlink r:id="rId77" w:tgtFrame="_blank" w:history="1">
              <w:r w:rsidRPr="006A1B77">
                <w:rPr>
                  <w:rStyle w:val="Hyperlink"/>
                  <w:rFonts w:ascii="Calibri" w:eastAsia="Times New Roman" w:hAnsi="Calibri" w:cs="Calibri"/>
                  <w:sz w:val="16"/>
                </w:rPr>
                <w:t>34_C_25</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BB668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2E5A348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Ahora que conoces bien los diferentes tipos de datos que puedes encontrar durante tu jornada laboral, esto es lo que puedes hacer para ayudar a protegerlos.</w:t>
            </w:r>
          </w:p>
        </w:tc>
      </w:tr>
      <w:tr w:rsidR="001071D1" w:rsidRPr="006A1B77" w14:paraId="7800D9F5" w14:textId="77777777" w:rsidTr="004F4653">
        <w:tc>
          <w:tcPr>
            <w:tcW w:w="1353" w:type="dxa"/>
            <w:shd w:val="clear" w:color="auto" w:fill="D9E2F3" w:themeFill="accent1" w:themeFillTint="33"/>
            <w:tcMar>
              <w:top w:w="120" w:type="dxa"/>
              <w:left w:w="180" w:type="dxa"/>
              <w:bottom w:w="120" w:type="dxa"/>
              <w:right w:w="180" w:type="dxa"/>
            </w:tcMar>
            <w:hideMark/>
          </w:tcPr>
          <w:p w14:paraId="1DAE6306" w14:textId="77777777" w:rsidR="001071D1" w:rsidRPr="006A1B77" w:rsidRDefault="001071D1" w:rsidP="004F4653">
            <w:pPr>
              <w:spacing w:before="30" w:after="30"/>
              <w:ind w:left="30" w:right="30"/>
              <w:rPr>
                <w:rFonts w:ascii="Calibri" w:eastAsia="Times New Roman" w:hAnsi="Calibri" w:cs="Calibri"/>
                <w:sz w:val="16"/>
              </w:rPr>
            </w:pPr>
            <w:hyperlink r:id="rId78" w:tgtFrame="_blank" w:history="1">
              <w:r w:rsidRPr="006A1B77">
                <w:rPr>
                  <w:rStyle w:val="Hyperlink"/>
                  <w:rFonts w:ascii="Calibri" w:eastAsia="Times New Roman" w:hAnsi="Calibri" w:cs="Calibri"/>
                  <w:sz w:val="16"/>
                </w:rPr>
                <w:t>Screen 26</w:t>
              </w:r>
            </w:hyperlink>
            <w:r w:rsidRPr="006A1B77">
              <w:rPr>
                <w:rFonts w:ascii="Calibri" w:eastAsia="Times New Roman" w:hAnsi="Calibri" w:cs="Calibri"/>
                <w:sz w:val="16"/>
              </w:rPr>
              <w:t xml:space="preserve"> </w:t>
            </w:r>
          </w:p>
          <w:p w14:paraId="46199E84" w14:textId="77777777" w:rsidR="001071D1" w:rsidRPr="006A1B77" w:rsidRDefault="001071D1" w:rsidP="004F4653">
            <w:pPr>
              <w:ind w:left="30" w:right="30"/>
              <w:rPr>
                <w:rFonts w:ascii="Calibri" w:eastAsia="Times New Roman" w:hAnsi="Calibri" w:cs="Calibri"/>
                <w:sz w:val="16"/>
              </w:rPr>
            </w:pPr>
            <w:hyperlink r:id="rId79" w:tgtFrame="_blank" w:history="1">
              <w:r w:rsidRPr="006A1B77">
                <w:rPr>
                  <w:rStyle w:val="Hyperlink"/>
                  <w:rFonts w:ascii="Calibri" w:eastAsia="Times New Roman" w:hAnsi="Calibri" w:cs="Calibri"/>
                  <w:sz w:val="16"/>
                </w:rPr>
                <w:t>35_C_26</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316C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Before accessing any sensitive data, make sure your role and responsibilities require you to access the data.</w:t>
            </w:r>
          </w:p>
          <w:p w14:paraId="25EDAE8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have a question about whether you should access the data, especially with respect to personal information, contact your manager, the OEC or a member of the Global Privacy team.</w:t>
            </w:r>
          </w:p>
          <w:p w14:paraId="2A4E446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‘DID YOU KNOW’ BUTTON FOR MORE INFORMATION.</w:t>
            </w:r>
          </w:p>
        </w:tc>
        <w:tc>
          <w:tcPr>
            <w:tcW w:w="6000" w:type="dxa"/>
            <w:vAlign w:val="center"/>
          </w:tcPr>
          <w:p w14:paraId="17A2A31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Antes de acceder a cualquier dato sensible, asegúrate siempre de que la función y responsabilidad de tu trabajo te lo exijan.</w:t>
            </w:r>
          </w:p>
          <w:p w14:paraId="55589A3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tienes alguna pregunta sobre si deberías acceder a los datos, especialmente con respecto a información personal, ponte en contacto con tu jefe, la OEC o un miembro del equipo de privacidad internacional.</w:t>
            </w:r>
          </w:p>
          <w:p w14:paraId="4321853A" w14:textId="77777777" w:rsidR="001071D1" w:rsidRPr="006A1B77" w:rsidRDefault="001071D1" w:rsidP="004F4653">
            <w:pPr>
              <w:pStyle w:val="NormalWeb"/>
              <w:ind w:left="30" w:right="30"/>
              <w:rPr>
                <w:rFonts w:ascii="Calibri" w:hAnsi="Calibri" w:cs="Calibri"/>
                <w:lang w:val="en-IE"/>
              </w:rPr>
            </w:pPr>
            <w:r w:rsidRPr="006A1B77">
              <w:rPr>
                <w:rFonts w:ascii="Calibri" w:eastAsia="Calibri" w:hAnsi="Calibri" w:cs="Calibri"/>
                <w:lang w:val="es-ES"/>
              </w:rPr>
              <w:t>HAZ CLIC EN EL BOTÓN “¿SABÍAS QUE?” PARA OBTENER MÁS INFORMACIÓN.</w:t>
            </w:r>
          </w:p>
        </w:tc>
      </w:tr>
      <w:tr w:rsidR="001071D1" w:rsidRPr="00A85525" w14:paraId="678C6016" w14:textId="77777777" w:rsidTr="004F4653">
        <w:tc>
          <w:tcPr>
            <w:tcW w:w="1353" w:type="dxa"/>
            <w:shd w:val="clear" w:color="auto" w:fill="D9E2F3" w:themeFill="accent1" w:themeFillTint="33"/>
            <w:tcMar>
              <w:top w:w="120" w:type="dxa"/>
              <w:left w:w="180" w:type="dxa"/>
              <w:bottom w:w="120" w:type="dxa"/>
              <w:right w:w="180" w:type="dxa"/>
            </w:tcMar>
            <w:hideMark/>
          </w:tcPr>
          <w:p w14:paraId="53B68EAE" w14:textId="77777777" w:rsidR="001071D1" w:rsidRPr="006A1B77" w:rsidRDefault="001071D1" w:rsidP="004F4653">
            <w:pPr>
              <w:spacing w:before="30" w:after="30"/>
              <w:ind w:left="30" w:right="30"/>
              <w:rPr>
                <w:rFonts w:ascii="Calibri" w:eastAsia="Times New Roman" w:hAnsi="Calibri" w:cs="Calibri"/>
                <w:sz w:val="16"/>
              </w:rPr>
            </w:pPr>
            <w:hyperlink r:id="rId80" w:tgtFrame="_blank" w:history="1">
              <w:r w:rsidRPr="006A1B77">
                <w:rPr>
                  <w:rStyle w:val="Hyperlink"/>
                  <w:rFonts w:ascii="Calibri" w:eastAsia="Times New Roman" w:hAnsi="Calibri" w:cs="Calibri"/>
                  <w:sz w:val="16"/>
                </w:rPr>
                <w:t>Screen 26</w:t>
              </w:r>
            </w:hyperlink>
            <w:r w:rsidRPr="006A1B77">
              <w:rPr>
                <w:rFonts w:ascii="Calibri" w:eastAsia="Times New Roman" w:hAnsi="Calibri" w:cs="Calibri"/>
                <w:sz w:val="16"/>
              </w:rPr>
              <w:t xml:space="preserve"> </w:t>
            </w:r>
          </w:p>
          <w:p w14:paraId="1D8C7AA9" w14:textId="77777777" w:rsidR="001071D1" w:rsidRPr="006A1B77" w:rsidRDefault="001071D1" w:rsidP="004F4653">
            <w:pPr>
              <w:ind w:left="30" w:right="30"/>
              <w:rPr>
                <w:rFonts w:ascii="Calibri" w:eastAsia="Times New Roman" w:hAnsi="Calibri" w:cs="Calibri"/>
                <w:sz w:val="16"/>
              </w:rPr>
            </w:pPr>
            <w:hyperlink r:id="rId81" w:tgtFrame="_blank" w:history="1">
              <w:r w:rsidRPr="006A1B77">
                <w:rPr>
                  <w:rStyle w:val="Hyperlink"/>
                  <w:rFonts w:ascii="Calibri" w:eastAsia="Times New Roman" w:hAnsi="Calibri" w:cs="Calibri"/>
                  <w:sz w:val="16"/>
                </w:rPr>
                <w:t>36_C_26</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4A69E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DID YOU KNOW</w:t>
            </w:r>
          </w:p>
          <w:p w14:paraId="0ECCB75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 engages in various forms of lawful monitoring to reduce the risk of improper data usage.</w:t>
            </w:r>
          </w:p>
          <w:p w14:paraId="5EA1DC2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This include monitoring the downloading of data or the sending of data to non-Abbott email addresses.</w:t>
            </w:r>
          </w:p>
        </w:tc>
        <w:tc>
          <w:tcPr>
            <w:tcW w:w="6000" w:type="dxa"/>
            <w:vAlign w:val="center"/>
          </w:tcPr>
          <w:p w14:paraId="02874DF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¿SABÍAS QUE?</w:t>
            </w:r>
          </w:p>
          <w:p w14:paraId="1BC78E8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Abbott implementa distintas formas de control legítimo para reducir el riesgo del uso indebido de datos.</w:t>
            </w:r>
          </w:p>
          <w:p w14:paraId="51B3533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Esto incluye el control y la descarga de datos o el envío de datos a direcciones de correo electrónico ajenas a Abbott.</w:t>
            </w:r>
          </w:p>
        </w:tc>
      </w:tr>
      <w:tr w:rsidR="001071D1" w:rsidRPr="00A85525" w14:paraId="5A040C7D" w14:textId="77777777" w:rsidTr="004F4653">
        <w:tc>
          <w:tcPr>
            <w:tcW w:w="1353" w:type="dxa"/>
            <w:shd w:val="clear" w:color="auto" w:fill="D9E2F3" w:themeFill="accent1" w:themeFillTint="33"/>
            <w:tcMar>
              <w:top w:w="120" w:type="dxa"/>
              <w:left w:w="180" w:type="dxa"/>
              <w:bottom w:w="120" w:type="dxa"/>
              <w:right w:w="180" w:type="dxa"/>
            </w:tcMar>
            <w:hideMark/>
          </w:tcPr>
          <w:p w14:paraId="0F4F168B" w14:textId="77777777" w:rsidR="001071D1" w:rsidRPr="006A1B77" w:rsidRDefault="001071D1" w:rsidP="004F4653">
            <w:pPr>
              <w:spacing w:before="30" w:after="30"/>
              <w:ind w:left="30" w:right="30"/>
              <w:rPr>
                <w:rFonts w:ascii="Calibri" w:eastAsia="Times New Roman" w:hAnsi="Calibri" w:cs="Calibri"/>
                <w:sz w:val="16"/>
              </w:rPr>
            </w:pPr>
            <w:hyperlink r:id="rId82" w:tgtFrame="_blank" w:history="1">
              <w:r w:rsidRPr="006A1B77">
                <w:rPr>
                  <w:rStyle w:val="Hyperlink"/>
                  <w:rFonts w:ascii="Calibri" w:eastAsia="Times New Roman" w:hAnsi="Calibri" w:cs="Calibri"/>
                  <w:sz w:val="16"/>
                </w:rPr>
                <w:t>Screen 27</w:t>
              </w:r>
            </w:hyperlink>
            <w:r w:rsidRPr="006A1B77">
              <w:rPr>
                <w:rFonts w:ascii="Calibri" w:eastAsia="Times New Roman" w:hAnsi="Calibri" w:cs="Calibri"/>
                <w:sz w:val="16"/>
              </w:rPr>
              <w:t xml:space="preserve"> </w:t>
            </w:r>
          </w:p>
          <w:p w14:paraId="68209135" w14:textId="77777777" w:rsidR="001071D1" w:rsidRPr="006A1B77" w:rsidRDefault="001071D1" w:rsidP="004F4653">
            <w:pPr>
              <w:ind w:left="30" w:right="30"/>
              <w:rPr>
                <w:rFonts w:ascii="Calibri" w:eastAsia="Times New Roman" w:hAnsi="Calibri" w:cs="Calibri"/>
                <w:sz w:val="16"/>
              </w:rPr>
            </w:pPr>
            <w:hyperlink r:id="rId83" w:tgtFrame="_blank" w:history="1">
              <w:r w:rsidRPr="006A1B77">
                <w:rPr>
                  <w:rStyle w:val="Hyperlink"/>
                  <w:rFonts w:ascii="Calibri" w:eastAsia="Times New Roman" w:hAnsi="Calibri" w:cs="Calibri"/>
                  <w:sz w:val="16"/>
                </w:rPr>
                <w:t>37_C_27</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F9FB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have permission to access sensitive data, only use it for the specific purpose for which you have been granted access.</w:t>
            </w:r>
          </w:p>
          <w:p w14:paraId="094F9DF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the case of personal information, only use the data according to the consent given or notice provided.</w:t>
            </w:r>
          </w:p>
        </w:tc>
        <w:tc>
          <w:tcPr>
            <w:tcW w:w="6000" w:type="dxa"/>
            <w:vAlign w:val="center"/>
          </w:tcPr>
          <w:p w14:paraId="4E6C5FE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tienes permiso para acceder a datos sensibles, utilízalo solo para el propósito específico para el que se te permite.</w:t>
            </w:r>
          </w:p>
          <w:p w14:paraId="2EA70F5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caso de que se trate de información personal, utiliza tu acceso a los datos solamente de acuerdo con el consentimiento dado o el aviso proporcionado.</w:t>
            </w:r>
          </w:p>
        </w:tc>
      </w:tr>
      <w:tr w:rsidR="001071D1" w:rsidRPr="00A85525" w14:paraId="2888BFCE" w14:textId="77777777" w:rsidTr="004F4653">
        <w:tc>
          <w:tcPr>
            <w:tcW w:w="1353" w:type="dxa"/>
            <w:shd w:val="clear" w:color="auto" w:fill="D9E2F3" w:themeFill="accent1" w:themeFillTint="33"/>
            <w:tcMar>
              <w:top w:w="120" w:type="dxa"/>
              <w:left w:w="180" w:type="dxa"/>
              <w:bottom w:w="120" w:type="dxa"/>
              <w:right w:w="180" w:type="dxa"/>
            </w:tcMar>
            <w:hideMark/>
          </w:tcPr>
          <w:p w14:paraId="686004BA" w14:textId="77777777" w:rsidR="001071D1" w:rsidRPr="006A1B77" w:rsidRDefault="001071D1" w:rsidP="004F4653">
            <w:pPr>
              <w:spacing w:before="30" w:after="30"/>
              <w:ind w:left="30" w:right="30"/>
              <w:rPr>
                <w:rFonts w:ascii="Calibri" w:eastAsia="Times New Roman" w:hAnsi="Calibri" w:cs="Calibri"/>
                <w:sz w:val="16"/>
              </w:rPr>
            </w:pPr>
            <w:hyperlink r:id="rId84" w:tgtFrame="_blank" w:history="1">
              <w:r w:rsidRPr="006A1B77">
                <w:rPr>
                  <w:rStyle w:val="Hyperlink"/>
                  <w:rFonts w:ascii="Calibri" w:eastAsia="Times New Roman" w:hAnsi="Calibri" w:cs="Calibri"/>
                  <w:sz w:val="16"/>
                </w:rPr>
                <w:t>Screen 28</w:t>
              </w:r>
            </w:hyperlink>
            <w:r w:rsidRPr="006A1B77">
              <w:rPr>
                <w:rFonts w:ascii="Calibri" w:eastAsia="Times New Roman" w:hAnsi="Calibri" w:cs="Calibri"/>
                <w:sz w:val="16"/>
              </w:rPr>
              <w:t xml:space="preserve"> </w:t>
            </w:r>
          </w:p>
          <w:p w14:paraId="46A2544C" w14:textId="77777777" w:rsidR="001071D1" w:rsidRPr="006A1B77" w:rsidRDefault="001071D1" w:rsidP="004F4653">
            <w:pPr>
              <w:ind w:left="30" w:right="30"/>
              <w:rPr>
                <w:rFonts w:ascii="Calibri" w:eastAsia="Times New Roman" w:hAnsi="Calibri" w:cs="Calibri"/>
                <w:sz w:val="16"/>
              </w:rPr>
            </w:pPr>
            <w:hyperlink r:id="rId85" w:tgtFrame="_blank" w:history="1">
              <w:r w:rsidRPr="006A1B77">
                <w:rPr>
                  <w:rStyle w:val="Hyperlink"/>
                  <w:rFonts w:ascii="Calibri" w:eastAsia="Times New Roman" w:hAnsi="Calibri" w:cs="Calibri"/>
                  <w:sz w:val="16"/>
                </w:rPr>
                <w:t>38_C_30</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8C3B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Before sharing sensitive data, make sure the person you plan to share with has proper authorization.</w:t>
            </w:r>
          </w:p>
          <w:p w14:paraId="05C8669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7413BFE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Antes de compartir datos sensibles, asegúrate de que la persona con la que planeas compartir dicha información tenga la autorización apropiada.</w:t>
            </w:r>
          </w:p>
          <w:p w14:paraId="34B540E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tienes alguna pregunta sobre si deberías acceder a los datos, en especial con respecto a la información personal, habla con tu jefe o un miembro del equipo de privacidad de Abbott.</w:t>
            </w:r>
          </w:p>
        </w:tc>
      </w:tr>
      <w:tr w:rsidR="001071D1" w:rsidRPr="00A85525" w14:paraId="53A60931" w14:textId="77777777" w:rsidTr="004F4653">
        <w:tc>
          <w:tcPr>
            <w:tcW w:w="1353" w:type="dxa"/>
            <w:shd w:val="clear" w:color="auto" w:fill="D9E2F3" w:themeFill="accent1" w:themeFillTint="33"/>
            <w:tcMar>
              <w:top w:w="120" w:type="dxa"/>
              <w:left w:w="180" w:type="dxa"/>
              <w:bottom w:w="120" w:type="dxa"/>
              <w:right w:w="180" w:type="dxa"/>
            </w:tcMar>
            <w:hideMark/>
          </w:tcPr>
          <w:p w14:paraId="21331768" w14:textId="77777777" w:rsidR="001071D1" w:rsidRPr="006A1B77" w:rsidRDefault="001071D1" w:rsidP="004F4653">
            <w:pPr>
              <w:spacing w:before="30" w:after="30"/>
              <w:ind w:left="30" w:right="30"/>
              <w:rPr>
                <w:rFonts w:ascii="Calibri" w:eastAsia="Times New Roman" w:hAnsi="Calibri" w:cs="Calibri"/>
                <w:sz w:val="16"/>
              </w:rPr>
            </w:pPr>
            <w:hyperlink r:id="rId86" w:tgtFrame="_blank" w:history="1">
              <w:r w:rsidRPr="006A1B77">
                <w:rPr>
                  <w:rStyle w:val="Hyperlink"/>
                  <w:rFonts w:ascii="Calibri" w:eastAsia="Times New Roman" w:hAnsi="Calibri" w:cs="Calibri"/>
                  <w:sz w:val="16"/>
                </w:rPr>
                <w:t>Screen 29</w:t>
              </w:r>
            </w:hyperlink>
            <w:r w:rsidRPr="006A1B77">
              <w:rPr>
                <w:rFonts w:ascii="Calibri" w:eastAsia="Times New Roman" w:hAnsi="Calibri" w:cs="Calibri"/>
                <w:sz w:val="16"/>
              </w:rPr>
              <w:t xml:space="preserve"> </w:t>
            </w:r>
          </w:p>
          <w:p w14:paraId="4015B4E4" w14:textId="77777777" w:rsidR="001071D1" w:rsidRPr="006A1B77" w:rsidRDefault="001071D1" w:rsidP="004F4653">
            <w:pPr>
              <w:ind w:left="30" w:right="30"/>
              <w:rPr>
                <w:rFonts w:ascii="Calibri" w:eastAsia="Times New Roman" w:hAnsi="Calibri" w:cs="Calibri"/>
                <w:sz w:val="16"/>
              </w:rPr>
            </w:pPr>
            <w:hyperlink r:id="rId87" w:tgtFrame="_blank" w:history="1">
              <w:r w:rsidRPr="006A1B77">
                <w:rPr>
                  <w:rStyle w:val="Hyperlink"/>
                  <w:rFonts w:ascii="Calibri" w:eastAsia="Times New Roman" w:hAnsi="Calibri" w:cs="Calibri"/>
                  <w:sz w:val="16"/>
                </w:rPr>
                <w:t>39_C_31</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C96CF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Requests from Your Own Country</w:t>
            </w:r>
          </w:p>
          <w:p w14:paraId="1965126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an Abbott employee located in your same country requests sensitive data, always:</w:t>
            </w:r>
          </w:p>
          <w:p w14:paraId="55808DE7"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Confirm the identity of the person making the request;</w:t>
            </w:r>
          </w:p>
          <w:p w14:paraId="3FD0BA7F"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Confirm the person’s need to access the information;</w:t>
            </w:r>
          </w:p>
          <w:p w14:paraId="458F8356"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Check to make sure the person is authorized to receive the information;</w:t>
            </w:r>
          </w:p>
          <w:p w14:paraId="2DAE54FB"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Verify that the information can be used for the requested purpose; and</w:t>
            </w:r>
          </w:p>
          <w:p w14:paraId="13FEF9C0"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Share only the amount of information required to meet the need, not more.</w:t>
            </w:r>
          </w:p>
          <w:p w14:paraId="37C0090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in doubt, contact OEC or Global Privacy prior to sharing sensitive data.</w:t>
            </w:r>
          </w:p>
        </w:tc>
        <w:tc>
          <w:tcPr>
            <w:tcW w:w="6000" w:type="dxa"/>
            <w:vAlign w:val="center"/>
          </w:tcPr>
          <w:p w14:paraId="5D280A7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Solicitudes de tu propio país</w:t>
            </w:r>
          </w:p>
          <w:p w14:paraId="64257F4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un empleado de Abbott ubicado en tu mismo país te solicita datos sensibles, siempre:</w:t>
            </w:r>
          </w:p>
          <w:p w14:paraId="0D905B54"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confirma la identidad de la persona que realiza la solicitud;</w:t>
            </w:r>
          </w:p>
          <w:p w14:paraId="760C5026"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confirma la necesidad de esta persona para acceder a dicha información;</w:t>
            </w:r>
          </w:p>
          <w:p w14:paraId="516BA934"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comprueba que la persona esté autorizada para recibir la información;</w:t>
            </w:r>
          </w:p>
          <w:p w14:paraId="2A472335"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verifica que la información se pueda utilizar para el propósito solicitado; y</w:t>
            </w:r>
          </w:p>
          <w:p w14:paraId="061E70A3" w14:textId="77777777" w:rsidR="001071D1" w:rsidRPr="006A1B77" w:rsidRDefault="001071D1" w:rsidP="004F4653">
            <w:pPr>
              <w:numPr>
                <w:ilvl w:val="0"/>
                <w:numId w:val="13"/>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comparte solo la información requerida para satisfacer la necesidad, no más.</w:t>
            </w:r>
          </w:p>
          <w:p w14:paraId="58D3E28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caso de duda, ponte en contacto con la OEC o el equipo de Privacidad a nivel mundial antes de compartir datos sensibles.</w:t>
            </w:r>
          </w:p>
        </w:tc>
      </w:tr>
      <w:tr w:rsidR="001071D1" w:rsidRPr="00A85525" w14:paraId="04D6E8CE" w14:textId="77777777" w:rsidTr="004F4653">
        <w:tc>
          <w:tcPr>
            <w:tcW w:w="1353" w:type="dxa"/>
            <w:shd w:val="clear" w:color="auto" w:fill="D9E2F3" w:themeFill="accent1" w:themeFillTint="33"/>
            <w:tcMar>
              <w:top w:w="120" w:type="dxa"/>
              <w:left w:w="180" w:type="dxa"/>
              <w:bottom w:w="120" w:type="dxa"/>
              <w:right w:w="180" w:type="dxa"/>
            </w:tcMar>
            <w:hideMark/>
          </w:tcPr>
          <w:p w14:paraId="23BB86D4" w14:textId="77777777" w:rsidR="001071D1" w:rsidRPr="006A1B77" w:rsidRDefault="001071D1" w:rsidP="004F4653">
            <w:pPr>
              <w:spacing w:before="30" w:after="30"/>
              <w:ind w:left="30" w:right="30"/>
              <w:rPr>
                <w:rFonts w:ascii="Calibri" w:eastAsia="Times New Roman" w:hAnsi="Calibri" w:cs="Calibri"/>
                <w:sz w:val="16"/>
              </w:rPr>
            </w:pPr>
            <w:hyperlink r:id="rId88" w:tgtFrame="_blank" w:history="1">
              <w:r w:rsidRPr="006A1B77">
                <w:rPr>
                  <w:rStyle w:val="Hyperlink"/>
                  <w:rFonts w:ascii="Calibri" w:eastAsia="Times New Roman" w:hAnsi="Calibri" w:cs="Calibri"/>
                  <w:sz w:val="16"/>
                </w:rPr>
                <w:t>Screen 30</w:t>
              </w:r>
            </w:hyperlink>
            <w:r w:rsidRPr="006A1B77">
              <w:rPr>
                <w:rFonts w:ascii="Calibri" w:eastAsia="Times New Roman" w:hAnsi="Calibri" w:cs="Calibri"/>
                <w:sz w:val="16"/>
              </w:rPr>
              <w:t xml:space="preserve"> </w:t>
            </w:r>
          </w:p>
          <w:p w14:paraId="6C302750" w14:textId="77777777" w:rsidR="001071D1" w:rsidRPr="006A1B77" w:rsidRDefault="001071D1" w:rsidP="004F4653">
            <w:pPr>
              <w:ind w:left="30" w:right="30"/>
              <w:rPr>
                <w:rFonts w:ascii="Calibri" w:eastAsia="Times New Roman" w:hAnsi="Calibri" w:cs="Calibri"/>
                <w:sz w:val="16"/>
              </w:rPr>
            </w:pPr>
            <w:hyperlink r:id="rId89" w:tgtFrame="_blank" w:history="1">
              <w:r w:rsidRPr="006A1B77">
                <w:rPr>
                  <w:rStyle w:val="Hyperlink"/>
                  <w:rFonts w:ascii="Calibri" w:eastAsia="Times New Roman" w:hAnsi="Calibri" w:cs="Calibri"/>
                  <w:sz w:val="16"/>
                </w:rPr>
                <w:t>40_C_32</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1200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Requests from Other Countries</w:t>
            </w:r>
          </w:p>
          <w:p w14:paraId="3F1658A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Many countries and regions have laws designed to protect the rights of their citizens, and place restrictions on the transference of personal information across national borders.</w:t>
            </w:r>
          </w:p>
          <w:p w14:paraId="5754BE2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6910188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Solicitudes de otros países</w:t>
            </w:r>
          </w:p>
          <w:p w14:paraId="29894FD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Muchos países y regiones tienen leyes diseñadas para proteger los derechos de sus ciudadanos y plantean restricciones a la transferencia de información personal a través de las fronteras nacionales.</w:t>
            </w:r>
          </w:p>
          <w:p w14:paraId="13C8439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un colega de un país diferente al tuyo te solicita información que contiene datos sensibles, comprueba las políticas de privacidad de datos de tu división o función, o consulta a la OEC o al equipo de Privacidad a nivel mundial, antes de proceder. A continuación, sigue los mismos pasos que seguirías si estuvieras respondiendo a un colega de tu propio país.</w:t>
            </w:r>
          </w:p>
        </w:tc>
      </w:tr>
      <w:tr w:rsidR="001071D1" w:rsidRPr="00A85525" w14:paraId="07B87601" w14:textId="77777777" w:rsidTr="004F4653">
        <w:tc>
          <w:tcPr>
            <w:tcW w:w="1353" w:type="dxa"/>
            <w:shd w:val="clear" w:color="auto" w:fill="D9E2F3" w:themeFill="accent1" w:themeFillTint="33"/>
            <w:tcMar>
              <w:top w:w="120" w:type="dxa"/>
              <w:left w:w="180" w:type="dxa"/>
              <w:bottom w:w="120" w:type="dxa"/>
              <w:right w:w="180" w:type="dxa"/>
            </w:tcMar>
            <w:hideMark/>
          </w:tcPr>
          <w:p w14:paraId="43ADE999" w14:textId="77777777" w:rsidR="001071D1" w:rsidRPr="006A1B77" w:rsidRDefault="001071D1" w:rsidP="004F4653">
            <w:pPr>
              <w:spacing w:before="30" w:after="30"/>
              <w:ind w:left="30" w:right="30"/>
              <w:rPr>
                <w:rFonts w:ascii="Calibri" w:eastAsia="Times New Roman" w:hAnsi="Calibri" w:cs="Calibri"/>
                <w:sz w:val="16"/>
              </w:rPr>
            </w:pPr>
            <w:hyperlink r:id="rId90" w:tgtFrame="_blank" w:history="1">
              <w:r w:rsidRPr="006A1B77">
                <w:rPr>
                  <w:rStyle w:val="Hyperlink"/>
                  <w:rFonts w:ascii="Calibri" w:eastAsia="Times New Roman" w:hAnsi="Calibri" w:cs="Calibri"/>
                  <w:sz w:val="16"/>
                </w:rPr>
                <w:t>Screen 31</w:t>
              </w:r>
            </w:hyperlink>
            <w:r w:rsidRPr="006A1B77">
              <w:rPr>
                <w:rFonts w:ascii="Calibri" w:eastAsia="Times New Roman" w:hAnsi="Calibri" w:cs="Calibri"/>
                <w:sz w:val="16"/>
              </w:rPr>
              <w:t xml:space="preserve"> </w:t>
            </w:r>
          </w:p>
          <w:p w14:paraId="01E7665B" w14:textId="77777777" w:rsidR="001071D1" w:rsidRPr="006A1B77" w:rsidRDefault="001071D1" w:rsidP="004F4653">
            <w:pPr>
              <w:ind w:left="30" w:right="30"/>
              <w:rPr>
                <w:rFonts w:ascii="Calibri" w:eastAsia="Times New Roman" w:hAnsi="Calibri" w:cs="Calibri"/>
                <w:sz w:val="16"/>
              </w:rPr>
            </w:pPr>
            <w:hyperlink r:id="rId91" w:tgtFrame="_blank" w:history="1">
              <w:r w:rsidRPr="006A1B77">
                <w:rPr>
                  <w:rStyle w:val="Hyperlink"/>
                  <w:rFonts w:ascii="Calibri" w:eastAsia="Times New Roman" w:hAnsi="Calibri" w:cs="Calibri"/>
                  <w:sz w:val="16"/>
                </w:rPr>
                <w:t>41_C_33</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4E676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Requests from Third Parties</w:t>
            </w:r>
          </w:p>
          <w:p w14:paraId="4BE0E88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0E45704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Solicitudes de terceros</w:t>
            </w:r>
          </w:p>
          <w:p w14:paraId="18F19A4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la solicitud de datos sensibles es por parte de un tercero, asegúrate de que haya un acuerdo contractual válido y apropiado para ello. En caso de duda, ponte en contacto con la OEC, con el equipo de Privacidad a nivel mundial o con el Departamento Legal antes de compartir nada.</w:t>
            </w:r>
          </w:p>
        </w:tc>
      </w:tr>
      <w:tr w:rsidR="001071D1" w:rsidRPr="00A85525" w14:paraId="01267D08" w14:textId="77777777" w:rsidTr="004F4653">
        <w:tc>
          <w:tcPr>
            <w:tcW w:w="1353" w:type="dxa"/>
            <w:shd w:val="clear" w:color="auto" w:fill="D9E2F3" w:themeFill="accent1" w:themeFillTint="33"/>
            <w:tcMar>
              <w:top w:w="120" w:type="dxa"/>
              <w:left w:w="180" w:type="dxa"/>
              <w:bottom w:w="120" w:type="dxa"/>
              <w:right w:w="180" w:type="dxa"/>
            </w:tcMar>
            <w:hideMark/>
          </w:tcPr>
          <w:p w14:paraId="4A93C088" w14:textId="77777777" w:rsidR="001071D1" w:rsidRPr="006A1B77" w:rsidRDefault="001071D1" w:rsidP="004F4653">
            <w:pPr>
              <w:spacing w:before="30" w:after="30"/>
              <w:ind w:left="30" w:right="30"/>
              <w:rPr>
                <w:rFonts w:ascii="Calibri" w:eastAsia="Times New Roman" w:hAnsi="Calibri" w:cs="Calibri"/>
                <w:sz w:val="16"/>
              </w:rPr>
            </w:pPr>
            <w:hyperlink r:id="rId92" w:tgtFrame="_blank" w:history="1">
              <w:r w:rsidRPr="006A1B77">
                <w:rPr>
                  <w:rStyle w:val="Hyperlink"/>
                  <w:rFonts w:ascii="Calibri" w:eastAsia="Times New Roman" w:hAnsi="Calibri" w:cs="Calibri"/>
                  <w:sz w:val="16"/>
                </w:rPr>
                <w:t>Screen 32</w:t>
              </w:r>
            </w:hyperlink>
            <w:r w:rsidRPr="006A1B77">
              <w:rPr>
                <w:rFonts w:ascii="Calibri" w:eastAsia="Times New Roman" w:hAnsi="Calibri" w:cs="Calibri"/>
                <w:sz w:val="16"/>
              </w:rPr>
              <w:t xml:space="preserve"> </w:t>
            </w:r>
          </w:p>
          <w:p w14:paraId="214DF5C7" w14:textId="77777777" w:rsidR="001071D1" w:rsidRPr="006A1B77" w:rsidRDefault="001071D1" w:rsidP="004F4653">
            <w:pPr>
              <w:ind w:left="30" w:right="30"/>
              <w:rPr>
                <w:rFonts w:ascii="Calibri" w:eastAsia="Times New Roman" w:hAnsi="Calibri" w:cs="Calibri"/>
                <w:sz w:val="16"/>
              </w:rPr>
            </w:pPr>
            <w:hyperlink r:id="rId93" w:tgtFrame="_blank" w:history="1">
              <w:r w:rsidRPr="006A1B77">
                <w:rPr>
                  <w:rStyle w:val="Hyperlink"/>
                  <w:rFonts w:ascii="Calibri" w:eastAsia="Times New Roman" w:hAnsi="Calibri" w:cs="Calibri"/>
                  <w:sz w:val="16"/>
                </w:rPr>
                <w:t>42_C_35</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A9B0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4B79225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Siempre que archives o elimines datos sensibles, hazlo en consonancia con los requisitos de gestión, conservación y eliminación de datos de Abbott.</w:t>
            </w:r>
          </w:p>
        </w:tc>
      </w:tr>
      <w:tr w:rsidR="001071D1" w:rsidRPr="00A85525" w14:paraId="0A035A8F" w14:textId="77777777" w:rsidTr="004F4653">
        <w:tc>
          <w:tcPr>
            <w:tcW w:w="1353" w:type="dxa"/>
            <w:shd w:val="clear" w:color="auto" w:fill="D9E2F3" w:themeFill="accent1" w:themeFillTint="33"/>
            <w:tcMar>
              <w:top w:w="120" w:type="dxa"/>
              <w:left w:w="180" w:type="dxa"/>
              <w:bottom w:w="120" w:type="dxa"/>
              <w:right w:w="180" w:type="dxa"/>
            </w:tcMar>
            <w:hideMark/>
          </w:tcPr>
          <w:p w14:paraId="3C975C32" w14:textId="77777777" w:rsidR="001071D1" w:rsidRPr="006A1B77" w:rsidRDefault="001071D1" w:rsidP="004F4653">
            <w:pPr>
              <w:spacing w:before="30" w:after="30"/>
              <w:ind w:left="30" w:right="30"/>
              <w:rPr>
                <w:rFonts w:ascii="Calibri" w:eastAsia="Times New Roman" w:hAnsi="Calibri" w:cs="Calibri"/>
                <w:sz w:val="16"/>
              </w:rPr>
            </w:pPr>
            <w:hyperlink r:id="rId94" w:tgtFrame="_blank" w:history="1">
              <w:r w:rsidRPr="006A1B77">
                <w:rPr>
                  <w:rStyle w:val="Hyperlink"/>
                  <w:rFonts w:ascii="Calibri" w:eastAsia="Times New Roman" w:hAnsi="Calibri" w:cs="Calibri"/>
                  <w:sz w:val="16"/>
                </w:rPr>
                <w:t>Screen 33</w:t>
              </w:r>
            </w:hyperlink>
            <w:r w:rsidRPr="006A1B77">
              <w:rPr>
                <w:rFonts w:ascii="Calibri" w:eastAsia="Times New Roman" w:hAnsi="Calibri" w:cs="Calibri"/>
                <w:sz w:val="16"/>
              </w:rPr>
              <w:t xml:space="preserve"> </w:t>
            </w:r>
          </w:p>
          <w:p w14:paraId="15B8BE2A" w14:textId="77777777" w:rsidR="001071D1" w:rsidRPr="006A1B77" w:rsidRDefault="001071D1" w:rsidP="004F4653">
            <w:pPr>
              <w:ind w:left="30" w:right="30"/>
              <w:rPr>
                <w:rFonts w:ascii="Calibri" w:eastAsia="Times New Roman" w:hAnsi="Calibri" w:cs="Calibri"/>
                <w:sz w:val="16"/>
              </w:rPr>
            </w:pPr>
            <w:hyperlink r:id="rId95" w:tgtFrame="_blank" w:history="1">
              <w:r w:rsidRPr="006A1B77">
                <w:rPr>
                  <w:rStyle w:val="Hyperlink"/>
                  <w:rFonts w:ascii="Calibri" w:eastAsia="Times New Roman" w:hAnsi="Calibri" w:cs="Calibri"/>
                  <w:sz w:val="16"/>
                </w:rPr>
                <w:t>43_C_36</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019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receive a legal hold order, you are prohibited from discarding, destroying, or deleting any information covered by the hold.</w:t>
            </w:r>
          </w:p>
          <w:p w14:paraId="769DB76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1B91B11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recibes una orden de retención legal, está prohibido descartar, destruir o eliminar cualquier información sujeta a la misma.</w:t>
            </w:r>
          </w:p>
          <w:p w14:paraId="3F430AD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tienes alguna pregunta sobre las órdenes de retención legal o sobre cuestiones de retención y eliminación, ponte en contacto con los abogados o el personal jurídico que figure en la notificación de retención legal o llama al Departamento de Litigios al número (224) 667-5701.</w:t>
            </w:r>
          </w:p>
        </w:tc>
      </w:tr>
      <w:tr w:rsidR="001071D1" w:rsidRPr="00A85525" w14:paraId="3FB8C4FF" w14:textId="77777777" w:rsidTr="004F4653">
        <w:tc>
          <w:tcPr>
            <w:tcW w:w="1353" w:type="dxa"/>
            <w:shd w:val="clear" w:color="auto" w:fill="D9E2F3" w:themeFill="accent1" w:themeFillTint="33"/>
            <w:tcMar>
              <w:top w:w="120" w:type="dxa"/>
              <w:left w:w="180" w:type="dxa"/>
              <w:bottom w:w="120" w:type="dxa"/>
              <w:right w:w="180" w:type="dxa"/>
            </w:tcMar>
            <w:hideMark/>
          </w:tcPr>
          <w:p w14:paraId="3DB5D6DF" w14:textId="77777777" w:rsidR="001071D1" w:rsidRPr="006A1B77" w:rsidRDefault="001071D1" w:rsidP="004F4653">
            <w:pPr>
              <w:spacing w:before="30" w:after="30"/>
              <w:ind w:left="30" w:right="30"/>
              <w:rPr>
                <w:rFonts w:ascii="Calibri" w:eastAsia="Times New Roman" w:hAnsi="Calibri" w:cs="Calibri"/>
                <w:sz w:val="16"/>
              </w:rPr>
            </w:pPr>
            <w:hyperlink r:id="rId96" w:tgtFrame="_blank" w:history="1">
              <w:r w:rsidRPr="006A1B77">
                <w:rPr>
                  <w:rStyle w:val="Hyperlink"/>
                  <w:rFonts w:ascii="Calibri" w:eastAsia="Times New Roman" w:hAnsi="Calibri" w:cs="Calibri"/>
                  <w:sz w:val="16"/>
                </w:rPr>
                <w:t>Screen 34</w:t>
              </w:r>
            </w:hyperlink>
            <w:r w:rsidRPr="006A1B77">
              <w:rPr>
                <w:rFonts w:ascii="Calibri" w:eastAsia="Times New Roman" w:hAnsi="Calibri" w:cs="Calibri"/>
                <w:sz w:val="16"/>
              </w:rPr>
              <w:t xml:space="preserve"> </w:t>
            </w:r>
          </w:p>
          <w:p w14:paraId="04010853" w14:textId="77777777" w:rsidR="001071D1" w:rsidRPr="006A1B77" w:rsidRDefault="001071D1" w:rsidP="004F4653">
            <w:pPr>
              <w:ind w:left="30" w:right="30"/>
              <w:rPr>
                <w:rFonts w:ascii="Calibri" w:eastAsia="Times New Roman" w:hAnsi="Calibri" w:cs="Calibri"/>
                <w:sz w:val="16"/>
              </w:rPr>
            </w:pPr>
            <w:hyperlink r:id="rId97" w:tgtFrame="_blank" w:history="1">
              <w:r w:rsidRPr="006A1B77">
                <w:rPr>
                  <w:rStyle w:val="Hyperlink"/>
                  <w:rFonts w:ascii="Calibri" w:eastAsia="Times New Roman" w:hAnsi="Calibri" w:cs="Calibri"/>
                  <w:sz w:val="16"/>
                </w:rPr>
                <w:t>44_C_37</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A90D6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Always take special care with sensitive data when someone leaves Abbott.</w:t>
            </w:r>
          </w:p>
          <w:p w14:paraId="0E74EE0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36DD78A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Cuando un empleado abandona Abbott, pon siempre especial atención en los datos sensibles.</w:t>
            </w:r>
          </w:p>
          <w:p w14:paraId="696AC29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Los jefes deben asegurarse de que al empleado saliente se le dé de baja en el sistema correspondiente (p. ej., Workday para empleados o Fieldglass para trabajadores temporales) en cuanto se notifique su marcha. Esto garantizará que se gestiona debidamente el acceso a los datos de Abbott, el acceso físico a los edificios y el pago de la última nómina.</w:t>
            </w:r>
          </w:p>
        </w:tc>
      </w:tr>
      <w:tr w:rsidR="001071D1" w:rsidRPr="00A85525" w14:paraId="51C4043C" w14:textId="77777777" w:rsidTr="004F4653">
        <w:tc>
          <w:tcPr>
            <w:tcW w:w="1353" w:type="dxa"/>
            <w:shd w:val="clear" w:color="auto" w:fill="D9E2F3" w:themeFill="accent1" w:themeFillTint="33"/>
            <w:tcMar>
              <w:top w:w="120" w:type="dxa"/>
              <w:left w:w="180" w:type="dxa"/>
              <w:bottom w:w="120" w:type="dxa"/>
              <w:right w:w="180" w:type="dxa"/>
            </w:tcMar>
            <w:hideMark/>
          </w:tcPr>
          <w:p w14:paraId="2E6A3AD0" w14:textId="77777777" w:rsidR="001071D1" w:rsidRPr="006A1B77" w:rsidRDefault="001071D1" w:rsidP="004F4653">
            <w:pPr>
              <w:spacing w:before="30" w:after="30"/>
              <w:ind w:left="30" w:right="30"/>
              <w:rPr>
                <w:rFonts w:ascii="Calibri" w:eastAsia="Times New Roman" w:hAnsi="Calibri" w:cs="Calibri"/>
                <w:sz w:val="16"/>
              </w:rPr>
            </w:pPr>
            <w:hyperlink r:id="rId98" w:tgtFrame="_blank" w:history="1">
              <w:r w:rsidRPr="006A1B77">
                <w:rPr>
                  <w:rStyle w:val="Hyperlink"/>
                  <w:rFonts w:ascii="Calibri" w:eastAsia="Times New Roman" w:hAnsi="Calibri" w:cs="Calibri"/>
                  <w:sz w:val="16"/>
                </w:rPr>
                <w:t>Screen 35</w:t>
              </w:r>
            </w:hyperlink>
            <w:r w:rsidRPr="006A1B77">
              <w:rPr>
                <w:rFonts w:ascii="Calibri" w:eastAsia="Times New Roman" w:hAnsi="Calibri" w:cs="Calibri"/>
                <w:sz w:val="16"/>
              </w:rPr>
              <w:t xml:space="preserve"> </w:t>
            </w:r>
          </w:p>
          <w:p w14:paraId="3C5EFEAD" w14:textId="77777777" w:rsidR="001071D1" w:rsidRPr="006A1B77" w:rsidRDefault="001071D1" w:rsidP="004F4653">
            <w:pPr>
              <w:ind w:left="30" w:right="30"/>
              <w:rPr>
                <w:rFonts w:ascii="Calibri" w:eastAsia="Times New Roman" w:hAnsi="Calibri" w:cs="Calibri"/>
                <w:sz w:val="16"/>
              </w:rPr>
            </w:pPr>
            <w:hyperlink r:id="rId99" w:tgtFrame="_blank" w:history="1">
              <w:r w:rsidRPr="006A1B77">
                <w:rPr>
                  <w:rStyle w:val="Hyperlink"/>
                  <w:rFonts w:ascii="Calibri" w:eastAsia="Times New Roman" w:hAnsi="Calibri" w:cs="Calibri"/>
                  <w:sz w:val="16"/>
                </w:rPr>
                <w:t>45_C_37b</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5D06C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Ensure no sensitive data leaves with the departing employee. Transition all files to the Abbott employee who will be assuming the departing person’s role or responsibilities.</w:t>
            </w:r>
          </w:p>
          <w:p w14:paraId="42D977D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2BD6C5B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Asegúrate de que no se vaya ningún dato sensible junto con el empleado saliente. Haz la transición de todos los archivos al empleado de Abbott que vaya a asumir las responsabilidades o la función de la persona que se marcha.</w:t>
            </w:r>
          </w:p>
          <w:p w14:paraId="696B3B0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Recuérdale al empleado saliente la obligación de no conservar ni revelar información sensible.  Al abandonar Abbott, los empleados no deben llevarse consigo el trabajo producido ni ninguna otra propiedad de Abbott (como teléfonos móviles). Si tienes alguna duda sobre el proceso local de rescisión, ponte en contacto con Recursos Humanos.</w:t>
            </w:r>
          </w:p>
        </w:tc>
      </w:tr>
      <w:tr w:rsidR="001071D1" w:rsidRPr="00A85525" w14:paraId="7D13E0B8" w14:textId="77777777" w:rsidTr="004F4653">
        <w:tc>
          <w:tcPr>
            <w:tcW w:w="1353" w:type="dxa"/>
            <w:shd w:val="clear" w:color="auto" w:fill="D9E2F3" w:themeFill="accent1" w:themeFillTint="33"/>
            <w:tcMar>
              <w:top w:w="120" w:type="dxa"/>
              <w:left w:w="180" w:type="dxa"/>
              <w:bottom w:w="120" w:type="dxa"/>
              <w:right w:w="180" w:type="dxa"/>
            </w:tcMar>
            <w:hideMark/>
          </w:tcPr>
          <w:p w14:paraId="67E34E55" w14:textId="77777777" w:rsidR="001071D1" w:rsidRPr="006A1B77" w:rsidRDefault="001071D1" w:rsidP="004F4653">
            <w:pPr>
              <w:spacing w:before="30" w:after="30"/>
              <w:ind w:left="30" w:right="30"/>
              <w:rPr>
                <w:rFonts w:ascii="Calibri" w:eastAsia="Times New Roman" w:hAnsi="Calibri" w:cs="Calibri"/>
                <w:sz w:val="16"/>
              </w:rPr>
            </w:pPr>
            <w:hyperlink r:id="rId100" w:tgtFrame="_blank" w:history="1">
              <w:r w:rsidRPr="006A1B77">
                <w:rPr>
                  <w:rStyle w:val="Hyperlink"/>
                  <w:rFonts w:ascii="Calibri" w:eastAsia="Times New Roman" w:hAnsi="Calibri" w:cs="Calibri"/>
                  <w:sz w:val="16"/>
                </w:rPr>
                <w:t>Screen 36</w:t>
              </w:r>
            </w:hyperlink>
            <w:r w:rsidRPr="006A1B77">
              <w:rPr>
                <w:rFonts w:ascii="Calibri" w:eastAsia="Times New Roman" w:hAnsi="Calibri" w:cs="Calibri"/>
                <w:sz w:val="16"/>
              </w:rPr>
              <w:t xml:space="preserve"> </w:t>
            </w:r>
          </w:p>
          <w:p w14:paraId="1640F93C" w14:textId="77777777" w:rsidR="001071D1" w:rsidRPr="006A1B77" w:rsidRDefault="001071D1" w:rsidP="004F4653">
            <w:pPr>
              <w:ind w:left="30" w:right="30"/>
              <w:rPr>
                <w:rFonts w:ascii="Calibri" w:eastAsia="Times New Roman" w:hAnsi="Calibri" w:cs="Calibri"/>
                <w:sz w:val="16"/>
              </w:rPr>
            </w:pPr>
            <w:hyperlink r:id="rId101" w:tgtFrame="_blank" w:history="1">
              <w:r w:rsidRPr="006A1B77">
                <w:rPr>
                  <w:rStyle w:val="Hyperlink"/>
                  <w:rFonts w:ascii="Calibri" w:eastAsia="Times New Roman" w:hAnsi="Calibri" w:cs="Calibri"/>
                  <w:sz w:val="16"/>
                </w:rPr>
                <w:t>46_C_38</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A62AE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Inadvertent disclosures of PHI can happen at any time.</w:t>
            </w:r>
          </w:p>
          <w:p w14:paraId="62C9551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60D1ED0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Pueden producirse divulgaciones involuntarias de información de salud protegida en cualquier momento.</w:t>
            </w:r>
          </w:p>
          <w:p w14:paraId="7080178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Por ejemplo, es posible que escuches a una enfermera hablar sobre el estado de salud de un paciente o que esta, por accidente, copie la información en un correo electrónico que contenga detalles del historial del paciente.</w:t>
            </w:r>
          </w:p>
        </w:tc>
      </w:tr>
      <w:tr w:rsidR="001071D1" w:rsidRPr="00A85525" w14:paraId="3DE9B74C" w14:textId="77777777" w:rsidTr="004F4653">
        <w:tc>
          <w:tcPr>
            <w:tcW w:w="1353" w:type="dxa"/>
            <w:shd w:val="clear" w:color="auto" w:fill="D9E2F3" w:themeFill="accent1" w:themeFillTint="33"/>
            <w:tcMar>
              <w:top w:w="120" w:type="dxa"/>
              <w:left w:w="180" w:type="dxa"/>
              <w:bottom w:w="120" w:type="dxa"/>
              <w:right w:w="180" w:type="dxa"/>
            </w:tcMar>
            <w:hideMark/>
          </w:tcPr>
          <w:p w14:paraId="7EA10015" w14:textId="77777777" w:rsidR="001071D1" w:rsidRPr="006A1B77" w:rsidRDefault="001071D1" w:rsidP="004F4653">
            <w:pPr>
              <w:spacing w:before="30" w:after="30"/>
              <w:ind w:left="30" w:right="30"/>
              <w:rPr>
                <w:rFonts w:ascii="Calibri" w:eastAsia="Times New Roman" w:hAnsi="Calibri" w:cs="Calibri"/>
                <w:sz w:val="16"/>
              </w:rPr>
            </w:pPr>
            <w:hyperlink r:id="rId102" w:tgtFrame="_blank" w:history="1">
              <w:r w:rsidRPr="006A1B77">
                <w:rPr>
                  <w:rStyle w:val="Hyperlink"/>
                  <w:rFonts w:ascii="Calibri" w:eastAsia="Times New Roman" w:hAnsi="Calibri" w:cs="Calibri"/>
                  <w:sz w:val="16"/>
                </w:rPr>
                <w:t>Screen 37</w:t>
              </w:r>
            </w:hyperlink>
            <w:r w:rsidRPr="006A1B77">
              <w:rPr>
                <w:rFonts w:ascii="Calibri" w:eastAsia="Times New Roman" w:hAnsi="Calibri" w:cs="Calibri"/>
                <w:sz w:val="16"/>
              </w:rPr>
              <w:t xml:space="preserve"> </w:t>
            </w:r>
          </w:p>
          <w:p w14:paraId="018D0E9C" w14:textId="77777777" w:rsidR="001071D1" w:rsidRPr="006A1B77" w:rsidRDefault="001071D1" w:rsidP="004F4653">
            <w:pPr>
              <w:ind w:left="30" w:right="30"/>
              <w:rPr>
                <w:rFonts w:ascii="Calibri" w:eastAsia="Times New Roman" w:hAnsi="Calibri" w:cs="Calibri"/>
                <w:sz w:val="16"/>
              </w:rPr>
            </w:pPr>
            <w:hyperlink r:id="rId103" w:tgtFrame="_blank" w:history="1">
              <w:r w:rsidRPr="006A1B77">
                <w:rPr>
                  <w:rStyle w:val="Hyperlink"/>
                  <w:rFonts w:ascii="Calibri" w:eastAsia="Times New Roman" w:hAnsi="Calibri" w:cs="Calibri"/>
                  <w:sz w:val="16"/>
                </w:rPr>
                <w:t>47_C_38a</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76163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C3F27E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Como respuesta a cualquier divulgación involuntaria de la información de salud protegida de un paciente, deberías informar de inmediato sobre el incidente a la OEC o a un miembro del equipo de privacidad a nivel mundial.</w:t>
            </w:r>
          </w:p>
        </w:tc>
      </w:tr>
      <w:tr w:rsidR="001071D1" w:rsidRPr="00A85525" w14:paraId="216E65A3" w14:textId="77777777" w:rsidTr="004F4653">
        <w:tc>
          <w:tcPr>
            <w:tcW w:w="1353" w:type="dxa"/>
            <w:shd w:val="clear" w:color="auto" w:fill="D9E2F3" w:themeFill="accent1" w:themeFillTint="33"/>
            <w:tcMar>
              <w:top w:w="120" w:type="dxa"/>
              <w:left w:w="180" w:type="dxa"/>
              <w:bottom w:w="120" w:type="dxa"/>
              <w:right w:w="180" w:type="dxa"/>
            </w:tcMar>
            <w:hideMark/>
          </w:tcPr>
          <w:p w14:paraId="4A29A48E" w14:textId="77777777" w:rsidR="001071D1" w:rsidRPr="006A1B77" w:rsidRDefault="001071D1" w:rsidP="004F4653">
            <w:pPr>
              <w:spacing w:before="30" w:after="30"/>
              <w:ind w:left="30" w:right="30"/>
              <w:rPr>
                <w:rFonts w:ascii="Calibri" w:eastAsia="Times New Roman" w:hAnsi="Calibri" w:cs="Calibri"/>
                <w:sz w:val="16"/>
              </w:rPr>
            </w:pPr>
            <w:hyperlink r:id="rId104" w:tgtFrame="_blank" w:history="1">
              <w:r w:rsidRPr="006A1B77">
                <w:rPr>
                  <w:rStyle w:val="Hyperlink"/>
                  <w:rFonts w:ascii="Calibri" w:eastAsia="Times New Roman" w:hAnsi="Calibri" w:cs="Calibri"/>
                  <w:sz w:val="16"/>
                </w:rPr>
                <w:t>Screen 38</w:t>
              </w:r>
            </w:hyperlink>
            <w:r w:rsidRPr="006A1B77">
              <w:rPr>
                <w:rFonts w:ascii="Calibri" w:eastAsia="Times New Roman" w:hAnsi="Calibri" w:cs="Calibri"/>
                <w:sz w:val="16"/>
              </w:rPr>
              <w:t xml:space="preserve"> </w:t>
            </w:r>
          </w:p>
          <w:p w14:paraId="3A9AB7C0" w14:textId="77777777" w:rsidR="001071D1" w:rsidRPr="006A1B77" w:rsidRDefault="001071D1" w:rsidP="004F4653">
            <w:pPr>
              <w:ind w:left="30" w:right="30"/>
              <w:rPr>
                <w:rFonts w:ascii="Calibri" w:eastAsia="Times New Roman" w:hAnsi="Calibri" w:cs="Calibri"/>
                <w:sz w:val="16"/>
              </w:rPr>
            </w:pPr>
            <w:hyperlink r:id="rId105" w:tgtFrame="_blank" w:history="1">
              <w:r w:rsidRPr="006A1B77">
                <w:rPr>
                  <w:rStyle w:val="Hyperlink"/>
                  <w:rFonts w:ascii="Calibri" w:eastAsia="Times New Roman" w:hAnsi="Calibri" w:cs="Calibri"/>
                  <w:sz w:val="16"/>
                </w:rPr>
                <w:t>48_C_38b</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8044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become aware of the improper or inadvertent disclosure of Confidential Business Information, you should immediately report the disclosure to both:</w:t>
            </w:r>
          </w:p>
          <w:p w14:paraId="69184B10" w14:textId="77777777" w:rsidR="001071D1" w:rsidRPr="006A1B77" w:rsidRDefault="001071D1" w:rsidP="004F4653">
            <w:pPr>
              <w:numPr>
                <w:ilvl w:val="0"/>
                <w:numId w:val="14"/>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Your direct supervisor, and</w:t>
            </w:r>
          </w:p>
          <w:p w14:paraId="6404A503" w14:textId="77777777" w:rsidR="001071D1" w:rsidRPr="006A1B77" w:rsidRDefault="001071D1" w:rsidP="004F4653">
            <w:pPr>
              <w:numPr>
                <w:ilvl w:val="0"/>
                <w:numId w:val="14"/>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OEC or a member of the Global Privacy team.</w:t>
            </w:r>
          </w:p>
          <w:p w14:paraId="213B5C2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7D4A110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caso de que descubras una revelación involuntaria o indebida de información empresarial confidencial, debes informar inmediatamente a ambos:</w:t>
            </w:r>
          </w:p>
          <w:p w14:paraId="1D7B94AE" w14:textId="77777777" w:rsidR="001071D1" w:rsidRPr="006A1B77" w:rsidRDefault="001071D1" w:rsidP="004F4653">
            <w:pPr>
              <w:numPr>
                <w:ilvl w:val="0"/>
                <w:numId w:val="14"/>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tu supervisor directo; y</w:t>
            </w:r>
          </w:p>
          <w:p w14:paraId="2903A2F7" w14:textId="77777777" w:rsidR="001071D1" w:rsidRPr="006A1B77" w:rsidRDefault="001071D1" w:rsidP="004F4653">
            <w:pPr>
              <w:numPr>
                <w:ilvl w:val="0"/>
                <w:numId w:val="14"/>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la OEC o a un miembro del equipo de privacidad a nivel mundial.</w:t>
            </w:r>
          </w:p>
          <w:p w14:paraId="0B8FA9B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Informar de inmediato de la revelación ayudará a Abbott a recuperar rápidamente la información, evitar otros usos indebidos o abusos de información y, cuando proceda, ayudará a la empresa a emprender acciones judiciales civiles o penales.</w:t>
            </w:r>
          </w:p>
        </w:tc>
      </w:tr>
      <w:tr w:rsidR="001071D1" w:rsidRPr="00A85525" w14:paraId="0E69D996" w14:textId="77777777" w:rsidTr="004F4653">
        <w:tc>
          <w:tcPr>
            <w:tcW w:w="1353" w:type="dxa"/>
            <w:shd w:val="clear" w:color="auto" w:fill="D9E2F3" w:themeFill="accent1" w:themeFillTint="33"/>
            <w:tcMar>
              <w:top w:w="120" w:type="dxa"/>
              <w:left w:w="180" w:type="dxa"/>
              <w:bottom w:w="120" w:type="dxa"/>
              <w:right w:w="180" w:type="dxa"/>
            </w:tcMar>
            <w:hideMark/>
          </w:tcPr>
          <w:p w14:paraId="233DF2BC" w14:textId="77777777" w:rsidR="001071D1" w:rsidRPr="006A1B77" w:rsidRDefault="001071D1" w:rsidP="004F4653">
            <w:pPr>
              <w:spacing w:before="30" w:after="30"/>
              <w:ind w:left="30" w:right="30"/>
              <w:rPr>
                <w:rFonts w:ascii="Calibri" w:eastAsia="Times New Roman" w:hAnsi="Calibri" w:cs="Calibri"/>
                <w:sz w:val="16"/>
              </w:rPr>
            </w:pPr>
            <w:hyperlink r:id="rId106" w:tgtFrame="_blank" w:history="1">
              <w:r w:rsidRPr="006A1B77">
                <w:rPr>
                  <w:rStyle w:val="Hyperlink"/>
                  <w:rFonts w:ascii="Calibri" w:eastAsia="Times New Roman" w:hAnsi="Calibri" w:cs="Calibri"/>
                  <w:sz w:val="16"/>
                </w:rPr>
                <w:t>Screen 39</w:t>
              </w:r>
            </w:hyperlink>
            <w:r w:rsidRPr="006A1B77">
              <w:rPr>
                <w:rFonts w:ascii="Calibri" w:eastAsia="Times New Roman" w:hAnsi="Calibri" w:cs="Calibri"/>
                <w:sz w:val="16"/>
              </w:rPr>
              <w:t xml:space="preserve"> </w:t>
            </w:r>
          </w:p>
          <w:p w14:paraId="1A95EBF1" w14:textId="77777777" w:rsidR="001071D1" w:rsidRPr="006A1B77" w:rsidRDefault="001071D1" w:rsidP="004F4653">
            <w:pPr>
              <w:ind w:left="30" w:right="30"/>
              <w:rPr>
                <w:rFonts w:ascii="Calibri" w:eastAsia="Times New Roman" w:hAnsi="Calibri" w:cs="Calibri"/>
                <w:sz w:val="16"/>
              </w:rPr>
            </w:pPr>
            <w:hyperlink r:id="rId107" w:tgtFrame="_blank" w:history="1">
              <w:r w:rsidRPr="006A1B77">
                <w:rPr>
                  <w:rStyle w:val="Hyperlink"/>
                  <w:rFonts w:ascii="Calibri" w:eastAsia="Times New Roman" w:hAnsi="Calibri" w:cs="Calibri"/>
                  <w:sz w:val="16"/>
                </w:rPr>
                <w:t>49_C_38c</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8947A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 should never disclose Abbott sensitive data to anyone not authorized to receive the sensitive data.</w:t>
            </w:r>
          </w:p>
          <w:p w14:paraId="218DC57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Similarly, you should only use Abbott sensitive data on behalf of Abbott and while performing your Abbott business function.</w:t>
            </w:r>
          </w:p>
          <w:p w14:paraId="56DDB8E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improperly disclose sensitive data, you may face disciplinary action, up to and including termination of employment.</w:t>
            </w:r>
          </w:p>
        </w:tc>
        <w:tc>
          <w:tcPr>
            <w:tcW w:w="6000" w:type="dxa"/>
            <w:vAlign w:val="center"/>
          </w:tcPr>
          <w:p w14:paraId="130C539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Nunca debes divulgar datos sensibles de Abbott a ninguna persona que no cuente con autorización para ello.</w:t>
            </w:r>
          </w:p>
          <w:p w14:paraId="5AF056A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Del mismo modo, únicamente debes utilizar datos sensibles de Abbott en nombre de Abbott y durante el desempeño de tu función empresarial en Abbott.</w:t>
            </w:r>
          </w:p>
          <w:p w14:paraId="5138E30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caso de que divulgues datos sensibles de manera indebida, puedes enfrentarte a medidas disciplinarias incluido el despido.</w:t>
            </w:r>
          </w:p>
        </w:tc>
      </w:tr>
      <w:tr w:rsidR="001071D1" w:rsidRPr="00A85525" w14:paraId="365EA84E" w14:textId="77777777" w:rsidTr="004F4653">
        <w:tc>
          <w:tcPr>
            <w:tcW w:w="1353" w:type="dxa"/>
            <w:shd w:val="clear" w:color="auto" w:fill="D9E2F3" w:themeFill="accent1" w:themeFillTint="33"/>
            <w:tcMar>
              <w:top w:w="120" w:type="dxa"/>
              <w:left w:w="180" w:type="dxa"/>
              <w:bottom w:w="120" w:type="dxa"/>
              <w:right w:w="180" w:type="dxa"/>
            </w:tcMar>
            <w:hideMark/>
          </w:tcPr>
          <w:p w14:paraId="0DCD0DC3" w14:textId="77777777" w:rsidR="001071D1" w:rsidRPr="006A1B77" w:rsidRDefault="001071D1" w:rsidP="004F4653">
            <w:pPr>
              <w:spacing w:before="30" w:after="30"/>
              <w:ind w:left="30" w:right="30"/>
              <w:rPr>
                <w:rFonts w:ascii="Calibri" w:eastAsia="Times New Roman" w:hAnsi="Calibri" w:cs="Calibri"/>
                <w:sz w:val="16"/>
              </w:rPr>
            </w:pPr>
            <w:hyperlink r:id="rId108" w:tgtFrame="_blank" w:history="1">
              <w:r w:rsidRPr="006A1B77">
                <w:rPr>
                  <w:rStyle w:val="Hyperlink"/>
                  <w:rFonts w:ascii="Calibri" w:eastAsia="Times New Roman" w:hAnsi="Calibri" w:cs="Calibri"/>
                  <w:sz w:val="16"/>
                </w:rPr>
                <w:t>Screen 40</w:t>
              </w:r>
            </w:hyperlink>
            <w:r w:rsidRPr="006A1B77">
              <w:rPr>
                <w:rFonts w:ascii="Calibri" w:eastAsia="Times New Roman" w:hAnsi="Calibri" w:cs="Calibri"/>
                <w:sz w:val="16"/>
              </w:rPr>
              <w:t xml:space="preserve"> </w:t>
            </w:r>
          </w:p>
          <w:p w14:paraId="0E95A325" w14:textId="77777777" w:rsidR="001071D1" w:rsidRPr="006A1B77" w:rsidRDefault="001071D1" w:rsidP="004F4653">
            <w:pPr>
              <w:ind w:left="30" w:right="30"/>
              <w:rPr>
                <w:rFonts w:ascii="Calibri" w:eastAsia="Times New Roman" w:hAnsi="Calibri" w:cs="Calibri"/>
                <w:sz w:val="16"/>
              </w:rPr>
            </w:pPr>
            <w:hyperlink r:id="rId109" w:tgtFrame="_blank" w:history="1">
              <w:r w:rsidRPr="006A1B77">
                <w:rPr>
                  <w:rStyle w:val="Hyperlink"/>
                  <w:rFonts w:ascii="Calibri" w:eastAsia="Times New Roman" w:hAnsi="Calibri" w:cs="Calibri"/>
                  <w:sz w:val="16"/>
                </w:rPr>
                <w:t>50_C_38d</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089D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 are not permitted, both during and after your Abbott employment, to share Abbott data with any Abbott competitor.</w:t>
            </w:r>
          </w:p>
        </w:tc>
        <w:tc>
          <w:tcPr>
            <w:tcW w:w="6000" w:type="dxa"/>
            <w:vAlign w:val="center"/>
          </w:tcPr>
          <w:p w14:paraId="32D527A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No se te permite, ni durante ni después de la relación laboral con Abbott, compartir datos de Abbott con sus competidores.</w:t>
            </w:r>
          </w:p>
        </w:tc>
      </w:tr>
      <w:tr w:rsidR="001071D1" w:rsidRPr="00A85525" w14:paraId="0236E6E3" w14:textId="77777777" w:rsidTr="004F4653">
        <w:tc>
          <w:tcPr>
            <w:tcW w:w="1353" w:type="dxa"/>
            <w:shd w:val="clear" w:color="auto" w:fill="D9E2F3" w:themeFill="accent1" w:themeFillTint="33"/>
            <w:tcMar>
              <w:top w:w="120" w:type="dxa"/>
              <w:left w:w="180" w:type="dxa"/>
              <w:bottom w:w="120" w:type="dxa"/>
              <w:right w:w="180" w:type="dxa"/>
            </w:tcMar>
            <w:hideMark/>
          </w:tcPr>
          <w:p w14:paraId="686B7720" w14:textId="77777777" w:rsidR="001071D1" w:rsidRPr="006A1B77" w:rsidRDefault="001071D1" w:rsidP="004F4653">
            <w:pPr>
              <w:spacing w:before="30" w:after="30"/>
              <w:ind w:left="30" w:right="30"/>
              <w:rPr>
                <w:rFonts w:ascii="Calibri" w:eastAsia="Times New Roman" w:hAnsi="Calibri" w:cs="Calibri"/>
                <w:sz w:val="16"/>
              </w:rPr>
            </w:pPr>
            <w:hyperlink r:id="rId110" w:tgtFrame="_blank" w:history="1">
              <w:r w:rsidRPr="006A1B77">
                <w:rPr>
                  <w:rStyle w:val="Hyperlink"/>
                  <w:rFonts w:ascii="Calibri" w:eastAsia="Times New Roman" w:hAnsi="Calibri" w:cs="Calibri"/>
                  <w:sz w:val="16"/>
                </w:rPr>
                <w:t>Screen 41</w:t>
              </w:r>
            </w:hyperlink>
            <w:r w:rsidRPr="006A1B77">
              <w:rPr>
                <w:rFonts w:ascii="Calibri" w:eastAsia="Times New Roman" w:hAnsi="Calibri" w:cs="Calibri"/>
                <w:sz w:val="16"/>
              </w:rPr>
              <w:t xml:space="preserve"> </w:t>
            </w:r>
          </w:p>
          <w:p w14:paraId="7DC5E8B4" w14:textId="77777777" w:rsidR="001071D1" w:rsidRPr="006A1B77" w:rsidRDefault="001071D1" w:rsidP="004F4653">
            <w:pPr>
              <w:ind w:left="30" w:right="30"/>
              <w:rPr>
                <w:rFonts w:ascii="Calibri" w:eastAsia="Times New Roman" w:hAnsi="Calibri" w:cs="Calibri"/>
                <w:sz w:val="16"/>
              </w:rPr>
            </w:pPr>
            <w:hyperlink r:id="rId111" w:tgtFrame="_blank" w:history="1">
              <w:r w:rsidRPr="006A1B77">
                <w:rPr>
                  <w:rStyle w:val="Hyperlink"/>
                  <w:rFonts w:ascii="Calibri" w:eastAsia="Times New Roman" w:hAnsi="Calibri" w:cs="Calibri"/>
                  <w:sz w:val="16"/>
                </w:rPr>
                <w:t>51_C_38e</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7D38A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5AF4254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‘LEGAL ACTION’ BUTTON FOR MORE INFORMATION.</w:t>
            </w:r>
          </w:p>
        </w:tc>
        <w:tc>
          <w:tcPr>
            <w:tcW w:w="6000" w:type="dxa"/>
            <w:vAlign w:val="center"/>
          </w:tcPr>
          <w:p w14:paraId="63470C3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 caso de que no devuelvas a Abbott los datos sensibles de su propiedad; transmitas datos sensibles a un dispositivo, cuenta o servidor no aprobado o facilites datos sensibles a personas o entidades no autorizadas para estar en poder de esta información, Abbott emprenderá acciones legales en tu contra.</w:t>
            </w:r>
          </w:p>
          <w:p w14:paraId="37ACFB7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EL BOTÓN “ACCIONES LEGALES” PARA OBTENER MÁS INFORMACIÓN.</w:t>
            </w:r>
          </w:p>
        </w:tc>
      </w:tr>
      <w:tr w:rsidR="001071D1" w:rsidRPr="006A1B77" w14:paraId="236EFAB1" w14:textId="77777777" w:rsidTr="004F4653">
        <w:tc>
          <w:tcPr>
            <w:tcW w:w="1353" w:type="dxa"/>
            <w:shd w:val="clear" w:color="auto" w:fill="D9E2F3" w:themeFill="accent1" w:themeFillTint="33"/>
            <w:tcMar>
              <w:top w:w="120" w:type="dxa"/>
              <w:left w:w="180" w:type="dxa"/>
              <w:bottom w:w="120" w:type="dxa"/>
              <w:right w:w="180" w:type="dxa"/>
            </w:tcMar>
            <w:hideMark/>
          </w:tcPr>
          <w:p w14:paraId="0F4434DC" w14:textId="77777777" w:rsidR="001071D1" w:rsidRPr="006A1B77" w:rsidRDefault="001071D1" w:rsidP="004F4653">
            <w:pPr>
              <w:spacing w:before="30" w:after="30"/>
              <w:ind w:left="30" w:right="30"/>
              <w:rPr>
                <w:rFonts w:ascii="Calibri" w:eastAsia="Times New Roman" w:hAnsi="Calibri" w:cs="Calibri"/>
                <w:sz w:val="16"/>
              </w:rPr>
            </w:pPr>
            <w:hyperlink r:id="rId112" w:tgtFrame="_blank" w:history="1">
              <w:r w:rsidRPr="006A1B77">
                <w:rPr>
                  <w:rStyle w:val="Hyperlink"/>
                  <w:rFonts w:ascii="Calibri" w:eastAsia="Times New Roman" w:hAnsi="Calibri" w:cs="Calibri"/>
                  <w:sz w:val="16"/>
                </w:rPr>
                <w:t>Screen 41</w:t>
              </w:r>
            </w:hyperlink>
            <w:r w:rsidRPr="006A1B77">
              <w:rPr>
                <w:rFonts w:ascii="Calibri" w:eastAsia="Times New Roman" w:hAnsi="Calibri" w:cs="Calibri"/>
                <w:sz w:val="16"/>
              </w:rPr>
              <w:t xml:space="preserve"> </w:t>
            </w:r>
          </w:p>
          <w:p w14:paraId="46AC9DB6" w14:textId="77777777" w:rsidR="001071D1" w:rsidRPr="006A1B77" w:rsidRDefault="001071D1" w:rsidP="004F4653">
            <w:pPr>
              <w:ind w:left="30" w:right="30"/>
              <w:rPr>
                <w:rFonts w:ascii="Calibri" w:eastAsia="Times New Roman" w:hAnsi="Calibri" w:cs="Calibri"/>
                <w:sz w:val="16"/>
              </w:rPr>
            </w:pPr>
            <w:hyperlink r:id="rId113" w:tgtFrame="_blank" w:history="1">
              <w:r w:rsidRPr="006A1B77">
                <w:rPr>
                  <w:rStyle w:val="Hyperlink"/>
                  <w:rFonts w:ascii="Calibri" w:eastAsia="Times New Roman" w:hAnsi="Calibri" w:cs="Calibri"/>
                  <w:sz w:val="16"/>
                </w:rPr>
                <w:t>52_C_38e</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2B2C0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LEGAL ACTION</w:t>
            </w:r>
          </w:p>
          <w:p w14:paraId="7E44EB5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Legal action could include Abbott filing a civil lawsuit against you that would:</w:t>
            </w:r>
          </w:p>
          <w:p w14:paraId="35068BC1"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Prevent you from working for a new employer until Abbott sensitive data has been returned and protected;</w:t>
            </w:r>
          </w:p>
          <w:p w14:paraId="572C48D9"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Require you to turn over all electronic devices to Abbott for review and inspection;</w:t>
            </w:r>
          </w:p>
          <w:p w14:paraId="58F38F96"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12D856C5"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Obligate you to pay the legal fees Abbott incurs as a result of filing a lawsuit to protect its sensitive data.</w:t>
            </w:r>
          </w:p>
          <w:p w14:paraId="10857EEA" w14:textId="77777777" w:rsidR="001071D1" w:rsidRPr="006A1B77" w:rsidRDefault="001071D1" w:rsidP="004F4653">
            <w:pPr>
              <w:pStyle w:val="NormalWeb"/>
              <w:ind w:left="30" w:right="30"/>
              <w:rPr>
                <w:rFonts w:ascii="Calibri" w:hAnsi="Calibri" w:cs="Calibri"/>
              </w:rPr>
            </w:pPr>
            <w:r w:rsidRPr="006A1B77">
              <w:rPr>
                <w:rFonts w:ascii="Calibri" w:hAnsi="Calibri" w:cs="Calibri"/>
                <w:lang w:val="en-IE"/>
              </w:rPr>
              <w:t xml:space="preserve">If necessary, Abbott will also work with local, state and federal authorities to protect and retain Abbott sensitive data. </w:t>
            </w:r>
            <w:r w:rsidRPr="006A1B77">
              <w:rPr>
                <w:rFonts w:ascii="Calibri" w:hAnsi="Calibri" w:cs="Calibri"/>
              </w:rPr>
              <w:t>In this scenario, you could also face criminal penalties.</w:t>
            </w:r>
          </w:p>
        </w:tc>
        <w:tc>
          <w:tcPr>
            <w:tcW w:w="6000" w:type="dxa"/>
            <w:vAlign w:val="center"/>
          </w:tcPr>
          <w:p w14:paraId="6C62851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ACCIONES LEGALES</w:t>
            </w:r>
          </w:p>
          <w:p w14:paraId="1A98920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acciones legales pueden incluir la presentación, por parte de Abbott, de una demanda civil contra ti, que:</w:t>
            </w:r>
          </w:p>
          <w:p w14:paraId="6A270C41"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evitaría que pudieses trabajar para otra empresa hasta la devolución y protección de los datos sensibles de Abbott;</w:t>
            </w:r>
          </w:p>
          <w:p w14:paraId="770E0129"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exigiría que entregaras todos los dispositivos electrónicos a Abbott para que se revisen e inspeccionen;</w:t>
            </w:r>
          </w:p>
          <w:p w14:paraId="6F4F8325"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requeriría que pagaras indemnizaciones por conservar o usar de forma ilegal los datos sensibles de Abbott e incumplir los deberes y obligaciones adquiridas con Abbott en virtud de tu contrato laboral con Abbott; y</w:t>
            </w:r>
          </w:p>
          <w:p w14:paraId="58670904" w14:textId="77777777" w:rsidR="001071D1" w:rsidRPr="006A1B77" w:rsidRDefault="001071D1" w:rsidP="004F4653">
            <w:pPr>
              <w:numPr>
                <w:ilvl w:val="0"/>
                <w:numId w:val="15"/>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te obligaría a abonar los gastos jurídicos en que incurriese Abbott a consecuencia de la interposición de la demanda a fin de proteger sus datos sensibles.</w:t>
            </w:r>
          </w:p>
          <w:p w14:paraId="03D1D1EC"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En caso de que sea necesario, Abbott también colaborará con las autoridades municipales, estatales y federales para proteger y conservar los datos sensibles de Abbott. De ser así, también podrías enfrentarte a sanciones penales.</w:t>
            </w:r>
          </w:p>
        </w:tc>
      </w:tr>
      <w:tr w:rsidR="001071D1" w:rsidRPr="00A85525" w14:paraId="08E18110" w14:textId="77777777" w:rsidTr="004F4653">
        <w:tc>
          <w:tcPr>
            <w:tcW w:w="1353" w:type="dxa"/>
            <w:shd w:val="clear" w:color="auto" w:fill="D9E2F3" w:themeFill="accent1" w:themeFillTint="33"/>
            <w:tcMar>
              <w:top w:w="120" w:type="dxa"/>
              <w:left w:w="180" w:type="dxa"/>
              <w:bottom w:w="120" w:type="dxa"/>
              <w:right w:w="180" w:type="dxa"/>
            </w:tcMar>
            <w:hideMark/>
          </w:tcPr>
          <w:p w14:paraId="7394155D" w14:textId="77777777" w:rsidR="001071D1" w:rsidRPr="006A1B77" w:rsidRDefault="001071D1" w:rsidP="004F4653">
            <w:pPr>
              <w:spacing w:before="30" w:after="30"/>
              <w:ind w:left="30" w:right="30"/>
              <w:rPr>
                <w:rFonts w:ascii="Calibri" w:eastAsia="Times New Roman" w:hAnsi="Calibri" w:cs="Calibri"/>
                <w:sz w:val="16"/>
              </w:rPr>
            </w:pPr>
            <w:hyperlink r:id="rId114" w:tgtFrame="_blank" w:history="1">
              <w:r w:rsidRPr="006A1B77">
                <w:rPr>
                  <w:rStyle w:val="Hyperlink"/>
                  <w:rFonts w:ascii="Calibri" w:eastAsia="Times New Roman" w:hAnsi="Calibri" w:cs="Calibri"/>
                  <w:sz w:val="16"/>
                </w:rPr>
                <w:t>Screen 42</w:t>
              </w:r>
            </w:hyperlink>
            <w:r w:rsidRPr="006A1B77">
              <w:rPr>
                <w:rFonts w:ascii="Calibri" w:eastAsia="Times New Roman" w:hAnsi="Calibri" w:cs="Calibri"/>
                <w:sz w:val="16"/>
              </w:rPr>
              <w:t xml:space="preserve"> </w:t>
            </w:r>
          </w:p>
          <w:p w14:paraId="1304926A" w14:textId="77777777" w:rsidR="001071D1" w:rsidRPr="006A1B77" w:rsidRDefault="001071D1" w:rsidP="004F4653">
            <w:pPr>
              <w:ind w:left="30" w:right="30"/>
              <w:rPr>
                <w:rFonts w:ascii="Calibri" w:eastAsia="Times New Roman" w:hAnsi="Calibri" w:cs="Calibri"/>
                <w:sz w:val="16"/>
              </w:rPr>
            </w:pPr>
            <w:hyperlink r:id="rId115" w:tgtFrame="_blank" w:history="1">
              <w:r w:rsidRPr="006A1B77">
                <w:rPr>
                  <w:rStyle w:val="Hyperlink"/>
                  <w:rFonts w:ascii="Calibri" w:eastAsia="Times New Roman" w:hAnsi="Calibri" w:cs="Calibri"/>
                  <w:sz w:val="16"/>
                </w:rPr>
                <w:t>53_C_43</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71A94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Any event involving a potential compromise of information security, including a lost or stolen mobile device, should be reported immediately to your local Global Service Desk.</w:t>
            </w:r>
          </w:p>
          <w:p w14:paraId="7077C82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have any concerns about a potential violation or want to report a potential privacy incident, contact Global Privacy.</w:t>
            </w:r>
          </w:p>
        </w:tc>
        <w:tc>
          <w:tcPr>
            <w:tcW w:w="6000" w:type="dxa"/>
            <w:vAlign w:val="center"/>
          </w:tcPr>
          <w:p w14:paraId="3E47802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Cualquier evento que implique un posible riesgo de seguridad para la información, como la pérdida o robo de un dispositivo móvil, deberá informarse de inmediato al servicio técnico a nivel mundial más cercano.</w:t>
            </w:r>
          </w:p>
          <w:p w14:paraId="580D14B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te preocupa una posible infracción o deseas informar sobre un posible incidente de privacidad, ponte en contacto con el equipo de privacidad a nivel mundial.</w:t>
            </w:r>
          </w:p>
        </w:tc>
      </w:tr>
      <w:tr w:rsidR="001071D1" w:rsidRPr="00A85525" w14:paraId="2B5D39C3" w14:textId="77777777" w:rsidTr="004F4653">
        <w:tc>
          <w:tcPr>
            <w:tcW w:w="1353" w:type="dxa"/>
            <w:shd w:val="clear" w:color="auto" w:fill="D9E2F3" w:themeFill="accent1" w:themeFillTint="33"/>
            <w:tcMar>
              <w:top w:w="120" w:type="dxa"/>
              <w:left w:w="180" w:type="dxa"/>
              <w:bottom w:w="120" w:type="dxa"/>
              <w:right w:w="180" w:type="dxa"/>
            </w:tcMar>
            <w:hideMark/>
          </w:tcPr>
          <w:p w14:paraId="4E20F397" w14:textId="77777777" w:rsidR="001071D1" w:rsidRPr="006A1B77" w:rsidRDefault="001071D1" w:rsidP="004F4653">
            <w:pPr>
              <w:spacing w:before="30" w:after="30"/>
              <w:ind w:left="30" w:right="30"/>
              <w:rPr>
                <w:rFonts w:ascii="Calibri" w:eastAsia="Times New Roman" w:hAnsi="Calibri" w:cs="Calibri"/>
                <w:sz w:val="16"/>
              </w:rPr>
            </w:pPr>
            <w:hyperlink r:id="rId116" w:tgtFrame="_blank" w:history="1">
              <w:r w:rsidRPr="006A1B77">
                <w:rPr>
                  <w:rStyle w:val="Hyperlink"/>
                  <w:rFonts w:ascii="Calibri" w:eastAsia="Times New Roman" w:hAnsi="Calibri" w:cs="Calibri"/>
                  <w:sz w:val="16"/>
                </w:rPr>
                <w:t>Screen 43</w:t>
              </w:r>
            </w:hyperlink>
            <w:r w:rsidRPr="006A1B77">
              <w:rPr>
                <w:rFonts w:ascii="Calibri" w:eastAsia="Times New Roman" w:hAnsi="Calibri" w:cs="Calibri"/>
                <w:sz w:val="16"/>
              </w:rPr>
              <w:t xml:space="preserve"> </w:t>
            </w:r>
          </w:p>
          <w:p w14:paraId="612DCB35" w14:textId="77777777" w:rsidR="001071D1" w:rsidRPr="006A1B77" w:rsidRDefault="001071D1" w:rsidP="004F4653">
            <w:pPr>
              <w:ind w:left="30" w:right="30"/>
              <w:rPr>
                <w:rFonts w:ascii="Calibri" w:eastAsia="Times New Roman" w:hAnsi="Calibri" w:cs="Calibri"/>
                <w:sz w:val="16"/>
              </w:rPr>
            </w:pPr>
            <w:hyperlink r:id="rId117" w:tgtFrame="_blank" w:history="1">
              <w:r w:rsidRPr="006A1B77">
                <w:rPr>
                  <w:rStyle w:val="Hyperlink"/>
                  <w:rFonts w:ascii="Calibri" w:eastAsia="Times New Roman" w:hAnsi="Calibri" w:cs="Calibri"/>
                  <w:sz w:val="16"/>
                </w:rPr>
                <w:t>54_C_44</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9AAE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arrow to begin your review.</w:t>
            </w:r>
          </w:p>
          <w:p w14:paraId="1D7E93C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Review</w:t>
            </w:r>
          </w:p>
          <w:p w14:paraId="1BF6DDD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Take a moment to review some of the key concepts covered in this section.</w:t>
            </w:r>
          </w:p>
          <w:p w14:paraId="68A8E6E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Accessing and Using Sensitive Data</w:t>
            </w:r>
          </w:p>
          <w:p w14:paraId="32AE2FE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Only access and use sensitive data for the specific purpose for which you have been granted access.</w:t>
            </w:r>
          </w:p>
          <w:p w14:paraId="5F70E63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Sharing Sensitive Data</w:t>
            </w:r>
          </w:p>
          <w:p w14:paraId="093DC83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Before sharing sensitive data:</w:t>
            </w:r>
          </w:p>
          <w:p w14:paraId="2237C5B2"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Confirm the identity of the requestor;</w:t>
            </w:r>
          </w:p>
          <w:p w14:paraId="50A808F7"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Confirm their need to access the information;</w:t>
            </w:r>
          </w:p>
          <w:p w14:paraId="596CDAA0"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Verify the information can be used for the purpose(s) requested; and</w:t>
            </w:r>
          </w:p>
          <w:p w14:paraId="400BFF5F"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Share only the amount required to meet the need.</w:t>
            </w:r>
          </w:p>
          <w:p w14:paraId="2750B1C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Retaining and Disposing of Sensitive Data</w:t>
            </w:r>
          </w:p>
          <w:p w14:paraId="5DC1306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Always archive or dispose of sensitive data in a manner consistent with Abbott’s data management, retention, and disposal requirements.</w:t>
            </w:r>
          </w:p>
          <w:p w14:paraId="576BBF9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Responding to Inadvertent Disclosure of PHI</w:t>
            </w:r>
          </w:p>
          <w:p w14:paraId="5BA185E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response to any inadvertent or improper disclosure of a patient’s PHI, immediately report the disclosure to OEC or a member of the Global Privacy team.</w:t>
            </w:r>
          </w:p>
          <w:p w14:paraId="5E99DEE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Reporting a Privacy Incident</w:t>
            </w:r>
          </w:p>
          <w:p w14:paraId="50093FC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Contact the Global Privacy team to report a potential privacy incident.</w:t>
            </w:r>
          </w:p>
          <w:p w14:paraId="0DE0727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To check your progress, click the Menu button</w:t>
            </w:r>
          </w:p>
          <w:p w14:paraId="7692EE8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Great job!</w:t>
            </w:r>
          </w:p>
          <w:p w14:paraId="7DD69C7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 have completed section 3 of 4</w:t>
            </w:r>
          </w:p>
          <w:p w14:paraId="2D3C99C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Click the forward arrow to continue learning</w:t>
            </w:r>
          </w:p>
        </w:tc>
        <w:tc>
          <w:tcPr>
            <w:tcW w:w="6000" w:type="dxa"/>
            <w:vAlign w:val="center"/>
          </w:tcPr>
          <w:p w14:paraId="08E360F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la flecha para empezar la revisión.</w:t>
            </w:r>
          </w:p>
          <w:p w14:paraId="160B09F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Revisión</w:t>
            </w:r>
          </w:p>
          <w:p w14:paraId="408A31B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Dedica un momento a revisar los conceptos clave abarcados en este apartado.</w:t>
            </w:r>
          </w:p>
          <w:p w14:paraId="10A1B29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Acceso y uso de datos sensibles</w:t>
            </w:r>
          </w:p>
          <w:p w14:paraId="264D096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Accede a los datos sensibles y utilízalos solo para el propósito específico para el que se te ha concedido el acceso.</w:t>
            </w:r>
          </w:p>
          <w:p w14:paraId="746F416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Compartir datos sensibles</w:t>
            </w:r>
          </w:p>
          <w:p w14:paraId="6B2D366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Antes de compartir datos sensibles:</w:t>
            </w:r>
          </w:p>
          <w:p w14:paraId="408DF958"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confirma la identidad del solicitante;</w:t>
            </w:r>
          </w:p>
          <w:p w14:paraId="21A387A7"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confirma la necesidad de esta persona para acceder a la información;</w:t>
            </w:r>
          </w:p>
          <w:p w14:paraId="1997CD9D"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verifica que la información se pueda utilizar para los propósitos que se solicitan; y</w:t>
            </w:r>
          </w:p>
          <w:p w14:paraId="6FB7BF7F" w14:textId="77777777" w:rsidR="001071D1" w:rsidRPr="006A1B77" w:rsidRDefault="001071D1" w:rsidP="004F4653">
            <w:pPr>
              <w:numPr>
                <w:ilvl w:val="0"/>
                <w:numId w:val="16"/>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comparte solo la información requerida para satisfacer la necesidad.</w:t>
            </w:r>
          </w:p>
          <w:p w14:paraId="773A659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Conservación y eliminación de datos sensibles</w:t>
            </w:r>
          </w:p>
          <w:p w14:paraId="1657646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Siempre que archives o elimines datos sensibles, hazlo en consonancia con los requisitos de gestión, conservación y eliminación de datos de Abbott.</w:t>
            </w:r>
          </w:p>
          <w:p w14:paraId="31B2F56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Respuesta a las divulgaciones involuntarias de información de salud protegida</w:t>
            </w:r>
          </w:p>
          <w:p w14:paraId="397DE05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Como respuesta a cualquier divulgación involuntaria de la información de salud protegida de un paciente, debes informar de inmediato de lo sucedido a la OEC o a un miembro del equipo de privacidad a nivel mundial.</w:t>
            </w:r>
          </w:p>
          <w:p w14:paraId="2D14349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Comunicación de un incidente de privacidad</w:t>
            </w:r>
          </w:p>
          <w:p w14:paraId="7B3317B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Ponte en contacto con el equipo de privacidad a nivel mundial para comunicar los posibles incidentes de privacidad.</w:t>
            </w:r>
          </w:p>
          <w:p w14:paraId="7220C50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comprobar tu progreso, haz clic en el botón de Menú</w:t>
            </w:r>
          </w:p>
          <w:p w14:paraId="6E3394C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¡Buen trabajo!</w:t>
            </w:r>
          </w:p>
          <w:p w14:paraId="4BDE89A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Has finalizado el apartado 3 de 4</w:t>
            </w:r>
          </w:p>
          <w:p w14:paraId="3353A7E8"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Haz clic en la flecha de avance para continuar el aprendizaje</w:t>
            </w:r>
          </w:p>
        </w:tc>
      </w:tr>
      <w:tr w:rsidR="001071D1" w:rsidRPr="00A85525" w14:paraId="4ECDC69E" w14:textId="77777777" w:rsidTr="004F4653">
        <w:tc>
          <w:tcPr>
            <w:tcW w:w="1353" w:type="dxa"/>
            <w:shd w:val="clear" w:color="auto" w:fill="D9E2F3" w:themeFill="accent1" w:themeFillTint="33"/>
            <w:tcMar>
              <w:top w:w="120" w:type="dxa"/>
              <w:left w:w="180" w:type="dxa"/>
              <w:bottom w:w="120" w:type="dxa"/>
              <w:right w:w="180" w:type="dxa"/>
            </w:tcMar>
            <w:hideMark/>
          </w:tcPr>
          <w:p w14:paraId="327DB672" w14:textId="77777777" w:rsidR="001071D1" w:rsidRPr="006A1B77" w:rsidRDefault="001071D1" w:rsidP="004F4653">
            <w:pPr>
              <w:spacing w:before="30" w:after="30"/>
              <w:ind w:left="30" w:right="30"/>
              <w:rPr>
                <w:rFonts w:ascii="Calibri" w:eastAsia="Times New Roman" w:hAnsi="Calibri" w:cs="Calibri"/>
                <w:sz w:val="16"/>
              </w:rPr>
            </w:pPr>
            <w:hyperlink r:id="rId118" w:tgtFrame="_blank" w:history="1">
              <w:r w:rsidRPr="006A1B77">
                <w:rPr>
                  <w:rStyle w:val="Hyperlink"/>
                  <w:rFonts w:ascii="Calibri" w:eastAsia="Times New Roman" w:hAnsi="Calibri" w:cs="Calibri"/>
                  <w:sz w:val="16"/>
                </w:rPr>
                <w:t>Screen 44</w:t>
              </w:r>
            </w:hyperlink>
            <w:r w:rsidRPr="006A1B77">
              <w:rPr>
                <w:rFonts w:ascii="Calibri" w:eastAsia="Times New Roman" w:hAnsi="Calibri" w:cs="Calibri"/>
                <w:sz w:val="16"/>
              </w:rPr>
              <w:t xml:space="preserve"> </w:t>
            </w:r>
          </w:p>
          <w:p w14:paraId="1BCD0DA1" w14:textId="77777777" w:rsidR="001071D1" w:rsidRPr="006A1B77" w:rsidRDefault="001071D1" w:rsidP="004F4653">
            <w:pPr>
              <w:ind w:left="30" w:right="30"/>
              <w:rPr>
                <w:rFonts w:ascii="Calibri" w:eastAsia="Times New Roman" w:hAnsi="Calibri" w:cs="Calibri"/>
                <w:sz w:val="16"/>
              </w:rPr>
            </w:pPr>
            <w:hyperlink r:id="rId119" w:tgtFrame="_blank" w:history="1">
              <w:r w:rsidRPr="006A1B77">
                <w:rPr>
                  <w:rStyle w:val="Hyperlink"/>
                  <w:rFonts w:ascii="Calibri" w:eastAsia="Times New Roman" w:hAnsi="Calibri" w:cs="Calibri"/>
                  <w:sz w:val="16"/>
                </w:rPr>
                <w:t>55_C_45</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90A7A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Where to Get Help</w:t>
            </w:r>
          </w:p>
          <w:p w14:paraId="5C7C035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Office of Ethics and Compliance (OEC)</w:t>
            </w:r>
          </w:p>
          <w:p w14:paraId="1C99D6E3" w14:textId="77777777" w:rsidR="001071D1" w:rsidRPr="006A1B77" w:rsidRDefault="001071D1" w:rsidP="004F4653">
            <w:pPr>
              <w:pStyle w:val="NormalWeb"/>
              <w:ind w:left="30" w:right="30"/>
              <w:rPr>
                <w:rFonts w:ascii="Calibri" w:hAnsi="Calibri" w:cs="Calibri"/>
                <w:lang w:val="en-IE"/>
              </w:rPr>
            </w:pPr>
            <w:r w:rsidRPr="006A1B77">
              <w:rPr>
                <w:rStyle w:val="bold1"/>
                <w:rFonts w:ascii="Calibri" w:hAnsi="Calibri" w:cs="Calibri"/>
                <w:lang w:val="en-IE"/>
              </w:rPr>
              <w:t>Global Privacy</w:t>
            </w:r>
            <w:r w:rsidRPr="006A1B77">
              <w:rPr>
                <w:rFonts w:ascii="Calibri" w:hAnsi="Calibri" w:cs="Calibri"/>
                <w:lang w:val="en-IE"/>
              </w:rPr>
              <w:t xml:space="preserve"> – Contact Global Privacy via email at </w:t>
            </w:r>
            <w:hyperlink r:id="rId120" w:history="1">
              <w:r w:rsidRPr="006A1B77">
                <w:rPr>
                  <w:rStyle w:val="Hyperlink"/>
                  <w:rFonts w:ascii="Calibri" w:hAnsi="Calibri" w:cs="Calibri"/>
                  <w:lang w:val="en-IE"/>
                </w:rPr>
                <w:t>privacy@abbott.com</w:t>
              </w:r>
            </w:hyperlink>
            <w:r w:rsidRPr="006A1B77">
              <w:rPr>
                <w:rFonts w:ascii="Calibri" w:hAnsi="Calibri" w:cs="Calibri"/>
                <w:lang w:val="en-IE"/>
              </w:rPr>
              <w:t xml:space="preserve">. You can find additional contact details and important information about privacy on the Global Privacy Portal </w:t>
            </w:r>
            <w:hyperlink r:id="rId121" w:tgtFrame="_blank" w:history="1">
              <w:r w:rsidRPr="006A1B77">
                <w:rPr>
                  <w:rStyle w:val="Hyperlink"/>
                  <w:rFonts w:ascii="Calibri" w:hAnsi="Calibri" w:cs="Calibri"/>
                  <w:lang w:val="en-IE"/>
                </w:rPr>
                <w:t>here</w:t>
              </w:r>
            </w:hyperlink>
            <w:r w:rsidRPr="006A1B77">
              <w:rPr>
                <w:rFonts w:ascii="Calibri" w:hAnsi="Calibri" w:cs="Calibri"/>
                <w:lang w:val="en-IE"/>
              </w:rPr>
              <w:t xml:space="preserve"> on Abbott World.</w:t>
            </w:r>
          </w:p>
          <w:p w14:paraId="54D57C9C" w14:textId="77777777" w:rsidR="001071D1" w:rsidRPr="006A1B77" w:rsidRDefault="001071D1" w:rsidP="004F4653">
            <w:pPr>
              <w:pStyle w:val="NormalWeb"/>
              <w:ind w:left="30" w:right="30"/>
              <w:rPr>
                <w:rFonts w:ascii="Calibri" w:hAnsi="Calibri" w:cs="Calibri"/>
                <w:lang w:val="en-IE"/>
              </w:rPr>
            </w:pPr>
            <w:r w:rsidRPr="006A1B77">
              <w:rPr>
                <w:rStyle w:val="bold1"/>
                <w:rFonts w:ascii="Calibri" w:hAnsi="Calibri" w:cs="Calibri"/>
                <w:lang w:val="en-IE"/>
              </w:rPr>
              <w:t>OEC Contacts</w:t>
            </w:r>
            <w:r w:rsidRPr="006A1B77">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1D1A44B7" w14:textId="77777777" w:rsidR="001071D1" w:rsidRPr="006A1B77" w:rsidRDefault="001071D1" w:rsidP="004F4653">
            <w:pPr>
              <w:numPr>
                <w:ilvl w:val="0"/>
                <w:numId w:val="17"/>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 xml:space="preserve">Visit the </w:t>
            </w:r>
            <w:hyperlink r:id="rId122" w:tgtFrame="_blank" w:history="1">
              <w:r w:rsidRPr="006A1B77">
                <w:rPr>
                  <w:rStyle w:val="Hyperlink"/>
                  <w:rFonts w:ascii="Calibri" w:eastAsia="Times New Roman" w:hAnsi="Calibri" w:cs="Calibri"/>
                  <w:lang w:val="en-IE"/>
                </w:rPr>
                <w:t>Contact OEC</w:t>
              </w:r>
            </w:hyperlink>
            <w:r w:rsidRPr="006A1B77">
              <w:rPr>
                <w:rFonts w:ascii="Calibri" w:eastAsia="Times New Roman" w:hAnsi="Calibri" w:cs="Calibri"/>
                <w:lang w:val="en-IE"/>
              </w:rPr>
              <w:t xml:space="preserve"> page on the </w:t>
            </w:r>
            <w:hyperlink r:id="rId123" w:tgtFrame="_blank" w:history="1">
              <w:r w:rsidRPr="006A1B77">
                <w:rPr>
                  <w:rStyle w:val="Hyperlink"/>
                  <w:rFonts w:ascii="Calibri" w:eastAsia="Times New Roman" w:hAnsi="Calibri" w:cs="Calibri"/>
                  <w:lang w:val="en-IE"/>
                </w:rPr>
                <w:t>OEC website</w:t>
              </w:r>
            </w:hyperlink>
            <w:r w:rsidRPr="006A1B77">
              <w:rPr>
                <w:rFonts w:ascii="Calibri" w:eastAsia="Times New Roman" w:hAnsi="Calibri" w:cs="Calibri"/>
                <w:lang w:val="en-IE"/>
              </w:rPr>
              <w:t xml:space="preserve"> on Abbott World or </w:t>
            </w:r>
            <w:hyperlink r:id="rId124" w:history="1">
              <w:r w:rsidRPr="006A1B77">
                <w:rPr>
                  <w:rStyle w:val="Hyperlink"/>
                  <w:rFonts w:ascii="Calibri" w:eastAsia="Times New Roman" w:hAnsi="Calibri" w:cs="Calibri"/>
                  <w:lang w:val="en-IE"/>
                </w:rPr>
                <w:t>OEC@abbott.com</w:t>
              </w:r>
            </w:hyperlink>
            <w:r w:rsidRPr="006A1B77">
              <w:rPr>
                <w:rFonts w:ascii="Calibri" w:eastAsia="Times New Roman" w:hAnsi="Calibri" w:cs="Calibri"/>
                <w:lang w:val="en-IE"/>
              </w:rPr>
              <w:t>.</w:t>
            </w:r>
          </w:p>
          <w:p w14:paraId="13CAE45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ENTERPRISE CYBERSECURITY</w:t>
            </w:r>
          </w:p>
          <w:p w14:paraId="69A7B35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Visit the Enterprise Cybersecurity site </w:t>
            </w:r>
            <w:hyperlink r:id="rId125" w:tgtFrame="_blank" w:history="1">
              <w:r w:rsidRPr="006A1B77">
                <w:rPr>
                  <w:rStyle w:val="Hyperlink"/>
                  <w:rFonts w:ascii="Calibri" w:hAnsi="Calibri" w:cs="Calibri"/>
                  <w:lang w:val="en-IE"/>
                </w:rPr>
                <w:t>here</w:t>
              </w:r>
            </w:hyperlink>
            <w:r w:rsidRPr="006A1B77">
              <w:rPr>
                <w:rFonts w:ascii="Calibri" w:hAnsi="Calibri" w:cs="Calibri"/>
                <w:lang w:val="en-IE"/>
              </w:rPr>
              <w:t xml:space="preserve"> on Abbott World.</w:t>
            </w:r>
          </w:p>
          <w:p w14:paraId="61986F4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Visit the </w:t>
            </w:r>
            <w:hyperlink r:id="rId126" w:tgtFrame="_blank" w:history="1">
              <w:r w:rsidRPr="006A1B77">
                <w:rPr>
                  <w:rStyle w:val="Hyperlink"/>
                  <w:rFonts w:ascii="Calibri" w:hAnsi="Calibri" w:cs="Calibri"/>
                  <w:lang w:val="en-IE"/>
                </w:rPr>
                <w:t>Simply Digital</w:t>
              </w:r>
            </w:hyperlink>
            <w:r w:rsidRPr="006A1B77">
              <w:rPr>
                <w:rFonts w:ascii="Calibri" w:hAnsi="Calibri" w:cs="Calibri"/>
                <w:lang w:val="en-IE"/>
              </w:rPr>
              <w:t xml:space="preserve"> site to learn about secure ways to share information.</w:t>
            </w:r>
          </w:p>
          <w:p w14:paraId="2FF263C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Legal Division</w:t>
            </w:r>
          </w:p>
          <w:p w14:paraId="00EB2A8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Contact the </w:t>
            </w:r>
            <w:hyperlink r:id="rId127" w:tgtFrame="_blank" w:history="1">
              <w:r w:rsidRPr="006A1B77">
                <w:rPr>
                  <w:rStyle w:val="Hyperlink"/>
                  <w:rFonts w:ascii="Calibri" w:hAnsi="Calibri" w:cs="Calibri"/>
                  <w:lang w:val="en-IE"/>
                </w:rPr>
                <w:t>Legal Division</w:t>
              </w:r>
            </w:hyperlink>
            <w:r w:rsidRPr="006A1B77">
              <w:rPr>
                <w:rFonts w:ascii="Calibri" w:hAnsi="Calibri" w:cs="Calibri"/>
                <w:lang w:val="en-IE"/>
              </w:rPr>
              <w:t xml:space="preserve"> with questions or concerns about third-party contractual obligations regarding privacy and data protection.</w:t>
            </w:r>
          </w:p>
          <w:p w14:paraId="58CB575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Contact the Information Governance team at </w:t>
            </w:r>
            <w:hyperlink r:id="rId128" w:history="1">
              <w:r w:rsidRPr="006A1B77">
                <w:rPr>
                  <w:rStyle w:val="Hyperlink"/>
                  <w:rFonts w:ascii="Calibri" w:hAnsi="Calibri" w:cs="Calibri"/>
                  <w:lang w:val="en-IE"/>
                </w:rPr>
                <w:t>information.governance@abbott.com</w:t>
              </w:r>
            </w:hyperlink>
            <w:r w:rsidRPr="006A1B77">
              <w:rPr>
                <w:rFonts w:ascii="Calibri" w:hAnsi="Calibri" w:cs="Calibri"/>
                <w:lang w:val="en-IE"/>
              </w:rPr>
              <w:t xml:space="preserve"> with questions or concerns regarding retention requirements or for guidance on acceptable use of technology solutions.</w:t>
            </w:r>
          </w:p>
          <w:p w14:paraId="0BE22D01"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REFERENCE POLICIES:</w:t>
            </w:r>
          </w:p>
          <w:p w14:paraId="7EE52520"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sidRPr="006A1B77">
                <w:rPr>
                  <w:rStyle w:val="Hyperlink"/>
                  <w:rFonts w:ascii="Calibri" w:eastAsia="Times New Roman" w:hAnsi="Calibri" w:cs="Calibri"/>
                  <w:lang w:val="en-IE"/>
                </w:rPr>
                <w:t>here</w:t>
              </w:r>
            </w:hyperlink>
            <w:r w:rsidRPr="006A1B77">
              <w:rPr>
                <w:rFonts w:ascii="Calibri" w:eastAsia="Times New Roman" w:hAnsi="Calibri" w:cs="Calibri"/>
                <w:lang w:val="en-IE"/>
              </w:rPr>
              <w:t xml:space="preserve"> to review the Confidential Information Policy</w:t>
            </w:r>
          </w:p>
          <w:p w14:paraId="37CE2B72"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 xml:space="preserve">Click </w:t>
            </w:r>
            <w:hyperlink r:id="rId130" w:tgtFrame="_blank" w:history="1">
              <w:r w:rsidRPr="006A1B77">
                <w:rPr>
                  <w:rStyle w:val="Hyperlink"/>
                  <w:rFonts w:ascii="Calibri" w:eastAsia="Times New Roman" w:hAnsi="Calibri" w:cs="Calibri"/>
                  <w:lang w:val="en-IE"/>
                </w:rPr>
                <w:t>here</w:t>
              </w:r>
            </w:hyperlink>
            <w:r w:rsidRPr="006A1B77">
              <w:rPr>
                <w:rFonts w:ascii="Calibri" w:eastAsia="Times New Roman" w:hAnsi="Calibri" w:cs="Calibri"/>
                <w:lang w:val="en-IE"/>
              </w:rPr>
              <w:t xml:space="preserve"> to review Abbott’s policy on Insider Trading</w:t>
            </w:r>
          </w:p>
          <w:p w14:paraId="7B6580C3"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sidRPr="006A1B77">
                <w:rPr>
                  <w:rStyle w:val="Hyperlink"/>
                  <w:rFonts w:ascii="Calibri" w:eastAsia="Times New Roman" w:hAnsi="Calibri" w:cs="Calibri"/>
                  <w:lang w:val="en-IE"/>
                </w:rPr>
                <w:t>here</w:t>
              </w:r>
            </w:hyperlink>
            <w:r w:rsidRPr="006A1B77">
              <w:rPr>
                <w:rFonts w:ascii="Calibri" w:eastAsia="Times New Roman" w:hAnsi="Calibri" w:cs="Calibri"/>
                <w:lang w:val="en-IE"/>
              </w:rPr>
              <w:t xml:space="preserve"> to review the Acceptable Technology Use Policy.</w:t>
            </w:r>
          </w:p>
          <w:p w14:paraId="0009BC91"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sidRPr="006A1B77">
                <w:rPr>
                  <w:rStyle w:val="Hyperlink"/>
                  <w:rFonts w:ascii="Calibri" w:eastAsia="Times New Roman" w:hAnsi="Calibri" w:cs="Calibri"/>
                  <w:lang w:val="en-IE"/>
                </w:rPr>
                <w:t>here</w:t>
              </w:r>
            </w:hyperlink>
            <w:r w:rsidRPr="006A1B77">
              <w:rPr>
                <w:rFonts w:ascii="Calibri" w:eastAsia="Times New Roman" w:hAnsi="Calibri" w:cs="Calibri"/>
                <w:lang w:val="en-IE"/>
              </w:rPr>
              <w:t xml:space="preserve"> to review the Records and Information Policy on M-Files.</w:t>
            </w:r>
          </w:p>
          <w:p w14:paraId="1093C6B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OEC Policies and Procedures</w:t>
            </w:r>
          </w:p>
          <w:p w14:paraId="103C261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our company’s global and country-specific OEC policies and procedures:</w:t>
            </w:r>
          </w:p>
          <w:p w14:paraId="6E8F0BC8" w14:textId="77777777" w:rsidR="001071D1" w:rsidRPr="006A1B77" w:rsidRDefault="001071D1" w:rsidP="004F4653">
            <w:pPr>
              <w:numPr>
                <w:ilvl w:val="0"/>
                <w:numId w:val="19"/>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 xml:space="preserve">Abbott employees should visit </w:t>
            </w:r>
            <w:hyperlink r:id="rId133" w:tgtFrame="_blank" w:history="1">
              <w:r w:rsidRPr="006A1B77">
                <w:rPr>
                  <w:rStyle w:val="Hyperlink"/>
                  <w:rFonts w:ascii="Calibri" w:eastAsia="Times New Roman" w:hAnsi="Calibri" w:cs="Calibri"/>
                  <w:lang w:val="en-IE"/>
                </w:rPr>
                <w:t>iComply</w:t>
              </w:r>
            </w:hyperlink>
            <w:r w:rsidRPr="006A1B77">
              <w:rPr>
                <w:rFonts w:ascii="Calibri" w:eastAsia="Times New Roman" w:hAnsi="Calibri" w:cs="Calibri"/>
                <w:lang w:val="en-IE"/>
              </w:rPr>
              <w:t>.</w:t>
            </w:r>
          </w:p>
          <w:p w14:paraId="00C3D8DC" w14:textId="77777777" w:rsidR="001071D1" w:rsidRPr="006A1B77" w:rsidRDefault="001071D1" w:rsidP="004F4653">
            <w:pPr>
              <w:pStyle w:val="NormalWeb"/>
              <w:ind w:left="30" w:right="30"/>
              <w:rPr>
                <w:rFonts w:ascii="Calibri" w:hAnsi="Calibri" w:cs="Calibri"/>
              </w:rPr>
            </w:pPr>
            <w:r w:rsidRPr="006A1B77">
              <w:rPr>
                <w:rFonts w:ascii="Calibri" w:hAnsi="Calibri" w:cs="Calibri"/>
              </w:rPr>
              <w:t>Human Resources Service Center</w:t>
            </w:r>
          </w:p>
          <w:p w14:paraId="7463323B" w14:textId="77777777" w:rsidR="001071D1" w:rsidRPr="006A1B77" w:rsidRDefault="001071D1" w:rsidP="004F4653">
            <w:pPr>
              <w:numPr>
                <w:ilvl w:val="0"/>
                <w:numId w:val="20"/>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 xml:space="preserve">Click </w:t>
            </w:r>
            <w:hyperlink r:id="rId134" w:tgtFrame="_blank" w:history="1">
              <w:r w:rsidRPr="006A1B77">
                <w:rPr>
                  <w:rStyle w:val="Hyperlink"/>
                  <w:rFonts w:ascii="Calibri" w:eastAsia="Times New Roman" w:hAnsi="Calibri" w:cs="Calibri"/>
                  <w:lang w:val="en-IE"/>
                </w:rPr>
                <w:t>here</w:t>
              </w:r>
            </w:hyperlink>
            <w:r w:rsidRPr="006A1B77">
              <w:rPr>
                <w:rFonts w:ascii="Calibri" w:eastAsia="Times New Roman" w:hAnsi="Calibri" w:cs="Calibri"/>
                <w:lang w:val="en-IE"/>
              </w:rPr>
              <w:t xml:space="preserve"> for a list of HR support contact numbers.</w:t>
            </w:r>
          </w:p>
          <w:p w14:paraId="1C8AF82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Course Resources</w:t>
            </w:r>
          </w:p>
          <w:p w14:paraId="1A5D97D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Transcript</w:t>
            </w:r>
          </w:p>
          <w:p w14:paraId="139750D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Click </w:t>
            </w:r>
            <w:hyperlink r:id="rId135" w:tgtFrame="_blank" w:history="1">
              <w:r w:rsidRPr="006A1B77">
                <w:rPr>
                  <w:rStyle w:val="Hyperlink"/>
                  <w:rFonts w:ascii="Calibri" w:hAnsi="Calibri" w:cs="Calibri"/>
                  <w:lang w:val="en-IE"/>
                </w:rPr>
                <w:t>here</w:t>
              </w:r>
            </w:hyperlink>
            <w:r w:rsidRPr="006A1B77">
              <w:rPr>
                <w:rFonts w:ascii="Calibri" w:hAnsi="Calibri" w:cs="Calibri"/>
                <w:lang w:val="en-IE"/>
              </w:rPr>
              <w:t xml:space="preserve"> for a full transcript of the course.</w:t>
            </w:r>
          </w:p>
        </w:tc>
        <w:tc>
          <w:tcPr>
            <w:tcW w:w="6000" w:type="dxa"/>
            <w:vAlign w:val="center"/>
          </w:tcPr>
          <w:p w14:paraId="2F04853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Dónde conseguir ayuda</w:t>
            </w:r>
          </w:p>
          <w:p w14:paraId="5B76A12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Oficina de ética y cumplimiento (OEC)</w:t>
            </w:r>
          </w:p>
          <w:p w14:paraId="71108A9D" w14:textId="77777777" w:rsidR="001071D1" w:rsidRPr="006A1B77" w:rsidRDefault="001071D1" w:rsidP="004F4653">
            <w:pPr>
              <w:pStyle w:val="NormalWeb"/>
              <w:ind w:left="30" w:right="30"/>
              <w:rPr>
                <w:rFonts w:ascii="Calibri" w:hAnsi="Calibri" w:cs="Calibri"/>
                <w:lang w:val="es-AR"/>
              </w:rPr>
            </w:pPr>
            <w:r w:rsidRPr="006A1B77">
              <w:rPr>
                <w:rStyle w:val="bold1"/>
                <w:rFonts w:ascii="Calibri" w:eastAsia="Calibri" w:hAnsi="Calibri" w:cs="Calibri"/>
                <w:lang w:val="es-ES"/>
              </w:rPr>
              <w:t>Privacidad internacional</w:t>
            </w:r>
            <w:r w:rsidRPr="006A1B77">
              <w:rPr>
                <w:rStyle w:val="bold1"/>
                <w:rFonts w:ascii="Calibri" w:eastAsia="Calibri" w:hAnsi="Calibri" w:cs="Calibri"/>
                <w:b w:val="0"/>
                <w:bCs w:val="0"/>
                <w:lang w:val="es-ES"/>
              </w:rPr>
              <w:t xml:space="preserve">: Ponte en contacto con Privacidad internacional en el correo electrónico </w:t>
            </w:r>
            <w:hyperlink r:id="rId136" w:history="1">
              <w:r w:rsidRPr="006A1B77">
                <w:rPr>
                  <w:rStyle w:val="bold1"/>
                  <w:rFonts w:ascii="Calibri" w:eastAsia="Calibri" w:hAnsi="Calibri" w:cs="Calibri"/>
                  <w:b w:val="0"/>
                  <w:bCs w:val="0"/>
                  <w:color w:val="0000FF"/>
                  <w:u w:val="single"/>
                  <w:lang w:val="es-ES"/>
                </w:rPr>
                <w:t>privacy@abbott.com</w:t>
              </w:r>
            </w:hyperlink>
            <w:r w:rsidRPr="006A1B77">
              <w:rPr>
                <w:rStyle w:val="bold1"/>
                <w:rFonts w:ascii="Calibri" w:eastAsia="Calibri" w:hAnsi="Calibri" w:cs="Calibri"/>
                <w:b w:val="0"/>
                <w:bCs w:val="0"/>
                <w:lang w:val="es-ES"/>
              </w:rPr>
              <w:t xml:space="preserve">. Puedes encontrar los detalles de contacto y otra información importante sobre privacidad en el Portal de privacidad internacional </w:t>
            </w:r>
            <w:hyperlink r:id="rId137" w:tgtFrame="_blank" w:history="1">
              <w:r w:rsidRPr="006A1B77">
                <w:rPr>
                  <w:rStyle w:val="bold1"/>
                  <w:rFonts w:ascii="Calibri" w:eastAsia="Calibri" w:hAnsi="Calibri" w:cs="Calibri"/>
                  <w:b w:val="0"/>
                  <w:bCs w:val="0"/>
                  <w:color w:val="0000FF"/>
                  <w:u w:val="single"/>
                  <w:lang w:val="es-ES"/>
                </w:rPr>
                <w:t>aquí</w:t>
              </w:r>
            </w:hyperlink>
            <w:r w:rsidRPr="006A1B77">
              <w:rPr>
                <w:rStyle w:val="bold1"/>
                <w:rFonts w:ascii="Calibri" w:eastAsia="Calibri" w:hAnsi="Calibri" w:cs="Calibri"/>
                <w:b w:val="0"/>
                <w:bCs w:val="0"/>
                <w:lang w:val="es-ES"/>
              </w:rPr>
              <w:t xml:space="preserve"> en Abbott World.</w:t>
            </w:r>
          </w:p>
          <w:p w14:paraId="22A28D24" w14:textId="77777777" w:rsidR="001071D1" w:rsidRPr="006A1B77" w:rsidRDefault="001071D1" w:rsidP="004F4653">
            <w:pPr>
              <w:pStyle w:val="NormalWeb"/>
              <w:ind w:left="30" w:right="30"/>
              <w:rPr>
                <w:rFonts w:ascii="Calibri" w:hAnsi="Calibri" w:cs="Calibri"/>
                <w:lang w:val="es-AR"/>
              </w:rPr>
            </w:pPr>
            <w:r w:rsidRPr="006A1B77">
              <w:rPr>
                <w:rStyle w:val="bold1"/>
                <w:rFonts w:ascii="Calibri" w:eastAsia="Calibri" w:hAnsi="Calibri" w:cs="Calibri"/>
                <w:lang w:val="es-ES"/>
              </w:rPr>
              <w:t>Contactos de la OEC</w:t>
            </w:r>
            <w:r w:rsidRPr="006A1B77">
              <w:rPr>
                <w:rStyle w:val="bold1"/>
                <w:rFonts w:ascii="Calibri" w:eastAsia="Calibri" w:hAnsi="Calibri" w:cs="Calibri"/>
                <w:b w:val="0"/>
                <w:bCs w:val="0"/>
                <w:lang w:val="es-ES"/>
              </w:rPr>
              <w:t>: te animamos a que te pongas en contacto con la OEC en cualquier momento para formular tus preguntas sobre ética y cumplimiento o para comentar cualquier duda que tengas sobre posibles infracciones de nuestros estándares escritos, leyes o normativas.</w:t>
            </w:r>
          </w:p>
          <w:p w14:paraId="510D6B54" w14:textId="77777777" w:rsidR="001071D1" w:rsidRPr="006A1B77" w:rsidRDefault="001071D1" w:rsidP="004F4653">
            <w:pPr>
              <w:numPr>
                <w:ilvl w:val="0"/>
                <w:numId w:val="17"/>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 xml:space="preserve">Visita la página de </w:t>
            </w:r>
            <w:hyperlink r:id="rId138" w:tgtFrame="_blank" w:history="1">
              <w:r w:rsidRPr="006A1B77">
                <w:rPr>
                  <w:rFonts w:ascii="Calibri" w:eastAsia="Calibri" w:hAnsi="Calibri" w:cs="Calibri"/>
                  <w:color w:val="0000FF"/>
                  <w:u w:val="single"/>
                  <w:lang w:val="es-ES"/>
                </w:rPr>
                <w:t>Contacto con OEC</w:t>
              </w:r>
            </w:hyperlink>
            <w:r w:rsidRPr="006A1B77">
              <w:rPr>
                <w:rFonts w:ascii="Calibri" w:eastAsia="Calibri" w:hAnsi="Calibri" w:cs="Calibri"/>
                <w:lang w:val="es-ES"/>
              </w:rPr>
              <w:t xml:space="preserve"> en el </w:t>
            </w:r>
            <w:hyperlink r:id="rId139" w:tgtFrame="_blank" w:history="1">
              <w:r w:rsidRPr="006A1B77">
                <w:rPr>
                  <w:rFonts w:ascii="Calibri" w:eastAsia="Calibri" w:hAnsi="Calibri" w:cs="Calibri"/>
                  <w:color w:val="0000FF"/>
                  <w:u w:val="single"/>
                  <w:lang w:val="es-ES"/>
                </w:rPr>
                <w:t>sitio web de la OEC</w:t>
              </w:r>
            </w:hyperlink>
            <w:r w:rsidRPr="006A1B77">
              <w:rPr>
                <w:rFonts w:ascii="Calibri" w:eastAsia="Calibri" w:hAnsi="Calibri" w:cs="Calibri"/>
                <w:lang w:val="es-ES"/>
              </w:rPr>
              <w:t xml:space="preserve"> en Abbott World o en </w:t>
            </w:r>
            <w:hyperlink r:id="rId140" w:history="1">
              <w:r w:rsidRPr="006A1B77">
                <w:rPr>
                  <w:rFonts w:ascii="Calibri" w:eastAsia="Calibri" w:hAnsi="Calibri" w:cs="Calibri"/>
                  <w:color w:val="0000FF"/>
                  <w:u w:val="single"/>
                  <w:lang w:val="es-ES"/>
                </w:rPr>
                <w:t>OEC@abbott.com</w:t>
              </w:r>
            </w:hyperlink>
            <w:r w:rsidRPr="006A1B77">
              <w:rPr>
                <w:rFonts w:ascii="Calibri" w:eastAsia="Calibri" w:hAnsi="Calibri" w:cs="Calibri"/>
                <w:lang w:val="es-ES"/>
              </w:rPr>
              <w:t>.</w:t>
            </w:r>
          </w:p>
          <w:p w14:paraId="0ADB59C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CIBERSEGURIDAD EMPRESARIAL</w:t>
            </w:r>
          </w:p>
          <w:p w14:paraId="1C0FB5C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Visita el sitio Enterprise Cybersecurity </w:t>
            </w:r>
            <w:hyperlink r:id="rId141" w:tgtFrame="_blank" w:history="1">
              <w:r w:rsidRPr="006A1B77">
                <w:rPr>
                  <w:rFonts w:ascii="Calibri" w:eastAsia="Calibri" w:hAnsi="Calibri" w:cs="Calibri"/>
                  <w:color w:val="0000FF"/>
                  <w:u w:val="single"/>
                  <w:lang w:val="es-ES"/>
                </w:rPr>
                <w:t>aquí</w:t>
              </w:r>
            </w:hyperlink>
            <w:r w:rsidRPr="006A1B77">
              <w:rPr>
                <w:rFonts w:ascii="Calibri" w:eastAsia="Calibri" w:hAnsi="Calibri" w:cs="Calibri"/>
                <w:lang w:val="es-ES"/>
              </w:rPr>
              <w:t xml:space="preserve"> en Abbott World.</w:t>
            </w:r>
          </w:p>
          <w:p w14:paraId="21BC892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Visita el sitio </w:t>
            </w:r>
            <w:hyperlink r:id="rId142" w:tgtFrame="_blank" w:history="1">
              <w:r w:rsidRPr="006A1B77">
                <w:rPr>
                  <w:rFonts w:ascii="Calibri" w:eastAsia="Calibri" w:hAnsi="Calibri" w:cs="Calibri"/>
                  <w:color w:val="0000FF"/>
                  <w:u w:val="single"/>
                  <w:lang w:val="es-ES"/>
                </w:rPr>
                <w:t>Simply Digital</w:t>
              </w:r>
            </w:hyperlink>
            <w:r w:rsidRPr="006A1B77">
              <w:rPr>
                <w:rFonts w:ascii="Calibri" w:eastAsia="Calibri" w:hAnsi="Calibri" w:cs="Calibri"/>
                <w:lang w:val="es-ES"/>
              </w:rPr>
              <w:t xml:space="preserve"> para obtener más información sobre formas seguras de compartir información.</w:t>
            </w:r>
          </w:p>
          <w:p w14:paraId="58E56C9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Departamento Legal</w:t>
            </w:r>
          </w:p>
          <w:p w14:paraId="7482A54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Si tienes preguntas o preocupaciones sobre las obligaciones contractuales de terceros con respecto a la privacidad y la protección de datos, ponte en contacto con el </w:t>
            </w:r>
            <w:hyperlink r:id="rId143" w:tgtFrame="_blank" w:history="1">
              <w:r w:rsidRPr="006A1B77">
                <w:rPr>
                  <w:rFonts w:ascii="Calibri" w:eastAsia="Calibri" w:hAnsi="Calibri" w:cs="Calibri"/>
                  <w:color w:val="0000FF"/>
                  <w:u w:val="single"/>
                  <w:lang w:val="es-ES"/>
                </w:rPr>
                <w:t>Departamento Legal</w:t>
              </w:r>
            </w:hyperlink>
            <w:r w:rsidRPr="006A1B77">
              <w:rPr>
                <w:rFonts w:ascii="Calibri" w:eastAsia="Calibri" w:hAnsi="Calibri" w:cs="Calibri"/>
                <w:lang w:val="es-ES"/>
              </w:rPr>
              <w:t>.</w:t>
            </w:r>
          </w:p>
          <w:p w14:paraId="530B943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Si tienes preguntas o preocupaciones sobre los requisitos de conservación o para obtener orientación sobre el uso aceptable de soluciones tecnológicas, ponte en contacto con el Departamento de Gestión de la información jurídica enviado un correo electrónico a </w:t>
            </w:r>
            <w:hyperlink r:id="rId144" w:history="1">
              <w:r w:rsidRPr="006A1B77">
                <w:rPr>
                  <w:rFonts w:ascii="Calibri" w:eastAsia="Calibri" w:hAnsi="Calibri" w:cs="Calibri"/>
                  <w:color w:val="0000FF"/>
                  <w:u w:val="single"/>
                  <w:lang w:val="es-ES"/>
                </w:rPr>
                <w:t>information.governance@abbott.com</w:t>
              </w:r>
            </w:hyperlink>
            <w:r w:rsidRPr="006A1B77">
              <w:rPr>
                <w:rFonts w:ascii="Calibri" w:eastAsia="Calibri" w:hAnsi="Calibri" w:cs="Calibri"/>
                <w:lang w:val="es-ES"/>
              </w:rPr>
              <w:t>.</w:t>
            </w:r>
          </w:p>
          <w:p w14:paraId="7E430DAC"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POLÍTICAS DE REFERENCIA:</w:t>
            </w:r>
          </w:p>
          <w:p w14:paraId="6D70890D"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 xml:space="preserve">Haz clic </w:t>
            </w:r>
            <w:hyperlink r:id="rId145" w:anchor="3E4088E6-D40A-4DA2-90B9-76B55D51A390/views/_tempsearch?limit=499&amp;00_p100=107&amp;01_p1170*=GLB-CONF-INFO&amp;06_p39=138_p2C131&amp;resultsFromEachRepository=true&amp;includeUnmanaged=true" w:tgtFrame="_blank" w:history="1">
              <w:r w:rsidRPr="006A1B77">
                <w:rPr>
                  <w:rFonts w:ascii="Calibri" w:eastAsia="Calibri" w:hAnsi="Calibri" w:cs="Calibri"/>
                  <w:color w:val="0000FF"/>
                  <w:u w:val="single"/>
                  <w:lang w:val="es-ES"/>
                </w:rPr>
                <w:t>aquí</w:t>
              </w:r>
            </w:hyperlink>
            <w:r w:rsidRPr="006A1B77">
              <w:rPr>
                <w:rFonts w:ascii="Calibri" w:eastAsia="Calibri" w:hAnsi="Calibri" w:cs="Calibri"/>
                <w:lang w:val="es-ES"/>
              </w:rPr>
              <w:t xml:space="preserve"> para revisar la Política de información confidencial</w:t>
            </w:r>
          </w:p>
          <w:p w14:paraId="1146A472"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 xml:space="preserve">Haz clic </w:t>
            </w:r>
            <w:hyperlink r:id="rId146" w:tgtFrame="_blank" w:history="1">
              <w:r w:rsidRPr="006A1B77">
                <w:rPr>
                  <w:rFonts w:ascii="Calibri" w:eastAsia="Calibri" w:hAnsi="Calibri" w:cs="Calibri"/>
                  <w:color w:val="0000FF"/>
                  <w:u w:val="single"/>
                  <w:lang w:val="es-ES"/>
                </w:rPr>
                <w:t>aquí</w:t>
              </w:r>
            </w:hyperlink>
            <w:r w:rsidRPr="006A1B77">
              <w:rPr>
                <w:rFonts w:ascii="Calibri" w:eastAsia="Calibri" w:hAnsi="Calibri" w:cs="Calibri"/>
                <w:lang w:val="es-ES"/>
              </w:rPr>
              <w:t xml:space="preserve"> para revisar la Política sobre tráfico de información privilegiada de Abbott</w:t>
            </w:r>
          </w:p>
          <w:p w14:paraId="5E1F7278"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 xml:space="preserve">Haz clic </w:t>
            </w:r>
            <w:hyperlink r:id="rId147" w:anchor="3E4088E6-D40A-4DA2-90B9-76B55D51A390/views/_tempsearch?00_p1170=GLB-TECHNOLOGY-USE&amp;01_p100=107&amp;02_p39=131&amp;showopendialog=0" w:tgtFrame="_blank" w:history="1">
              <w:r w:rsidRPr="006A1B77">
                <w:rPr>
                  <w:rFonts w:ascii="Calibri" w:eastAsia="Calibri" w:hAnsi="Calibri" w:cs="Calibri"/>
                  <w:color w:val="0000FF"/>
                  <w:u w:val="single"/>
                  <w:lang w:val="es-ES"/>
                </w:rPr>
                <w:t>aquí</w:t>
              </w:r>
            </w:hyperlink>
            <w:r w:rsidRPr="006A1B77">
              <w:rPr>
                <w:rFonts w:ascii="Calibri" w:eastAsia="Calibri" w:hAnsi="Calibri" w:cs="Calibri"/>
                <w:lang w:val="es-ES"/>
              </w:rPr>
              <w:t xml:space="preserve"> para revisar la Política sobre el uso aceptable de soluciones tecnológicas.</w:t>
            </w:r>
          </w:p>
          <w:p w14:paraId="77774340" w14:textId="77777777" w:rsidR="001071D1" w:rsidRPr="006A1B77" w:rsidRDefault="001071D1" w:rsidP="004F4653">
            <w:pPr>
              <w:numPr>
                <w:ilvl w:val="0"/>
                <w:numId w:val="18"/>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 xml:space="preserve">Haz clic </w:t>
            </w:r>
            <w:hyperlink r:id="rId148" w:anchor="3E4088E6-D40A-4DA2-90B9-76B55D51A390/views/_tempsearch?00_p1170=I1-02&amp;01_p100=107&amp;02_p39=131&amp;showopendialog=0" w:tgtFrame="_blank" w:history="1">
              <w:r w:rsidRPr="006A1B77">
                <w:rPr>
                  <w:rFonts w:ascii="Calibri" w:eastAsia="Calibri" w:hAnsi="Calibri" w:cs="Calibri"/>
                  <w:color w:val="0000FF"/>
                  <w:u w:val="single"/>
                  <w:lang w:val="es-ES"/>
                </w:rPr>
                <w:t>aquí</w:t>
              </w:r>
            </w:hyperlink>
            <w:r w:rsidRPr="006A1B77">
              <w:rPr>
                <w:rFonts w:ascii="Calibri" w:eastAsia="Calibri" w:hAnsi="Calibri" w:cs="Calibri"/>
                <w:lang w:val="es-ES"/>
              </w:rPr>
              <w:t xml:space="preserve"> para revisar la Política de registros e información en archivos médicos.</w:t>
            </w:r>
          </w:p>
          <w:p w14:paraId="355BF06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Políticas y procedimientos de la OEC</w:t>
            </w:r>
          </w:p>
          <w:p w14:paraId="2322668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ver las políticas y procedimientos de la OEC a nivel mundial y específicos de cada país:</w:t>
            </w:r>
          </w:p>
          <w:p w14:paraId="79C40AFA" w14:textId="77777777" w:rsidR="001071D1" w:rsidRPr="006A1B77" w:rsidRDefault="001071D1" w:rsidP="004F4653">
            <w:pPr>
              <w:numPr>
                <w:ilvl w:val="0"/>
                <w:numId w:val="19"/>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 xml:space="preserve">los empleados de Abbott deberían visitar </w:t>
            </w:r>
            <w:hyperlink r:id="rId149" w:tgtFrame="_blank" w:history="1">
              <w:r w:rsidRPr="006A1B77">
                <w:rPr>
                  <w:rFonts w:ascii="Calibri" w:eastAsia="Calibri" w:hAnsi="Calibri" w:cs="Calibri"/>
                  <w:color w:val="0000FF"/>
                  <w:u w:val="single"/>
                  <w:lang w:val="es-ES"/>
                </w:rPr>
                <w:t>iComply</w:t>
              </w:r>
            </w:hyperlink>
            <w:r w:rsidRPr="006A1B77">
              <w:rPr>
                <w:rFonts w:ascii="Calibri" w:eastAsia="Calibri" w:hAnsi="Calibri" w:cs="Calibri"/>
                <w:lang w:val="es-ES"/>
              </w:rPr>
              <w:t>.</w:t>
            </w:r>
          </w:p>
          <w:p w14:paraId="70E61307"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Centro de servicios de Recursos Humanos</w:t>
            </w:r>
          </w:p>
          <w:p w14:paraId="4574D746" w14:textId="77777777" w:rsidR="001071D1" w:rsidRPr="006A1B77" w:rsidRDefault="001071D1" w:rsidP="004F4653">
            <w:pPr>
              <w:numPr>
                <w:ilvl w:val="0"/>
                <w:numId w:val="20"/>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 xml:space="preserve">Haz clic </w:t>
            </w:r>
            <w:hyperlink r:id="rId150" w:tgtFrame="_blank" w:history="1">
              <w:r w:rsidRPr="006A1B77">
                <w:rPr>
                  <w:rFonts w:ascii="Calibri" w:eastAsia="Calibri" w:hAnsi="Calibri" w:cs="Calibri"/>
                  <w:color w:val="0000FF"/>
                  <w:u w:val="single"/>
                  <w:lang w:val="es-ES"/>
                </w:rPr>
                <w:t>aquí</w:t>
              </w:r>
            </w:hyperlink>
            <w:r w:rsidRPr="006A1B77">
              <w:rPr>
                <w:rFonts w:ascii="Calibri" w:eastAsia="Calibri" w:hAnsi="Calibri" w:cs="Calibri"/>
                <w:lang w:val="es-ES"/>
              </w:rPr>
              <w:t xml:space="preserve"> para consultar una lista de los números de contacto de ayuda de RR. HH.</w:t>
            </w:r>
          </w:p>
          <w:p w14:paraId="2E73694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Recursos del curso</w:t>
            </w:r>
          </w:p>
          <w:p w14:paraId="1C9AA24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Transcripción</w:t>
            </w:r>
          </w:p>
          <w:p w14:paraId="734F932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Haz clic </w:t>
            </w:r>
            <w:hyperlink r:id="rId151" w:tgtFrame="_blank" w:history="1">
              <w:r w:rsidRPr="006A1B77">
                <w:rPr>
                  <w:rFonts w:ascii="Calibri" w:eastAsia="Calibri" w:hAnsi="Calibri" w:cs="Calibri"/>
                  <w:color w:val="0000FF"/>
                  <w:u w:val="single"/>
                  <w:lang w:val="es-ES"/>
                </w:rPr>
                <w:t>aquí</w:t>
              </w:r>
            </w:hyperlink>
            <w:r w:rsidRPr="006A1B77">
              <w:rPr>
                <w:rFonts w:ascii="Calibri" w:eastAsia="Calibri" w:hAnsi="Calibri" w:cs="Calibri"/>
                <w:lang w:val="es-ES"/>
              </w:rPr>
              <w:t xml:space="preserve"> para acceder a una transcripción completa del curso.</w:t>
            </w:r>
          </w:p>
        </w:tc>
      </w:tr>
      <w:tr w:rsidR="001071D1" w:rsidRPr="00A85525" w14:paraId="4B5AEF66" w14:textId="77777777" w:rsidTr="004F4653">
        <w:tc>
          <w:tcPr>
            <w:tcW w:w="1353" w:type="dxa"/>
            <w:shd w:val="clear" w:color="auto" w:fill="D9E2F3" w:themeFill="accent1" w:themeFillTint="33"/>
            <w:tcMar>
              <w:top w:w="120" w:type="dxa"/>
              <w:left w:w="180" w:type="dxa"/>
              <w:bottom w:w="120" w:type="dxa"/>
              <w:right w:w="180" w:type="dxa"/>
            </w:tcMar>
            <w:hideMark/>
          </w:tcPr>
          <w:p w14:paraId="474967C0" w14:textId="77777777" w:rsidR="001071D1" w:rsidRPr="006A1B77" w:rsidRDefault="001071D1" w:rsidP="004F4653">
            <w:pPr>
              <w:spacing w:before="30" w:after="30"/>
              <w:ind w:left="30" w:right="30"/>
              <w:rPr>
                <w:rFonts w:ascii="Calibri" w:eastAsia="Times New Roman" w:hAnsi="Calibri" w:cs="Calibri"/>
                <w:sz w:val="16"/>
              </w:rPr>
            </w:pPr>
            <w:hyperlink r:id="rId152" w:tgtFrame="_blank" w:history="1">
              <w:r w:rsidRPr="006A1B77">
                <w:rPr>
                  <w:rStyle w:val="Hyperlink"/>
                  <w:rFonts w:ascii="Calibri" w:eastAsia="Times New Roman" w:hAnsi="Calibri" w:cs="Calibri"/>
                  <w:sz w:val="16"/>
                </w:rPr>
                <w:t>Screen 45</w:t>
              </w:r>
            </w:hyperlink>
            <w:r w:rsidRPr="006A1B77">
              <w:rPr>
                <w:rFonts w:ascii="Calibri" w:eastAsia="Times New Roman" w:hAnsi="Calibri" w:cs="Calibri"/>
                <w:sz w:val="16"/>
              </w:rPr>
              <w:t xml:space="preserve"> </w:t>
            </w:r>
          </w:p>
          <w:p w14:paraId="661E0E1C" w14:textId="77777777" w:rsidR="001071D1" w:rsidRPr="006A1B77" w:rsidRDefault="001071D1" w:rsidP="004F4653">
            <w:pPr>
              <w:ind w:left="30" w:right="30"/>
              <w:rPr>
                <w:rFonts w:ascii="Calibri" w:eastAsia="Times New Roman" w:hAnsi="Calibri" w:cs="Calibri"/>
                <w:sz w:val="16"/>
              </w:rPr>
            </w:pPr>
            <w:hyperlink r:id="rId153" w:tgtFrame="_blank" w:history="1">
              <w:r w:rsidRPr="006A1B77">
                <w:rPr>
                  <w:rStyle w:val="Hyperlink"/>
                  <w:rFonts w:ascii="Calibri" w:eastAsia="Times New Roman" w:hAnsi="Calibri" w:cs="Calibri"/>
                  <w:sz w:val="16"/>
                </w:rPr>
                <w:t>56_C_47</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102E7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Knowledge Check consists of 10 questions. You must score 80% or higher to successfully complete this course.</w:t>
            </w:r>
          </w:p>
          <w:p w14:paraId="49D2C94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When you are ready, click the </w:t>
            </w:r>
            <w:r w:rsidRPr="006A1B77">
              <w:rPr>
                <w:rStyle w:val="bold1"/>
                <w:rFonts w:ascii="Calibri" w:hAnsi="Calibri" w:cs="Calibri"/>
                <w:lang w:val="en-IE"/>
              </w:rPr>
              <w:t>Knowledge Check</w:t>
            </w:r>
            <w:r w:rsidRPr="006A1B77">
              <w:rPr>
                <w:rFonts w:ascii="Calibri" w:hAnsi="Calibri" w:cs="Calibri"/>
                <w:lang w:val="en-IE"/>
              </w:rPr>
              <w:t xml:space="preserve"> button.</w:t>
            </w:r>
          </w:p>
        </w:tc>
        <w:tc>
          <w:tcPr>
            <w:tcW w:w="6000" w:type="dxa"/>
            <w:vAlign w:val="center"/>
          </w:tcPr>
          <w:p w14:paraId="3681221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Prueba de conocimientos consiste en 10 preguntas. Debes alcanzar una puntuación del 80 % o más para completar este curso satisfactoriamente.</w:t>
            </w:r>
          </w:p>
          <w:p w14:paraId="13053F5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Cuando estés listo, haz clic en el botón </w:t>
            </w:r>
            <w:r w:rsidRPr="006A1B77">
              <w:rPr>
                <w:rFonts w:ascii="Calibri" w:eastAsia="Calibri" w:hAnsi="Calibri" w:cs="Calibri"/>
                <w:b/>
                <w:bCs/>
                <w:lang w:val="es-ES"/>
              </w:rPr>
              <w:t>Prueba de conocimientos</w:t>
            </w:r>
            <w:r w:rsidRPr="006A1B77">
              <w:rPr>
                <w:rFonts w:ascii="Calibri" w:eastAsia="Calibri" w:hAnsi="Calibri" w:cs="Calibri"/>
                <w:lang w:val="es-ES"/>
              </w:rPr>
              <w:t>.</w:t>
            </w:r>
          </w:p>
        </w:tc>
      </w:tr>
      <w:tr w:rsidR="001071D1" w:rsidRPr="00A85525" w14:paraId="32EFDE1B" w14:textId="77777777" w:rsidTr="004F4653">
        <w:tc>
          <w:tcPr>
            <w:tcW w:w="1353" w:type="dxa"/>
            <w:shd w:val="clear" w:color="auto" w:fill="D9E2F3" w:themeFill="accent1" w:themeFillTint="33"/>
            <w:tcMar>
              <w:top w:w="120" w:type="dxa"/>
              <w:left w:w="180" w:type="dxa"/>
              <w:bottom w:w="120" w:type="dxa"/>
              <w:right w:w="180" w:type="dxa"/>
            </w:tcMar>
            <w:hideMark/>
          </w:tcPr>
          <w:p w14:paraId="7A9F083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420C642E"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1: Scenario</w:t>
            </w:r>
          </w:p>
          <w:p w14:paraId="706C05F6"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7B2D929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1E5EB91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Imaginando que llevas varios años trabajando en Abbott y que acabas de recibir una oferta de trabajo en otra empresa, ¿cuáles de los siguientes elementos podrías llevarte legalmente al terminar la relación laboral?</w:t>
            </w:r>
          </w:p>
        </w:tc>
      </w:tr>
      <w:tr w:rsidR="001071D1" w:rsidRPr="006A1B77" w14:paraId="2CEB32D6" w14:textId="77777777" w:rsidTr="004F4653">
        <w:tc>
          <w:tcPr>
            <w:tcW w:w="1353" w:type="dxa"/>
            <w:shd w:val="clear" w:color="auto" w:fill="D9E2F3" w:themeFill="accent1" w:themeFillTint="33"/>
            <w:tcMar>
              <w:top w:w="120" w:type="dxa"/>
              <w:left w:w="180" w:type="dxa"/>
              <w:bottom w:w="120" w:type="dxa"/>
              <w:right w:w="180" w:type="dxa"/>
            </w:tcMar>
            <w:hideMark/>
          </w:tcPr>
          <w:p w14:paraId="37288C79"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29A1CF8E"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1: Options</w:t>
            </w:r>
          </w:p>
          <w:p w14:paraId="3FA44D02"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1D2B181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 Personal Patient Information from clinical studies</w:t>
            </w:r>
          </w:p>
          <w:p w14:paraId="19475C4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[2] Abbott customers lists and presentation information that you created while working for Abbott</w:t>
            </w:r>
          </w:p>
          <w:p w14:paraId="61AC05A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[3] Sales projections and financial data for your Abbott Division or Business Unit</w:t>
            </w:r>
          </w:p>
          <w:p w14:paraId="1F61CD28" w14:textId="77777777" w:rsidR="001071D1" w:rsidRPr="006A1B77" w:rsidRDefault="001071D1" w:rsidP="004F4653">
            <w:pPr>
              <w:pStyle w:val="iscorrect"/>
              <w:ind w:left="30" w:right="30"/>
              <w:rPr>
                <w:rFonts w:ascii="Calibri" w:hAnsi="Calibri" w:cs="Calibri"/>
              </w:rPr>
            </w:pPr>
            <w:r w:rsidRPr="006A1B77">
              <w:rPr>
                <w:rFonts w:ascii="Calibri" w:hAnsi="Calibri" w:cs="Calibri"/>
              </w:rPr>
              <w:t>[4] Personal photos and mementos</w:t>
            </w:r>
          </w:p>
        </w:tc>
        <w:tc>
          <w:tcPr>
            <w:tcW w:w="6000" w:type="dxa"/>
            <w:vAlign w:val="center"/>
          </w:tcPr>
          <w:p w14:paraId="06084A2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[1] Información personal de pacientes de estudios clínicos</w:t>
            </w:r>
          </w:p>
          <w:p w14:paraId="0712879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[2] Listas de clientes de Abbott e información de presentaciones creadas durante tu trabajo en Abbott</w:t>
            </w:r>
          </w:p>
          <w:p w14:paraId="6CE8DDF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[3] Proyecciones de ventas y datos financieros para tu División o Unidad de negocio de Abbott</w:t>
            </w:r>
          </w:p>
          <w:p w14:paraId="3C97F6FE" w14:textId="77777777" w:rsidR="001071D1" w:rsidRPr="006A1B77" w:rsidRDefault="001071D1" w:rsidP="004F4653">
            <w:pPr>
              <w:pStyle w:val="iscorrect"/>
              <w:ind w:left="30" w:right="30"/>
              <w:rPr>
                <w:rFonts w:ascii="Calibri" w:hAnsi="Calibri" w:cs="Calibri"/>
              </w:rPr>
            </w:pPr>
            <w:r w:rsidRPr="006A1B77">
              <w:rPr>
                <w:rFonts w:ascii="Calibri" w:eastAsia="Calibri" w:hAnsi="Calibri" w:cs="Calibri"/>
                <w:lang w:val="es-ES"/>
              </w:rPr>
              <w:t>[4] Fotos y recuerdos personales</w:t>
            </w:r>
          </w:p>
        </w:tc>
      </w:tr>
      <w:tr w:rsidR="001071D1" w:rsidRPr="00A85525" w14:paraId="40E1A814" w14:textId="77777777" w:rsidTr="004F4653">
        <w:tc>
          <w:tcPr>
            <w:tcW w:w="1353" w:type="dxa"/>
            <w:shd w:val="clear" w:color="auto" w:fill="D9E2F3" w:themeFill="accent1" w:themeFillTint="33"/>
            <w:tcMar>
              <w:top w:w="120" w:type="dxa"/>
              <w:left w:w="180" w:type="dxa"/>
              <w:bottom w:w="120" w:type="dxa"/>
              <w:right w:w="180" w:type="dxa"/>
            </w:tcMar>
            <w:hideMark/>
          </w:tcPr>
          <w:p w14:paraId="5609F6E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7531BB2"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1: Feedback</w:t>
            </w:r>
          </w:p>
          <w:p w14:paraId="2A5A5295"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661EEC94"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4B66CA6C" w14:textId="77777777" w:rsidR="001071D1" w:rsidRPr="006A1B77" w:rsidRDefault="001071D1" w:rsidP="004F4653">
            <w:pPr>
              <w:pStyle w:val="NormalWeb"/>
              <w:ind w:left="30" w:right="30"/>
              <w:rPr>
                <w:rFonts w:ascii="Calibri" w:hAnsi="Calibri" w:cs="Calibri"/>
                <w:lang w:val="en-IE"/>
              </w:rPr>
            </w:pPr>
            <w:r w:rsidRPr="006A1B77">
              <w:rPr>
                <w:rStyle w:val="bold1"/>
                <w:rFonts w:ascii="Calibri" w:hAnsi="Calibri" w:cs="Calibri"/>
                <w:lang w:val="en-IE"/>
              </w:rPr>
              <w:t>For more information, see </w:t>
            </w:r>
            <w:r w:rsidRPr="006A1B77">
              <w:rPr>
                <w:rFonts w:ascii="Calibri" w:hAnsi="Calibri" w:cs="Calibri"/>
                <w:lang w:val="en-IE"/>
              </w:rPr>
              <w:t xml:space="preserve"> </w:t>
            </w:r>
            <w:r w:rsidRPr="006A1B77">
              <w:rPr>
                <w:rStyle w:val="bold1"/>
                <w:rFonts w:ascii="Calibri" w:hAnsi="Calibri" w:cs="Calibri"/>
                <w:lang w:val="en-IE"/>
              </w:rPr>
              <w:t>Section 3.4, Responding to Improper Disclosures.</w:t>
            </w:r>
            <w:r w:rsidRPr="006A1B77">
              <w:rPr>
                <w:rFonts w:ascii="Calibri" w:hAnsi="Calibri" w:cs="Calibri"/>
                <w:lang w:val="en-IE"/>
              </w:rPr>
              <w:t xml:space="preserve"> </w:t>
            </w:r>
          </w:p>
        </w:tc>
        <w:tc>
          <w:tcPr>
            <w:tcW w:w="6000" w:type="dxa"/>
            <w:vAlign w:val="center"/>
          </w:tcPr>
          <w:p w14:paraId="4170773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respuesta correcta es la número 4. La información personal, la información empresarial confidencial y la información de salud protegida se consideran datos sensibles que no te puedes llevar cuando abandones Abbott. Además, es necesario devolver dispositivos electrónicos y otros objetos propiedad de Abbott antes de la marcha.</w:t>
            </w:r>
          </w:p>
          <w:p w14:paraId="129A34A0" w14:textId="77777777" w:rsidR="001071D1" w:rsidRPr="006A1B77" w:rsidRDefault="001071D1" w:rsidP="004F4653">
            <w:pPr>
              <w:pStyle w:val="NormalWeb"/>
              <w:ind w:left="30" w:right="30"/>
              <w:rPr>
                <w:rFonts w:ascii="Calibri" w:hAnsi="Calibri" w:cs="Calibri"/>
                <w:lang w:val="es-AR"/>
              </w:rPr>
            </w:pPr>
            <w:r w:rsidRPr="006A1B77">
              <w:rPr>
                <w:rStyle w:val="bold1"/>
                <w:rFonts w:ascii="Calibri" w:eastAsia="Calibri" w:hAnsi="Calibri" w:cs="Calibri"/>
                <w:lang w:val="es-ES"/>
              </w:rPr>
              <w:t>Para obtener más información, consulta el apartado 3.4, Respuesta a revelaciones indebidas.</w:t>
            </w:r>
            <w:r w:rsidRPr="006A1B77">
              <w:rPr>
                <w:rStyle w:val="bold1"/>
                <w:rFonts w:ascii="Calibri" w:eastAsia="Calibri" w:hAnsi="Calibri" w:cs="Calibri"/>
                <w:b w:val="0"/>
                <w:bCs w:val="0"/>
                <w:lang w:val="es-ES"/>
              </w:rPr>
              <w:t xml:space="preserve"> </w:t>
            </w:r>
          </w:p>
        </w:tc>
      </w:tr>
      <w:tr w:rsidR="001071D1" w:rsidRPr="00A85525" w14:paraId="637AA191" w14:textId="77777777" w:rsidTr="004F4653">
        <w:tc>
          <w:tcPr>
            <w:tcW w:w="1353" w:type="dxa"/>
            <w:shd w:val="clear" w:color="auto" w:fill="D9E2F3" w:themeFill="accent1" w:themeFillTint="33"/>
            <w:tcMar>
              <w:top w:w="120" w:type="dxa"/>
              <w:left w:w="180" w:type="dxa"/>
              <w:bottom w:w="120" w:type="dxa"/>
              <w:right w:w="180" w:type="dxa"/>
            </w:tcMar>
            <w:hideMark/>
          </w:tcPr>
          <w:p w14:paraId="2BF9EBD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2DD8A7FD"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2: Scenario</w:t>
            </w:r>
          </w:p>
          <w:p w14:paraId="6BB1606F"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0ECD862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7D9F4094" w14:textId="77777777" w:rsidR="001071D1" w:rsidRPr="006A1B77" w:rsidRDefault="001071D1" w:rsidP="004F4653">
            <w:pPr>
              <w:pStyle w:val="NormalWeb"/>
              <w:ind w:left="30" w:right="30"/>
              <w:rPr>
                <w:rFonts w:ascii="Calibri" w:hAnsi="Calibri" w:cs="Calibri"/>
              </w:rPr>
            </w:pPr>
            <w:r w:rsidRPr="006A1B77">
              <w:rPr>
                <w:rFonts w:ascii="Calibri" w:hAnsi="Calibri" w:cs="Calibri"/>
              </w:rPr>
              <w:t>Check all that apply.</w:t>
            </w:r>
          </w:p>
        </w:tc>
        <w:tc>
          <w:tcPr>
            <w:tcW w:w="6000" w:type="dxa"/>
            <w:vAlign w:val="center"/>
          </w:tcPr>
          <w:p w14:paraId="617D6E7E"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Una directora comercial está trabajando en el lanzamiento de un nuevo producto y debe elaborar un formulario de consentimiento para posibles clientes. El formulario permitirá la recopilación y el uso de información personal. Para estar en consonancia con las prácticas de consentimiento de Abbott, ¿cuáles de las siguientes afirmaciones sobre el formulario de consentimiento son verdaderas?</w:t>
            </w:r>
          </w:p>
          <w:p w14:paraId="2404B403"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Marca todas las opciones que correspondan.</w:t>
            </w:r>
          </w:p>
        </w:tc>
      </w:tr>
      <w:tr w:rsidR="001071D1" w:rsidRPr="00A85525" w14:paraId="763454D1" w14:textId="77777777" w:rsidTr="004F4653">
        <w:tc>
          <w:tcPr>
            <w:tcW w:w="1353" w:type="dxa"/>
            <w:shd w:val="clear" w:color="auto" w:fill="D9E2F3" w:themeFill="accent1" w:themeFillTint="33"/>
            <w:tcMar>
              <w:top w:w="120" w:type="dxa"/>
              <w:left w:w="180" w:type="dxa"/>
              <w:bottom w:w="120" w:type="dxa"/>
              <w:right w:w="180" w:type="dxa"/>
            </w:tcMar>
            <w:hideMark/>
          </w:tcPr>
          <w:p w14:paraId="729526A4"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EF86227"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2: Options</w:t>
            </w:r>
          </w:p>
          <w:p w14:paraId="79DA66AE"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4AA20C5C"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[1] The form must not pressure customers into giving their consent.</w:t>
            </w:r>
          </w:p>
          <w:p w14:paraId="45C0F5AC"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[2] The form must provide customers with all the information about how their personal information will be used.</w:t>
            </w:r>
          </w:p>
          <w:p w14:paraId="169D8F91"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[3] The form must require customers to actively agree to the collection and use of their personal information.</w:t>
            </w:r>
          </w:p>
          <w:p w14:paraId="35997D7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[4] The form must not allow customers to withdraw their consent once they have given it.</w:t>
            </w:r>
          </w:p>
        </w:tc>
        <w:tc>
          <w:tcPr>
            <w:tcW w:w="6000" w:type="dxa"/>
            <w:vAlign w:val="center"/>
          </w:tcPr>
          <w:p w14:paraId="5C6F75F4"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[1] El formulario no debe presionar a los clientes para otorgar su consentimiento.</w:t>
            </w:r>
          </w:p>
          <w:p w14:paraId="3B0CFA2B"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[2] El formulario debe proporcionar a los clientes toda la información sobre el uso que se hará de su información personal.</w:t>
            </w:r>
          </w:p>
          <w:p w14:paraId="7BE60601"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[3] El formulario debe exigir a los clientes que acepten activamente la recopilación y uso de su información personal.</w:t>
            </w:r>
          </w:p>
          <w:p w14:paraId="4281520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[4] El formulario no debe permitir a los clientes retirar su consentimiento una vez otorgado.</w:t>
            </w:r>
          </w:p>
        </w:tc>
      </w:tr>
      <w:tr w:rsidR="001071D1" w:rsidRPr="00A85525" w14:paraId="439DA61E" w14:textId="77777777" w:rsidTr="004F4653">
        <w:tc>
          <w:tcPr>
            <w:tcW w:w="1353" w:type="dxa"/>
            <w:shd w:val="clear" w:color="auto" w:fill="D9E2F3" w:themeFill="accent1" w:themeFillTint="33"/>
            <w:tcMar>
              <w:top w:w="120" w:type="dxa"/>
              <w:left w:w="180" w:type="dxa"/>
              <w:bottom w:w="120" w:type="dxa"/>
              <w:right w:w="180" w:type="dxa"/>
            </w:tcMar>
            <w:hideMark/>
          </w:tcPr>
          <w:p w14:paraId="50A6CF4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2A6BED6E"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2: Feedback</w:t>
            </w:r>
          </w:p>
          <w:p w14:paraId="098065BD"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1DCBAFC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Abbott's practices for consent require that the form:</w:t>
            </w:r>
          </w:p>
          <w:p w14:paraId="2A23D810"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rPr>
            </w:pPr>
            <w:r w:rsidRPr="006A1B77">
              <w:rPr>
                <w:rFonts w:ascii="Calibri" w:eastAsia="Times New Roman" w:hAnsi="Calibri" w:cs="Calibri"/>
              </w:rPr>
              <w:t>Be clear and concise.</w:t>
            </w:r>
          </w:p>
          <w:p w14:paraId="3C24A512"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Not pressure people into giving their consent.</w:t>
            </w:r>
          </w:p>
          <w:p w14:paraId="64DD7369"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Provide all information about how personal information will be used.</w:t>
            </w:r>
          </w:p>
          <w:p w14:paraId="1EA1751D"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Require people to actively agree to the collection and use of their personal information.</w:t>
            </w:r>
          </w:p>
          <w:p w14:paraId="33169794"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Allow withdrawal of consent if desired.</w:t>
            </w:r>
          </w:p>
          <w:p w14:paraId="04C1CB88" w14:textId="77777777" w:rsidR="001071D1" w:rsidRPr="006A1B77" w:rsidRDefault="001071D1" w:rsidP="004F4653">
            <w:pPr>
              <w:pStyle w:val="NormalWeb"/>
              <w:ind w:left="30" w:right="30"/>
              <w:rPr>
                <w:rFonts w:ascii="Calibri" w:hAnsi="Calibri" w:cs="Calibri"/>
                <w:lang w:val="en-IE"/>
              </w:rPr>
            </w:pPr>
            <w:r w:rsidRPr="006A1B77">
              <w:rPr>
                <w:rStyle w:val="bold1"/>
                <w:rFonts w:ascii="Calibri" w:hAnsi="Calibri" w:cs="Calibri"/>
                <w:lang w:val="en-IE"/>
              </w:rPr>
              <w:t>For more information, see </w:t>
            </w:r>
            <w:r w:rsidRPr="006A1B77">
              <w:rPr>
                <w:rFonts w:ascii="Calibri" w:hAnsi="Calibri" w:cs="Calibri"/>
                <w:lang w:val="en-IE"/>
              </w:rPr>
              <w:t xml:space="preserve"> </w:t>
            </w:r>
            <w:r w:rsidRPr="006A1B77">
              <w:rPr>
                <w:rStyle w:val="bold1"/>
                <w:rFonts w:ascii="Calibri" w:hAnsi="Calibri" w:cs="Calibri"/>
                <w:lang w:val="en-IE"/>
              </w:rPr>
              <w:t>Section 1.3, Abbott’s Privacy by Design Principles.</w:t>
            </w:r>
            <w:r w:rsidRPr="006A1B77">
              <w:rPr>
                <w:rFonts w:ascii="Calibri" w:hAnsi="Calibri" w:cs="Calibri"/>
                <w:lang w:val="en-IE"/>
              </w:rPr>
              <w:t xml:space="preserve"> </w:t>
            </w:r>
          </w:p>
        </w:tc>
        <w:tc>
          <w:tcPr>
            <w:tcW w:w="6000" w:type="dxa"/>
            <w:vAlign w:val="center"/>
          </w:tcPr>
          <w:p w14:paraId="19A9CDD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Las prácticas de consentimiento de Abbott requieren que el formulario:</w:t>
            </w:r>
          </w:p>
          <w:p w14:paraId="22498140"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rPr>
            </w:pPr>
            <w:r w:rsidRPr="006A1B77">
              <w:rPr>
                <w:rFonts w:ascii="Calibri" w:eastAsia="Calibri" w:hAnsi="Calibri" w:cs="Calibri"/>
                <w:lang w:val="es-ES"/>
              </w:rPr>
              <w:t>sea claro y conciso;</w:t>
            </w:r>
          </w:p>
          <w:p w14:paraId="78F0422C"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no presione a la gente para otorgar su consentimiento;</w:t>
            </w:r>
          </w:p>
          <w:p w14:paraId="34278E97"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proporcione toda la información sobre cómo se utilizará la información personal;</w:t>
            </w:r>
          </w:p>
          <w:p w14:paraId="6C961364"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exija a la gente que acepte activamente la recopilación y el uso de su información personal;</w:t>
            </w:r>
          </w:p>
          <w:p w14:paraId="5472C9AE" w14:textId="77777777" w:rsidR="001071D1" w:rsidRPr="006A1B77" w:rsidRDefault="001071D1" w:rsidP="004F4653">
            <w:pPr>
              <w:numPr>
                <w:ilvl w:val="0"/>
                <w:numId w:val="21"/>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permita la retirada del consentimiento, si así se desea.</w:t>
            </w:r>
          </w:p>
          <w:p w14:paraId="52AFF6D8" w14:textId="77777777" w:rsidR="001071D1" w:rsidRPr="006A1B77" w:rsidRDefault="001071D1" w:rsidP="004F4653">
            <w:pPr>
              <w:pStyle w:val="NormalWeb"/>
              <w:ind w:left="30" w:right="30"/>
              <w:rPr>
                <w:rFonts w:ascii="Calibri" w:hAnsi="Calibri" w:cs="Calibri"/>
                <w:lang w:val="es-AR"/>
              </w:rPr>
            </w:pPr>
            <w:r w:rsidRPr="006A1B77">
              <w:rPr>
                <w:rStyle w:val="bold1"/>
                <w:rFonts w:ascii="Calibri" w:eastAsia="Calibri" w:hAnsi="Calibri" w:cs="Calibri"/>
                <w:lang w:val="es-ES"/>
              </w:rPr>
              <w:t>Para obtener más información, consulta el apartado 1.3, Principios de Privacidad por diseño de Abbott.</w:t>
            </w:r>
            <w:r w:rsidRPr="006A1B77">
              <w:rPr>
                <w:rStyle w:val="bold1"/>
                <w:rFonts w:ascii="Calibri" w:eastAsia="Calibri" w:hAnsi="Calibri" w:cs="Calibri"/>
                <w:b w:val="0"/>
                <w:bCs w:val="0"/>
                <w:lang w:val="es-ES"/>
              </w:rPr>
              <w:t xml:space="preserve"> </w:t>
            </w:r>
          </w:p>
        </w:tc>
      </w:tr>
      <w:tr w:rsidR="001071D1" w:rsidRPr="00A85525" w14:paraId="4D7C468D" w14:textId="77777777" w:rsidTr="004F4653">
        <w:tc>
          <w:tcPr>
            <w:tcW w:w="1353" w:type="dxa"/>
            <w:shd w:val="clear" w:color="auto" w:fill="D9E2F3" w:themeFill="accent1" w:themeFillTint="33"/>
            <w:tcMar>
              <w:top w:w="120" w:type="dxa"/>
              <w:left w:w="180" w:type="dxa"/>
              <w:bottom w:w="120" w:type="dxa"/>
              <w:right w:w="180" w:type="dxa"/>
            </w:tcMar>
            <w:hideMark/>
          </w:tcPr>
          <w:p w14:paraId="11FAAB16"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8822AD4"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3: Scenario</w:t>
            </w:r>
          </w:p>
          <w:p w14:paraId="14B1FDEE"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0B67510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Disclosure and Use of sensitive data such as personal information is managed at Abbott through:</w:t>
            </w:r>
          </w:p>
        </w:tc>
        <w:tc>
          <w:tcPr>
            <w:tcW w:w="6000" w:type="dxa"/>
            <w:vAlign w:val="center"/>
          </w:tcPr>
          <w:p w14:paraId="159D456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divulgación y uso de datos sensibles, como información personal, se gestionan en Abbott a través de:</w:t>
            </w:r>
          </w:p>
        </w:tc>
      </w:tr>
      <w:tr w:rsidR="001071D1" w:rsidRPr="00A85525" w14:paraId="2DC0855E" w14:textId="77777777" w:rsidTr="004F4653">
        <w:tc>
          <w:tcPr>
            <w:tcW w:w="1353" w:type="dxa"/>
            <w:shd w:val="clear" w:color="auto" w:fill="D9E2F3" w:themeFill="accent1" w:themeFillTint="33"/>
            <w:tcMar>
              <w:top w:w="120" w:type="dxa"/>
              <w:left w:w="180" w:type="dxa"/>
              <w:bottom w:w="120" w:type="dxa"/>
              <w:right w:w="180" w:type="dxa"/>
            </w:tcMar>
            <w:hideMark/>
          </w:tcPr>
          <w:p w14:paraId="33AB69AA"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2015B73"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3: Options</w:t>
            </w:r>
          </w:p>
          <w:p w14:paraId="191E2990"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352D4A8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 De-identification of all data.</w:t>
            </w:r>
          </w:p>
          <w:p w14:paraId="25913FB7" w14:textId="77777777" w:rsidR="001071D1" w:rsidRPr="006A1B77" w:rsidRDefault="001071D1" w:rsidP="004F4653">
            <w:pPr>
              <w:pStyle w:val="iscorrect"/>
              <w:ind w:left="30" w:right="30"/>
              <w:rPr>
                <w:rFonts w:ascii="Calibri" w:hAnsi="Calibri" w:cs="Calibri"/>
              </w:rPr>
            </w:pPr>
            <w:r w:rsidRPr="006A1B77">
              <w:rPr>
                <w:rFonts w:ascii="Calibri" w:hAnsi="Calibri" w:cs="Calibri"/>
              </w:rPr>
              <w:t>[2] Access controls.</w:t>
            </w:r>
          </w:p>
          <w:p w14:paraId="50461011" w14:textId="77777777" w:rsidR="001071D1" w:rsidRPr="006A1B77" w:rsidRDefault="001071D1" w:rsidP="004F4653">
            <w:pPr>
              <w:pStyle w:val="NormalWeb"/>
              <w:ind w:left="30" w:right="30"/>
              <w:rPr>
                <w:rFonts w:ascii="Calibri" w:hAnsi="Calibri" w:cs="Calibri"/>
              </w:rPr>
            </w:pPr>
            <w:r w:rsidRPr="006A1B77">
              <w:rPr>
                <w:rFonts w:ascii="Calibri" w:hAnsi="Calibri" w:cs="Calibri"/>
              </w:rPr>
              <w:t>[3] Both 1 and 2.</w:t>
            </w:r>
          </w:p>
        </w:tc>
        <w:tc>
          <w:tcPr>
            <w:tcW w:w="6000" w:type="dxa"/>
            <w:vAlign w:val="center"/>
          </w:tcPr>
          <w:p w14:paraId="2AE34C0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[1] Desidentificación de todos los datos.</w:t>
            </w:r>
          </w:p>
          <w:p w14:paraId="6CE9231A" w14:textId="77777777" w:rsidR="001071D1" w:rsidRPr="00A85525" w:rsidRDefault="001071D1" w:rsidP="004F4653">
            <w:pPr>
              <w:pStyle w:val="iscorrect"/>
              <w:ind w:left="30" w:right="30"/>
              <w:rPr>
                <w:rFonts w:ascii="Calibri" w:hAnsi="Calibri" w:cs="Calibri"/>
                <w:lang w:val="es-ES"/>
              </w:rPr>
            </w:pPr>
            <w:r w:rsidRPr="006A1B77">
              <w:rPr>
                <w:rFonts w:ascii="Calibri" w:eastAsia="Calibri" w:hAnsi="Calibri" w:cs="Calibri"/>
                <w:lang w:val="es-ES"/>
              </w:rPr>
              <w:t>[2] Controles de acceso.</w:t>
            </w:r>
          </w:p>
          <w:p w14:paraId="46F485DF"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[3] Ambas opciones, 1 y 2.</w:t>
            </w:r>
          </w:p>
        </w:tc>
      </w:tr>
      <w:tr w:rsidR="001071D1" w:rsidRPr="00A85525" w14:paraId="418D7701" w14:textId="77777777" w:rsidTr="004F4653">
        <w:tc>
          <w:tcPr>
            <w:tcW w:w="1353" w:type="dxa"/>
            <w:shd w:val="clear" w:color="auto" w:fill="D9E2F3" w:themeFill="accent1" w:themeFillTint="33"/>
            <w:tcMar>
              <w:top w:w="120" w:type="dxa"/>
              <w:left w:w="180" w:type="dxa"/>
              <w:bottom w:w="120" w:type="dxa"/>
              <w:right w:w="180" w:type="dxa"/>
            </w:tcMar>
            <w:hideMark/>
          </w:tcPr>
          <w:p w14:paraId="4DC93A51"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3BCF2718"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3: Feedback</w:t>
            </w:r>
          </w:p>
          <w:p w14:paraId="151B8C41"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5CE0467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22FD4869" w14:textId="77777777" w:rsidR="001071D1" w:rsidRPr="006A1B77" w:rsidRDefault="001071D1" w:rsidP="004F4653">
            <w:pPr>
              <w:pStyle w:val="NormalWeb"/>
              <w:ind w:left="30" w:right="30"/>
              <w:rPr>
                <w:rFonts w:ascii="Calibri" w:hAnsi="Calibri" w:cs="Calibri"/>
                <w:lang w:val="en-IE"/>
              </w:rPr>
            </w:pPr>
            <w:r w:rsidRPr="006A1B77">
              <w:rPr>
                <w:rStyle w:val="bold1"/>
                <w:rFonts w:ascii="Calibri" w:hAnsi="Calibri" w:cs="Calibri"/>
                <w:lang w:val="en-IE"/>
              </w:rPr>
              <w:t>For more information, see </w:t>
            </w:r>
            <w:r w:rsidRPr="006A1B77">
              <w:rPr>
                <w:rFonts w:ascii="Calibri" w:hAnsi="Calibri" w:cs="Calibri"/>
                <w:lang w:val="en-IE"/>
              </w:rPr>
              <w:t xml:space="preserve"> </w:t>
            </w:r>
            <w:r w:rsidRPr="006A1B77">
              <w:rPr>
                <w:rStyle w:val="bold1"/>
                <w:rFonts w:ascii="Calibri" w:hAnsi="Calibri" w:cs="Calibri"/>
                <w:lang w:val="en-IE"/>
              </w:rPr>
              <w:t>Section 1.3, Abbott’s Privacy by Design Principles.</w:t>
            </w:r>
            <w:r w:rsidRPr="006A1B77">
              <w:rPr>
                <w:rFonts w:ascii="Calibri" w:hAnsi="Calibri" w:cs="Calibri"/>
                <w:lang w:val="en-IE"/>
              </w:rPr>
              <w:t xml:space="preserve"> </w:t>
            </w:r>
          </w:p>
        </w:tc>
        <w:tc>
          <w:tcPr>
            <w:tcW w:w="6000" w:type="dxa"/>
            <w:vAlign w:val="center"/>
          </w:tcPr>
          <w:p w14:paraId="69CFA88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divulgación y uso de información personal se gestionan a través de controles de acceso y otros procesos que limitan el acceso y uso a personas y propósitos específicos establecidos en el aviso para el que se dio consentimiento.</w:t>
            </w:r>
          </w:p>
          <w:p w14:paraId="5E822334" w14:textId="77777777" w:rsidR="001071D1" w:rsidRPr="006A1B77" w:rsidRDefault="001071D1" w:rsidP="004F4653">
            <w:pPr>
              <w:pStyle w:val="NormalWeb"/>
              <w:ind w:left="30" w:right="30"/>
              <w:rPr>
                <w:rFonts w:ascii="Calibri" w:hAnsi="Calibri" w:cs="Calibri"/>
                <w:lang w:val="es-AR"/>
              </w:rPr>
            </w:pPr>
            <w:r w:rsidRPr="006A1B77">
              <w:rPr>
                <w:rStyle w:val="bold1"/>
                <w:rFonts w:ascii="Calibri" w:eastAsia="Calibri" w:hAnsi="Calibri" w:cs="Calibri"/>
                <w:lang w:val="es-ES"/>
              </w:rPr>
              <w:t>Para obtener más información, consulta el apartado 1.3, Principios de Privacidad por diseño de Abbott.</w:t>
            </w:r>
            <w:r w:rsidRPr="006A1B77">
              <w:rPr>
                <w:rStyle w:val="bold1"/>
                <w:rFonts w:ascii="Calibri" w:eastAsia="Calibri" w:hAnsi="Calibri" w:cs="Calibri"/>
                <w:b w:val="0"/>
                <w:bCs w:val="0"/>
                <w:lang w:val="es-ES"/>
              </w:rPr>
              <w:t xml:space="preserve"> </w:t>
            </w:r>
          </w:p>
        </w:tc>
      </w:tr>
      <w:tr w:rsidR="001071D1" w:rsidRPr="00A85525" w14:paraId="62D73E58" w14:textId="77777777" w:rsidTr="004F4653">
        <w:tc>
          <w:tcPr>
            <w:tcW w:w="1353" w:type="dxa"/>
            <w:shd w:val="clear" w:color="auto" w:fill="D9E2F3" w:themeFill="accent1" w:themeFillTint="33"/>
            <w:tcMar>
              <w:top w:w="120" w:type="dxa"/>
              <w:left w:w="180" w:type="dxa"/>
              <w:bottom w:w="120" w:type="dxa"/>
              <w:right w:w="180" w:type="dxa"/>
            </w:tcMar>
            <w:hideMark/>
          </w:tcPr>
          <w:p w14:paraId="6B1B3787"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0E2E31E7"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4: Scenario</w:t>
            </w:r>
          </w:p>
          <w:p w14:paraId="1D3D2823"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4E39898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Which of the following is true in relation to the retention and disposal of personal information?</w:t>
            </w:r>
          </w:p>
          <w:p w14:paraId="105EC0F7" w14:textId="77777777" w:rsidR="001071D1" w:rsidRPr="006A1B77" w:rsidRDefault="001071D1" w:rsidP="004F4653">
            <w:pPr>
              <w:pStyle w:val="NormalWeb"/>
              <w:ind w:left="30" w:right="30"/>
              <w:rPr>
                <w:rFonts w:ascii="Calibri" w:hAnsi="Calibri" w:cs="Calibri"/>
              </w:rPr>
            </w:pPr>
            <w:r w:rsidRPr="006A1B77">
              <w:rPr>
                <w:rFonts w:ascii="Calibri" w:hAnsi="Calibri" w:cs="Calibri"/>
              </w:rPr>
              <w:t>Check all that apply.</w:t>
            </w:r>
          </w:p>
        </w:tc>
        <w:tc>
          <w:tcPr>
            <w:tcW w:w="6000" w:type="dxa"/>
            <w:vAlign w:val="center"/>
          </w:tcPr>
          <w:p w14:paraId="1E1D75E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¿Cuáles de las siguientes afirmaciones es cierta en relación con la retención y eliminación de información personal?</w:t>
            </w:r>
          </w:p>
          <w:p w14:paraId="6B42201F"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Marca todas las opciones que correspondan.</w:t>
            </w:r>
          </w:p>
        </w:tc>
      </w:tr>
      <w:tr w:rsidR="001071D1" w:rsidRPr="00A85525" w14:paraId="19ABD7FC" w14:textId="77777777" w:rsidTr="004F4653">
        <w:tc>
          <w:tcPr>
            <w:tcW w:w="1353" w:type="dxa"/>
            <w:shd w:val="clear" w:color="auto" w:fill="D9E2F3" w:themeFill="accent1" w:themeFillTint="33"/>
            <w:tcMar>
              <w:top w:w="120" w:type="dxa"/>
              <w:left w:w="180" w:type="dxa"/>
              <w:bottom w:w="120" w:type="dxa"/>
              <w:right w:w="180" w:type="dxa"/>
            </w:tcMar>
            <w:hideMark/>
          </w:tcPr>
          <w:p w14:paraId="767FA42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19CAA6B2"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4: Options</w:t>
            </w:r>
          </w:p>
          <w:p w14:paraId="0E69CBD1"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0BBCB98A"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[1] Personal information is only retained for the time necessary to achieve the purposes for which it was collected and processed.</w:t>
            </w:r>
          </w:p>
          <w:p w14:paraId="6226A7D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[2] Once data is no longer required in an active production environment, it should </w:t>
            </w:r>
            <w:r w:rsidRPr="006A1B77">
              <w:rPr>
                <w:rStyle w:val="underline1"/>
                <w:rFonts w:ascii="Calibri" w:hAnsi="Calibri" w:cs="Calibri"/>
                <w:lang w:val="en-IE"/>
              </w:rPr>
              <w:t>always</w:t>
            </w:r>
            <w:r w:rsidRPr="006A1B77">
              <w:rPr>
                <w:rFonts w:ascii="Calibri" w:hAnsi="Calibri" w:cs="Calibri"/>
                <w:lang w:val="en-IE"/>
              </w:rPr>
              <w:t xml:space="preserve"> be disposed of.</w:t>
            </w:r>
          </w:p>
          <w:p w14:paraId="0001D29A"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[3] Retention and disposal of personal information is subject to any holds relating to legal matters.</w:t>
            </w:r>
          </w:p>
        </w:tc>
        <w:tc>
          <w:tcPr>
            <w:tcW w:w="6000" w:type="dxa"/>
            <w:vAlign w:val="center"/>
          </w:tcPr>
          <w:p w14:paraId="60F91C36"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[1] La información personal solo se retiene durante el tiempo necesario para conseguir los propósitos para los que fue recopilada y procesada.</w:t>
            </w:r>
          </w:p>
          <w:p w14:paraId="4FBC1B4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[2] Una vez que los datos ya no son necesarios para utilizarse de manera activa, deberían ser </w:t>
            </w:r>
            <w:r w:rsidRPr="006A1B77">
              <w:rPr>
                <w:rFonts w:ascii="Calibri" w:eastAsia="Calibri" w:hAnsi="Calibri" w:cs="Calibri"/>
                <w:u w:val="single"/>
                <w:lang w:val="es-ES"/>
              </w:rPr>
              <w:t>siempre</w:t>
            </w:r>
            <w:r w:rsidRPr="006A1B77">
              <w:rPr>
                <w:rFonts w:ascii="Calibri" w:eastAsia="Calibri" w:hAnsi="Calibri" w:cs="Calibri"/>
                <w:lang w:val="es-ES"/>
              </w:rPr>
              <w:t xml:space="preserve"> eliminados.</w:t>
            </w:r>
          </w:p>
          <w:p w14:paraId="7E6F94C9"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[3] La conservación y eliminación de información personal está sujeta a cualquier retención relacionada con asuntos legales.</w:t>
            </w:r>
          </w:p>
        </w:tc>
      </w:tr>
      <w:tr w:rsidR="001071D1" w:rsidRPr="00A85525" w14:paraId="0BEFA1E5" w14:textId="77777777" w:rsidTr="004F4653">
        <w:tc>
          <w:tcPr>
            <w:tcW w:w="1353" w:type="dxa"/>
            <w:shd w:val="clear" w:color="auto" w:fill="D9E2F3" w:themeFill="accent1" w:themeFillTint="33"/>
            <w:tcMar>
              <w:top w:w="120" w:type="dxa"/>
              <w:left w:w="180" w:type="dxa"/>
              <w:bottom w:w="120" w:type="dxa"/>
              <w:right w:w="180" w:type="dxa"/>
            </w:tcMar>
            <w:hideMark/>
          </w:tcPr>
          <w:p w14:paraId="7089A6DA"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6BD2DDE6"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4: Feedback</w:t>
            </w:r>
          </w:p>
          <w:p w14:paraId="13979F31"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3AC2DE2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60D1B00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more information about the correct answer, Section 1.3, Abbott’s Privacy by Design Principles.</w:t>
            </w:r>
          </w:p>
        </w:tc>
        <w:tc>
          <w:tcPr>
            <w:tcW w:w="6000" w:type="dxa"/>
            <w:vAlign w:val="center"/>
          </w:tcPr>
          <w:p w14:paraId="675B9E7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Por lo general, Abbott solo debería conservar la información personal durante el tiempo necesario para lograr los propósitos para los que fue recopilada y procesada. Una vez que los datos ya no son necesarios para utilizarse de manera activa, deberían archivarse o eliminarse en consonancia con los requisitos de gestión, conservación y eliminación de datos de Abbott. La conservación y eliminación están sujetos también a cualquier retención relacionada con asuntos legales.</w:t>
            </w:r>
          </w:p>
          <w:p w14:paraId="40DA25F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obtener más información sobre la respuesta correcta, consulta el apartado 1.3, Principios de Privacidad por diseño de Abbott.</w:t>
            </w:r>
          </w:p>
        </w:tc>
      </w:tr>
      <w:tr w:rsidR="001071D1" w:rsidRPr="00A85525" w14:paraId="2599741F" w14:textId="77777777" w:rsidTr="004F4653">
        <w:tc>
          <w:tcPr>
            <w:tcW w:w="1353" w:type="dxa"/>
            <w:shd w:val="clear" w:color="auto" w:fill="D9E2F3" w:themeFill="accent1" w:themeFillTint="33"/>
            <w:tcMar>
              <w:top w:w="120" w:type="dxa"/>
              <w:left w:w="180" w:type="dxa"/>
              <w:bottom w:w="120" w:type="dxa"/>
              <w:right w:w="180" w:type="dxa"/>
            </w:tcMar>
            <w:hideMark/>
          </w:tcPr>
          <w:p w14:paraId="032278E8"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C84FDEC"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5: Scenario</w:t>
            </w:r>
          </w:p>
          <w:p w14:paraId="750E35ED"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3D37CB3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An Engineer is working on developing a new product. Which of the following would be considered confidential business information that must be kept secure?</w:t>
            </w:r>
          </w:p>
          <w:p w14:paraId="207C0294" w14:textId="77777777" w:rsidR="001071D1" w:rsidRPr="006A1B77" w:rsidRDefault="001071D1" w:rsidP="004F4653">
            <w:pPr>
              <w:pStyle w:val="NormalWeb"/>
              <w:ind w:left="30" w:right="30"/>
              <w:rPr>
                <w:rFonts w:ascii="Calibri" w:hAnsi="Calibri" w:cs="Calibri"/>
              </w:rPr>
            </w:pPr>
            <w:r w:rsidRPr="006A1B77">
              <w:rPr>
                <w:rFonts w:ascii="Calibri" w:hAnsi="Calibri" w:cs="Calibri"/>
              </w:rPr>
              <w:t>Check all that apply.</w:t>
            </w:r>
          </w:p>
        </w:tc>
        <w:tc>
          <w:tcPr>
            <w:tcW w:w="6000" w:type="dxa"/>
            <w:vAlign w:val="center"/>
          </w:tcPr>
          <w:p w14:paraId="507BBC6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 ingeniero está trabajando en el desarrollo de un nuevo producto. ¿Cuáles de los siguientes elementos se considerarían información empresarial confidencial que debe mantenerse segura?</w:t>
            </w:r>
          </w:p>
          <w:p w14:paraId="35F8D1E8"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Marca todas las opciones que correspondan.</w:t>
            </w:r>
          </w:p>
        </w:tc>
      </w:tr>
      <w:tr w:rsidR="001071D1" w:rsidRPr="00A85525" w14:paraId="7A4441DF" w14:textId="77777777" w:rsidTr="004F4653">
        <w:tc>
          <w:tcPr>
            <w:tcW w:w="1353" w:type="dxa"/>
            <w:shd w:val="clear" w:color="auto" w:fill="D9E2F3" w:themeFill="accent1" w:themeFillTint="33"/>
            <w:tcMar>
              <w:top w:w="120" w:type="dxa"/>
              <w:left w:w="180" w:type="dxa"/>
              <w:bottom w:w="120" w:type="dxa"/>
              <w:right w:w="180" w:type="dxa"/>
            </w:tcMar>
            <w:hideMark/>
          </w:tcPr>
          <w:p w14:paraId="0B087DA4"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FC8AEC7"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5: Options</w:t>
            </w:r>
          </w:p>
          <w:p w14:paraId="30E5FCF5"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022615BB"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[1] Sales projections and forecasts for the new product.</w:t>
            </w:r>
          </w:p>
          <w:p w14:paraId="0A1C486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[2] Financial reporting data from Abbott’s Annual Report.</w:t>
            </w:r>
          </w:p>
          <w:p w14:paraId="7A135EDB"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[3] Purchasing information, such as bids for contracts for the new product.</w:t>
            </w:r>
          </w:p>
          <w:p w14:paraId="542ADF8C"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[4] Competitive information about similar products.</w:t>
            </w:r>
          </w:p>
          <w:p w14:paraId="0BCEF36D"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[5] Proposals from third-party suppliers related to the new product.</w:t>
            </w:r>
          </w:p>
        </w:tc>
        <w:tc>
          <w:tcPr>
            <w:tcW w:w="6000" w:type="dxa"/>
            <w:vAlign w:val="center"/>
          </w:tcPr>
          <w:p w14:paraId="1D5D4FDA"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[1] Previsiones y pronósticos de ventas del nuevo producto.</w:t>
            </w:r>
          </w:p>
          <w:p w14:paraId="1FCD1AF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[2] Datos de informes financieros del Informe anual de Abbott.</w:t>
            </w:r>
          </w:p>
          <w:p w14:paraId="1A90351F"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[3] Información sobre compras, como licitaciones de contratos del nuevo producto.</w:t>
            </w:r>
          </w:p>
          <w:p w14:paraId="2952B35D"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[4] Información competitiva sobre productos similares.</w:t>
            </w:r>
          </w:p>
          <w:p w14:paraId="64B7CD1A"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[5] Propuestas de proveedores terceros relacionadas con el nuevo producto.</w:t>
            </w:r>
          </w:p>
        </w:tc>
      </w:tr>
      <w:tr w:rsidR="001071D1" w:rsidRPr="00A85525" w14:paraId="26213A28" w14:textId="77777777" w:rsidTr="004F4653">
        <w:tc>
          <w:tcPr>
            <w:tcW w:w="1353" w:type="dxa"/>
            <w:shd w:val="clear" w:color="auto" w:fill="D9E2F3" w:themeFill="accent1" w:themeFillTint="33"/>
            <w:tcMar>
              <w:top w:w="120" w:type="dxa"/>
              <w:left w:w="180" w:type="dxa"/>
              <w:bottom w:w="120" w:type="dxa"/>
              <w:right w:w="180" w:type="dxa"/>
            </w:tcMar>
            <w:hideMark/>
          </w:tcPr>
          <w:p w14:paraId="27A009A4"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419E9558"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5: Feedback</w:t>
            </w:r>
          </w:p>
          <w:p w14:paraId="7BD436B8"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1744245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2C31C118"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Is this information publicly available?</w:t>
            </w:r>
          </w:p>
          <w:p w14:paraId="0BC979C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the answer is no, then the information is most certainly confidential, and you should take appropriate steps to protect it.</w:t>
            </w:r>
          </w:p>
          <w:p w14:paraId="4B50B84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more information, see Section 2.1, Recognizing Confidential Business Information.</w:t>
            </w:r>
          </w:p>
        </w:tc>
        <w:tc>
          <w:tcPr>
            <w:tcW w:w="6000" w:type="dxa"/>
            <w:vAlign w:val="center"/>
          </w:tcPr>
          <w:p w14:paraId="72B978F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información empresarial confidencial es una categoría amplia. Incluye gran parte de la información comercial que utilizamos y con la cual estamos en contacto a diario. Una buena forma de confirmar si algo es confidencial es haciéndote una simple pregunta:</w:t>
            </w:r>
          </w:p>
          <w:p w14:paraId="5062966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¿Esta información está disponible al público?</w:t>
            </w:r>
          </w:p>
          <w:p w14:paraId="71303B2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la respuesta es no, entonces la información es ciertamente confidencial y debes adoptar las medidas apropiadas para protegerla.</w:t>
            </w:r>
          </w:p>
          <w:p w14:paraId="6259B27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obtener más información, consulta el apartado 2.1, Reconocer información empresarial confidencial.</w:t>
            </w:r>
          </w:p>
        </w:tc>
      </w:tr>
      <w:tr w:rsidR="001071D1" w:rsidRPr="006A1B77" w14:paraId="13332AFF" w14:textId="77777777" w:rsidTr="004F4653">
        <w:tc>
          <w:tcPr>
            <w:tcW w:w="1353" w:type="dxa"/>
            <w:shd w:val="clear" w:color="auto" w:fill="D9E2F3" w:themeFill="accent1" w:themeFillTint="33"/>
            <w:tcMar>
              <w:top w:w="120" w:type="dxa"/>
              <w:left w:w="180" w:type="dxa"/>
              <w:bottom w:w="120" w:type="dxa"/>
              <w:right w:w="180" w:type="dxa"/>
            </w:tcMar>
            <w:hideMark/>
          </w:tcPr>
          <w:p w14:paraId="63C0D4B7"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77AD558E"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6: Scenario</w:t>
            </w:r>
          </w:p>
          <w:p w14:paraId="4FB82A10"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67327CD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16ECBD9F" w14:textId="77777777" w:rsidR="001071D1" w:rsidRPr="006A1B77" w:rsidRDefault="001071D1" w:rsidP="004F4653">
            <w:pPr>
              <w:pStyle w:val="NormalWeb"/>
              <w:ind w:left="30" w:right="30"/>
              <w:rPr>
                <w:rFonts w:ascii="Calibri" w:hAnsi="Calibri" w:cs="Calibri"/>
                <w:lang w:val="en-IE"/>
              </w:rPr>
            </w:pPr>
            <w:r w:rsidRPr="006A1B77">
              <w:rPr>
                <w:rFonts w:ascii="Calibri" w:eastAsia="Calibri" w:hAnsi="Calibri" w:cs="Calibri"/>
                <w:lang w:val="es-ES"/>
              </w:rPr>
              <w:t>El Reglamento General de Protección de Datos (RGPD) es una de las leyes de privacidad más exhaustivas del mundo. Desde su implementación en 2018, es la norma de la protección de la privacidad. Este reglamento se diseñó en:</w:t>
            </w:r>
          </w:p>
        </w:tc>
      </w:tr>
      <w:tr w:rsidR="001071D1" w:rsidRPr="006A1B77" w14:paraId="21FC2A67" w14:textId="77777777" w:rsidTr="004F4653">
        <w:tc>
          <w:tcPr>
            <w:tcW w:w="1353" w:type="dxa"/>
            <w:shd w:val="clear" w:color="auto" w:fill="D9E2F3" w:themeFill="accent1" w:themeFillTint="33"/>
            <w:tcMar>
              <w:top w:w="120" w:type="dxa"/>
              <w:left w:w="180" w:type="dxa"/>
              <w:bottom w:w="120" w:type="dxa"/>
              <w:right w:w="180" w:type="dxa"/>
            </w:tcMar>
            <w:hideMark/>
          </w:tcPr>
          <w:p w14:paraId="2D052EE3"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3AE4816C"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6: Options</w:t>
            </w:r>
          </w:p>
          <w:p w14:paraId="6B45E698"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73AC57AB"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 Canada</w:t>
            </w:r>
          </w:p>
          <w:p w14:paraId="35AC1E1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[2] Asia</w:t>
            </w:r>
          </w:p>
          <w:p w14:paraId="270BA357"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[3] Europe</w:t>
            </w:r>
          </w:p>
          <w:p w14:paraId="0485F68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[4] Russia</w:t>
            </w:r>
          </w:p>
          <w:p w14:paraId="2250770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[5] United States</w:t>
            </w:r>
          </w:p>
          <w:p w14:paraId="03F358C2" w14:textId="77777777" w:rsidR="001071D1" w:rsidRPr="006A1B77" w:rsidRDefault="001071D1" w:rsidP="004F4653">
            <w:pPr>
              <w:pStyle w:val="NormalWeb"/>
              <w:ind w:left="30" w:right="30"/>
              <w:rPr>
                <w:rFonts w:ascii="Calibri" w:hAnsi="Calibri" w:cs="Calibri"/>
              </w:rPr>
            </w:pPr>
            <w:r w:rsidRPr="006A1B77">
              <w:rPr>
                <w:rFonts w:ascii="Calibri" w:hAnsi="Calibri" w:cs="Calibri"/>
              </w:rPr>
              <w:t>[6] Latin America</w:t>
            </w:r>
          </w:p>
        </w:tc>
        <w:tc>
          <w:tcPr>
            <w:tcW w:w="6000" w:type="dxa"/>
            <w:vAlign w:val="center"/>
          </w:tcPr>
          <w:p w14:paraId="29A0BEB4" w14:textId="77777777" w:rsidR="001071D1" w:rsidRPr="00A85525" w:rsidRDefault="001071D1" w:rsidP="004F4653">
            <w:pPr>
              <w:pStyle w:val="NormalWeb"/>
              <w:ind w:left="30" w:right="30"/>
              <w:rPr>
                <w:rFonts w:ascii="Calibri" w:hAnsi="Calibri" w:cs="Calibri"/>
              </w:rPr>
            </w:pPr>
            <w:r w:rsidRPr="00A85525">
              <w:rPr>
                <w:rFonts w:ascii="Calibri" w:eastAsia="Calibri" w:hAnsi="Calibri" w:cs="Calibri"/>
              </w:rPr>
              <w:t>[1] Canadá</w:t>
            </w:r>
          </w:p>
          <w:p w14:paraId="16C0CA06" w14:textId="77777777" w:rsidR="001071D1" w:rsidRPr="00A85525" w:rsidRDefault="001071D1" w:rsidP="004F4653">
            <w:pPr>
              <w:pStyle w:val="NormalWeb"/>
              <w:ind w:left="30" w:right="30"/>
              <w:rPr>
                <w:rFonts w:ascii="Calibri" w:hAnsi="Calibri" w:cs="Calibri"/>
              </w:rPr>
            </w:pPr>
            <w:r w:rsidRPr="00A85525">
              <w:rPr>
                <w:rFonts w:ascii="Calibri" w:eastAsia="Calibri" w:hAnsi="Calibri" w:cs="Calibri"/>
              </w:rPr>
              <w:t>[2] Asia</w:t>
            </w:r>
          </w:p>
          <w:p w14:paraId="7D12F85B" w14:textId="77777777" w:rsidR="001071D1" w:rsidRPr="00A85525" w:rsidRDefault="001071D1" w:rsidP="004F4653">
            <w:pPr>
              <w:pStyle w:val="iscorrect"/>
              <w:ind w:left="30" w:right="30"/>
              <w:rPr>
                <w:rFonts w:ascii="Calibri" w:hAnsi="Calibri" w:cs="Calibri"/>
              </w:rPr>
            </w:pPr>
            <w:r w:rsidRPr="00A85525">
              <w:rPr>
                <w:rFonts w:ascii="Calibri" w:eastAsia="Calibri" w:hAnsi="Calibri" w:cs="Calibri"/>
              </w:rPr>
              <w:t>[3] Europa</w:t>
            </w:r>
          </w:p>
          <w:p w14:paraId="5BCEB364" w14:textId="77777777" w:rsidR="001071D1" w:rsidRPr="00A85525" w:rsidRDefault="001071D1" w:rsidP="004F4653">
            <w:pPr>
              <w:pStyle w:val="NormalWeb"/>
              <w:ind w:left="30" w:right="30"/>
              <w:rPr>
                <w:rFonts w:ascii="Calibri" w:hAnsi="Calibri" w:cs="Calibri"/>
              </w:rPr>
            </w:pPr>
            <w:r w:rsidRPr="00A85525">
              <w:rPr>
                <w:rFonts w:ascii="Calibri" w:eastAsia="Calibri" w:hAnsi="Calibri" w:cs="Calibri"/>
              </w:rPr>
              <w:t>[4] Rusia</w:t>
            </w:r>
          </w:p>
          <w:p w14:paraId="23C4F8BE" w14:textId="77777777" w:rsidR="001071D1" w:rsidRPr="00A85525" w:rsidRDefault="001071D1" w:rsidP="004F4653">
            <w:pPr>
              <w:pStyle w:val="NormalWeb"/>
              <w:ind w:left="30" w:right="30"/>
              <w:rPr>
                <w:rFonts w:ascii="Calibri" w:hAnsi="Calibri" w:cs="Calibri"/>
              </w:rPr>
            </w:pPr>
            <w:r w:rsidRPr="00A85525">
              <w:rPr>
                <w:rFonts w:ascii="Calibri" w:eastAsia="Calibri" w:hAnsi="Calibri" w:cs="Calibri"/>
              </w:rPr>
              <w:t>[5] Estados Unidos</w:t>
            </w:r>
          </w:p>
          <w:p w14:paraId="56875CB3"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[6] Latinoamérica</w:t>
            </w:r>
          </w:p>
        </w:tc>
      </w:tr>
      <w:tr w:rsidR="001071D1" w:rsidRPr="00A85525" w14:paraId="4EA9C4BC" w14:textId="77777777" w:rsidTr="004F4653">
        <w:tc>
          <w:tcPr>
            <w:tcW w:w="1353" w:type="dxa"/>
            <w:shd w:val="clear" w:color="auto" w:fill="D9E2F3" w:themeFill="accent1" w:themeFillTint="33"/>
            <w:tcMar>
              <w:top w:w="120" w:type="dxa"/>
              <w:left w:w="180" w:type="dxa"/>
              <w:bottom w:w="120" w:type="dxa"/>
              <w:right w:w="180" w:type="dxa"/>
            </w:tcMar>
            <w:hideMark/>
          </w:tcPr>
          <w:p w14:paraId="61F3700E"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31EC398"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6: Feedback</w:t>
            </w:r>
          </w:p>
          <w:p w14:paraId="5E427762"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36EACA4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685F2AA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more information, see Section 1.2, Legal, Regulatory and Contractual Agreements.</w:t>
            </w:r>
          </w:p>
        </w:tc>
        <w:tc>
          <w:tcPr>
            <w:tcW w:w="6000" w:type="dxa"/>
            <w:vAlign w:val="center"/>
          </w:tcPr>
          <w:p w14:paraId="25F37A1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La respuesta correcta es Europa. El Reglamento General de Protección de Datos (RGPD) europeo es una de las leyes en materia de privacidad más exhaustivas del mundo y, desde su implementación en 2018, ha marcado la pauta en protección de la privacidad, que otros países intentan emular.</w:t>
            </w:r>
          </w:p>
          <w:p w14:paraId="089EC9A0"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obtener más información, consulta el apartado 1.2, Departamento Legal, reglamentación y requisitos contractuales.</w:t>
            </w:r>
          </w:p>
        </w:tc>
      </w:tr>
      <w:tr w:rsidR="001071D1" w:rsidRPr="006A1B77" w14:paraId="17251E9D" w14:textId="77777777" w:rsidTr="004F4653">
        <w:tc>
          <w:tcPr>
            <w:tcW w:w="1353" w:type="dxa"/>
            <w:shd w:val="clear" w:color="auto" w:fill="D9E2F3" w:themeFill="accent1" w:themeFillTint="33"/>
            <w:tcMar>
              <w:top w:w="120" w:type="dxa"/>
              <w:left w:w="180" w:type="dxa"/>
              <w:bottom w:w="120" w:type="dxa"/>
              <w:right w:w="180" w:type="dxa"/>
            </w:tcMar>
            <w:hideMark/>
          </w:tcPr>
          <w:p w14:paraId="61ED305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63639354"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7: Scenario</w:t>
            </w:r>
          </w:p>
          <w:p w14:paraId="7E17D9AD"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7406ABB8" w14:textId="77777777" w:rsidR="001071D1" w:rsidRPr="006A1B77" w:rsidRDefault="001071D1" w:rsidP="004F4653">
            <w:pPr>
              <w:pStyle w:val="NormalWeb"/>
              <w:ind w:left="30" w:right="30"/>
              <w:rPr>
                <w:rFonts w:ascii="Calibri" w:hAnsi="Calibri" w:cs="Calibri"/>
              </w:rPr>
            </w:pPr>
            <w:r w:rsidRPr="006A1B77">
              <w:rPr>
                <w:rFonts w:ascii="Calibri" w:hAnsi="Calibri" w:cs="Calibri"/>
                <w:lang w:val="en-IE"/>
              </w:rPr>
              <w:t xml:space="preserve">Your colleague just completed a project that involved collecting and using personal data. He's since received a request from another department to access that data. </w:t>
            </w:r>
            <w:r w:rsidRPr="006A1B77">
              <w:rPr>
                <w:rFonts w:ascii="Calibri" w:hAnsi="Calibri" w:cs="Calibri"/>
              </w:rPr>
              <w:t>You advise your colleague to:</w:t>
            </w:r>
          </w:p>
        </w:tc>
        <w:tc>
          <w:tcPr>
            <w:tcW w:w="6000" w:type="dxa"/>
            <w:vAlign w:val="center"/>
          </w:tcPr>
          <w:p w14:paraId="3EF6A502"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Su colega acaba de terminar un proyecto que implicaba la recopilación y el uso de datos personales. Y ha recibido una solicitud de otro departamento para acceder a esos datos. Le aconsejas a tu colega:</w:t>
            </w:r>
          </w:p>
        </w:tc>
      </w:tr>
      <w:tr w:rsidR="001071D1" w:rsidRPr="006A1B77" w14:paraId="5F146E8E" w14:textId="77777777" w:rsidTr="004F4653">
        <w:tc>
          <w:tcPr>
            <w:tcW w:w="1353" w:type="dxa"/>
            <w:shd w:val="clear" w:color="auto" w:fill="D9E2F3" w:themeFill="accent1" w:themeFillTint="33"/>
            <w:tcMar>
              <w:top w:w="120" w:type="dxa"/>
              <w:left w:w="180" w:type="dxa"/>
              <w:bottom w:w="120" w:type="dxa"/>
              <w:right w:w="180" w:type="dxa"/>
            </w:tcMar>
            <w:hideMark/>
          </w:tcPr>
          <w:p w14:paraId="06141B3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4C63FC72"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7: Options</w:t>
            </w:r>
          </w:p>
          <w:p w14:paraId="32D86C7E"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33C6F7C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 Confirm the requester's identity and their need to access the information.</w:t>
            </w:r>
          </w:p>
          <w:p w14:paraId="731BD37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[2] Verify that the requester is authorized to have a copy of the information.</w:t>
            </w:r>
          </w:p>
          <w:p w14:paraId="0D8BB3E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[3] Make sure that the data can be used for the requested purposes.</w:t>
            </w:r>
          </w:p>
          <w:p w14:paraId="43825A26" w14:textId="77777777" w:rsidR="001071D1" w:rsidRPr="006A1B77" w:rsidRDefault="001071D1" w:rsidP="004F4653">
            <w:pPr>
              <w:pStyle w:val="iscorrect"/>
              <w:ind w:left="30" w:right="30"/>
              <w:rPr>
                <w:rFonts w:ascii="Calibri" w:hAnsi="Calibri" w:cs="Calibri"/>
              </w:rPr>
            </w:pPr>
            <w:r w:rsidRPr="006A1B77">
              <w:rPr>
                <w:rFonts w:ascii="Calibri" w:hAnsi="Calibri" w:cs="Calibri"/>
              </w:rPr>
              <w:t>[4] All of the above.</w:t>
            </w:r>
          </w:p>
        </w:tc>
        <w:tc>
          <w:tcPr>
            <w:tcW w:w="6000" w:type="dxa"/>
            <w:vAlign w:val="center"/>
          </w:tcPr>
          <w:p w14:paraId="7AC92F7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[1] Confirmar la identidad de la persona que realiza la solicitud y su necesidad para acceder a esta.</w:t>
            </w:r>
          </w:p>
          <w:p w14:paraId="132F6D0F"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[2] Verificar que la persona que realiza la solicitud está autorizada para disponer de un ejemplar de la información.</w:t>
            </w:r>
          </w:p>
          <w:p w14:paraId="1D77972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[3] Asegurarse de que los datos puedan utilizarse para los propósitos solicitados.</w:t>
            </w:r>
          </w:p>
          <w:p w14:paraId="0FEF0160" w14:textId="77777777" w:rsidR="001071D1" w:rsidRPr="006A1B77" w:rsidRDefault="001071D1" w:rsidP="004F4653">
            <w:pPr>
              <w:pStyle w:val="iscorrect"/>
              <w:ind w:left="30" w:right="30"/>
              <w:rPr>
                <w:rFonts w:ascii="Calibri" w:hAnsi="Calibri" w:cs="Calibri"/>
              </w:rPr>
            </w:pPr>
            <w:r w:rsidRPr="006A1B77">
              <w:rPr>
                <w:rFonts w:ascii="Calibri" w:eastAsia="Calibri" w:hAnsi="Calibri" w:cs="Calibri"/>
                <w:lang w:val="es-ES"/>
              </w:rPr>
              <w:t>[4] Todas las anteriores.</w:t>
            </w:r>
          </w:p>
        </w:tc>
      </w:tr>
      <w:tr w:rsidR="001071D1" w:rsidRPr="00A85525" w14:paraId="1FE453C5" w14:textId="77777777" w:rsidTr="004F4653">
        <w:tc>
          <w:tcPr>
            <w:tcW w:w="1353" w:type="dxa"/>
            <w:shd w:val="clear" w:color="auto" w:fill="D9E2F3" w:themeFill="accent1" w:themeFillTint="33"/>
            <w:tcMar>
              <w:top w:w="120" w:type="dxa"/>
              <w:left w:w="180" w:type="dxa"/>
              <w:bottom w:w="120" w:type="dxa"/>
              <w:right w:w="180" w:type="dxa"/>
            </w:tcMar>
            <w:hideMark/>
          </w:tcPr>
          <w:p w14:paraId="2DE21DA5"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56981789"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7: Feedback</w:t>
            </w:r>
          </w:p>
          <w:p w14:paraId="23CBBF62"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5A79D98F"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0F9C1D51"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Confirm the identity of the person making the request and the person’s need to access the information.</w:t>
            </w:r>
          </w:p>
          <w:p w14:paraId="731D6226"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Check to make sure the person is authorized to have a copy of the information.</w:t>
            </w:r>
          </w:p>
          <w:p w14:paraId="494B2EB6"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Verify that the information can be used for the purposes they are requesting to use it for.</w:t>
            </w:r>
          </w:p>
          <w:p w14:paraId="644BCCF7"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Share only the amount of information required to meet the need, not more.</w:t>
            </w:r>
          </w:p>
          <w:p w14:paraId="4B02F93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more information, see Section 3.2, Sharing Sensitive Data.</w:t>
            </w:r>
          </w:p>
        </w:tc>
        <w:tc>
          <w:tcPr>
            <w:tcW w:w="6000" w:type="dxa"/>
            <w:vAlign w:val="center"/>
          </w:tcPr>
          <w:p w14:paraId="4C1EC85B"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Una de las causas más comunes de incidentes con datos dentro de una organización es el intercambio inapropiado de estos con personal no autorizado. Antes de compartir cualquier documento o archivo que contenga datos sensibles, siempre:</w:t>
            </w:r>
          </w:p>
          <w:p w14:paraId="53F9390D"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confirma la identidad de la persona que realiza la solicitud y su necesidad para acceder a esta;</w:t>
            </w:r>
          </w:p>
          <w:p w14:paraId="1B0E9A71"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comprueba que la persona esté autorizada para tener una copia de la información;</w:t>
            </w:r>
          </w:p>
          <w:p w14:paraId="1A47980D"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verifica que la información pueda utilizarse para el propósito que se solicita;</w:t>
            </w:r>
          </w:p>
          <w:p w14:paraId="47A0EAA3" w14:textId="77777777" w:rsidR="001071D1" w:rsidRPr="006A1B77" w:rsidRDefault="001071D1" w:rsidP="004F4653">
            <w:pPr>
              <w:numPr>
                <w:ilvl w:val="0"/>
                <w:numId w:val="22"/>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comparte solo la información requerida para satisfacer la necesidad, no más.</w:t>
            </w:r>
          </w:p>
          <w:p w14:paraId="035646B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obtener más información, consulta el apartado 3.2, Compartir datos sensibles.</w:t>
            </w:r>
          </w:p>
        </w:tc>
      </w:tr>
      <w:tr w:rsidR="001071D1" w:rsidRPr="006A1B77" w14:paraId="6EA98CEF" w14:textId="77777777" w:rsidTr="004F4653">
        <w:tc>
          <w:tcPr>
            <w:tcW w:w="1353" w:type="dxa"/>
            <w:shd w:val="clear" w:color="auto" w:fill="D9E2F3" w:themeFill="accent1" w:themeFillTint="33"/>
            <w:tcMar>
              <w:top w:w="120" w:type="dxa"/>
              <w:left w:w="180" w:type="dxa"/>
              <w:bottom w:w="120" w:type="dxa"/>
              <w:right w:w="180" w:type="dxa"/>
            </w:tcMar>
            <w:hideMark/>
          </w:tcPr>
          <w:p w14:paraId="156E6C4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483BE296"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8: Scenario</w:t>
            </w:r>
          </w:p>
          <w:p w14:paraId="3C7080B0"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4305C4DE" w14:textId="77777777" w:rsidR="001071D1" w:rsidRPr="006A1B77" w:rsidRDefault="001071D1" w:rsidP="004F4653">
            <w:pPr>
              <w:pStyle w:val="NormalWeb"/>
              <w:ind w:left="30" w:right="30"/>
              <w:rPr>
                <w:rFonts w:ascii="Calibri" w:hAnsi="Calibri" w:cs="Calibri"/>
              </w:rPr>
            </w:pPr>
            <w:r w:rsidRPr="006A1B77">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6A1B77">
              <w:rPr>
                <w:rFonts w:ascii="Calibri" w:hAnsi="Calibri" w:cs="Calibri"/>
              </w:rPr>
              <w:t>What do you do?</w:t>
            </w:r>
          </w:p>
        </w:tc>
        <w:tc>
          <w:tcPr>
            <w:tcW w:w="6000" w:type="dxa"/>
            <w:vAlign w:val="center"/>
          </w:tcPr>
          <w:p w14:paraId="4F5E45D3"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Eres visitador médico y estás realizando una visita a una clínica de tu zona. Mientras esperas en la zona de recepción, extravías accidentalmente documentos sensibles que contienen información de salud protegida de un paciente. ¿Qué haces?</w:t>
            </w:r>
          </w:p>
        </w:tc>
      </w:tr>
      <w:tr w:rsidR="001071D1" w:rsidRPr="00A85525" w14:paraId="38C8F4B9" w14:textId="77777777" w:rsidTr="004F4653">
        <w:tc>
          <w:tcPr>
            <w:tcW w:w="1353" w:type="dxa"/>
            <w:shd w:val="clear" w:color="auto" w:fill="D9E2F3" w:themeFill="accent1" w:themeFillTint="33"/>
            <w:tcMar>
              <w:top w:w="120" w:type="dxa"/>
              <w:left w:w="180" w:type="dxa"/>
              <w:bottom w:w="120" w:type="dxa"/>
              <w:right w:w="180" w:type="dxa"/>
            </w:tcMar>
            <w:hideMark/>
          </w:tcPr>
          <w:p w14:paraId="7990B27E"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3F1C8DC6"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8: Options</w:t>
            </w:r>
          </w:p>
          <w:p w14:paraId="4577C477"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1EB8D36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 Notify the clinic's privacy officer.</w:t>
            </w:r>
          </w:p>
          <w:p w14:paraId="3393363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[2] Contact your supervisor.</w:t>
            </w:r>
          </w:p>
          <w:p w14:paraId="3194ACDC"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[3] Report the incident to OEC or a member of the Global Privacy team.</w:t>
            </w:r>
          </w:p>
        </w:tc>
        <w:tc>
          <w:tcPr>
            <w:tcW w:w="6000" w:type="dxa"/>
            <w:vAlign w:val="center"/>
          </w:tcPr>
          <w:p w14:paraId="2FB8409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[1] Informar al responsable de privacidad de la clínica.</w:t>
            </w:r>
          </w:p>
          <w:p w14:paraId="4A921A46"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[2] Ponerte en contacto con tu supervisor.</w:t>
            </w:r>
          </w:p>
          <w:p w14:paraId="6206C539"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[3] Informar sobre el incidente a la OEC o a un miembro del equipo de privacidad a nivel mundial.</w:t>
            </w:r>
          </w:p>
        </w:tc>
      </w:tr>
      <w:tr w:rsidR="001071D1" w:rsidRPr="00A85525" w14:paraId="1323E96D" w14:textId="77777777" w:rsidTr="004F4653">
        <w:tc>
          <w:tcPr>
            <w:tcW w:w="1353" w:type="dxa"/>
            <w:shd w:val="clear" w:color="auto" w:fill="D9E2F3" w:themeFill="accent1" w:themeFillTint="33"/>
            <w:tcMar>
              <w:top w:w="120" w:type="dxa"/>
              <w:left w:w="180" w:type="dxa"/>
              <w:bottom w:w="120" w:type="dxa"/>
              <w:right w:w="180" w:type="dxa"/>
            </w:tcMar>
            <w:hideMark/>
          </w:tcPr>
          <w:p w14:paraId="10612EF5"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7B5326FF"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8: Feedback</w:t>
            </w:r>
          </w:p>
          <w:p w14:paraId="400BF51B"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25C6D90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In response to any inadvertent disclosure of a patient’s protected health information, you should immediately report the incident to:</w:t>
            </w:r>
          </w:p>
          <w:p w14:paraId="58801783" w14:textId="77777777" w:rsidR="001071D1" w:rsidRPr="006A1B77" w:rsidRDefault="001071D1" w:rsidP="004F4653">
            <w:pPr>
              <w:numPr>
                <w:ilvl w:val="0"/>
                <w:numId w:val="23"/>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OEC or a member of the Global Privacy team.</w:t>
            </w:r>
          </w:p>
          <w:p w14:paraId="4512EB1C"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more information, see Section 3.4, Responding to Improper Disclosures.</w:t>
            </w:r>
          </w:p>
        </w:tc>
        <w:tc>
          <w:tcPr>
            <w:tcW w:w="6000" w:type="dxa"/>
            <w:vAlign w:val="center"/>
          </w:tcPr>
          <w:p w14:paraId="01D267F1"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Como respuesta a cualquier divulgación involuntaria de la información de salud protegida de un paciente, debes informar de inmediato sobre el incidente a:</w:t>
            </w:r>
          </w:p>
          <w:p w14:paraId="7FEA490F" w14:textId="77777777" w:rsidR="001071D1" w:rsidRPr="006A1B77" w:rsidRDefault="001071D1" w:rsidP="004F4653">
            <w:pPr>
              <w:numPr>
                <w:ilvl w:val="0"/>
                <w:numId w:val="23"/>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la OEC o a un miembro del equipo de privacidad a nivel mundial.</w:t>
            </w:r>
          </w:p>
          <w:p w14:paraId="5A01D3B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obtener más información consulta el apartado 3.4, Respuesta a revelaciones indebidas.</w:t>
            </w:r>
          </w:p>
        </w:tc>
      </w:tr>
      <w:tr w:rsidR="001071D1" w:rsidRPr="006A1B77" w14:paraId="5E8ACD38" w14:textId="77777777" w:rsidTr="004F4653">
        <w:tc>
          <w:tcPr>
            <w:tcW w:w="1353" w:type="dxa"/>
            <w:shd w:val="clear" w:color="auto" w:fill="D9E2F3" w:themeFill="accent1" w:themeFillTint="33"/>
            <w:tcMar>
              <w:top w:w="120" w:type="dxa"/>
              <w:left w:w="180" w:type="dxa"/>
              <w:bottom w:w="120" w:type="dxa"/>
              <w:right w:w="180" w:type="dxa"/>
            </w:tcMar>
            <w:hideMark/>
          </w:tcPr>
          <w:p w14:paraId="63BEBB2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271FE9F2"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9: Scenario</w:t>
            </w:r>
          </w:p>
          <w:p w14:paraId="0E5EA3A9"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5FB94D74" w14:textId="77777777" w:rsidR="001071D1" w:rsidRPr="006A1B77" w:rsidRDefault="001071D1" w:rsidP="004F4653">
            <w:pPr>
              <w:pStyle w:val="NormalWeb"/>
              <w:ind w:left="30" w:right="30"/>
              <w:rPr>
                <w:rFonts w:ascii="Calibri" w:hAnsi="Calibri" w:cs="Calibri"/>
              </w:rPr>
            </w:pPr>
            <w:r w:rsidRPr="006A1B77">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6A1B77">
              <w:rPr>
                <w:rFonts w:ascii="Calibri" w:hAnsi="Calibri" w:cs="Calibri"/>
              </w:rPr>
              <w:t>What should you do first?</w:t>
            </w:r>
          </w:p>
        </w:tc>
        <w:tc>
          <w:tcPr>
            <w:tcW w:w="6000" w:type="dxa"/>
            <w:vAlign w:val="center"/>
          </w:tcPr>
          <w:p w14:paraId="62DD4AC8" w14:textId="77777777" w:rsidR="001071D1" w:rsidRPr="006A1B77" w:rsidRDefault="001071D1" w:rsidP="004F4653">
            <w:pPr>
              <w:pStyle w:val="NormalWeb"/>
              <w:ind w:left="30" w:right="30"/>
              <w:rPr>
                <w:rFonts w:ascii="Calibri" w:hAnsi="Calibri" w:cs="Calibri"/>
              </w:rPr>
            </w:pPr>
            <w:r w:rsidRPr="5D505D23">
              <w:rPr>
                <w:rFonts w:ascii="Calibri" w:eastAsia="Calibri" w:hAnsi="Calibri" w:cs="Calibri"/>
                <w:lang w:val="es-ES"/>
              </w:rPr>
              <w:t>De camino al trabajo en tren, te dejas por error el ordenador portátil con documentos de trabajo sensibles en el asiento y  sales del tren. Te das cuenta del olvido al llegar a la oficina y te pones a buscar el ordenador portátil frenéticamente por la oficina, pero no está en ningún sitio. ¿Qué debes hacer en primer lugar?</w:t>
            </w:r>
          </w:p>
        </w:tc>
      </w:tr>
      <w:tr w:rsidR="001071D1" w:rsidRPr="00A85525" w14:paraId="3189E54D" w14:textId="77777777" w:rsidTr="004F4653">
        <w:tc>
          <w:tcPr>
            <w:tcW w:w="1353" w:type="dxa"/>
            <w:shd w:val="clear" w:color="auto" w:fill="D9E2F3" w:themeFill="accent1" w:themeFillTint="33"/>
            <w:tcMar>
              <w:top w:w="120" w:type="dxa"/>
              <w:left w:w="180" w:type="dxa"/>
              <w:bottom w:w="120" w:type="dxa"/>
              <w:right w:w="180" w:type="dxa"/>
            </w:tcMar>
            <w:hideMark/>
          </w:tcPr>
          <w:p w14:paraId="0DEFD32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44838782"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9: Options</w:t>
            </w:r>
          </w:p>
          <w:p w14:paraId="04F25CFF"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60E6632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[1] Call the train company and ask if someone turned in your laptop.</w:t>
            </w:r>
          </w:p>
          <w:p w14:paraId="017691B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[2] Go back to the train station and search for your laptop.</w:t>
            </w:r>
          </w:p>
          <w:p w14:paraId="3CC08B9F"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[3] Contact your local Global Service Desk.</w:t>
            </w:r>
          </w:p>
        </w:tc>
        <w:tc>
          <w:tcPr>
            <w:tcW w:w="6000" w:type="dxa"/>
            <w:vAlign w:val="center"/>
          </w:tcPr>
          <w:p w14:paraId="41B9157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[1] Llamar a la empresa de trenes y preguntar si alguien se encontró tu ordenador portátil.</w:t>
            </w:r>
          </w:p>
          <w:p w14:paraId="7478B50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[2] Volver a la estación de tren y buscar el ordenador portátil.</w:t>
            </w:r>
          </w:p>
          <w:p w14:paraId="55C63FC9"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[3] Ponerte en contacto con el servicio técnico a nivel mundial más cercano.</w:t>
            </w:r>
          </w:p>
        </w:tc>
      </w:tr>
      <w:tr w:rsidR="001071D1" w:rsidRPr="00A85525" w14:paraId="7874C44F" w14:textId="77777777" w:rsidTr="004F4653">
        <w:tc>
          <w:tcPr>
            <w:tcW w:w="1353" w:type="dxa"/>
            <w:shd w:val="clear" w:color="auto" w:fill="D9E2F3" w:themeFill="accent1" w:themeFillTint="33"/>
            <w:tcMar>
              <w:top w:w="120" w:type="dxa"/>
              <w:left w:w="180" w:type="dxa"/>
              <w:bottom w:w="120" w:type="dxa"/>
              <w:right w:w="180" w:type="dxa"/>
            </w:tcMar>
            <w:hideMark/>
          </w:tcPr>
          <w:p w14:paraId="122E884D"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1E2FB6D6"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9: Feedback</w:t>
            </w:r>
          </w:p>
          <w:p w14:paraId="2785E073"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560051C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believe that sensitive information may have been compromised, such as through a lost or stolen laptop, please contact your local Global Service Desk immediately.</w:t>
            </w:r>
          </w:p>
          <w:p w14:paraId="654EFDE3"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more information, see Section 3.4, Reporting a Data Incident.</w:t>
            </w:r>
          </w:p>
        </w:tc>
        <w:tc>
          <w:tcPr>
            <w:tcW w:w="6000" w:type="dxa"/>
            <w:vAlign w:val="center"/>
          </w:tcPr>
          <w:p w14:paraId="226ED43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crees que se ha puesto en peligro información sensible, como a causa de una pérdida o robo de un ordenador portátil, ponte en contacto con tu servicio técnico a nivel mundial local de inmediato.</w:t>
            </w:r>
          </w:p>
          <w:p w14:paraId="10CF36C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obtener más información, consulta el apartado 3.4, Notificación de incidentes de datos.</w:t>
            </w:r>
          </w:p>
        </w:tc>
      </w:tr>
      <w:tr w:rsidR="001071D1" w:rsidRPr="00A85525" w14:paraId="3ECC2715" w14:textId="77777777" w:rsidTr="004F4653">
        <w:tc>
          <w:tcPr>
            <w:tcW w:w="1353" w:type="dxa"/>
            <w:shd w:val="clear" w:color="auto" w:fill="D9E2F3" w:themeFill="accent1" w:themeFillTint="33"/>
            <w:tcMar>
              <w:top w:w="120" w:type="dxa"/>
              <w:left w:w="180" w:type="dxa"/>
              <w:bottom w:w="120" w:type="dxa"/>
              <w:right w:w="180" w:type="dxa"/>
            </w:tcMar>
            <w:hideMark/>
          </w:tcPr>
          <w:p w14:paraId="329BF300"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23C61AD9"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10: Scenario</w:t>
            </w:r>
          </w:p>
          <w:p w14:paraId="0200B421"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700AF96D"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 should only use personal information:</w:t>
            </w:r>
          </w:p>
          <w:p w14:paraId="700FC794" w14:textId="77777777" w:rsidR="001071D1" w:rsidRPr="006A1B77" w:rsidRDefault="001071D1" w:rsidP="004F4653">
            <w:pPr>
              <w:pStyle w:val="NormalWeb"/>
              <w:ind w:left="30" w:right="30"/>
              <w:rPr>
                <w:rFonts w:ascii="Calibri" w:hAnsi="Calibri" w:cs="Calibri"/>
              </w:rPr>
            </w:pPr>
            <w:r w:rsidRPr="006A1B77">
              <w:rPr>
                <w:rFonts w:ascii="Calibri" w:hAnsi="Calibri" w:cs="Calibri"/>
              </w:rPr>
              <w:t>Check all that apply.</w:t>
            </w:r>
          </w:p>
        </w:tc>
        <w:tc>
          <w:tcPr>
            <w:tcW w:w="6000" w:type="dxa"/>
            <w:vAlign w:val="center"/>
          </w:tcPr>
          <w:p w14:paraId="286868C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Solo debes usar información personal:</w:t>
            </w:r>
          </w:p>
          <w:p w14:paraId="4888AFC6"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Marca todas las opciones que correspondan.</w:t>
            </w:r>
          </w:p>
        </w:tc>
      </w:tr>
      <w:tr w:rsidR="001071D1" w:rsidRPr="00A85525" w14:paraId="1C3B7AD7" w14:textId="77777777" w:rsidTr="004F4653">
        <w:tc>
          <w:tcPr>
            <w:tcW w:w="1353" w:type="dxa"/>
            <w:shd w:val="clear" w:color="auto" w:fill="D9E2F3" w:themeFill="accent1" w:themeFillTint="33"/>
            <w:tcMar>
              <w:top w:w="120" w:type="dxa"/>
              <w:left w:w="180" w:type="dxa"/>
              <w:bottom w:w="120" w:type="dxa"/>
              <w:right w:w="180" w:type="dxa"/>
            </w:tcMar>
            <w:hideMark/>
          </w:tcPr>
          <w:p w14:paraId="3904168A"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6CE171AA"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10: Options</w:t>
            </w:r>
          </w:p>
          <w:p w14:paraId="1FD2762E"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680C7A15"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[1] For the specific purpose for which you have been granted access.</w:t>
            </w:r>
          </w:p>
          <w:p w14:paraId="41B45A62"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[2] According to the notice provided to the data subject.</w:t>
            </w:r>
          </w:p>
          <w:p w14:paraId="3EFC4AE0" w14:textId="77777777" w:rsidR="001071D1" w:rsidRPr="006A1B77" w:rsidRDefault="001071D1" w:rsidP="004F4653">
            <w:pPr>
              <w:pStyle w:val="iscorrect"/>
              <w:ind w:left="30" w:right="30"/>
              <w:rPr>
                <w:rFonts w:ascii="Calibri" w:hAnsi="Calibri" w:cs="Calibri"/>
                <w:lang w:val="en-IE"/>
              </w:rPr>
            </w:pPr>
            <w:r w:rsidRPr="006A1B77">
              <w:rPr>
                <w:rFonts w:ascii="Calibri" w:hAnsi="Calibri" w:cs="Calibri"/>
                <w:lang w:val="en-IE"/>
              </w:rPr>
              <w:t>[3] According to the consent granted by the data subject.</w:t>
            </w:r>
          </w:p>
        </w:tc>
        <w:tc>
          <w:tcPr>
            <w:tcW w:w="6000" w:type="dxa"/>
            <w:vAlign w:val="center"/>
          </w:tcPr>
          <w:p w14:paraId="6FD15514"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[1] Para los fines específicos para los que se te concedió acceso.</w:t>
            </w:r>
          </w:p>
          <w:p w14:paraId="4CB9DB13"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[2] De acuerdo con la notificación proporcionada al interesado de los datos.</w:t>
            </w:r>
          </w:p>
          <w:p w14:paraId="111636A8" w14:textId="77777777" w:rsidR="001071D1" w:rsidRPr="006A1B77" w:rsidRDefault="001071D1" w:rsidP="004F4653">
            <w:pPr>
              <w:pStyle w:val="iscorrect"/>
              <w:ind w:left="30" w:right="30"/>
              <w:rPr>
                <w:rFonts w:ascii="Calibri" w:hAnsi="Calibri" w:cs="Calibri"/>
                <w:lang w:val="es-AR"/>
              </w:rPr>
            </w:pPr>
            <w:r w:rsidRPr="006A1B77">
              <w:rPr>
                <w:rFonts w:ascii="Calibri" w:eastAsia="Calibri" w:hAnsi="Calibri" w:cs="Calibri"/>
                <w:lang w:val="es-ES"/>
              </w:rPr>
              <w:t>[3] De acuerdo con el consentimiento otorgado por el interesado de los datos.</w:t>
            </w:r>
          </w:p>
        </w:tc>
      </w:tr>
      <w:tr w:rsidR="001071D1" w:rsidRPr="00A85525" w14:paraId="65BF5150" w14:textId="77777777" w:rsidTr="004F4653">
        <w:tc>
          <w:tcPr>
            <w:tcW w:w="1353" w:type="dxa"/>
            <w:shd w:val="clear" w:color="auto" w:fill="D9E2F3" w:themeFill="accent1" w:themeFillTint="33"/>
            <w:tcMar>
              <w:top w:w="120" w:type="dxa"/>
              <w:left w:w="180" w:type="dxa"/>
              <w:bottom w:w="120" w:type="dxa"/>
              <w:right w:w="180" w:type="dxa"/>
            </w:tcMar>
            <w:hideMark/>
          </w:tcPr>
          <w:p w14:paraId="30E4393D"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Screen 46</w:t>
            </w:r>
          </w:p>
          <w:p w14:paraId="3E74964D" w14:textId="77777777" w:rsidR="001071D1" w:rsidRPr="006A1B77" w:rsidRDefault="001071D1" w:rsidP="004F4653">
            <w:pPr>
              <w:pStyle w:val="NormalWeb"/>
              <w:ind w:left="30" w:right="30"/>
              <w:rPr>
                <w:rFonts w:ascii="Calibri" w:hAnsi="Calibri" w:cs="Calibri"/>
                <w:sz w:val="16"/>
              </w:rPr>
            </w:pPr>
            <w:r w:rsidRPr="006A1B77">
              <w:rPr>
                <w:rFonts w:ascii="Calibri" w:hAnsi="Calibri" w:cs="Calibri"/>
                <w:sz w:val="16"/>
              </w:rPr>
              <w:t>Question 10: Feedback</w:t>
            </w:r>
          </w:p>
          <w:p w14:paraId="19B6EA35" w14:textId="77777777" w:rsidR="001071D1" w:rsidRPr="006A1B77" w:rsidRDefault="001071D1" w:rsidP="004F4653">
            <w:pPr>
              <w:ind w:left="30" w:right="30"/>
              <w:rPr>
                <w:rFonts w:ascii="Calibri" w:eastAsia="Times New Roman" w:hAnsi="Calibri" w:cs="Calibri"/>
                <w:sz w:val="16"/>
              </w:rPr>
            </w:pPr>
            <w:r w:rsidRPr="006A1B77">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1943ABC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If you have permission to access personal information, only use it:</w:t>
            </w:r>
          </w:p>
          <w:p w14:paraId="5420BCF1" w14:textId="77777777" w:rsidR="001071D1" w:rsidRPr="006A1B77" w:rsidRDefault="001071D1" w:rsidP="004F4653">
            <w:pPr>
              <w:numPr>
                <w:ilvl w:val="0"/>
                <w:numId w:val="24"/>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For the specific purpose for which you have been granted access.</w:t>
            </w:r>
          </w:p>
          <w:p w14:paraId="06FD3B60" w14:textId="77777777" w:rsidR="001071D1" w:rsidRPr="006A1B77" w:rsidRDefault="001071D1" w:rsidP="004F4653">
            <w:pPr>
              <w:numPr>
                <w:ilvl w:val="0"/>
                <w:numId w:val="24"/>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According to the notice provided to the data subject.</w:t>
            </w:r>
          </w:p>
          <w:p w14:paraId="3BDB92D7" w14:textId="77777777" w:rsidR="001071D1" w:rsidRPr="006A1B77" w:rsidRDefault="001071D1" w:rsidP="004F4653">
            <w:pPr>
              <w:numPr>
                <w:ilvl w:val="0"/>
                <w:numId w:val="24"/>
              </w:numPr>
              <w:spacing w:before="100" w:beforeAutospacing="1" w:after="100" w:afterAutospacing="1"/>
              <w:ind w:left="750" w:right="30"/>
              <w:rPr>
                <w:rFonts w:ascii="Calibri" w:eastAsia="Times New Roman" w:hAnsi="Calibri" w:cs="Calibri"/>
                <w:lang w:val="en-IE"/>
              </w:rPr>
            </w:pPr>
            <w:r w:rsidRPr="006A1B77">
              <w:rPr>
                <w:rFonts w:ascii="Calibri" w:eastAsia="Times New Roman" w:hAnsi="Calibri" w:cs="Calibri"/>
                <w:lang w:val="en-IE"/>
              </w:rPr>
              <w:t>According to the consent granted by the data subject.</w:t>
            </w:r>
          </w:p>
          <w:p w14:paraId="719D081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For more information, see Section 3.1 Accessing and Using Sensitive Data.</w:t>
            </w:r>
          </w:p>
        </w:tc>
        <w:tc>
          <w:tcPr>
            <w:tcW w:w="6000" w:type="dxa"/>
            <w:vAlign w:val="center"/>
          </w:tcPr>
          <w:p w14:paraId="304C26D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Si tienes permiso para acceder a información personal, úsala solo:</w:t>
            </w:r>
          </w:p>
          <w:p w14:paraId="747B8AEE" w14:textId="77777777" w:rsidR="001071D1" w:rsidRPr="006A1B77" w:rsidRDefault="001071D1" w:rsidP="004F4653">
            <w:pPr>
              <w:numPr>
                <w:ilvl w:val="0"/>
                <w:numId w:val="24"/>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AR"/>
              </w:rPr>
              <w:t>p</w:t>
            </w:r>
            <w:r w:rsidRPr="006A1B77">
              <w:rPr>
                <w:rFonts w:ascii="Calibri" w:eastAsia="Calibri" w:hAnsi="Calibri" w:cs="Calibri"/>
                <w:lang w:val="es-ES"/>
              </w:rPr>
              <w:t>ara los fines específicos para los que se te concedió acceso;</w:t>
            </w:r>
          </w:p>
          <w:p w14:paraId="428DB177" w14:textId="77777777" w:rsidR="001071D1" w:rsidRPr="006A1B77" w:rsidRDefault="001071D1" w:rsidP="004F4653">
            <w:pPr>
              <w:numPr>
                <w:ilvl w:val="0"/>
                <w:numId w:val="24"/>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de acuerdo con la notificación proporcionada al interesado de los datos;</w:t>
            </w:r>
          </w:p>
          <w:p w14:paraId="50DDF660" w14:textId="77777777" w:rsidR="001071D1" w:rsidRPr="006A1B77" w:rsidRDefault="001071D1" w:rsidP="004F4653">
            <w:pPr>
              <w:numPr>
                <w:ilvl w:val="0"/>
                <w:numId w:val="24"/>
              </w:numPr>
              <w:spacing w:before="100" w:beforeAutospacing="1" w:after="100" w:afterAutospacing="1"/>
              <w:ind w:left="750" w:right="30"/>
              <w:rPr>
                <w:rFonts w:ascii="Calibri" w:eastAsia="Times New Roman" w:hAnsi="Calibri" w:cs="Calibri"/>
                <w:lang w:val="es-AR"/>
              </w:rPr>
            </w:pPr>
            <w:r w:rsidRPr="006A1B77">
              <w:rPr>
                <w:rFonts w:ascii="Calibri" w:eastAsia="Calibri" w:hAnsi="Calibri" w:cs="Calibri"/>
                <w:lang w:val="es-ES"/>
              </w:rPr>
              <w:t>de acuerdo con el consentimiento otorgado por el interesado de los datos.</w:t>
            </w:r>
          </w:p>
          <w:p w14:paraId="6E419A0A"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Para más información, consulta el apartado 3.1, Acceso y uso de datos sensibles.</w:t>
            </w:r>
          </w:p>
        </w:tc>
      </w:tr>
      <w:tr w:rsidR="001071D1" w:rsidRPr="00A85525" w14:paraId="25E8EA19" w14:textId="77777777" w:rsidTr="004F4653">
        <w:tc>
          <w:tcPr>
            <w:tcW w:w="1353" w:type="dxa"/>
            <w:shd w:val="clear" w:color="auto" w:fill="D9E2F3" w:themeFill="accent1" w:themeFillTint="33"/>
            <w:tcMar>
              <w:top w:w="120" w:type="dxa"/>
              <w:left w:w="180" w:type="dxa"/>
              <w:bottom w:w="120" w:type="dxa"/>
              <w:right w:w="180" w:type="dxa"/>
            </w:tcMar>
            <w:hideMark/>
          </w:tcPr>
          <w:p w14:paraId="779F689D" w14:textId="77777777" w:rsidR="001071D1" w:rsidRPr="006A1B77" w:rsidRDefault="001071D1" w:rsidP="004F4653">
            <w:pPr>
              <w:spacing w:before="30" w:after="30"/>
              <w:ind w:left="30" w:right="30"/>
              <w:rPr>
                <w:rFonts w:ascii="Calibri" w:eastAsia="Times New Roman" w:hAnsi="Calibri" w:cs="Calibri"/>
                <w:sz w:val="16"/>
              </w:rPr>
            </w:pPr>
            <w:hyperlink r:id="rId154" w:tgtFrame="_blank" w:history="1">
              <w:r w:rsidRPr="006A1B77">
                <w:rPr>
                  <w:rStyle w:val="Hyperlink"/>
                  <w:rFonts w:ascii="Calibri" w:eastAsia="Times New Roman" w:hAnsi="Calibri" w:cs="Calibri"/>
                  <w:sz w:val="16"/>
                </w:rPr>
                <w:t>Screen 46</w:t>
              </w:r>
            </w:hyperlink>
            <w:r w:rsidRPr="006A1B77">
              <w:rPr>
                <w:rFonts w:ascii="Calibri" w:eastAsia="Times New Roman" w:hAnsi="Calibri" w:cs="Calibri"/>
                <w:sz w:val="16"/>
              </w:rPr>
              <w:t xml:space="preserve"> </w:t>
            </w:r>
          </w:p>
          <w:p w14:paraId="397D4739" w14:textId="77777777" w:rsidR="001071D1" w:rsidRPr="006A1B77" w:rsidRDefault="001071D1" w:rsidP="004F4653">
            <w:pPr>
              <w:ind w:left="30" w:right="30"/>
              <w:rPr>
                <w:rFonts w:ascii="Calibri" w:eastAsia="Times New Roman" w:hAnsi="Calibri" w:cs="Calibri"/>
                <w:sz w:val="16"/>
              </w:rPr>
            </w:pPr>
            <w:hyperlink r:id="rId155" w:tgtFrame="_blank" w:history="1">
              <w:r w:rsidRPr="006A1B77">
                <w:rPr>
                  <w:rStyle w:val="Hyperlink"/>
                  <w:rFonts w:ascii="Calibri" w:eastAsia="Times New Roman" w:hAnsi="Calibri" w:cs="Calibri"/>
                  <w:sz w:val="16"/>
                </w:rPr>
                <w:t>87_C_48</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2216AC" w14:textId="77777777" w:rsidR="001071D1" w:rsidRPr="006A1B77" w:rsidRDefault="001071D1" w:rsidP="004F4653">
            <w:pPr>
              <w:pStyle w:val="NormalWeb"/>
              <w:ind w:left="30" w:right="30"/>
              <w:rPr>
                <w:rFonts w:ascii="Calibri" w:hAnsi="Calibri" w:cs="Calibri"/>
              </w:rPr>
            </w:pPr>
            <w:r w:rsidRPr="006A1B77">
              <w:rPr>
                <w:rFonts w:ascii="Calibri" w:hAnsi="Calibri" w:cs="Calibri"/>
              </w:rPr>
              <w:t>All questions remain unanswered</w:t>
            </w:r>
          </w:p>
        </w:tc>
        <w:tc>
          <w:tcPr>
            <w:tcW w:w="6000" w:type="dxa"/>
            <w:vAlign w:val="center"/>
          </w:tcPr>
          <w:p w14:paraId="34CC8A78"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Todas las preguntas siguen sin respuesta</w:t>
            </w:r>
          </w:p>
        </w:tc>
      </w:tr>
      <w:tr w:rsidR="001071D1" w:rsidRPr="00A85525" w14:paraId="2DC8130D" w14:textId="77777777" w:rsidTr="004F4653">
        <w:tc>
          <w:tcPr>
            <w:tcW w:w="1353" w:type="dxa"/>
            <w:shd w:val="clear" w:color="auto" w:fill="D9E2F3" w:themeFill="accent1" w:themeFillTint="33"/>
            <w:tcMar>
              <w:top w:w="120" w:type="dxa"/>
              <w:left w:w="180" w:type="dxa"/>
              <w:bottom w:w="120" w:type="dxa"/>
              <w:right w:w="180" w:type="dxa"/>
            </w:tcMar>
            <w:hideMark/>
          </w:tcPr>
          <w:p w14:paraId="73698603" w14:textId="77777777" w:rsidR="001071D1" w:rsidRPr="006A1B77" w:rsidRDefault="001071D1" w:rsidP="004F4653">
            <w:pPr>
              <w:spacing w:before="30" w:after="30"/>
              <w:ind w:left="30" w:right="30"/>
              <w:rPr>
                <w:rFonts w:ascii="Calibri" w:eastAsia="Times New Roman" w:hAnsi="Calibri" w:cs="Calibri"/>
                <w:sz w:val="16"/>
              </w:rPr>
            </w:pPr>
            <w:hyperlink r:id="rId156" w:tgtFrame="_blank" w:history="1">
              <w:r w:rsidRPr="006A1B77">
                <w:rPr>
                  <w:rStyle w:val="Hyperlink"/>
                  <w:rFonts w:ascii="Calibri" w:eastAsia="Times New Roman" w:hAnsi="Calibri" w:cs="Calibri"/>
                  <w:sz w:val="16"/>
                </w:rPr>
                <w:t>Screen 47</w:t>
              </w:r>
            </w:hyperlink>
            <w:r w:rsidRPr="006A1B77">
              <w:rPr>
                <w:rFonts w:ascii="Calibri" w:eastAsia="Times New Roman" w:hAnsi="Calibri" w:cs="Calibri"/>
                <w:sz w:val="16"/>
              </w:rPr>
              <w:t xml:space="preserve"> </w:t>
            </w:r>
          </w:p>
          <w:p w14:paraId="3247257D" w14:textId="77777777" w:rsidR="001071D1" w:rsidRPr="006A1B77" w:rsidRDefault="001071D1" w:rsidP="004F4653">
            <w:pPr>
              <w:ind w:left="30" w:right="30"/>
              <w:rPr>
                <w:rFonts w:ascii="Calibri" w:eastAsia="Times New Roman" w:hAnsi="Calibri" w:cs="Calibri"/>
                <w:sz w:val="16"/>
              </w:rPr>
            </w:pPr>
            <w:hyperlink r:id="rId157" w:tgtFrame="_blank" w:history="1">
              <w:r w:rsidRPr="006A1B77">
                <w:rPr>
                  <w:rStyle w:val="Hyperlink"/>
                  <w:rFonts w:ascii="Calibri" w:eastAsia="Times New Roman" w:hAnsi="Calibri" w:cs="Calibri"/>
                  <w:sz w:val="16"/>
                </w:rPr>
                <w:t>88_C_49</w:t>
              </w:r>
            </w:hyperlink>
            <w:r w:rsidRPr="006A1B77">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7604C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No results are available, as you have not completed the Knowledge Check.</w:t>
            </w:r>
          </w:p>
          <w:p w14:paraId="40A11982"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Congratulations! You have successfully passed the Knowledge Check and completed the course.</w:t>
            </w:r>
          </w:p>
          <w:p w14:paraId="7F5C6F75"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Please review your results below by clicking on each question.</w:t>
            </w:r>
          </w:p>
          <w:p w14:paraId="182CD68A"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Once you are done, you must click the </w:t>
            </w:r>
            <w:r w:rsidRPr="006A1B77">
              <w:rPr>
                <w:rStyle w:val="bold1"/>
                <w:rFonts w:ascii="Calibri" w:hAnsi="Calibri" w:cs="Calibri"/>
                <w:lang w:val="en-IE"/>
              </w:rPr>
              <w:t>EXIT [X]</w:t>
            </w:r>
            <w:r w:rsidRPr="006A1B77">
              <w:rPr>
                <w:rFonts w:ascii="Calibri" w:hAnsi="Calibri" w:cs="Calibri"/>
                <w:lang w:val="en-IE"/>
              </w:rPr>
              <w:t xml:space="preserve"> icon in the course title bar before closing your browser window or browser tab.</w:t>
            </w:r>
          </w:p>
          <w:p w14:paraId="0B2F298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Sorry, you did not pass the Knowledge Check. Take a few minutes to review your results below by clicking on each question.</w:t>
            </w:r>
          </w:p>
          <w:p w14:paraId="2B57E446"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When you are done, click the </w:t>
            </w:r>
            <w:r w:rsidRPr="006A1B77">
              <w:rPr>
                <w:rStyle w:val="bold1"/>
                <w:rFonts w:ascii="Calibri" w:hAnsi="Calibri" w:cs="Calibri"/>
                <w:lang w:val="en-IE"/>
              </w:rPr>
              <w:t>Retake Knowledge Check</w:t>
            </w:r>
            <w:r w:rsidRPr="006A1B77">
              <w:rPr>
                <w:rFonts w:ascii="Calibri" w:hAnsi="Calibri" w:cs="Calibri"/>
                <w:lang w:val="en-IE"/>
              </w:rPr>
              <w:t xml:space="preserve"> button.</w:t>
            </w:r>
          </w:p>
        </w:tc>
        <w:tc>
          <w:tcPr>
            <w:tcW w:w="6000" w:type="dxa"/>
            <w:vAlign w:val="center"/>
          </w:tcPr>
          <w:p w14:paraId="65DD23E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No hay resultados disponibles porque no has completado la Prueba de conocimientos.</w:t>
            </w:r>
          </w:p>
          <w:p w14:paraId="6FB81469"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¡Enhorabuena! Has aprobado con éxito la Prueba de conocimientos y has completado el curso.</w:t>
            </w:r>
          </w:p>
          <w:p w14:paraId="03F3EDC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 continuación, revisa tus resultados haciendo clic en cada pregunta.</w:t>
            </w:r>
          </w:p>
          <w:p w14:paraId="3FF54827"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Una vez hayas terminado, debes hacer clic en el icono </w:t>
            </w:r>
            <w:r w:rsidRPr="006A1B77">
              <w:rPr>
                <w:rFonts w:ascii="Calibri" w:eastAsia="Calibri" w:hAnsi="Calibri" w:cs="Calibri"/>
                <w:b/>
                <w:bCs/>
                <w:lang w:val="es-ES"/>
              </w:rPr>
              <w:t>SALIR [X]</w:t>
            </w:r>
            <w:r w:rsidRPr="006A1B77">
              <w:rPr>
                <w:rFonts w:ascii="Calibri" w:eastAsia="Calibri" w:hAnsi="Calibri" w:cs="Calibri"/>
                <w:lang w:val="es-ES"/>
              </w:rPr>
              <w:t xml:space="preserve"> en la barra de título del curso antes de cerrar la ventana o la pestaña de tu navegador.</w:t>
            </w:r>
          </w:p>
          <w:p w14:paraId="3FDDD2BD"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Lo sentimos, no has superado la Prueba de conocimientos. Tómate unos minutos para revisar tus resultados haciendo clic en cada pregunta.</w:t>
            </w:r>
          </w:p>
          <w:p w14:paraId="3BEA7CF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 xml:space="preserve">Cuando estés listo/a, haz clic en el botón </w:t>
            </w:r>
            <w:r w:rsidRPr="006A1B77">
              <w:rPr>
                <w:rFonts w:ascii="Calibri" w:eastAsia="Calibri" w:hAnsi="Calibri" w:cs="Calibri"/>
                <w:b/>
                <w:bCs/>
                <w:lang w:val="es-ES"/>
              </w:rPr>
              <w:t>Repetir la Prueba de conocimientos</w:t>
            </w:r>
            <w:r w:rsidRPr="006A1B77">
              <w:rPr>
                <w:rFonts w:ascii="Calibri" w:eastAsia="Calibri" w:hAnsi="Calibri" w:cs="Calibri"/>
                <w:lang w:val="es-ES"/>
              </w:rPr>
              <w:t>.</w:t>
            </w:r>
          </w:p>
        </w:tc>
      </w:tr>
      <w:tr w:rsidR="001071D1" w:rsidRPr="006A1B77" w14:paraId="61D1E346" w14:textId="77777777" w:rsidTr="004F4653">
        <w:tc>
          <w:tcPr>
            <w:tcW w:w="1353" w:type="dxa"/>
            <w:shd w:val="clear" w:color="auto" w:fill="D9E2F3" w:themeFill="accent1" w:themeFillTint="33"/>
            <w:tcMar>
              <w:top w:w="120" w:type="dxa"/>
              <w:left w:w="180" w:type="dxa"/>
              <w:bottom w:w="120" w:type="dxa"/>
              <w:right w:w="180" w:type="dxa"/>
            </w:tcMar>
            <w:hideMark/>
          </w:tcPr>
          <w:p w14:paraId="6F8FA9F8"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75787D89" w14:textId="77777777" w:rsidR="001071D1" w:rsidRPr="006A1B77" w:rsidRDefault="001071D1" w:rsidP="004F4653">
            <w:pPr>
              <w:pStyle w:val="NormalWeb"/>
              <w:ind w:left="30" w:right="30"/>
              <w:rPr>
                <w:rFonts w:ascii="Calibri" w:hAnsi="Calibri" w:cs="Calibri"/>
              </w:rPr>
            </w:pPr>
            <w:r w:rsidRPr="006A1B77">
              <w:rPr>
                <w:rFonts w:ascii="Calibri" w:hAnsi="Calibri" w:cs="Calibri"/>
              </w:rPr>
              <w:t>Introduction</w:t>
            </w:r>
          </w:p>
        </w:tc>
        <w:tc>
          <w:tcPr>
            <w:tcW w:w="6000" w:type="dxa"/>
            <w:vAlign w:val="center"/>
          </w:tcPr>
          <w:p w14:paraId="2A74E715"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Introducción</w:t>
            </w:r>
          </w:p>
        </w:tc>
      </w:tr>
      <w:tr w:rsidR="001071D1" w:rsidRPr="006A1B77" w14:paraId="40BA3F3E" w14:textId="77777777" w:rsidTr="004F4653">
        <w:tc>
          <w:tcPr>
            <w:tcW w:w="1353" w:type="dxa"/>
            <w:shd w:val="clear" w:color="auto" w:fill="D9E2F3" w:themeFill="accent1" w:themeFillTint="33"/>
            <w:tcMar>
              <w:top w:w="120" w:type="dxa"/>
              <w:left w:w="180" w:type="dxa"/>
              <w:bottom w:w="120" w:type="dxa"/>
              <w:right w:w="180" w:type="dxa"/>
            </w:tcMar>
            <w:hideMark/>
          </w:tcPr>
          <w:p w14:paraId="4C08DBAE"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0AE08798" w14:textId="77777777" w:rsidR="001071D1" w:rsidRPr="006A1B77" w:rsidRDefault="001071D1" w:rsidP="004F4653">
            <w:pPr>
              <w:pStyle w:val="NormalWeb"/>
              <w:ind w:left="30" w:right="30"/>
              <w:rPr>
                <w:rFonts w:ascii="Calibri" w:hAnsi="Calibri" w:cs="Calibri"/>
              </w:rPr>
            </w:pPr>
            <w:r w:rsidRPr="006A1B77">
              <w:rPr>
                <w:rFonts w:ascii="Calibri" w:hAnsi="Calibri" w:cs="Calibri"/>
              </w:rPr>
              <w:t>Welcome</w:t>
            </w:r>
          </w:p>
        </w:tc>
        <w:tc>
          <w:tcPr>
            <w:tcW w:w="6000" w:type="dxa"/>
            <w:vAlign w:val="center"/>
          </w:tcPr>
          <w:p w14:paraId="62BE7C7A"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Bienvenida</w:t>
            </w:r>
          </w:p>
        </w:tc>
      </w:tr>
      <w:tr w:rsidR="001071D1" w:rsidRPr="006A1B77" w14:paraId="79C64D4C" w14:textId="77777777" w:rsidTr="004F4653">
        <w:tc>
          <w:tcPr>
            <w:tcW w:w="1353" w:type="dxa"/>
            <w:shd w:val="clear" w:color="auto" w:fill="D9E2F3" w:themeFill="accent1" w:themeFillTint="33"/>
            <w:tcMar>
              <w:top w:w="120" w:type="dxa"/>
              <w:left w:w="180" w:type="dxa"/>
              <w:bottom w:w="120" w:type="dxa"/>
              <w:right w:w="180" w:type="dxa"/>
            </w:tcMar>
            <w:hideMark/>
          </w:tcPr>
          <w:p w14:paraId="44190F15"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10645F24" w14:textId="77777777" w:rsidR="001071D1" w:rsidRPr="006A1B77" w:rsidRDefault="001071D1" w:rsidP="004F4653">
            <w:pPr>
              <w:pStyle w:val="NormalWeb"/>
              <w:ind w:left="30" w:right="30"/>
              <w:rPr>
                <w:rFonts w:ascii="Calibri" w:hAnsi="Calibri" w:cs="Calibri"/>
              </w:rPr>
            </w:pPr>
            <w:r w:rsidRPr="006A1B77">
              <w:rPr>
                <w:rFonts w:ascii="Calibri" w:hAnsi="Calibri" w:cs="Calibri"/>
              </w:rPr>
              <w:t>Objectives</w:t>
            </w:r>
          </w:p>
        </w:tc>
        <w:tc>
          <w:tcPr>
            <w:tcW w:w="6000" w:type="dxa"/>
            <w:vAlign w:val="center"/>
          </w:tcPr>
          <w:p w14:paraId="75A298A1"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Objetivos</w:t>
            </w:r>
          </w:p>
        </w:tc>
      </w:tr>
      <w:tr w:rsidR="001071D1" w:rsidRPr="006A1B77" w14:paraId="61A4C835" w14:textId="77777777" w:rsidTr="004F4653">
        <w:tc>
          <w:tcPr>
            <w:tcW w:w="1353" w:type="dxa"/>
            <w:shd w:val="clear" w:color="auto" w:fill="D9E2F3" w:themeFill="accent1" w:themeFillTint="33"/>
            <w:tcMar>
              <w:top w:w="120" w:type="dxa"/>
              <w:left w:w="180" w:type="dxa"/>
              <w:bottom w:w="120" w:type="dxa"/>
              <w:right w:w="180" w:type="dxa"/>
            </w:tcMar>
            <w:hideMark/>
          </w:tcPr>
          <w:p w14:paraId="479063B4"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094DDD6A" w14:textId="77777777" w:rsidR="001071D1" w:rsidRPr="006A1B77" w:rsidRDefault="001071D1" w:rsidP="004F4653">
            <w:pPr>
              <w:pStyle w:val="NormalWeb"/>
              <w:ind w:left="30" w:right="30"/>
              <w:rPr>
                <w:rFonts w:ascii="Calibri" w:hAnsi="Calibri" w:cs="Calibri"/>
              </w:rPr>
            </w:pPr>
            <w:r w:rsidRPr="006A1B77">
              <w:rPr>
                <w:rFonts w:ascii="Calibri" w:hAnsi="Calibri" w:cs="Calibri"/>
              </w:rPr>
              <w:t>Menu</w:t>
            </w:r>
          </w:p>
        </w:tc>
        <w:tc>
          <w:tcPr>
            <w:tcW w:w="6000" w:type="dxa"/>
            <w:vAlign w:val="center"/>
          </w:tcPr>
          <w:p w14:paraId="0B33EA00"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Menú</w:t>
            </w:r>
          </w:p>
        </w:tc>
      </w:tr>
      <w:tr w:rsidR="001071D1" w:rsidRPr="006A1B77" w14:paraId="7222DF8C" w14:textId="77777777" w:rsidTr="004F4653">
        <w:tc>
          <w:tcPr>
            <w:tcW w:w="1353" w:type="dxa"/>
            <w:shd w:val="clear" w:color="auto" w:fill="D9E2F3" w:themeFill="accent1" w:themeFillTint="33"/>
            <w:tcMar>
              <w:top w:w="120" w:type="dxa"/>
              <w:left w:w="180" w:type="dxa"/>
              <w:bottom w:w="120" w:type="dxa"/>
              <w:right w:w="180" w:type="dxa"/>
            </w:tcMar>
            <w:hideMark/>
          </w:tcPr>
          <w:p w14:paraId="09A17AAA"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12EB8455" w14:textId="77777777" w:rsidR="001071D1" w:rsidRPr="006A1B77" w:rsidRDefault="001071D1" w:rsidP="004F4653">
            <w:pPr>
              <w:pStyle w:val="NormalWeb"/>
              <w:ind w:left="30" w:right="30"/>
              <w:rPr>
                <w:rFonts w:ascii="Calibri" w:hAnsi="Calibri" w:cs="Calibri"/>
              </w:rPr>
            </w:pPr>
            <w:r w:rsidRPr="006A1B77">
              <w:rPr>
                <w:rFonts w:ascii="Calibri" w:hAnsi="Calibri" w:cs="Calibri"/>
              </w:rPr>
              <w:t>Personal Information</w:t>
            </w:r>
          </w:p>
        </w:tc>
        <w:tc>
          <w:tcPr>
            <w:tcW w:w="6000" w:type="dxa"/>
            <w:vAlign w:val="center"/>
          </w:tcPr>
          <w:p w14:paraId="704069AC"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Información personal</w:t>
            </w:r>
          </w:p>
        </w:tc>
      </w:tr>
      <w:tr w:rsidR="001071D1" w:rsidRPr="006A1B77" w14:paraId="6974F9B3" w14:textId="77777777" w:rsidTr="004F4653">
        <w:tc>
          <w:tcPr>
            <w:tcW w:w="1353" w:type="dxa"/>
            <w:shd w:val="clear" w:color="auto" w:fill="D9E2F3" w:themeFill="accent1" w:themeFillTint="33"/>
            <w:tcMar>
              <w:top w:w="120" w:type="dxa"/>
              <w:left w:w="180" w:type="dxa"/>
              <w:bottom w:w="120" w:type="dxa"/>
              <w:right w:w="180" w:type="dxa"/>
            </w:tcMar>
            <w:hideMark/>
          </w:tcPr>
          <w:p w14:paraId="3EE6E5A3"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3B0467B8"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Recognizing Personal Information</w:t>
            </w:r>
          </w:p>
        </w:tc>
        <w:tc>
          <w:tcPr>
            <w:tcW w:w="6000" w:type="dxa"/>
            <w:vAlign w:val="center"/>
          </w:tcPr>
          <w:p w14:paraId="330BDEF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Reconocer información personal</w:t>
            </w:r>
          </w:p>
        </w:tc>
      </w:tr>
      <w:tr w:rsidR="001071D1" w:rsidRPr="00A85525" w14:paraId="48687FF1" w14:textId="77777777" w:rsidTr="004F4653">
        <w:tc>
          <w:tcPr>
            <w:tcW w:w="1353" w:type="dxa"/>
            <w:shd w:val="clear" w:color="auto" w:fill="D9E2F3" w:themeFill="accent1" w:themeFillTint="33"/>
            <w:tcMar>
              <w:top w:w="120" w:type="dxa"/>
              <w:left w:w="180" w:type="dxa"/>
              <w:bottom w:w="120" w:type="dxa"/>
              <w:right w:w="180" w:type="dxa"/>
            </w:tcMar>
            <w:hideMark/>
          </w:tcPr>
          <w:p w14:paraId="479C37AC"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4F108DB0"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Legal, Regulatory and Contractual Requirements</w:t>
            </w:r>
          </w:p>
        </w:tc>
        <w:tc>
          <w:tcPr>
            <w:tcW w:w="6000" w:type="dxa"/>
            <w:vAlign w:val="center"/>
          </w:tcPr>
          <w:p w14:paraId="4918685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Departamento Legal, reglamentación y requisitos contractuales</w:t>
            </w:r>
          </w:p>
        </w:tc>
      </w:tr>
      <w:tr w:rsidR="001071D1" w:rsidRPr="00A85525" w14:paraId="3806E71D" w14:textId="77777777" w:rsidTr="004F4653">
        <w:tc>
          <w:tcPr>
            <w:tcW w:w="1353" w:type="dxa"/>
            <w:shd w:val="clear" w:color="auto" w:fill="D9E2F3" w:themeFill="accent1" w:themeFillTint="33"/>
            <w:tcMar>
              <w:top w:w="120" w:type="dxa"/>
              <w:left w:w="180" w:type="dxa"/>
              <w:bottom w:w="120" w:type="dxa"/>
              <w:right w:w="180" w:type="dxa"/>
            </w:tcMar>
            <w:hideMark/>
          </w:tcPr>
          <w:p w14:paraId="6C011751"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00E8654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Abbott’s Privacy by Design Principles</w:t>
            </w:r>
          </w:p>
        </w:tc>
        <w:tc>
          <w:tcPr>
            <w:tcW w:w="6000" w:type="dxa"/>
            <w:vAlign w:val="center"/>
          </w:tcPr>
          <w:p w14:paraId="6E8323F2"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Principios de Privacidad por diseño de Abbott</w:t>
            </w:r>
          </w:p>
        </w:tc>
      </w:tr>
      <w:tr w:rsidR="001071D1" w:rsidRPr="006A1B77" w14:paraId="01F803E6" w14:textId="77777777" w:rsidTr="004F4653">
        <w:tc>
          <w:tcPr>
            <w:tcW w:w="1353" w:type="dxa"/>
            <w:shd w:val="clear" w:color="auto" w:fill="D9E2F3" w:themeFill="accent1" w:themeFillTint="33"/>
            <w:tcMar>
              <w:top w:w="120" w:type="dxa"/>
              <w:left w:w="180" w:type="dxa"/>
              <w:bottom w:w="120" w:type="dxa"/>
              <w:right w:w="180" w:type="dxa"/>
            </w:tcMar>
            <w:hideMark/>
          </w:tcPr>
          <w:p w14:paraId="7BDD0DA3"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6A6118B4"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Review</w:t>
            </w:r>
          </w:p>
        </w:tc>
        <w:tc>
          <w:tcPr>
            <w:tcW w:w="6000" w:type="dxa"/>
            <w:vAlign w:val="center"/>
          </w:tcPr>
          <w:p w14:paraId="29FDA03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Revisión</w:t>
            </w:r>
          </w:p>
        </w:tc>
      </w:tr>
      <w:tr w:rsidR="001071D1" w:rsidRPr="006A1B77" w14:paraId="3FBAD4BA" w14:textId="77777777" w:rsidTr="004F4653">
        <w:tc>
          <w:tcPr>
            <w:tcW w:w="1353" w:type="dxa"/>
            <w:shd w:val="clear" w:color="auto" w:fill="D9E2F3" w:themeFill="accent1" w:themeFillTint="33"/>
            <w:tcMar>
              <w:top w:w="120" w:type="dxa"/>
              <w:left w:w="180" w:type="dxa"/>
              <w:bottom w:w="120" w:type="dxa"/>
              <w:right w:w="180" w:type="dxa"/>
            </w:tcMar>
            <w:hideMark/>
          </w:tcPr>
          <w:p w14:paraId="22BA3E96"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5DFFC487" w14:textId="77777777" w:rsidR="001071D1" w:rsidRPr="006A1B77" w:rsidRDefault="001071D1" w:rsidP="004F4653">
            <w:pPr>
              <w:pStyle w:val="NormalWeb"/>
              <w:ind w:left="30" w:right="30"/>
              <w:rPr>
                <w:rFonts w:ascii="Calibri" w:hAnsi="Calibri" w:cs="Calibri"/>
              </w:rPr>
            </w:pPr>
            <w:r w:rsidRPr="006A1B77">
              <w:rPr>
                <w:rFonts w:ascii="Calibri" w:hAnsi="Calibri" w:cs="Calibri"/>
              </w:rPr>
              <w:t>Confidential Business Information</w:t>
            </w:r>
          </w:p>
        </w:tc>
        <w:tc>
          <w:tcPr>
            <w:tcW w:w="6000" w:type="dxa"/>
            <w:vAlign w:val="center"/>
          </w:tcPr>
          <w:p w14:paraId="38235D30"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Información empresarial confidencial</w:t>
            </w:r>
          </w:p>
        </w:tc>
      </w:tr>
      <w:tr w:rsidR="001071D1" w:rsidRPr="006A1B77" w14:paraId="4F6C19BF" w14:textId="77777777" w:rsidTr="004F4653">
        <w:tc>
          <w:tcPr>
            <w:tcW w:w="1353" w:type="dxa"/>
            <w:shd w:val="clear" w:color="auto" w:fill="D9E2F3" w:themeFill="accent1" w:themeFillTint="33"/>
            <w:tcMar>
              <w:top w:w="120" w:type="dxa"/>
              <w:left w:w="180" w:type="dxa"/>
              <w:bottom w:w="120" w:type="dxa"/>
              <w:right w:w="180" w:type="dxa"/>
            </w:tcMar>
            <w:hideMark/>
          </w:tcPr>
          <w:p w14:paraId="7D7FB8A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27DD1EF7"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Recognizing Confidential Business Information</w:t>
            </w:r>
          </w:p>
        </w:tc>
        <w:tc>
          <w:tcPr>
            <w:tcW w:w="6000" w:type="dxa"/>
            <w:vAlign w:val="center"/>
          </w:tcPr>
          <w:p w14:paraId="68F9BA47"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Reconocer información empresarial confidencial</w:t>
            </w:r>
          </w:p>
        </w:tc>
      </w:tr>
      <w:tr w:rsidR="001071D1" w:rsidRPr="00A85525" w14:paraId="65E8DE62" w14:textId="77777777" w:rsidTr="004F4653">
        <w:tc>
          <w:tcPr>
            <w:tcW w:w="1353" w:type="dxa"/>
            <w:shd w:val="clear" w:color="auto" w:fill="D9E2F3" w:themeFill="accent1" w:themeFillTint="33"/>
            <w:tcMar>
              <w:top w:w="120" w:type="dxa"/>
              <w:left w:w="180" w:type="dxa"/>
              <w:bottom w:w="120" w:type="dxa"/>
              <w:right w:w="180" w:type="dxa"/>
            </w:tcMar>
            <w:hideMark/>
          </w:tcPr>
          <w:p w14:paraId="01249A1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7437444E"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Cost of Not Protecting Confidential Business Information</w:t>
            </w:r>
          </w:p>
        </w:tc>
        <w:tc>
          <w:tcPr>
            <w:tcW w:w="6000" w:type="dxa"/>
            <w:vAlign w:val="center"/>
          </w:tcPr>
          <w:p w14:paraId="07446525"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El coste de no proteger la información empresarial confidencial</w:t>
            </w:r>
          </w:p>
        </w:tc>
      </w:tr>
      <w:tr w:rsidR="001071D1" w:rsidRPr="006A1B77" w14:paraId="77E2DE35" w14:textId="77777777" w:rsidTr="004F4653">
        <w:tc>
          <w:tcPr>
            <w:tcW w:w="1353" w:type="dxa"/>
            <w:shd w:val="clear" w:color="auto" w:fill="D9E2F3" w:themeFill="accent1" w:themeFillTint="33"/>
            <w:tcMar>
              <w:top w:w="120" w:type="dxa"/>
              <w:left w:w="180" w:type="dxa"/>
              <w:bottom w:w="120" w:type="dxa"/>
              <w:right w:w="180" w:type="dxa"/>
            </w:tcMar>
            <w:hideMark/>
          </w:tcPr>
          <w:p w14:paraId="31A83A4E"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1DD1A0F9" w14:textId="77777777" w:rsidR="001071D1" w:rsidRPr="006A1B77" w:rsidRDefault="001071D1" w:rsidP="004F4653">
            <w:pPr>
              <w:pStyle w:val="NormalWeb"/>
              <w:ind w:left="30" w:right="30"/>
              <w:rPr>
                <w:rFonts w:ascii="Calibri" w:hAnsi="Calibri" w:cs="Calibri"/>
              </w:rPr>
            </w:pPr>
            <w:r w:rsidRPr="006A1B77">
              <w:rPr>
                <w:rFonts w:ascii="Calibri" w:hAnsi="Calibri" w:cs="Calibri"/>
              </w:rPr>
              <w:t>Insider Information</w:t>
            </w:r>
          </w:p>
        </w:tc>
        <w:tc>
          <w:tcPr>
            <w:tcW w:w="6000" w:type="dxa"/>
            <w:vAlign w:val="center"/>
          </w:tcPr>
          <w:p w14:paraId="0E1933BF"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Información privilegiada</w:t>
            </w:r>
          </w:p>
        </w:tc>
      </w:tr>
      <w:tr w:rsidR="001071D1" w:rsidRPr="006A1B77" w14:paraId="28C0E287" w14:textId="77777777" w:rsidTr="004F4653">
        <w:tc>
          <w:tcPr>
            <w:tcW w:w="1353" w:type="dxa"/>
            <w:shd w:val="clear" w:color="auto" w:fill="D9E2F3" w:themeFill="accent1" w:themeFillTint="33"/>
            <w:tcMar>
              <w:top w:w="120" w:type="dxa"/>
              <w:left w:w="180" w:type="dxa"/>
              <w:bottom w:w="120" w:type="dxa"/>
              <w:right w:w="180" w:type="dxa"/>
            </w:tcMar>
            <w:hideMark/>
          </w:tcPr>
          <w:p w14:paraId="55737D75"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4AA0C20D"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Review</w:t>
            </w:r>
          </w:p>
        </w:tc>
        <w:tc>
          <w:tcPr>
            <w:tcW w:w="6000" w:type="dxa"/>
            <w:vAlign w:val="center"/>
          </w:tcPr>
          <w:p w14:paraId="144150AE"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Revisión</w:t>
            </w:r>
          </w:p>
        </w:tc>
      </w:tr>
      <w:tr w:rsidR="001071D1" w:rsidRPr="00A85525" w14:paraId="416950B0" w14:textId="77777777" w:rsidTr="004F4653">
        <w:tc>
          <w:tcPr>
            <w:tcW w:w="1353" w:type="dxa"/>
            <w:shd w:val="clear" w:color="auto" w:fill="D9E2F3" w:themeFill="accent1" w:themeFillTint="33"/>
            <w:tcMar>
              <w:top w:w="120" w:type="dxa"/>
              <w:left w:w="180" w:type="dxa"/>
              <w:bottom w:w="120" w:type="dxa"/>
              <w:right w:w="180" w:type="dxa"/>
            </w:tcMar>
            <w:hideMark/>
          </w:tcPr>
          <w:p w14:paraId="0ABF1B2E"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608267C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Your Role in Protecting Sensitive Data</w:t>
            </w:r>
          </w:p>
        </w:tc>
        <w:tc>
          <w:tcPr>
            <w:tcW w:w="6000" w:type="dxa"/>
            <w:vAlign w:val="center"/>
          </w:tcPr>
          <w:p w14:paraId="05D46D14"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Tu papel en la protección de datos sensibles</w:t>
            </w:r>
          </w:p>
        </w:tc>
      </w:tr>
      <w:tr w:rsidR="001071D1" w:rsidRPr="00A85525" w14:paraId="40FC2B89" w14:textId="77777777" w:rsidTr="004F4653">
        <w:tc>
          <w:tcPr>
            <w:tcW w:w="1353" w:type="dxa"/>
            <w:shd w:val="clear" w:color="auto" w:fill="D9E2F3" w:themeFill="accent1" w:themeFillTint="33"/>
            <w:tcMar>
              <w:top w:w="120" w:type="dxa"/>
              <w:left w:w="180" w:type="dxa"/>
              <w:bottom w:w="120" w:type="dxa"/>
              <w:right w:w="180" w:type="dxa"/>
            </w:tcMar>
            <w:hideMark/>
          </w:tcPr>
          <w:p w14:paraId="0049412A"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155597D7"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Accessing and Using Sensitive Data</w:t>
            </w:r>
          </w:p>
        </w:tc>
        <w:tc>
          <w:tcPr>
            <w:tcW w:w="6000" w:type="dxa"/>
            <w:vAlign w:val="center"/>
          </w:tcPr>
          <w:p w14:paraId="0FAED3B3"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Acceso y uso de datos sensibles</w:t>
            </w:r>
          </w:p>
        </w:tc>
      </w:tr>
      <w:tr w:rsidR="001071D1" w:rsidRPr="006A1B77" w14:paraId="5AB7E10D" w14:textId="77777777" w:rsidTr="004F4653">
        <w:tc>
          <w:tcPr>
            <w:tcW w:w="1353" w:type="dxa"/>
            <w:shd w:val="clear" w:color="auto" w:fill="D9E2F3" w:themeFill="accent1" w:themeFillTint="33"/>
            <w:tcMar>
              <w:top w:w="120" w:type="dxa"/>
              <w:left w:w="180" w:type="dxa"/>
              <w:bottom w:w="120" w:type="dxa"/>
              <w:right w:w="180" w:type="dxa"/>
            </w:tcMar>
            <w:hideMark/>
          </w:tcPr>
          <w:p w14:paraId="251F0AE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32F3288D" w14:textId="77777777" w:rsidR="001071D1" w:rsidRPr="006A1B77" w:rsidRDefault="001071D1" w:rsidP="004F4653">
            <w:pPr>
              <w:pStyle w:val="NormalWeb"/>
              <w:ind w:left="30" w:right="30"/>
              <w:rPr>
                <w:rFonts w:ascii="Calibri" w:hAnsi="Calibri" w:cs="Calibri"/>
              </w:rPr>
            </w:pPr>
            <w:r w:rsidRPr="006A1B77">
              <w:rPr>
                <w:rFonts w:ascii="Calibri" w:hAnsi="Calibri" w:cs="Calibri"/>
              </w:rPr>
              <w:t>Sharing Sensitive Data</w:t>
            </w:r>
          </w:p>
        </w:tc>
        <w:tc>
          <w:tcPr>
            <w:tcW w:w="6000" w:type="dxa"/>
            <w:vAlign w:val="center"/>
          </w:tcPr>
          <w:p w14:paraId="356765C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Compartir datos sensibles</w:t>
            </w:r>
          </w:p>
        </w:tc>
      </w:tr>
      <w:tr w:rsidR="001071D1" w:rsidRPr="00A85525" w14:paraId="631FDA66" w14:textId="77777777" w:rsidTr="004F4653">
        <w:tc>
          <w:tcPr>
            <w:tcW w:w="1353" w:type="dxa"/>
            <w:shd w:val="clear" w:color="auto" w:fill="D9E2F3" w:themeFill="accent1" w:themeFillTint="33"/>
            <w:tcMar>
              <w:top w:w="120" w:type="dxa"/>
              <w:left w:w="180" w:type="dxa"/>
              <w:bottom w:w="120" w:type="dxa"/>
              <w:right w:w="180" w:type="dxa"/>
            </w:tcMar>
            <w:hideMark/>
          </w:tcPr>
          <w:p w14:paraId="5B418930"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7C38CBA1"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Retaining and Disposing of Sensitive Data</w:t>
            </w:r>
          </w:p>
        </w:tc>
        <w:tc>
          <w:tcPr>
            <w:tcW w:w="6000" w:type="dxa"/>
            <w:vAlign w:val="center"/>
          </w:tcPr>
          <w:p w14:paraId="29E8CD7C" w14:textId="77777777" w:rsidR="001071D1" w:rsidRPr="006A1B77" w:rsidRDefault="001071D1" w:rsidP="004F4653">
            <w:pPr>
              <w:pStyle w:val="NormalWeb"/>
              <w:ind w:left="30" w:right="30"/>
              <w:rPr>
                <w:rFonts w:ascii="Calibri" w:hAnsi="Calibri" w:cs="Calibri"/>
                <w:lang w:val="es-AR"/>
              </w:rPr>
            </w:pPr>
            <w:r w:rsidRPr="006A1B77">
              <w:rPr>
                <w:rFonts w:ascii="Calibri" w:eastAsia="Calibri" w:hAnsi="Calibri" w:cs="Calibri"/>
                <w:lang w:val="es-ES"/>
              </w:rPr>
              <w:t>Conservación y eliminación de datos sensibles</w:t>
            </w:r>
          </w:p>
        </w:tc>
      </w:tr>
      <w:tr w:rsidR="001071D1" w:rsidRPr="006A1B77" w14:paraId="7075859A" w14:textId="77777777" w:rsidTr="004F4653">
        <w:tc>
          <w:tcPr>
            <w:tcW w:w="1353" w:type="dxa"/>
            <w:shd w:val="clear" w:color="auto" w:fill="D9E2F3" w:themeFill="accent1" w:themeFillTint="33"/>
            <w:tcMar>
              <w:top w:w="120" w:type="dxa"/>
              <w:left w:w="180" w:type="dxa"/>
              <w:bottom w:w="120" w:type="dxa"/>
              <w:right w:w="180" w:type="dxa"/>
            </w:tcMar>
            <w:hideMark/>
          </w:tcPr>
          <w:p w14:paraId="580A586A"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1FEEC0CA"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Responding to Improper Disclosures</w:t>
            </w:r>
          </w:p>
        </w:tc>
        <w:tc>
          <w:tcPr>
            <w:tcW w:w="6000" w:type="dxa"/>
            <w:vAlign w:val="center"/>
          </w:tcPr>
          <w:p w14:paraId="2566B68A"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Respuesta a revelaciones indebidas</w:t>
            </w:r>
          </w:p>
        </w:tc>
      </w:tr>
      <w:tr w:rsidR="001071D1" w:rsidRPr="006A1B77" w14:paraId="06E9625D" w14:textId="77777777" w:rsidTr="004F4653">
        <w:tc>
          <w:tcPr>
            <w:tcW w:w="1353" w:type="dxa"/>
            <w:shd w:val="clear" w:color="auto" w:fill="D9E2F3" w:themeFill="accent1" w:themeFillTint="33"/>
            <w:tcMar>
              <w:top w:w="120" w:type="dxa"/>
              <w:left w:w="180" w:type="dxa"/>
              <w:bottom w:w="120" w:type="dxa"/>
              <w:right w:w="180" w:type="dxa"/>
            </w:tcMar>
            <w:hideMark/>
          </w:tcPr>
          <w:p w14:paraId="67934AF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18B101C4"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Review</w:t>
            </w:r>
          </w:p>
        </w:tc>
        <w:tc>
          <w:tcPr>
            <w:tcW w:w="6000" w:type="dxa"/>
            <w:vAlign w:val="center"/>
          </w:tcPr>
          <w:p w14:paraId="599D699C"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Revisión</w:t>
            </w:r>
          </w:p>
        </w:tc>
      </w:tr>
      <w:tr w:rsidR="001071D1" w:rsidRPr="006A1B77" w14:paraId="2008F5AC" w14:textId="77777777" w:rsidTr="004F4653">
        <w:tc>
          <w:tcPr>
            <w:tcW w:w="1353" w:type="dxa"/>
            <w:shd w:val="clear" w:color="auto" w:fill="D9E2F3" w:themeFill="accent1" w:themeFillTint="33"/>
            <w:tcMar>
              <w:top w:w="120" w:type="dxa"/>
              <w:left w:w="180" w:type="dxa"/>
              <w:bottom w:w="120" w:type="dxa"/>
              <w:right w:w="180" w:type="dxa"/>
            </w:tcMar>
            <w:hideMark/>
          </w:tcPr>
          <w:p w14:paraId="426F3159"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3EC4F993" w14:textId="77777777" w:rsidR="001071D1" w:rsidRPr="006A1B77" w:rsidRDefault="001071D1" w:rsidP="004F4653">
            <w:pPr>
              <w:pStyle w:val="NormalWeb"/>
              <w:ind w:left="30" w:right="30"/>
              <w:rPr>
                <w:rFonts w:ascii="Calibri" w:hAnsi="Calibri" w:cs="Calibri"/>
              </w:rPr>
            </w:pPr>
            <w:r w:rsidRPr="006A1B77">
              <w:rPr>
                <w:rFonts w:ascii="Calibri" w:hAnsi="Calibri" w:cs="Calibri"/>
              </w:rPr>
              <w:t>Knowledge Check</w:t>
            </w:r>
          </w:p>
        </w:tc>
        <w:tc>
          <w:tcPr>
            <w:tcW w:w="6000" w:type="dxa"/>
            <w:vAlign w:val="center"/>
          </w:tcPr>
          <w:p w14:paraId="25A758DE"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Prueba de conocimientos</w:t>
            </w:r>
          </w:p>
        </w:tc>
      </w:tr>
      <w:tr w:rsidR="001071D1" w:rsidRPr="006A1B77" w14:paraId="5EBB7A20" w14:textId="77777777" w:rsidTr="004F4653">
        <w:tc>
          <w:tcPr>
            <w:tcW w:w="1353" w:type="dxa"/>
            <w:shd w:val="clear" w:color="auto" w:fill="D9E2F3" w:themeFill="accent1" w:themeFillTint="33"/>
            <w:tcMar>
              <w:top w:w="120" w:type="dxa"/>
              <w:left w:w="180" w:type="dxa"/>
              <w:bottom w:w="120" w:type="dxa"/>
              <w:right w:w="180" w:type="dxa"/>
            </w:tcMar>
            <w:hideMark/>
          </w:tcPr>
          <w:p w14:paraId="12C583BB"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3E5B51E9" w14:textId="77777777" w:rsidR="001071D1" w:rsidRPr="006A1B77" w:rsidRDefault="001071D1" w:rsidP="004F4653">
            <w:pPr>
              <w:pStyle w:val="NormalWeb"/>
              <w:ind w:left="30" w:right="30"/>
              <w:rPr>
                <w:rFonts w:ascii="Calibri" w:hAnsi="Calibri" w:cs="Calibri"/>
              </w:rPr>
            </w:pPr>
            <w:r w:rsidRPr="006A1B77">
              <w:rPr>
                <w:rFonts w:ascii="Calibri" w:hAnsi="Calibri" w:cs="Calibri"/>
              </w:rPr>
              <w:t>Introduction</w:t>
            </w:r>
          </w:p>
        </w:tc>
        <w:tc>
          <w:tcPr>
            <w:tcW w:w="6000" w:type="dxa"/>
            <w:vAlign w:val="center"/>
          </w:tcPr>
          <w:p w14:paraId="50621B3B"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Introducción</w:t>
            </w:r>
          </w:p>
        </w:tc>
      </w:tr>
      <w:tr w:rsidR="001071D1" w:rsidRPr="006A1B77" w14:paraId="043F3598" w14:textId="77777777" w:rsidTr="004F4653">
        <w:tc>
          <w:tcPr>
            <w:tcW w:w="1353" w:type="dxa"/>
            <w:shd w:val="clear" w:color="auto" w:fill="D9E2F3" w:themeFill="accent1" w:themeFillTint="33"/>
            <w:tcMar>
              <w:top w:w="120" w:type="dxa"/>
              <w:left w:w="180" w:type="dxa"/>
              <w:bottom w:w="120" w:type="dxa"/>
              <w:right w:w="180" w:type="dxa"/>
            </w:tcMar>
            <w:hideMark/>
          </w:tcPr>
          <w:p w14:paraId="594919B4"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646C06CC" w14:textId="77777777" w:rsidR="001071D1" w:rsidRPr="006A1B77" w:rsidRDefault="001071D1" w:rsidP="004F4653">
            <w:pPr>
              <w:pStyle w:val="NormalWeb"/>
              <w:ind w:left="30" w:right="30"/>
              <w:rPr>
                <w:rFonts w:ascii="Calibri" w:hAnsi="Calibri" w:cs="Calibri"/>
              </w:rPr>
            </w:pPr>
            <w:r w:rsidRPr="006A1B77">
              <w:rPr>
                <w:rFonts w:ascii="Calibri" w:hAnsi="Calibri" w:cs="Calibri"/>
              </w:rPr>
              <w:t>Assessment</w:t>
            </w:r>
          </w:p>
        </w:tc>
        <w:tc>
          <w:tcPr>
            <w:tcW w:w="6000" w:type="dxa"/>
            <w:vAlign w:val="center"/>
          </w:tcPr>
          <w:p w14:paraId="1F4DBC58"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Evaluación</w:t>
            </w:r>
          </w:p>
        </w:tc>
      </w:tr>
      <w:tr w:rsidR="001071D1" w:rsidRPr="006A1B77" w14:paraId="7AC5E506" w14:textId="77777777" w:rsidTr="004F4653">
        <w:tc>
          <w:tcPr>
            <w:tcW w:w="1353" w:type="dxa"/>
            <w:shd w:val="clear" w:color="auto" w:fill="D9E2F3" w:themeFill="accent1" w:themeFillTint="33"/>
            <w:tcMar>
              <w:top w:w="120" w:type="dxa"/>
              <w:left w:w="180" w:type="dxa"/>
              <w:bottom w:w="120" w:type="dxa"/>
              <w:right w:w="180" w:type="dxa"/>
            </w:tcMar>
            <w:hideMark/>
          </w:tcPr>
          <w:p w14:paraId="07F7AF7C"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4413E26B"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1</w:t>
            </w:r>
          </w:p>
        </w:tc>
        <w:tc>
          <w:tcPr>
            <w:tcW w:w="6000" w:type="dxa"/>
            <w:vAlign w:val="center"/>
          </w:tcPr>
          <w:p w14:paraId="49E1E97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1</w:t>
            </w:r>
          </w:p>
        </w:tc>
      </w:tr>
      <w:tr w:rsidR="001071D1" w:rsidRPr="006A1B77" w14:paraId="0433668C" w14:textId="77777777" w:rsidTr="004F4653">
        <w:tc>
          <w:tcPr>
            <w:tcW w:w="1353" w:type="dxa"/>
            <w:shd w:val="clear" w:color="auto" w:fill="D9E2F3" w:themeFill="accent1" w:themeFillTint="33"/>
            <w:tcMar>
              <w:top w:w="120" w:type="dxa"/>
              <w:left w:w="180" w:type="dxa"/>
              <w:bottom w:w="120" w:type="dxa"/>
              <w:right w:w="180" w:type="dxa"/>
            </w:tcMar>
            <w:hideMark/>
          </w:tcPr>
          <w:p w14:paraId="14F007E0"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576AD70B"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2</w:t>
            </w:r>
          </w:p>
        </w:tc>
        <w:tc>
          <w:tcPr>
            <w:tcW w:w="6000" w:type="dxa"/>
            <w:vAlign w:val="center"/>
          </w:tcPr>
          <w:p w14:paraId="38C8A37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2</w:t>
            </w:r>
          </w:p>
        </w:tc>
      </w:tr>
      <w:tr w:rsidR="001071D1" w:rsidRPr="006A1B77" w14:paraId="5A2C835C" w14:textId="77777777" w:rsidTr="004F4653">
        <w:tc>
          <w:tcPr>
            <w:tcW w:w="1353" w:type="dxa"/>
            <w:shd w:val="clear" w:color="auto" w:fill="D9E2F3" w:themeFill="accent1" w:themeFillTint="33"/>
            <w:tcMar>
              <w:top w:w="120" w:type="dxa"/>
              <w:left w:w="180" w:type="dxa"/>
              <w:bottom w:w="120" w:type="dxa"/>
              <w:right w:w="180" w:type="dxa"/>
            </w:tcMar>
            <w:hideMark/>
          </w:tcPr>
          <w:p w14:paraId="42F1AE53"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4CB97919"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3</w:t>
            </w:r>
          </w:p>
        </w:tc>
        <w:tc>
          <w:tcPr>
            <w:tcW w:w="6000" w:type="dxa"/>
            <w:vAlign w:val="center"/>
          </w:tcPr>
          <w:p w14:paraId="026790D9"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3</w:t>
            </w:r>
          </w:p>
        </w:tc>
      </w:tr>
      <w:tr w:rsidR="001071D1" w:rsidRPr="006A1B77" w14:paraId="4BE69604" w14:textId="77777777" w:rsidTr="004F4653">
        <w:tc>
          <w:tcPr>
            <w:tcW w:w="1353" w:type="dxa"/>
            <w:shd w:val="clear" w:color="auto" w:fill="D9E2F3" w:themeFill="accent1" w:themeFillTint="33"/>
            <w:tcMar>
              <w:top w:w="120" w:type="dxa"/>
              <w:left w:w="180" w:type="dxa"/>
              <w:bottom w:w="120" w:type="dxa"/>
              <w:right w:w="180" w:type="dxa"/>
            </w:tcMar>
            <w:hideMark/>
          </w:tcPr>
          <w:p w14:paraId="78B858E8"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5337B01F"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4</w:t>
            </w:r>
          </w:p>
        </w:tc>
        <w:tc>
          <w:tcPr>
            <w:tcW w:w="6000" w:type="dxa"/>
            <w:vAlign w:val="center"/>
          </w:tcPr>
          <w:p w14:paraId="1A6C683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4</w:t>
            </w:r>
          </w:p>
        </w:tc>
      </w:tr>
      <w:tr w:rsidR="001071D1" w:rsidRPr="006A1B77" w14:paraId="0E41DCB0" w14:textId="77777777" w:rsidTr="004F4653">
        <w:tc>
          <w:tcPr>
            <w:tcW w:w="1353" w:type="dxa"/>
            <w:shd w:val="clear" w:color="auto" w:fill="D9E2F3" w:themeFill="accent1" w:themeFillTint="33"/>
            <w:tcMar>
              <w:top w:w="120" w:type="dxa"/>
              <w:left w:w="180" w:type="dxa"/>
              <w:bottom w:w="120" w:type="dxa"/>
              <w:right w:w="180" w:type="dxa"/>
            </w:tcMar>
            <w:hideMark/>
          </w:tcPr>
          <w:p w14:paraId="6815EC58"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2C18E474"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5</w:t>
            </w:r>
          </w:p>
        </w:tc>
        <w:tc>
          <w:tcPr>
            <w:tcW w:w="6000" w:type="dxa"/>
            <w:vAlign w:val="center"/>
          </w:tcPr>
          <w:p w14:paraId="520112FA"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5</w:t>
            </w:r>
          </w:p>
        </w:tc>
      </w:tr>
      <w:tr w:rsidR="001071D1" w:rsidRPr="006A1B77" w14:paraId="77A888A1" w14:textId="77777777" w:rsidTr="004F4653">
        <w:tc>
          <w:tcPr>
            <w:tcW w:w="1353" w:type="dxa"/>
            <w:shd w:val="clear" w:color="auto" w:fill="D9E2F3" w:themeFill="accent1" w:themeFillTint="33"/>
            <w:tcMar>
              <w:top w:w="120" w:type="dxa"/>
              <w:left w:w="180" w:type="dxa"/>
              <w:bottom w:w="120" w:type="dxa"/>
              <w:right w:w="180" w:type="dxa"/>
            </w:tcMar>
            <w:hideMark/>
          </w:tcPr>
          <w:p w14:paraId="0FBBF394"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387C2B9D"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6</w:t>
            </w:r>
          </w:p>
        </w:tc>
        <w:tc>
          <w:tcPr>
            <w:tcW w:w="6000" w:type="dxa"/>
            <w:vAlign w:val="center"/>
          </w:tcPr>
          <w:p w14:paraId="0EA1FE61"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6</w:t>
            </w:r>
          </w:p>
        </w:tc>
      </w:tr>
      <w:tr w:rsidR="001071D1" w:rsidRPr="006A1B77" w14:paraId="71C78724" w14:textId="77777777" w:rsidTr="004F4653">
        <w:tc>
          <w:tcPr>
            <w:tcW w:w="1353" w:type="dxa"/>
            <w:shd w:val="clear" w:color="auto" w:fill="D9E2F3" w:themeFill="accent1" w:themeFillTint="33"/>
            <w:tcMar>
              <w:top w:w="120" w:type="dxa"/>
              <w:left w:w="180" w:type="dxa"/>
              <w:bottom w:w="120" w:type="dxa"/>
              <w:right w:w="180" w:type="dxa"/>
            </w:tcMar>
            <w:hideMark/>
          </w:tcPr>
          <w:p w14:paraId="178E8DF0"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52E7F6FE"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7</w:t>
            </w:r>
          </w:p>
        </w:tc>
        <w:tc>
          <w:tcPr>
            <w:tcW w:w="6000" w:type="dxa"/>
            <w:vAlign w:val="center"/>
          </w:tcPr>
          <w:p w14:paraId="27FB6111"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7</w:t>
            </w:r>
          </w:p>
        </w:tc>
      </w:tr>
      <w:tr w:rsidR="001071D1" w:rsidRPr="006A1B77" w14:paraId="543ADF7A" w14:textId="77777777" w:rsidTr="004F4653">
        <w:tc>
          <w:tcPr>
            <w:tcW w:w="1353" w:type="dxa"/>
            <w:shd w:val="clear" w:color="auto" w:fill="D9E2F3" w:themeFill="accent1" w:themeFillTint="33"/>
            <w:tcMar>
              <w:top w:w="120" w:type="dxa"/>
              <w:left w:w="180" w:type="dxa"/>
              <w:bottom w:w="120" w:type="dxa"/>
              <w:right w:w="180" w:type="dxa"/>
            </w:tcMar>
            <w:hideMark/>
          </w:tcPr>
          <w:p w14:paraId="0E98523D"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04979FD7"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8</w:t>
            </w:r>
          </w:p>
        </w:tc>
        <w:tc>
          <w:tcPr>
            <w:tcW w:w="6000" w:type="dxa"/>
            <w:vAlign w:val="center"/>
          </w:tcPr>
          <w:p w14:paraId="47DBBEFE"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8</w:t>
            </w:r>
          </w:p>
        </w:tc>
      </w:tr>
      <w:tr w:rsidR="001071D1" w:rsidRPr="006A1B77" w14:paraId="25B61D54" w14:textId="77777777" w:rsidTr="004F4653">
        <w:tc>
          <w:tcPr>
            <w:tcW w:w="1353" w:type="dxa"/>
            <w:shd w:val="clear" w:color="auto" w:fill="D9E2F3" w:themeFill="accent1" w:themeFillTint="33"/>
            <w:tcMar>
              <w:top w:w="120" w:type="dxa"/>
              <w:left w:w="180" w:type="dxa"/>
              <w:bottom w:w="120" w:type="dxa"/>
              <w:right w:w="180" w:type="dxa"/>
            </w:tcMar>
            <w:hideMark/>
          </w:tcPr>
          <w:p w14:paraId="719C36EA"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10F3A8EB"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9</w:t>
            </w:r>
          </w:p>
        </w:tc>
        <w:tc>
          <w:tcPr>
            <w:tcW w:w="6000" w:type="dxa"/>
            <w:vAlign w:val="center"/>
          </w:tcPr>
          <w:p w14:paraId="6EA4073A"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9</w:t>
            </w:r>
          </w:p>
        </w:tc>
      </w:tr>
      <w:tr w:rsidR="001071D1" w:rsidRPr="006A1B77" w14:paraId="4D38DAEE" w14:textId="77777777" w:rsidTr="004F4653">
        <w:tc>
          <w:tcPr>
            <w:tcW w:w="1353" w:type="dxa"/>
            <w:shd w:val="clear" w:color="auto" w:fill="D9E2F3" w:themeFill="accent1" w:themeFillTint="33"/>
            <w:tcMar>
              <w:top w:w="120" w:type="dxa"/>
              <w:left w:w="180" w:type="dxa"/>
              <w:bottom w:w="120" w:type="dxa"/>
              <w:right w:w="180" w:type="dxa"/>
            </w:tcMar>
            <w:hideMark/>
          </w:tcPr>
          <w:p w14:paraId="568FF0A9"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6B1078BB"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 10</w:t>
            </w:r>
          </w:p>
        </w:tc>
        <w:tc>
          <w:tcPr>
            <w:tcW w:w="6000" w:type="dxa"/>
            <w:vAlign w:val="center"/>
          </w:tcPr>
          <w:p w14:paraId="71F48901"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 10</w:t>
            </w:r>
          </w:p>
        </w:tc>
      </w:tr>
      <w:tr w:rsidR="001071D1" w:rsidRPr="006A1B77" w14:paraId="29058370" w14:textId="77777777" w:rsidTr="004F4653">
        <w:tc>
          <w:tcPr>
            <w:tcW w:w="1353" w:type="dxa"/>
            <w:shd w:val="clear" w:color="auto" w:fill="D9E2F3" w:themeFill="accent1" w:themeFillTint="33"/>
            <w:tcMar>
              <w:top w:w="120" w:type="dxa"/>
              <w:left w:w="180" w:type="dxa"/>
              <w:bottom w:w="120" w:type="dxa"/>
              <w:right w:w="180" w:type="dxa"/>
            </w:tcMar>
            <w:hideMark/>
          </w:tcPr>
          <w:p w14:paraId="1933C823"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72919ADD" w14:textId="77777777" w:rsidR="001071D1" w:rsidRPr="006A1B77" w:rsidRDefault="001071D1" w:rsidP="004F4653">
            <w:pPr>
              <w:pStyle w:val="NormalWeb"/>
              <w:ind w:left="30" w:right="30"/>
              <w:rPr>
                <w:rFonts w:ascii="Calibri" w:hAnsi="Calibri" w:cs="Calibri"/>
              </w:rPr>
            </w:pPr>
            <w:r w:rsidRPr="006A1B77">
              <w:rPr>
                <w:rFonts w:ascii="Calibri" w:hAnsi="Calibri" w:cs="Calibri"/>
              </w:rPr>
              <w:t>Feedback</w:t>
            </w:r>
          </w:p>
        </w:tc>
        <w:tc>
          <w:tcPr>
            <w:tcW w:w="6000" w:type="dxa"/>
            <w:vAlign w:val="center"/>
          </w:tcPr>
          <w:p w14:paraId="56EEFA4F"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Comentarios</w:t>
            </w:r>
          </w:p>
        </w:tc>
      </w:tr>
      <w:tr w:rsidR="001071D1" w:rsidRPr="006A1B77" w14:paraId="2B237FCB" w14:textId="77777777" w:rsidTr="004F4653">
        <w:tc>
          <w:tcPr>
            <w:tcW w:w="1353" w:type="dxa"/>
            <w:shd w:val="clear" w:color="auto" w:fill="D9E2F3" w:themeFill="accent1" w:themeFillTint="33"/>
            <w:tcMar>
              <w:top w:w="120" w:type="dxa"/>
              <w:left w:w="180" w:type="dxa"/>
              <w:bottom w:w="120" w:type="dxa"/>
              <w:right w:w="180" w:type="dxa"/>
            </w:tcMar>
            <w:hideMark/>
          </w:tcPr>
          <w:p w14:paraId="53903840"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5ECAE3E9" w14:textId="77777777" w:rsidR="001071D1" w:rsidRPr="006A1B77" w:rsidRDefault="001071D1" w:rsidP="004F4653">
            <w:pPr>
              <w:pStyle w:val="NormalWeb"/>
              <w:ind w:left="30" w:right="30"/>
              <w:rPr>
                <w:rFonts w:ascii="Calibri" w:hAnsi="Calibri" w:cs="Calibri"/>
                <w:lang w:val="en-IE"/>
              </w:rPr>
            </w:pPr>
            <w:r w:rsidRPr="006A1B77">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28965ABB" w14:textId="77777777" w:rsidR="001071D1" w:rsidRPr="006A1B77" w:rsidRDefault="001071D1" w:rsidP="004F4653">
            <w:pPr>
              <w:pStyle w:val="NormalWeb"/>
              <w:ind w:left="30" w:right="30"/>
              <w:rPr>
                <w:rFonts w:ascii="Calibri" w:hAnsi="Calibri" w:cs="Calibri"/>
                <w:lang w:val="en-IE"/>
              </w:rPr>
            </w:pPr>
            <w:r w:rsidRPr="006A1B77">
              <w:rPr>
                <w:rFonts w:ascii="Calibri" w:eastAsia="Calibri" w:hAnsi="Calibri" w:cs="Calibri"/>
                <w:lang w:val="es-ES"/>
              </w:rPr>
              <w:t xml:space="preserve">El curso no puede contactar con el LMS. Haz clic en “Aceptar” para continuar y revisar el curso. Nota: Puede que la Certificación del curso no esté disponible. Haz clic en “Cancelar” para salir </w:t>
            </w:r>
          </w:p>
        </w:tc>
      </w:tr>
      <w:tr w:rsidR="001071D1" w:rsidRPr="00A85525" w14:paraId="1CFB12CA" w14:textId="77777777" w:rsidTr="004F4653">
        <w:tc>
          <w:tcPr>
            <w:tcW w:w="1353" w:type="dxa"/>
            <w:shd w:val="clear" w:color="auto" w:fill="D9E2F3" w:themeFill="accent1" w:themeFillTint="33"/>
            <w:tcMar>
              <w:top w:w="120" w:type="dxa"/>
              <w:left w:w="180" w:type="dxa"/>
              <w:bottom w:w="120" w:type="dxa"/>
              <w:right w:w="180" w:type="dxa"/>
            </w:tcMar>
            <w:hideMark/>
          </w:tcPr>
          <w:p w14:paraId="0BEA49A5"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3617E994" w14:textId="77777777" w:rsidR="001071D1" w:rsidRPr="006A1B77" w:rsidRDefault="001071D1" w:rsidP="004F4653">
            <w:pPr>
              <w:pStyle w:val="NormalWeb"/>
              <w:ind w:left="30" w:right="30"/>
              <w:rPr>
                <w:rFonts w:ascii="Calibri" w:hAnsi="Calibri" w:cs="Calibri"/>
              </w:rPr>
            </w:pPr>
            <w:r w:rsidRPr="006A1B77">
              <w:rPr>
                <w:rFonts w:ascii="Calibri" w:hAnsi="Calibri" w:cs="Calibri"/>
              </w:rPr>
              <w:t>All questions remain unanswered</w:t>
            </w:r>
          </w:p>
        </w:tc>
        <w:tc>
          <w:tcPr>
            <w:tcW w:w="6000" w:type="dxa"/>
            <w:vAlign w:val="center"/>
          </w:tcPr>
          <w:p w14:paraId="4E6893CE"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Todas las preguntas siguen sin respuesta</w:t>
            </w:r>
          </w:p>
        </w:tc>
      </w:tr>
      <w:tr w:rsidR="001071D1" w:rsidRPr="006A1B77" w14:paraId="63271278" w14:textId="77777777" w:rsidTr="004F4653">
        <w:tc>
          <w:tcPr>
            <w:tcW w:w="1353" w:type="dxa"/>
            <w:shd w:val="clear" w:color="auto" w:fill="D9E2F3" w:themeFill="accent1" w:themeFillTint="33"/>
            <w:tcMar>
              <w:top w:w="120" w:type="dxa"/>
              <w:left w:w="180" w:type="dxa"/>
              <w:bottom w:w="120" w:type="dxa"/>
              <w:right w:w="180" w:type="dxa"/>
            </w:tcMar>
            <w:hideMark/>
          </w:tcPr>
          <w:p w14:paraId="670C97C3"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6926FF82"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Questions</w:t>
            </w:r>
          </w:p>
        </w:tc>
        <w:tc>
          <w:tcPr>
            <w:tcW w:w="6000" w:type="dxa"/>
            <w:vAlign w:val="center"/>
          </w:tcPr>
          <w:p w14:paraId="18251F1B"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Preguntas</w:t>
            </w:r>
          </w:p>
        </w:tc>
      </w:tr>
      <w:tr w:rsidR="001071D1" w:rsidRPr="006A1B77" w14:paraId="227122DF" w14:textId="77777777" w:rsidTr="004F4653">
        <w:tc>
          <w:tcPr>
            <w:tcW w:w="1353" w:type="dxa"/>
            <w:shd w:val="clear" w:color="auto" w:fill="D9E2F3" w:themeFill="accent1" w:themeFillTint="33"/>
            <w:tcMar>
              <w:top w:w="120" w:type="dxa"/>
              <w:left w:w="180" w:type="dxa"/>
              <w:bottom w:w="120" w:type="dxa"/>
              <w:right w:w="180" w:type="dxa"/>
            </w:tcMar>
            <w:hideMark/>
          </w:tcPr>
          <w:p w14:paraId="6CFC6041"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29059593" w14:textId="77777777" w:rsidR="001071D1" w:rsidRPr="006A1B77" w:rsidRDefault="001071D1" w:rsidP="004F4653">
            <w:pPr>
              <w:pStyle w:val="NormalWeb"/>
              <w:ind w:left="30" w:right="30"/>
              <w:rPr>
                <w:rFonts w:ascii="Calibri" w:hAnsi="Calibri" w:cs="Calibri"/>
              </w:rPr>
            </w:pPr>
            <w:r w:rsidRPr="006A1B77">
              <w:rPr>
                <w:rFonts w:ascii="Calibri" w:hAnsi="Calibri" w:cs="Calibri"/>
              </w:rPr>
              <w:t>Question</w:t>
            </w:r>
          </w:p>
        </w:tc>
        <w:tc>
          <w:tcPr>
            <w:tcW w:w="6000" w:type="dxa"/>
            <w:vAlign w:val="center"/>
          </w:tcPr>
          <w:p w14:paraId="5647FAE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Pregunta</w:t>
            </w:r>
          </w:p>
        </w:tc>
      </w:tr>
      <w:tr w:rsidR="001071D1" w:rsidRPr="006A1B77" w14:paraId="2CA9F393" w14:textId="77777777" w:rsidTr="004F4653">
        <w:tc>
          <w:tcPr>
            <w:tcW w:w="1353" w:type="dxa"/>
            <w:shd w:val="clear" w:color="auto" w:fill="D9E2F3" w:themeFill="accent1" w:themeFillTint="33"/>
            <w:tcMar>
              <w:top w:w="120" w:type="dxa"/>
              <w:left w:w="180" w:type="dxa"/>
              <w:bottom w:w="120" w:type="dxa"/>
              <w:right w:w="180" w:type="dxa"/>
            </w:tcMar>
            <w:hideMark/>
          </w:tcPr>
          <w:p w14:paraId="69538C44"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453902F1" w14:textId="77777777" w:rsidR="001071D1" w:rsidRPr="006A1B77" w:rsidRDefault="001071D1" w:rsidP="004F4653">
            <w:pPr>
              <w:pStyle w:val="NormalWeb"/>
              <w:ind w:left="30" w:right="30"/>
              <w:rPr>
                <w:rFonts w:ascii="Calibri" w:hAnsi="Calibri" w:cs="Calibri"/>
              </w:rPr>
            </w:pPr>
            <w:r w:rsidRPr="006A1B77">
              <w:rPr>
                <w:rFonts w:ascii="Calibri" w:hAnsi="Calibri" w:cs="Calibri"/>
              </w:rPr>
              <w:t>not answered</w:t>
            </w:r>
          </w:p>
        </w:tc>
        <w:tc>
          <w:tcPr>
            <w:tcW w:w="6000" w:type="dxa"/>
            <w:vAlign w:val="center"/>
          </w:tcPr>
          <w:p w14:paraId="3732A327"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sin responder</w:t>
            </w:r>
          </w:p>
        </w:tc>
      </w:tr>
      <w:tr w:rsidR="001071D1" w:rsidRPr="006A1B77" w14:paraId="6BA1F66E" w14:textId="77777777" w:rsidTr="004F4653">
        <w:tc>
          <w:tcPr>
            <w:tcW w:w="1353" w:type="dxa"/>
            <w:shd w:val="clear" w:color="auto" w:fill="D9E2F3" w:themeFill="accent1" w:themeFillTint="33"/>
            <w:tcMar>
              <w:top w:w="120" w:type="dxa"/>
              <w:left w:w="180" w:type="dxa"/>
              <w:bottom w:w="120" w:type="dxa"/>
              <w:right w:w="180" w:type="dxa"/>
            </w:tcMar>
            <w:hideMark/>
          </w:tcPr>
          <w:p w14:paraId="0EF2112B"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77894C06" w14:textId="77777777" w:rsidR="001071D1" w:rsidRPr="006A1B77" w:rsidRDefault="001071D1" w:rsidP="004F4653">
            <w:pPr>
              <w:pStyle w:val="NormalWeb"/>
              <w:ind w:left="30" w:right="30"/>
              <w:rPr>
                <w:rFonts w:ascii="Calibri" w:hAnsi="Calibri" w:cs="Calibri"/>
              </w:rPr>
            </w:pPr>
            <w:r w:rsidRPr="006A1B77">
              <w:rPr>
                <w:rFonts w:ascii="Calibri" w:hAnsi="Calibri" w:cs="Calibri"/>
              </w:rPr>
              <w:t>That's correct!</w:t>
            </w:r>
          </w:p>
        </w:tc>
        <w:tc>
          <w:tcPr>
            <w:tcW w:w="6000" w:type="dxa"/>
            <w:vAlign w:val="center"/>
          </w:tcPr>
          <w:p w14:paraId="6936853A"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¡Es correcto!</w:t>
            </w:r>
          </w:p>
        </w:tc>
      </w:tr>
      <w:tr w:rsidR="001071D1" w:rsidRPr="006A1B77" w14:paraId="12FD67B3" w14:textId="77777777" w:rsidTr="004F4653">
        <w:tc>
          <w:tcPr>
            <w:tcW w:w="1353" w:type="dxa"/>
            <w:shd w:val="clear" w:color="auto" w:fill="D9E2F3" w:themeFill="accent1" w:themeFillTint="33"/>
            <w:tcMar>
              <w:top w:w="120" w:type="dxa"/>
              <w:left w:w="180" w:type="dxa"/>
              <w:bottom w:w="120" w:type="dxa"/>
              <w:right w:w="180" w:type="dxa"/>
            </w:tcMar>
            <w:hideMark/>
          </w:tcPr>
          <w:p w14:paraId="3F77DD89"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747AA91B" w14:textId="77777777" w:rsidR="001071D1" w:rsidRPr="006A1B77" w:rsidRDefault="001071D1" w:rsidP="004F4653">
            <w:pPr>
              <w:pStyle w:val="NormalWeb"/>
              <w:ind w:left="30" w:right="30"/>
              <w:rPr>
                <w:rFonts w:ascii="Calibri" w:hAnsi="Calibri" w:cs="Calibri"/>
              </w:rPr>
            </w:pPr>
            <w:r w:rsidRPr="006A1B77">
              <w:rPr>
                <w:rFonts w:ascii="Calibri" w:hAnsi="Calibri" w:cs="Calibri"/>
              </w:rPr>
              <w:t>That's not correct!</w:t>
            </w:r>
          </w:p>
        </w:tc>
        <w:tc>
          <w:tcPr>
            <w:tcW w:w="6000" w:type="dxa"/>
            <w:vAlign w:val="center"/>
          </w:tcPr>
          <w:p w14:paraId="20B676EF"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¡No es correcto!</w:t>
            </w:r>
          </w:p>
        </w:tc>
      </w:tr>
      <w:tr w:rsidR="001071D1" w:rsidRPr="006A1B77" w14:paraId="191B1D22" w14:textId="77777777" w:rsidTr="004F4653">
        <w:tc>
          <w:tcPr>
            <w:tcW w:w="1353" w:type="dxa"/>
            <w:shd w:val="clear" w:color="auto" w:fill="D9E2F3" w:themeFill="accent1" w:themeFillTint="33"/>
            <w:tcMar>
              <w:top w:w="120" w:type="dxa"/>
              <w:left w:w="180" w:type="dxa"/>
              <w:bottom w:w="120" w:type="dxa"/>
              <w:right w:w="180" w:type="dxa"/>
            </w:tcMar>
            <w:hideMark/>
          </w:tcPr>
          <w:p w14:paraId="1E7FEC56"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2C9A5C76" w14:textId="77777777" w:rsidR="001071D1" w:rsidRPr="006A1B77" w:rsidRDefault="001071D1" w:rsidP="004F4653">
            <w:pPr>
              <w:pStyle w:val="NormalWeb"/>
              <w:ind w:left="30" w:right="30"/>
              <w:rPr>
                <w:rFonts w:ascii="Calibri" w:hAnsi="Calibri" w:cs="Calibri"/>
              </w:rPr>
            </w:pPr>
            <w:r w:rsidRPr="006A1B77">
              <w:rPr>
                <w:rFonts w:ascii="Calibri" w:hAnsi="Calibri" w:cs="Calibri"/>
              </w:rPr>
              <w:t xml:space="preserve">Feedback: </w:t>
            </w:r>
          </w:p>
        </w:tc>
        <w:tc>
          <w:tcPr>
            <w:tcW w:w="6000" w:type="dxa"/>
            <w:vAlign w:val="center"/>
          </w:tcPr>
          <w:p w14:paraId="38D9DDB4"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 xml:space="preserve">Comentarios: </w:t>
            </w:r>
          </w:p>
        </w:tc>
      </w:tr>
      <w:tr w:rsidR="001071D1" w:rsidRPr="006A1B77" w14:paraId="043C304C" w14:textId="77777777" w:rsidTr="004F4653">
        <w:tc>
          <w:tcPr>
            <w:tcW w:w="1353" w:type="dxa"/>
            <w:shd w:val="clear" w:color="auto" w:fill="D9E2F3" w:themeFill="accent1" w:themeFillTint="33"/>
            <w:tcMar>
              <w:top w:w="120" w:type="dxa"/>
              <w:left w:w="180" w:type="dxa"/>
              <w:bottom w:w="120" w:type="dxa"/>
              <w:right w:w="180" w:type="dxa"/>
            </w:tcMar>
            <w:hideMark/>
          </w:tcPr>
          <w:p w14:paraId="4039538E"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72473CE2" w14:textId="77777777" w:rsidR="001071D1" w:rsidRPr="006A1B77" w:rsidRDefault="001071D1" w:rsidP="004F4653">
            <w:pPr>
              <w:pStyle w:val="NormalWeb"/>
              <w:ind w:left="30" w:right="30"/>
              <w:rPr>
                <w:rFonts w:ascii="Calibri" w:hAnsi="Calibri" w:cs="Calibri"/>
              </w:rPr>
            </w:pPr>
            <w:r w:rsidRPr="006A1B77">
              <w:rPr>
                <w:rFonts w:ascii="Calibri" w:hAnsi="Calibri" w:cs="Calibri"/>
              </w:rPr>
              <w:t>PROTECTING SENSITIVE DATA</w:t>
            </w:r>
          </w:p>
        </w:tc>
        <w:tc>
          <w:tcPr>
            <w:tcW w:w="6000" w:type="dxa"/>
            <w:vAlign w:val="center"/>
          </w:tcPr>
          <w:p w14:paraId="31F7A330"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PROTECCIÓN DE DATOS SENSIBLES</w:t>
            </w:r>
          </w:p>
        </w:tc>
      </w:tr>
      <w:tr w:rsidR="001071D1" w:rsidRPr="006A1B77" w14:paraId="31C7131B" w14:textId="77777777" w:rsidTr="004F4653">
        <w:tc>
          <w:tcPr>
            <w:tcW w:w="1353" w:type="dxa"/>
            <w:shd w:val="clear" w:color="auto" w:fill="D9E2F3" w:themeFill="accent1" w:themeFillTint="33"/>
            <w:tcMar>
              <w:top w:w="120" w:type="dxa"/>
              <w:left w:w="180" w:type="dxa"/>
              <w:bottom w:w="120" w:type="dxa"/>
              <w:right w:w="180" w:type="dxa"/>
            </w:tcMar>
            <w:hideMark/>
          </w:tcPr>
          <w:p w14:paraId="14158E8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1A08BBDD" w14:textId="77777777" w:rsidR="001071D1" w:rsidRPr="006A1B77" w:rsidRDefault="001071D1" w:rsidP="004F4653">
            <w:pPr>
              <w:pStyle w:val="NormalWeb"/>
              <w:ind w:left="30" w:right="30"/>
              <w:rPr>
                <w:rFonts w:ascii="Calibri" w:hAnsi="Calibri" w:cs="Calibri"/>
              </w:rPr>
            </w:pPr>
            <w:r w:rsidRPr="006A1B77">
              <w:rPr>
                <w:rFonts w:ascii="Calibri" w:hAnsi="Calibri" w:cs="Calibri"/>
              </w:rPr>
              <w:t>Knowledge Check</w:t>
            </w:r>
          </w:p>
        </w:tc>
        <w:tc>
          <w:tcPr>
            <w:tcW w:w="6000" w:type="dxa"/>
            <w:vAlign w:val="center"/>
          </w:tcPr>
          <w:p w14:paraId="5C1BCE52"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Prueba de conocimientos</w:t>
            </w:r>
          </w:p>
        </w:tc>
      </w:tr>
      <w:tr w:rsidR="001071D1" w:rsidRPr="006A1B77" w14:paraId="3C73EB99" w14:textId="77777777" w:rsidTr="004F4653">
        <w:tc>
          <w:tcPr>
            <w:tcW w:w="1353" w:type="dxa"/>
            <w:shd w:val="clear" w:color="auto" w:fill="D9E2F3" w:themeFill="accent1" w:themeFillTint="33"/>
            <w:tcMar>
              <w:top w:w="120" w:type="dxa"/>
              <w:left w:w="180" w:type="dxa"/>
              <w:bottom w:w="120" w:type="dxa"/>
              <w:right w:w="180" w:type="dxa"/>
            </w:tcMar>
            <w:hideMark/>
          </w:tcPr>
          <w:p w14:paraId="3D34BB31"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2AFE0C1C" w14:textId="77777777" w:rsidR="001071D1" w:rsidRPr="006A1B77" w:rsidRDefault="001071D1" w:rsidP="004F4653">
            <w:pPr>
              <w:pStyle w:val="NormalWeb"/>
              <w:ind w:left="30" w:right="30"/>
              <w:rPr>
                <w:rFonts w:ascii="Calibri" w:hAnsi="Calibri" w:cs="Calibri"/>
              </w:rPr>
            </w:pPr>
            <w:r w:rsidRPr="006A1B77">
              <w:rPr>
                <w:rFonts w:ascii="Calibri" w:hAnsi="Calibri" w:cs="Calibri"/>
              </w:rPr>
              <w:t>Submit</w:t>
            </w:r>
          </w:p>
        </w:tc>
        <w:tc>
          <w:tcPr>
            <w:tcW w:w="6000" w:type="dxa"/>
            <w:vAlign w:val="center"/>
          </w:tcPr>
          <w:p w14:paraId="6F2368AF"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Enviar</w:t>
            </w:r>
          </w:p>
        </w:tc>
      </w:tr>
      <w:tr w:rsidR="001071D1" w:rsidRPr="00A85525" w14:paraId="45741E25" w14:textId="77777777" w:rsidTr="004F4653">
        <w:tc>
          <w:tcPr>
            <w:tcW w:w="1353" w:type="dxa"/>
            <w:shd w:val="clear" w:color="auto" w:fill="D9E2F3" w:themeFill="accent1" w:themeFillTint="33"/>
            <w:tcMar>
              <w:top w:w="120" w:type="dxa"/>
              <w:left w:w="180" w:type="dxa"/>
              <w:bottom w:w="120" w:type="dxa"/>
              <w:right w:w="180" w:type="dxa"/>
            </w:tcMar>
            <w:hideMark/>
          </w:tcPr>
          <w:p w14:paraId="46222752"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274B4D5B"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Retake Knowledge Check</w:t>
            </w:r>
          </w:p>
        </w:tc>
        <w:tc>
          <w:tcPr>
            <w:tcW w:w="6000" w:type="dxa"/>
            <w:vAlign w:val="center"/>
          </w:tcPr>
          <w:p w14:paraId="0EE36A5D" w14:textId="77777777" w:rsidR="001071D1" w:rsidRPr="00A85525" w:rsidRDefault="001071D1" w:rsidP="004F4653">
            <w:pPr>
              <w:pStyle w:val="NormalWeb"/>
              <w:ind w:left="30" w:right="30"/>
              <w:rPr>
                <w:rFonts w:ascii="Calibri" w:hAnsi="Calibri" w:cs="Calibri"/>
                <w:lang w:val="es-ES"/>
              </w:rPr>
            </w:pPr>
            <w:r w:rsidRPr="006A1B77">
              <w:rPr>
                <w:rFonts w:ascii="Calibri" w:eastAsia="Calibri" w:hAnsi="Calibri" w:cs="Calibri"/>
                <w:lang w:val="es-ES"/>
              </w:rPr>
              <w:t>Repetir la Prueba de conocimientos</w:t>
            </w:r>
          </w:p>
        </w:tc>
      </w:tr>
      <w:tr w:rsidR="001071D1" w:rsidRPr="006A1B77" w14:paraId="2B54C358" w14:textId="77777777" w:rsidTr="004F4653">
        <w:tc>
          <w:tcPr>
            <w:tcW w:w="1353" w:type="dxa"/>
            <w:shd w:val="clear" w:color="auto" w:fill="D9E2F3" w:themeFill="accent1" w:themeFillTint="33"/>
            <w:tcMar>
              <w:top w:w="120" w:type="dxa"/>
              <w:left w:w="180" w:type="dxa"/>
              <w:bottom w:w="120" w:type="dxa"/>
              <w:right w:w="180" w:type="dxa"/>
            </w:tcMar>
            <w:hideMark/>
          </w:tcPr>
          <w:p w14:paraId="12B5394D"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4D63F9DE" w14:textId="77777777" w:rsidR="001071D1" w:rsidRPr="006A1B77" w:rsidRDefault="001071D1" w:rsidP="004F4653">
            <w:pPr>
              <w:pStyle w:val="NormalWeb"/>
              <w:ind w:left="30" w:right="30"/>
              <w:rPr>
                <w:rFonts w:ascii="Calibri" w:hAnsi="Calibri" w:cs="Calibri"/>
              </w:rPr>
            </w:pPr>
            <w:r w:rsidRPr="006A1B77">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6A1B77">
              <w:rPr>
                <w:rFonts w:ascii="Calibri" w:hAnsi="Calibri" w:cs="Calibri"/>
              </w:rPr>
              <w:t>This course will take approximately 30 minutes to complete.</w:t>
            </w:r>
          </w:p>
        </w:tc>
        <w:tc>
          <w:tcPr>
            <w:tcW w:w="6000" w:type="dxa"/>
            <w:vAlign w:val="center"/>
          </w:tcPr>
          <w:p w14:paraId="0F758AA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Descripción del curso: En Abbott, utilizamos con frecuencia datos sensibles con el fin de tomar importantes decisiones comerciales. Debido a que muchas de nuestros grupos de interés se preocupan de cómo se recopilan y utilizan estos datos, en Abbott contamos con políticas y procedimientos que aseguran su protección. Este curso vamos a ver qué son los datos sensibles, por qué son vitales para nuestro negocio y qué pasos podemos seguir para asegurarnos de que procesamos y manejamos esta información de forma segura. Completar este curso te llevará 30 minutos aproximadamente.</w:t>
            </w:r>
          </w:p>
        </w:tc>
      </w:tr>
      <w:tr w:rsidR="001071D1" w:rsidRPr="006A1B77" w14:paraId="225E3483" w14:textId="77777777" w:rsidTr="004F4653">
        <w:tc>
          <w:tcPr>
            <w:tcW w:w="1353" w:type="dxa"/>
            <w:shd w:val="clear" w:color="auto" w:fill="D9E2F3" w:themeFill="accent1" w:themeFillTint="33"/>
            <w:tcMar>
              <w:top w:w="120" w:type="dxa"/>
              <w:left w:w="180" w:type="dxa"/>
              <w:bottom w:w="120" w:type="dxa"/>
              <w:right w:w="180" w:type="dxa"/>
            </w:tcMar>
            <w:hideMark/>
          </w:tcPr>
          <w:p w14:paraId="6DD6D3EB"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658CCD1D" w14:textId="77777777" w:rsidR="001071D1" w:rsidRPr="006A1B77" w:rsidRDefault="001071D1" w:rsidP="004F4653">
            <w:pPr>
              <w:pStyle w:val="NormalWeb"/>
              <w:ind w:left="30" w:right="30"/>
              <w:rPr>
                <w:rFonts w:ascii="Calibri" w:hAnsi="Calibri" w:cs="Calibri"/>
              </w:rPr>
            </w:pPr>
            <w:r w:rsidRPr="006A1B77">
              <w:rPr>
                <w:rFonts w:ascii="Calibri" w:hAnsi="Calibri" w:cs="Calibri"/>
              </w:rPr>
              <w:t>Menu</w:t>
            </w:r>
          </w:p>
        </w:tc>
        <w:tc>
          <w:tcPr>
            <w:tcW w:w="6000" w:type="dxa"/>
            <w:vAlign w:val="center"/>
          </w:tcPr>
          <w:p w14:paraId="65A5BD5B"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Menú</w:t>
            </w:r>
          </w:p>
        </w:tc>
      </w:tr>
      <w:tr w:rsidR="001071D1" w:rsidRPr="006A1B77" w14:paraId="5CB4D66D" w14:textId="77777777" w:rsidTr="004F4653">
        <w:tc>
          <w:tcPr>
            <w:tcW w:w="1353" w:type="dxa"/>
            <w:shd w:val="clear" w:color="auto" w:fill="D9E2F3" w:themeFill="accent1" w:themeFillTint="33"/>
            <w:tcMar>
              <w:top w:w="120" w:type="dxa"/>
              <w:left w:w="180" w:type="dxa"/>
              <w:bottom w:w="120" w:type="dxa"/>
              <w:right w:w="180" w:type="dxa"/>
            </w:tcMar>
            <w:hideMark/>
          </w:tcPr>
          <w:p w14:paraId="13114103"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17F7C524"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Resources</w:t>
            </w:r>
          </w:p>
        </w:tc>
        <w:tc>
          <w:tcPr>
            <w:tcW w:w="6000" w:type="dxa"/>
            <w:vAlign w:val="center"/>
          </w:tcPr>
          <w:p w14:paraId="1752C0A2"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Recursos</w:t>
            </w:r>
          </w:p>
        </w:tc>
      </w:tr>
      <w:tr w:rsidR="001071D1" w:rsidRPr="006A1B77" w14:paraId="10F3B4A7" w14:textId="77777777" w:rsidTr="004F4653">
        <w:tc>
          <w:tcPr>
            <w:tcW w:w="1353" w:type="dxa"/>
            <w:shd w:val="clear" w:color="auto" w:fill="D9E2F3" w:themeFill="accent1" w:themeFillTint="33"/>
            <w:tcMar>
              <w:top w:w="120" w:type="dxa"/>
              <w:left w:w="180" w:type="dxa"/>
              <w:bottom w:w="120" w:type="dxa"/>
              <w:right w:w="180" w:type="dxa"/>
            </w:tcMar>
            <w:hideMark/>
          </w:tcPr>
          <w:p w14:paraId="2092E9B1"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3F1BF9D3"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Reference Material</w:t>
            </w:r>
          </w:p>
        </w:tc>
        <w:tc>
          <w:tcPr>
            <w:tcW w:w="6000" w:type="dxa"/>
            <w:vAlign w:val="center"/>
          </w:tcPr>
          <w:p w14:paraId="2F4BFB48"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Material de referencia</w:t>
            </w:r>
          </w:p>
        </w:tc>
      </w:tr>
      <w:tr w:rsidR="001071D1" w:rsidRPr="006A1B77" w14:paraId="5C337170" w14:textId="77777777" w:rsidTr="004F4653">
        <w:tc>
          <w:tcPr>
            <w:tcW w:w="1353" w:type="dxa"/>
            <w:shd w:val="clear" w:color="auto" w:fill="D9E2F3" w:themeFill="accent1" w:themeFillTint="33"/>
            <w:tcMar>
              <w:top w:w="120" w:type="dxa"/>
              <w:left w:w="180" w:type="dxa"/>
              <w:bottom w:w="120" w:type="dxa"/>
              <w:right w:w="180" w:type="dxa"/>
            </w:tcMar>
            <w:hideMark/>
          </w:tcPr>
          <w:p w14:paraId="706626AF"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19E6F45F" w14:textId="77777777" w:rsidR="001071D1" w:rsidRPr="006A1B77" w:rsidRDefault="001071D1" w:rsidP="004F4653">
            <w:pPr>
              <w:pStyle w:val="NormalWeb"/>
              <w:ind w:left="30" w:right="30"/>
              <w:rPr>
                <w:rFonts w:ascii="Calibri" w:hAnsi="Calibri" w:cs="Calibri"/>
              </w:rPr>
            </w:pPr>
            <w:r w:rsidRPr="006A1B77">
              <w:rPr>
                <w:rFonts w:ascii="Calibri" w:hAnsi="Calibri" w:cs="Calibri"/>
              </w:rPr>
              <w:t>Audio</w:t>
            </w:r>
          </w:p>
        </w:tc>
        <w:tc>
          <w:tcPr>
            <w:tcW w:w="6000" w:type="dxa"/>
            <w:vAlign w:val="center"/>
          </w:tcPr>
          <w:p w14:paraId="4C39B076"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Audio</w:t>
            </w:r>
          </w:p>
        </w:tc>
      </w:tr>
      <w:tr w:rsidR="001071D1" w:rsidRPr="006A1B77" w14:paraId="021912AE" w14:textId="77777777" w:rsidTr="004F4653">
        <w:tc>
          <w:tcPr>
            <w:tcW w:w="1353" w:type="dxa"/>
            <w:shd w:val="clear" w:color="auto" w:fill="D9E2F3" w:themeFill="accent1" w:themeFillTint="33"/>
            <w:tcMar>
              <w:top w:w="120" w:type="dxa"/>
              <w:left w:w="180" w:type="dxa"/>
              <w:bottom w:w="120" w:type="dxa"/>
              <w:right w:w="180" w:type="dxa"/>
            </w:tcMar>
            <w:hideMark/>
          </w:tcPr>
          <w:p w14:paraId="3C93B5F9"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09B8D499" w14:textId="77777777" w:rsidR="001071D1" w:rsidRPr="006A1B77" w:rsidRDefault="001071D1" w:rsidP="004F4653">
            <w:pPr>
              <w:pStyle w:val="NormalWeb"/>
              <w:ind w:left="30" w:right="30"/>
              <w:rPr>
                <w:rFonts w:ascii="Calibri" w:hAnsi="Calibri" w:cs="Calibri"/>
              </w:rPr>
            </w:pPr>
            <w:r w:rsidRPr="006A1B77">
              <w:rPr>
                <w:rFonts w:ascii="Calibri" w:hAnsi="Calibri" w:cs="Calibri"/>
              </w:rPr>
              <w:t>Exit</w:t>
            </w:r>
          </w:p>
        </w:tc>
        <w:tc>
          <w:tcPr>
            <w:tcW w:w="6000" w:type="dxa"/>
            <w:vAlign w:val="center"/>
          </w:tcPr>
          <w:p w14:paraId="12C09B78"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Salir</w:t>
            </w:r>
          </w:p>
        </w:tc>
      </w:tr>
      <w:tr w:rsidR="001071D1" w:rsidRPr="006A1B77" w14:paraId="026ECC2B" w14:textId="77777777" w:rsidTr="004F4653">
        <w:tc>
          <w:tcPr>
            <w:tcW w:w="1353" w:type="dxa"/>
            <w:shd w:val="clear" w:color="auto" w:fill="D9E2F3" w:themeFill="accent1" w:themeFillTint="33"/>
            <w:tcMar>
              <w:top w:w="120" w:type="dxa"/>
              <w:left w:w="180" w:type="dxa"/>
              <w:bottom w:w="120" w:type="dxa"/>
              <w:right w:w="180" w:type="dxa"/>
            </w:tcMar>
            <w:hideMark/>
          </w:tcPr>
          <w:p w14:paraId="16EE46A6" w14:textId="77777777" w:rsidR="001071D1" w:rsidRPr="006A1B77" w:rsidRDefault="001071D1" w:rsidP="004F4653">
            <w:pPr>
              <w:spacing w:before="30" w:after="30"/>
              <w:ind w:left="30" w:right="30"/>
              <w:rPr>
                <w:rFonts w:ascii="Calibri" w:eastAsia="Times New Roman" w:hAnsi="Calibri" w:cs="Calibri"/>
                <w:sz w:val="16"/>
              </w:rPr>
            </w:pPr>
            <w:r w:rsidRPr="006A1B77">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4E1912F1" w14:textId="77777777" w:rsidR="001071D1" w:rsidRPr="006A1B77" w:rsidRDefault="001071D1" w:rsidP="004F4653">
            <w:pPr>
              <w:pStyle w:val="NormalWeb"/>
              <w:ind w:left="30" w:right="30"/>
              <w:rPr>
                <w:rFonts w:ascii="Calibri" w:hAnsi="Calibri" w:cs="Calibri"/>
              </w:rPr>
            </w:pPr>
            <w:r w:rsidRPr="006A1B77">
              <w:rPr>
                <w:rFonts w:ascii="Calibri" w:hAnsi="Calibri" w:cs="Calibri"/>
              </w:rPr>
              <w:t>Record My Results</w:t>
            </w:r>
          </w:p>
        </w:tc>
        <w:tc>
          <w:tcPr>
            <w:tcW w:w="6000" w:type="dxa"/>
            <w:vAlign w:val="center"/>
          </w:tcPr>
          <w:p w14:paraId="32F880B7" w14:textId="77777777" w:rsidR="001071D1" w:rsidRPr="006A1B77" w:rsidRDefault="001071D1" w:rsidP="004F4653">
            <w:pPr>
              <w:pStyle w:val="NormalWeb"/>
              <w:ind w:left="30" w:right="30"/>
              <w:rPr>
                <w:rFonts w:ascii="Calibri" w:hAnsi="Calibri" w:cs="Calibri"/>
              </w:rPr>
            </w:pPr>
            <w:r w:rsidRPr="006A1B77">
              <w:rPr>
                <w:rFonts w:ascii="Calibri" w:eastAsia="Calibri" w:hAnsi="Calibri" w:cs="Calibri"/>
                <w:lang w:val="es-ES"/>
              </w:rPr>
              <w:t>Registrar mis resultados</w:t>
            </w:r>
          </w:p>
        </w:tc>
      </w:tr>
    </w:tbl>
    <w:p w14:paraId="39763F31" w14:textId="77777777" w:rsidR="00BA2FD6" w:rsidRPr="001071D1" w:rsidRDefault="00BA2FD6" w:rsidP="001071D1"/>
    <w:sectPr w:rsidR="00BA2FD6" w:rsidRPr="001071D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8A0E" w14:textId="77777777" w:rsidR="009F7EA4" w:rsidRDefault="009F7EA4" w:rsidP="00A85525">
      <w:r>
        <w:separator/>
      </w:r>
    </w:p>
  </w:endnote>
  <w:endnote w:type="continuationSeparator" w:id="0">
    <w:p w14:paraId="4FA02F2F" w14:textId="77777777" w:rsidR="009F7EA4" w:rsidRDefault="009F7EA4" w:rsidP="00A8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C309" w14:textId="77777777" w:rsidR="009F7EA4" w:rsidRDefault="009F7EA4" w:rsidP="00A85525">
      <w:r>
        <w:separator/>
      </w:r>
    </w:p>
  </w:footnote>
  <w:footnote w:type="continuationSeparator" w:id="0">
    <w:p w14:paraId="7AC9A5BA" w14:textId="77777777" w:rsidR="009F7EA4" w:rsidRDefault="009F7EA4" w:rsidP="00A85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9634D6BA">
      <w:start w:val="1"/>
      <w:numFmt w:val="decimal"/>
      <w:lvlText w:val="%1."/>
      <w:lvlJc w:val="left"/>
      <w:pPr>
        <w:ind w:left="720" w:hanging="360"/>
      </w:pPr>
    </w:lvl>
    <w:lvl w:ilvl="1" w:tplc="256E3DA0">
      <w:start w:val="1"/>
      <w:numFmt w:val="lowerLetter"/>
      <w:lvlText w:val="%2."/>
      <w:lvlJc w:val="left"/>
      <w:pPr>
        <w:ind w:left="1440" w:hanging="360"/>
      </w:pPr>
    </w:lvl>
    <w:lvl w:ilvl="2" w:tplc="873EE730" w:tentative="1">
      <w:start w:val="1"/>
      <w:numFmt w:val="lowerRoman"/>
      <w:lvlText w:val="%3."/>
      <w:lvlJc w:val="right"/>
      <w:pPr>
        <w:ind w:left="2160" w:hanging="180"/>
      </w:pPr>
    </w:lvl>
    <w:lvl w:ilvl="3" w:tplc="A44A22DC" w:tentative="1">
      <w:start w:val="1"/>
      <w:numFmt w:val="decimal"/>
      <w:lvlText w:val="%4."/>
      <w:lvlJc w:val="left"/>
      <w:pPr>
        <w:ind w:left="2880" w:hanging="360"/>
      </w:pPr>
    </w:lvl>
    <w:lvl w:ilvl="4" w:tplc="BD062B2A" w:tentative="1">
      <w:start w:val="1"/>
      <w:numFmt w:val="lowerLetter"/>
      <w:lvlText w:val="%5."/>
      <w:lvlJc w:val="left"/>
      <w:pPr>
        <w:ind w:left="3600" w:hanging="360"/>
      </w:pPr>
    </w:lvl>
    <w:lvl w:ilvl="5" w:tplc="36E430E0" w:tentative="1">
      <w:start w:val="1"/>
      <w:numFmt w:val="lowerRoman"/>
      <w:lvlText w:val="%6."/>
      <w:lvlJc w:val="right"/>
      <w:pPr>
        <w:ind w:left="4320" w:hanging="180"/>
      </w:pPr>
    </w:lvl>
    <w:lvl w:ilvl="6" w:tplc="65063106" w:tentative="1">
      <w:start w:val="1"/>
      <w:numFmt w:val="decimal"/>
      <w:lvlText w:val="%7."/>
      <w:lvlJc w:val="left"/>
      <w:pPr>
        <w:ind w:left="5040" w:hanging="360"/>
      </w:pPr>
    </w:lvl>
    <w:lvl w:ilvl="7" w:tplc="0B24D900" w:tentative="1">
      <w:start w:val="1"/>
      <w:numFmt w:val="lowerLetter"/>
      <w:lvlText w:val="%8."/>
      <w:lvlJc w:val="left"/>
      <w:pPr>
        <w:ind w:left="5760" w:hanging="360"/>
      </w:pPr>
    </w:lvl>
    <w:lvl w:ilvl="8" w:tplc="6054D076"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ACA4B9E0">
      <w:start w:val="1"/>
      <w:numFmt w:val="decimal"/>
      <w:lvlText w:val="%1."/>
      <w:lvlJc w:val="left"/>
      <w:pPr>
        <w:ind w:left="720" w:hanging="360"/>
      </w:pPr>
    </w:lvl>
    <w:lvl w:ilvl="1" w:tplc="5AA026A0">
      <w:start w:val="1"/>
      <w:numFmt w:val="bullet"/>
      <w:lvlText w:val=""/>
      <w:lvlJc w:val="left"/>
      <w:pPr>
        <w:ind w:left="1440" w:hanging="360"/>
      </w:pPr>
      <w:rPr>
        <w:rFonts w:ascii="Symbol" w:hAnsi="Symbol" w:hint="default"/>
      </w:rPr>
    </w:lvl>
    <w:lvl w:ilvl="2" w:tplc="196E036E" w:tentative="1">
      <w:start w:val="1"/>
      <w:numFmt w:val="lowerRoman"/>
      <w:lvlText w:val="%3."/>
      <w:lvlJc w:val="right"/>
      <w:pPr>
        <w:ind w:left="2160" w:hanging="180"/>
      </w:pPr>
    </w:lvl>
    <w:lvl w:ilvl="3" w:tplc="E312F064" w:tentative="1">
      <w:start w:val="1"/>
      <w:numFmt w:val="decimal"/>
      <w:lvlText w:val="%4."/>
      <w:lvlJc w:val="left"/>
      <w:pPr>
        <w:ind w:left="2880" w:hanging="360"/>
      </w:pPr>
    </w:lvl>
    <w:lvl w:ilvl="4" w:tplc="C3B6D1AA" w:tentative="1">
      <w:start w:val="1"/>
      <w:numFmt w:val="lowerLetter"/>
      <w:lvlText w:val="%5."/>
      <w:lvlJc w:val="left"/>
      <w:pPr>
        <w:ind w:left="3600" w:hanging="360"/>
      </w:pPr>
    </w:lvl>
    <w:lvl w:ilvl="5" w:tplc="1D5A879A" w:tentative="1">
      <w:start w:val="1"/>
      <w:numFmt w:val="lowerRoman"/>
      <w:lvlText w:val="%6."/>
      <w:lvlJc w:val="right"/>
      <w:pPr>
        <w:ind w:left="4320" w:hanging="180"/>
      </w:pPr>
    </w:lvl>
    <w:lvl w:ilvl="6" w:tplc="82206354" w:tentative="1">
      <w:start w:val="1"/>
      <w:numFmt w:val="decimal"/>
      <w:lvlText w:val="%7."/>
      <w:lvlJc w:val="left"/>
      <w:pPr>
        <w:ind w:left="5040" w:hanging="360"/>
      </w:pPr>
    </w:lvl>
    <w:lvl w:ilvl="7" w:tplc="F1F27A1E" w:tentative="1">
      <w:start w:val="1"/>
      <w:numFmt w:val="lowerLetter"/>
      <w:lvlText w:val="%8."/>
      <w:lvlJc w:val="left"/>
      <w:pPr>
        <w:ind w:left="5760" w:hanging="360"/>
      </w:pPr>
    </w:lvl>
    <w:lvl w:ilvl="8" w:tplc="2D14AE64"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627873">
    <w:abstractNumId w:val="21"/>
  </w:num>
  <w:num w:numId="2" w16cid:durableId="1566453966">
    <w:abstractNumId w:val="12"/>
  </w:num>
  <w:num w:numId="3" w16cid:durableId="1074939047">
    <w:abstractNumId w:val="10"/>
  </w:num>
  <w:num w:numId="4" w16cid:durableId="1744831913">
    <w:abstractNumId w:val="8"/>
  </w:num>
  <w:num w:numId="5" w16cid:durableId="1966614778">
    <w:abstractNumId w:val="4"/>
  </w:num>
  <w:num w:numId="6" w16cid:durableId="451443046">
    <w:abstractNumId w:val="9"/>
  </w:num>
  <w:num w:numId="7" w16cid:durableId="1675182387">
    <w:abstractNumId w:val="19"/>
  </w:num>
  <w:num w:numId="8" w16cid:durableId="905652859">
    <w:abstractNumId w:val="14"/>
  </w:num>
  <w:num w:numId="9" w16cid:durableId="1859922733">
    <w:abstractNumId w:val="2"/>
  </w:num>
  <w:num w:numId="10" w16cid:durableId="1249923961">
    <w:abstractNumId w:val="25"/>
  </w:num>
  <w:num w:numId="11" w16cid:durableId="21977410">
    <w:abstractNumId w:val="11"/>
  </w:num>
  <w:num w:numId="12" w16cid:durableId="560872237">
    <w:abstractNumId w:val="7"/>
  </w:num>
  <w:num w:numId="13" w16cid:durableId="568351151">
    <w:abstractNumId w:val="1"/>
  </w:num>
  <w:num w:numId="14" w16cid:durableId="552348319">
    <w:abstractNumId w:val="17"/>
  </w:num>
  <w:num w:numId="15" w16cid:durableId="1601402965">
    <w:abstractNumId w:val="24"/>
  </w:num>
  <w:num w:numId="16" w16cid:durableId="972755596">
    <w:abstractNumId w:val="18"/>
  </w:num>
  <w:num w:numId="17" w16cid:durableId="262035823">
    <w:abstractNumId w:val="16"/>
  </w:num>
  <w:num w:numId="18" w16cid:durableId="1409422164">
    <w:abstractNumId w:val="3"/>
  </w:num>
  <w:num w:numId="19" w16cid:durableId="1135756513">
    <w:abstractNumId w:val="5"/>
  </w:num>
  <w:num w:numId="20" w16cid:durableId="2098163106">
    <w:abstractNumId w:val="20"/>
  </w:num>
  <w:num w:numId="21" w16cid:durableId="569734146">
    <w:abstractNumId w:val="22"/>
  </w:num>
  <w:num w:numId="22" w16cid:durableId="1025180707">
    <w:abstractNumId w:val="6"/>
  </w:num>
  <w:num w:numId="23" w16cid:durableId="173499960">
    <w:abstractNumId w:val="0"/>
  </w:num>
  <w:num w:numId="24" w16cid:durableId="856433651">
    <w:abstractNumId w:val="13"/>
  </w:num>
  <w:num w:numId="25" w16cid:durableId="1891960775">
    <w:abstractNumId w:val="15"/>
  </w:num>
  <w:num w:numId="26" w16cid:durableId="15773512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D6"/>
    <w:rsid w:val="001071D1"/>
    <w:rsid w:val="00302D12"/>
    <w:rsid w:val="00551F5D"/>
    <w:rsid w:val="006A1B77"/>
    <w:rsid w:val="006B0E5E"/>
    <w:rsid w:val="00930DF7"/>
    <w:rsid w:val="00953D1B"/>
    <w:rsid w:val="009F7EA4"/>
    <w:rsid w:val="00A85525"/>
    <w:rsid w:val="00AB34D6"/>
    <w:rsid w:val="00BA2FD6"/>
    <w:rsid w:val="00D74BC8"/>
    <w:rsid w:val="00D76321"/>
    <w:rsid w:val="00DC201C"/>
    <w:rsid w:val="00F905F6"/>
    <w:rsid w:val="5D505D23"/>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2E182"/>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1D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6B0E5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A4279-523B-4264-A690-867DA1167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B0F69-FDBD-4C81-A951-D58F9C85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AC8F0-E9FA-4A35-9F31-A256E8E60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18530</Words>
  <Characters>100067</Characters>
  <Application>Microsoft Office Word</Application>
  <DocSecurity>0</DocSecurity>
  <Lines>833</Lines>
  <Paragraphs>236</Paragraphs>
  <ScaleCrop>false</ScaleCrop>
  <Company/>
  <LinksUpToDate>false</LinksUpToDate>
  <CharactersWithSpaces>118361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2022-07-21T11:37:00Z</dcterms:created>
  <dcterms:modified xsi:type="dcterms:W3CDTF">2022-07-21T11:37:00Z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