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545F0" w14:textId="77777777" w:rsidR="007A45CF" w:rsidRDefault="00F11526">
      <w:pPr>
        <w:rPr>
          <w:sz w:val="28"/>
          <w:szCs w:val="28"/>
        </w:rPr>
      </w:pPr>
      <w:r>
        <w:rPr>
          <w:rFonts w:ascii="Calibri" w:eastAsia="Times New Roman" w:hAnsi="Calibri" w:cs="Calibri"/>
          <w:b/>
          <w:noProof/>
          <w:color w:val="000000" w:themeColor="text1"/>
          <w:sz w:val="28"/>
          <w:szCs w:val="28"/>
          <w:lang w:val="en-US"/>
        </w:rPr>
        <w:t>INSTRUCTIONS:</w:t>
      </w:r>
    </w:p>
    <w:p w14:paraId="161545F1" w14:textId="77777777" w:rsidR="007A45CF" w:rsidRDefault="007A45CF">
      <w:pPr>
        <w:widowControl w:val="0"/>
        <w:autoSpaceDE w:val="0"/>
        <w:autoSpaceDN w:val="0"/>
        <w:adjustRightInd w:val="0"/>
        <w:textAlignment w:val="top"/>
        <w:rPr>
          <w:rFonts w:ascii="Calibri" w:eastAsia="Times New Roman" w:hAnsi="Calibri" w:cs="Calibri"/>
          <w:noProof/>
          <w:color w:val="000000" w:themeColor="text1"/>
          <w:lang w:val="en-US"/>
        </w:rPr>
      </w:pPr>
    </w:p>
    <w:p w14:paraId="161545F2" w14:textId="77777777" w:rsidR="007A45CF" w:rsidRDefault="00F11526">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161545F3" w14:textId="77777777" w:rsidR="007A45CF" w:rsidRDefault="00F11526">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161545F4" w14:textId="77777777" w:rsidR="007A45CF" w:rsidRDefault="00F11526">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161545F5" w14:textId="77777777" w:rsidR="007A45CF" w:rsidRDefault="00F11526">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161545F6" w14:textId="77777777" w:rsidR="007A45CF" w:rsidRDefault="00F11526">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161545F7" w14:textId="77777777" w:rsidR="007A45CF" w:rsidRDefault="00F11526">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161545F8" w14:textId="77777777" w:rsidR="007A45CF" w:rsidRDefault="00F11526">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161545F9" w14:textId="77777777" w:rsidR="007A45CF" w:rsidRDefault="00F11526">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161545FA" w14:textId="77777777" w:rsidR="007A45CF" w:rsidRDefault="00F11526">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161545FB" w14:textId="77777777" w:rsidR="007A45CF" w:rsidRDefault="00F11526">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161545FC" w14:textId="77777777" w:rsidR="007A45CF" w:rsidRDefault="00F11526">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161545FD" w14:textId="77777777" w:rsidR="007A45CF" w:rsidRDefault="00F11526">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161545FE" w14:textId="77777777" w:rsidR="007A45CF" w:rsidRDefault="007A45CF"/>
    <w:p w14:paraId="161545FF" w14:textId="77777777" w:rsidR="007A45CF" w:rsidRDefault="007A45CF"/>
    <w:p w14:paraId="16154600" w14:textId="77777777" w:rsidR="007A45CF" w:rsidRDefault="00F11526">
      <w:pPr>
        <w:rPr>
          <w:sz w:val="56"/>
          <w:szCs w:val="56"/>
        </w:rPr>
      </w:pPr>
      <w:r>
        <w:rPr>
          <w:sz w:val="56"/>
          <w:szCs w:val="56"/>
        </w:rPr>
        <w:br w:type="page"/>
      </w:r>
    </w:p>
    <w:p w14:paraId="16154601" w14:textId="77777777" w:rsidR="007A45CF" w:rsidRDefault="00F11526">
      <w:pPr>
        <w:rPr>
          <w:sz w:val="32"/>
          <w:szCs w:val="32"/>
        </w:rPr>
      </w:pPr>
      <w:r>
        <w:rPr>
          <w:sz w:val="32"/>
          <w:szCs w:val="32"/>
        </w:rPr>
        <w:lastRenderedPageBreak/>
        <w:t>Abbott Global Anticorruption Translation Table 2024</w:t>
      </w:r>
    </w:p>
    <w:p w14:paraId="16154602" w14:textId="77777777" w:rsidR="007A45CF" w:rsidRDefault="007A45CF"/>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349"/>
        <w:gridCol w:w="6158"/>
      </w:tblGrid>
      <w:tr w:rsidR="007A45CF" w14:paraId="16154606" w14:textId="77777777">
        <w:tc>
          <w:tcPr>
            <w:tcW w:w="1353" w:type="dxa"/>
            <w:shd w:val="clear" w:color="auto" w:fill="F1A983" w:themeFill="accent2" w:themeFillTint="99"/>
            <w:tcMar>
              <w:top w:w="120" w:type="dxa"/>
              <w:left w:w="180" w:type="dxa"/>
              <w:bottom w:w="120" w:type="dxa"/>
              <w:right w:w="180" w:type="dxa"/>
            </w:tcMar>
          </w:tcPr>
          <w:p w14:paraId="16154603" w14:textId="77777777" w:rsidR="007A45CF" w:rsidRDefault="00F11526">
            <w:pPr>
              <w:spacing w:before="30" w:after="30"/>
              <w:ind w:left="30" w:right="30"/>
              <w:jc w:val="center"/>
            </w:pPr>
            <w:r>
              <w:t>ID</w:t>
            </w:r>
          </w:p>
        </w:tc>
        <w:tc>
          <w:tcPr>
            <w:tcW w:w="6349" w:type="dxa"/>
            <w:shd w:val="clear" w:color="auto" w:fill="F1A983" w:themeFill="accent2" w:themeFillTint="99"/>
            <w:tcMar>
              <w:top w:w="120" w:type="dxa"/>
              <w:left w:w="180" w:type="dxa"/>
              <w:bottom w:w="120" w:type="dxa"/>
              <w:right w:w="180" w:type="dxa"/>
            </w:tcMar>
            <w:vAlign w:val="center"/>
          </w:tcPr>
          <w:p w14:paraId="16154604" w14:textId="77777777" w:rsidR="007A45CF" w:rsidRDefault="00F11526">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158" w:type="dxa"/>
            <w:shd w:val="clear" w:color="auto" w:fill="F1A983" w:themeFill="accent2" w:themeFillTint="99"/>
          </w:tcPr>
          <w:p w14:paraId="16154605" w14:textId="77777777" w:rsidR="007A45CF" w:rsidRDefault="00F11526">
            <w:pPr>
              <w:pStyle w:val="NormalWeb"/>
              <w:ind w:left="30" w:right="30"/>
              <w:jc w:val="center"/>
              <w:rPr>
                <w:rFonts w:ascii="Calibri" w:hAnsi="Calibri" w:cs="Calibri"/>
              </w:rPr>
            </w:pPr>
            <w:r>
              <w:rPr>
                <w:rFonts w:ascii="Calibri" w:hAnsi="Calibri" w:cs="Calibri"/>
              </w:rPr>
              <w:t>TARGET</w:t>
            </w:r>
          </w:p>
        </w:tc>
      </w:tr>
      <w:tr w:rsidR="007A45CF" w14:paraId="1615460D" w14:textId="77777777">
        <w:tc>
          <w:tcPr>
            <w:tcW w:w="1353" w:type="dxa"/>
            <w:shd w:val="clear" w:color="auto" w:fill="C1E4F5" w:themeFill="accent1" w:themeFillTint="33"/>
            <w:tcMar>
              <w:top w:w="120" w:type="dxa"/>
              <w:left w:w="180" w:type="dxa"/>
              <w:bottom w:w="120" w:type="dxa"/>
              <w:right w:w="180" w:type="dxa"/>
            </w:tcMar>
            <w:hideMark/>
          </w:tcPr>
          <w:p w14:paraId="16154607" w14:textId="77777777" w:rsidR="007A45CF" w:rsidRDefault="00000000">
            <w:pPr>
              <w:spacing w:before="30" w:after="30"/>
              <w:ind w:left="30" w:right="30"/>
              <w:rPr>
                <w:rFonts w:ascii="Calibri" w:eastAsia="Times New Roman" w:hAnsi="Calibri" w:cs="Calibri"/>
                <w:sz w:val="16"/>
              </w:rPr>
            </w:pPr>
            <w:hyperlink r:id="rId10" w:tgtFrame="_blank" w:history="1">
              <w:r w:rsidR="00F11526">
                <w:rPr>
                  <w:rStyle w:val="Hyperlink"/>
                  <w:rFonts w:ascii="Calibri" w:eastAsia="Times New Roman" w:hAnsi="Calibri" w:cs="Calibri"/>
                  <w:sz w:val="16"/>
                </w:rPr>
                <w:t>Screen 0</w:t>
              </w:r>
            </w:hyperlink>
            <w:r w:rsidR="00F11526">
              <w:rPr>
                <w:rFonts w:ascii="Calibri" w:eastAsia="Times New Roman" w:hAnsi="Calibri" w:cs="Calibri"/>
                <w:sz w:val="16"/>
              </w:rPr>
              <w:t xml:space="preserve"> </w:t>
            </w:r>
          </w:p>
          <w:p w14:paraId="16154608" w14:textId="77777777" w:rsidR="007A45CF" w:rsidRDefault="00000000">
            <w:pPr>
              <w:ind w:left="30" w:right="30"/>
              <w:rPr>
                <w:rFonts w:ascii="Calibri" w:eastAsia="Times New Roman" w:hAnsi="Calibri" w:cs="Calibri"/>
                <w:sz w:val="16"/>
              </w:rPr>
            </w:pPr>
            <w:hyperlink r:id="rId11" w:tgtFrame="_blank" w:history="1">
              <w:r w:rsidR="00F11526">
                <w:rPr>
                  <w:rStyle w:val="Hyperlink"/>
                  <w:rFonts w:ascii="Calibri" w:eastAsia="Times New Roman" w:hAnsi="Calibri" w:cs="Calibri"/>
                  <w:sz w:val="16"/>
                </w:rPr>
                <w:t>1_C_1</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09"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1615460A"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158" w:type="dxa"/>
            <w:vAlign w:val="center"/>
          </w:tcPr>
          <w:p w14:paraId="1615460B"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t>글로벌 부패방지</w:t>
            </w:r>
          </w:p>
          <w:p w14:paraId="1615460C"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t>다음 화살표를 클릭하십시오.</w:t>
            </w:r>
          </w:p>
        </w:tc>
      </w:tr>
      <w:tr w:rsidR="007A45CF" w14:paraId="16154614" w14:textId="77777777">
        <w:tc>
          <w:tcPr>
            <w:tcW w:w="1353" w:type="dxa"/>
            <w:shd w:val="clear" w:color="auto" w:fill="C1E4F5" w:themeFill="accent1" w:themeFillTint="33"/>
            <w:tcMar>
              <w:top w:w="120" w:type="dxa"/>
              <w:left w:w="180" w:type="dxa"/>
              <w:bottom w:w="120" w:type="dxa"/>
              <w:right w:w="180" w:type="dxa"/>
            </w:tcMar>
            <w:hideMark/>
          </w:tcPr>
          <w:p w14:paraId="1615460E" w14:textId="77777777" w:rsidR="007A45CF" w:rsidRDefault="00000000">
            <w:pPr>
              <w:spacing w:before="30" w:after="30"/>
              <w:ind w:left="30" w:right="30"/>
              <w:rPr>
                <w:rFonts w:ascii="Calibri" w:eastAsia="Times New Roman" w:hAnsi="Calibri" w:cs="Calibri"/>
                <w:sz w:val="16"/>
              </w:rPr>
            </w:pPr>
            <w:hyperlink r:id="rId12" w:tgtFrame="_blank" w:history="1">
              <w:r w:rsidR="00F11526">
                <w:rPr>
                  <w:rStyle w:val="Hyperlink"/>
                  <w:rFonts w:ascii="Calibri" w:eastAsia="Times New Roman" w:hAnsi="Calibri" w:cs="Calibri"/>
                  <w:sz w:val="16"/>
                </w:rPr>
                <w:t>Screen 1</w:t>
              </w:r>
            </w:hyperlink>
            <w:r w:rsidR="00F11526">
              <w:rPr>
                <w:rFonts w:ascii="Calibri" w:eastAsia="Times New Roman" w:hAnsi="Calibri" w:cs="Calibri"/>
                <w:sz w:val="16"/>
              </w:rPr>
              <w:t xml:space="preserve"> </w:t>
            </w:r>
          </w:p>
          <w:p w14:paraId="1615460F" w14:textId="77777777" w:rsidR="007A45CF" w:rsidRDefault="00000000">
            <w:pPr>
              <w:ind w:left="30" w:right="30"/>
              <w:rPr>
                <w:rFonts w:ascii="Calibri" w:eastAsia="Times New Roman" w:hAnsi="Calibri" w:cs="Calibri"/>
                <w:sz w:val="16"/>
              </w:rPr>
            </w:pPr>
            <w:hyperlink r:id="rId13" w:tgtFrame="_blank" w:history="1">
              <w:r w:rsidR="00F11526">
                <w:rPr>
                  <w:rStyle w:val="Hyperlink"/>
                  <w:rFonts w:ascii="Calibri" w:eastAsia="Times New Roman" w:hAnsi="Calibri" w:cs="Calibri"/>
                  <w:sz w:val="16"/>
                </w:rPr>
                <w:t>2_C_3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10"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16154611"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158" w:type="dxa"/>
            <w:vAlign w:val="center"/>
          </w:tcPr>
          <w:p w14:paraId="16154612"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t>애보트는 가장 윤리적인 사업 수행방식으로 사람들이 더 나은 삶을 살 수 있도록 삶을 변화시키는 건강 기술을 개발합니다.</w:t>
            </w:r>
          </w:p>
          <w:p w14:paraId="16154613"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t>우리는 모든 교류에서 부적절한 영향을 미치지 않도록 사업 관계를 적극적으로 관리함으로써 고객에 대한 우리의 헌신을 보여 주어야 합니다.</w:t>
            </w:r>
          </w:p>
        </w:tc>
      </w:tr>
      <w:tr w:rsidR="007A45CF" w14:paraId="16154623" w14:textId="77777777">
        <w:tc>
          <w:tcPr>
            <w:tcW w:w="1353" w:type="dxa"/>
            <w:shd w:val="clear" w:color="auto" w:fill="C1E4F5" w:themeFill="accent1" w:themeFillTint="33"/>
            <w:tcMar>
              <w:top w:w="120" w:type="dxa"/>
              <w:left w:w="180" w:type="dxa"/>
              <w:bottom w:w="120" w:type="dxa"/>
              <w:right w:w="180" w:type="dxa"/>
            </w:tcMar>
            <w:hideMark/>
          </w:tcPr>
          <w:p w14:paraId="16154615" w14:textId="77777777" w:rsidR="007A45CF" w:rsidRDefault="00000000">
            <w:pPr>
              <w:spacing w:before="30" w:after="30"/>
              <w:ind w:left="30" w:right="30"/>
              <w:rPr>
                <w:rFonts w:ascii="Calibri" w:eastAsia="Times New Roman" w:hAnsi="Calibri" w:cs="Calibri"/>
                <w:sz w:val="16"/>
              </w:rPr>
            </w:pPr>
            <w:hyperlink r:id="rId14" w:tgtFrame="_blank" w:history="1">
              <w:r w:rsidR="00F11526">
                <w:rPr>
                  <w:rStyle w:val="Hyperlink"/>
                  <w:rFonts w:ascii="Calibri" w:eastAsia="Times New Roman" w:hAnsi="Calibri" w:cs="Calibri"/>
                  <w:sz w:val="16"/>
                </w:rPr>
                <w:t>Screen 2</w:t>
              </w:r>
            </w:hyperlink>
            <w:r w:rsidR="00F11526">
              <w:rPr>
                <w:rFonts w:ascii="Calibri" w:eastAsia="Times New Roman" w:hAnsi="Calibri" w:cs="Calibri"/>
                <w:sz w:val="16"/>
              </w:rPr>
              <w:t xml:space="preserve"> </w:t>
            </w:r>
          </w:p>
          <w:p w14:paraId="16154616" w14:textId="77777777" w:rsidR="007A45CF" w:rsidRDefault="00000000">
            <w:pPr>
              <w:ind w:left="30" w:right="30"/>
              <w:rPr>
                <w:rFonts w:ascii="Calibri" w:eastAsia="Times New Roman" w:hAnsi="Calibri" w:cs="Calibri"/>
                <w:sz w:val="16"/>
              </w:rPr>
            </w:pPr>
            <w:hyperlink r:id="rId15" w:tgtFrame="_blank" w:history="1">
              <w:r w:rsidR="00F11526">
                <w:rPr>
                  <w:rStyle w:val="Hyperlink"/>
                  <w:rFonts w:ascii="Calibri" w:eastAsia="Times New Roman" w:hAnsi="Calibri" w:cs="Calibri"/>
                  <w:sz w:val="16"/>
                </w:rPr>
                <w:t>3_C_4</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17"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16154618" w14:textId="77777777" w:rsidR="007A45CF" w:rsidRDefault="00F11526">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16154619" w14:textId="77777777" w:rsidR="007A45CF" w:rsidRDefault="00F11526">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1615461A" w14:textId="77777777" w:rsidR="007A45CF" w:rsidRDefault="00F11526">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1615461B" w14:textId="77777777" w:rsidR="007A45CF" w:rsidRDefault="00F11526">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1615461C"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158" w:type="dxa"/>
            <w:vAlign w:val="center"/>
          </w:tcPr>
          <w:p w14:paraId="1615461D" w14:textId="77777777" w:rsidR="007A45CF" w:rsidRDefault="00F11526">
            <w:pPr>
              <w:pStyle w:val="NormalWeb"/>
              <w:spacing w:before="0" w:beforeAutospacing="0" w:after="80" w:afterAutospacing="0"/>
              <w:ind w:left="30" w:right="30"/>
              <w:rPr>
                <w:rFonts w:ascii="Calibri" w:hAnsi="Calibri" w:cs="Calibri"/>
                <w:sz w:val="22"/>
                <w:szCs w:val="22"/>
              </w:rPr>
            </w:pPr>
            <w:r>
              <w:rPr>
                <w:rFonts w:ascii="Batang" w:eastAsia="Batang" w:hAnsi="Batang" w:cs="Batang"/>
                <w:sz w:val="22"/>
                <w:szCs w:val="22"/>
                <w:lang w:eastAsia="ko-KR"/>
              </w:rPr>
              <w:t>본 과정을 마치고 나면,</w:t>
            </w:r>
          </w:p>
          <w:p w14:paraId="1615461E" w14:textId="77777777" w:rsidR="007A45CF" w:rsidRDefault="00F11526">
            <w:pPr>
              <w:numPr>
                <w:ilvl w:val="0"/>
                <w:numId w:val="1"/>
              </w:numPr>
              <w:spacing w:before="60" w:after="80"/>
              <w:ind w:left="750" w:right="30"/>
              <w:rPr>
                <w:rFonts w:ascii="Calibri" w:eastAsia="Times New Roman" w:hAnsi="Calibri" w:cs="Calibri"/>
                <w:sz w:val="22"/>
                <w:szCs w:val="22"/>
                <w:lang w:eastAsia="ko-KR"/>
              </w:rPr>
            </w:pPr>
            <w:r>
              <w:rPr>
                <w:rFonts w:ascii="Batang" w:eastAsia="Batang" w:hAnsi="Batang" w:cs="Batang"/>
                <w:sz w:val="22"/>
                <w:szCs w:val="22"/>
                <w:lang w:eastAsia="ko-KR"/>
              </w:rPr>
              <w:t>사업 교류에 부당한 영향력이 없어야 하는 이유를 이해하고 설명할 수 있게 됩니다.</w:t>
            </w:r>
          </w:p>
          <w:p w14:paraId="1615461F" w14:textId="77777777" w:rsidR="007A45CF" w:rsidRDefault="00F11526">
            <w:pPr>
              <w:numPr>
                <w:ilvl w:val="0"/>
                <w:numId w:val="1"/>
              </w:numPr>
              <w:spacing w:after="80"/>
              <w:ind w:left="750" w:right="30"/>
              <w:rPr>
                <w:rFonts w:ascii="Calibri" w:eastAsia="Times New Roman" w:hAnsi="Calibri" w:cs="Calibri"/>
                <w:sz w:val="22"/>
                <w:szCs w:val="22"/>
                <w:lang w:eastAsia="ko-KR"/>
              </w:rPr>
            </w:pPr>
            <w:r>
              <w:rPr>
                <w:rFonts w:ascii="Batang" w:eastAsia="Batang" w:hAnsi="Batang" w:cs="Batang"/>
                <w:sz w:val="22"/>
                <w:szCs w:val="22"/>
                <w:lang w:eastAsia="ko-KR"/>
              </w:rPr>
              <w:t>뇌물수수 및 부패 방지법과 규정이 있다는 것을 이해하게 됩니다.</w:t>
            </w:r>
          </w:p>
          <w:p w14:paraId="16154620" w14:textId="57A26163" w:rsidR="007A45CF" w:rsidRDefault="00F11526">
            <w:pPr>
              <w:numPr>
                <w:ilvl w:val="0"/>
                <w:numId w:val="1"/>
              </w:numPr>
              <w:spacing w:after="80"/>
              <w:ind w:left="750" w:right="30"/>
              <w:rPr>
                <w:rFonts w:ascii="Calibri" w:eastAsia="Times New Roman" w:hAnsi="Calibri" w:cs="Calibri"/>
                <w:sz w:val="22"/>
                <w:szCs w:val="22"/>
                <w:lang w:eastAsia="ko-KR"/>
              </w:rPr>
            </w:pPr>
            <w:r>
              <w:rPr>
                <w:rFonts w:ascii="Batang" w:eastAsia="Batang" w:hAnsi="Batang" w:cs="Batang"/>
                <w:sz w:val="22"/>
                <w:szCs w:val="22"/>
                <w:lang w:eastAsia="ko-KR"/>
              </w:rPr>
              <w:t xml:space="preserve">올바른 방식으로 글로벌 </w:t>
            </w:r>
            <w:r w:rsidR="00CE4870">
              <w:rPr>
                <w:rFonts w:ascii="Batang" w:eastAsia="Batang" w:hAnsi="Batang" w:cs="Batang" w:hint="eastAsia"/>
                <w:sz w:val="22"/>
                <w:szCs w:val="22"/>
                <w:lang w:eastAsia="ko-KR"/>
              </w:rPr>
              <w:t>사업을</w:t>
            </w:r>
            <w:r>
              <w:rPr>
                <w:rFonts w:ascii="Batang" w:eastAsia="Batang" w:hAnsi="Batang" w:cs="Batang"/>
                <w:sz w:val="22"/>
                <w:szCs w:val="22"/>
                <w:lang w:eastAsia="ko-KR"/>
              </w:rPr>
              <w:t xml:space="preserve"> 수행하기 위한 애보트의 기대치를 이해하게 됩니</w:t>
            </w:r>
            <w:r w:rsidR="00CE4870">
              <w:rPr>
                <w:rFonts w:ascii="Batang" w:eastAsia="Batang" w:hAnsi="Batang" w:cs="Batang" w:hint="eastAsia"/>
                <w:sz w:val="22"/>
                <w:szCs w:val="22"/>
                <w:lang w:eastAsia="ko-KR"/>
              </w:rPr>
              <w:t>다</w:t>
            </w:r>
            <w:r>
              <w:rPr>
                <w:rFonts w:ascii="Batang" w:eastAsia="Batang" w:hAnsi="Batang" w:cs="Batang"/>
                <w:sz w:val="22"/>
                <w:szCs w:val="22"/>
                <w:lang w:eastAsia="ko-KR"/>
              </w:rPr>
              <w:t>.</w:t>
            </w:r>
          </w:p>
          <w:p w14:paraId="16154621" w14:textId="77777777" w:rsidR="007A45CF" w:rsidRDefault="00F11526">
            <w:pPr>
              <w:numPr>
                <w:ilvl w:val="0"/>
                <w:numId w:val="1"/>
              </w:numPr>
              <w:spacing w:after="80"/>
              <w:ind w:left="750" w:right="30"/>
              <w:rPr>
                <w:rFonts w:ascii="Calibri" w:eastAsia="Times New Roman" w:hAnsi="Calibri" w:cs="Calibri"/>
                <w:sz w:val="22"/>
                <w:szCs w:val="22"/>
                <w:lang w:eastAsia="ko-KR"/>
              </w:rPr>
            </w:pPr>
            <w:r>
              <w:rPr>
                <w:rFonts w:ascii="Batang" w:eastAsia="Batang" w:hAnsi="Batang" w:cs="Batang"/>
                <w:sz w:val="22"/>
                <w:szCs w:val="22"/>
                <w:lang w:eastAsia="ko-KR"/>
              </w:rPr>
              <w:t>어디에서 도움과 지원을 받을 수 있는지 알게 됩니다.</w:t>
            </w:r>
          </w:p>
          <w:p w14:paraId="16154622"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t>본 교육과정을 완료하는 데 약 30분이 소요됩니다</w:t>
            </w:r>
          </w:p>
        </w:tc>
      </w:tr>
      <w:tr w:rsidR="007A45CF" w14:paraId="1615462A" w14:textId="77777777">
        <w:tc>
          <w:tcPr>
            <w:tcW w:w="1353" w:type="dxa"/>
            <w:shd w:val="clear" w:color="auto" w:fill="C1E4F5" w:themeFill="accent1" w:themeFillTint="33"/>
            <w:tcMar>
              <w:top w:w="120" w:type="dxa"/>
              <w:left w:w="180" w:type="dxa"/>
              <w:bottom w:w="120" w:type="dxa"/>
              <w:right w:w="180" w:type="dxa"/>
            </w:tcMar>
            <w:hideMark/>
          </w:tcPr>
          <w:p w14:paraId="16154624" w14:textId="77777777" w:rsidR="007A45CF" w:rsidRDefault="00000000">
            <w:pPr>
              <w:spacing w:before="30" w:after="30"/>
              <w:ind w:left="30" w:right="30"/>
              <w:rPr>
                <w:rFonts w:ascii="Calibri" w:eastAsia="Times New Roman" w:hAnsi="Calibri" w:cs="Calibri"/>
                <w:sz w:val="16"/>
              </w:rPr>
            </w:pPr>
            <w:hyperlink r:id="rId16" w:tgtFrame="_blank" w:history="1">
              <w:r w:rsidR="00F11526">
                <w:rPr>
                  <w:rStyle w:val="Hyperlink"/>
                  <w:rFonts w:ascii="Calibri" w:eastAsia="Times New Roman" w:hAnsi="Calibri" w:cs="Calibri"/>
                  <w:sz w:val="16"/>
                </w:rPr>
                <w:t>Screen 3</w:t>
              </w:r>
            </w:hyperlink>
            <w:r w:rsidR="00F11526">
              <w:rPr>
                <w:rFonts w:ascii="Calibri" w:eastAsia="Times New Roman" w:hAnsi="Calibri" w:cs="Calibri"/>
                <w:sz w:val="16"/>
              </w:rPr>
              <w:t xml:space="preserve"> </w:t>
            </w:r>
          </w:p>
          <w:p w14:paraId="16154625" w14:textId="77777777" w:rsidR="007A45CF" w:rsidRDefault="00000000">
            <w:pPr>
              <w:ind w:left="30" w:right="30"/>
              <w:rPr>
                <w:rFonts w:ascii="Calibri" w:eastAsia="Times New Roman" w:hAnsi="Calibri" w:cs="Calibri"/>
                <w:sz w:val="16"/>
              </w:rPr>
            </w:pPr>
            <w:hyperlink r:id="rId17" w:tgtFrame="_blank" w:history="1">
              <w:r w:rsidR="00F11526">
                <w:rPr>
                  <w:rStyle w:val="Hyperlink"/>
                  <w:rFonts w:ascii="Calibri" w:eastAsia="Times New Roman" w:hAnsi="Calibri" w:cs="Calibri"/>
                  <w:sz w:val="16"/>
                </w:rPr>
                <w:t>4_C_5</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26"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16154627"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158" w:type="dxa"/>
            <w:vAlign w:val="center"/>
          </w:tcPr>
          <w:p w14:paraId="16154628"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애보트는 전 세계 150여 개국에서 사업을 수행하며 소비자, 보건 의료 전문가(healthcare professional, HCP), 제3자 유통업체 및 정부 기관을 비롯한 수천 명의 사람들과 매일 교류하고 있습니다.</w:t>
            </w:r>
          </w:p>
          <w:p w14:paraId="16154629"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우리는 우리의 행동과 의사 결정이 전 세계에 영향을 미치고, 애보트는 우리가 업무를 수행하는 다양한 국가의 법, 규제 사항 및 기타 요건을 따라야 함을 인식합니다.</w:t>
            </w:r>
          </w:p>
        </w:tc>
      </w:tr>
      <w:tr w:rsidR="007A45CF" w14:paraId="16154631" w14:textId="77777777">
        <w:tc>
          <w:tcPr>
            <w:tcW w:w="1353" w:type="dxa"/>
            <w:shd w:val="clear" w:color="auto" w:fill="C1E4F5" w:themeFill="accent1" w:themeFillTint="33"/>
            <w:tcMar>
              <w:top w:w="120" w:type="dxa"/>
              <w:left w:w="180" w:type="dxa"/>
              <w:bottom w:w="120" w:type="dxa"/>
              <w:right w:w="180" w:type="dxa"/>
            </w:tcMar>
            <w:hideMark/>
          </w:tcPr>
          <w:p w14:paraId="1615462B" w14:textId="77777777" w:rsidR="007A45CF" w:rsidRDefault="00000000">
            <w:pPr>
              <w:spacing w:before="30" w:after="30"/>
              <w:ind w:left="30" w:right="30"/>
              <w:rPr>
                <w:rFonts w:ascii="Calibri" w:eastAsia="Times New Roman" w:hAnsi="Calibri" w:cs="Calibri"/>
                <w:sz w:val="16"/>
              </w:rPr>
            </w:pPr>
            <w:hyperlink r:id="rId18" w:tgtFrame="_blank" w:history="1">
              <w:r w:rsidR="00F11526">
                <w:rPr>
                  <w:rStyle w:val="Hyperlink"/>
                  <w:rFonts w:ascii="Calibri" w:eastAsia="Times New Roman" w:hAnsi="Calibri" w:cs="Calibri"/>
                  <w:sz w:val="16"/>
                </w:rPr>
                <w:t>Screen 4</w:t>
              </w:r>
            </w:hyperlink>
            <w:r w:rsidR="00F11526">
              <w:rPr>
                <w:rFonts w:ascii="Calibri" w:eastAsia="Times New Roman" w:hAnsi="Calibri" w:cs="Calibri"/>
                <w:sz w:val="16"/>
              </w:rPr>
              <w:t xml:space="preserve"> </w:t>
            </w:r>
          </w:p>
          <w:p w14:paraId="1615462C" w14:textId="77777777" w:rsidR="007A45CF" w:rsidRDefault="00000000">
            <w:pPr>
              <w:ind w:left="30" w:right="30"/>
              <w:rPr>
                <w:rFonts w:ascii="Calibri" w:eastAsia="Times New Roman" w:hAnsi="Calibri" w:cs="Calibri"/>
                <w:sz w:val="16"/>
              </w:rPr>
            </w:pPr>
            <w:hyperlink r:id="rId19" w:tgtFrame="_blank" w:history="1">
              <w:r w:rsidR="00F11526">
                <w:rPr>
                  <w:rStyle w:val="Hyperlink"/>
                  <w:rFonts w:ascii="Calibri" w:eastAsia="Times New Roman" w:hAnsi="Calibri" w:cs="Calibri"/>
                  <w:sz w:val="16"/>
                </w:rPr>
                <w:t>5_C_6</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2D"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1615462E"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158" w:type="dxa"/>
            <w:vAlign w:val="center"/>
          </w:tcPr>
          <w:p w14:paraId="1615462F"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t>의료 기업으로서 우리는 항상 우리가 서비스를 제공하는 많은 사람들을 위해 옳은 일을 하는 것이 중요합니다. 여기에는 애보트의 사업 거래에서 부당한 영향력을 방지하기 위해 고안된 부패방지 및 뇌물수수 금지법을 준수하는 것이 포함됩니다.</w:t>
            </w:r>
          </w:p>
          <w:p w14:paraId="16154630"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t>우리는 업무에 부적절한 영향을 미치기 위해 어떠한 금품도 주거나 받지 말아야 하며, 주거나 받는 것처럼 보여서도 안 됩니다.</w:t>
            </w:r>
          </w:p>
        </w:tc>
      </w:tr>
      <w:tr w:rsidR="007A45CF" w14:paraId="1615463A" w14:textId="77777777">
        <w:tc>
          <w:tcPr>
            <w:tcW w:w="1353" w:type="dxa"/>
            <w:shd w:val="clear" w:color="auto" w:fill="C1E4F5" w:themeFill="accent1" w:themeFillTint="33"/>
            <w:tcMar>
              <w:top w:w="120" w:type="dxa"/>
              <w:left w:w="180" w:type="dxa"/>
              <w:bottom w:w="120" w:type="dxa"/>
              <w:right w:w="180" w:type="dxa"/>
            </w:tcMar>
            <w:hideMark/>
          </w:tcPr>
          <w:p w14:paraId="16154632" w14:textId="77777777" w:rsidR="007A45CF" w:rsidRDefault="00000000">
            <w:pPr>
              <w:spacing w:before="30" w:after="30"/>
              <w:ind w:left="30" w:right="30"/>
              <w:rPr>
                <w:rFonts w:ascii="Calibri" w:eastAsia="Times New Roman" w:hAnsi="Calibri" w:cs="Calibri"/>
                <w:sz w:val="16"/>
              </w:rPr>
            </w:pPr>
            <w:hyperlink r:id="rId20" w:tgtFrame="_blank" w:history="1">
              <w:r w:rsidR="00F11526">
                <w:rPr>
                  <w:rStyle w:val="Hyperlink"/>
                  <w:rFonts w:ascii="Calibri" w:eastAsia="Times New Roman" w:hAnsi="Calibri" w:cs="Calibri"/>
                  <w:sz w:val="16"/>
                </w:rPr>
                <w:t>Screen 5</w:t>
              </w:r>
            </w:hyperlink>
            <w:r w:rsidR="00F11526">
              <w:rPr>
                <w:rFonts w:ascii="Calibri" w:eastAsia="Times New Roman" w:hAnsi="Calibri" w:cs="Calibri"/>
                <w:sz w:val="16"/>
              </w:rPr>
              <w:t xml:space="preserve"> </w:t>
            </w:r>
          </w:p>
          <w:p w14:paraId="16154633" w14:textId="77777777" w:rsidR="007A45CF" w:rsidRDefault="00000000">
            <w:pPr>
              <w:ind w:left="30" w:right="30"/>
              <w:rPr>
                <w:rFonts w:ascii="Calibri" w:eastAsia="Times New Roman" w:hAnsi="Calibri" w:cs="Calibri"/>
                <w:sz w:val="16"/>
              </w:rPr>
            </w:pPr>
            <w:hyperlink r:id="rId21" w:tgtFrame="_blank" w:history="1">
              <w:r w:rsidR="00F11526">
                <w:rPr>
                  <w:rStyle w:val="Hyperlink"/>
                  <w:rFonts w:ascii="Calibri" w:eastAsia="Times New Roman" w:hAnsi="Calibri" w:cs="Calibri"/>
                  <w:sz w:val="16"/>
                </w:rPr>
                <w:t>6_C_7</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34"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16154635"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16154636"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158" w:type="dxa"/>
            <w:vAlign w:val="center"/>
          </w:tcPr>
          <w:p w14:paraId="16154637"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t>인식은 의도만큼 중요합니다.</w:t>
            </w:r>
          </w:p>
          <w:p w14:paraId="16154638"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t>우리가 뇌물수수 및 부패 행위에 관련될 수 있다고 여겨지는 경우 이는 실제 뇌물수수 및 부패 행위와 비슷한 위험에 처하게 만듭니다.</w:t>
            </w:r>
          </w:p>
          <w:p w14:paraId="16154639"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t>누군가가 개인적인 이득을 얻거나 부적절하게 사업에 영향을 주기 위하여 금품을 제의, 약속, 제공 또는 수령할 때마다 뇌물수수 및 부패가 발생합니다.</w:t>
            </w:r>
          </w:p>
        </w:tc>
      </w:tr>
      <w:tr w:rsidR="007A45CF" w14:paraId="16154649" w14:textId="77777777">
        <w:tc>
          <w:tcPr>
            <w:tcW w:w="1353" w:type="dxa"/>
            <w:shd w:val="clear" w:color="auto" w:fill="C1E4F5" w:themeFill="accent1" w:themeFillTint="33"/>
            <w:tcMar>
              <w:top w:w="120" w:type="dxa"/>
              <w:left w:w="180" w:type="dxa"/>
              <w:bottom w:w="120" w:type="dxa"/>
              <w:right w:w="180" w:type="dxa"/>
            </w:tcMar>
            <w:hideMark/>
          </w:tcPr>
          <w:p w14:paraId="1615463B" w14:textId="77777777" w:rsidR="007A45CF" w:rsidRDefault="00000000">
            <w:pPr>
              <w:spacing w:before="30" w:after="30"/>
              <w:ind w:left="30" w:right="30"/>
              <w:rPr>
                <w:rFonts w:ascii="Calibri" w:eastAsia="Times New Roman" w:hAnsi="Calibri" w:cs="Calibri"/>
                <w:sz w:val="16"/>
              </w:rPr>
            </w:pPr>
            <w:hyperlink r:id="rId22" w:tgtFrame="_blank" w:history="1">
              <w:r w:rsidR="00F11526">
                <w:rPr>
                  <w:rStyle w:val="Hyperlink"/>
                  <w:rFonts w:ascii="Calibri" w:eastAsia="Times New Roman" w:hAnsi="Calibri" w:cs="Calibri"/>
                  <w:sz w:val="16"/>
                </w:rPr>
                <w:t>Screen 6</w:t>
              </w:r>
            </w:hyperlink>
            <w:r w:rsidR="00F11526">
              <w:rPr>
                <w:rFonts w:ascii="Calibri" w:eastAsia="Times New Roman" w:hAnsi="Calibri" w:cs="Calibri"/>
                <w:sz w:val="16"/>
              </w:rPr>
              <w:t xml:space="preserve"> </w:t>
            </w:r>
          </w:p>
          <w:p w14:paraId="1615463C" w14:textId="77777777" w:rsidR="007A45CF" w:rsidRDefault="00000000">
            <w:pPr>
              <w:ind w:left="30" w:right="30"/>
              <w:rPr>
                <w:rFonts w:ascii="Calibri" w:eastAsia="Times New Roman" w:hAnsi="Calibri" w:cs="Calibri"/>
                <w:sz w:val="16"/>
              </w:rPr>
            </w:pPr>
            <w:hyperlink r:id="rId23" w:tgtFrame="_blank" w:history="1">
              <w:r w:rsidR="00F11526">
                <w:rPr>
                  <w:rStyle w:val="Hyperlink"/>
                  <w:rFonts w:ascii="Calibri" w:eastAsia="Times New Roman" w:hAnsi="Calibri" w:cs="Calibri"/>
                  <w:sz w:val="16"/>
                </w:rPr>
                <w:t>7_C_8</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3D"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1615463E"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1615463F"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16154640"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16154641"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False</w:t>
            </w:r>
          </w:p>
          <w:p w14:paraId="16154642" w14:textId="77777777" w:rsidR="007A45CF" w:rsidRDefault="00F115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158" w:type="dxa"/>
            <w:vAlign w:val="center"/>
          </w:tcPr>
          <w:p w14:paraId="16154643"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빠른 점검</w:t>
            </w:r>
          </w:p>
          <w:p w14:paraId="16154644"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t>지금 지식을 점검해 보십시오!</w:t>
            </w:r>
          </w:p>
          <w:p w14:paraId="16154645" w14:textId="77777777" w:rsidR="007A45CF" w:rsidRDefault="00F11526">
            <w:pPr>
              <w:pStyle w:val="NormalWeb"/>
              <w:spacing w:before="0" w:beforeAutospacing="0" w:after="80" w:afterAutospacing="0"/>
              <w:ind w:left="30" w:right="30"/>
              <w:rPr>
                <w:rFonts w:ascii="Calibri" w:hAnsi="Calibri" w:cs="Calibri"/>
                <w:sz w:val="22"/>
                <w:szCs w:val="22"/>
                <w:lang w:eastAsia="ko-KR"/>
              </w:rPr>
            </w:pPr>
            <w:r>
              <w:rPr>
                <w:rFonts w:ascii="Batang" w:eastAsia="Batang" w:hAnsi="Batang" w:cs="Batang"/>
                <w:sz w:val="22"/>
                <w:szCs w:val="22"/>
                <w:lang w:eastAsia="ko-KR"/>
              </w:rPr>
              <w:t>뇌물수수와 부패의 위험은 누군가 실제로 사업에 부적절한 영향을 미치기 위해 대가를 지불하는 경우에만 발생합니다.</w:t>
            </w:r>
          </w:p>
          <w:p w14:paraId="16154646" w14:textId="77777777" w:rsidR="007A45CF" w:rsidRDefault="00F11526">
            <w:pPr>
              <w:pStyle w:val="NormalWeb"/>
              <w:spacing w:before="0" w:beforeAutospacing="0" w:after="80" w:afterAutospacing="0"/>
              <w:ind w:left="30" w:right="30"/>
              <w:rPr>
                <w:rFonts w:ascii="Calibri" w:hAnsi="Calibri" w:cs="Calibri"/>
                <w:sz w:val="22"/>
                <w:szCs w:val="22"/>
              </w:rPr>
            </w:pPr>
            <w:r>
              <w:rPr>
                <w:rFonts w:ascii="Batang" w:eastAsia="Batang" w:hAnsi="Batang" w:cs="Batang"/>
                <w:sz w:val="22"/>
                <w:szCs w:val="22"/>
                <w:lang w:eastAsia="ko-KR"/>
              </w:rPr>
              <w:t>참</w:t>
            </w:r>
          </w:p>
          <w:p w14:paraId="16154647" w14:textId="77777777" w:rsidR="007A45CF" w:rsidRDefault="00F11526">
            <w:pPr>
              <w:pStyle w:val="NormalWeb"/>
              <w:spacing w:before="0" w:beforeAutospacing="0" w:after="80" w:afterAutospacing="0"/>
              <w:ind w:left="30" w:right="30"/>
              <w:rPr>
                <w:rFonts w:ascii="Calibri" w:hAnsi="Calibri" w:cs="Calibri"/>
                <w:sz w:val="22"/>
                <w:szCs w:val="22"/>
              </w:rPr>
            </w:pPr>
            <w:r>
              <w:rPr>
                <w:rFonts w:ascii="Batang" w:eastAsia="Batang" w:hAnsi="Batang" w:cs="Batang"/>
                <w:sz w:val="22"/>
                <w:szCs w:val="22"/>
                <w:lang w:eastAsia="ko-KR"/>
              </w:rPr>
              <w:t>거짓</w:t>
            </w:r>
          </w:p>
          <w:p w14:paraId="16154648" w14:textId="77777777" w:rsidR="007A45CF" w:rsidRDefault="00F11526">
            <w:pPr>
              <w:pStyle w:val="NormalWeb"/>
              <w:spacing w:before="0" w:beforeAutospacing="0" w:after="80" w:afterAutospacing="0"/>
              <w:ind w:left="30" w:right="30"/>
              <w:rPr>
                <w:rFonts w:ascii="Calibri" w:hAnsi="Calibri" w:cs="Calibri"/>
                <w:sz w:val="22"/>
                <w:szCs w:val="22"/>
              </w:rPr>
            </w:pPr>
            <w:r>
              <w:rPr>
                <w:rFonts w:ascii="Batang" w:eastAsia="Batang" w:hAnsi="Batang" w:cs="Batang"/>
                <w:sz w:val="22"/>
                <w:szCs w:val="22"/>
                <w:lang w:eastAsia="ko-KR"/>
              </w:rPr>
              <w:lastRenderedPageBreak/>
              <w:t>제출</w:t>
            </w:r>
          </w:p>
        </w:tc>
      </w:tr>
      <w:tr w:rsidR="007A45CF" w14:paraId="16154654" w14:textId="77777777">
        <w:tc>
          <w:tcPr>
            <w:tcW w:w="1353" w:type="dxa"/>
            <w:shd w:val="clear" w:color="auto" w:fill="C1E4F5" w:themeFill="accent1" w:themeFillTint="33"/>
            <w:tcMar>
              <w:top w:w="120" w:type="dxa"/>
              <w:left w:w="180" w:type="dxa"/>
              <w:bottom w:w="120" w:type="dxa"/>
              <w:right w:w="180" w:type="dxa"/>
            </w:tcMar>
            <w:hideMark/>
          </w:tcPr>
          <w:p w14:paraId="1615464A" w14:textId="77777777" w:rsidR="007A45CF" w:rsidRDefault="00000000">
            <w:pPr>
              <w:spacing w:before="30" w:after="30"/>
              <w:ind w:left="30" w:right="30"/>
              <w:rPr>
                <w:rFonts w:ascii="Calibri" w:eastAsia="Times New Roman" w:hAnsi="Calibri" w:cs="Calibri"/>
                <w:sz w:val="16"/>
              </w:rPr>
            </w:pPr>
            <w:hyperlink r:id="rId24" w:tgtFrame="_blank" w:history="1">
              <w:r w:rsidR="00F11526">
                <w:rPr>
                  <w:rStyle w:val="Hyperlink"/>
                  <w:rFonts w:ascii="Calibri" w:eastAsia="Times New Roman" w:hAnsi="Calibri" w:cs="Calibri"/>
                  <w:sz w:val="16"/>
                </w:rPr>
                <w:t>Screen 6</w:t>
              </w:r>
            </w:hyperlink>
            <w:r w:rsidR="00F11526">
              <w:rPr>
                <w:rFonts w:ascii="Calibri" w:eastAsia="Times New Roman" w:hAnsi="Calibri" w:cs="Calibri"/>
                <w:sz w:val="16"/>
              </w:rPr>
              <w:t xml:space="preserve"> </w:t>
            </w:r>
          </w:p>
          <w:p w14:paraId="1615464B" w14:textId="77777777" w:rsidR="007A45CF" w:rsidRDefault="00000000">
            <w:pPr>
              <w:ind w:left="30" w:right="30"/>
              <w:rPr>
                <w:rFonts w:ascii="Calibri" w:eastAsia="Times New Roman" w:hAnsi="Calibri" w:cs="Calibri"/>
                <w:sz w:val="16"/>
              </w:rPr>
            </w:pPr>
            <w:hyperlink r:id="rId25" w:tgtFrame="_blank" w:history="1">
              <w:r w:rsidR="00F11526">
                <w:rPr>
                  <w:rStyle w:val="Hyperlink"/>
                  <w:rFonts w:ascii="Calibri" w:eastAsia="Times New Roman" w:hAnsi="Calibri" w:cs="Calibri"/>
                  <w:sz w:val="16"/>
                </w:rPr>
                <w:t>8_C_8</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4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615464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615464E" w14:textId="77777777" w:rsidR="007A45CF" w:rsidRDefault="00F11526">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1615464F" w14:textId="77777777" w:rsidR="007A45CF" w:rsidRDefault="00F11526">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158" w:type="dxa"/>
            <w:vAlign w:val="center"/>
          </w:tcPr>
          <w:p w14:paraId="1615465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정답입니다!</w:t>
            </w:r>
          </w:p>
          <w:p w14:paraId="1615465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정답이 아닙니다!</w:t>
            </w:r>
          </w:p>
          <w:p w14:paraId="16154652" w14:textId="77777777" w:rsidR="007A45CF" w:rsidRDefault="00F11526">
            <w:pPr>
              <w:numPr>
                <w:ilvl w:val="0"/>
                <w:numId w:val="2"/>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우리가 뇌물수수 및 부패 행위에 관련될 수 있다고 여겨지는 경우 이는 실제 뇌물수수 및 부패 행위와 비슷한 위험에 처하게 만듭니다.</w:t>
            </w:r>
          </w:p>
          <w:p w14:paraId="16154653" w14:textId="0B7F0828" w:rsidR="007A45CF" w:rsidRDefault="00F11526">
            <w:pPr>
              <w:numPr>
                <w:ilvl w:val="0"/>
                <w:numId w:val="2"/>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 xml:space="preserve">뇌물수수 및 부패는 실제로 뇌물을 지급하는 </w:t>
            </w:r>
            <w:r w:rsidR="006E2719">
              <w:rPr>
                <w:rFonts w:ascii="Batang" w:eastAsia="Batang" w:hAnsi="Batang" w:cs="Batang" w:hint="eastAsia"/>
                <w:sz w:val="22"/>
                <w:szCs w:val="22"/>
                <w:lang w:eastAsia="ko-KR"/>
              </w:rPr>
              <w:t>경우 뿐만</w:t>
            </w:r>
            <w:r>
              <w:rPr>
                <w:rFonts w:ascii="Batang" w:eastAsia="Batang" w:hAnsi="Batang" w:cs="Batang"/>
                <w:sz w:val="22"/>
                <w:szCs w:val="22"/>
                <w:lang w:eastAsia="ko-KR"/>
              </w:rPr>
              <w:t xml:space="preserve"> 아니라 업무에 부적절한 영향을 미치기 위해 금품을 제공, 약속, 제공 또는 수수하는 모든 경우에 발생할 수 있습니다.</w:t>
            </w:r>
          </w:p>
        </w:tc>
      </w:tr>
      <w:tr w:rsidR="007A45CF" w14:paraId="16154667" w14:textId="77777777">
        <w:tc>
          <w:tcPr>
            <w:tcW w:w="1353" w:type="dxa"/>
            <w:shd w:val="clear" w:color="auto" w:fill="C1E4F5" w:themeFill="accent1" w:themeFillTint="33"/>
            <w:tcMar>
              <w:top w:w="120" w:type="dxa"/>
              <w:left w:w="180" w:type="dxa"/>
              <w:bottom w:w="120" w:type="dxa"/>
              <w:right w:w="180" w:type="dxa"/>
            </w:tcMar>
            <w:hideMark/>
          </w:tcPr>
          <w:p w14:paraId="16154655" w14:textId="77777777" w:rsidR="007A45CF" w:rsidRDefault="00000000">
            <w:pPr>
              <w:spacing w:before="30" w:after="30"/>
              <w:ind w:left="30" w:right="30"/>
              <w:rPr>
                <w:rFonts w:ascii="Calibri" w:eastAsia="Times New Roman" w:hAnsi="Calibri" w:cs="Calibri"/>
                <w:sz w:val="16"/>
              </w:rPr>
            </w:pPr>
            <w:hyperlink r:id="rId26" w:tgtFrame="_blank" w:history="1">
              <w:r w:rsidR="00F11526">
                <w:rPr>
                  <w:rStyle w:val="Hyperlink"/>
                  <w:rFonts w:ascii="Calibri" w:eastAsia="Times New Roman" w:hAnsi="Calibri" w:cs="Calibri"/>
                  <w:sz w:val="16"/>
                </w:rPr>
                <w:t>Screen 7</w:t>
              </w:r>
            </w:hyperlink>
            <w:r w:rsidR="00F11526">
              <w:rPr>
                <w:rFonts w:ascii="Calibri" w:eastAsia="Times New Roman" w:hAnsi="Calibri" w:cs="Calibri"/>
                <w:sz w:val="16"/>
              </w:rPr>
              <w:t xml:space="preserve"> </w:t>
            </w:r>
          </w:p>
          <w:p w14:paraId="16154656" w14:textId="77777777" w:rsidR="007A45CF" w:rsidRDefault="00000000">
            <w:pPr>
              <w:ind w:left="30" w:right="30"/>
              <w:rPr>
                <w:rFonts w:ascii="Calibri" w:eastAsia="Times New Roman" w:hAnsi="Calibri" w:cs="Calibri"/>
                <w:sz w:val="16"/>
              </w:rPr>
            </w:pPr>
            <w:hyperlink r:id="rId27" w:tgtFrame="_blank" w:history="1">
              <w:r w:rsidR="00F11526">
                <w:rPr>
                  <w:rStyle w:val="Hyperlink"/>
                  <w:rFonts w:ascii="Calibri" w:eastAsia="Times New Roman" w:hAnsi="Calibri" w:cs="Calibri"/>
                  <w:sz w:val="16"/>
                </w:rPr>
                <w:t>9_C_9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5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1615465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1615465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1615465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1615465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1615465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615465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1615465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158" w:type="dxa"/>
            <w:vAlign w:val="center"/>
          </w:tcPr>
          <w:p w14:paraId="1615465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[1] 애보트의 철학</w:t>
            </w:r>
          </w:p>
          <w:p w14:paraId="1615466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2분</w:t>
            </w:r>
          </w:p>
          <w:p w14:paraId="1615466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 글로벌 부패 방지 소개</w:t>
            </w:r>
          </w:p>
          <w:p w14:paraId="1615466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3분</w:t>
            </w:r>
          </w:p>
          <w:p w14:paraId="1615466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 법률 및 규정</w:t>
            </w:r>
          </w:p>
          <w:p w14:paraId="1615466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5분</w:t>
            </w:r>
          </w:p>
          <w:p w14:paraId="1615466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학습 진행 상황</w:t>
            </w:r>
          </w:p>
          <w:p w14:paraId="1615466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이제 이 주제를 사용할 수 있습니다.</w:t>
            </w:r>
          </w:p>
        </w:tc>
      </w:tr>
      <w:tr w:rsidR="007A45CF" w14:paraId="16154676" w14:textId="77777777">
        <w:tc>
          <w:tcPr>
            <w:tcW w:w="1353" w:type="dxa"/>
            <w:shd w:val="clear" w:color="auto" w:fill="C1E4F5" w:themeFill="accent1" w:themeFillTint="33"/>
            <w:tcMar>
              <w:top w:w="120" w:type="dxa"/>
              <w:left w:w="180" w:type="dxa"/>
              <w:bottom w:w="120" w:type="dxa"/>
              <w:right w:w="180" w:type="dxa"/>
            </w:tcMar>
            <w:hideMark/>
          </w:tcPr>
          <w:p w14:paraId="16154668" w14:textId="77777777" w:rsidR="007A45CF" w:rsidRDefault="00000000">
            <w:pPr>
              <w:spacing w:before="30" w:after="30"/>
              <w:ind w:left="30" w:right="30"/>
              <w:rPr>
                <w:rFonts w:ascii="Calibri" w:eastAsia="Times New Roman" w:hAnsi="Calibri" w:cs="Calibri"/>
                <w:sz w:val="16"/>
              </w:rPr>
            </w:pPr>
            <w:hyperlink r:id="rId28" w:tgtFrame="_blank" w:history="1">
              <w:r w:rsidR="00F11526">
                <w:rPr>
                  <w:rStyle w:val="Hyperlink"/>
                  <w:rFonts w:ascii="Calibri" w:eastAsia="Times New Roman" w:hAnsi="Calibri" w:cs="Calibri"/>
                  <w:sz w:val="16"/>
                </w:rPr>
                <w:t>Screen 7</w:t>
              </w:r>
            </w:hyperlink>
            <w:r w:rsidR="00F11526">
              <w:rPr>
                <w:rFonts w:ascii="Calibri" w:eastAsia="Times New Roman" w:hAnsi="Calibri" w:cs="Calibri"/>
                <w:sz w:val="16"/>
              </w:rPr>
              <w:t xml:space="preserve"> </w:t>
            </w:r>
          </w:p>
          <w:p w14:paraId="16154669" w14:textId="77777777" w:rsidR="007A45CF" w:rsidRDefault="00000000">
            <w:pPr>
              <w:ind w:left="30" w:right="30"/>
              <w:rPr>
                <w:rFonts w:ascii="Calibri" w:eastAsia="Times New Roman" w:hAnsi="Calibri" w:cs="Calibri"/>
                <w:sz w:val="16"/>
              </w:rPr>
            </w:pPr>
            <w:hyperlink r:id="rId29" w:tgtFrame="_blank" w:history="1">
              <w:r w:rsidR="00F11526">
                <w:rPr>
                  <w:rStyle w:val="Hyperlink"/>
                  <w:rFonts w:ascii="Calibri" w:eastAsia="Times New Roman" w:hAnsi="Calibri" w:cs="Calibri"/>
                  <w:sz w:val="16"/>
                </w:rPr>
                <w:t>10_C_9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6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1615466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1615466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1615466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1615466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1615466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5 minutes</w:t>
            </w:r>
          </w:p>
        </w:tc>
        <w:tc>
          <w:tcPr>
            <w:tcW w:w="6158" w:type="dxa"/>
            <w:vAlign w:val="center"/>
          </w:tcPr>
          <w:p w14:paraId="1615467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[4] 애보트 사업에 미치는 영향</w:t>
            </w:r>
          </w:p>
          <w:p w14:paraId="1615467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10분</w:t>
            </w:r>
          </w:p>
          <w:p w14:paraId="1615467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[5] 애보트의 헌신</w:t>
            </w:r>
          </w:p>
          <w:p w14:paraId="1615467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1분</w:t>
            </w:r>
          </w:p>
          <w:p w14:paraId="1615467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[6] 지식 점검</w:t>
            </w:r>
          </w:p>
          <w:p w14:paraId="1615467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lastRenderedPageBreak/>
              <w:t>5분</w:t>
            </w:r>
          </w:p>
        </w:tc>
      </w:tr>
      <w:tr w:rsidR="007A45CF" w14:paraId="1615467D" w14:textId="77777777">
        <w:tc>
          <w:tcPr>
            <w:tcW w:w="1353" w:type="dxa"/>
            <w:shd w:val="clear" w:color="auto" w:fill="C1E4F5" w:themeFill="accent1" w:themeFillTint="33"/>
            <w:tcMar>
              <w:top w:w="120" w:type="dxa"/>
              <w:left w:w="180" w:type="dxa"/>
              <w:bottom w:w="120" w:type="dxa"/>
              <w:right w:w="180" w:type="dxa"/>
            </w:tcMar>
            <w:hideMark/>
          </w:tcPr>
          <w:p w14:paraId="16154677" w14:textId="77777777" w:rsidR="007A45CF" w:rsidRDefault="00000000">
            <w:pPr>
              <w:spacing w:before="30" w:after="30"/>
              <w:ind w:left="30" w:right="30"/>
              <w:rPr>
                <w:rFonts w:ascii="Calibri" w:eastAsia="Times New Roman" w:hAnsi="Calibri" w:cs="Calibri"/>
                <w:sz w:val="16"/>
              </w:rPr>
            </w:pPr>
            <w:hyperlink r:id="rId30" w:tgtFrame="_blank" w:history="1">
              <w:r w:rsidR="00F11526">
                <w:rPr>
                  <w:rStyle w:val="Hyperlink"/>
                  <w:rFonts w:ascii="Calibri" w:eastAsia="Times New Roman" w:hAnsi="Calibri" w:cs="Calibri"/>
                  <w:sz w:val="16"/>
                </w:rPr>
                <w:t>Screen 8</w:t>
              </w:r>
            </w:hyperlink>
            <w:r w:rsidR="00F11526">
              <w:rPr>
                <w:rFonts w:ascii="Calibri" w:eastAsia="Times New Roman" w:hAnsi="Calibri" w:cs="Calibri"/>
                <w:sz w:val="16"/>
              </w:rPr>
              <w:t xml:space="preserve"> </w:t>
            </w:r>
          </w:p>
          <w:p w14:paraId="16154678" w14:textId="77777777" w:rsidR="007A45CF" w:rsidRDefault="00000000">
            <w:pPr>
              <w:ind w:left="30" w:right="30"/>
              <w:rPr>
                <w:rFonts w:ascii="Calibri" w:eastAsia="Times New Roman" w:hAnsi="Calibri" w:cs="Calibri"/>
                <w:sz w:val="16"/>
              </w:rPr>
            </w:pPr>
            <w:hyperlink r:id="rId31" w:tgtFrame="_blank" w:history="1">
              <w:r w:rsidR="00F11526">
                <w:rPr>
                  <w:rStyle w:val="Hyperlink"/>
                  <w:rFonts w:ascii="Calibri" w:eastAsia="Times New Roman" w:hAnsi="Calibri" w:cs="Calibri"/>
                  <w:sz w:val="16"/>
                </w:rPr>
                <w:t>11_C_10</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7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1615467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158" w:type="dxa"/>
            <w:vAlign w:val="center"/>
          </w:tcPr>
          <w:p w14:paraId="1615467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애보트는 정부 공무원이나 민간 기업 및 개인에게 부적절한 금품이나 혜택을 제공하거나 약속하는 것을 금지하는 법률 및 규제의 적용을 받습니다.</w:t>
            </w:r>
          </w:p>
          <w:p w14:paraId="1615467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애보트에서 우리는 공무원에 대한 뇌물수수와 상업적 뇌물수수 사이에 차이를 두지 않습니다. 두 가지 모두 엄격하게 금지됩니다.</w:t>
            </w:r>
          </w:p>
        </w:tc>
      </w:tr>
      <w:tr w:rsidR="007A45CF" w14:paraId="16154686" w14:textId="77777777">
        <w:tc>
          <w:tcPr>
            <w:tcW w:w="1353" w:type="dxa"/>
            <w:shd w:val="clear" w:color="auto" w:fill="C1E4F5" w:themeFill="accent1" w:themeFillTint="33"/>
            <w:tcMar>
              <w:top w:w="120" w:type="dxa"/>
              <w:left w:w="180" w:type="dxa"/>
              <w:bottom w:w="120" w:type="dxa"/>
              <w:right w:w="180" w:type="dxa"/>
            </w:tcMar>
            <w:hideMark/>
          </w:tcPr>
          <w:p w14:paraId="1615467E" w14:textId="77777777" w:rsidR="007A45CF" w:rsidRDefault="00000000">
            <w:pPr>
              <w:spacing w:before="30" w:after="30"/>
              <w:ind w:left="30" w:right="30"/>
              <w:rPr>
                <w:rFonts w:ascii="Calibri" w:eastAsia="Times New Roman" w:hAnsi="Calibri" w:cs="Calibri"/>
                <w:sz w:val="16"/>
              </w:rPr>
            </w:pPr>
            <w:hyperlink r:id="rId32" w:tgtFrame="_blank" w:history="1">
              <w:r w:rsidR="00F11526">
                <w:rPr>
                  <w:rStyle w:val="Hyperlink"/>
                  <w:rFonts w:ascii="Calibri" w:eastAsia="Times New Roman" w:hAnsi="Calibri" w:cs="Calibri"/>
                  <w:sz w:val="16"/>
                </w:rPr>
                <w:t>Screen 9</w:t>
              </w:r>
            </w:hyperlink>
            <w:r w:rsidR="00F11526">
              <w:rPr>
                <w:rFonts w:ascii="Calibri" w:eastAsia="Times New Roman" w:hAnsi="Calibri" w:cs="Calibri"/>
                <w:sz w:val="16"/>
              </w:rPr>
              <w:t xml:space="preserve"> </w:t>
            </w:r>
          </w:p>
          <w:p w14:paraId="1615467F" w14:textId="77777777" w:rsidR="007A45CF" w:rsidRDefault="00000000">
            <w:pPr>
              <w:ind w:left="30" w:right="30"/>
              <w:rPr>
                <w:rFonts w:ascii="Calibri" w:eastAsia="Times New Roman" w:hAnsi="Calibri" w:cs="Calibri"/>
                <w:sz w:val="16"/>
              </w:rPr>
            </w:pPr>
            <w:hyperlink r:id="rId33" w:tgtFrame="_blank" w:history="1">
              <w:r w:rsidR="00F11526">
                <w:rPr>
                  <w:rStyle w:val="Hyperlink"/>
                  <w:rFonts w:ascii="Calibri" w:eastAsia="Times New Roman" w:hAnsi="Calibri" w:cs="Calibri"/>
                  <w:sz w:val="16"/>
                </w:rPr>
                <w:t>12_C_11</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8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1615468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1615468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158" w:type="dxa"/>
            <w:vAlign w:val="center"/>
          </w:tcPr>
          <w:p w14:paraId="1615468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규제가 엄격한 보건 의료 업계에서 공무원의 정의는 종종 광범위하게 해석되며 정무직 공무원을 훨씬 넘어서는 범위까지 포함됩니다.</w:t>
            </w:r>
          </w:p>
          <w:p w14:paraId="1615468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많은 상황에서 의사 및 기타 보건 의료 전문가는 정부 공무원으로 간주됩니다.</w:t>
            </w:r>
          </w:p>
          <w:p w14:paraId="1615468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예를 들어, 보건 의료 전문가가 정부 병원, 공공 병원, 대학에 고용되어 있거나 권한을 가지고 있거나 정부 기관 또는 해당 국가 보건 서비스를 대신하여 활동하는 경우 정부 공무원으로 간주될 수 있습니다.</w:t>
            </w:r>
          </w:p>
        </w:tc>
      </w:tr>
      <w:tr w:rsidR="007A45CF" w14:paraId="1615468F" w14:textId="77777777">
        <w:tc>
          <w:tcPr>
            <w:tcW w:w="1353" w:type="dxa"/>
            <w:shd w:val="clear" w:color="auto" w:fill="C1E4F5" w:themeFill="accent1" w:themeFillTint="33"/>
            <w:tcMar>
              <w:top w:w="120" w:type="dxa"/>
              <w:left w:w="180" w:type="dxa"/>
              <w:bottom w:w="120" w:type="dxa"/>
              <w:right w:w="180" w:type="dxa"/>
            </w:tcMar>
            <w:hideMark/>
          </w:tcPr>
          <w:p w14:paraId="16154687" w14:textId="77777777" w:rsidR="007A45CF" w:rsidRDefault="00000000">
            <w:pPr>
              <w:spacing w:before="30" w:after="30"/>
              <w:ind w:left="30" w:right="30"/>
              <w:rPr>
                <w:rFonts w:ascii="Calibri" w:eastAsia="Times New Roman" w:hAnsi="Calibri" w:cs="Calibri"/>
                <w:sz w:val="16"/>
              </w:rPr>
            </w:pPr>
            <w:hyperlink r:id="rId34" w:tgtFrame="_blank" w:history="1">
              <w:r w:rsidR="00F11526">
                <w:rPr>
                  <w:rStyle w:val="Hyperlink"/>
                  <w:rFonts w:ascii="Calibri" w:eastAsia="Times New Roman" w:hAnsi="Calibri" w:cs="Calibri"/>
                  <w:sz w:val="16"/>
                </w:rPr>
                <w:t>Screen 10</w:t>
              </w:r>
            </w:hyperlink>
            <w:r w:rsidR="00F11526">
              <w:rPr>
                <w:rFonts w:ascii="Calibri" w:eastAsia="Times New Roman" w:hAnsi="Calibri" w:cs="Calibri"/>
                <w:sz w:val="16"/>
              </w:rPr>
              <w:t xml:space="preserve"> </w:t>
            </w:r>
          </w:p>
          <w:p w14:paraId="16154688" w14:textId="77777777" w:rsidR="007A45CF" w:rsidRDefault="00000000">
            <w:pPr>
              <w:ind w:left="30" w:right="30"/>
              <w:rPr>
                <w:rFonts w:ascii="Calibri" w:eastAsia="Times New Roman" w:hAnsi="Calibri" w:cs="Calibri"/>
                <w:sz w:val="16"/>
              </w:rPr>
            </w:pPr>
            <w:hyperlink r:id="rId35" w:tgtFrame="_blank" w:history="1">
              <w:r w:rsidR="00F11526">
                <w:rPr>
                  <w:rStyle w:val="Hyperlink"/>
                  <w:rFonts w:ascii="Calibri" w:eastAsia="Times New Roman" w:hAnsi="Calibri" w:cs="Calibri"/>
                  <w:sz w:val="16"/>
                </w:rPr>
                <w:t>13_C_12</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8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1615468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1615468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158" w:type="dxa"/>
            <w:vAlign w:val="center"/>
          </w:tcPr>
          <w:p w14:paraId="1615468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뇌물수수 및 부패에 대한 애보트의 자체 기준은 당사가 정직, 공정성 및 청렴성을 바탕으로 사업을 수행하겠다는 약속과 일치합니다. 이러한 기준은 애보트의 글로벌 부패방지 정책(GLB-ANTI-CORRUPTION)에서 확인할 수 있습니다.</w:t>
            </w:r>
          </w:p>
          <w:p w14:paraId="1615468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자세히 알아보려면 아래 기준을 클릭하십시오.</w:t>
            </w:r>
          </w:p>
          <w:p w14:paraId="1615468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계속 진행하기 전에 모든 내용을 확인해야 합니다.</w:t>
            </w:r>
          </w:p>
        </w:tc>
      </w:tr>
      <w:tr w:rsidR="007A45CF" w14:paraId="16154698" w14:textId="77777777">
        <w:tc>
          <w:tcPr>
            <w:tcW w:w="1353" w:type="dxa"/>
            <w:shd w:val="clear" w:color="auto" w:fill="C1E4F5" w:themeFill="accent1" w:themeFillTint="33"/>
            <w:tcMar>
              <w:top w:w="120" w:type="dxa"/>
              <w:left w:w="180" w:type="dxa"/>
              <w:bottom w:w="120" w:type="dxa"/>
              <w:right w:w="180" w:type="dxa"/>
            </w:tcMar>
            <w:hideMark/>
          </w:tcPr>
          <w:p w14:paraId="16154690" w14:textId="77777777" w:rsidR="007A45CF" w:rsidRDefault="00000000">
            <w:pPr>
              <w:spacing w:before="30" w:after="30"/>
              <w:ind w:left="30" w:right="30"/>
              <w:rPr>
                <w:rFonts w:ascii="Calibri" w:eastAsia="Times New Roman" w:hAnsi="Calibri" w:cs="Calibri"/>
                <w:sz w:val="16"/>
              </w:rPr>
            </w:pPr>
            <w:hyperlink r:id="rId36" w:tgtFrame="_blank" w:history="1">
              <w:r w:rsidR="00F11526">
                <w:rPr>
                  <w:rStyle w:val="Hyperlink"/>
                  <w:rFonts w:ascii="Calibri" w:eastAsia="Times New Roman" w:hAnsi="Calibri" w:cs="Calibri"/>
                  <w:sz w:val="16"/>
                </w:rPr>
                <w:t>Screen 10</w:t>
              </w:r>
            </w:hyperlink>
            <w:r w:rsidR="00F11526">
              <w:rPr>
                <w:rFonts w:ascii="Calibri" w:eastAsia="Times New Roman" w:hAnsi="Calibri" w:cs="Calibri"/>
                <w:sz w:val="16"/>
              </w:rPr>
              <w:t xml:space="preserve"> </w:t>
            </w:r>
          </w:p>
          <w:p w14:paraId="16154691" w14:textId="77777777" w:rsidR="007A45CF" w:rsidRDefault="00000000">
            <w:pPr>
              <w:ind w:left="30" w:right="30"/>
              <w:rPr>
                <w:rFonts w:ascii="Calibri" w:eastAsia="Times New Roman" w:hAnsi="Calibri" w:cs="Calibri"/>
                <w:sz w:val="16"/>
              </w:rPr>
            </w:pPr>
            <w:hyperlink r:id="rId37" w:tgtFrame="_blank" w:history="1">
              <w:r w:rsidR="00F11526">
                <w:rPr>
                  <w:rStyle w:val="Hyperlink"/>
                  <w:rFonts w:ascii="Calibri" w:eastAsia="Times New Roman" w:hAnsi="Calibri" w:cs="Calibri"/>
                  <w:sz w:val="16"/>
                </w:rPr>
                <w:t>14_C_12</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9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1615469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conducting business free from the influence of corruption.</w:t>
            </w:r>
          </w:p>
          <w:p w14:paraId="1615469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158" w:type="dxa"/>
            <w:vAlign w:val="center"/>
          </w:tcPr>
          <w:p w14:paraId="1615469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부적절한 영향력 방지</w:t>
            </w:r>
          </w:p>
          <w:p w14:paraId="1615469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우리는 부패의 영향을 받지 않고 사업을 수행하기 위해 최선을 다합니다.</w:t>
            </w:r>
          </w:p>
          <w:p w14:paraId="1615469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이는 우리 중 누구도 직접적으로 혹은 중개인을 통해 결코 어느 누구에게도 부적절하게 사업에 영향을 미치기 위해 금품을 제의하거나 제공하지 않아야 하며, 우선 대우를 대가로 제3자로부터 어떠한 혜택도 받지 않아야 한다는 의미입니다.</w:t>
            </w:r>
          </w:p>
        </w:tc>
      </w:tr>
      <w:tr w:rsidR="007A45CF" w14:paraId="1615469F" w14:textId="77777777">
        <w:tc>
          <w:tcPr>
            <w:tcW w:w="1353" w:type="dxa"/>
            <w:shd w:val="clear" w:color="auto" w:fill="C1E4F5" w:themeFill="accent1" w:themeFillTint="33"/>
            <w:tcMar>
              <w:top w:w="120" w:type="dxa"/>
              <w:left w:w="180" w:type="dxa"/>
              <w:bottom w:w="120" w:type="dxa"/>
              <w:right w:w="180" w:type="dxa"/>
            </w:tcMar>
            <w:hideMark/>
          </w:tcPr>
          <w:p w14:paraId="16154699" w14:textId="77777777" w:rsidR="007A45CF" w:rsidRDefault="00000000">
            <w:pPr>
              <w:spacing w:before="30" w:after="30"/>
              <w:ind w:left="30" w:right="30"/>
              <w:rPr>
                <w:rFonts w:ascii="Calibri" w:eastAsia="Times New Roman" w:hAnsi="Calibri" w:cs="Calibri"/>
                <w:sz w:val="16"/>
              </w:rPr>
            </w:pPr>
            <w:hyperlink r:id="rId38" w:tgtFrame="_blank" w:history="1">
              <w:r w:rsidR="00F11526">
                <w:rPr>
                  <w:rStyle w:val="Hyperlink"/>
                  <w:rFonts w:ascii="Calibri" w:eastAsia="Times New Roman" w:hAnsi="Calibri" w:cs="Calibri"/>
                  <w:sz w:val="16"/>
                </w:rPr>
                <w:t>Screen 10</w:t>
              </w:r>
            </w:hyperlink>
            <w:r w:rsidR="00F11526">
              <w:rPr>
                <w:rFonts w:ascii="Calibri" w:eastAsia="Times New Roman" w:hAnsi="Calibri" w:cs="Calibri"/>
                <w:sz w:val="16"/>
              </w:rPr>
              <w:t xml:space="preserve"> </w:t>
            </w:r>
          </w:p>
          <w:p w14:paraId="1615469A" w14:textId="77777777" w:rsidR="007A45CF" w:rsidRDefault="00000000">
            <w:pPr>
              <w:ind w:left="30" w:right="30"/>
              <w:rPr>
                <w:rFonts w:ascii="Calibri" w:eastAsia="Times New Roman" w:hAnsi="Calibri" w:cs="Calibri"/>
                <w:sz w:val="16"/>
              </w:rPr>
            </w:pPr>
            <w:hyperlink r:id="rId39" w:tgtFrame="_blank" w:history="1">
              <w:r w:rsidR="00F11526">
                <w:rPr>
                  <w:rStyle w:val="Hyperlink"/>
                  <w:rFonts w:ascii="Calibri" w:eastAsia="Times New Roman" w:hAnsi="Calibri" w:cs="Calibri"/>
                  <w:sz w:val="16"/>
                </w:rPr>
                <w:t>15_C_12</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9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1615469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158" w:type="dxa"/>
            <w:vAlign w:val="center"/>
          </w:tcPr>
          <w:p w14:paraId="1615469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법 준수</w:t>
            </w:r>
          </w:p>
          <w:p w14:paraId="1615469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우리는 우리가 사업을 영위하는 모든 곳에서 모든 국제법 및 현지법과 규제를 준수하기로 약속합니다.</w:t>
            </w:r>
          </w:p>
        </w:tc>
      </w:tr>
      <w:tr w:rsidR="007A45CF" w14:paraId="161546A6" w14:textId="77777777">
        <w:tc>
          <w:tcPr>
            <w:tcW w:w="1353" w:type="dxa"/>
            <w:shd w:val="clear" w:color="auto" w:fill="C1E4F5" w:themeFill="accent1" w:themeFillTint="33"/>
            <w:tcMar>
              <w:top w:w="120" w:type="dxa"/>
              <w:left w:w="180" w:type="dxa"/>
              <w:bottom w:w="120" w:type="dxa"/>
              <w:right w:w="180" w:type="dxa"/>
            </w:tcMar>
            <w:hideMark/>
          </w:tcPr>
          <w:p w14:paraId="161546A0" w14:textId="77777777" w:rsidR="007A45CF" w:rsidRDefault="00000000">
            <w:pPr>
              <w:spacing w:before="30" w:after="30"/>
              <w:ind w:left="30" w:right="30"/>
              <w:rPr>
                <w:rFonts w:ascii="Calibri" w:eastAsia="Times New Roman" w:hAnsi="Calibri" w:cs="Calibri"/>
                <w:sz w:val="16"/>
              </w:rPr>
            </w:pPr>
            <w:hyperlink r:id="rId40" w:tgtFrame="_blank" w:history="1">
              <w:r w:rsidR="00F11526">
                <w:rPr>
                  <w:rStyle w:val="Hyperlink"/>
                  <w:rFonts w:ascii="Calibri" w:eastAsia="Times New Roman" w:hAnsi="Calibri" w:cs="Calibri"/>
                  <w:sz w:val="16"/>
                </w:rPr>
                <w:t>Screen 10</w:t>
              </w:r>
            </w:hyperlink>
            <w:r w:rsidR="00F11526">
              <w:rPr>
                <w:rFonts w:ascii="Calibri" w:eastAsia="Times New Roman" w:hAnsi="Calibri" w:cs="Calibri"/>
                <w:sz w:val="16"/>
              </w:rPr>
              <w:t xml:space="preserve"> </w:t>
            </w:r>
          </w:p>
          <w:p w14:paraId="161546A1" w14:textId="77777777" w:rsidR="007A45CF" w:rsidRDefault="00000000">
            <w:pPr>
              <w:ind w:left="30" w:right="30"/>
              <w:rPr>
                <w:rFonts w:ascii="Calibri" w:eastAsia="Times New Roman" w:hAnsi="Calibri" w:cs="Calibri"/>
                <w:sz w:val="16"/>
              </w:rPr>
            </w:pPr>
            <w:hyperlink r:id="rId41" w:tgtFrame="_blank" w:history="1">
              <w:r w:rsidR="00F11526">
                <w:rPr>
                  <w:rStyle w:val="Hyperlink"/>
                  <w:rFonts w:ascii="Calibri" w:eastAsia="Times New Roman" w:hAnsi="Calibri" w:cs="Calibri"/>
                  <w:sz w:val="16"/>
                </w:rPr>
                <w:t>16_C_12</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A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161546A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158" w:type="dxa"/>
            <w:vAlign w:val="center"/>
          </w:tcPr>
          <w:p w14:paraId="161546A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사업 파트너</w:t>
            </w:r>
          </w:p>
          <w:p w14:paraId="161546A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우리는 유통업체, 공급업체 및 애보트를 대신하여 사업을 수행하는 다른 사람들을 포함하여 사업 파트너와 계약을 맺을 때 주의를 기울이고, 이들이 모든 해당 법 및 업계 강령을 준수하며 사업을 수행하기를 기대합니다.</w:t>
            </w:r>
          </w:p>
        </w:tc>
      </w:tr>
      <w:tr w:rsidR="007A45CF" w14:paraId="161546AD" w14:textId="77777777">
        <w:tc>
          <w:tcPr>
            <w:tcW w:w="1353" w:type="dxa"/>
            <w:shd w:val="clear" w:color="auto" w:fill="C1E4F5" w:themeFill="accent1" w:themeFillTint="33"/>
            <w:tcMar>
              <w:top w:w="120" w:type="dxa"/>
              <w:left w:w="180" w:type="dxa"/>
              <w:bottom w:w="120" w:type="dxa"/>
              <w:right w:w="180" w:type="dxa"/>
            </w:tcMar>
            <w:hideMark/>
          </w:tcPr>
          <w:p w14:paraId="161546A7" w14:textId="77777777" w:rsidR="007A45CF" w:rsidRDefault="00000000">
            <w:pPr>
              <w:spacing w:before="30" w:after="30"/>
              <w:ind w:left="30" w:right="30"/>
              <w:rPr>
                <w:rFonts w:ascii="Calibri" w:eastAsia="Times New Roman" w:hAnsi="Calibri" w:cs="Calibri"/>
                <w:sz w:val="16"/>
              </w:rPr>
            </w:pPr>
            <w:hyperlink r:id="rId42" w:tgtFrame="_blank" w:history="1">
              <w:r w:rsidR="00F11526">
                <w:rPr>
                  <w:rStyle w:val="Hyperlink"/>
                  <w:rFonts w:ascii="Calibri" w:eastAsia="Times New Roman" w:hAnsi="Calibri" w:cs="Calibri"/>
                  <w:sz w:val="16"/>
                </w:rPr>
                <w:t>Screen 10</w:t>
              </w:r>
            </w:hyperlink>
            <w:r w:rsidR="00F11526">
              <w:rPr>
                <w:rFonts w:ascii="Calibri" w:eastAsia="Times New Roman" w:hAnsi="Calibri" w:cs="Calibri"/>
                <w:sz w:val="16"/>
              </w:rPr>
              <w:t xml:space="preserve"> </w:t>
            </w:r>
          </w:p>
          <w:p w14:paraId="161546A8" w14:textId="77777777" w:rsidR="007A45CF" w:rsidRDefault="00000000">
            <w:pPr>
              <w:ind w:left="30" w:right="30"/>
              <w:rPr>
                <w:rFonts w:ascii="Calibri" w:eastAsia="Times New Roman" w:hAnsi="Calibri" w:cs="Calibri"/>
                <w:sz w:val="16"/>
              </w:rPr>
            </w:pPr>
            <w:hyperlink r:id="rId43" w:tgtFrame="_blank" w:history="1">
              <w:r w:rsidR="00F11526">
                <w:rPr>
                  <w:rStyle w:val="Hyperlink"/>
                  <w:rFonts w:ascii="Calibri" w:eastAsia="Times New Roman" w:hAnsi="Calibri" w:cs="Calibri"/>
                  <w:sz w:val="16"/>
                </w:rPr>
                <w:t>17_C_12</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A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161546A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158" w:type="dxa"/>
            <w:vAlign w:val="center"/>
          </w:tcPr>
          <w:p w14:paraId="161546A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정부 공무원</w:t>
            </w:r>
          </w:p>
          <w:p w14:paraId="161546A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우리는 우리 혹은 우리를 대신하는 사업 파트너가 정부 공무원, 보건 의료 전문가, 고객 또는 애보트 외부의 기타 사람과 거래할 때 부적절하거나 불법적인 영향력을 행사하지 않도록 확인할 것을 약속합니다.</w:t>
            </w:r>
          </w:p>
        </w:tc>
      </w:tr>
      <w:tr w:rsidR="007A45CF" w14:paraId="161546B4" w14:textId="77777777">
        <w:tc>
          <w:tcPr>
            <w:tcW w:w="1353" w:type="dxa"/>
            <w:shd w:val="clear" w:color="auto" w:fill="C1E4F5" w:themeFill="accent1" w:themeFillTint="33"/>
            <w:tcMar>
              <w:top w:w="120" w:type="dxa"/>
              <w:left w:w="180" w:type="dxa"/>
              <w:bottom w:w="120" w:type="dxa"/>
              <w:right w:w="180" w:type="dxa"/>
            </w:tcMar>
            <w:hideMark/>
          </w:tcPr>
          <w:p w14:paraId="161546AE" w14:textId="77777777" w:rsidR="007A45CF" w:rsidRDefault="00000000">
            <w:pPr>
              <w:spacing w:before="30" w:after="30"/>
              <w:ind w:left="30" w:right="30"/>
              <w:rPr>
                <w:rFonts w:ascii="Calibri" w:eastAsia="Times New Roman" w:hAnsi="Calibri" w:cs="Calibri"/>
                <w:sz w:val="16"/>
              </w:rPr>
            </w:pPr>
            <w:hyperlink r:id="rId44" w:tgtFrame="_blank" w:history="1">
              <w:r w:rsidR="00F11526">
                <w:rPr>
                  <w:rStyle w:val="Hyperlink"/>
                  <w:rFonts w:ascii="Calibri" w:eastAsia="Times New Roman" w:hAnsi="Calibri" w:cs="Calibri"/>
                  <w:sz w:val="16"/>
                </w:rPr>
                <w:t>Screen 10</w:t>
              </w:r>
            </w:hyperlink>
            <w:r w:rsidR="00F11526">
              <w:rPr>
                <w:rFonts w:ascii="Calibri" w:eastAsia="Times New Roman" w:hAnsi="Calibri" w:cs="Calibri"/>
                <w:sz w:val="16"/>
              </w:rPr>
              <w:t xml:space="preserve"> </w:t>
            </w:r>
          </w:p>
          <w:p w14:paraId="161546AF" w14:textId="77777777" w:rsidR="007A45CF" w:rsidRDefault="00000000">
            <w:pPr>
              <w:ind w:left="30" w:right="30"/>
              <w:rPr>
                <w:rFonts w:ascii="Calibri" w:eastAsia="Times New Roman" w:hAnsi="Calibri" w:cs="Calibri"/>
                <w:sz w:val="16"/>
              </w:rPr>
            </w:pPr>
            <w:hyperlink r:id="rId45" w:tgtFrame="_blank" w:history="1">
              <w:r w:rsidR="00F11526">
                <w:rPr>
                  <w:rStyle w:val="Hyperlink"/>
                  <w:rFonts w:ascii="Calibri" w:eastAsia="Times New Roman" w:hAnsi="Calibri" w:cs="Calibri"/>
                  <w:sz w:val="16"/>
                </w:rPr>
                <w:t>18_C_12</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B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161546B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158" w:type="dxa"/>
            <w:vAlign w:val="center"/>
          </w:tcPr>
          <w:p w14:paraId="161546B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정확한 기록</w:t>
            </w:r>
          </w:p>
          <w:p w14:paraId="161546B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우리는 정확한 회계 장부 및 기록을 유지하고 충분한 내부 통제를 유지하여 지불 내역이 정확하게 기술되고, 회사 자금이 불법적인 목적으로 사용되지 않도록 할 것을 약속합니다.</w:t>
            </w:r>
          </w:p>
        </w:tc>
      </w:tr>
      <w:tr w:rsidR="007A45CF" w14:paraId="161546BB" w14:textId="77777777">
        <w:tc>
          <w:tcPr>
            <w:tcW w:w="1353" w:type="dxa"/>
            <w:shd w:val="clear" w:color="auto" w:fill="C1E4F5" w:themeFill="accent1" w:themeFillTint="33"/>
            <w:tcMar>
              <w:top w:w="120" w:type="dxa"/>
              <w:left w:w="180" w:type="dxa"/>
              <w:bottom w:w="120" w:type="dxa"/>
              <w:right w:w="180" w:type="dxa"/>
            </w:tcMar>
            <w:hideMark/>
          </w:tcPr>
          <w:p w14:paraId="161546B5" w14:textId="77777777" w:rsidR="007A45CF" w:rsidRDefault="00000000">
            <w:pPr>
              <w:spacing w:before="30" w:after="30"/>
              <w:ind w:left="30" w:right="30"/>
              <w:rPr>
                <w:rFonts w:ascii="Calibri" w:eastAsia="Times New Roman" w:hAnsi="Calibri" w:cs="Calibri"/>
                <w:sz w:val="16"/>
              </w:rPr>
            </w:pPr>
            <w:hyperlink r:id="rId46" w:tgtFrame="_blank" w:history="1">
              <w:r w:rsidR="00F11526">
                <w:rPr>
                  <w:rStyle w:val="Hyperlink"/>
                  <w:rFonts w:ascii="Calibri" w:eastAsia="Times New Roman" w:hAnsi="Calibri" w:cs="Calibri"/>
                  <w:sz w:val="16"/>
                </w:rPr>
                <w:t>Screen 10</w:t>
              </w:r>
            </w:hyperlink>
            <w:r w:rsidR="00F11526">
              <w:rPr>
                <w:rFonts w:ascii="Calibri" w:eastAsia="Times New Roman" w:hAnsi="Calibri" w:cs="Calibri"/>
                <w:sz w:val="16"/>
              </w:rPr>
              <w:t xml:space="preserve"> </w:t>
            </w:r>
          </w:p>
          <w:p w14:paraId="161546B6" w14:textId="77777777" w:rsidR="007A45CF" w:rsidRDefault="00000000">
            <w:pPr>
              <w:ind w:left="30" w:right="30"/>
              <w:rPr>
                <w:rFonts w:ascii="Calibri" w:eastAsia="Times New Roman" w:hAnsi="Calibri" w:cs="Calibri"/>
                <w:sz w:val="16"/>
              </w:rPr>
            </w:pPr>
            <w:hyperlink r:id="rId47" w:tgtFrame="_blank" w:history="1">
              <w:r w:rsidR="00F11526">
                <w:rPr>
                  <w:rStyle w:val="Hyperlink"/>
                  <w:rFonts w:ascii="Calibri" w:eastAsia="Times New Roman" w:hAnsi="Calibri" w:cs="Calibri"/>
                  <w:sz w:val="16"/>
                </w:rPr>
                <w:t>19_C_12</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B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161546B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158" w:type="dxa"/>
            <w:vAlign w:val="center"/>
          </w:tcPr>
          <w:p w14:paraId="161546B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의심되는 위반에 대한 보고</w:t>
            </w:r>
          </w:p>
          <w:p w14:paraId="161546B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우리는 뇌물수수 방지 및 부패방지 법과 관련된 애보트 정책을 위반한다고 의심되는 행위를 보고할 것을 약속합니다. OEC, 법무 부서 또는 윤리준법 상담 전화를 통해 보고할 수 있습니다.</w:t>
            </w:r>
          </w:p>
        </w:tc>
      </w:tr>
      <w:tr w:rsidR="007A45CF" w14:paraId="161546C2" w14:textId="77777777">
        <w:tc>
          <w:tcPr>
            <w:tcW w:w="1353" w:type="dxa"/>
            <w:shd w:val="clear" w:color="auto" w:fill="C1E4F5" w:themeFill="accent1" w:themeFillTint="33"/>
            <w:tcMar>
              <w:top w:w="120" w:type="dxa"/>
              <w:left w:w="180" w:type="dxa"/>
              <w:bottom w:w="120" w:type="dxa"/>
              <w:right w:w="180" w:type="dxa"/>
            </w:tcMar>
            <w:hideMark/>
          </w:tcPr>
          <w:p w14:paraId="161546BC" w14:textId="77777777" w:rsidR="007A45CF" w:rsidRDefault="00000000">
            <w:pPr>
              <w:spacing w:before="30" w:after="30"/>
              <w:ind w:left="30" w:right="30"/>
              <w:rPr>
                <w:rFonts w:ascii="Calibri" w:eastAsia="Times New Roman" w:hAnsi="Calibri" w:cs="Calibri"/>
                <w:sz w:val="16"/>
              </w:rPr>
            </w:pPr>
            <w:hyperlink r:id="rId48" w:tgtFrame="_blank" w:history="1">
              <w:r w:rsidR="00F11526">
                <w:rPr>
                  <w:rStyle w:val="Hyperlink"/>
                  <w:rFonts w:ascii="Calibri" w:eastAsia="Times New Roman" w:hAnsi="Calibri" w:cs="Calibri"/>
                  <w:sz w:val="16"/>
                </w:rPr>
                <w:t>Screen 11</w:t>
              </w:r>
            </w:hyperlink>
            <w:r w:rsidR="00F11526">
              <w:rPr>
                <w:rFonts w:ascii="Calibri" w:eastAsia="Times New Roman" w:hAnsi="Calibri" w:cs="Calibri"/>
                <w:sz w:val="16"/>
              </w:rPr>
              <w:t xml:space="preserve"> </w:t>
            </w:r>
          </w:p>
          <w:p w14:paraId="161546BD" w14:textId="77777777" w:rsidR="007A45CF" w:rsidRDefault="00000000">
            <w:pPr>
              <w:ind w:left="30" w:right="30"/>
              <w:rPr>
                <w:rFonts w:ascii="Calibri" w:eastAsia="Times New Roman" w:hAnsi="Calibri" w:cs="Calibri"/>
                <w:sz w:val="16"/>
              </w:rPr>
            </w:pPr>
            <w:hyperlink r:id="rId49" w:tgtFrame="_blank" w:history="1">
              <w:r w:rsidR="00F11526">
                <w:rPr>
                  <w:rStyle w:val="Hyperlink"/>
                  <w:rFonts w:ascii="Calibri" w:eastAsia="Times New Roman" w:hAnsi="Calibri" w:cs="Calibri"/>
                  <w:sz w:val="16"/>
                </w:rPr>
                <w:t>20_C_13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B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161546B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158" w:type="dxa"/>
            <w:vAlign w:val="center"/>
          </w:tcPr>
          <w:p w14:paraId="161546C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애보트는 뇌물수수와 부패를 금지하는 법률이 있는 전 세계 여러 국가에서 사업을 운영하고 있습니다.</w:t>
            </w:r>
          </w:p>
          <w:p w14:paraId="161546C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미국 해외부패방지법(Foreign Corrupt Practices Act, FCPA)과 같은 일부 뇌물 및 부패 관련 법률은 전 세계 어디에서나 발생하는 부적절한 지급에 적용되는 국제적 범위의 법률입니다.</w:t>
            </w:r>
          </w:p>
        </w:tc>
      </w:tr>
      <w:tr w:rsidR="007A45CF" w14:paraId="161546C9" w14:textId="77777777">
        <w:tc>
          <w:tcPr>
            <w:tcW w:w="1353" w:type="dxa"/>
            <w:shd w:val="clear" w:color="auto" w:fill="C1E4F5" w:themeFill="accent1" w:themeFillTint="33"/>
            <w:tcMar>
              <w:top w:w="120" w:type="dxa"/>
              <w:left w:w="180" w:type="dxa"/>
              <w:bottom w:w="120" w:type="dxa"/>
              <w:right w:w="180" w:type="dxa"/>
            </w:tcMar>
            <w:hideMark/>
          </w:tcPr>
          <w:p w14:paraId="161546C3" w14:textId="77777777" w:rsidR="007A45CF" w:rsidRDefault="00000000">
            <w:pPr>
              <w:spacing w:before="30" w:after="30"/>
              <w:ind w:left="30" w:right="30"/>
              <w:rPr>
                <w:rFonts w:ascii="Calibri" w:eastAsia="Times New Roman" w:hAnsi="Calibri" w:cs="Calibri"/>
                <w:sz w:val="16"/>
              </w:rPr>
            </w:pPr>
            <w:hyperlink r:id="rId50" w:tgtFrame="_blank" w:history="1">
              <w:r w:rsidR="00F11526">
                <w:rPr>
                  <w:rStyle w:val="Hyperlink"/>
                  <w:rFonts w:ascii="Calibri" w:eastAsia="Times New Roman" w:hAnsi="Calibri" w:cs="Calibri"/>
                  <w:sz w:val="16"/>
                </w:rPr>
                <w:t>Screen 12</w:t>
              </w:r>
            </w:hyperlink>
            <w:r w:rsidR="00F11526">
              <w:rPr>
                <w:rFonts w:ascii="Calibri" w:eastAsia="Times New Roman" w:hAnsi="Calibri" w:cs="Calibri"/>
                <w:sz w:val="16"/>
              </w:rPr>
              <w:t xml:space="preserve"> </w:t>
            </w:r>
          </w:p>
          <w:p w14:paraId="161546C4" w14:textId="77777777" w:rsidR="007A45CF" w:rsidRDefault="00000000">
            <w:pPr>
              <w:ind w:left="30" w:right="30"/>
              <w:rPr>
                <w:rFonts w:ascii="Calibri" w:eastAsia="Times New Roman" w:hAnsi="Calibri" w:cs="Calibri"/>
                <w:sz w:val="16"/>
              </w:rPr>
            </w:pPr>
            <w:hyperlink r:id="rId51" w:tgtFrame="_blank" w:history="1">
              <w:r w:rsidR="00F11526">
                <w:rPr>
                  <w:rStyle w:val="Hyperlink"/>
                  <w:rFonts w:ascii="Calibri" w:eastAsia="Times New Roman" w:hAnsi="Calibri" w:cs="Calibri"/>
                  <w:sz w:val="16"/>
                </w:rPr>
                <w:t>21_C_14</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C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161546C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158" w:type="dxa"/>
            <w:vAlign w:val="center"/>
          </w:tcPr>
          <w:p w14:paraId="161546C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뇌물수수 및 부패에 관련된 기업 및 개인에 대한 결과는 정부 조사, 벌금, 민형사 기소 및/또는 처벌 그리고 정부 계약 및 정부 프로그램 참여 배제 등이 될 수 있습니다.</w:t>
            </w:r>
          </w:p>
          <w:p w14:paraId="161546C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뇌물수수와 부패는 불법이며 개인과 회사가 민형사상 책임에 노출될 수 있다는 사실 외에도 회사의 평판에 부정적인 영향을 미치고 경쟁을 왜곡하며 환자 치료를 위험에 빠뜨립니다.</w:t>
            </w:r>
          </w:p>
        </w:tc>
      </w:tr>
      <w:tr w:rsidR="007A45CF" w14:paraId="161546D4" w14:textId="77777777">
        <w:tc>
          <w:tcPr>
            <w:tcW w:w="1353" w:type="dxa"/>
            <w:shd w:val="clear" w:color="auto" w:fill="C1E4F5" w:themeFill="accent1" w:themeFillTint="33"/>
            <w:tcMar>
              <w:top w:w="120" w:type="dxa"/>
              <w:left w:w="180" w:type="dxa"/>
              <w:bottom w:w="120" w:type="dxa"/>
              <w:right w:w="180" w:type="dxa"/>
            </w:tcMar>
            <w:hideMark/>
          </w:tcPr>
          <w:p w14:paraId="161546CA" w14:textId="77777777" w:rsidR="007A45CF" w:rsidRDefault="00000000">
            <w:pPr>
              <w:spacing w:before="30" w:after="30"/>
              <w:ind w:left="30" w:right="30"/>
              <w:rPr>
                <w:rFonts w:ascii="Calibri" w:eastAsia="Times New Roman" w:hAnsi="Calibri" w:cs="Calibri"/>
                <w:sz w:val="16"/>
              </w:rPr>
            </w:pPr>
            <w:hyperlink r:id="rId52" w:tgtFrame="_blank" w:history="1">
              <w:r w:rsidR="00F11526">
                <w:rPr>
                  <w:rStyle w:val="Hyperlink"/>
                  <w:rFonts w:ascii="Calibri" w:eastAsia="Times New Roman" w:hAnsi="Calibri" w:cs="Calibri"/>
                  <w:sz w:val="16"/>
                </w:rPr>
                <w:t>Screen 13</w:t>
              </w:r>
            </w:hyperlink>
            <w:r w:rsidR="00F11526">
              <w:rPr>
                <w:rFonts w:ascii="Calibri" w:eastAsia="Times New Roman" w:hAnsi="Calibri" w:cs="Calibri"/>
                <w:sz w:val="16"/>
              </w:rPr>
              <w:t xml:space="preserve"> </w:t>
            </w:r>
          </w:p>
          <w:p w14:paraId="161546CB" w14:textId="77777777" w:rsidR="007A45CF" w:rsidRDefault="00000000">
            <w:pPr>
              <w:ind w:left="30" w:right="30"/>
              <w:rPr>
                <w:rFonts w:ascii="Calibri" w:eastAsia="Times New Roman" w:hAnsi="Calibri" w:cs="Calibri"/>
                <w:sz w:val="16"/>
              </w:rPr>
            </w:pPr>
            <w:hyperlink r:id="rId53" w:tgtFrame="_blank" w:history="1">
              <w:r w:rsidR="00F11526">
                <w:rPr>
                  <w:rStyle w:val="Hyperlink"/>
                  <w:rFonts w:ascii="Calibri" w:eastAsia="Times New Roman" w:hAnsi="Calibri" w:cs="Calibri"/>
                  <w:sz w:val="16"/>
                </w:rPr>
                <w:t>22_C_15</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C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161546C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161546C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161546C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Furthermore, healthcare companies convicted of bribery and corruption can find themselves excluded from government contracting and healthcare programs.</w:t>
            </w:r>
          </w:p>
        </w:tc>
        <w:tc>
          <w:tcPr>
            <w:tcW w:w="6158" w:type="dxa"/>
            <w:vAlign w:val="center"/>
          </w:tcPr>
          <w:p w14:paraId="161546D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사업에 미치는 영향</w:t>
            </w:r>
          </w:p>
          <w:p w14:paraId="161546D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뇌물수수와 부패 조사 및 기소로 인한 사업체의 평판과 사업 중단의 손해 역시 과소평가할 수 없습니다. 문제의 조사 및 해결 비용 외에도 환자와 주주들도 사업에 대한 신뢰를 잃을 수 있습니다.</w:t>
            </w:r>
          </w:p>
          <w:p w14:paraId="161546D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단체들은 또한 뇌물수수 혐의에 연루된 기업들과 거래를 하지 않기로 결정할 수 있습니다.</w:t>
            </w:r>
          </w:p>
          <w:p w14:paraId="161546D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게다가 뇌물수수 및 부패로 유죄를 선고 받은 보건 의료 기업들은 정부 계약 및 보건 의료 프로그램에서 배제될 수 있습니다.</w:t>
            </w:r>
          </w:p>
        </w:tc>
      </w:tr>
      <w:tr w:rsidR="007A45CF" w14:paraId="161546DB" w14:textId="77777777">
        <w:tc>
          <w:tcPr>
            <w:tcW w:w="1353" w:type="dxa"/>
            <w:shd w:val="clear" w:color="auto" w:fill="C1E4F5" w:themeFill="accent1" w:themeFillTint="33"/>
            <w:tcMar>
              <w:top w:w="120" w:type="dxa"/>
              <w:left w:w="180" w:type="dxa"/>
              <w:bottom w:w="120" w:type="dxa"/>
              <w:right w:w="180" w:type="dxa"/>
            </w:tcMar>
            <w:hideMark/>
          </w:tcPr>
          <w:p w14:paraId="161546D5" w14:textId="77777777" w:rsidR="007A45CF" w:rsidRDefault="00000000">
            <w:pPr>
              <w:spacing w:before="30" w:after="30"/>
              <w:ind w:left="30" w:right="30"/>
              <w:rPr>
                <w:rFonts w:ascii="Calibri" w:eastAsia="Times New Roman" w:hAnsi="Calibri" w:cs="Calibri"/>
                <w:sz w:val="16"/>
              </w:rPr>
            </w:pPr>
            <w:hyperlink r:id="rId54" w:tgtFrame="_blank" w:history="1">
              <w:r w:rsidR="00F11526">
                <w:rPr>
                  <w:rStyle w:val="Hyperlink"/>
                  <w:rFonts w:ascii="Calibri" w:eastAsia="Times New Roman" w:hAnsi="Calibri" w:cs="Calibri"/>
                  <w:sz w:val="16"/>
                </w:rPr>
                <w:t>Screen 14</w:t>
              </w:r>
            </w:hyperlink>
            <w:r w:rsidR="00F11526">
              <w:rPr>
                <w:rFonts w:ascii="Calibri" w:eastAsia="Times New Roman" w:hAnsi="Calibri" w:cs="Calibri"/>
                <w:sz w:val="16"/>
              </w:rPr>
              <w:t xml:space="preserve"> </w:t>
            </w:r>
          </w:p>
          <w:p w14:paraId="161546D6" w14:textId="77777777" w:rsidR="007A45CF" w:rsidRDefault="00000000">
            <w:pPr>
              <w:ind w:left="30" w:right="30"/>
              <w:rPr>
                <w:rFonts w:ascii="Calibri" w:eastAsia="Times New Roman" w:hAnsi="Calibri" w:cs="Calibri"/>
                <w:sz w:val="16"/>
              </w:rPr>
            </w:pPr>
            <w:hyperlink r:id="rId55" w:tgtFrame="_blank" w:history="1">
              <w:r w:rsidR="00F11526">
                <w:rPr>
                  <w:rStyle w:val="Hyperlink"/>
                  <w:rFonts w:ascii="Calibri" w:eastAsia="Times New Roman" w:hAnsi="Calibri" w:cs="Calibri"/>
                  <w:sz w:val="16"/>
                </w:rPr>
                <w:t>23_C_16</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D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161546D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158" w:type="dxa"/>
            <w:vAlign w:val="center"/>
          </w:tcPr>
          <w:p w14:paraId="161546D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개인에 미치는 결과</w:t>
            </w:r>
          </w:p>
          <w:p w14:paraId="161546D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뇌물수수 및 부패에 관련된 개인에 대한 결과는 더 심각할 수 있습니다. 많은 나라에서 개인에게 징역형 및 벌금형이 적용되었습니다.</w:t>
            </w:r>
          </w:p>
        </w:tc>
      </w:tr>
      <w:tr w:rsidR="007A45CF" w14:paraId="161546E0" w14:textId="77777777">
        <w:tc>
          <w:tcPr>
            <w:tcW w:w="1353" w:type="dxa"/>
            <w:shd w:val="clear" w:color="auto" w:fill="C1E4F5" w:themeFill="accent1" w:themeFillTint="33"/>
            <w:tcMar>
              <w:top w:w="120" w:type="dxa"/>
              <w:left w:w="180" w:type="dxa"/>
              <w:bottom w:w="120" w:type="dxa"/>
              <w:right w:w="180" w:type="dxa"/>
            </w:tcMar>
            <w:hideMark/>
          </w:tcPr>
          <w:p w14:paraId="161546DC" w14:textId="77777777" w:rsidR="007A45CF" w:rsidRDefault="00000000">
            <w:pPr>
              <w:spacing w:before="30" w:after="30"/>
              <w:ind w:left="30" w:right="30"/>
              <w:rPr>
                <w:rFonts w:ascii="Calibri" w:eastAsia="Times New Roman" w:hAnsi="Calibri" w:cs="Calibri"/>
                <w:sz w:val="16"/>
              </w:rPr>
            </w:pPr>
            <w:hyperlink r:id="rId56" w:tgtFrame="_blank" w:history="1">
              <w:r w:rsidR="00F11526">
                <w:rPr>
                  <w:rStyle w:val="Hyperlink"/>
                  <w:rFonts w:ascii="Calibri" w:eastAsia="Times New Roman" w:hAnsi="Calibri" w:cs="Calibri"/>
                  <w:sz w:val="16"/>
                </w:rPr>
                <w:t>Screen 15</w:t>
              </w:r>
            </w:hyperlink>
            <w:r w:rsidR="00F11526">
              <w:rPr>
                <w:rFonts w:ascii="Calibri" w:eastAsia="Times New Roman" w:hAnsi="Calibri" w:cs="Calibri"/>
                <w:sz w:val="16"/>
              </w:rPr>
              <w:t xml:space="preserve"> </w:t>
            </w:r>
          </w:p>
          <w:p w14:paraId="161546DD" w14:textId="77777777" w:rsidR="007A45CF" w:rsidRDefault="00000000">
            <w:pPr>
              <w:ind w:left="30" w:right="30"/>
              <w:rPr>
                <w:rFonts w:ascii="Calibri" w:eastAsia="Times New Roman" w:hAnsi="Calibri" w:cs="Calibri"/>
                <w:sz w:val="16"/>
              </w:rPr>
            </w:pPr>
            <w:hyperlink r:id="rId57" w:tgtFrame="_blank" w:history="1">
              <w:r w:rsidR="00F11526">
                <w:rPr>
                  <w:rStyle w:val="Hyperlink"/>
                  <w:rFonts w:ascii="Calibri" w:eastAsia="Times New Roman" w:hAnsi="Calibri" w:cs="Calibri"/>
                  <w:sz w:val="16"/>
                </w:rPr>
                <w:t>24_C_17</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D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158" w:type="dxa"/>
            <w:vAlign w:val="center"/>
          </w:tcPr>
          <w:p w14:paraId="161546D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최근 부패 행위로 기소된 의료 회사 및 개인의 사례를 보려면 앞으로를 클릭하십시오.</w:t>
            </w:r>
          </w:p>
        </w:tc>
      </w:tr>
      <w:tr w:rsidR="007A45CF" w14:paraId="161546E9" w14:textId="77777777">
        <w:tc>
          <w:tcPr>
            <w:tcW w:w="1353" w:type="dxa"/>
            <w:shd w:val="clear" w:color="auto" w:fill="C1E4F5" w:themeFill="accent1" w:themeFillTint="33"/>
            <w:tcMar>
              <w:top w:w="120" w:type="dxa"/>
              <w:left w:w="180" w:type="dxa"/>
              <w:bottom w:w="120" w:type="dxa"/>
              <w:right w:w="180" w:type="dxa"/>
            </w:tcMar>
            <w:hideMark/>
          </w:tcPr>
          <w:p w14:paraId="161546E1" w14:textId="77777777" w:rsidR="007A45CF" w:rsidRDefault="00000000">
            <w:pPr>
              <w:spacing w:before="30" w:after="30"/>
              <w:ind w:left="30" w:right="30"/>
              <w:rPr>
                <w:rFonts w:ascii="Calibri" w:eastAsia="Times New Roman" w:hAnsi="Calibri" w:cs="Calibri"/>
                <w:sz w:val="16"/>
              </w:rPr>
            </w:pPr>
            <w:hyperlink r:id="rId58" w:tgtFrame="_blank" w:history="1">
              <w:r w:rsidR="00F11526">
                <w:rPr>
                  <w:rStyle w:val="Hyperlink"/>
                  <w:rFonts w:ascii="Calibri" w:eastAsia="Times New Roman" w:hAnsi="Calibri" w:cs="Calibri"/>
                  <w:sz w:val="16"/>
                </w:rPr>
                <w:t>Screen 15</w:t>
              </w:r>
            </w:hyperlink>
            <w:r w:rsidR="00F11526">
              <w:rPr>
                <w:rFonts w:ascii="Calibri" w:eastAsia="Times New Roman" w:hAnsi="Calibri" w:cs="Calibri"/>
                <w:sz w:val="16"/>
              </w:rPr>
              <w:t xml:space="preserve"> </w:t>
            </w:r>
          </w:p>
          <w:p w14:paraId="161546E2" w14:textId="77777777" w:rsidR="007A45CF" w:rsidRDefault="00000000">
            <w:pPr>
              <w:ind w:left="30" w:right="30"/>
              <w:rPr>
                <w:rFonts w:ascii="Calibri" w:eastAsia="Times New Roman" w:hAnsi="Calibri" w:cs="Calibri"/>
                <w:sz w:val="16"/>
              </w:rPr>
            </w:pPr>
            <w:hyperlink r:id="rId59" w:tgtFrame="_blank" w:history="1">
              <w:r w:rsidR="00F11526">
                <w:rPr>
                  <w:rStyle w:val="Hyperlink"/>
                  <w:rFonts w:ascii="Calibri" w:eastAsia="Times New Roman" w:hAnsi="Calibri" w:cs="Calibri"/>
                  <w:sz w:val="16"/>
                </w:rPr>
                <w:t>25_C_17</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E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161546E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161546E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158" w:type="dxa"/>
            <w:vAlign w:val="center"/>
          </w:tcPr>
          <w:p w14:paraId="161546E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NOVARTIS AG</w:t>
            </w:r>
          </w:p>
          <w:p w14:paraId="161546E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2020년, 글로벌 제약 및 의료 기업인 이 회사와 이 회사의 그 전 Alcon 자회사는 여러 관할권에서 발생한 FCPA 위반에 대한 조사를 해결하기 위해 미화 2억 3,300만 달러 이상을 지불하기로 합의했습니다. 예를 들어, Novartis Greece는 자사 의약품 판매를 늘리기 위해 국유 및 국영 병원과 진료소 직원들에게 뇌물을 주는 계획을 세웠습니다. Novartis Greece는 국유 및 국영 병원과 진료소 직원들에게 처방전 수를 늘려주는 대가로 국제 의학 학회 참석 비용을 지불했습니다.</w:t>
            </w:r>
          </w:p>
          <w:p w14:paraId="161546E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출처 www.justice.gov</w:t>
            </w:r>
          </w:p>
        </w:tc>
      </w:tr>
      <w:tr w:rsidR="007A45CF" w14:paraId="161546F4" w14:textId="77777777">
        <w:tc>
          <w:tcPr>
            <w:tcW w:w="1353" w:type="dxa"/>
            <w:shd w:val="clear" w:color="auto" w:fill="C1E4F5" w:themeFill="accent1" w:themeFillTint="33"/>
            <w:tcMar>
              <w:top w:w="120" w:type="dxa"/>
              <w:left w:w="180" w:type="dxa"/>
              <w:bottom w:w="120" w:type="dxa"/>
              <w:right w:w="180" w:type="dxa"/>
            </w:tcMar>
            <w:hideMark/>
          </w:tcPr>
          <w:p w14:paraId="161546EA" w14:textId="77777777" w:rsidR="007A45CF" w:rsidRDefault="00000000">
            <w:pPr>
              <w:spacing w:before="30" w:after="30"/>
              <w:ind w:left="30" w:right="30"/>
              <w:rPr>
                <w:rFonts w:ascii="Calibri" w:eastAsia="Times New Roman" w:hAnsi="Calibri" w:cs="Calibri"/>
                <w:sz w:val="16"/>
              </w:rPr>
            </w:pPr>
            <w:hyperlink r:id="rId60" w:tgtFrame="_blank" w:history="1">
              <w:r w:rsidR="00F11526">
                <w:rPr>
                  <w:rStyle w:val="Hyperlink"/>
                  <w:rFonts w:ascii="Calibri" w:eastAsia="Times New Roman" w:hAnsi="Calibri" w:cs="Calibri"/>
                  <w:sz w:val="16"/>
                </w:rPr>
                <w:t>Screen 15</w:t>
              </w:r>
            </w:hyperlink>
            <w:r w:rsidR="00F11526">
              <w:rPr>
                <w:rFonts w:ascii="Calibri" w:eastAsia="Times New Roman" w:hAnsi="Calibri" w:cs="Calibri"/>
                <w:sz w:val="16"/>
              </w:rPr>
              <w:t xml:space="preserve"> </w:t>
            </w:r>
          </w:p>
          <w:p w14:paraId="161546EB" w14:textId="77777777" w:rsidR="007A45CF" w:rsidRDefault="00000000">
            <w:pPr>
              <w:ind w:left="30" w:right="30"/>
              <w:rPr>
                <w:rFonts w:ascii="Calibri" w:eastAsia="Times New Roman" w:hAnsi="Calibri" w:cs="Calibri"/>
                <w:sz w:val="16"/>
              </w:rPr>
            </w:pPr>
            <w:hyperlink r:id="rId61" w:tgtFrame="_blank" w:history="1">
              <w:r w:rsidR="00F11526">
                <w:rPr>
                  <w:rStyle w:val="Hyperlink"/>
                  <w:rFonts w:ascii="Calibri" w:eastAsia="Times New Roman" w:hAnsi="Calibri" w:cs="Calibri"/>
                  <w:sz w:val="16"/>
                </w:rPr>
                <w:t>26_C_17</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E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161546E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2023, the Netherlands-based company agreed to pay more than U.S. $62 million to resolve charges that it violated the FCPA </w:t>
            </w:r>
            <w:r>
              <w:rPr>
                <w:rFonts w:ascii="Calibri" w:hAnsi="Calibri" w:cs="Calibri"/>
                <w:sz w:val="22"/>
                <w:szCs w:val="22"/>
              </w:rPr>
              <w:lastRenderedPageBreak/>
              <w:t>with respect to conduct related to its sales of medical diagnostic equipment in China.</w:t>
            </w:r>
          </w:p>
          <w:p w14:paraId="161546E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161546E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158" w:type="dxa"/>
            <w:vAlign w:val="center"/>
          </w:tcPr>
          <w:p w14:paraId="161546F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PHILIPS</w:t>
            </w:r>
          </w:p>
          <w:p w14:paraId="161546F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네덜란드에 본사를 둔 이 기업은 2023년에 중국 내 의료 진단 장비 판매와 관련된 행위와 관련하여 FCPA를 </w:t>
            </w:r>
            <w:r>
              <w:rPr>
                <w:rFonts w:ascii="Batang" w:eastAsia="Batang" w:hAnsi="Batang" w:cs="Batang"/>
                <w:sz w:val="22"/>
                <w:szCs w:val="22"/>
                <w:lang w:eastAsia="ko-KR"/>
              </w:rPr>
              <w:lastRenderedPageBreak/>
              <w:t>위반했다는 혐의를 해결하기 위해 미화 6,200만 달러 이상을 지불하기로 합의했습니다.</w:t>
            </w:r>
          </w:p>
          <w:p w14:paraId="161546F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Philips China는 유통업체와 특별 가격 할인을 통해 과도한 유통업체 마진이 정부 직원에게 부적절한 대가를 지급하는 데 사용될 수 있는 위험을 초래했습니다. 또한 SEC는 Philips China의 직원, 유통업체 또는 하위 딜러가 공공 입찰에서 Philips 제품에 유리하게 기술 사양을 작성하도록 병원 관계자에게 영향을 미치기 위해 부적절한 행위를 한 사실을 발견했습니다.</w:t>
            </w:r>
          </w:p>
          <w:p w14:paraId="161546F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출처 www.sec.gov</w:t>
            </w:r>
          </w:p>
        </w:tc>
      </w:tr>
      <w:tr w:rsidR="007A45CF" w14:paraId="161546FB" w14:textId="77777777">
        <w:tc>
          <w:tcPr>
            <w:tcW w:w="1353" w:type="dxa"/>
            <w:shd w:val="clear" w:color="auto" w:fill="C1E4F5" w:themeFill="accent1" w:themeFillTint="33"/>
            <w:tcMar>
              <w:top w:w="120" w:type="dxa"/>
              <w:left w:w="180" w:type="dxa"/>
              <w:bottom w:w="120" w:type="dxa"/>
              <w:right w:w="180" w:type="dxa"/>
            </w:tcMar>
            <w:hideMark/>
          </w:tcPr>
          <w:p w14:paraId="161546F5" w14:textId="77777777" w:rsidR="007A45CF" w:rsidRDefault="00000000">
            <w:pPr>
              <w:spacing w:before="30" w:after="30"/>
              <w:ind w:left="30" w:right="30"/>
              <w:rPr>
                <w:rFonts w:ascii="Calibri" w:eastAsia="Times New Roman" w:hAnsi="Calibri" w:cs="Calibri"/>
                <w:sz w:val="16"/>
              </w:rPr>
            </w:pPr>
            <w:hyperlink r:id="rId62" w:tgtFrame="_blank" w:history="1">
              <w:r w:rsidR="00F11526">
                <w:rPr>
                  <w:rStyle w:val="Hyperlink"/>
                  <w:rFonts w:ascii="Calibri" w:eastAsia="Times New Roman" w:hAnsi="Calibri" w:cs="Calibri"/>
                  <w:sz w:val="16"/>
                </w:rPr>
                <w:t>Screen 15</w:t>
              </w:r>
            </w:hyperlink>
            <w:r w:rsidR="00F11526">
              <w:rPr>
                <w:rFonts w:ascii="Calibri" w:eastAsia="Times New Roman" w:hAnsi="Calibri" w:cs="Calibri"/>
                <w:sz w:val="16"/>
              </w:rPr>
              <w:t xml:space="preserve"> </w:t>
            </w:r>
          </w:p>
          <w:p w14:paraId="161546F6" w14:textId="77777777" w:rsidR="007A45CF" w:rsidRDefault="00000000">
            <w:pPr>
              <w:ind w:left="30" w:right="30"/>
              <w:rPr>
                <w:rFonts w:ascii="Calibri" w:eastAsia="Times New Roman" w:hAnsi="Calibri" w:cs="Calibri"/>
                <w:sz w:val="16"/>
              </w:rPr>
            </w:pPr>
            <w:hyperlink r:id="rId63" w:tgtFrame="_blank" w:history="1">
              <w:r w:rsidR="00F11526">
                <w:rPr>
                  <w:rStyle w:val="Hyperlink"/>
                  <w:rFonts w:ascii="Calibri" w:eastAsia="Times New Roman" w:hAnsi="Calibri" w:cs="Calibri"/>
                  <w:sz w:val="16"/>
                </w:rPr>
                <w:t>27_C_17</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F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161546F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158" w:type="dxa"/>
            <w:vAlign w:val="center"/>
          </w:tcPr>
          <w:p w14:paraId="161546F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NORDION</w:t>
            </w:r>
          </w:p>
          <w:p w14:paraId="161546F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2016년, 캐나다의 보건 과학 기업인 </w:t>
            </w:r>
            <w:proofErr w:type="spellStart"/>
            <w:r>
              <w:rPr>
                <w:rFonts w:ascii="Batang" w:eastAsia="Batang" w:hAnsi="Batang" w:cs="Batang"/>
                <w:sz w:val="22"/>
                <w:szCs w:val="22"/>
                <w:lang w:eastAsia="ko-KR"/>
              </w:rPr>
              <w:t>Nordion</w:t>
            </w:r>
            <w:proofErr w:type="spellEnd"/>
            <w:r>
              <w:rPr>
                <w:rFonts w:ascii="Batang" w:eastAsia="Batang" w:hAnsi="Batang" w:cs="Batang"/>
                <w:sz w:val="22"/>
                <w:szCs w:val="22"/>
                <w:lang w:eastAsia="ko-KR"/>
              </w:rPr>
              <w:t>의 전직 엔지니어는 그와 컨설턴트로 고용된 친구가 제품 승인을 받기 위해 러시아 공무원에게 뇌물을 공여하려는 시도를 했다는 미국 FCPA 위반 혐의를 해결하기 위한 벌금 및 처벌로 미화 17만 달러에 가까운 금액을 지불했습니다. 혐의에 따르면 뇌물수수 공여 시도가 직원 친구의 컨설팅 계약을 통해 받은 자금의 일부를 사용한 것이라는 주장이 있었습니다. 직원은 예산 추정 자료를 조작하여 위법 행위를 적극적으로 은폐하려고 시도한 것으로 알려졌습니다.</w:t>
            </w:r>
          </w:p>
        </w:tc>
      </w:tr>
      <w:tr w:rsidR="007A45CF" w14:paraId="1615470C" w14:textId="77777777">
        <w:tc>
          <w:tcPr>
            <w:tcW w:w="1353" w:type="dxa"/>
            <w:shd w:val="clear" w:color="auto" w:fill="C1E4F5" w:themeFill="accent1" w:themeFillTint="33"/>
            <w:tcMar>
              <w:top w:w="120" w:type="dxa"/>
              <w:left w:w="180" w:type="dxa"/>
              <w:bottom w:w="120" w:type="dxa"/>
              <w:right w:w="180" w:type="dxa"/>
            </w:tcMar>
            <w:hideMark/>
          </w:tcPr>
          <w:p w14:paraId="161546FC" w14:textId="77777777" w:rsidR="007A45CF" w:rsidRDefault="00000000">
            <w:pPr>
              <w:spacing w:before="30" w:after="30"/>
              <w:ind w:left="30" w:right="30"/>
              <w:rPr>
                <w:rFonts w:ascii="Calibri" w:eastAsia="Times New Roman" w:hAnsi="Calibri" w:cs="Calibri"/>
                <w:sz w:val="16"/>
              </w:rPr>
            </w:pPr>
            <w:hyperlink r:id="rId64" w:tgtFrame="_blank" w:history="1">
              <w:r w:rsidR="00F11526">
                <w:rPr>
                  <w:rStyle w:val="Hyperlink"/>
                  <w:rFonts w:ascii="Calibri" w:eastAsia="Times New Roman" w:hAnsi="Calibri" w:cs="Calibri"/>
                  <w:sz w:val="16"/>
                </w:rPr>
                <w:t>Screen 16</w:t>
              </w:r>
            </w:hyperlink>
            <w:r w:rsidR="00F11526">
              <w:rPr>
                <w:rFonts w:ascii="Calibri" w:eastAsia="Times New Roman" w:hAnsi="Calibri" w:cs="Calibri"/>
                <w:sz w:val="16"/>
              </w:rPr>
              <w:t xml:space="preserve"> </w:t>
            </w:r>
          </w:p>
          <w:p w14:paraId="161546FD" w14:textId="77777777" w:rsidR="007A45CF" w:rsidRDefault="00000000">
            <w:pPr>
              <w:ind w:left="30" w:right="30"/>
              <w:rPr>
                <w:rFonts w:ascii="Calibri" w:eastAsia="Times New Roman" w:hAnsi="Calibri" w:cs="Calibri"/>
                <w:sz w:val="16"/>
              </w:rPr>
            </w:pPr>
            <w:hyperlink r:id="rId65" w:tgtFrame="_blank" w:history="1">
              <w:r w:rsidR="00F11526">
                <w:rPr>
                  <w:rStyle w:val="Hyperlink"/>
                  <w:rFonts w:ascii="Calibri" w:eastAsia="Times New Roman" w:hAnsi="Calibri" w:cs="Calibri"/>
                  <w:sz w:val="16"/>
                </w:rPr>
                <w:t>28_C_18</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6F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61546F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615470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w:t>
            </w:r>
            <w:r>
              <w:rPr>
                <w:rFonts w:ascii="Calibri" w:hAnsi="Calibri" w:cs="Calibri"/>
                <w:sz w:val="22"/>
                <w:szCs w:val="22"/>
              </w:rPr>
              <w:lastRenderedPageBreak/>
              <w:t>the official’s request, pay for the vacation, but Abbott still does not win the contract.</w:t>
            </w:r>
          </w:p>
          <w:p w14:paraId="1615470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1615470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1615470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1615470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158" w:type="dxa"/>
            <w:vAlign w:val="center"/>
          </w:tcPr>
          <w:p w14:paraId="1615470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빠른 점검</w:t>
            </w:r>
          </w:p>
          <w:p w14:paraId="1615470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지금 지식을 점검해 보십시오!</w:t>
            </w:r>
          </w:p>
          <w:p w14:paraId="1615470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애보트와 A 공중 보건 기관과의 계약이 만료될 예정이며, A 기관은 입찰 절차를 통해 차기 계약을 제안하고 있습니다. 입찰을 담당한 A 기관의 직원이 연락하여 자신과 여자 친구의 파리 여행 경비를 지불하면 계약을 애보트에 배정하겠다고 </w:t>
            </w:r>
            <w:r>
              <w:rPr>
                <w:rFonts w:ascii="Batang" w:eastAsia="Batang" w:hAnsi="Batang" w:cs="Batang"/>
                <w:sz w:val="22"/>
                <w:szCs w:val="22"/>
                <w:lang w:eastAsia="ko-KR"/>
              </w:rPr>
              <w:lastRenderedPageBreak/>
              <w:t>말합니다. 공무원의 요청에 동의하고 휴가 비용을 지불했지만 애보트는 여전히 계약을 따내지 못합니다.</w:t>
            </w:r>
          </w:p>
          <w:p w14:paraId="1615470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기관 직원이 귀하에게 연락했고 애보트가 계약을 수주하지 않았으므로 귀하는 부패방지법을 위반하지 않았습니다.</w:t>
            </w:r>
          </w:p>
          <w:p w14:paraId="1615470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참</w:t>
            </w:r>
          </w:p>
          <w:p w14:paraId="1615470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거짓</w:t>
            </w:r>
          </w:p>
          <w:p w14:paraId="1615470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제출</w:t>
            </w:r>
          </w:p>
        </w:tc>
      </w:tr>
      <w:tr w:rsidR="007A45CF" w14:paraId="16154715" w14:textId="77777777">
        <w:tc>
          <w:tcPr>
            <w:tcW w:w="1353" w:type="dxa"/>
            <w:shd w:val="clear" w:color="auto" w:fill="C1E4F5" w:themeFill="accent1" w:themeFillTint="33"/>
            <w:tcMar>
              <w:top w:w="120" w:type="dxa"/>
              <w:left w:w="180" w:type="dxa"/>
              <w:bottom w:w="120" w:type="dxa"/>
              <w:right w:w="180" w:type="dxa"/>
            </w:tcMar>
            <w:hideMark/>
          </w:tcPr>
          <w:p w14:paraId="1615470D" w14:textId="77777777" w:rsidR="007A45CF" w:rsidRDefault="00000000">
            <w:pPr>
              <w:spacing w:before="30" w:after="30"/>
              <w:ind w:left="30" w:right="30"/>
              <w:rPr>
                <w:rFonts w:ascii="Calibri" w:eastAsia="Times New Roman" w:hAnsi="Calibri" w:cs="Calibri"/>
                <w:sz w:val="16"/>
              </w:rPr>
            </w:pPr>
            <w:hyperlink r:id="rId66" w:tgtFrame="_blank" w:history="1">
              <w:r w:rsidR="00F11526">
                <w:rPr>
                  <w:rStyle w:val="Hyperlink"/>
                  <w:rFonts w:ascii="Calibri" w:eastAsia="Times New Roman" w:hAnsi="Calibri" w:cs="Calibri"/>
                  <w:sz w:val="16"/>
                </w:rPr>
                <w:t>Screen 16</w:t>
              </w:r>
            </w:hyperlink>
            <w:r w:rsidR="00F11526">
              <w:rPr>
                <w:rFonts w:ascii="Calibri" w:eastAsia="Times New Roman" w:hAnsi="Calibri" w:cs="Calibri"/>
                <w:sz w:val="16"/>
              </w:rPr>
              <w:t xml:space="preserve"> </w:t>
            </w:r>
          </w:p>
          <w:p w14:paraId="1615470E" w14:textId="77777777" w:rsidR="007A45CF" w:rsidRDefault="00000000">
            <w:pPr>
              <w:ind w:left="30" w:right="30"/>
              <w:rPr>
                <w:rFonts w:ascii="Calibri" w:eastAsia="Times New Roman" w:hAnsi="Calibri" w:cs="Calibri"/>
                <w:sz w:val="16"/>
              </w:rPr>
            </w:pPr>
            <w:hyperlink r:id="rId67" w:tgtFrame="_blank" w:history="1">
              <w:r w:rsidR="00F11526">
                <w:rPr>
                  <w:rStyle w:val="Hyperlink"/>
                  <w:rFonts w:ascii="Calibri" w:eastAsia="Times New Roman" w:hAnsi="Calibri" w:cs="Calibri"/>
                  <w:sz w:val="16"/>
                </w:rPr>
                <w:t>29_C_18</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0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615471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615471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158" w:type="dxa"/>
            <w:vAlign w:val="center"/>
          </w:tcPr>
          <w:p w14:paraId="1615471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정답입니다!</w:t>
            </w:r>
          </w:p>
          <w:p w14:paraId="1615471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정답이 아닙니다!</w:t>
            </w:r>
          </w:p>
          <w:p w14:paraId="1615471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귀하는 공무원이 직위를 남용하여 부당한 이익을 얻도록 유도할 목적으로 공무원에게 금품을 제공했습니다. 해당 불법 행위를 처음 제안한 사람이 공무원이었다는 것이나 애보트가 궁극적으로 계약 수주에 실패했다는 것은 중요하지 않습니다.</w:t>
            </w:r>
          </w:p>
        </w:tc>
      </w:tr>
      <w:tr w:rsidR="007A45CF" w14:paraId="1615471A" w14:textId="77777777">
        <w:tc>
          <w:tcPr>
            <w:tcW w:w="1353" w:type="dxa"/>
            <w:shd w:val="clear" w:color="auto" w:fill="C1E4F5" w:themeFill="accent1" w:themeFillTint="33"/>
            <w:tcMar>
              <w:top w:w="120" w:type="dxa"/>
              <w:left w:w="180" w:type="dxa"/>
              <w:bottom w:w="120" w:type="dxa"/>
              <w:right w:w="180" w:type="dxa"/>
            </w:tcMar>
            <w:hideMark/>
          </w:tcPr>
          <w:p w14:paraId="16154716" w14:textId="77777777" w:rsidR="007A45CF" w:rsidRDefault="00000000">
            <w:pPr>
              <w:spacing w:before="30" w:after="30"/>
              <w:ind w:left="30" w:right="30"/>
              <w:rPr>
                <w:rFonts w:ascii="Calibri" w:eastAsia="Times New Roman" w:hAnsi="Calibri" w:cs="Calibri"/>
                <w:sz w:val="16"/>
              </w:rPr>
            </w:pPr>
            <w:hyperlink r:id="rId68" w:tgtFrame="_blank" w:history="1">
              <w:r w:rsidR="00F11526">
                <w:rPr>
                  <w:rStyle w:val="Hyperlink"/>
                  <w:rFonts w:ascii="Calibri" w:eastAsia="Times New Roman" w:hAnsi="Calibri" w:cs="Calibri"/>
                  <w:sz w:val="16"/>
                </w:rPr>
                <w:t>Screen 17</w:t>
              </w:r>
            </w:hyperlink>
            <w:r w:rsidR="00F11526">
              <w:rPr>
                <w:rFonts w:ascii="Calibri" w:eastAsia="Times New Roman" w:hAnsi="Calibri" w:cs="Calibri"/>
                <w:sz w:val="16"/>
              </w:rPr>
              <w:t xml:space="preserve"> </w:t>
            </w:r>
          </w:p>
          <w:p w14:paraId="16154717" w14:textId="77777777" w:rsidR="007A45CF" w:rsidRDefault="00000000">
            <w:pPr>
              <w:ind w:left="30" w:right="30"/>
              <w:rPr>
                <w:rFonts w:ascii="Calibri" w:eastAsia="Times New Roman" w:hAnsi="Calibri" w:cs="Calibri"/>
                <w:sz w:val="16"/>
              </w:rPr>
            </w:pPr>
            <w:hyperlink r:id="rId69" w:tgtFrame="_blank" w:history="1">
              <w:r w:rsidR="00F11526">
                <w:rPr>
                  <w:rStyle w:val="Hyperlink"/>
                  <w:rFonts w:ascii="Calibri" w:eastAsia="Times New Roman" w:hAnsi="Calibri" w:cs="Calibri"/>
                  <w:sz w:val="16"/>
                </w:rPr>
                <w:t>30_C_19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18"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158" w:type="dxa"/>
            <w:vAlign w:val="center"/>
          </w:tcPr>
          <w:p w14:paraId="16154719"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화살표를 클릭하여 검토를 시작하십시오.</w:t>
            </w:r>
          </w:p>
        </w:tc>
      </w:tr>
      <w:tr w:rsidR="007A45CF" w14:paraId="16154721" w14:textId="77777777">
        <w:tc>
          <w:tcPr>
            <w:tcW w:w="1353" w:type="dxa"/>
            <w:shd w:val="clear" w:color="auto" w:fill="C1E4F5" w:themeFill="accent1" w:themeFillTint="33"/>
            <w:tcMar>
              <w:top w:w="120" w:type="dxa"/>
              <w:left w:w="180" w:type="dxa"/>
              <w:bottom w:w="120" w:type="dxa"/>
              <w:right w:w="180" w:type="dxa"/>
            </w:tcMar>
            <w:hideMark/>
          </w:tcPr>
          <w:p w14:paraId="1615471B" w14:textId="77777777" w:rsidR="007A45CF" w:rsidRDefault="00000000">
            <w:pPr>
              <w:spacing w:before="30" w:after="30"/>
              <w:ind w:left="30" w:right="30"/>
              <w:rPr>
                <w:rFonts w:ascii="Calibri" w:eastAsia="Times New Roman" w:hAnsi="Calibri" w:cs="Calibri"/>
                <w:sz w:val="16"/>
              </w:rPr>
            </w:pPr>
            <w:hyperlink r:id="rId70" w:tgtFrame="_blank" w:history="1">
              <w:r w:rsidR="00F11526">
                <w:rPr>
                  <w:rStyle w:val="Hyperlink"/>
                  <w:rFonts w:ascii="Calibri" w:eastAsia="Times New Roman" w:hAnsi="Calibri" w:cs="Calibri"/>
                  <w:sz w:val="16"/>
                </w:rPr>
                <w:t>Screen 17</w:t>
              </w:r>
            </w:hyperlink>
            <w:r w:rsidR="00F11526">
              <w:rPr>
                <w:rFonts w:ascii="Calibri" w:eastAsia="Times New Roman" w:hAnsi="Calibri" w:cs="Calibri"/>
                <w:sz w:val="16"/>
              </w:rPr>
              <w:t xml:space="preserve"> </w:t>
            </w:r>
          </w:p>
          <w:p w14:paraId="1615471C" w14:textId="77777777" w:rsidR="007A45CF" w:rsidRDefault="00000000">
            <w:pPr>
              <w:ind w:left="30" w:right="30"/>
              <w:rPr>
                <w:rFonts w:ascii="Calibri" w:eastAsia="Times New Roman" w:hAnsi="Calibri" w:cs="Calibri"/>
                <w:sz w:val="16"/>
              </w:rPr>
            </w:pPr>
            <w:hyperlink r:id="rId71" w:tgtFrame="_blank" w:history="1">
              <w:r w:rsidR="00F11526">
                <w:rPr>
                  <w:rStyle w:val="Hyperlink"/>
                  <w:rFonts w:ascii="Calibri" w:eastAsia="Times New Roman" w:hAnsi="Calibri" w:cs="Calibri"/>
                  <w:sz w:val="16"/>
                </w:rPr>
                <w:t>31_C_19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1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615471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158" w:type="dxa"/>
            <w:vAlign w:val="center"/>
          </w:tcPr>
          <w:p w14:paraId="1615471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검토</w:t>
            </w:r>
          </w:p>
          <w:p w14:paraId="1615472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잠시 시간을 내어 이 섹션에 있는 몇 가지 주요 개념을 검토하십시오.</w:t>
            </w:r>
          </w:p>
        </w:tc>
      </w:tr>
      <w:tr w:rsidR="007A45CF" w14:paraId="16154728" w14:textId="77777777">
        <w:tc>
          <w:tcPr>
            <w:tcW w:w="1353" w:type="dxa"/>
            <w:shd w:val="clear" w:color="auto" w:fill="C1E4F5" w:themeFill="accent1" w:themeFillTint="33"/>
            <w:tcMar>
              <w:top w:w="120" w:type="dxa"/>
              <w:left w:w="180" w:type="dxa"/>
              <w:bottom w:w="120" w:type="dxa"/>
              <w:right w:w="180" w:type="dxa"/>
            </w:tcMar>
            <w:hideMark/>
          </w:tcPr>
          <w:p w14:paraId="16154722" w14:textId="77777777" w:rsidR="007A45CF" w:rsidRDefault="00000000">
            <w:pPr>
              <w:spacing w:before="30" w:after="30"/>
              <w:ind w:left="30" w:right="30"/>
              <w:rPr>
                <w:rFonts w:ascii="Calibri" w:eastAsia="Times New Roman" w:hAnsi="Calibri" w:cs="Calibri"/>
                <w:sz w:val="16"/>
              </w:rPr>
            </w:pPr>
            <w:hyperlink r:id="rId72" w:tgtFrame="_blank" w:history="1">
              <w:r w:rsidR="00F11526">
                <w:rPr>
                  <w:rStyle w:val="Hyperlink"/>
                  <w:rFonts w:ascii="Calibri" w:eastAsia="Times New Roman" w:hAnsi="Calibri" w:cs="Calibri"/>
                  <w:sz w:val="16"/>
                </w:rPr>
                <w:t>Screen 17</w:t>
              </w:r>
            </w:hyperlink>
            <w:r w:rsidR="00F11526">
              <w:rPr>
                <w:rFonts w:ascii="Calibri" w:eastAsia="Times New Roman" w:hAnsi="Calibri" w:cs="Calibri"/>
                <w:sz w:val="16"/>
              </w:rPr>
              <w:t xml:space="preserve"> </w:t>
            </w:r>
          </w:p>
          <w:p w14:paraId="16154723" w14:textId="77777777" w:rsidR="007A45CF" w:rsidRDefault="00000000">
            <w:pPr>
              <w:ind w:left="30" w:right="30"/>
              <w:rPr>
                <w:rFonts w:ascii="Calibri" w:eastAsia="Times New Roman" w:hAnsi="Calibri" w:cs="Calibri"/>
                <w:sz w:val="16"/>
              </w:rPr>
            </w:pPr>
            <w:hyperlink r:id="rId73" w:tgtFrame="_blank" w:history="1">
              <w:r w:rsidR="00F11526">
                <w:rPr>
                  <w:rStyle w:val="Hyperlink"/>
                  <w:rFonts w:ascii="Calibri" w:eastAsia="Times New Roman" w:hAnsi="Calibri" w:cs="Calibri"/>
                  <w:sz w:val="16"/>
                </w:rPr>
                <w:t>32_C_19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2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1615472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158" w:type="dxa"/>
            <w:vAlign w:val="center"/>
          </w:tcPr>
          <w:p w14:paraId="1615472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사업 거래</w:t>
            </w:r>
          </w:p>
          <w:p w14:paraId="1615472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우리의 사업 거래는 정당한 이유로, 해당 법률 및 애보트의 정책에 따라 이루어졌을 때 우리의 제품을 사용하는 사람들에게 이익을 줍니다.</w:t>
            </w:r>
          </w:p>
        </w:tc>
      </w:tr>
      <w:tr w:rsidR="007A45CF" w14:paraId="1615472F" w14:textId="77777777">
        <w:tc>
          <w:tcPr>
            <w:tcW w:w="1353" w:type="dxa"/>
            <w:shd w:val="clear" w:color="auto" w:fill="C1E4F5" w:themeFill="accent1" w:themeFillTint="33"/>
            <w:tcMar>
              <w:top w:w="120" w:type="dxa"/>
              <w:left w:w="180" w:type="dxa"/>
              <w:bottom w:w="120" w:type="dxa"/>
              <w:right w:w="180" w:type="dxa"/>
            </w:tcMar>
            <w:hideMark/>
          </w:tcPr>
          <w:p w14:paraId="16154729" w14:textId="77777777" w:rsidR="007A45CF" w:rsidRDefault="00000000">
            <w:pPr>
              <w:spacing w:before="30" w:after="30"/>
              <w:ind w:left="30" w:right="30"/>
              <w:rPr>
                <w:rFonts w:ascii="Calibri" w:eastAsia="Times New Roman" w:hAnsi="Calibri" w:cs="Calibri"/>
                <w:sz w:val="16"/>
              </w:rPr>
            </w:pPr>
            <w:hyperlink r:id="rId74" w:tgtFrame="_blank" w:history="1">
              <w:r w:rsidR="00F11526">
                <w:rPr>
                  <w:rStyle w:val="Hyperlink"/>
                  <w:rFonts w:ascii="Calibri" w:eastAsia="Times New Roman" w:hAnsi="Calibri" w:cs="Calibri"/>
                  <w:sz w:val="16"/>
                </w:rPr>
                <w:t>Screen 17</w:t>
              </w:r>
            </w:hyperlink>
            <w:r w:rsidR="00F11526">
              <w:rPr>
                <w:rFonts w:ascii="Calibri" w:eastAsia="Times New Roman" w:hAnsi="Calibri" w:cs="Calibri"/>
                <w:sz w:val="16"/>
              </w:rPr>
              <w:t xml:space="preserve"> </w:t>
            </w:r>
          </w:p>
          <w:p w14:paraId="1615472A" w14:textId="77777777" w:rsidR="007A45CF" w:rsidRDefault="00000000">
            <w:pPr>
              <w:ind w:left="30" w:right="30"/>
              <w:rPr>
                <w:rFonts w:ascii="Calibri" w:eastAsia="Times New Roman" w:hAnsi="Calibri" w:cs="Calibri"/>
                <w:sz w:val="16"/>
              </w:rPr>
            </w:pPr>
            <w:hyperlink r:id="rId75" w:tgtFrame="_blank" w:history="1">
              <w:r w:rsidR="00F11526">
                <w:rPr>
                  <w:rStyle w:val="Hyperlink"/>
                  <w:rFonts w:ascii="Calibri" w:eastAsia="Times New Roman" w:hAnsi="Calibri" w:cs="Calibri"/>
                  <w:sz w:val="16"/>
                </w:rPr>
                <w:t>33_C_19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2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1615472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Bribery and corruption occur whenever someone offers, promises, gives, or receives anything of value to improperly influence business.</w:t>
            </w:r>
          </w:p>
        </w:tc>
        <w:tc>
          <w:tcPr>
            <w:tcW w:w="6158" w:type="dxa"/>
            <w:vAlign w:val="center"/>
          </w:tcPr>
          <w:p w14:paraId="1615472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뇌물수수 및 부패</w:t>
            </w:r>
          </w:p>
          <w:p w14:paraId="1615472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누군가가 부적절하게 사업에 영향을 주기 위하여 금품을 제의, 약속, 제공 또는 수령할 때마다 뇌물수수 및 부패가 발생합니다.</w:t>
            </w:r>
          </w:p>
        </w:tc>
      </w:tr>
      <w:tr w:rsidR="007A45CF" w14:paraId="16154736" w14:textId="77777777">
        <w:tc>
          <w:tcPr>
            <w:tcW w:w="1353" w:type="dxa"/>
            <w:shd w:val="clear" w:color="auto" w:fill="C1E4F5" w:themeFill="accent1" w:themeFillTint="33"/>
            <w:tcMar>
              <w:top w:w="120" w:type="dxa"/>
              <w:left w:w="180" w:type="dxa"/>
              <w:bottom w:w="120" w:type="dxa"/>
              <w:right w:w="180" w:type="dxa"/>
            </w:tcMar>
            <w:hideMark/>
          </w:tcPr>
          <w:p w14:paraId="16154730" w14:textId="77777777" w:rsidR="007A45CF" w:rsidRDefault="00000000">
            <w:pPr>
              <w:spacing w:before="30" w:after="30"/>
              <w:ind w:left="30" w:right="30"/>
              <w:rPr>
                <w:rFonts w:ascii="Calibri" w:eastAsia="Times New Roman" w:hAnsi="Calibri" w:cs="Calibri"/>
                <w:sz w:val="16"/>
              </w:rPr>
            </w:pPr>
            <w:hyperlink r:id="rId76" w:tgtFrame="_blank" w:history="1">
              <w:r w:rsidR="00F11526">
                <w:rPr>
                  <w:rStyle w:val="Hyperlink"/>
                  <w:rFonts w:ascii="Calibri" w:eastAsia="Times New Roman" w:hAnsi="Calibri" w:cs="Calibri"/>
                  <w:sz w:val="16"/>
                </w:rPr>
                <w:t>Screen 17</w:t>
              </w:r>
            </w:hyperlink>
            <w:r w:rsidR="00F11526">
              <w:rPr>
                <w:rFonts w:ascii="Calibri" w:eastAsia="Times New Roman" w:hAnsi="Calibri" w:cs="Calibri"/>
                <w:sz w:val="16"/>
              </w:rPr>
              <w:t xml:space="preserve"> </w:t>
            </w:r>
          </w:p>
          <w:p w14:paraId="16154731" w14:textId="77777777" w:rsidR="007A45CF" w:rsidRDefault="00000000">
            <w:pPr>
              <w:ind w:left="30" w:right="30"/>
              <w:rPr>
                <w:rFonts w:ascii="Calibri" w:eastAsia="Times New Roman" w:hAnsi="Calibri" w:cs="Calibri"/>
                <w:sz w:val="16"/>
              </w:rPr>
            </w:pPr>
            <w:hyperlink r:id="rId77" w:tgtFrame="_blank" w:history="1">
              <w:r w:rsidR="00F11526">
                <w:rPr>
                  <w:rStyle w:val="Hyperlink"/>
                  <w:rFonts w:ascii="Calibri" w:eastAsia="Times New Roman" w:hAnsi="Calibri" w:cs="Calibri"/>
                  <w:sz w:val="16"/>
                </w:rPr>
                <w:t>34_C_19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3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1615473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158" w:type="dxa"/>
            <w:vAlign w:val="center"/>
          </w:tcPr>
          <w:p w14:paraId="1615473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징조</w:t>
            </w:r>
          </w:p>
          <w:p w14:paraId="1615473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우리가 뇌물수수 및 부패 행위에 관련될 수 있다고 여겨지는 경우 이는 실제 뇌물수수 및 부패 행위와 비슷한 위험에 처하게 만듭니다.</w:t>
            </w:r>
          </w:p>
        </w:tc>
      </w:tr>
      <w:tr w:rsidR="007A45CF" w14:paraId="1615473D" w14:textId="77777777">
        <w:tc>
          <w:tcPr>
            <w:tcW w:w="1353" w:type="dxa"/>
            <w:shd w:val="clear" w:color="auto" w:fill="C1E4F5" w:themeFill="accent1" w:themeFillTint="33"/>
            <w:tcMar>
              <w:top w:w="120" w:type="dxa"/>
              <w:left w:w="180" w:type="dxa"/>
              <w:bottom w:w="120" w:type="dxa"/>
              <w:right w:w="180" w:type="dxa"/>
            </w:tcMar>
            <w:hideMark/>
          </w:tcPr>
          <w:p w14:paraId="16154737" w14:textId="77777777" w:rsidR="007A45CF" w:rsidRDefault="00000000">
            <w:pPr>
              <w:spacing w:before="30" w:after="30"/>
              <w:ind w:left="30" w:right="30"/>
              <w:rPr>
                <w:rFonts w:ascii="Calibri" w:eastAsia="Times New Roman" w:hAnsi="Calibri" w:cs="Calibri"/>
                <w:sz w:val="16"/>
              </w:rPr>
            </w:pPr>
            <w:hyperlink r:id="rId78" w:tgtFrame="_blank" w:history="1">
              <w:r w:rsidR="00F11526">
                <w:rPr>
                  <w:rStyle w:val="Hyperlink"/>
                  <w:rFonts w:ascii="Calibri" w:eastAsia="Times New Roman" w:hAnsi="Calibri" w:cs="Calibri"/>
                  <w:sz w:val="16"/>
                </w:rPr>
                <w:t>Screen 17</w:t>
              </w:r>
            </w:hyperlink>
            <w:r w:rsidR="00F11526">
              <w:rPr>
                <w:rFonts w:ascii="Calibri" w:eastAsia="Times New Roman" w:hAnsi="Calibri" w:cs="Calibri"/>
                <w:sz w:val="16"/>
              </w:rPr>
              <w:t xml:space="preserve"> </w:t>
            </w:r>
          </w:p>
          <w:p w14:paraId="16154738" w14:textId="77777777" w:rsidR="007A45CF" w:rsidRDefault="00000000">
            <w:pPr>
              <w:ind w:left="30" w:right="30"/>
              <w:rPr>
                <w:rFonts w:ascii="Calibri" w:eastAsia="Times New Roman" w:hAnsi="Calibri" w:cs="Calibri"/>
                <w:sz w:val="16"/>
              </w:rPr>
            </w:pPr>
            <w:hyperlink r:id="rId79" w:tgtFrame="_blank" w:history="1">
              <w:r w:rsidR="00F11526">
                <w:rPr>
                  <w:rStyle w:val="Hyperlink"/>
                  <w:rFonts w:ascii="Calibri" w:eastAsia="Times New Roman" w:hAnsi="Calibri" w:cs="Calibri"/>
                  <w:sz w:val="16"/>
                </w:rPr>
                <w:t>35_C_19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3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1615473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158" w:type="dxa"/>
            <w:vAlign w:val="center"/>
          </w:tcPr>
          <w:p w14:paraId="1615473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뇌물수수 및 부패의 결과</w:t>
            </w:r>
          </w:p>
          <w:p w14:paraId="1615473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뇌물수수 및 부패에 관련된 기업 및 개인에 대한 결과는 정부 조사, 벌금, 민형사 기소 및/또는 처벌 그리고 정부 계약 및 정부 프로그램 참여 배제 등이 될 수 있습니다.</w:t>
            </w:r>
          </w:p>
        </w:tc>
      </w:tr>
      <w:tr w:rsidR="007A45CF" w14:paraId="16154744" w14:textId="77777777">
        <w:tc>
          <w:tcPr>
            <w:tcW w:w="1353" w:type="dxa"/>
            <w:shd w:val="clear" w:color="auto" w:fill="C1E4F5" w:themeFill="accent1" w:themeFillTint="33"/>
            <w:tcMar>
              <w:top w:w="120" w:type="dxa"/>
              <w:left w:w="180" w:type="dxa"/>
              <w:bottom w:w="120" w:type="dxa"/>
              <w:right w:w="180" w:type="dxa"/>
            </w:tcMar>
            <w:hideMark/>
          </w:tcPr>
          <w:p w14:paraId="1615473E" w14:textId="77777777" w:rsidR="007A45CF" w:rsidRDefault="00000000">
            <w:pPr>
              <w:spacing w:before="30" w:after="30"/>
              <w:ind w:left="30" w:right="30"/>
              <w:rPr>
                <w:rFonts w:ascii="Calibri" w:eastAsia="Times New Roman" w:hAnsi="Calibri" w:cs="Calibri"/>
                <w:sz w:val="16"/>
              </w:rPr>
            </w:pPr>
            <w:hyperlink r:id="rId80" w:tgtFrame="_blank" w:history="1">
              <w:r w:rsidR="00F11526">
                <w:rPr>
                  <w:rStyle w:val="Hyperlink"/>
                  <w:rFonts w:ascii="Calibri" w:eastAsia="Times New Roman" w:hAnsi="Calibri" w:cs="Calibri"/>
                  <w:sz w:val="16"/>
                </w:rPr>
                <w:t>Screen 19</w:t>
              </w:r>
            </w:hyperlink>
            <w:r w:rsidR="00F11526">
              <w:rPr>
                <w:rFonts w:ascii="Calibri" w:eastAsia="Times New Roman" w:hAnsi="Calibri" w:cs="Calibri"/>
                <w:sz w:val="16"/>
              </w:rPr>
              <w:t xml:space="preserve"> </w:t>
            </w:r>
          </w:p>
          <w:p w14:paraId="1615473F" w14:textId="77777777" w:rsidR="007A45CF" w:rsidRDefault="00000000">
            <w:pPr>
              <w:ind w:left="30" w:right="30"/>
              <w:rPr>
                <w:rFonts w:ascii="Calibri" w:eastAsia="Times New Roman" w:hAnsi="Calibri" w:cs="Calibri"/>
                <w:sz w:val="16"/>
              </w:rPr>
            </w:pPr>
            <w:hyperlink r:id="rId81" w:tgtFrame="_blank" w:history="1">
              <w:r w:rsidR="00F11526">
                <w:rPr>
                  <w:rStyle w:val="Hyperlink"/>
                  <w:rFonts w:ascii="Calibri" w:eastAsia="Times New Roman" w:hAnsi="Calibri" w:cs="Calibri"/>
                  <w:sz w:val="16"/>
                </w:rPr>
                <w:t>38_C_21</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4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1615474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158" w:type="dxa"/>
            <w:vAlign w:val="center"/>
          </w:tcPr>
          <w:p w14:paraId="1615474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애보트는 사기, 뇌물수수 및 부패에 적극적으로 반대합니다. 우리는 정직한 방법으로 사업을 획득합니다.</w:t>
            </w:r>
          </w:p>
          <w:p w14:paraId="1615474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판매를 위해 또는 애보트의 사업적 이익을 보장하기 위해 정부 관리, 보건 의료 전문가(의사, 약사, 간호사, 연구원 또는 실험실 요원) 또는 기타 사람들에게 직간접적으로 이익을 주는 어떤 것도 제의하거나 제공하는 것은 결코 허용될 수 없습니다. 마찬가지로, 애보트와의 과거 또는 기존 관계에 대한 “보상”으로 가치 있는 무엇을 제공하는 것도 결코 허용되지 않습니다.</w:t>
            </w:r>
          </w:p>
        </w:tc>
      </w:tr>
      <w:tr w:rsidR="007A45CF" w14:paraId="1615474B" w14:textId="77777777">
        <w:tc>
          <w:tcPr>
            <w:tcW w:w="1353" w:type="dxa"/>
            <w:shd w:val="clear" w:color="auto" w:fill="C1E4F5" w:themeFill="accent1" w:themeFillTint="33"/>
            <w:tcMar>
              <w:top w:w="120" w:type="dxa"/>
              <w:left w:w="180" w:type="dxa"/>
              <w:bottom w:w="120" w:type="dxa"/>
              <w:right w:w="180" w:type="dxa"/>
            </w:tcMar>
            <w:hideMark/>
          </w:tcPr>
          <w:p w14:paraId="16154745" w14:textId="77777777" w:rsidR="007A45CF" w:rsidRDefault="00000000">
            <w:pPr>
              <w:spacing w:before="30" w:after="30"/>
              <w:ind w:left="30" w:right="30"/>
              <w:rPr>
                <w:rFonts w:ascii="Calibri" w:eastAsia="Times New Roman" w:hAnsi="Calibri" w:cs="Calibri"/>
                <w:sz w:val="16"/>
              </w:rPr>
            </w:pPr>
            <w:hyperlink r:id="rId82" w:tgtFrame="_blank" w:history="1">
              <w:r w:rsidR="00F11526">
                <w:rPr>
                  <w:rStyle w:val="Hyperlink"/>
                  <w:rFonts w:ascii="Calibri" w:eastAsia="Times New Roman" w:hAnsi="Calibri" w:cs="Calibri"/>
                  <w:sz w:val="16"/>
                </w:rPr>
                <w:t>Screen 20</w:t>
              </w:r>
            </w:hyperlink>
            <w:r w:rsidR="00F11526">
              <w:rPr>
                <w:rFonts w:ascii="Calibri" w:eastAsia="Times New Roman" w:hAnsi="Calibri" w:cs="Calibri"/>
                <w:sz w:val="16"/>
              </w:rPr>
              <w:t xml:space="preserve"> </w:t>
            </w:r>
          </w:p>
          <w:p w14:paraId="16154746" w14:textId="77777777" w:rsidR="007A45CF" w:rsidRDefault="00000000">
            <w:pPr>
              <w:ind w:left="30" w:right="30"/>
              <w:rPr>
                <w:rFonts w:ascii="Calibri" w:eastAsia="Times New Roman" w:hAnsi="Calibri" w:cs="Calibri"/>
                <w:sz w:val="16"/>
              </w:rPr>
            </w:pPr>
            <w:hyperlink r:id="rId83" w:tgtFrame="_blank" w:history="1">
              <w:r w:rsidR="00F11526">
                <w:rPr>
                  <w:rStyle w:val="Hyperlink"/>
                  <w:rFonts w:ascii="Calibri" w:eastAsia="Times New Roman" w:hAnsi="Calibri" w:cs="Calibri"/>
                  <w:sz w:val="16"/>
                </w:rPr>
                <w:t>39_C_22</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4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1615474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Some examples of third parties are distributors, dealers, wholesalers, resellers, marketing partners promoting and selling Abbott products, consultants, speakers, and promoters.</w:t>
            </w:r>
          </w:p>
        </w:tc>
        <w:tc>
          <w:tcPr>
            <w:tcW w:w="6158" w:type="dxa"/>
            <w:vAlign w:val="center"/>
          </w:tcPr>
          <w:p w14:paraId="1615474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애보트는 우리와 협력하는 제3자가 모든 관련 현지 및 국제 뇌물수수 및 부패 방지 법률과 규정은 물론 뇌물수수를 금지하는 애보트의 기준을 준수할 것을 기대합니다.</w:t>
            </w:r>
          </w:p>
          <w:p w14:paraId="1615474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제3자의 예로는 유통업체, 딜러, 도매업체, 리셀러, 애보트 제품을 홍보 및 판매하는 마케팅 파트너, 컨설턴트, 연사, 기획자 등이 있습니다.</w:t>
            </w:r>
          </w:p>
        </w:tc>
      </w:tr>
      <w:tr w:rsidR="007A45CF" w14:paraId="16154752" w14:textId="77777777">
        <w:tc>
          <w:tcPr>
            <w:tcW w:w="1353" w:type="dxa"/>
            <w:shd w:val="clear" w:color="auto" w:fill="C1E4F5" w:themeFill="accent1" w:themeFillTint="33"/>
            <w:tcMar>
              <w:top w:w="120" w:type="dxa"/>
              <w:left w:w="180" w:type="dxa"/>
              <w:bottom w:w="120" w:type="dxa"/>
              <w:right w:w="180" w:type="dxa"/>
            </w:tcMar>
            <w:hideMark/>
          </w:tcPr>
          <w:p w14:paraId="1615474C" w14:textId="77777777" w:rsidR="007A45CF" w:rsidRDefault="00000000">
            <w:pPr>
              <w:spacing w:before="30" w:after="30"/>
              <w:ind w:left="30" w:right="30"/>
              <w:rPr>
                <w:rFonts w:ascii="Calibri" w:eastAsia="Times New Roman" w:hAnsi="Calibri" w:cs="Calibri"/>
                <w:sz w:val="16"/>
              </w:rPr>
            </w:pPr>
            <w:hyperlink r:id="rId84" w:tgtFrame="_blank" w:history="1">
              <w:r w:rsidR="00F11526">
                <w:rPr>
                  <w:rStyle w:val="Hyperlink"/>
                  <w:rFonts w:ascii="Calibri" w:eastAsia="Times New Roman" w:hAnsi="Calibri" w:cs="Calibri"/>
                  <w:sz w:val="16"/>
                </w:rPr>
                <w:t>Screen 21</w:t>
              </w:r>
            </w:hyperlink>
            <w:r w:rsidR="00F11526">
              <w:rPr>
                <w:rFonts w:ascii="Calibri" w:eastAsia="Times New Roman" w:hAnsi="Calibri" w:cs="Calibri"/>
                <w:sz w:val="16"/>
              </w:rPr>
              <w:t xml:space="preserve"> </w:t>
            </w:r>
          </w:p>
          <w:p w14:paraId="1615474D" w14:textId="77777777" w:rsidR="007A45CF" w:rsidRDefault="00000000">
            <w:pPr>
              <w:ind w:left="30" w:right="30"/>
              <w:rPr>
                <w:rFonts w:ascii="Calibri" w:eastAsia="Times New Roman" w:hAnsi="Calibri" w:cs="Calibri"/>
                <w:sz w:val="16"/>
              </w:rPr>
            </w:pPr>
            <w:hyperlink r:id="rId85" w:tgtFrame="_blank" w:history="1">
              <w:r w:rsidR="00F11526">
                <w:rPr>
                  <w:rStyle w:val="Hyperlink"/>
                  <w:rFonts w:ascii="Calibri" w:eastAsia="Times New Roman" w:hAnsi="Calibri" w:cs="Calibri"/>
                  <w:sz w:val="16"/>
                </w:rPr>
                <w:t>40_C_23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4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1615474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158" w:type="dxa"/>
            <w:vAlign w:val="center"/>
          </w:tcPr>
          <w:p w14:paraId="1615475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모든 애보트 직원은 수행하는 서비스가 우리의 기대에 따라, 그리고 해당 법률과 규제를 준수하여 실시되는지 확인하기 위해 제3자와의 관계를 적극적으로 관리해야 합니다.</w:t>
            </w:r>
          </w:p>
          <w:p w14:paraId="1615475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우리는 제3자를 선택할 때 상당한 주의 의무를 실행해야 하며, 서비스에 대한 공정한 시장 가치를 지불하고 서비스, 수수료 및 유사한 지불에 대해 정확하게 기록해야 합니다.</w:t>
            </w:r>
          </w:p>
        </w:tc>
      </w:tr>
      <w:tr w:rsidR="007A45CF" w14:paraId="16154761" w14:textId="77777777">
        <w:tc>
          <w:tcPr>
            <w:tcW w:w="1353" w:type="dxa"/>
            <w:shd w:val="clear" w:color="auto" w:fill="C1E4F5" w:themeFill="accent1" w:themeFillTint="33"/>
            <w:tcMar>
              <w:top w:w="120" w:type="dxa"/>
              <w:left w:w="180" w:type="dxa"/>
              <w:bottom w:w="120" w:type="dxa"/>
              <w:right w:w="180" w:type="dxa"/>
            </w:tcMar>
            <w:hideMark/>
          </w:tcPr>
          <w:p w14:paraId="16154753" w14:textId="77777777" w:rsidR="007A45CF" w:rsidRDefault="00000000">
            <w:pPr>
              <w:spacing w:before="30" w:after="30"/>
              <w:ind w:left="30" w:right="30"/>
              <w:rPr>
                <w:rFonts w:ascii="Calibri" w:eastAsia="Times New Roman" w:hAnsi="Calibri" w:cs="Calibri"/>
                <w:sz w:val="16"/>
              </w:rPr>
            </w:pPr>
            <w:hyperlink r:id="rId86" w:tgtFrame="_blank" w:history="1">
              <w:r w:rsidR="00F11526">
                <w:rPr>
                  <w:rStyle w:val="Hyperlink"/>
                  <w:rFonts w:ascii="Calibri" w:eastAsia="Times New Roman" w:hAnsi="Calibri" w:cs="Calibri"/>
                  <w:sz w:val="16"/>
                </w:rPr>
                <w:t>Screen 22</w:t>
              </w:r>
            </w:hyperlink>
            <w:r w:rsidR="00F11526">
              <w:rPr>
                <w:rFonts w:ascii="Calibri" w:eastAsia="Times New Roman" w:hAnsi="Calibri" w:cs="Calibri"/>
                <w:sz w:val="16"/>
              </w:rPr>
              <w:t xml:space="preserve"> </w:t>
            </w:r>
          </w:p>
          <w:p w14:paraId="16154754" w14:textId="77777777" w:rsidR="007A45CF" w:rsidRDefault="00000000">
            <w:pPr>
              <w:ind w:left="30" w:right="30"/>
              <w:rPr>
                <w:rFonts w:ascii="Calibri" w:eastAsia="Times New Roman" w:hAnsi="Calibri" w:cs="Calibri"/>
                <w:sz w:val="16"/>
              </w:rPr>
            </w:pPr>
            <w:hyperlink r:id="rId87" w:tgtFrame="_blank" w:history="1">
              <w:r w:rsidR="00F11526">
                <w:rPr>
                  <w:rStyle w:val="Hyperlink"/>
                  <w:rFonts w:ascii="Calibri" w:eastAsia="Times New Roman" w:hAnsi="Calibri" w:cs="Calibri"/>
                  <w:sz w:val="16"/>
                </w:rPr>
                <w:t>41_C_24</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5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16154756" w14:textId="77777777" w:rsidR="007A45CF" w:rsidRDefault="00F11526">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16154757" w14:textId="77777777" w:rsidR="007A45CF" w:rsidRDefault="00F11526">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16154758" w14:textId="77777777" w:rsidR="007A45CF" w:rsidRDefault="00F11526">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16154759" w14:textId="77777777" w:rsidR="007A45CF" w:rsidRDefault="00F11526">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1615475A" w14:textId="77777777" w:rsidR="007A45CF" w:rsidRDefault="00F11526">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158" w:type="dxa"/>
            <w:vAlign w:val="center"/>
          </w:tcPr>
          <w:p w14:paraId="1615475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애보트에는 다음 사항을 포함한 강력한 위험 기반 제3자 규정준수 프로그램이 있습니다.</w:t>
            </w:r>
          </w:p>
          <w:p w14:paraId="1615475C" w14:textId="77777777" w:rsidR="007A45CF" w:rsidRDefault="00F11526">
            <w:pPr>
              <w:numPr>
                <w:ilvl w:val="0"/>
                <w:numId w:val="3"/>
              </w:numPr>
              <w:spacing w:after="60"/>
              <w:ind w:left="750" w:right="30"/>
              <w:rPr>
                <w:rFonts w:ascii="Calibri" w:eastAsia="Times New Roman" w:hAnsi="Calibri" w:cs="Calibri"/>
                <w:sz w:val="22"/>
                <w:szCs w:val="22"/>
              </w:rPr>
            </w:pPr>
            <w:r>
              <w:rPr>
                <w:rFonts w:ascii="Batang" w:eastAsia="Batang" w:hAnsi="Batang" w:cs="Batang"/>
                <w:sz w:val="22"/>
                <w:szCs w:val="22"/>
                <w:lang w:eastAsia="ko-KR"/>
              </w:rPr>
              <w:t>명확한 제3자 지침</w:t>
            </w:r>
          </w:p>
          <w:p w14:paraId="1615475D" w14:textId="77777777" w:rsidR="007A45CF" w:rsidRDefault="00F11526">
            <w:pPr>
              <w:numPr>
                <w:ilvl w:val="0"/>
                <w:numId w:val="3"/>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제3자 위험 평가 및 모니터링</w:t>
            </w:r>
          </w:p>
          <w:p w14:paraId="1615475E" w14:textId="77777777" w:rsidR="007A45CF" w:rsidRDefault="00F11526">
            <w:pPr>
              <w:numPr>
                <w:ilvl w:val="0"/>
                <w:numId w:val="3"/>
              </w:numPr>
              <w:spacing w:after="60"/>
              <w:ind w:left="750" w:right="30"/>
              <w:rPr>
                <w:rFonts w:ascii="Calibri" w:eastAsia="Times New Roman" w:hAnsi="Calibri" w:cs="Calibri"/>
                <w:sz w:val="22"/>
                <w:szCs w:val="22"/>
              </w:rPr>
            </w:pPr>
            <w:r>
              <w:rPr>
                <w:rFonts w:ascii="Batang" w:eastAsia="Batang" w:hAnsi="Batang" w:cs="Batang"/>
                <w:sz w:val="22"/>
                <w:szCs w:val="22"/>
                <w:lang w:eastAsia="ko-KR"/>
              </w:rPr>
              <w:t>제3자 e-러닝</w:t>
            </w:r>
          </w:p>
          <w:p w14:paraId="1615475F" w14:textId="77777777" w:rsidR="007A45CF" w:rsidRDefault="00F11526">
            <w:pPr>
              <w:numPr>
                <w:ilvl w:val="0"/>
                <w:numId w:val="3"/>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기업 감사가 수행하는 제3자 감사</w:t>
            </w:r>
          </w:p>
          <w:p w14:paraId="16154760" w14:textId="77777777" w:rsidR="007A45CF" w:rsidRDefault="00F11526">
            <w:pPr>
              <w:numPr>
                <w:ilvl w:val="0"/>
                <w:numId w:val="3"/>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경고 신호 개선을 포함하여 강력한 실사 심사 절차(3PP)</w:t>
            </w:r>
          </w:p>
        </w:tc>
      </w:tr>
      <w:tr w:rsidR="007A45CF" w14:paraId="16154766" w14:textId="77777777">
        <w:tc>
          <w:tcPr>
            <w:tcW w:w="1353" w:type="dxa"/>
            <w:shd w:val="clear" w:color="auto" w:fill="C1E4F5" w:themeFill="accent1" w:themeFillTint="33"/>
            <w:tcMar>
              <w:top w:w="120" w:type="dxa"/>
              <w:left w:w="180" w:type="dxa"/>
              <w:bottom w:w="120" w:type="dxa"/>
              <w:right w:w="180" w:type="dxa"/>
            </w:tcMar>
            <w:hideMark/>
          </w:tcPr>
          <w:p w14:paraId="16154762" w14:textId="77777777" w:rsidR="007A45CF" w:rsidRDefault="00000000">
            <w:pPr>
              <w:spacing w:before="30" w:after="30"/>
              <w:ind w:left="30" w:right="30"/>
              <w:rPr>
                <w:rFonts w:ascii="Calibri" w:eastAsia="Times New Roman" w:hAnsi="Calibri" w:cs="Calibri"/>
                <w:sz w:val="16"/>
              </w:rPr>
            </w:pPr>
            <w:hyperlink r:id="rId88" w:tgtFrame="_blank" w:history="1">
              <w:r w:rsidR="00F11526">
                <w:rPr>
                  <w:rStyle w:val="Hyperlink"/>
                  <w:rFonts w:ascii="Calibri" w:eastAsia="Times New Roman" w:hAnsi="Calibri" w:cs="Calibri"/>
                  <w:sz w:val="16"/>
                </w:rPr>
                <w:t>Screen 23</w:t>
              </w:r>
            </w:hyperlink>
            <w:r w:rsidR="00F11526">
              <w:rPr>
                <w:rFonts w:ascii="Calibri" w:eastAsia="Times New Roman" w:hAnsi="Calibri" w:cs="Calibri"/>
                <w:sz w:val="16"/>
              </w:rPr>
              <w:t xml:space="preserve"> </w:t>
            </w:r>
          </w:p>
          <w:p w14:paraId="16154763" w14:textId="77777777" w:rsidR="007A45CF" w:rsidRDefault="00000000">
            <w:pPr>
              <w:ind w:left="30" w:right="30"/>
              <w:rPr>
                <w:rFonts w:ascii="Calibri" w:eastAsia="Times New Roman" w:hAnsi="Calibri" w:cs="Calibri"/>
                <w:sz w:val="16"/>
              </w:rPr>
            </w:pPr>
            <w:hyperlink r:id="rId89" w:tgtFrame="_blank" w:history="1">
              <w:r w:rsidR="00F11526">
                <w:rPr>
                  <w:rStyle w:val="Hyperlink"/>
                  <w:rFonts w:ascii="Calibri" w:eastAsia="Times New Roman" w:hAnsi="Calibri" w:cs="Calibri"/>
                  <w:sz w:val="16"/>
                </w:rPr>
                <w:t>42_C_25</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64"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158" w:type="dxa"/>
            <w:vAlign w:val="center"/>
          </w:tcPr>
          <w:p w14:paraId="16154765"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3PP는 애보트를 대신하여 보건 의료 전문가 및 정부 공무원과 교류하는 제3자와 협력할 때, 뇌물수수 및 부패와 관련된 잠재적 위험을 식별하고 관리하기 위해 고안된 4단계 통합 위험 기반 프로세스입니다.</w:t>
            </w:r>
          </w:p>
        </w:tc>
      </w:tr>
      <w:tr w:rsidR="007A45CF" w14:paraId="1615476B" w14:textId="77777777">
        <w:tc>
          <w:tcPr>
            <w:tcW w:w="1353" w:type="dxa"/>
            <w:shd w:val="clear" w:color="auto" w:fill="C1E4F5" w:themeFill="accent1" w:themeFillTint="33"/>
            <w:tcMar>
              <w:top w:w="120" w:type="dxa"/>
              <w:left w:w="180" w:type="dxa"/>
              <w:bottom w:w="120" w:type="dxa"/>
              <w:right w:w="180" w:type="dxa"/>
            </w:tcMar>
            <w:hideMark/>
          </w:tcPr>
          <w:p w14:paraId="16154767" w14:textId="77777777" w:rsidR="007A45CF" w:rsidRDefault="00000000">
            <w:pPr>
              <w:spacing w:before="30" w:after="30"/>
              <w:ind w:left="30" w:right="30"/>
              <w:rPr>
                <w:rFonts w:ascii="Calibri" w:eastAsia="Times New Roman" w:hAnsi="Calibri" w:cs="Calibri"/>
                <w:sz w:val="16"/>
              </w:rPr>
            </w:pPr>
            <w:hyperlink r:id="rId90" w:tgtFrame="_blank" w:history="1">
              <w:r w:rsidR="00F11526">
                <w:rPr>
                  <w:rStyle w:val="Hyperlink"/>
                  <w:rFonts w:ascii="Calibri" w:eastAsia="Times New Roman" w:hAnsi="Calibri" w:cs="Calibri"/>
                  <w:sz w:val="16"/>
                </w:rPr>
                <w:t>Screen 24</w:t>
              </w:r>
            </w:hyperlink>
            <w:r w:rsidR="00F11526">
              <w:rPr>
                <w:rFonts w:ascii="Calibri" w:eastAsia="Times New Roman" w:hAnsi="Calibri" w:cs="Calibri"/>
                <w:sz w:val="16"/>
              </w:rPr>
              <w:t xml:space="preserve"> </w:t>
            </w:r>
          </w:p>
          <w:p w14:paraId="16154768" w14:textId="77777777" w:rsidR="007A45CF" w:rsidRDefault="00000000">
            <w:pPr>
              <w:ind w:left="30" w:right="30"/>
              <w:rPr>
                <w:rFonts w:ascii="Calibri" w:eastAsia="Times New Roman" w:hAnsi="Calibri" w:cs="Calibri"/>
                <w:sz w:val="16"/>
              </w:rPr>
            </w:pPr>
            <w:hyperlink r:id="rId91" w:tgtFrame="_blank" w:history="1">
              <w:r w:rsidR="00F11526">
                <w:rPr>
                  <w:rStyle w:val="Hyperlink"/>
                  <w:rFonts w:ascii="Calibri" w:eastAsia="Times New Roman" w:hAnsi="Calibri" w:cs="Calibri"/>
                  <w:sz w:val="16"/>
                </w:rPr>
                <w:t>43_C_26</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6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In addition to completing the 3PP as applicable, we each have a responsibility to remain vigilant to any potential red flags, and to </w:t>
            </w:r>
            <w:r>
              <w:rPr>
                <w:rFonts w:ascii="Calibri" w:hAnsi="Calibri" w:cs="Calibri"/>
                <w:sz w:val="22"/>
                <w:szCs w:val="22"/>
              </w:rPr>
              <w:lastRenderedPageBreak/>
              <w:t>ensure that the third parties we work with are aware of our expectations and standards.</w:t>
            </w:r>
          </w:p>
        </w:tc>
        <w:tc>
          <w:tcPr>
            <w:tcW w:w="6158" w:type="dxa"/>
            <w:vAlign w:val="center"/>
          </w:tcPr>
          <w:p w14:paraId="1615476A"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해당되는 경우 3PP를 완료하는 것 외에도, 우리 각자는 잠재적인 위험 신호를 경계하고 협력하는 제3자가 우리의 기대와 표준을 인지하도록 할 책임이 있습니다.</w:t>
            </w:r>
          </w:p>
        </w:tc>
      </w:tr>
      <w:tr w:rsidR="007A45CF" w14:paraId="16154772" w14:textId="77777777">
        <w:tc>
          <w:tcPr>
            <w:tcW w:w="1353" w:type="dxa"/>
            <w:shd w:val="clear" w:color="auto" w:fill="C1E4F5" w:themeFill="accent1" w:themeFillTint="33"/>
            <w:tcMar>
              <w:top w:w="120" w:type="dxa"/>
              <w:left w:w="180" w:type="dxa"/>
              <w:bottom w:w="120" w:type="dxa"/>
              <w:right w:w="180" w:type="dxa"/>
            </w:tcMar>
            <w:hideMark/>
          </w:tcPr>
          <w:p w14:paraId="1615476C" w14:textId="77777777" w:rsidR="007A45CF" w:rsidRDefault="00000000">
            <w:pPr>
              <w:spacing w:before="30" w:after="30"/>
              <w:ind w:left="30" w:right="30"/>
              <w:rPr>
                <w:rFonts w:ascii="Calibri" w:eastAsia="Times New Roman" w:hAnsi="Calibri" w:cs="Calibri"/>
                <w:sz w:val="16"/>
              </w:rPr>
            </w:pPr>
            <w:hyperlink r:id="rId92" w:tgtFrame="_blank" w:history="1">
              <w:r w:rsidR="00F11526">
                <w:rPr>
                  <w:rStyle w:val="Hyperlink"/>
                  <w:rFonts w:ascii="Calibri" w:eastAsia="Times New Roman" w:hAnsi="Calibri" w:cs="Calibri"/>
                  <w:sz w:val="16"/>
                </w:rPr>
                <w:t>Screen 25</w:t>
              </w:r>
            </w:hyperlink>
            <w:r w:rsidR="00F11526">
              <w:rPr>
                <w:rFonts w:ascii="Calibri" w:eastAsia="Times New Roman" w:hAnsi="Calibri" w:cs="Calibri"/>
                <w:sz w:val="16"/>
              </w:rPr>
              <w:t xml:space="preserve"> </w:t>
            </w:r>
          </w:p>
          <w:p w14:paraId="1615476D" w14:textId="77777777" w:rsidR="007A45CF" w:rsidRDefault="00000000">
            <w:pPr>
              <w:ind w:left="30" w:right="30"/>
              <w:rPr>
                <w:rFonts w:ascii="Calibri" w:eastAsia="Times New Roman" w:hAnsi="Calibri" w:cs="Calibri"/>
                <w:sz w:val="16"/>
              </w:rPr>
            </w:pPr>
            <w:hyperlink r:id="rId93" w:tgtFrame="_blank" w:history="1">
              <w:r w:rsidR="00F11526">
                <w:rPr>
                  <w:rStyle w:val="Hyperlink"/>
                  <w:rFonts w:ascii="Calibri" w:eastAsia="Times New Roman" w:hAnsi="Calibri" w:cs="Calibri"/>
                  <w:sz w:val="16"/>
                </w:rPr>
                <w:t>44_C_27</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6E" w14:textId="77777777" w:rsidR="007A45CF" w:rsidRDefault="00F11526">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1615476F" w14:textId="77777777" w:rsidR="007A45CF" w:rsidRDefault="00F11526">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4"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158" w:type="dxa"/>
            <w:vAlign w:val="center"/>
          </w:tcPr>
          <w:p w14:paraId="16154770" w14:textId="77777777" w:rsidR="007A45CF" w:rsidRDefault="00F11526">
            <w:pPr>
              <w:pStyle w:val="NormalWeb"/>
              <w:spacing w:before="6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애보트의 부패 금지 원칙은 우리가 업무상 협력하는 제3자에게까지 확장되고 법 집행 당국에서 그들의 행동에 대해 애보트에 책임을 묻는다는 점을 기억하십시오.</w:t>
            </w:r>
          </w:p>
          <w:p w14:paraId="16154771" w14:textId="77777777" w:rsidR="007A45CF" w:rsidRDefault="00F11526">
            <w:pPr>
              <w:pStyle w:val="NormalWeb"/>
              <w:spacing w:before="6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누군가 부적절한 사업 수행방식에 연루되어 있다고 의심되는 경우, 알리기(Speak Up) 웹사이트(speakup.abbott.com)를 이용하거나 이메일(</w:t>
            </w:r>
            <w:hyperlink r:id="rId95" w:tgtFrame="_blank" w:history="1">
              <w:r>
                <w:rPr>
                  <w:rFonts w:ascii="Batang" w:eastAsia="Batang" w:hAnsi="Batang" w:cs="Batang"/>
                  <w:color w:val="0000FF"/>
                  <w:sz w:val="22"/>
                  <w:szCs w:val="22"/>
                  <w:u w:val="single"/>
                  <w:lang w:eastAsia="ko-KR"/>
                </w:rPr>
                <w:t>investigations@abbott.com</w:t>
              </w:r>
            </w:hyperlink>
            <w:r>
              <w:rPr>
                <w:rFonts w:ascii="Batang" w:eastAsia="Batang" w:hAnsi="Batang" w:cs="Batang"/>
                <w:sz w:val="22"/>
                <w:szCs w:val="22"/>
                <w:lang w:eastAsia="ko-KR"/>
              </w:rPr>
              <w:t>)을 통해 현지 OEC 또는 법무 담당자에게 연락하여 OEC에 문의하십시오.</w:t>
            </w:r>
          </w:p>
        </w:tc>
      </w:tr>
      <w:tr w:rsidR="007A45CF" w14:paraId="16154783" w14:textId="77777777">
        <w:tc>
          <w:tcPr>
            <w:tcW w:w="1353" w:type="dxa"/>
            <w:shd w:val="clear" w:color="auto" w:fill="C1E4F5" w:themeFill="accent1" w:themeFillTint="33"/>
            <w:tcMar>
              <w:top w:w="120" w:type="dxa"/>
              <w:left w:w="180" w:type="dxa"/>
              <w:bottom w:w="120" w:type="dxa"/>
              <w:right w:w="180" w:type="dxa"/>
            </w:tcMar>
            <w:hideMark/>
          </w:tcPr>
          <w:p w14:paraId="16154773" w14:textId="77777777" w:rsidR="007A45CF" w:rsidRDefault="00000000">
            <w:pPr>
              <w:spacing w:before="30" w:after="30"/>
              <w:ind w:left="30" w:right="30"/>
              <w:rPr>
                <w:rFonts w:ascii="Calibri" w:eastAsia="Times New Roman" w:hAnsi="Calibri" w:cs="Calibri"/>
                <w:sz w:val="16"/>
              </w:rPr>
            </w:pPr>
            <w:hyperlink r:id="rId96" w:tgtFrame="_blank" w:history="1">
              <w:r w:rsidR="00F11526">
                <w:rPr>
                  <w:rStyle w:val="Hyperlink"/>
                  <w:rFonts w:ascii="Calibri" w:eastAsia="Times New Roman" w:hAnsi="Calibri" w:cs="Calibri"/>
                  <w:sz w:val="16"/>
                </w:rPr>
                <w:t>Screen 26</w:t>
              </w:r>
            </w:hyperlink>
            <w:r w:rsidR="00F11526">
              <w:rPr>
                <w:rFonts w:ascii="Calibri" w:eastAsia="Times New Roman" w:hAnsi="Calibri" w:cs="Calibri"/>
                <w:sz w:val="16"/>
              </w:rPr>
              <w:t xml:space="preserve"> </w:t>
            </w:r>
          </w:p>
          <w:p w14:paraId="16154774" w14:textId="77777777" w:rsidR="007A45CF" w:rsidRDefault="00000000">
            <w:pPr>
              <w:ind w:left="30" w:right="30"/>
              <w:rPr>
                <w:rFonts w:ascii="Calibri" w:eastAsia="Times New Roman" w:hAnsi="Calibri" w:cs="Calibri"/>
                <w:sz w:val="16"/>
              </w:rPr>
            </w:pPr>
            <w:hyperlink r:id="rId97" w:tgtFrame="_blank" w:history="1">
              <w:r w:rsidR="00F11526">
                <w:rPr>
                  <w:rStyle w:val="Hyperlink"/>
                  <w:rFonts w:ascii="Calibri" w:eastAsia="Times New Roman" w:hAnsi="Calibri" w:cs="Calibri"/>
                  <w:sz w:val="16"/>
                </w:rPr>
                <w:t>45_C_28</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75" w14:textId="77777777" w:rsidR="007A45CF" w:rsidRDefault="00F115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16154776" w14:textId="77777777" w:rsidR="007A45CF" w:rsidRDefault="00F115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6154777" w14:textId="77777777" w:rsidR="007A45CF" w:rsidRDefault="00F115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16154778" w14:textId="77777777" w:rsidR="007A45CF" w:rsidRDefault="00F115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16154779" w14:textId="77777777" w:rsidR="007A45CF" w:rsidRDefault="00F115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1615477A" w14:textId="77777777" w:rsidR="007A45CF" w:rsidRDefault="00F115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1615477B" w14:textId="77777777" w:rsidR="007A45CF" w:rsidRDefault="00F115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158" w:type="dxa"/>
            <w:vAlign w:val="center"/>
          </w:tcPr>
          <w:p w14:paraId="1615477C" w14:textId="77777777" w:rsidR="007A45CF" w:rsidRDefault="00F11526">
            <w:pPr>
              <w:pStyle w:val="NormalWeb"/>
              <w:spacing w:before="6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빠른 점검</w:t>
            </w:r>
          </w:p>
          <w:p w14:paraId="1615477D" w14:textId="77777777" w:rsidR="007A45CF" w:rsidRDefault="00F11526">
            <w:pPr>
              <w:pStyle w:val="NormalWeb"/>
              <w:spacing w:before="6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지금 지식을 점검해 보십시오!</w:t>
            </w:r>
          </w:p>
          <w:p w14:paraId="1615477E" w14:textId="77777777" w:rsidR="007A45CF" w:rsidRDefault="00F11526">
            <w:pPr>
              <w:pStyle w:val="NormalWeb"/>
              <w:spacing w:before="6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 유통업체에서 새로운 마케팅 캠페인에 대한 자금 지원을 요청하는 연락이 왔습니다. 지원금 사용 방법에 대해 질문하자 마케팅 자료 승인을 위한 새로운 정부 절차가 있는데, 유통업체가 정부 직원에게 비공식적인 ‘처리 수수료’를 지불하지 않으면 자료 배포가 승인되지 않을 것이라고 알려줍니다.</w:t>
            </w:r>
          </w:p>
          <w:p w14:paraId="1615477F" w14:textId="77777777" w:rsidR="007A45CF" w:rsidRDefault="00F11526">
            <w:pPr>
              <w:pStyle w:val="NormalWeb"/>
              <w:spacing w:before="6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이러한 목적으로 유통업체에게 자금을 제공해도 됩니까?</w:t>
            </w:r>
          </w:p>
          <w:p w14:paraId="16154780" w14:textId="77777777" w:rsidR="007A45CF" w:rsidRDefault="00F11526">
            <w:pPr>
              <w:pStyle w:val="NormalWeb"/>
              <w:spacing w:before="60" w:beforeAutospacing="0" w:after="60" w:afterAutospacing="0"/>
              <w:ind w:left="30" w:right="30"/>
              <w:rPr>
                <w:rFonts w:ascii="Calibri" w:hAnsi="Calibri" w:cs="Calibri"/>
                <w:sz w:val="22"/>
                <w:szCs w:val="22"/>
              </w:rPr>
            </w:pPr>
            <w:r>
              <w:rPr>
                <w:rFonts w:ascii="Batang" w:eastAsia="Batang" w:hAnsi="Batang" w:cs="Batang"/>
                <w:sz w:val="22"/>
                <w:szCs w:val="22"/>
                <w:lang w:eastAsia="ko-KR"/>
              </w:rPr>
              <w:t>예</w:t>
            </w:r>
          </w:p>
          <w:p w14:paraId="16154781" w14:textId="77777777" w:rsidR="007A45CF" w:rsidRDefault="00F11526">
            <w:pPr>
              <w:pStyle w:val="NormalWeb"/>
              <w:spacing w:before="60" w:beforeAutospacing="0" w:after="60" w:afterAutospacing="0"/>
              <w:ind w:left="30" w:right="30"/>
              <w:rPr>
                <w:rFonts w:ascii="Calibri" w:hAnsi="Calibri" w:cs="Calibri"/>
                <w:sz w:val="22"/>
                <w:szCs w:val="22"/>
              </w:rPr>
            </w:pPr>
            <w:r>
              <w:rPr>
                <w:rFonts w:ascii="Batang" w:eastAsia="Batang" w:hAnsi="Batang" w:cs="Batang"/>
                <w:sz w:val="22"/>
                <w:szCs w:val="22"/>
                <w:lang w:eastAsia="ko-KR"/>
              </w:rPr>
              <w:t>아니요</w:t>
            </w:r>
          </w:p>
          <w:p w14:paraId="16154782" w14:textId="77777777" w:rsidR="007A45CF" w:rsidRDefault="00F11526">
            <w:pPr>
              <w:pStyle w:val="NormalWeb"/>
              <w:spacing w:before="60" w:beforeAutospacing="0" w:after="60" w:afterAutospacing="0"/>
              <w:ind w:left="30" w:right="30"/>
              <w:rPr>
                <w:rFonts w:ascii="Calibri" w:hAnsi="Calibri" w:cs="Calibri"/>
                <w:sz w:val="22"/>
                <w:szCs w:val="22"/>
              </w:rPr>
            </w:pPr>
            <w:r>
              <w:rPr>
                <w:rFonts w:ascii="Batang" w:eastAsia="Batang" w:hAnsi="Batang" w:cs="Batang"/>
                <w:sz w:val="22"/>
                <w:szCs w:val="22"/>
                <w:lang w:eastAsia="ko-KR"/>
              </w:rPr>
              <w:t>제출</w:t>
            </w:r>
          </w:p>
        </w:tc>
      </w:tr>
      <w:tr w:rsidR="007A45CF" w14:paraId="1615478E" w14:textId="77777777">
        <w:tc>
          <w:tcPr>
            <w:tcW w:w="1353" w:type="dxa"/>
            <w:shd w:val="clear" w:color="auto" w:fill="C1E4F5" w:themeFill="accent1" w:themeFillTint="33"/>
            <w:tcMar>
              <w:top w:w="120" w:type="dxa"/>
              <w:left w:w="180" w:type="dxa"/>
              <w:bottom w:w="120" w:type="dxa"/>
              <w:right w:w="180" w:type="dxa"/>
            </w:tcMar>
            <w:hideMark/>
          </w:tcPr>
          <w:p w14:paraId="16154784" w14:textId="77777777" w:rsidR="007A45CF" w:rsidRDefault="00000000">
            <w:pPr>
              <w:spacing w:before="30" w:after="30"/>
              <w:ind w:left="30" w:right="30"/>
              <w:rPr>
                <w:rFonts w:ascii="Calibri" w:eastAsia="Times New Roman" w:hAnsi="Calibri" w:cs="Calibri"/>
                <w:sz w:val="16"/>
              </w:rPr>
            </w:pPr>
            <w:hyperlink r:id="rId98" w:tgtFrame="_blank" w:history="1">
              <w:r w:rsidR="00F11526">
                <w:rPr>
                  <w:rStyle w:val="Hyperlink"/>
                  <w:rFonts w:ascii="Calibri" w:eastAsia="Times New Roman" w:hAnsi="Calibri" w:cs="Calibri"/>
                  <w:sz w:val="16"/>
                </w:rPr>
                <w:t>Screen 26</w:t>
              </w:r>
            </w:hyperlink>
            <w:r w:rsidR="00F11526">
              <w:rPr>
                <w:rFonts w:ascii="Calibri" w:eastAsia="Times New Roman" w:hAnsi="Calibri" w:cs="Calibri"/>
                <w:sz w:val="16"/>
              </w:rPr>
              <w:t xml:space="preserve"> </w:t>
            </w:r>
          </w:p>
          <w:p w14:paraId="16154785" w14:textId="77777777" w:rsidR="007A45CF" w:rsidRDefault="00000000">
            <w:pPr>
              <w:ind w:left="30" w:right="30"/>
              <w:rPr>
                <w:rFonts w:ascii="Calibri" w:eastAsia="Times New Roman" w:hAnsi="Calibri" w:cs="Calibri"/>
                <w:sz w:val="16"/>
              </w:rPr>
            </w:pPr>
            <w:hyperlink r:id="rId99" w:tgtFrame="_blank" w:history="1">
              <w:r w:rsidR="00F11526">
                <w:rPr>
                  <w:rStyle w:val="Hyperlink"/>
                  <w:rFonts w:ascii="Calibri" w:eastAsia="Times New Roman" w:hAnsi="Calibri" w:cs="Calibri"/>
                  <w:sz w:val="16"/>
                </w:rPr>
                <w:t>46_C_28</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8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615478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615478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From a legal perspective, an inappropriate payment through third parties or suppliers acting on Abbott’s behalf may have the same effect as if we were making the inappropriate payment.</w:t>
            </w:r>
          </w:p>
          <w:p w14:paraId="1615478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158" w:type="dxa"/>
            <w:vAlign w:val="center"/>
          </w:tcPr>
          <w:p w14:paraId="1615478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정답입니다!</w:t>
            </w:r>
          </w:p>
          <w:p w14:paraId="1615478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정답이 아닙니다!</w:t>
            </w:r>
          </w:p>
          <w:p w14:paraId="1615478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법적 관점에서 애보트를 대신하는 제3자나 공급자를 통한 부적절한 지불은 우리가 부적절한 지불을 한 것과 같은 효과를 가질 수 있습니다.</w:t>
            </w:r>
          </w:p>
          <w:p w14:paraId="1615478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애보트의 글로벌 부패방지 정책은 급행료를 지불하거나 공무원에게 돈을 지불하는 일을 금지합니다. 이 경우 유통업체가 마케팅 자료의 신속한 승인을 위해 현지 공무원에게 금품을 제공한 것은 회사 정책을 위반한 것입니다.</w:t>
            </w:r>
          </w:p>
        </w:tc>
      </w:tr>
      <w:tr w:rsidR="007A45CF" w14:paraId="1615479D" w14:textId="77777777">
        <w:tc>
          <w:tcPr>
            <w:tcW w:w="1353" w:type="dxa"/>
            <w:shd w:val="clear" w:color="auto" w:fill="C1E4F5" w:themeFill="accent1" w:themeFillTint="33"/>
            <w:tcMar>
              <w:top w:w="120" w:type="dxa"/>
              <w:left w:w="180" w:type="dxa"/>
              <w:bottom w:w="120" w:type="dxa"/>
              <w:right w:w="180" w:type="dxa"/>
            </w:tcMar>
            <w:hideMark/>
          </w:tcPr>
          <w:p w14:paraId="1615478F" w14:textId="77777777" w:rsidR="007A45CF" w:rsidRDefault="00000000">
            <w:pPr>
              <w:spacing w:before="30" w:after="30"/>
              <w:ind w:left="30" w:right="30"/>
              <w:rPr>
                <w:rFonts w:ascii="Calibri" w:eastAsia="Times New Roman" w:hAnsi="Calibri" w:cs="Calibri"/>
                <w:sz w:val="16"/>
              </w:rPr>
            </w:pPr>
            <w:hyperlink r:id="rId100" w:tgtFrame="_blank" w:history="1">
              <w:r w:rsidR="00F11526">
                <w:rPr>
                  <w:rStyle w:val="Hyperlink"/>
                  <w:rFonts w:ascii="Calibri" w:eastAsia="Times New Roman" w:hAnsi="Calibri" w:cs="Calibri"/>
                  <w:sz w:val="16"/>
                </w:rPr>
                <w:t>Screen 27</w:t>
              </w:r>
            </w:hyperlink>
            <w:r w:rsidR="00F11526">
              <w:rPr>
                <w:rFonts w:ascii="Calibri" w:eastAsia="Times New Roman" w:hAnsi="Calibri" w:cs="Calibri"/>
                <w:sz w:val="16"/>
              </w:rPr>
              <w:t xml:space="preserve"> </w:t>
            </w:r>
          </w:p>
          <w:p w14:paraId="16154790" w14:textId="77777777" w:rsidR="007A45CF" w:rsidRDefault="00000000">
            <w:pPr>
              <w:ind w:left="30" w:right="30"/>
              <w:rPr>
                <w:rFonts w:ascii="Calibri" w:eastAsia="Times New Roman" w:hAnsi="Calibri" w:cs="Calibri"/>
                <w:sz w:val="16"/>
              </w:rPr>
            </w:pPr>
            <w:hyperlink r:id="rId101" w:tgtFrame="_blank" w:history="1">
              <w:r w:rsidR="00F11526">
                <w:rPr>
                  <w:rStyle w:val="Hyperlink"/>
                  <w:rFonts w:ascii="Calibri" w:eastAsia="Times New Roman" w:hAnsi="Calibri" w:cs="Calibri"/>
                  <w:sz w:val="16"/>
                </w:rPr>
                <w:t>47_C_29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9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16154792" w14:textId="77777777" w:rsidR="007A45CF" w:rsidRDefault="00F11526">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16154793" w14:textId="77777777" w:rsidR="007A45CF" w:rsidRDefault="00F11526">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16154794" w14:textId="77777777" w:rsidR="007A45CF" w:rsidRDefault="00F11526">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16154795" w14:textId="77777777" w:rsidR="007A45CF" w:rsidRDefault="00F11526">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1615479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158" w:type="dxa"/>
            <w:vAlign w:val="center"/>
          </w:tcPr>
          <w:p w14:paraId="1615479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어려운 결정에 직면할 때 항상 시간을 갖고 모든 상황을 철저히 고려하십시오.</w:t>
            </w:r>
          </w:p>
          <w:p w14:paraId="16154798" w14:textId="77777777" w:rsidR="007A45CF" w:rsidRDefault="00F11526">
            <w:pPr>
              <w:numPr>
                <w:ilvl w:val="0"/>
                <w:numId w:val="4"/>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절충할 수 있는 법, 정책 및 절차에 대해 생각하십시오.</w:t>
            </w:r>
          </w:p>
          <w:p w14:paraId="16154799" w14:textId="77777777" w:rsidR="007A45CF" w:rsidRDefault="00F11526">
            <w:pPr>
              <w:numPr>
                <w:ilvl w:val="0"/>
                <w:numId w:val="4"/>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귀하와 회사의 위험에 대해 생각하십시오.</w:t>
            </w:r>
          </w:p>
          <w:p w14:paraId="1615479A" w14:textId="77777777" w:rsidR="007A45CF" w:rsidRDefault="00F11526">
            <w:pPr>
              <w:numPr>
                <w:ilvl w:val="0"/>
                <w:numId w:val="4"/>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귀하의 결정이 다른 사람에 미치는 영향에 대해 생각하십시오.</w:t>
            </w:r>
          </w:p>
          <w:p w14:paraId="1615479B" w14:textId="77777777" w:rsidR="007A45CF" w:rsidRDefault="00F11526">
            <w:pPr>
              <w:numPr>
                <w:ilvl w:val="0"/>
                <w:numId w:val="4"/>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그러나, 무엇보다도 자신의 선택권에 대해 생각하십시오. 귀하에게는 항상 선택권이 있기 때문입니다.</w:t>
            </w:r>
          </w:p>
          <w:p w14:paraId="1615479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그리고 어떤 일이 발생하든 귀하가 올바른 선택을 한다면 애보트는 항상 여러분을 도와줄 것이란 점을 잊지 마십시오.</w:t>
            </w:r>
          </w:p>
        </w:tc>
      </w:tr>
      <w:tr w:rsidR="007A45CF" w14:paraId="161547AC" w14:textId="77777777">
        <w:tc>
          <w:tcPr>
            <w:tcW w:w="1353" w:type="dxa"/>
            <w:shd w:val="clear" w:color="auto" w:fill="C1E4F5" w:themeFill="accent1" w:themeFillTint="33"/>
            <w:tcMar>
              <w:top w:w="120" w:type="dxa"/>
              <w:left w:w="180" w:type="dxa"/>
              <w:bottom w:w="120" w:type="dxa"/>
              <w:right w:w="180" w:type="dxa"/>
            </w:tcMar>
            <w:hideMark/>
          </w:tcPr>
          <w:p w14:paraId="1615479E" w14:textId="77777777" w:rsidR="007A45CF" w:rsidRDefault="00000000">
            <w:pPr>
              <w:spacing w:before="30" w:after="30"/>
              <w:ind w:left="30" w:right="30"/>
              <w:rPr>
                <w:rFonts w:ascii="Calibri" w:eastAsia="Times New Roman" w:hAnsi="Calibri" w:cs="Calibri"/>
                <w:sz w:val="16"/>
              </w:rPr>
            </w:pPr>
            <w:hyperlink r:id="rId102" w:tgtFrame="_blank" w:history="1">
              <w:r w:rsidR="00F11526">
                <w:rPr>
                  <w:rStyle w:val="Hyperlink"/>
                  <w:rFonts w:ascii="Calibri" w:eastAsia="Times New Roman" w:hAnsi="Calibri" w:cs="Calibri"/>
                  <w:sz w:val="16"/>
                </w:rPr>
                <w:t>Screen 28</w:t>
              </w:r>
            </w:hyperlink>
            <w:r w:rsidR="00F11526">
              <w:rPr>
                <w:rFonts w:ascii="Calibri" w:eastAsia="Times New Roman" w:hAnsi="Calibri" w:cs="Calibri"/>
                <w:sz w:val="16"/>
              </w:rPr>
              <w:t xml:space="preserve"> </w:t>
            </w:r>
          </w:p>
          <w:p w14:paraId="1615479F" w14:textId="77777777" w:rsidR="007A45CF" w:rsidRDefault="00000000">
            <w:pPr>
              <w:ind w:left="30" w:right="30"/>
              <w:rPr>
                <w:rFonts w:ascii="Calibri" w:eastAsia="Times New Roman" w:hAnsi="Calibri" w:cs="Calibri"/>
                <w:sz w:val="16"/>
              </w:rPr>
            </w:pPr>
            <w:hyperlink r:id="rId103" w:tgtFrame="_blank" w:history="1">
              <w:r w:rsidR="00F11526">
                <w:rPr>
                  <w:rStyle w:val="Hyperlink"/>
                  <w:rFonts w:ascii="Calibri" w:eastAsia="Times New Roman" w:hAnsi="Calibri" w:cs="Calibri"/>
                  <w:sz w:val="16"/>
                </w:rPr>
                <w:t>48_C_30</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A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161547A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161547A2" w14:textId="77777777" w:rsidR="007A45CF" w:rsidRDefault="00F11526">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161547A3" w14:textId="77777777" w:rsidR="007A45CF" w:rsidRDefault="00F11526">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161547A4" w14:textId="77777777" w:rsidR="007A45CF" w:rsidRDefault="00F11526">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161547A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158" w:type="dxa"/>
            <w:vAlign w:val="center"/>
          </w:tcPr>
          <w:p w14:paraId="161547A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전문가 서비스를 위한 고용</w:t>
            </w:r>
          </w:p>
          <w:p w14:paraId="161547A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다음은 귀하가 타당한 이유로 보건 의료 전문가 및 기타 전문가를 고용할 수 있는 몇 가지 간단한 사항입니다.</w:t>
            </w:r>
          </w:p>
          <w:p w14:paraId="161547A8" w14:textId="77777777" w:rsidR="007A45CF" w:rsidRDefault="00F11526">
            <w:pPr>
              <w:numPr>
                <w:ilvl w:val="0"/>
                <w:numId w:val="5"/>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서비스에 대한 합법적 필요가 있는지 확인합니다.</w:t>
            </w:r>
          </w:p>
          <w:p w14:paraId="161547A9" w14:textId="77777777" w:rsidR="007A45CF" w:rsidRDefault="00F11526">
            <w:pPr>
              <w:numPr>
                <w:ilvl w:val="0"/>
                <w:numId w:val="5"/>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항상 자격과 전문성을 기준으로 후보자를 선정합니다.</w:t>
            </w:r>
          </w:p>
          <w:p w14:paraId="161547AA" w14:textId="77777777" w:rsidR="007A45CF" w:rsidRDefault="00F11526">
            <w:pPr>
              <w:numPr>
                <w:ilvl w:val="0"/>
                <w:numId w:val="5"/>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보상이 공정한 시장 가치를 반영하는지 확인합니다.</w:t>
            </w:r>
          </w:p>
          <w:p w14:paraId="161547A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계약에 정당한 이유가 있더라도 사업 결정에 부적절한 영향을 미치거나 유도하기 위한 목적으로 계약을 체결해서는 안 됩니다.</w:t>
            </w:r>
          </w:p>
        </w:tc>
      </w:tr>
      <w:tr w:rsidR="007A45CF" w14:paraId="161547B3" w14:textId="77777777">
        <w:tc>
          <w:tcPr>
            <w:tcW w:w="1353" w:type="dxa"/>
            <w:shd w:val="clear" w:color="auto" w:fill="C1E4F5" w:themeFill="accent1" w:themeFillTint="33"/>
            <w:tcMar>
              <w:top w:w="120" w:type="dxa"/>
              <w:left w:w="180" w:type="dxa"/>
              <w:bottom w:w="120" w:type="dxa"/>
              <w:right w:w="180" w:type="dxa"/>
            </w:tcMar>
            <w:hideMark/>
          </w:tcPr>
          <w:p w14:paraId="161547AD" w14:textId="77777777" w:rsidR="007A45CF" w:rsidRDefault="00000000">
            <w:pPr>
              <w:spacing w:before="30" w:after="30"/>
              <w:ind w:left="30" w:right="30"/>
              <w:rPr>
                <w:rFonts w:ascii="Calibri" w:eastAsia="Times New Roman" w:hAnsi="Calibri" w:cs="Calibri"/>
                <w:sz w:val="16"/>
              </w:rPr>
            </w:pPr>
            <w:hyperlink r:id="rId104" w:tgtFrame="_blank" w:history="1">
              <w:r w:rsidR="00F11526">
                <w:rPr>
                  <w:rStyle w:val="Hyperlink"/>
                  <w:rFonts w:ascii="Calibri" w:eastAsia="Times New Roman" w:hAnsi="Calibri" w:cs="Calibri"/>
                  <w:sz w:val="16"/>
                </w:rPr>
                <w:t>Screen 29</w:t>
              </w:r>
            </w:hyperlink>
            <w:r w:rsidR="00F11526">
              <w:rPr>
                <w:rFonts w:ascii="Calibri" w:eastAsia="Times New Roman" w:hAnsi="Calibri" w:cs="Calibri"/>
                <w:sz w:val="16"/>
              </w:rPr>
              <w:t xml:space="preserve"> </w:t>
            </w:r>
          </w:p>
          <w:p w14:paraId="161547AE" w14:textId="77777777" w:rsidR="007A45CF" w:rsidRDefault="00000000">
            <w:pPr>
              <w:ind w:left="30" w:right="30"/>
              <w:rPr>
                <w:rFonts w:ascii="Calibri" w:eastAsia="Times New Roman" w:hAnsi="Calibri" w:cs="Calibri"/>
                <w:sz w:val="16"/>
              </w:rPr>
            </w:pPr>
            <w:hyperlink r:id="rId105" w:tgtFrame="_blank" w:history="1">
              <w:r w:rsidR="00F11526">
                <w:rPr>
                  <w:rStyle w:val="Hyperlink"/>
                  <w:rFonts w:ascii="Calibri" w:eastAsia="Times New Roman" w:hAnsi="Calibri" w:cs="Calibri"/>
                  <w:sz w:val="16"/>
                </w:rPr>
                <w:t>49_C_31</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A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161547B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158" w:type="dxa"/>
            <w:vAlign w:val="center"/>
          </w:tcPr>
          <w:p w14:paraId="161547B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후원</w:t>
            </w:r>
          </w:p>
          <w:p w14:paraId="161547B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(현지 법, 규제 및 업계 강령을 반영하는) 내부 요건이 명시적으로 허용할 경우, 애보트는 보건 의료 전문가가 교육, 과학, 공공정책 컨퍼런스, 심포지엄, 워크숍, 세미나 및 기타 유사 회의를 비롯한 제3자 컨퍼런스에 참석할 수 있도록 지원할 수도 있습니다.</w:t>
            </w:r>
          </w:p>
        </w:tc>
      </w:tr>
      <w:tr w:rsidR="007A45CF" w14:paraId="161547CA" w14:textId="77777777">
        <w:tc>
          <w:tcPr>
            <w:tcW w:w="1353" w:type="dxa"/>
            <w:shd w:val="clear" w:color="auto" w:fill="C1E4F5" w:themeFill="accent1" w:themeFillTint="33"/>
            <w:tcMar>
              <w:top w:w="120" w:type="dxa"/>
              <w:left w:w="180" w:type="dxa"/>
              <w:bottom w:w="120" w:type="dxa"/>
              <w:right w:w="180" w:type="dxa"/>
            </w:tcMar>
            <w:hideMark/>
          </w:tcPr>
          <w:p w14:paraId="161547B4" w14:textId="77777777" w:rsidR="007A45CF" w:rsidRDefault="00000000">
            <w:pPr>
              <w:spacing w:before="30" w:after="30"/>
              <w:ind w:left="30" w:right="30"/>
              <w:rPr>
                <w:rFonts w:ascii="Calibri" w:eastAsia="Times New Roman" w:hAnsi="Calibri" w:cs="Calibri"/>
                <w:sz w:val="16"/>
              </w:rPr>
            </w:pPr>
            <w:hyperlink r:id="rId106" w:tgtFrame="_blank" w:history="1">
              <w:r w:rsidR="00F11526">
                <w:rPr>
                  <w:rStyle w:val="Hyperlink"/>
                  <w:rFonts w:ascii="Calibri" w:eastAsia="Times New Roman" w:hAnsi="Calibri" w:cs="Calibri"/>
                  <w:sz w:val="16"/>
                </w:rPr>
                <w:t>Screen 30</w:t>
              </w:r>
            </w:hyperlink>
            <w:r w:rsidR="00F11526">
              <w:rPr>
                <w:rFonts w:ascii="Calibri" w:eastAsia="Times New Roman" w:hAnsi="Calibri" w:cs="Calibri"/>
                <w:sz w:val="16"/>
              </w:rPr>
              <w:t xml:space="preserve"> </w:t>
            </w:r>
          </w:p>
          <w:p w14:paraId="161547B5" w14:textId="77777777" w:rsidR="007A45CF" w:rsidRDefault="00000000">
            <w:pPr>
              <w:ind w:left="30" w:right="30"/>
              <w:rPr>
                <w:rFonts w:ascii="Calibri" w:eastAsia="Times New Roman" w:hAnsi="Calibri" w:cs="Calibri"/>
                <w:sz w:val="16"/>
              </w:rPr>
            </w:pPr>
            <w:hyperlink r:id="rId107" w:tgtFrame="_blank" w:history="1">
              <w:r w:rsidR="00F11526">
                <w:rPr>
                  <w:rStyle w:val="Hyperlink"/>
                  <w:rFonts w:ascii="Calibri" w:eastAsia="Times New Roman" w:hAnsi="Calibri" w:cs="Calibri"/>
                  <w:sz w:val="16"/>
                </w:rPr>
                <w:t>50_C_32</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B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161547B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161547B8" w14:textId="77777777" w:rsidR="007A45CF" w:rsidRDefault="00F115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161547B9" w14:textId="77777777" w:rsidR="007A45CF" w:rsidRDefault="00F115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161547BA" w14:textId="77777777" w:rsidR="007A45CF" w:rsidRDefault="00F115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161547BB" w14:textId="77777777" w:rsidR="007A45CF" w:rsidRDefault="00F115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161547BC" w14:textId="77777777" w:rsidR="007A45CF" w:rsidRDefault="00F115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161547BD" w14:textId="77777777" w:rsidR="007A45CF" w:rsidRDefault="00F115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161547BE" w14:textId="77777777" w:rsidR="007A45CF" w:rsidRDefault="00F115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161547B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Keep in mind that sponsorships are prohibited by law and/or industry code in many jurisdictions. Always consult your local affiliate standards before providing a sponsorship.</w:t>
            </w:r>
          </w:p>
        </w:tc>
        <w:tc>
          <w:tcPr>
            <w:tcW w:w="6158" w:type="dxa"/>
            <w:vAlign w:val="center"/>
          </w:tcPr>
          <w:p w14:paraId="161547C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후원(계속)</w:t>
            </w:r>
          </w:p>
          <w:p w14:paraId="161547C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다음은 부적절한 영향 및 유인 없이 후원이 적절하게 유지되도록 하기 위해 귀하가 할 수 있는 몇 가지 간단한 사항입니다.</w:t>
            </w:r>
          </w:p>
          <w:p w14:paraId="161547C2" w14:textId="77777777" w:rsidR="007A45CF" w:rsidRDefault="00F11526">
            <w:pPr>
              <w:numPr>
                <w:ilvl w:val="0"/>
                <w:numId w:val="6"/>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결코 보상이나 유인책으로 후원을 제공하지 마십시오.</w:t>
            </w:r>
          </w:p>
          <w:p w14:paraId="161547C3" w14:textId="77777777" w:rsidR="007A45CF" w:rsidRDefault="00F11526">
            <w:pPr>
              <w:numPr>
                <w:ilvl w:val="0"/>
                <w:numId w:val="6"/>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항상 정부 직원을 위한 사업 비용을 후원하는데 동의하기 전에 적절한 사전 승인을 구하여 얻으십시오.</w:t>
            </w:r>
          </w:p>
          <w:p w14:paraId="161547C4" w14:textId="77777777" w:rsidR="007A45CF" w:rsidRDefault="00F11526">
            <w:pPr>
              <w:numPr>
                <w:ilvl w:val="0"/>
                <w:numId w:val="6"/>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회의가 적절한지 확인하고, 과학적 가치를 가진 사전 승인된 의제가 있는지 점검하십시오.</w:t>
            </w:r>
          </w:p>
          <w:p w14:paraId="161547C5" w14:textId="77777777" w:rsidR="007A45CF" w:rsidRDefault="00F11526">
            <w:pPr>
              <w:numPr>
                <w:ilvl w:val="0"/>
                <w:numId w:val="6"/>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비용이 크지 않고 적절하며 현지 정책을 준수하는지 확인하십시오.</w:t>
            </w:r>
          </w:p>
          <w:p w14:paraId="161547C6" w14:textId="77777777" w:rsidR="007A45CF" w:rsidRDefault="00F11526">
            <w:pPr>
              <w:numPr>
                <w:ilvl w:val="0"/>
                <w:numId w:val="6"/>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배우자, 가족 혹은 손님이 사용한 비용을 지불하지 마십시오.</w:t>
            </w:r>
          </w:p>
          <w:p w14:paraId="161547C7" w14:textId="77777777" w:rsidR="007A45CF" w:rsidRDefault="00F11526">
            <w:pPr>
              <w:numPr>
                <w:ilvl w:val="0"/>
                <w:numId w:val="6"/>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여정을 벗어난 여행이나 접대 비용을 지불하지 마십시오.</w:t>
            </w:r>
          </w:p>
          <w:p w14:paraId="161547C8" w14:textId="77777777" w:rsidR="007A45CF" w:rsidRDefault="00F11526">
            <w:pPr>
              <w:numPr>
                <w:ilvl w:val="0"/>
                <w:numId w:val="6"/>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lastRenderedPageBreak/>
              <w:t>가능한 모든 경우, 모든 지불이 서비스 제공자에게 직접 전달되도록 하고 현금으로 지불하지 않도록 하십시오.</w:t>
            </w:r>
          </w:p>
          <w:p w14:paraId="161547C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많은 관할 지역에서 후원은 법 및/또는 업계 강령에 의해 금지된다는 사실을 유념하십시오. 후원을 하기 전에 반드시 현지 계열사 기준을 참조하십시오.</w:t>
            </w:r>
          </w:p>
        </w:tc>
      </w:tr>
      <w:tr w:rsidR="007A45CF" w14:paraId="161547DB" w14:textId="77777777">
        <w:tc>
          <w:tcPr>
            <w:tcW w:w="1353" w:type="dxa"/>
            <w:shd w:val="clear" w:color="auto" w:fill="C1E4F5" w:themeFill="accent1" w:themeFillTint="33"/>
            <w:tcMar>
              <w:top w:w="120" w:type="dxa"/>
              <w:left w:w="180" w:type="dxa"/>
              <w:bottom w:w="120" w:type="dxa"/>
              <w:right w:w="180" w:type="dxa"/>
            </w:tcMar>
            <w:hideMark/>
          </w:tcPr>
          <w:p w14:paraId="161547CB" w14:textId="77777777" w:rsidR="007A45CF" w:rsidRDefault="00000000">
            <w:pPr>
              <w:spacing w:before="30" w:after="30"/>
              <w:ind w:left="30" w:right="30"/>
              <w:rPr>
                <w:rFonts w:ascii="Calibri" w:eastAsia="Times New Roman" w:hAnsi="Calibri" w:cs="Calibri"/>
                <w:sz w:val="16"/>
              </w:rPr>
            </w:pPr>
            <w:hyperlink r:id="rId108" w:tgtFrame="_blank" w:history="1">
              <w:r w:rsidR="00F11526">
                <w:rPr>
                  <w:rStyle w:val="Hyperlink"/>
                  <w:rFonts w:ascii="Calibri" w:eastAsia="Times New Roman" w:hAnsi="Calibri" w:cs="Calibri"/>
                  <w:sz w:val="16"/>
                </w:rPr>
                <w:t>Screen 31</w:t>
              </w:r>
            </w:hyperlink>
            <w:r w:rsidR="00F11526">
              <w:rPr>
                <w:rFonts w:ascii="Calibri" w:eastAsia="Times New Roman" w:hAnsi="Calibri" w:cs="Calibri"/>
                <w:sz w:val="16"/>
              </w:rPr>
              <w:t xml:space="preserve"> </w:t>
            </w:r>
          </w:p>
          <w:p w14:paraId="161547CC" w14:textId="77777777" w:rsidR="007A45CF" w:rsidRDefault="00000000">
            <w:pPr>
              <w:ind w:left="30" w:right="30"/>
              <w:rPr>
                <w:rFonts w:ascii="Calibri" w:eastAsia="Times New Roman" w:hAnsi="Calibri" w:cs="Calibri"/>
                <w:sz w:val="16"/>
              </w:rPr>
            </w:pPr>
            <w:hyperlink r:id="rId109" w:tgtFrame="_blank" w:history="1">
              <w:r w:rsidR="00F11526">
                <w:rPr>
                  <w:rStyle w:val="Hyperlink"/>
                  <w:rFonts w:ascii="Calibri" w:eastAsia="Times New Roman" w:hAnsi="Calibri" w:cs="Calibri"/>
                  <w:sz w:val="16"/>
                </w:rPr>
                <w:t>51_C_33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C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161547C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161547CF" w14:textId="77777777" w:rsidR="007A45CF" w:rsidRDefault="00F11526">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161547D0" w14:textId="77777777" w:rsidR="007A45CF" w:rsidRDefault="00F11526">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161547D1" w14:textId="77777777" w:rsidR="007A45CF" w:rsidRDefault="00F11526">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161547D2" w14:textId="77777777" w:rsidR="007A45CF" w:rsidRDefault="00F11526">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161547D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158" w:type="dxa"/>
            <w:vAlign w:val="center"/>
          </w:tcPr>
          <w:p w14:paraId="161547D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회계 장부 및 기록</w:t>
            </w:r>
          </w:p>
          <w:p w14:paraId="161547D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다음은 귀하가 애보트의 기록 유지 요건을 충족하기 위해 할 수 있는 몇 가지 간단한 사항입니다.</w:t>
            </w:r>
          </w:p>
          <w:p w14:paraId="161547D6" w14:textId="77777777" w:rsidR="007A45CF" w:rsidRDefault="00F11526">
            <w:pPr>
              <w:numPr>
                <w:ilvl w:val="0"/>
                <w:numId w:val="7"/>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모든 거래는 실제 목적, 실제 세부사항 및 올바른 설명을 반영하기 위해 정확히 기록하십시오.</w:t>
            </w:r>
          </w:p>
          <w:p w14:paraId="161547D7" w14:textId="77777777" w:rsidR="007A45CF" w:rsidRDefault="00F11526">
            <w:pPr>
              <w:numPr>
                <w:ilvl w:val="0"/>
                <w:numId w:val="7"/>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재무 거래의 기록 및 보고를 위해 모든 법, 외부 회계 요건 및 애보트의 절차를 따르십시오.</w:t>
            </w:r>
          </w:p>
          <w:p w14:paraId="161547D8" w14:textId="77777777" w:rsidR="007A45CF" w:rsidRDefault="00F11526">
            <w:pPr>
              <w:numPr>
                <w:ilvl w:val="0"/>
                <w:numId w:val="7"/>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결코, 고의적으로 거짓되거나 인위적이거나 오해를 일으키거나 불완전한 내용을 입력하지 마십시오.</w:t>
            </w:r>
          </w:p>
          <w:p w14:paraId="161547D9" w14:textId="77777777" w:rsidR="007A45CF" w:rsidRDefault="00F11526">
            <w:pPr>
              <w:numPr>
                <w:ilvl w:val="0"/>
                <w:numId w:val="7"/>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결코, 미공개 혹은 기록되지 않은 계정, 자금 또는 자산을 만들거나 유지하지 마십시오.</w:t>
            </w:r>
          </w:p>
          <w:p w14:paraId="161547D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부적절하거나 불명확한 사항이 있을 경우 질문하십시오.</w:t>
            </w:r>
          </w:p>
        </w:tc>
      </w:tr>
      <w:tr w:rsidR="007A45CF" w14:paraId="161547EA" w14:textId="77777777">
        <w:tc>
          <w:tcPr>
            <w:tcW w:w="1353" w:type="dxa"/>
            <w:shd w:val="clear" w:color="auto" w:fill="C1E4F5" w:themeFill="accent1" w:themeFillTint="33"/>
            <w:tcMar>
              <w:top w:w="120" w:type="dxa"/>
              <w:left w:w="180" w:type="dxa"/>
              <w:bottom w:w="120" w:type="dxa"/>
              <w:right w:w="180" w:type="dxa"/>
            </w:tcMar>
            <w:hideMark/>
          </w:tcPr>
          <w:p w14:paraId="161547DC" w14:textId="77777777" w:rsidR="007A45CF" w:rsidRDefault="00000000">
            <w:pPr>
              <w:spacing w:before="30" w:after="30"/>
              <w:ind w:left="30" w:right="30"/>
              <w:rPr>
                <w:rFonts w:ascii="Calibri" w:eastAsia="Times New Roman" w:hAnsi="Calibri" w:cs="Calibri"/>
                <w:sz w:val="16"/>
              </w:rPr>
            </w:pPr>
            <w:hyperlink r:id="rId110" w:tgtFrame="_blank" w:history="1">
              <w:r w:rsidR="00F11526">
                <w:rPr>
                  <w:rStyle w:val="Hyperlink"/>
                  <w:rFonts w:ascii="Calibri" w:eastAsia="Times New Roman" w:hAnsi="Calibri" w:cs="Calibri"/>
                  <w:sz w:val="16"/>
                </w:rPr>
                <w:t>Screen 32</w:t>
              </w:r>
            </w:hyperlink>
            <w:r w:rsidR="00F11526">
              <w:rPr>
                <w:rFonts w:ascii="Calibri" w:eastAsia="Times New Roman" w:hAnsi="Calibri" w:cs="Calibri"/>
                <w:sz w:val="16"/>
              </w:rPr>
              <w:t xml:space="preserve"> </w:t>
            </w:r>
          </w:p>
          <w:p w14:paraId="161547DD" w14:textId="77777777" w:rsidR="007A45CF" w:rsidRDefault="00000000">
            <w:pPr>
              <w:ind w:left="30" w:right="30"/>
              <w:rPr>
                <w:rFonts w:ascii="Calibri" w:eastAsia="Times New Roman" w:hAnsi="Calibri" w:cs="Calibri"/>
                <w:sz w:val="16"/>
              </w:rPr>
            </w:pPr>
            <w:hyperlink r:id="rId111" w:tgtFrame="_blank" w:history="1">
              <w:r w:rsidR="00F11526">
                <w:rPr>
                  <w:rStyle w:val="Hyperlink"/>
                  <w:rFonts w:ascii="Calibri" w:eastAsia="Times New Roman" w:hAnsi="Calibri" w:cs="Calibri"/>
                  <w:sz w:val="16"/>
                </w:rPr>
                <w:t>52_C_34</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D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161547D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161547E0" w14:textId="77777777" w:rsidR="007A45CF" w:rsidRDefault="00F11526">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Only pay for meals and snacks that are reasonable in amount, infrequent, business-related, and in accordance with local policy.</w:t>
            </w:r>
          </w:p>
          <w:p w14:paraId="161547E1" w14:textId="77777777" w:rsidR="007A45CF" w:rsidRDefault="00F11526">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161547E2" w14:textId="77777777" w:rsidR="007A45CF" w:rsidRDefault="00F11526">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161547E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158" w:type="dxa"/>
            <w:vAlign w:val="center"/>
          </w:tcPr>
          <w:p w14:paraId="161547E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금품</w:t>
            </w:r>
          </w:p>
          <w:p w14:paraId="161547E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현지 OEC 정책 및 절차를 확인하여 보건 의료 전문가 및 기타 고객에게 제공할 수 있는 가치 있는 품목을 결정하십시오. 그런 다음, 다음 지침을 사용하여 식사와 다른 물품이 보상이나 유인책으로 제공되거나 제공되는 것처럼 보이지 않도록 하십시오.</w:t>
            </w:r>
          </w:p>
          <w:p w14:paraId="161547E6" w14:textId="77777777" w:rsidR="007A45CF" w:rsidRDefault="00F11526">
            <w:pPr>
              <w:numPr>
                <w:ilvl w:val="0"/>
                <w:numId w:val="8"/>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lastRenderedPageBreak/>
              <w:t>오직 금액상 합당하며, 빈번하지 않고, 사업에 관련되고, 현지 정책을 준수하는 식사와 다과만 지불하십시오.</w:t>
            </w:r>
          </w:p>
          <w:p w14:paraId="161547E7" w14:textId="77777777" w:rsidR="007A45CF" w:rsidRDefault="00F11526">
            <w:pPr>
              <w:numPr>
                <w:ilvl w:val="0"/>
                <w:numId w:val="8"/>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오직 환자 건강이나 사무실/업무 관련 소액의 품목만 현지 정책에 따라 제공하십시오. 선물은 절대 허용되지 않습니다.</w:t>
            </w:r>
          </w:p>
          <w:p w14:paraId="161547E8" w14:textId="77777777" w:rsidR="007A45CF" w:rsidRDefault="00F11526">
            <w:pPr>
              <w:numPr>
                <w:ilvl w:val="0"/>
                <w:numId w:val="8"/>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그 어떤 것도 자비로 지불하지 마십시오.</w:t>
            </w:r>
          </w:p>
          <w:p w14:paraId="161547E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보건 의료 전문가 또는 기타 고객의 배우자, 손님 또는 가족에게 식사 접대를 하지 마십시오.</w:t>
            </w:r>
          </w:p>
        </w:tc>
      </w:tr>
      <w:tr w:rsidR="007A45CF" w14:paraId="161547EF" w14:textId="77777777">
        <w:tc>
          <w:tcPr>
            <w:tcW w:w="1353" w:type="dxa"/>
            <w:shd w:val="clear" w:color="auto" w:fill="C1E4F5" w:themeFill="accent1" w:themeFillTint="33"/>
            <w:tcMar>
              <w:top w:w="120" w:type="dxa"/>
              <w:left w:w="180" w:type="dxa"/>
              <w:bottom w:w="120" w:type="dxa"/>
              <w:right w:w="180" w:type="dxa"/>
            </w:tcMar>
            <w:hideMark/>
          </w:tcPr>
          <w:p w14:paraId="161547EB" w14:textId="77777777" w:rsidR="007A45CF" w:rsidRDefault="00000000">
            <w:pPr>
              <w:spacing w:before="30" w:after="30"/>
              <w:ind w:left="30" w:right="30"/>
              <w:rPr>
                <w:rFonts w:ascii="Calibri" w:eastAsia="Times New Roman" w:hAnsi="Calibri" w:cs="Calibri"/>
                <w:sz w:val="16"/>
              </w:rPr>
            </w:pPr>
            <w:hyperlink r:id="rId112" w:tgtFrame="_blank" w:history="1">
              <w:r w:rsidR="00F11526">
                <w:rPr>
                  <w:rStyle w:val="Hyperlink"/>
                  <w:rFonts w:ascii="Calibri" w:eastAsia="Times New Roman" w:hAnsi="Calibri" w:cs="Calibri"/>
                  <w:sz w:val="16"/>
                </w:rPr>
                <w:t>Screen 33</w:t>
              </w:r>
            </w:hyperlink>
            <w:r w:rsidR="00F11526">
              <w:rPr>
                <w:rFonts w:ascii="Calibri" w:eastAsia="Times New Roman" w:hAnsi="Calibri" w:cs="Calibri"/>
                <w:sz w:val="16"/>
              </w:rPr>
              <w:t xml:space="preserve"> </w:t>
            </w:r>
          </w:p>
          <w:p w14:paraId="161547EC" w14:textId="77777777" w:rsidR="007A45CF" w:rsidRDefault="00000000">
            <w:pPr>
              <w:ind w:left="30" w:right="30"/>
              <w:rPr>
                <w:rFonts w:ascii="Calibri" w:eastAsia="Times New Roman" w:hAnsi="Calibri" w:cs="Calibri"/>
                <w:sz w:val="16"/>
              </w:rPr>
            </w:pPr>
            <w:hyperlink r:id="rId113" w:tgtFrame="_blank" w:history="1">
              <w:r w:rsidR="00F11526">
                <w:rPr>
                  <w:rStyle w:val="Hyperlink"/>
                  <w:rFonts w:ascii="Calibri" w:eastAsia="Times New Roman" w:hAnsi="Calibri" w:cs="Calibri"/>
                  <w:sz w:val="16"/>
                </w:rPr>
                <w:t>53_C_35</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E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158" w:type="dxa"/>
            <w:vAlign w:val="center"/>
          </w:tcPr>
          <w:p w14:paraId="161547EE"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부적절한 혜택의 예로는 현금, 기프트 카드, 선물, 향응, 가짜 컨설팅 계약, 부풀려진 수수료, 승인되지 않은 할인 또는 리베이트, 기타 잘못된 이유로 제공되는 모든 금품 등이 있습니다.</w:t>
            </w:r>
          </w:p>
        </w:tc>
      </w:tr>
      <w:tr w:rsidR="007A45CF" w14:paraId="16154800" w14:textId="77777777">
        <w:tc>
          <w:tcPr>
            <w:tcW w:w="1353" w:type="dxa"/>
            <w:shd w:val="clear" w:color="auto" w:fill="C1E4F5" w:themeFill="accent1" w:themeFillTint="33"/>
            <w:tcMar>
              <w:top w:w="120" w:type="dxa"/>
              <w:left w:w="180" w:type="dxa"/>
              <w:bottom w:w="120" w:type="dxa"/>
              <w:right w:w="180" w:type="dxa"/>
            </w:tcMar>
            <w:hideMark/>
          </w:tcPr>
          <w:p w14:paraId="161547F0" w14:textId="77777777" w:rsidR="007A45CF" w:rsidRDefault="00000000">
            <w:pPr>
              <w:spacing w:before="30" w:after="30"/>
              <w:ind w:left="30" w:right="30"/>
              <w:rPr>
                <w:rFonts w:ascii="Calibri" w:eastAsia="Times New Roman" w:hAnsi="Calibri" w:cs="Calibri"/>
                <w:sz w:val="16"/>
              </w:rPr>
            </w:pPr>
            <w:hyperlink r:id="rId114" w:tgtFrame="_blank" w:history="1">
              <w:r w:rsidR="00F11526">
                <w:rPr>
                  <w:rStyle w:val="Hyperlink"/>
                  <w:rFonts w:ascii="Calibri" w:eastAsia="Times New Roman" w:hAnsi="Calibri" w:cs="Calibri"/>
                  <w:sz w:val="16"/>
                </w:rPr>
                <w:t>Screen 34</w:t>
              </w:r>
            </w:hyperlink>
            <w:r w:rsidR="00F11526">
              <w:rPr>
                <w:rFonts w:ascii="Calibri" w:eastAsia="Times New Roman" w:hAnsi="Calibri" w:cs="Calibri"/>
                <w:sz w:val="16"/>
              </w:rPr>
              <w:t xml:space="preserve"> </w:t>
            </w:r>
          </w:p>
          <w:p w14:paraId="161547F1" w14:textId="77777777" w:rsidR="007A45CF" w:rsidRDefault="00000000">
            <w:pPr>
              <w:ind w:left="30" w:right="30"/>
              <w:rPr>
                <w:rFonts w:ascii="Calibri" w:eastAsia="Times New Roman" w:hAnsi="Calibri" w:cs="Calibri"/>
                <w:sz w:val="16"/>
              </w:rPr>
            </w:pPr>
            <w:hyperlink r:id="rId115" w:tgtFrame="_blank" w:history="1">
              <w:r w:rsidR="00F11526">
                <w:rPr>
                  <w:rStyle w:val="Hyperlink"/>
                  <w:rFonts w:ascii="Calibri" w:eastAsia="Times New Roman" w:hAnsi="Calibri" w:cs="Calibri"/>
                  <w:sz w:val="16"/>
                </w:rPr>
                <w:t>54_C_36</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7F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61547F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61547F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161547F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161547F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61547F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61547F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158" w:type="dxa"/>
            <w:vAlign w:val="center"/>
          </w:tcPr>
          <w:p w14:paraId="161547F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빠른 점검</w:t>
            </w:r>
          </w:p>
          <w:p w14:paraId="161547F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지금 지식을 점검해 보십시오!</w:t>
            </w:r>
          </w:p>
          <w:p w14:paraId="161547F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새 제품을 출시하기 위해 작업 중입니다. 동료가 보건부에서의 인맥을 이유로 보건 의료 전문가를 컨설턴트로 고용할 것을 추천합니다. 컨설턴트에게 연락하면 곧 서비스 제안서를 보낼 것이라고 이야기합니다. 제안서를 받아 보니, 서비스에 대한 세부 정보가 포함되어 있지 않고 매우 큰 액수의 수수료를 요구한다는 것을 알 수 있습니다.</w:t>
            </w:r>
          </w:p>
          <w:p w14:paraId="161547F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 보건 의료 전문가를 고용해야 합니까?</w:t>
            </w:r>
          </w:p>
          <w:p w14:paraId="161547F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예</w:t>
            </w:r>
          </w:p>
          <w:p w14:paraId="161547F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아니요</w:t>
            </w:r>
          </w:p>
          <w:p w14:paraId="161547F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제출</w:t>
            </w:r>
          </w:p>
        </w:tc>
      </w:tr>
      <w:tr w:rsidR="007A45CF" w14:paraId="16154809" w14:textId="77777777">
        <w:tc>
          <w:tcPr>
            <w:tcW w:w="1353" w:type="dxa"/>
            <w:shd w:val="clear" w:color="auto" w:fill="C1E4F5" w:themeFill="accent1" w:themeFillTint="33"/>
            <w:tcMar>
              <w:top w:w="120" w:type="dxa"/>
              <w:left w:w="180" w:type="dxa"/>
              <w:bottom w:w="120" w:type="dxa"/>
              <w:right w:w="180" w:type="dxa"/>
            </w:tcMar>
            <w:hideMark/>
          </w:tcPr>
          <w:p w14:paraId="16154801" w14:textId="77777777" w:rsidR="007A45CF" w:rsidRDefault="00000000">
            <w:pPr>
              <w:spacing w:before="30" w:after="30"/>
              <w:ind w:left="30" w:right="30"/>
              <w:rPr>
                <w:rFonts w:ascii="Calibri" w:eastAsia="Times New Roman" w:hAnsi="Calibri" w:cs="Calibri"/>
                <w:sz w:val="16"/>
              </w:rPr>
            </w:pPr>
            <w:hyperlink r:id="rId116" w:tgtFrame="_blank" w:history="1">
              <w:r w:rsidR="00F11526">
                <w:rPr>
                  <w:rStyle w:val="Hyperlink"/>
                  <w:rFonts w:ascii="Calibri" w:eastAsia="Times New Roman" w:hAnsi="Calibri" w:cs="Calibri"/>
                  <w:sz w:val="16"/>
                </w:rPr>
                <w:t>Screen 34</w:t>
              </w:r>
            </w:hyperlink>
            <w:r w:rsidR="00F11526">
              <w:rPr>
                <w:rFonts w:ascii="Calibri" w:eastAsia="Times New Roman" w:hAnsi="Calibri" w:cs="Calibri"/>
                <w:sz w:val="16"/>
              </w:rPr>
              <w:t xml:space="preserve"> </w:t>
            </w:r>
          </w:p>
          <w:p w14:paraId="16154802" w14:textId="77777777" w:rsidR="007A45CF" w:rsidRDefault="00000000">
            <w:pPr>
              <w:ind w:left="30" w:right="30"/>
              <w:rPr>
                <w:rFonts w:ascii="Calibri" w:eastAsia="Times New Roman" w:hAnsi="Calibri" w:cs="Calibri"/>
                <w:sz w:val="16"/>
              </w:rPr>
            </w:pPr>
            <w:hyperlink r:id="rId117" w:tgtFrame="_blank" w:history="1">
              <w:r w:rsidR="00F11526">
                <w:rPr>
                  <w:rStyle w:val="Hyperlink"/>
                  <w:rFonts w:ascii="Calibri" w:eastAsia="Times New Roman" w:hAnsi="Calibri" w:cs="Calibri"/>
                  <w:sz w:val="16"/>
                </w:rPr>
                <w:t>55_C_36</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0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615480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615480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158" w:type="dxa"/>
            <w:vAlign w:val="center"/>
          </w:tcPr>
          <w:p w14:paraId="1615480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정답입니다!</w:t>
            </w:r>
          </w:p>
          <w:p w14:paraId="1615480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정답이 아닙니다!</w:t>
            </w:r>
          </w:p>
          <w:p w14:paraId="1615480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규제 기관과의 인맥을 바탕으로 컨설턴트를 고용하면 컨설팅 계약이 부적절한 것처럼 보일 수 있습니다. 컨설턴트는 자격과 전문성을 기준으로 선정되어야 하며, 그가 제공할 합법적인 서비스에 대한 자세한 정보를 제공해야 합니다. 또한 보건 의료 전문가 컨설턴트는 서비스에 대한 공정한 시장 가치를 지급받아야 합니다.</w:t>
            </w:r>
          </w:p>
        </w:tc>
      </w:tr>
      <w:tr w:rsidR="007A45CF" w14:paraId="16154816" w14:textId="77777777">
        <w:tc>
          <w:tcPr>
            <w:tcW w:w="1353" w:type="dxa"/>
            <w:shd w:val="clear" w:color="auto" w:fill="C1E4F5" w:themeFill="accent1" w:themeFillTint="33"/>
            <w:tcMar>
              <w:top w:w="120" w:type="dxa"/>
              <w:left w:w="180" w:type="dxa"/>
              <w:bottom w:w="120" w:type="dxa"/>
              <w:right w:w="180" w:type="dxa"/>
            </w:tcMar>
            <w:hideMark/>
          </w:tcPr>
          <w:p w14:paraId="1615480A" w14:textId="77777777" w:rsidR="007A45CF" w:rsidRDefault="00000000">
            <w:pPr>
              <w:spacing w:before="30" w:after="30"/>
              <w:ind w:left="30" w:right="30"/>
              <w:rPr>
                <w:rFonts w:ascii="Calibri" w:eastAsia="Times New Roman" w:hAnsi="Calibri" w:cs="Calibri"/>
                <w:sz w:val="16"/>
              </w:rPr>
            </w:pPr>
            <w:hyperlink r:id="rId118" w:tgtFrame="_blank" w:history="1">
              <w:r w:rsidR="00F11526">
                <w:rPr>
                  <w:rStyle w:val="Hyperlink"/>
                  <w:rFonts w:ascii="Calibri" w:eastAsia="Times New Roman" w:hAnsi="Calibri" w:cs="Calibri"/>
                  <w:sz w:val="16"/>
                </w:rPr>
                <w:t>Screen 35</w:t>
              </w:r>
            </w:hyperlink>
            <w:r w:rsidR="00F11526">
              <w:rPr>
                <w:rFonts w:ascii="Calibri" w:eastAsia="Times New Roman" w:hAnsi="Calibri" w:cs="Calibri"/>
                <w:sz w:val="16"/>
              </w:rPr>
              <w:t xml:space="preserve"> </w:t>
            </w:r>
          </w:p>
          <w:p w14:paraId="1615480B" w14:textId="77777777" w:rsidR="007A45CF" w:rsidRDefault="00000000">
            <w:pPr>
              <w:ind w:left="30" w:right="30"/>
              <w:rPr>
                <w:rFonts w:ascii="Calibri" w:eastAsia="Times New Roman" w:hAnsi="Calibri" w:cs="Calibri"/>
                <w:sz w:val="16"/>
              </w:rPr>
            </w:pPr>
            <w:hyperlink r:id="rId119" w:tgtFrame="_blank" w:history="1">
              <w:r w:rsidR="00F11526">
                <w:rPr>
                  <w:rStyle w:val="Hyperlink"/>
                  <w:rFonts w:ascii="Calibri" w:eastAsia="Times New Roman" w:hAnsi="Calibri" w:cs="Calibri"/>
                  <w:sz w:val="16"/>
                </w:rPr>
                <w:t>56_C_37</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0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1615480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1615480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615480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615481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158" w:type="dxa"/>
            <w:vAlign w:val="center"/>
          </w:tcPr>
          <w:p w14:paraId="1615481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지방 정부 검사인과 제조 공장 검사 일정을 몇 달 동안 여러 차례 바꾼 후, 검사 기관에 전화해 검사가 완료되지 않아 공장 가동이 지연되고 있으니 최대한 빨리 검사를 완료해 달라고 부탁합니다. 통화 중에 지방 정부 검사인의 비서가 기프트 카드 50달러를 전달하면 다음 날 검사인과의 예약을 보장해 주겠다고 말합니다. 미화 50 달러면 문제가 해결된다고 하니 마음이 놓여서 기프트 카드를 제공합니다.</w:t>
            </w:r>
          </w:p>
          <w:p w14:paraId="1615481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 행동은 필요한 검사 예약을 확보하기 위해 사용한 방식으로 적절했습니까?</w:t>
            </w:r>
          </w:p>
          <w:p w14:paraId="1615481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예</w:t>
            </w:r>
          </w:p>
          <w:p w14:paraId="1615481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아니요</w:t>
            </w:r>
          </w:p>
          <w:p w14:paraId="1615481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제출</w:t>
            </w:r>
          </w:p>
        </w:tc>
      </w:tr>
      <w:tr w:rsidR="007A45CF" w14:paraId="1615481F" w14:textId="77777777">
        <w:tc>
          <w:tcPr>
            <w:tcW w:w="1353" w:type="dxa"/>
            <w:shd w:val="clear" w:color="auto" w:fill="C1E4F5" w:themeFill="accent1" w:themeFillTint="33"/>
            <w:tcMar>
              <w:top w:w="120" w:type="dxa"/>
              <w:left w:w="180" w:type="dxa"/>
              <w:bottom w:w="120" w:type="dxa"/>
              <w:right w:w="180" w:type="dxa"/>
            </w:tcMar>
            <w:hideMark/>
          </w:tcPr>
          <w:p w14:paraId="16154817" w14:textId="77777777" w:rsidR="007A45CF" w:rsidRDefault="00000000">
            <w:pPr>
              <w:spacing w:before="30" w:after="30"/>
              <w:ind w:left="30" w:right="30"/>
              <w:rPr>
                <w:rFonts w:ascii="Calibri" w:eastAsia="Times New Roman" w:hAnsi="Calibri" w:cs="Calibri"/>
                <w:sz w:val="16"/>
              </w:rPr>
            </w:pPr>
            <w:hyperlink r:id="rId120" w:tgtFrame="_blank" w:history="1">
              <w:r w:rsidR="00F11526">
                <w:rPr>
                  <w:rStyle w:val="Hyperlink"/>
                  <w:rFonts w:ascii="Calibri" w:eastAsia="Times New Roman" w:hAnsi="Calibri" w:cs="Calibri"/>
                  <w:sz w:val="16"/>
                </w:rPr>
                <w:t>Screen 35</w:t>
              </w:r>
            </w:hyperlink>
            <w:r w:rsidR="00F11526">
              <w:rPr>
                <w:rFonts w:ascii="Calibri" w:eastAsia="Times New Roman" w:hAnsi="Calibri" w:cs="Calibri"/>
                <w:sz w:val="16"/>
              </w:rPr>
              <w:t xml:space="preserve"> </w:t>
            </w:r>
          </w:p>
          <w:p w14:paraId="16154818" w14:textId="77777777" w:rsidR="007A45CF" w:rsidRDefault="00000000">
            <w:pPr>
              <w:ind w:left="30" w:right="30"/>
              <w:rPr>
                <w:rFonts w:ascii="Calibri" w:eastAsia="Times New Roman" w:hAnsi="Calibri" w:cs="Calibri"/>
                <w:sz w:val="16"/>
              </w:rPr>
            </w:pPr>
            <w:hyperlink r:id="rId121" w:tgtFrame="_blank" w:history="1">
              <w:r w:rsidR="00F11526">
                <w:rPr>
                  <w:rStyle w:val="Hyperlink"/>
                  <w:rFonts w:ascii="Calibri" w:eastAsia="Times New Roman" w:hAnsi="Calibri" w:cs="Calibri"/>
                  <w:sz w:val="16"/>
                </w:rPr>
                <w:t>57_C_37</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1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615481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615481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158" w:type="dxa"/>
            <w:vAlign w:val="center"/>
          </w:tcPr>
          <w:p w14:paraId="1615481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정답입니다!</w:t>
            </w:r>
          </w:p>
          <w:p w14:paraId="1615481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정답이 아닙니다!</w:t>
            </w:r>
          </w:p>
          <w:p w14:paraId="1615481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애보트의 글로벌 부패방지 정책은 급행료 지불을 금지합니다. 따라서 일상적인 조치를 급행으로 처리하기 위해 공무원에게 아무리 작은 금액일지라도 돈을 지불하거나 어떠한 금품도 제공해서는 안 됩니다.</w:t>
            </w:r>
          </w:p>
        </w:tc>
      </w:tr>
      <w:tr w:rsidR="007A45CF" w14:paraId="1615482C" w14:textId="77777777">
        <w:tc>
          <w:tcPr>
            <w:tcW w:w="1353" w:type="dxa"/>
            <w:shd w:val="clear" w:color="auto" w:fill="C1E4F5" w:themeFill="accent1" w:themeFillTint="33"/>
            <w:tcMar>
              <w:top w:w="120" w:type="dxa"/>
              <w:left w:w="180" w:type="dxa"/>
              <w:bottom w:w="120" w:type="dxa"/>
              <w:right w:w="180" w:type="dxa"/>
            </w:tcMar>
            <w:hideMark/>
          </w:tcPr>
          <w:p w14:paraId="16154820" w14:textId="77777777" w:rsidR="007A45CF" w:rsidRDefault="00000000">
            <w:pPr>
              <w:spacing w:before="30" w:after="30"/>
              <w:ind w:left="30" w:right="30"/>
              <w:rPr>
                <w:rFonts w:ascii="Calibri" w:eastAsia="Times New Roman" w:hAnsi="Calibri" w:cs="Calibri"/>
                <w:sz w:val="16"/>
              </w:rPr>
            </w:pPr>
            <w:hyperlink r:id="rId122" w:tgtFrame="_blank" w:history="1">
              <w:r w:rsidR="00F11526">
                <w:rPr>
                  <w:rStyle w:val="Hyperlink"/>
                  <w:rFonts w:ascii="Calibri" w:eastAsia="Times New Roman" w:hAnsi="Calibri" w:cs="Calibri"/>
                  <w:sz w:val="16"/>
                </w:rPr>
                <w:t>Screen 36</w:t>
              </w:r>
            </w:hyperlink>
            <w:r w:rsidR="00F11526">
              <w:rPr>
                <w:rFonts w:ascii="Calibri" w:eastAsia="Times New Roman" w:hAnsi="Calibri" w:cs="Calibri"/>
                <w:sz w:val="16"/>
              </w:rPr>
              <w:t xml:space="preserve"> </w:t>
            </w:r>
          </w:p>
          <w:p w14:paraId="16154821" w14:textId="77777777" w:rsidR="007A45CF" w:rsidRDefault="00000000">
            <w:pPr>
              <w:ind w:left="30" w:right="30"/>
              <w:rPr>
                <w:rFonts w:ascii="Calibri" w:eastAsia="Times New Roman" w:hAnsi="Calibri" w:cs="Calibri"/>
                <w:sz w:val="16"/>
              </w:rPr>
            </w:pPr>
            <w:hyperlink r:id="rId123" w:tgtFrame="_blank" w:history="1">
              <w:r w:rsidR="00F11526">
                <w:rPr>
                  <w:rStyle w:val="Hyperlink"/>
                  <w:rFonts w:ascii="Calibri" w:eastAsia="Times New Roman" w:hAnsi="Calibri" w:cs="Calibri"/>
                  <w:sz w:val="16"/>
                </w:rPr>
                <w:t>58_C_38</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2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1615482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1615482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615482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615482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158" w:type="dxa"/>
            <w:vAlign w:val="center"/>
          </w:tcPr>
          <w:p w14:paraId="1615482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업계 규정에서 보건 의료 전문가 후원을 허용하는 국가 출신의 주요 오피니언 리더(Key Opinion Leader, KOL)를 그리스에서 열리는 국제 컨퍼런스에 참석하도록 후원하는 데 동의했습니다. KOL이 회의가 끝난 후 휴가를 위해 그리스에 머물 계획이라며 귀국 항공권을 추후로 변경할 것을 요청하고 본인이 추가 비용을 지불할 것이라고 이야기합니다.</w:t>
            </w:r>
          </w:p>
          <w:p w14:paraId="1615482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그가 휴가 계획을 귀하에게 공개하고 추가 비용을 지불할 것이라고 하므로 괜찮습니까?</w:t>
            </w:r>
          </w:p>
          <w:p w14:paraId="1615482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예</w:t>
            </w:r>
          </w:p>
          <w:p w14:paraId="1615482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아니요</w:t>
            </w:r>
          </w:p>
          <w:p w14:paraId="1615482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제출</w:t>
            </w:r>
          </w:p>
        </w:tc>
      </w:tr>
      <w:tr w:rsidR="007A45CF" w14:paraId="16154837" w14:textId="77777777">
        <w:tc>
          <w:tcPr>
            <w:tcW w:w="1353" w:type="dxa"/>
            <w:shd w:val="clear" w:color="auto" w:fill="C1E4F5" w:themeFill="accent1" w:themeFillTint="33"/>
            <w:tcMar>
              <w:top w:w="120" w:type="dxa"/>
              <w:left w:w="180" w:type="dxa"/>
              <w:bottom w:w="120" w:type="dxa"/>
              <w:right w:w="180" w:type="dxa"/>
            </w:tcMar>
            <w:hideMark/>
          </w:tcPr>
          <w:p w14:paraId="1615482D" w14:textId="77777777" w:rsidR="007A45CF" w:rsidRDefault="00000000">
            <w:pPr>
              <w:spacing w:before="30" w:after="30"/>
              <w:ind w:left="30" w:right="30"/>
              <w:rPr>
                <w:rFonts w:ascii="Calibri" w:eastAsia="Times New Roman" w:hAnsi="Calibri" w:cs="Calibri"/>
                <w:sz w:val="16"/>
              </w:rPr>
            </w:pPr>
            <w:hyperlink r:id="rId124" w:tgtFrame="_blank" w:history="1">
              <w:r w:rsidR="00F11526">
                <w:rPr>
                  <w:rStyle w:val="Hyperlink"/>
                  <w:rFonts w:ascii="Calibri" w:eastAsia="Times New Roman" w:hAnsi="Calibri" w:cs="Calibri"/>
                  <w:sz w:val="16"/>
                </w:rPr>
                <w:t>Screen 36</w:t>
              </w:r>
            </w:hyperlink>
            <w:r w:rsidR="00F11526">
              <w:rPr>
                <w:rFonts w:ascii="Calibri" w:eastAsia="Times New Roman" w:hAnsi="Calibri" w:cs="Calibri"/>
                <w:sz w:val="16"/>
              </w:rPr>
              <w:t xml:space="preserve"> </w:t>
            </w:r>
          </w:p>
          <w:p w14:paraId="1615482E" w14:textId="77777777" w:rsidR="007A45CF" w:rsidRDefault="00000000">
            <w:pPr>
              <w:ind w:left="30" w:right="30"/>
              <w:rPr>
                <w:rFonts w:ascii="Calibri" w:eastAsia="Times New Roman" w:hAnsi="Calibri" w:cs="Calibri"/>
                <w:sz w:val="16"/>
              </w:rPr>
            </w:pPr>
            <w:hyperlink r:id="rId125" w:tgtFrame="_blank" w:history="1">
              <w:r w:rsidR="00F11526">
                <w:rPr>
                  <w:rStyle w:val="Hyperlink"/>
                  <w:rFonts w:ascii="Calibri" w:eastAsia="Times New Roman" w:hAnsi="Calibri" w:cs="Calibri"/>
                  <w:sz w:val="16"/>
                </w:rPr>
                <w:t>59_C_38</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2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615483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615483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1615483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158" w:type="dxa"/>
            <w:vAlign w:val="center"/>
          </w:tcPr>
          <w:p w14:paraId="1615483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정답입니다!</w:t>
            </w:r>
          </w:p>
          <w:p w14:paraId="1615483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정답이 아닙니다!</w:t>
            </w:r>
          </w:p>
          <w:p w14:paraId="1615483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KOL이 여행 연장에 대해 지불하겠다고 해도, 그러한 활동은 전체 진행의 합법성에 대해 의심을 불러올 수 있습니다. 애보트가 유인책으로서 사업과 무관한 비용을 지불하고 있는 것처럼 보일 수 있습니다.</w:t>
            </w:r>
          </w:p>
          <w:p w14:paraId="1615483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출장 관련 예약은 수령자들이 해당 행사 시작 최대 1일 전에 도착하고 행사 종료 최대 1일 후에 떠나는 일정으로 이루어져야 합니다.</w:t>
            </w:r>
          </w:p>
        </w:tc>
      </w:tr>
      <w:tr w:rsidR="007A45CF" w14:paraId="1615483E" w14:textId="77777777">
        <w:tc>
          <w:tcPr>
            <w:tcW w:w="1353" w:type="dxa"/>
            <w:shd w:val="clear" w:color="auto" w:fill="C1E4F5" w:themeFill="accent1" w:themeFillTint="33"/>
            <w:tcMar>
              <w:top w:w="120" w:type="dxa"/>
              <w:left w:w="180" w:type="dxa"/>
              <w:bottom w:w="120" w:type="dxa"/>
              <w:right w:w="180" w:type="dxa"/>
            </w:tcMar>
            <w:hideMark/>
          </w:tcPr>
          <w:p w14:paraId="16154838" w14:textId="77777777" w:rsidR="007A45CF" w:rsidRDefault="00000000">
            <w:pPr>
              <w:spacing w:before="30" w:after="30"/>
              <w:ind w:left="30" w:right="30"/>
              <w:rPr>
                <w:rFonts w:ascii="Calibri" w:eastAsia="Times New Roman" w:hAnsi="Calibri" w:cs="Calibri"/>
                <w:sz w:val="16"/>
              </w:rPr>
            </w:pPr>
            <w:hyperlink r:id="rId126" w:tgtFrame="_blank" w:history="1">
              <w:r w:rsidR="00F11526">
                <w:rPr>
                  <w:rStyle w:val="Hyperlink"/>
                  <w:rFonts w:ascii="Calibri" w:eastAsia="Times New Roman" w:hAnsi="Calibri" w:cs="Calibri"/>
                  <w:sz w:val="16"/>
                </w:rPr>
                <w:t>Screen 37</w:t>
              </w:r>
            </w:hyperlink>
            <w:r w:rsidR="00F11526">
              <w:rPr>
                <w:rFonts w:ascii="Calibri" w:eastAsia="Times New Roman" w:hAnsi="Calibri" w:cs="Calibri"/>
                <w:sz w:val="16"/>
              </w:rPr>
              <w:t xml:space="preserve"> </w:t>
            </w:r>
          </w:p>
          <w:p w14:paraId="16154839" w14:textId="77777777" w:rsidR="007A45CF" w:rsidRDefault="00000000">
            <w:pPr>
              <w:ind w:left="30" w:right="30"/>
              <w:rPr>
                <w:rFonts w:ascii="Calibri" w:eastAsia="Times New Roman" w:hAnsi="Calibri" w:cs="Calibri"/>
                <w:sz w:val="16"/>
              </w:rPr>
            </w:pPr>
            <w:hyperlink r:id="rId127" w:tgtFrame="_blank" w:history="1">
              <w:r w:rsidR="00F11526">
                <w:rPr>
                  <w:rStyle w:val="Hyperlink"/>
                  <w:rFonts w:ascii="Calibri" w:eastAsia="Times New Roman" w:hAnsi="Calibri" w:cs="Calibri"/>
                  <w:sz w:val="16"/>
                </w:rPr>
                <w:t>60_C_39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3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1615483B" w14:textId="77777777" w:rsidR="007A45CF" w:rsidRDefault="007A45CF">
            <w:pPr>
              <w:pStyle w:val="NormalWeb"/>
              <w:spacing w:before="0" w:beforeAutospacing="0" w:after="60" w:afterAutospacing="0"/>
              <w:ind w:left="30" w:right="30"/>
              <w:rPr>
                <w:rFonts w:ascii="Calibri" w:hAnsi="Calibri" w:cs="Calibri"/>
                <w:sz w:val="22"/>
                <w:szCs w:val="22"/>
              </w:rPr>
            </w:pPr>
          </w:p>
        </w:tc>
        <w:tc>
          <w:tcPr>
            <w:tcW w:w="6158" w:type="dxa"/>
            <w:vAlign w:val="center"/>
          </w:tcPr>
          <w:p w14:paraId="1615483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화살표를 클릭하여 검토를 시작하십시오.</w:t>
            </w:r>
          </w:p>
          <w:p w14:paraId="1615483D" w14:textId="77777777" w:rsidR="007A45CF" w:rsidRDefault="007A45CF">
            <w:pPr>
              <w:pStyle w:val="NormalWeb"/>
              <w:spacing w:before="0" w:beforeAutospacing="0" w:after="60" w:afterAutospacing="0"/>
              <w:ind w:left="30" w:right="30"/>
              <w:rPr>
                <w:rFonts w:ascii="Calibri" w:hAnsi="Calibri" w:cs="Calibri"/>
                <w:sz w:val="22"/>
                <w:szCs w:val="22"/>
                <w:lang w:eastAsia="ko-KR"/>
              </w:rPr>
            </w:pPr>
          </w:p>
        </w:tc>
      </w:tr>
      <w:tr w:rsidR="007A45CF" w14:paraId="16154845" w14:textId="77777777">
        <w:tc>
          <w:tcPr>
            <w:tcW w:w="1353" w:type="dxa"/>
            <w:shd w:val="clear" w:color="auto" w:fill="C1E4F5" w:themeFill="accent1" w:themeFillTint="33"/>
            <w:tcMar>
              <w:top w:w="120" w:type="dxa"/>
              <w:left w:w="180" w:type="dxa"/>
              <w:bottom w:w="120" w:type="dxa"/>
              <w:right w:w="180" w:type="dxa"/>
            </w:tcMar>
            <w:hideMark/>
          </w:tcPr>
          <w:p w14:paraId="1615483F" w14:textId="77777777" w:rsidR="007A45CF" w:rsidRDefault="00000000">
            <w:pPr>
              <w:spacing w:before="30" w:after="30"/>
              <w:ind w:left="30" w:right="30"/>
              <w:rPr>
                <w:rFonts w:ascii="Calibri" w:eastAsia="Times New Roman" w:hAnsi="Calibri" w:cs="Calibri"/>
                <w:sz w:val="16"/>
              </w:rPr>
            </w:pPr>
            <w:hyperlink r:id="rId128" w:tgtFrame="_blank" w:history="1">
              <w:r w:rsidR="00F11526">
                <w:rPr>
                  <w:rStyle w:val="Hyperlink"/>
                  <w:rFonts w:ascii="Calibri" w:eastAsia="Times New Roman" w:hAnsi="Calibri" w:cs="Calibri"/>
                  <w:sz w:val="16"/>
                </w:rPr>
                <w:t>Screen 37</w:t>
              </w:r>
            </w:hyperlink>
            <w:r w:rsidR="00F11526">
              <w:rPr>
                <w:rFonts w:ascii="Calibri" w:eastAsia="Times New Roman" w:hAnsi="Calibri" w:cs="Calibri"/>
                <w:sz w:val="16"/>
              </w:rPr>
              <w:t xml:space="preserve"> </w:t>
            </w:r>
          </w:p>
          <w:p w14:paraId="16154840" w14:textId="77777777" w:rsidR="007A45CF" w:rsidRDefault="00000000">
            <w:pPr>
              <w:ind w:left="30" w:right="30"/>
              <w:rPr>
                <w:rFonts w:ascii="Calibri" w:eastAsia="Times New Roman" w:hAnsi="Calibri" w:cs="Calibri"/>
                <w:sz w:val="16"/>
              </w:rPr>
            </w:pPr>
            <w:hyperlink r:id="rId129" w:tgtFrame="_blank" w:history="1">
              <w:r w:rsidR="00F11526">
                <w:rPr>
                  <w:rStyle w:val="Hyperlink"/>
                  <w:rFonts w:ascii="Calibri" w:eastAsia="Times New Roman" w:hAnsi="Calibri" w:cs="Calibri"/>
                  <w:sz w:val="16"/>
                </w:rPr>
                <w:t>61_C_39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4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615484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158" w:type="dxa"/>
            <w:vAlign w:val="center"/>
          </w:tcPr>
          <w:p w14:paraId="1615484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검토</w:t>
            </w:r>
          </w:p>
          <w:p w14:paraId="1615484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잠시 시간을 내어 이 섹션에 있는 몇 가지 주요 개념을 검토하십시오.</w:t>
            </w:r>
          </w:p>
        </w:tc>
      </w:tr>
      <w:tr w:rsidR="007A45CF" w14:paraId="1615484C" w14:textId="77777777">
        <w:tc>
          <w:tcPr>
            <w:tcW w:w="1353" w:type="dxa"/>
            <w:shd w:val="clear" w:color="auto" w:fill="C1E4F5" w:themeFill="accent1" w:themeFillTint="33"/>
            <w:tcMar>
              <w:top w:w="120" w:type="dxa"/>
              <w:left w:w="180" w:type="dxa"/>
              <w:bottom w:w="120" w:type="dxa"/>
              <w:right w:w="180" w:type="dxa"/>
            </w:tcMar>
            <w:hideMark/>
          </w:tcPr>
          <w:p w14:paraId="16154846" w14:textId="77777777" w:rsidR="007A45CF" w:rsidRDefault="00000000">
            <w:pPr>
              <w:spacing w:before="30" w:after="30"/>
              <w:ind w:left="30" w:right="30"/>
              <w:rPr>
                <w:rFonts w:ascii="Calibri" w:eastAsia="Times New Roman" w:hAnsi="Calibri" w:cs="Calibri"/>
                <w:sz w:val="16"/>
              </w:rPr>
            </w:pPr>
            <w:hyperlink r:id="rId130" w:tgtFrame="_blank" w:history="1">
              <w:r w:rsidR="00F11526">
                <w:rPr>
                  <w:rStyle w:val="Hyperlink"/>
                  <w:rFonts w:ascii="Calibri" w:eastAsia="Times New Roman" w:hAnsi="Calibri" w:cs="Calibri"/>
                  <w:sz w:val="16"/>
                </w:rPr>
                <w:t>Screen 37</w:t>
              </w:r>
            </w:hyperlink>
            <w:r w:rsidR="00F11526">
              <w:rPr>
                <w:rFonts w:ascii="Calibri" w:eastAsia="Times New Roman" w:hAnsi="Calibri" w:cs="Calibri"/>
                <w:sz w:val="16"/>
              </w:rPr>
              <w:t xml:space="preserve"> </w:t>
            </w:r>
          </w:p>
          <w:p w14:paraId="16154847" w14:textId="77777777" w:rsidR="007A45CF" w:rsidRDefault="00000000">
            <w:pPr>
              <w:ind w:left="30" w:right="30"/>
              <w:rPr>
                <w:rFonts w:ascii="Calibri" w:eastAsia="Times New Roman" w:hAnsi="Calibri" w:cs="Calibri"/>
                <w:sz w:val="16"/>
              </w:rPr>
            </w:pPr>
            <w:hyperlink r:id="rId131" w:tgtFrame="_blank" w:history="1">
              <w:r w:rsidR="00F11526">
                <w:rPr>
                  <w:rStyle w:val="Hyperlink"/>
                  <w:rFonts w:ascii="Calibri" w:eastAsia="Times New Roman" w:hAnsi="Calibri" w:cs="Calibri"/>
                  <w:sz w:val="16"/>
                </w:rPr>
                <w:t>62_C_39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4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1615484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158" w:type="dxa"/>
            <w:vAlign w:val="center"/>
          </w:tcPr>
          <w:p w14:paraId="1615484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애보트의 기대</w:t>
            </w:r>
          </w:p>
          <w:p w14:paraId="1615484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애보트는 사기, 뇌물수수 및 부패에 적극적으로 반대합니다. 우리는 정직한 방법으로 사업을 획득합니다.</w:t>
            </w:r>
          </w:p>
        </w:tc>
      </w:tr>
      <w:tr w:rsidR="007A45CF" w14:paraId="16154855" w14:textId="77777777">
        <w:tc>
          <w:tcPr>
            <w:tcW w:w="1353" w:type="dxa"/>
            <w:shd w:val="clear" w:color="auto" w:fill="C1E4F5" w:themeFill="accent1" w:themeFillTint="33"/>
            <w:tcMar>
              <w:top w:w="120" w:type="dxa"/>
              <w:left w:w="180" w:type="dxa"/>
              <w:bottom w:w="120" w:type="dxa"/>
              <w:right w:w="180" w:type="dxa"/>
            </w:tcMar>
            <w:hideMark/>
          </w:tcPr>
          <w:p w14:paraId="1615484D" w14:textId="77777777" w:rsidR="007A45CF" w:rsidRDefault="00000000">
            <w:pPr>
              <w:spacing w:before="30" w:after="30"/>
              <w:ind w:left="30" w:right="30"/>
              <w:rPr>
                <w:rFonts w:ascii="Calibri" w:eastAsia="Times New Roman" w:hAnsi="Calibri" w:cs="Calibri"/>
                <w:sz w:val="16"/>
              </w:rPr>
            </w:pPr>
            <w:hyperlink r:id="rId132" w:tgtFrame="_blank" w:history="1">
              <w:r w:rsidR="00F11526">
                <w:rPr>
                  <w:rStyle w:val="Hyperlink"/>
                  <w:rFonts w:ascii="Calibri" w:eastAsia="Times New Roman" w:hAnsi="Calibri" w:cs="Calibri"/>
                  <w:sz w:val="16"/>
                </w:rPr>
                <w:t>Screen 37</w:t>
              </w:r>
            </w:hyperlink>
            <w:r w:rsidR="00F11526">
              <w:rPr>
                <w:rFonts w:ascii="Calibri" w:eastAsia="Times New Roman" w:hAnsi="Calibri" w:cs="Calibri"/>
                <w:sz w:val="16"/>
              </w:rPr>
              <w:t xml:space="preserve"> </w:t>
            </w:r>
          </w:p>
          <w:p w14:paraId="1615484E" w14:textId="77777777" w:rsidR="007A45CF" w:rsidRDefault="00000000">
            <w:pPr>
              <w:ind w:left="30" w:right="30"/>
              <w:rPr>
                <w:rFonts w:ascii="Calibri" w:eastAsia="Times New Roman" w:hAnsi="Calibri" w:cs="Calibri"/>
                <w:sz w:val="16"/>
              </w:rPr>
            </w:pPr>
            <w:hyperlink r:id="rId133" w:tgtFrame="_blank" w:history="1">
              <w:r w:rsidR="00F11526">
                <w:rPr>
                  <w:rStyle w:val="Hyperlink"/>
                  <w:rFonts w:ascii="Calibri" w:eastAsia="Times New Roman" w:hAnsi="Calibri" w:cs="Calibri"/>
                  <w:sz w:val="16"/>
                </w:rPr>
                <w:t>63_C_39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4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1615485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1615485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158" w:type="dxa"/>
            <w:vAlign w:val="center"/>
          </w:tcPr>
          <w:p w14:paraId="1615485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제3자와의 협업</w:t>
            </w:r>
          </w:p>
          <w:p w14:paraId="1615485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우리가 기대하는 것은 우리와 함께 일하는 제3자가 모든 해당 현지 및 국제 뇌물수수 방지 및 부패 금지 법률과 규정을 준수하는 것입니다.</w:t>
            </w:r>
          </w:p>
          <w:p w14:paraId="1615485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애보트는 제3자와 관련된 잠재적인 위험을 식별, 해결 및 방지하는 데 도움이 되는 제3자 프로세스(3PP)를 확립했습니다.</w:t>
            </w:r>
          </w:p>
        </w:tc>
      </w:tr>
      <w:tr w:rsidR="007A45CF" w14:paraId="1615485C" w14:textId="77777777">
        <w:tc>
          <w:tcPr>
            <w:tcW w:w="1353" w:type="dxa"/>
            <w:shd w:val="clear" w:color="auto" w:fill="C1E4F5" w:themeFill="accent1" w:themeFillTint="33"/>
            <w:tcMar>
              <w:top w:w="120" w:type="dxa"/>
              <w:left w:w="180" w:type="dxa"/>
              <w:bottom w:w="120" w:type="dxa"/>
              <w:right w:w="180" w:type="dxa"/>
            </w:tcMar>
            <w:hideMark/>
          </w:tcPr>
          <w:p w14:paraId="16154856" w14:textId="77777777" w:rsidR="007A45CF" w:rsidRDefault="00000000">
            <w:pPr>
              <w:spacing w:before="30" w:after="30"/>
              <w:ind w:left="30" w:right="30"/>
              <w:rPr>
                <w:rFonts w:ascii="Calibri" w:eastAsia="Times New Roman" w:hAnsi="Calibri" w:cs="Calibri"/>
                <w:sz w:val="16"/>
              </w:rPr>
            </w:pPr>
            <w:hyperlink r:id="rId134" w:tgtFrame="_blank" w:history="1">
              <w:r w:rsidR="00F11526">
                <w:rPr>
                  <w:rStyle w:val="Hyperlink"/>
                  <w:rFonts w:ascii="Calibri" w:eastAsia="Times New Roman" w:hAnsi="Calibri" w:cs="Calibri"/>
                  <w:sz w:val="16"/>
                </w:rPr>
                <w:t>Screen 37</w:t>
              </w:r>
            </w:hyperlink>
            <w:r w:rsidR="00F11526">
              <w:rPr>
                <w:rFonts w:ascii="Calibri" w:eastAsia="Times New Roman" w:hAnsi="Calibri" w:cs="Calibri"/>
                <w:sz w:val="16"/>
              </w:rPr>
              <w:t xml:space="preserve"> </w:t>
            </w:r>
          </w:p>
          <w:p w14:paraId="16154857" w14:textId="77777777" w:rsidR="007A45CF" w:rsidRDefault="00000000">
            <w:pPr>
              <w:ind w:left="30" w:right="30"/>
              <w:rPr>
                <w:rFonts w:ascii="Calibri" w:eastAsia="Times New Roman" w:hAnsi="Calibri" w:cs="Calibri"/>
                <w:sz w:val="16"/>
              </w:rPr>
            </w:pPr>
            <w:hyperlink r:id="rId135" w:tgtFrame="_blank" w:history="1">
              <w:r w:rsidR="00F11526">
                <w:rPr>
                  <w:rStyle w:val="Hyperlink"/>
                  <w:rFonts w:ascii="Calibri" w:eastAsia="Times New Roman" w:hAnsi="Calibri" w:cs="Calibri"/>
                  <w:sz w:val="16"/>
                </w:rPr>
                <w:t>64_C_39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5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1615485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158" w:type="dxa"/>
            <w:vAlign w:val="center"/>
          </w:tcPr>
          <w:p w14:paraId="1615485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올바른 선택하기</w:t>
            </w:r>
          </w:p>
          <w:p w14:paraId="1615485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심지어 매우 어려운 상황에서도 귀하에게는 항상 선택권이 있습니다. 시간을 가지고 상황을 충분히 생각하십시오.</w:t>
            </w:r>
          </w:p>
        </w:tc>
      </w:tr>
      <w:tr w:rsidR="007A45CF" w14:paraId="16154863" w14:textId="77777777">
        <w:tc>
          <w:tcPr>
            <w:tcW w:w="1353" w:type="dxa"/>
            <w:shd w:val="clear" w:color="auto" w:fill="C1E4F5" w:themeFill="accent1" w:themeFillTint="33"/>
            <w:tcMar>
              <w:top w:w="120" w:type="dxa"/>
              <w:left w:w="180" w:type="dxa"/>
              <w:bottom w:w="120" w:type="dxa"/>
              <w:right w:w="180" w:type="dxa"/>
            </w:tcMar>
            <w:hideMark/>
          </w:tcPr>
          <w:p w14:paraId="1615485D" w14:textId="77777777" w:rsidR="007A45CF" w:rsidRDefault="00000000">
            <w:pPr>
              <w:spacing w:before="30" w:after="30"/>
              <w:ind w:left="30" w:right="30"/>
              <w:rPr>
                <w:rFonts w:ascii="Calibri" w:eastAsia="Times New Roman" w:hAnsi="Calibri" w:cs="Calibri"/>
                <w:sz w:val="16"/>
              </w:rPr>
            </w:pPr>
            <w:hyperlink r:id="rId136" w:tgtFrame="_blank" w:history="1">
              <w:r w:rsidR="00F11526">
                <w:rPr>
                  <w:rStyle w:val="Hyperlink"/>
                  <w:rFonts w:ascii="Calibri" w:eastAsia="Times New Roman" w:hAnsi="Calibri" w:cs="Calibri"/>
                  <w:sz w:val="16"/>
                </w:rPr>
                <w:t>Screen 37</w:t>
              </w:r>
            </w:hyperlink>
            <w:r w:rsidR="00F11526">
              <w:rPr>
                <w:rFonts w:ascii="Calibri" w:eastAsia="Times New Roman" w:hAnsi="Calibri" w:cs="Calibri"/>
                <w:sz w:val="16"/>
              </w:rPr>
              <w:t xml:space="preserve"> </w:t>
            </w:r>
          </w:p>
          <w:p w14:paraId="1615485E" w14:textId="77777777" w:rsidR="007A45CF" w:rsidRDefault="00000000">
            <w:pPr>
              <w:ind w:left="30" w:right="30"/>
              <w:rPr>
                <w:rFonts w:ascii="Calibri" w:eastAsia="Times New Roman" w:hAnsi="Calibri" w:cs="Calibri"/>
                <w:sz w:val="16"/>
              </w:rPr>
            </w:pPr>
            <w:hyperlink r:id="rId137" w:tgtFrame="_blank" w:history="1">
              <w:r w:rsidR="00F11526">
                <w:rPr>
                  <w:rStyle w:val="Hyperlink"/>
                  <w:rFonts w:ascii="Calibri" w:eastAsia="Times New Roman" w:hAnsi="Calibri" w:cs="Calibri"/>
                  <w:sz w:val="16"/>
                </w:rPr>
                <w:t>65_C_39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5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1615486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158" w:type="dxa"/>
            <w:vAlign w:val="center"/>
          </w:tcPr>
          <w:p w14:paraId="1615486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귀하의 책임</w:t>
            </w:r>
          </w:p>
          <w:p w14:paraId="1615486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파트너가 부패 행위에 관여한다는 것을 나타내는 일체의 잠재적 위험 징후나 경고 징후에 대해 경계하는 것은 우리 모두의 책임입니다.</w:t>
            </w:r>
          </w:p>
        </w:tc>
      </w:tr>
      <w:tr w:rsidR="007A45CF" w14:paraId="1615486A" w14:textId="77777777">
        <w:tc>
          <w:tcPr>
            <w:tcW w:w="1353" w:type="dxa"/>
            <w:shd w:val="clear" w:color="auto" w:fill="C1E4F5" w:themeFill="accent1" w:themeFillTint="33"/>
            <w:tcMar>
              <w:top w:w="120" w:type="dxa"/>
              <w:left w:w="180" w:type="dxa"/>
              <w:bottom w:w="120" w:type="dxa"/>
              <w:right w:w="180" w:type="dxa"/>
            </w:tcMar>
            <w:hideMark/>
          </w:tcPr>
          <w:p w14:paraId="16154864" w14:textId="77777777" w:rsidR="007A45CF" w:rsidRDefault="00000000">
            <w:pPr>
              <w:spacing w:before="30" w:after="30"/>
              <w:ind w:left="30" w:right="30"/>
              <w:rPr>
                <w:rFonts w:ascii="Calibri" w:eastAsia="Times New Roman" w:hAnsi="Calibri" w:cs="Calibri"/>
                <w:sz w:val="16"/>
              </w:rPr>
            </w:pPr>
            <w:hyperlink r:id="rId138" w:tgtFrame="_blank" w:history="1">
              <w:r w:rsidR="00F11526">
                <w:rPr>
                  <w:rStyle w:val="Hyperlink"/>
                  <w:rFonts w:ascii="Calibri" w:eastAsia="Times New Roman" w:hAnsi="Calibri" w:cs="Calibri"/>
                  <w:sz w:val="16"/>
                </w:rPr>
                <w:t>Screen 37</w:t>
              </w:r>
            </w:hyperlink>
            <w:r w:rsidR="00F11526">
              <w:rPr>
                <w:rFonts w:ascii="Calibri" w:eastAsia="Times New Roman" w:hAnsi="Calibri" w:cs="Calibri"/>
                <w:sz w:val="16"/>
              </w:rPr>
              <w:t xml:space="preserve"> </w:t>
            </w:r>
          </w:p>
          <w:p w14:paraId="16154865" w14:textId="77777777" w:rsidR="007A45CF" w:rsidRDefault="00000000">
            <w:pPr>
              <w:ind w:left="30" w:right="30"/>
              <w:rPr>
                <w:rFonts w:ascii="Calibri" w:eastAsia="Times New Roman" w:hAnsi="Calibri" w:cs="Calibri"/>
                <w:sz w:val="16"/>
              </w:rPr>
            </w:pPr>
            <w:hyperlink r:id="rId139" w:tgtFrame="_blank" w:history="1">
              <w:r w:rsidR="00F11526">
                <w:rPr>
                  <w:rStyle w:val="Hyperlink"/>
                  <w:rFonts w:ascii="Calibri" w:eastAsia="Times New Roman" w:hAnsi="Calibri" w:cs="Calibri"/>
                  <w:sz w:val="16"/>
                </w:rPr>
                <w:t>66_C_39</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6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1615486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158" w:type="dxa"/>
            <w:vAlign w:val="center"/>
          </w:tcPr>
          <w:p w14:paraId="1615486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지원을 얻을 수 있는 곳</w:t>
            </w:r>
          </w:p>
          <w:p w14:paraId="1615486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어려운 선택에 직면할 경우 또는 뇌물수수나 부패 문제에 질문이 있을 경우에는 OEC 또는 법무 부서에 상의하십시오.</w:t>
            </w:r>
          </w:p>
        </w:tc>
      </w:tr>
      <w:tr w:rsidR="007A45CF" w14:paraId="16154873" w14:textId="77777777">
        <w:tc>
          <w:tcPr>
            <w:tcW w:w="1353" w:type="dxa"/>
            <w:shd w:val="clear" w:color="auto" w:fill="C1E4F5" w:themeFill="accent1" w:themeFillTint="33"/>
            <w:tcMar>
              <w:top w:w="120" w:type="dxa"/>
              <w:left w:w="180" w:type="dxa"/>
              <w:bottom w:w="120" w:type="dxa"/>
              <w:right w:w="180" w:type="dxa"/>
            </w:tcMar>
            <w:hideMark/>
          </w:tcPr>
          <w:p w14:paraId="1615486B" w14:textId="77777777" w:rsidR="007A45CF" w:rsidRDefault="00000000">
            <w:pPr>
              <w:spacing w:before="30" w:after="30"/>
              <w:ind w:left="30" w:right="30"/>
              <w:rPr>
                <w:rFonts w:ascii="Calibri" w:eastAsia="Times New Roman" w:hAnsi="Calibri" w:cs="Calibri"/>
                <w:sz w:val="16"/>
              </w:rPr>
            </w:pPr>
            <w:hyperlink r:id="rId140" w:tgtFrame="_blank" w:history="1">
              <w:r w:rsidR="00F11526">
                <w:rPr>
                  <w:rStyle w:val="Hyperlink"/>
                  <w:rFonts w:ascii="Calibri" w:eastAsia="Times New Roman" w:hAnsi="Calibri" w:cs="Calibri"/>
                  <w:sz w:val="16"/>
                </w:rPr>
                <w:t>Screen 40</w:t>
              </w:r>
            </w:hyperlink>
            <w:r w:rsidR="00F11526">
              <w:rPr>
                <w:rFonts w:ascii="Calibri" w:eastAsia="Times New Roman" w:hAnsi="Calibri" w:cs="Calibri"/>
                <w:sz w:val="16"/>
              </w:rPr>
              <w:t xml:space="preserve"> </w:t>
            </w:r>
          </w:p>
          <w:p w14:paraId="1615486C" w14:textId="77777777" w:rsidR="007A45CF" w:rsidRDefault="00000000">
            <w:pPr>
              <w:ind w:left="30" w:right="30"/>
              <w:rPr>
                <w:rFonts w:ascii="Calibri" w:eastAsia="Times New Roman" w:hAnsi="Calibri" w:cs="Calibri"/>
                <w:sz w:val="16"/>
              </w:rPr>
            </w:pPr>
            <w:hyperlink r:id="rId141" w:tgtFrame="_blank" w:history="1">
              <w:r w:rsidR="00F11526">
                <w:rPr>
                  <w:rStyle w:val="Hyperlink"/>
                  <w:rFonts w:ascii="Calibri" w:eastAsia="Times New Roman" w:hAnsi="Calibri" w:cs="Calibri"/>
                  <w:sz w:val="16"/>
                </w:rPr>
                <w:t>71_C_41</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6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1615486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 confirm that I understand my responsibilities regarding anti-corruption and know where to locate and review the applicable Policies and Procedures.</w:t>
            </w:r>
          </w:p>
          <w:p w14:paraId="1615486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158" w:type="dxa"/>
            <w:vAlign w:val="center"/>
          </w:tcPr>
          <w:p w14:paraId="1615487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잠시 시간을 내어 본인이 부패방지와 관련된 책임을 이해하고 있는지 확인하시기 바랍니다.</w:t>
            </w:r>
          </w:p>
          <w:p w14:paraId="1615487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본인은 부패방지와 관련한 본인의 책임을 이해하고 해당 정책 및 절차를 어디서 찾아보고 검토할 수 있는지 알고 있음을 확인합니다.</w:t>
            </w:r>
          </w:p>
          <w:p w14:paraId="1615487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확인</w:t>
            </w:r>
          </w:p>
        </w:tc>
      </w:tr>
      <w:tr w:rsidR="007A45CF" w14:paraId="1615487A" w14:textId="77777777">
        <w:tc>
          <w:tcPr>
            <w:tcW w:w="1353" w:type="dxa"/>
            <w:shd w:val="clear" w:color="auto" w:fill="C1E4F5" w:themeFill="accent1" w:themeFillTint="33"/>
            <w:tcMar>
              <w:top w:w="120" w:type="dxa"/>
              <w:left w:w="180" w:type="dxa"/>
              <w:bottom w:w="120" w:type="dxa"/>
              <w:right w:w="180" w:type="dxa"/>
            </w:tcMar>
            <w:hideMark/>
          </w:tcPr>
          <w:p w14:paraId="16154874" w14:textId="77777777" w:rsidR="007A45CF" w:rsidRDefault="00000000">
            <w:pPr>
              <w:spacing w:before="30" w:after="30"/>
              <w:ind w:left="30" w:right="30"/>
              <w:rPr>
                <w:rFonts w:ascii="Calibri" w:eastAsia="Times New Roman" w:hAnsi="Calibri" w:cs="Calibri"/>
                <w:sz w:val="16"/>
              </w:rPr>
            </w:pPr>
            <w:hyperlink r:id="rId142" w:tgtFrame="_blank" w:history="1">
              <w:r w:rsidR="00F11526">
                <w:rPr>
                  <w:rStyle w:val="Hyperlink"/>
                  <w:rFonts w:ascii="Calibri" w:eastAsia="Times New Roman" w:hAnsi="Calibri" w:cs="Calibri"/>
                  <w:sz w:val="16"/>
                </w:rPr>
                <w:t>Screen 42</w:t>
              </w:r>
            </w:hyperlink>
            <w:r w:rsidR="00F11526">
              <w:rPr>
                <w:rFonts w:ascii="Calibri" w:eastAsia="Times New Roman" w:hAnsi="Calibri" w:cs="Calibri"/>
                <w:sz w:val="16"/>
              </w:rPr>
              <w:t xml:space="preserve"> </w:t>
            </w:r>
          </w:p>
          <w:p w14:paraId="16154875" w14:textId="77777777" w:rsidR="007A45CF" w:rsidRDefault="00000000">
            <w:pPr>
              <w:ind w:left="30" w:right="30"/>
              <w:rPr>
                <w:rFonts w:ascii="Calibri" w:eastAsia="Times New Roman" w:hAnsi="Calibri" w:cs="Calibri"/>
                <w:sz w:val="16"/>
              </w:rPr>
            </w:pPr>
            <w:hyperlink r:id="rId143" w:tgtFrame="_blank" w:history="1">
              <w:r w:rsidR="00F11526">
                <w:rPr>
                  <w:rStyle w:val="Hyperlink"/>
                  <w:rFonts w:ascii="Calibri" w:eastAsia="Times New Roman" w:hAnsi="Calibri" w:cs="Calibri"/>
                  <w:sz w:val="16"/>
                </w:rPr>
                <w:t>74_C_42</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7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16154877" w14:textId="77777777" w:rsidR="007A45CF" w:rsidRDefault="00F11526">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158" w:type="dxa"/>
            <w:vAlign w:val="center"/>
          </w:tcPr>
          <w:p w14:paraId="1615487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이어 나오는 지식 점검은 10가지 질문으로 이루어집니다. 본 교육과정을 이수하려면 80% 이상의 점수를 받아야 합니다.</w:t>
            </w:r>
          </w:p>
          <w:p w14:paraId="16154879" w14:textId="77777777" w:rsidR="007A45CF" w:rsidRDefault="00F11526">
            <w:pPr>
              <w:pStyle w:val="NormalWeb"/>
              <w:spacing w:before="0" w:beforeAutospacing="0" w:after="60" w:afterAutospacing="0"/>
              <w:ind w:left="30" w:right="30"/>
              <w:rPr>
                <w:rStyle w:val="bold1"/>
                <w:rFonts w:ascii="Calibri" w:hAnsi="Calibri" w:cs="Calibri"/>
                <w:sz w:val="22"/>
                <w:szCs w:val="22"/>
                <w:lang w:eastAsia="ko-KR"/>
              </w:rPr>
            </w:pPr>
            <w:r>
              <w:rPr>
                <w:rFonts w:ascii="Batang" w:eastAsia="Batang" w:hAnsi="Batang" w:cs="Batang"/>
                <w:sz w:val="22"/>
                <w:szCs w:val="22"/>
                <w:lang w:eastAsia="ko-KR"/>
              </w:rPr>
              <w:t xml:space="preserve">준비가 되면 </w:t>
            </w:r>
            <w:r>
              <w:rPr>
                <w:rFonts w:ascii="Batang" w:eastAsia="Batang" w:hAnsi="Batang" w:cs="Batang"/>
                <w:b/>
                <w:bCs/>
                <w:sz w:val="22"/>
                <w:szCs w:val="22"/>
                <w:lang w:eastAsia="ko-KR"/>
              </w:rPr>
              <w:t>지식 점검</w:t>
            </w:r>
            <w:r>
              <w:rPr>
                <w:rFonts w:ascii="Batang" w:eastAsia="Batang" w:hAnsi="Batang" w:cs="Batang"/>
                <w:sz w:val="22"/>
                <w:szCs w:val="22"/>
                <w:lang w:eastAsia="ko-KR"/>
              </w:rPr>
              <w:t xml:space="preserve"> 버튼을 클릭하십시오.</w:t>
            </w:r>
          </w:p>
        </w:tc>
      </w:tr>
      <w:tr w:rsidR="007A45CF" w14:paraId="1615487F" w14:textId="77777777">
        <w:tc>
          <w:tcPr>
            <w:tcW w:w="1353" w:type="dxa"/>
            <w:shd w:val="clear" w:color="auto" w:fill="C1E4F5" w:themeFill="accent1" w:themeFillTint="33"/>
            <w:tcMar>
              <w:top w:w="120" w:type="dxa"/>
              <w:left w:w="180" w:type="dxa"/>
              <w:bottom w:w="120" w:type="dxa"/>
              <w:right w:w="180" w:type="dxa"/>
            </w:tcMar>
            <w:hideMark/>
          </w:tcPr>
          <w:p w14:paraId="1615487B" w14:textId="77777777" w:rsidR="007A45CF" w:rsidRDefault="00000000">
            <w:pPr>
              <w:spacing w:before="30" w:after="30"/>
              <w:ind w:left="30" w:right="30"/>
              <w:rPr>
                <w:rFonts w:ascii="Calibri" w:eastAsia="Times New Roman" w:hAnsi="Calibri" w:cs="Calibri"/>
                <w:sz w:val="16"/>
              </w:rPr>
            </w:pPr>
            <w:hyperlink r:id="rId144"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87C" w14:textId="77777777" w:rsidR="007A45CF" w:rsidRDefault="00000000">
            <w:pPr>
              <w:ind w:left="30" w:right="30"/>
              <w:rPr>
                <w:rFonts w:ascii="Calibri" w:eastAsia="Times New Roman" w:hAnsi="Calibri" w:cs="Calibri"/>
                <w:sz w:val="16"/>
              </w:rPr>
            </w:pPr>
            <w:hyperlink r:id="rId145" w:tgtFrame="_blank" w:history="1">
              <w:r w:rsidR="00F11526">
                <w:rPr>
                  <w:rStyle w:val="Hyperlink"/>
                  <w:rFonts w:ascii="Calibri" w:eastAsia="Times New Roman" w:hAnsi="Calibri" w:cs="Calibri"/>
                  <w:sz w:val="16"/>
                </w:rPr>
                <w:t>75_C_43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7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158" w:type="dxa"/>
            <w:vAlign w:val="center"/>
          </w:tcPr>
          <w:p w14:paraId="1615487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[1] 적절한 사업 거래가 </w:t>
            </w:r>
            <w:r>
              <w:rPr>
                <w:rFonts w:ascii="Batang" w:eastAsia="Batang" w:hAnsi="Batang" w:cs="Batang"/>
                <w:sz w:val="22"/>
                <w:szCs w:val="22"/>
                <w:u w:val="single"/>
                <w:lang w:eastAsia="ko-KR"/>
              </w:rPr>
              <w:t>절대로 될 수 없는</w:t>
            </w:r>
            <w:r>
              <w:rPr>
                <w:rFonts w:ascii="Batang" w:eastAsia="Batang" w:hAnsi="Batang" w:cs="Batang"/>
                <w:sz w:val="22"/>
                <w:szCs w:val="22"/>
                <w:lang w:eastAsia="ko-KR"/>
              </w:rPr>
              <w:t xml:space="preserve"> 것은 다음 중 무엇입니까?</w:t>
            </w:r>
          </w:p>
        </w:tc>
      </w:tr>
      <w:tr w:rsidR="007A45CF" w14:paraId="1615488C" w14:textId="77777777">
        <w:tc>
          <w:tcPr>
            <w:tcW w:w="1353" w:type="dxa"/>
            <w:shd w:val="clear" w:color="auto" w:fill="C1E4F5" w:themeFill="accent1" w:themeFillTint="33"/>
            <w:tcMar>
              <w:top w:w="120" w:type="dxa"/>
              <w:left w:w="180" w:type="dxa"/>
              <w:bottom w:w="120" w:type="dxa"/>
              <w:right w:w="180" w:type="dxa"/>
            </w:tcMar>
            <w:hideMark/>
          </w:tcPr>
          <w:p w14:paraId="16154880" w14:textId="77777777" w:rsidR="007A45CF" w:rsidRDefault="00000000">
            <w:pPr>
              <w:spacing w:before="30" w:after="30"/>
              <w:ind w:left="30" w:right="30"/>
              <w:rPr>
                <w:rFonts w:ascii="Calibri" w:eastAsia="Times New Roman" w:hAnsi="Calibri" w:cs="Calibri"/>
                <w:sz w:val="16"/>
              </w:rPr>
            </w:pPr>
            <w:hyperlink r:id="rId146"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881" w14:textId="77777777" w:rsidR="007A45CF" w:rsidRDefault="00000000">
            <w:pPr>
              <w:ind w:left="30" w:right="30"/>
              <w:rPr>
                <w:rFonts w:ascii="Calibri" w:eastAsia="Times New Roman" w:hAnsi="Calibri" w:cs="Calibri"/>
                <w:sz w:val="16"/>
              </w:rPr>
            </w:pPr>
            <w:hyperlink r:id="rId147" w:tgtFrame="_blank" w:history="1">
              <w:r w:rsidR="00F11526">
                <w:rPr>
                  <w:rStyle w:val="Hyperlink"/>
                  <w:rFonts w:ascii="Calibri" w:eastAsia="Times New Roman" w:hAnsi="Calibri" w:cs="Calibri"/>
                  <w:sz w:val="16"/>
                </w:rPr>
                <w:t>76_C_43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8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1615488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1615488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1615488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1615488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158" w:type="dxa"/>
            <w:vAlign w:val="center"/>
          </w:tcPr>
          <w:p w14:paraId="1615488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[1] 특정 질병 분야에 대하여 이야기하기 위해 이러한 기술과 전문성을 갖춘 보건 의료 전문가를 고용합니다.</w:t>
            </w:r>
          </w:p>
          <w:p w14:paraId="1615488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 애보트가 후원하는 교육 프로그램 참석자에게 합리적인 가격의 식사를 제공합니다.</w:t>
            </w:r>
          </w:p>
          <w:p w14:paraId="1615488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 현지 조직을 위한 자선 기부를 계획합니다.</w:t>
            </w:r>
          </w:p>
          <w:p w14:paraId="1615488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[4] 보건 의료 전문가를 고용하여 애보트 제품 사용에 대한 감사의 마음을 전하는 교육 프로그램을 진행합니다.</w:t>
            </w:r>
          </w:p>
          <w:p w14:paraId="1615488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다음</w:t>
            </w:r>
          </w:p>
        </w:tc>
      </w:tr>
      <w:tr w:rsidR="007A45CF" w14:paraId="16154892" w14:textId="77777777">
        <w:tc>
          <w:tcPr>
            <w:tcW w:w="1353" w:type="dxa"/>
            <w:shd w:val="clear" w:color="auto" w:fill="C1E4F5" w:themeFill="accent1" w:themeFillTint="33"/>
            <w:tcMar>
              <w:top w:w="120" w:type="dxa"/>
              <w:left w:w="180" w:type="dxa"/>
              <w:bottom w:w="120" w:type="dxa"/>
              <w:right w:w="180" w:type="dxa"/>
            </w:tcMar>
            <w:hideMark/>
          </w:tcPr>
          <w:p w14:paraId="1615488D"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615488E" w14:textId="77777777" w:rsidR="007A45CF" w:rsidRDefault="00F11526">
            <w:pPr>
              <w:pStyle w:val="NormalWeb"/>
              <w:ind w:left="30" w:right="30"/>
              <w:rPr>
                <w:rFonts w:ascii="Calibri" w:hAnsi="Calibri" w:cs="Calibri"/>
                <w:sz w:val="16"/>
              </w:rPr>
            </w:pPr>
            <w:r>
              <w:rPr>
                <w:rFonts w:ascii="Calibri" w:hAnsi="Calibri" w:cs="Calibri"/>
                <w:sz w:val="16"/>
              </w:rPr>
              <w:t>Question 1: Feedback</w:t>
            </w:r>
          </w:p>
          <w:p w14:paraId="1615488F" w14:textId="77777777" w:rsidR="007A45CF" w:rsidRDefault="00F11526">
            <w:pPr>
              <w:ind w:left="30" w:right="30"/>
              <w:rPr>
                <w:rFonts w:ascii="Calibri" w:eastAsia="Times New Roman" w:hAnsi="Calibri" w:cs="Calibri"/>
                <w:sz w:val="16"/>
              </w:rPr>
            </w:pPr>
            <w:r>
              <w:rPr>
                <w:rFonts w:ascii="Calibri" w:eastAsia="Times New Roman" w:hAnsi="Calibri" w:cs="Calibri"/>
                <w:sz w:val="16"/>
              </w:rPr>
              <w:t>77_C_43</w:t>
            </w:r>
          </w:p>
        </w:tc>
        <w:tc>
          <w:tcPr>
            <w:tcW w:w="6349" w:type="dxa"/>
            <w:shd w:val="clear" w:color="auto" w:fill="auto"/>
            <w:tcMar>
              <w:top w:w="120" w:type="dxa"/>
              <w:left w:w="180" w:type="dxa"/>
              <w:bottom w:w="120" w:type="dxa"/>
              <w:right w:w="180" w:type="dxa"/>
            </w:tcMar>
            <w:vAlign w:val="center"/>
            <w:hideMark/>
          </w:tcPr>
          <w:p w14:paraId="1615489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158" w:type="dxa"/>
            <w:vAlign w:val="center"/>
          </w:tcPr>
          <w:p w14:paraId="1615489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기술 및 전문성 때문에 교육 프로그램을 진행하기 위해 보건 의료 전문가를 고용하는 것은 허용되지만, 애보트 제품 사용에 대한 감사의 표시로 보건 의료 전문가를 고용하는 것은 뇌물로 인식될 수 있으므로 부적절합니다.</w:t>
            </w:r>
          </w:p>
        </w:tc>
      </w:tr>
      <w:tr w:rsidR="007A45CF" w14:paraId="16154897" w14:textId="77777777">
        <w:tc>
          <w:tcPr>
            <w:tcW w:w="1353" w:type="dxa"/>
            <w:shd w:val="clear" w:color="auto" w:fill="C1E4F5" w:themeFill="accent1" w:themeFillTint="33"/>
            <w:tcMar>
              <w:top w:w="120" w:type="dxa"/>
              <w:left w:w="180" w:type="dxa"/>
              <w:bottom w:w="120" w:type="dxa"/>
              <w:right w:w="180" w:type="dxa"/>
            </w:tcMar>
            <w:hideMark/>
          </w:tcPr>
          <w:p w14:paraId="16154893" w14:textId="77777777" w:rsidR="007A45CF" w:rsidRDefault="00000000">
            <w:pPr>
              <w:spacing w:before="30" w:after="30"/>
              <w:ind w:left="30" w:right="30"/>
              <w:rPr>
                <w:rFonts w:ascii="Calibri" w:eastAsia="Times New Roman" w:hAnsi="Calibri" w:cs="Calibri"/>
                <w:sz w:val="16"/>
              </w:rPr>
            </w:pPr>
            <w:hyperlink r:id="rId148"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894" w14:textId="77777777" w:rsidR="007A45CF" w:rsidRDefault="00000000">
            <w:pPr>
              <w:ind w:left="30" w:right="30"/>
              <w:rPr>
                <w:rFonts w:ascii="Calibri" w:eastAsia="Times New Roman" w:hAnsi="Calibri" w:cs="Calibri"/>
                <w:sz w:val="16"/>
              </w:rPr>
            </w:pPr>
            <w:hyperlink r:id="rId149" w:tgtFrame="_blank" w:history="1">
              <w:r w:rsidR="00F11526">
                <w:rPr>
                  <w:rStyle w:val="Hyperlink"/>
                  <w:rFonts w:ascii="Calibri" w:eastAsia="Times New Roman" w:hAnsi="Calibri" w:cs="Calibri"/>
                  <w:sz w:val="16"/>
                </w:rPr>
                <w:t>78_C_43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9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158" w:type="dxa"/>
            <w:vAlign w:val="center"/>
          </w:tcPr>
          <w:p w14:paraId="1615489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 뇌물수수 및 부패에 관련된 개인이 치뤄야 할 대가에는 다음이 포함될 수 있습니다.</w:t>
            </w:r>
          </w:p>
        </w:tc>
      </w:tr>
      <w:tr w:rsidR="007A45CF" w14:paraId="161548A6" w14:textId="77777777">
        <w:tc>
          <w:tcPr>
            <w:tcW w:w="1353" w:type="dxa"/>
            <w:shd w:val="clear" w:color="auto" w:fill="C1E4F5" w:themeFill="accent1" w:themeFillTint="33"/>
            <w:tcMar>
              <w:top w:w="120" w:type="dxa"/>
              <w:left w:w="180" w:type="dxa"/>
              <w:bottom w:w="120" w:type="dxa"/>
              <w:right w:w="180" w:type="dxa"/>
            </w:tcMar>
            <w:hideMark/>
          </w:tcPr>
          <w:p w14:paraId="16154898" w14:textId="77777777" w:rsidR="007A45CF" w:rsidRDefault="00000000">
            <w:pPr>
              <w:spacing w:before="30" w:after="30"/>
              <w:ind w:left="30" w:right="30"/>
              <w:rPr>
                <w:rFonts w:ascii="Calibri" w:eastAsia="Times New Roman" w:hAnsi="Calibri" w:cs="Calibri"/>
                <w:sz w:val="16"/>
              </w:rPr>
            </w:pPr>
            <w:hyperlink r:id="rId150"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899" w14:textId="77777777" w:rsidR="007A45CF" w:rsidRDefault="00000000">
            <w:pPr>
              <w:ind w:left="30" w:right="30"/>
              <w:rPr>
                <w:rFonts w:ascii="Calibri" w:eastAsia="Times New Roman" w:hAnsi="Calibri" w:cs="Calibri"/>
                <w:sz w:val="16"/>
              </w:rPr>
            </w:pPr>
            <w:hyperlink r:id="rId151" w:tgtFrame="_blank" w:history="1">
              <w:r w:rsidR="00F11526">
                <w:rPr>
                  <w:rStyle w:val="Hyperlink"/>
                  <w:rFonts w:ascii="Calibri" w:eastAsia="Times New Roman" w:hAnsi="Calibri" w:cs="Calibri"/>
                  <w:sz w:val="16"/>
                </w:rPr>
                <w:t>79_C_43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9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1615489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1615489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1615489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1615489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1615489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158" w:type="dxa"/>
            <w:vAlign w:val="center"/>
          </w:tcPr>
          <w:p w14:paraId="161548A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[1] 평판 손상</w:t>
            </w:r>
          </w:p>
          <w:p w14:paraId="161548A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 벌금 및 처벌</w:t>
            </w:r>
          </w:p>
          <w:p w14:paraId="161548A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 해고</w:t>
            </w:r>
          </w:p>
          <w:p w14:paraId="161548A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[4] 징역형</w:t>
            </w:r>
          </w:p>
          <w:p w14:paraId="161548A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[5] 위의 모든 항목</w:t>
            </w:r>
          </w:p>
          <w:p w14:paraId="161548A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다음</w:t>
            </w:r>
          </w:p>
        </w:tc>
      </w:tr>
      <w:tr w:rsidR="007A45CF" w14:paraId="161548AC" w14:textId="77777777">
        <w:tc>
          <w:tcPr>
            <w:tcW w:w="1353" w:type="dxa"/>
            <w:shd w:val="clear" w:color="auto" w:fill="C1E4F5" w:themeFill="accent1" w:themeFillTint="33"/>
            <w:tcMar>
              <w:top w:w="120" w:type="dxa"/>
              <w:left w:w="180" w:type="dxa"/>
              <w:bottom w:w="120" w:type="dxa"/>
              <w:right w:w="180" w:type="dxa"/>
            </w:tcMar>
            <w:hideMark/>
          </w:tcPr>
          <w:p w14:paraId="161548A7"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61548A8" w14:textId="77777777" w:rsidR="007A45CF" w:rsidRDefault="00F11526">
            <w:pPr>
              <w:pStyle w:val="NormalWeb"/>
              <w:ind w:left="30" w:right="30"/>
              <w:rPr>
                <w:rFonts w:ascii="Calibri" w:hAnsi="Calibri" w:cs="Calibri"/>
                <w:sz w:val="16"/>
              </w:rPr>
            </w:pPr>
            <w:r>
              <w:rPr>
                <w:rFonts w:ascii="Calibri" w:hAnsi="Calibri" w:cs="Calibri"/>
                <w:sz w:val="16"/>
              </w:rPr>
              <w:t>Question 2: Feedback</w:t>
            </w:r>
          </w:p>
          <w:p w14:paraId="161548A9" w14:textId="77777777" w:rsidR="007A45CF" w:rsidRDefault="00F11526">
            <w:pPr>
              <w:ind w:left="30" w:right="30"/>
              <w:rPr>
                <w:rFonts w:ascii="Calibri" w:eastAsia="Times New Roman" w:hAnsi="Calibri" w:cs="Calibri"/>
                <w:sz w:val="16"/>
              </w:rPr>
            </w:pPr>
            <w:r>
              <w:rPr>
                <w:rFonts w:ascii="Calibri" w:eastAsia="Times New Roman" w:hAnsi="Calibri" w:cs="Calibri"/>
                <w:sz w:val="16"/>
              </w:rPr>
              <w:t>80_C_43</w:t>
            </w:r>
          </w:p>
        </w:tc>
        <w:tc>
          <w:tcPr>
            <w:tcW w:w="6349" w:type="dxa"/>
            <w:shd w:val="clear" w:color="auto" w:fill="auto"/>
            <w:tcMar>
              <w:top w:w="120" w:type="dxa"/>
              <w:left w:w="180" w:type="dxa"/>
              <w:bottom w:w="120" w:type="dxa"/>
              <w:right w:w="180" w:type="dxa"/>
            </w:tcMar>
            <w:vAlign w:val="center"/>
            <w:hideMark/>
          </w:tcPr>
          <w:p w14:paraId="161548AA"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158" w:type="dxa"/>
            <w:vAlign w:val="center"/>
          </w:tcPr>
          <w:p w14:paraId="161548AB"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뇌물수수 및 부패에 연루된 개인에게는 평판 손상, 벌금 및 처벌, 고용 해지, 심지어 징역형까지 처해질 수 있습니다.</w:t>
            </w:r>
          </w:p>
        </w:tc>
      </w:tr>
      <w:tr w:rsidR="007A45CF" w14:paraId="161548B1" w14:textId="77777777">
        <w:tc>
          <w:tcPr>
            <w:tcW w:w="1353" w:type="dxa"/>
            <w:shd w:val="clear" w:color="auto" w:fill="C1E4F5" w:themeFill="accent1" w:themeFillTint="33"/>
            <w:tcMar>
              <w:top w:w="120" w:type="dxa"/>
              <w:left w:w="180" w:type="dxa"/>
              <w:bottom w:w="120" w:type="dxa"/>
              <w:right w:w="180" w:type="dxa"/>
            </w:tcMar>
            <w:hideMark/>
          </w:tcPr>
          <w:p w14:paraId="161548AD" w14:textId="77777777" w:rsidR="007A45CF" w:rsidRDefault="00000000">
            <w:pPr>
              <w:spacing w:before="30" w:after="30"/>
              <w:ind w:left="30" w:right="30"/>
              <w:rPr>
                <w:rFonts w:ascii="Calibri" w:eastAsia="Times New Roman" w:hAnsi="Calibri" w:cs="Calibri"/>
                <w:sz w:val="16"/>
              </w:rPr>
            </w:pPr>
            <w:hyperlink r:id="rId152"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8AE" w14:textId="77777777" w:rsidR="007A45CF" w:rsidRDefault="00000000">
            <w:pPr>
              <w:ind w:left="30" w:right="30"/>
              <w:rPr>
                <w:rFonts w:ascii="Calibri" w:eastAsia="Times New Roman" w:hAnsi="Calibri" w:cs="Calibri"/>
                <w:sz w:val="16"/>
              </w:rPr>
            </w:pPr>
            <w:hyperlink r:id="rId153" w:tgtFrame="_blank" w:history="1">
              <w:r w:rsidR="00F11526">
                <w:rPr>
                  <w:rStyle w:val="Hyperlink"/>
                  <w:rFonts w:ascii="Calibri" w:eastAsia="Times New Roman" w:hAnsi="Calibri" w:cs="Calibri"/>
                  <w:sz w:val="16"/>
                </w:rPr>
                <w:t>81_C_43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AF"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158" w:type="dxa"/>
            <w:vAlign w:val="center"/>
          </w:tcPr>
          <w:p w14:paraId="161548B0"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[3] 베트남의 한 영업 담당자는 작은 보석 가게도 운영하고 있습니다. 그녀는 최근에 애보트 제품을 처방하지 않은 보건 의료 전문가에게 자신의 가게에서 작은 선물을 제공하면 좋을 것 같다고 생각했습니다. 이 행동은 괜찮습니까?</w:t>
            </w:r>
          </w:p>
        </w:tc>
      </w:tr>
      <w:tr w:rsidR="007A45CF" w14:paraId="161548BA" w14:textId="77777777">
        <w:tc>
          <w:tcPr>
            <w:tcW w:w="1353" w:type="dxa"/>
            <w:shd w:val="clear" w:color="auto" w:fill="C1E4F5" w:themeFill="accent1" w:themeFillTint="33"/>
            <w:tcMar>
              <w:top w:w="120" w:type="dxa"/>
              <w:left w:w="180" w:type="dxa"/>
              <w:bottom w:w="120" w:type="dxa"/>
              <w:right w:w="180" w:type="dxa"/>
            </w:tcMar>
            <w:hideMark/>
          </w:tcPr>
          <w:p w14:paraId="161548B2" w14:textId="77777777" w:rsidR="007A45CF" w:rsidRDefault="00000000">
            <w:pPr>
              <w:spacing w:before="30" w:after="30"/>
              <w:ind w:left="30" w:right="30"/>
              <w:rPr>
                <w:rFonts w:ascii="Calibri" w:eastAsia="Times New Roman" w:hAnsi="Calibri" w:cs="Calibri"/>
                <w:sz w:val="16"/>
              </w:rPr>
            </w:pPr>
            <w:hyperlink r:id="rId154"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8B3" w14:textId="77777777" w:rsidR="007A45CF" w:rsidRDefault="00000000">
            <w:pPr>
              <w:ind w:left="30" w:right="30"/>
              <w:rPr>
                <w:rFonts w:ascii="Calibri" w:eastAsia="Times New Roman" w:hAnsi="Calibri" w:cs="Calibri"/>
                <w:sz w:val="16"/>
              </w:rPr>
            </w:pPr>
            <w:hyperlink r:id="rId155" w:tgtFrame="_blank" w:history="1">
              <w:r w:rsidR="00F11526">
                <w:rPr>
                  <w:rStyle w:val="Hyperlink"/>
                  <w:rFonts w:ascii="Calibri" w:eastAsia="Times New Roman" w:hAnsi="Calibri" w:cs="Calibri"/>
                  <w:sz w:val="16"/>
                </w:rPr>
                <w:t>82_C_43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B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161548B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161548B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158" w:type="dxa"/>
            <w:vAlign w:val="center"/>
          </w:tcPr>
          <w:p w14:paraId="161548B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[1] 예</w:t>
            </w:r>
          </w:p>
          <w:p w14:paraId="161548B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[2] 아니요</w:t>
            </w:r>
          </w:p>
          <w:p w14:paraId="161548B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다음</w:t>
            </w:r>
          </w:p>
        </w:tc>
      </w:tr>
      <w:tr w:rsidR="007A45CF" w14:paraId="161548C0" w14:textId="77777777">
        <w:tc>
          <w:tcPr>
            <w:tcW w:w="1353" w:type="dxa"/>
            <w:shd w:val="clear" w:color="auto" w:fill="C1E4F5" w:themeFill="accent1" w:themeFillTint="33"/>
            <w:tcMar>
              <w:top w:w="120" w:type="dxa"/>
              <w:left w:w="180" w:type="dxa"/>
              <w:bottom w:w="120" w:type="dxa"/>
              <w:right w:w="180" w:type="dxa"/>
            </w:tcMar>
            <w:hideMark/>
          </w:tcPr>
          <w:p w14:paraId="161548BB"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61548BC" w14:textId="77777777" w:rsidR="007A45CF" w:rsidRDefault="00F11526">
            <w:pPr>
              <w:pStyle w:val="NormalWeb"/>
              <w:ind w:left="30" w:right="30"/>
              <w:rPr>
                <w:rFonts w:ascii="Calibri" w:hAnsi="Calibri" w:cs="Calibri"/>
                <w:sz w:val="16"/>
              </w:rPr>
            </w:pPr>
            <w:r>
              <w:rPr>
                <w:rFonts w:ascii="Calibri" w:hAnsi="Calibri" w:cs="Calibri"/>
                <w:sz w:val="16"/>
              </w:rPr>
              <w:t>Question 3: Feedback</w:t>
            </w:r>
          </w:p>
          <w:p w14:paraId="161548BD" w14:textId="77777777" w:rsidR="007A45CF" w:rsidRDefault="00F11526">
            <w:pPr>
              <w:ind w:left="30" w:right="30"/>
              <w:rPr>
                <w:rFonts w:ascii="Calibri" w:eastAsia="Times New Roman" w:hAnsi="Calibri" w:cs="Calibri"/>
                <w:sz w:val="16"/>
              </w:rPr>
            </w:pPr>
            <w:r>
              <w:rPr>
                <w:rFonts w:ascii="Calibri" w:eastAsia="Times New Roman" w:hAnsi="Calibri" w:cs="Calibri"/>
                <w:sz w:val="16"/>
              </w:rPr>
              <w:t>83_C_43</w:t>
            </w:r>
          </w:p>
        </w:tc>
        <w:tc>
          <w:tcPr>
            <w:tcW w:w="6349" w:type="dxa"/>
            <w:shd w:val="clear" w:color="auto" w:fill="auto"/>
            <w:tcMar>
              <w:top w:w="120" w:type="dxa"/>
              <w:left w:w="180" w:type="dxa"/>
              <w:bottom w:w="120" w:type="dxa"/>
              <w:right w:w="180" w:type="dxa"/>
            </w:tcMar>
            <w:vAlign w:val="center"/>
            <w:hideMark/>
          </w:tcPr>
          <w:p w14:paraId="161548B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158" w:type="dxa"/>
            <w:vAlign w:val="center"/>
          </w:tcPr>
          <w:p w14:paraId="161548B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애보트의 정책은 보건 의료 전문가에 대한 선물을 금지하고 있습니다. 영업 담당자는 애보트 대리인 역할을 하고 있으므로 자신이 비용을 지불하더라도 선물 제공이 금지됩니다. 선물 제공은 향후 사업을 위한 뇌물로 인식될 수도 있습니다.</w:t>
            </w:r>
          </w:p>
        </w:tc>
      </w:tr>
      <w:tr w:rsidR="007A45CF" w14:paraId="161548C5" w14:textId="77777777">
        <w:tc>
          <w:tcPr>
            <w:tcW w:w="1353" w:type="dxa"/>
            <w:shd w:val="clear" w:color="auto" w:fill="C1E4F5" w:themeFill="accent1" w:themeFillTint="33"/>
            <w:tcMar>
              <w:top w:w="120" w:type="dxa"/>
              <w:left w:w="180" w:type="dxa"/>
              <w:bottom w:w="120" w:type="dxa"/>
              <w:right w:w="180" w:type="dxa"/>
            </w:tcMar>
            <w:hideMark/>
          </w:tcPr>
          <w:p w14:paraId="161548C1" w14:textId="77777777" w:rsidR="007A45CF" w:rsidRDefault="00000000">
            <w:pPr>
              <w:spacing w:before="30" w:after="30"/>
              <w:ind w:left="30" w:right="30"/>
              <w:rPr>
                <w:rFonts w:ascii="Calibri" w:eastAsia="Times New Roman" w:hAnsi="Calibri" w:cs="Calibri"/>
                <w:sz w:val="16"/>
              </w:rPr>
            </w:pPr>
            <w:hyperlink r:id="rId156"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8C2" w14:textId="77777777" w:rsidR="007A45CF" w:rsidRDefault="00000000">
            <w:pPr>
              <w:ind w:left="30" w:right="30"/>
              <w:rPr>
                <w:rFonts w:ascii="Calibri" w:eastAsia="Times New Roman" w:hAnsi="Calibri" w:cs="Calibri"/>
                <w:sz w:val="16"/>
              </w:rPr>
            </w:pPr>
            <w:hyperlink r:id="rId157" w:tgtFrame="_blank" w:history="1">
              <w:r w:rsidR="00F11526">
                <w:rPr>
                  <w:rStyle w:val="Hyperlink"/>
                  <w:rFonts w:ascii="Calibri" w:eastAsia="Times New Roman" w:hAnsi="Calibri" w:cs="Calibri"/>
                  <w:sz w:val="16"/>
                </w:rPr>
                <w:t>84_C_43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C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158" w:type="dxa"/>
            <w:vAlign w:val="center"/>
          </w:tcPr>
          <w:p w14:paraId="161548C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[4] 한 영업 관리자가 경쟁사의 지인으로부터 전화를 받습니다. 그는 새로운 시장에서 계약직 영업 인력을 제공하여 애보트를 지원하고 있는 제3자가 경쟁사 제품 대신에 애보트 제품을 구매하는 고객에게 호화로운 식사를 제공하고 있다고 말합니다. 어떻게 해야 합니까?</w:t>
            </w:r>
          </w:p>
        </w:tc>
      </w:tr>
      <w:tr w:rsidR="007A45CF" w14:paraId="161548D2" w14:textId="77777777">
        <w:tc>
          <w:tcPr>
            <w:tcW w:w="1353" w:type="dxa"/>
            <w:shd w:val="clear" w:color="auto" w:fill="C1E4F5" w:themeFill="accent1" w:themeFillTint="33"/>
            <w:tcMar>
              <w:top w:w="120" w:type="dxa"/>
              <w:left w:w="180" w:type="dxa"/>
              <w:bottom w:w="120" w:type="dxa"/>
              <w:right w:w="180" w:type="dxa"/>
            </w:tcMar>
            <w:hideMark/>
          </w:tcPr>
          <w:p w14:paraId="161548C6" w14:textId="77777777" w:rsidR="007A45CF" w:rsidRDefault="00000000">
            <w:pPr>
              <w:spacing w:before="30" w:after="30"/>
              <w:ind w:left="30" w:right="30"/>
              <w:rPr>
                <w:rFonts w:ascii="Calibri" w:eastAsia="Times New Roman" w:hAnsi="Calibri" w:cs="Calibri"/>
                <w:sz w:val="16"/>
              </w:rPr>
            </w:pPr>
            <w:hyperlink r:id="rId158"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8C7" w14:textId="77777777" w:rsidR="007A45CF" w:rsidRDefault="00000000">
            <w:pPr>
              <w:ind w:left="30" w:right="30"/>
              <w:rPr>
                <w:rFonts w:ascii="Calibri" w:eastAsia="Times New Roman" w:hAnsi="Calibri" w:cs="Calibri"/>
                <w:sz w:val="16"/>
              </w:rPr>
            </w:pPr>
            <w:hyperlink r:id="rId159" w:tgtFrame="_blank" w:history="1">
              <w:r w:rsidR="00F11526">
                <w:rPr>
                  <w:rStyle w:val="Hyperlink"/>
                  <w:rFonts w:ascii="Calibri" w:eastAsia="Times New Roman" w:hAnsi="Calibri" w:cs="Calibri"/>
                  <w:sz w:val="16"/>
                </w:rPr>
                <w:t>85_C_43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C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161548C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161548C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161548C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161548C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158" w:type="dxa"/>
            <w:vAlign w:val="center"/>
          </w:tcPr>
          <w:p w14:paraId="161548C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[1] 정보를 공유한 것은 경쟁업체였기 때문에 아무것도 하지 않습니다.</w:t>
            </w:r>
          </w:p>
          <w:p w14:paraId="161548C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 새로운 시장에서는 호화로운 식사가 관례이기 때문에 아무것도 하지 않습니다.</w:t>
            </w:r>
          </w:p>
          <w:p w14:paraId="161548C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 문제를 OEC에 즉시 보고합니다.</w:t>
            </w:r>
          </w:p>
          <w:p w14:paraId="161548D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[4] 공유된 정보가 사실일 경우를 대비하여 새로운 유통업체를 조사합니다.</w:t>
            </w:r>
          </w:p>
          <w:p w14:paraId="161548D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다음</w:t>
            </w:r>
          </w:p>
        </w:tc>
      </w:tr>
      <w:tr w:rsidR="007A45CF" w14:paraId="161548D8" w14:textId="77777777">
        <w:tc>
          <w:tcPr>
            <w:tcW w:w="1353" w:type="dxa"/>
            <w:shd w:val="clear" w:color="auto" w:fill="C1E4F5" w:themeFill="accent1" w:themeFillTint="33"/>
            <w:tcMar>
              <w:top w:w="120" w:type="dxa"/>
              <w:left w:w="180" w:type="dxa"/>
              <w:bottom w:w="120" w:type="dxa"/>
              <w:right w:w="180" w:type="dxa"/>
            </w:tcMar>
            <w:hideMark/>
          </w:tcPr>
          <w:p w14:paraId="161548D3"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61548D4" w14:textId="77777777" w:rsidR="007A45CF" w:rsidRDefault="00F11526">
            <w:pPr>
              <w:pStyle w:val="NormalWeb"/>
              <w:ind w:left="30" w:right="30"/>
              <w:rPr>
                <w:rFonts w:ascii="Calibri" w:hAnsi="Calibri" w:cs="Calibri"/>
                <w:sz w:val="16"/>
              </w:rPr>
            </w:pPr>
            <w:r>
              <w:rPr>
                <w:rFonts w:ascii="Calibri" w:hAnsi="Calibri" w:cs="Calibri"/>
                <w:sz w:val="16"/>
              </w:rPr>
              <w:t>Question 4: Feedback</w:t>
            </w:r>
          </w:p>
          <w:p w14:paraId="161548D5" w14:textId="77777777" w:rsidR="007A45CF" w:rsidRDefault="00F11526">
            <w:pPr>
              <w:ind w:left="30" w:right="30"/>
              <w:rPr>
                <w:rFonts w:ascii="Calibri" w:eastAsia="Times New Roman" w:hAnsi="Calibri" w:cs="Calibri"/>
                <w:sz w:val="16"/>
              </w:rPr>
            </w:pPr>
            <w:r>
              <w:rPr>
                <w:rFonts w:ascii="Calibri" w:eastAsia="Times New Roman" w:hAnsi="Calibri" w:cs="Calibri"/>
                <w:sz w:val="16"/>
              </w:rPr>
              <w:t>86_C_43</w:t>
            </w:r>
          </w:p>
        </w:tc>
        <w:tc>
          <w:tcPr>
            <w:tcW w:w="6349" w:type="dxa"/>
            <w:shd w:val="clear" w:color="auto" w:fill="auto"/>
            <w:tcMar>
              <w:top w:w="120" w:type="dxa"/>
              <w:left w:w="180" w:type="dxa"/>
              <w:bottom w:w="120" w:type="dxa"/>
              <w:right w:w="180" w:type="dxa"/>
            </w:tcMar>
            <w:vAlign w:val="center"/>
            <w:hideMark/>
          </w:tcPr>
          <w:p w14:paraId="161548D6"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158" w:type="dxa"/>
            <w:vAlign w:val="center"/>
          </w:tcPr>
          <w:p w14:paraId="161548D7"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애보트는 부패의 영향을 받지 않고 사업을 수행하기 위해 최선을 다합니다. 이는 우리 중 누구도 직접적으로 혹은 중개인을 통해 결코 어느 누구에게도 부적절하게 사업에 영향을 미치기 위해 금품을 제의하거나 제공하지 않아야 하며, 우선 대우를 대가로 제3자로부터 어떠한 혜택도 받지 않아야 한다는 의미입니다.</w:t>
            </w:r>
          </w:p>
        </w:tc>
      </w:tr>
      <w:tr w:rsidR="007A45CF" w14:paraId="161548DD" w14:textId="77777777">
        <w:tc>
          <w:tcPr>
            <w:tcW w:w="1353" w:type="dxa"/>
            <w:shd w:val="clear" w:color="auto" w:fill="C1E4F5" w:themeFill="accent1" w:themeFillTint="33"/>
            <w:tcMar>
              <w:top w:w="120" w:type="dxa"/>
              <w:left w:w="180" w:type="dxa"/>
              <w:bottom w:w="120" w:type="dxa"/>
              <w:right w:w="180" w:type="dxa"/>
            </w:tcMar>
            <w:hideMark/>
          </w:tcPr>
          <w:p w14:paraId="161548D9" w14:textId="77777777" w:rsidR="007A45CF" w:rsidRDefault="00000000">
            <w:pPr>
              <w:spacing w:before="30" w:after="30"/>
              <w:ind w:left="30" w:right="30"/>
              <w:rPr>
                <w:rFonts w:ascii="Calibri" w:eastAsia="Times New Roman" w:hAnsi="Calibri" w:cs="Calibri"/>
                <w:sz w:val="16"/>
              </w:rPr>
            </w:pPr>
            <w:hyperlink r:id="rId160"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8DA" w14:textId="77777777" w:rsidR="007A45CF" w:rsidRDefault="00000000">
            <w:pPr>
              <w:ind w:left="30" w:right="30"/>
              <w:rPr>
                <w:rFonts w:ascii="Calibri" w:eastAsia="Times New Roman" w:hAnsi="Calibri" w:cs="Calibri"/>
                <w:sz w:val="16"/>
              </w:rPr>
            </w:pPr>
            <w:hyperlink r:id="rId161" w:tgtFrame="_blank" w:history="1">
              <w:r w:rsidR="00F11526">
                <w:rPr>
                  <w:rStyle w:val="Hyperlink"/>
                  <w:rFonts w:ascii="Calibri" w:eastAsia="Times New Roman" w:hAnsi="Calibri" w:cs="Calibri"/>
                  <w:sz w:val="16"/>
                </w:rPr>
                <w:t>87_C_43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DB"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158" w:type="dxa"/>
            <w:vAlign w:val="center"/>
          </w:tcPr>
          <w:p w14:paraId="161548DC"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[5] 애보트에는 다음 사항을 포함한 강력한 위험 기반 제3자 규정준수 프로그램이 있습니다.</w:t>
            </w:r>
          </w:p>
        </w:tc>
      </w:tr>
      <w:tr w:rsidR="007A45CF" w14:paraId="161548EC" w14:textId="77777777">
        <w:tc>
          <w:tcPr>
            <w:tcW w:w="1353" w:type="dxa"/>
            <w:shd w:val="clear" w:color="auto" w:fill="C1E4F5" w:themeFill="accent1" w:themeFillTint="33"/>
            <w:tcMar>
              <w:top w:w="120" w:type="dxa"/>
              <w:left w:w="180" w:type="dxa"/>
              <w:bottom w:w="120" w:type="dxa"/>
              <w:right w:w="180" w:type="dxa"/>
            </w:tcMar>
            <w:hideMark/>
          </w:tcPr>
          <w:p w14:paraId="161548DE" w14:textId="77777777" w:rsidR="007A45CF" w:rsidRDefault="00000000">
            <w:pPr>
              <w:spacing w:before="30" w:after="30"/>
              <w:ind w:left="30" w:right="30"/>
              <w:rPr>
                <w:rFonts w:ascii="Calibri" w:eastAsia="Times New Roman" w:hAnsi="Calibri" w:cs="Calibri"/>
                <w:sz w:val="16"/>
              </w:rPr>
            </w:pPr>
            <w:hyperlink r:id="rId162"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8DF" w14:textId="77777777" w:rsidR="007A45CF" w:rsidRDefault="00000000">
            <w:pPr>
              <w:ind w:left="30" w:right="30"/>
              <w:rPr>
                <w:rFonts w:ascii="Calibri" w:eastAsia="Times New Roman" w:hAnsi="Calibri" w:cs="Calibri"/>
                <w:sz w:val="16"/>
              </w:rPr>
            </w:pPr>
            <w:hyperlink r:id="rId163" w:tgtFrame="_blank" w:history="1">
              <w:r w:rsidR="00F11526">
                <w:rPr>
                  <w:rStyle w:val="Hyperlink"/>
                  <w:rFonts w:ascii="Calibri" w:eastAsia="Times New Roman" w:hAnsi="Calibri" w:cs="Calibri"/>
                  <w:sz w:val="16"/>
                </w:rPr>
                <w:t>88_C_43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E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161548E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161548E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161548E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A robust due-diligence screening process (3PP), including red flag remediation.</w:t>
            </w:r>
          </w:p>
          <w:p w14:paraId="161548E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161548E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158" w:type="dxa"/>
            <w:vAlign w:val="center"/>
          </w:tcPr>
          <w:p w14:paraId="161548E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[1] 명확한 제3자 지침 및 e-러닝</w:t>
            </w:r>
          </w:p>
          <w:p w14:paraId="161548E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 제3자 위험 평가 및 모니터링</w:t>
            </w:r>
          </w:p>
          <w:p w14:paraId="161548E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 기업 감사가 수행하는 제3자 감사</w:t>
            </w:r>
          </w:p>
          <w:p w14:paraId="161548E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[4] 경고 신호 개선을 포함하여 강력한 실사 심사 절차(3PP)</w:t>
            </w:r>
          </w:p>
          <w:p w14:paraId="161548E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[5] 위의 모든 항목</w:t>
            </w:r>
          </w:p>
          <w:p w14:paraId="161548E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다음</w:t>
            </w:r>
          </w:p>
        </w:tc>
      </w:tr>
      <w:tr w:rsidR="007A45CF" w14:paraId="161548F2" w14:textId="77777777">
        <w:tc>
          <w:tcPr>
            <w:tcW w:w="1353" w:type="dxa"/>
            <w:shd w:val="clear" w:color="auto" w:fill="C1E4F5" w:themeFill="accent1" w:themeFillTint="33"/>
            <w:tcMar>
              <w:top w:w="120" w:type="dxa"/>
              <w:left w:w="180" w:type="dxa"/>
              <w:bottom w:w="120" w:type="dxa"/>
              <w:right w:w="180" w:type="dxa"/>
            </w:tcMar>
            <w:hideMark/>
          </w:tcPr>
          <w:p w14:paraId="161548ED"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61548EE" w14:textId="77777777" w:rsidR="007A45CF" w:rsidRDefault="00F11526">
            <w:pPr>
              <w:pStyle w:val="NormalWeb"/>
              <w:ind w:left="30" w:right="30"/>
              <w:rPr>
                <w:rFonts w:ascii="Calibri" w:hAnsi="Calibri" w:cs="Calibri"/>
                <w:sz w:val="16"/>
              </w:rPr>
            </w:pPr>
            <w:r>
              <w:rPr>
                <w:rFonts w:ascii="Calibri" w:hAnsi="Calibri" w:cs="Calibri"/>
                <w:sz w:val="16"/>
              </w:rPr>
              <w:t>Question 5: Feedback</w:t>
            </w:r>
          </w:p>
          <w:p w14:paraId="161548EF" w14:textId="77777777" w:rsidR="007A45CF" w:rsidRDefault="00F11526">
            <w:pPr>
              <w:ind w:left="30" w:right="30"/>
              <w:rPr>
                <w:rFonts w:ascii="Calibri" w:eastAsia="Times New Roman" w:hAnsi="Calibri" w:cs="Calibri"/>
                <w:sz w:val="16"/>
              </w:rPr>
            </w:pPr>
            <w:r>
              <w:rPr>
                <w:rFonts w:ascii="Calibri" w:eastAsia="Times New Roman" w:hAnsi="Calibri" w:cs="Calibri"/>
                <w:sz w:val="16"/>
              </w:rPr>
              <w:t>89_C_43</w:t>
            </w:r>
          </w:p>
        </w:tc>
        <w:tc>
          <w:tcPr>
            <w:tcW w:w="6349" w:type="dxa"/>
            <w:shd w:val="clear" w:color="auto" w:fill="auto"/>
            <w:tcMar>
              <w:top w:w="120" w:type="dxa"/>
              <w:left w:w="180" w:type="dxa"/>
              <w:bottom w:w="120" w:type="dxa"/>
              <w:right w:w="180" w:type="dxa"/>
            </w:tcMar>
            <w:vAlign w:val="center"/>
            <w:hideMark/>
          </w:tcPr>
          <w:p w14:paraId="161548F0"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158" w:type="dxa"/>
            <w:vAlign w:val="center"/>
          </w:tcPr>
          <w:p w14:paraId="161548F1"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3PP는 애보트를 대신하여 보건 의료 전문가 및 정부 공무원과 교류하는 제3자와 협력할 때, 뇌물수수 및 부패와 관련된 잠재적 위험을 식별하고 관리하기 위해 고안된 4단계 통합 위험 기반 프로세스입니다.</w:t>
            </w:r>
          </w:p>
        </w:tc>
      </w:tr>
      <w:tr w:rsidR="007A45CF" w14:paraId="161548F7" w14:textId="77777777">
        <w:tc>
          <w:tcPr>
            <w:tcW w:w="1353" w:type="dxa"/>
            <w:shd w:val="clear" w:color="auto" w:fill="C1E4F5" w:themeFill="accent1" w:themeFillTint="33"/>
            <w:tcMar>
              <w:top w:w="120" w:type="dxa"/>
              <w:left w:w="180" w:type="dxa"/>
              <w:bottom w:w="120" w:type="dxa"/>
              <w:right w:w="180" w:type="dxa"/>
            </w:tcMar>
            <w:hideMark/>
          </w:tcPr>
          <w:p w14:paraId="161548F3" w14:textId="77777777" w:rsidR="007A45CF" w:rsidRDefault="00000000">
            <w:pPr>
              <w:spacing w:before="30" w:after="30"/>
              <w:ind w:left="30" w:right="30"/>
              <w:rPr>
                <w:rFonts w:ascii="Calibri" w:eastAsia="Times New Roman" w:hAnsi="Calibri" w:cs="Calibri"/>
                <w:sz w:val="16"/>
              </w:rPr>
            </w:pPr>
            <w:hyperlink r:id="rId164"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8F4" w14:textId="77777777" w:rsidR="007A45CF" w:rsidRDefault="00000000">
            <w:pPr>
              <w:ind w:left="30" w:right="30"/>
              <w:rPr>
                <w:rFonts w:ascii="Calibri" w:eastAsia="Times New Roman" w:hAnsi="Calibri" w:cs="Calibri"/>
                <w:sz w:val="16"/>
              </w:rPr>
            </w:pPr>
            <w:hyperlink r:id="rId165" w:tgtFrame="_blank" w:history="1">
              <w:r w:rsidR="00F11526">
                <w:rPr>
                  <w:rStyle w:val="Hyperlink"/>
                  <w:rFonts w:ascii="Calibri" w:eastAsia="Times New Roman" w:hAnsi="Calibri" w:cs="Calibri"/>
                  <w:sz w:val="16"/>
                </w:rPr>
                <w:t>90_C_43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F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158" w:type="dxa"/>
            <w:vAlign w:val="center"/>
          </w:tcPr>
          <w:p w14:paraId="161548F6"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[6] 애보트를 위해 감독 서비스를 수행하는 보건 의료 전문가의 여행을 주선하는 여행사와 함께 일하고 있습니다. 여행사에서 제출한 영수증을 살펴보니 애보트에서 요청한 환급 요청과 일치하지 않는 것을 알 수 있습니다. 또한 일부 영수증에 여행 날짜 등의 정보가 누락된 것을 확인했습니다. 어떻게 해야 합니까?</w:t>
            </w:r>
          </w:p>
        </w:tc>
      </w:tr>
      <w:tr w:rsidR="007A45CF" w14:paraId="16154904" w14:textId="77777777">
        <w:tc>
          <w:tcPr>
            <w:tcW w:w="1353" w:type="dxa"/>
            <w:shd w:val="clear" w:color="auto" w:fill="C1E4F5" w:themeFill="accent1" w:themeFillTint="33"/>
            <w:tcMar>
              <w:top w:w="120" w:type="dxa"/>
              <w:left w:w="180" w:type="dxa"/>
              <w:bottom w:w="120" w:type="dxa"/>
              <w:right w:w="180" w:type="dxa"/>
            </w:tcMar>
            <w:hideMark/>
          </w:tcPr>
          <w:p w14:paraId="161548F8" w14:textId="77777777" w:rsidR="007A45CF" w:rsidRDefault="00000000">
            <w:pPr>
              <w:spacing w:before="30" w:after="30"/>
              <w:ind w:left="30" w:right="30"/>
              <w:rPr>
                <w:rFonts w:ascii="Calibri" w:eastAsia="Times New Roman" w:hAnsi="Calibri" w:cs="Calibri"/>
                <w:sz w:val="16"/>
              </w:rPr>
            </w:pPr>
            <w:hyperlink r:id="rId166"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8F9" w14:textId="77777777" w:rsidR="007A45CF" w:rsidRDefault="00000000">
            <w:pPr>
              <w:ind w:left="30" w:right="30"/>
              <w:rPr>
                <w:rFonts w:ascii="Calibri" w:eastAsia="Times New Roman" w:hAnsi="Calibri" w:cs="Calibri"/>
                <w:sz w:val="16"/>
              </w:rPr>
            </w:pPr>
            <w:hyperlink r:id="rId167" w:tgtFrame="_blank" w:history="1">
              <w:r w:rsidR="00F11526">
                <w:rPr>
                  <w:rStyle w:val="Hyperlink"/>
                  <w:rFonts w:ascii="Calibri" w:eastAsia="Times New Roman" w:hAnsi="Calibri" w:cs="Calibri"/>
                  <w:sz w:val="16"/>
                </w:rPr>
                <w:t>91_C_43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8F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161548F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161548F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161548F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161548F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158" w:type="dxa"/>
            <w:vAlign w:val="center"/>
          </w:tcPr>
          <w:p w14:paraId="161548F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[1] 여행사에 정확하고 완전한 서류가 없는 경우 애보트에서 결제할 수 없음을 알립니다.</w:t>
            </w:r>
          </w:p>
          <w:p w14:paraId="1615490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 일부 정보만 누락되었으므로 영수증을 처리합니다.</w:t>
            </w:r>
          </w:p>
          <w:p w14:paraId="1615490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 여행사에 다음번에는 서류의 정확성을 다시 확인해야 한다고 조언합니다.</w:t>
            </w:r>
          </w:p>
          <w:p w14:paraId="1615490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[4] 대행사가 새로 생겼기 때문에 아무것도 하지 않습니다.</w:t>
            </w:r>
          </w:p>
          <w:p w14:paraId="1615490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다음</w:t>
            </w:r>
          </w:p>
        </w:tc>
      </w:tr>
      <w:tr w:rsidR="007A45CF" w14:paraId="1615490A" w14:textId="77777777">
        <w:tc>
          <w:tcPr>
            <w:tcW w:w="1353" w:type="dxa"/>
            <w:shd w:val="clear" w:color="auto" w:fill="C1E4F5" w:themeFill="accent1" w:themeFillTint="33"/>
            <w:tcMar>
              <w:top w:w="120" w:type="dxa"/>
              <w:left w:w="180" w:type="dxa"/>
              <w:bottom w:w="120" w:type="dxa"/>
              <w:right w:w="180" w:type="dxa"/>
            </w:tcMar>
            <w:hideMark/>
          </w:tcPr>
          <w:p w14:paraId="16154905"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6154906" w14:textId="77777777" w:rsidR="007A45CF" w:rsidRDefault="00F11526">
            <w:pPr>
              <w:pStyle w:val="NormalWeb"/>
              <w:ind w:left="30" w:right="30"/>
              <w:rPr>
                <w:rFonts w:ascii="Calibri" w:hAnsi="Calibri" w:cs="Calibri"/>
                <w:sz w:val="16"/>
              </w:rPr>
            </w:pPr>
            <w:r>
              <w:rPr>
                <w:rFonts w:ascii="Calibri" w:hAnsi="Calibri" w:cs="Calibri"/>
                <w:sz w:val="16"/>
              </w:rPr>
              <w:lastRenderedPageBreak/>
              <w:t>Question 6: Feedback</w:t>
            </w:r>
          </w:p>
          <w:p w14:paraId="16154907" w14:textId="77777777" w:rsidR="007A45CF" w:rsidRDefault="00F11526">
            <w:pPr>
              <w:ind w:left="30" w:right="30"/>
              <w:rPr>
                <w:rFonts w:ascii="Calibri" w:eastAsia="Times New Roman" w:hAnsi="Calibri" w:cs="Calibri"/>
                <w:sz w:val="16"/>
              </w:rPr>
            </w:pPr>
            <w:r>
              <w:rPr>
                <w:rFonts w:ascii="Calibri" w:eastAsia="Times New Roman" w:hAnsi="Calibri" w:cs="Calibri"/>
                <w:sz w:val="16"/>
              </w:rPr>
              <w:t>92_C_43</w:t>
            </w:r>
          </w:p>
        </w:tc>
        <w:tc>
          <w:tcPr>
            <w:tcW w:w="6349" w:type="dxa"/>
            <w:shd w:val="clear" w:color="auto" w:fill="auto"/>
            <w:tcMar>
              <w:top w:w="120" w:type="dxa"/>
              <w:left w:w="180" w:type="dxa"/>
              <w:bottom w:w="120" w:type="dxa"/>
              <w:right w:w="180" w:type="dxa"/>
            </w:tcMar>
            <w:vAlign w:val="center"/>
            <w:hideMark/>
          </w:tcPr>
          <w:p w14:paraId="16154908"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Abbott’s books and records must completely and accurately reflect all transactions. Therefore, it’s critical that third parties performing services for Abbott provide complete documentation </w:t>
            </w:r>
            <w:r>
              <w:rPr>
                <w:rFonts w:ascii="Calibri" w:hAnsi="Calibri" w:cs="Calibri"/>
                <w:sz w:val="22"/>
                <w:szCs w:val="22"/>
              </w:rPr>
              <w:lastRenderedPageBreak/>
              <w:t>that accurately reflects the actual purpose and details of the transactions.</w:t>
            </w:r>
          </w:p>
        </w:tc>
        <w:tc>
          <w:tcPr>
            <w:tcW w:w="6158" w:type="dxa"/>
            <w:vAlign w:val="center"/>
          </w:tcPr>
          <w:p w14:paraId="16154909"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 xml:space="preserve">애보트의 장부 및 기록은 모든 거래를 완벽하고 정확하게 반영하는 것이어야 합니다. 따라서 애보트를 위해 서비스를 </w:t>
            </w:r>
            <w:r>
              <w:rPr>
                <w:rFonts w:ascii="Batang" w:eastAsia="Batang" w:hAnsi="Batang" w:cs="Batang"/>
                <w:sz w:val="22"/>
                <w:szCs w:val="22"/>
                <w:lang w:eastAsia="ko-KR"/>
              </w:rPr>
              <w:lastRenderedPageBreak/>
              <w:t>수행하는 제3자는 거래의 실제 목적과 세부 사항을 정확하게 반영하는 완전한 문서를 제공하는 것이 중요합니다.</w:t>
            </w:r>
          </w:p>
        </w:tc>
      </w:tr>
      <w:tr w:rsidR="007A45CF" w14:paraId="1615490F" w14:textId="77777777">
        <w:tc>
          <w:tcPr>
            <w:tcW w:w="1353" w:type="dxa"/>
            <w:shd w:val="clear" w:color="auto" w:fill="C1E4F5" w:themeFill="accent1" w:themeFillTint="33"/>
            <w:tcMar>
              <w:top w:w="120" w:type="dxa"/>
              <w:left w:w="180" w:type="dxa"/>
              <w:bottom w:w="120" w:type="dxa"/>
              <w:right w:w="180" w:type="dxa"/>
            </w:tcMar>
            <w:hideMark/>
          </w:tcPr>
          <w:p w14:paraId="1615490B" w14:textId="77777777" w:rsidR="007A45CF" w:rsidRDefault="00000000">
            <w:pPr>
              <w:spacing w:before="30" w:after="30"/>
              <w:ind w:left="30" w:right="30"/>
              <w:rPr>
                <w:rFonts w:ascii="Calibri" w:eastAsia="Times New Roman" w:hAnsi="Calibri" w:cs="Calibri"/>
                <w:sz w:val="16"/>
              </w:rPr>
            </w:pPr>
            <w:hyperlink r:id="rId168"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90C" w14:textId="77777777" w:rsidR="007A45CF" w:rsidRDefault="00000000">
            <w:pPr>
              <w:ind w:left="30" w:right="30"/>
              <w:rPr>
                <w:rFonts w:ascii="Calibri" w:eastAsia="Times New Roman" w:hAnsi="Calibri" w:cs="Calibri"/>
                <w:sz w:val="16"/>
              </w:rPr>
            </w:pPr>
            <w:hyperlink r:id="rId169" w:tgtFrame="_blank" w:history="1">
              <w:r w:rsidR="00F11526">
                <w:rPr>
                  <w:rStyle w:val="Hyperlink"/>
                  <w:rFonts w:ascii="Calibri" w:eastAsia="Times New Roman" w:hAnsi="Calibri" w:cs="Calibri"/>
                  <w:sz w:val="16"/>
                </w:rPr>
                <w:t>93_C_43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0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158" w:type="dxa"/>
            <w:vAlign w:val="center"/>
          </w:tcPr>
          <w:p w14:paraId="1615490E"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[7] 귀하는 교육 컨퍼런스에 참여하는 보건 의료 전문가를 후원할 수 있는 한국 애보트에 근무하고 있습니다. 귀하는 교육 컨퍼런스에 참여하는 보건 의료 전문가를 선정하는 중입니다. 선택 기준 포함 사항: (1) 회의의 주제가 보건 의료 전문가의 전문 영역에 속하는지 여부, (2) 애보트가 작년에 보건 의료 전문가를 후원했는지 여부, 그리고 (3) 보건 의료 전문가가 행사에 참석한 후 애보트의 제품을 권장하거나 애보트의 기기를 활용할 가능성이 있는지의 여부. 이러한 기준이 적절합니까?</w:t>
            </w:r>
          </w:p>
        </w:tc>
      </w:tr>
      <w:tr w:rsidR="007A45CF" w14:paraId="1615491C" w14:textId="77777777">
        <w:tc>
          <w:tcPr>
            <w:tcW w:w="1353" w:type="dxa"/>
            <w:shd w:val="clear" w:color="auto" w:fill="C1E4F5" w:themeFill="accent1" w:themeFillTint="33"/>
            <w:tcMar>
              <w:top w:w="120" w:type="dxa"/>
              <w:left w:w="180" w:type="dxa"/>
              <w:bottom w:w="120" w:type="dxa"/>
              <w:right w:w="180" w:type="dxa"/>
            </w:tcMar>
            <w:hideMark/>
          </w:tcPr>
          <w:p w14:paraId="16154910" w14:textId="77777777" w:rsidR="007A45CF" w:rsidRDefault="00000000">
            <w:pPr>
              <w:spacing w:before="30" w:after="30"/>
              <w:ind w:left="30" w:right="30"/>
              <w:rPr>
                <w:rFonts w:ascii="Calibri" w:eastAsia="Times New Roman" w:hAnsi="Calibri" w:cs="Calibri"/>
                <w:sz w:val="16"/>
              </w:rPr>
            </w:pPr>
            <w:hyperlink r:id="rId170"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911" w14:textId="77777777" w:rsidR="007A45CF" w:rsidRDefault="00000000">
            <w:pPr>
              <w:ind w:left="30" w:right="30"/>
              <w:rPr>
                <w:rFonts w:ascii="Calibri" w:eastAsia="Times New Roman" w:hAnsi="Calibri" w:cs="Calibri"/>
                <w:sz w:val="16"/>
              </w:rPr>
            </w:pPr>
            <w:hyperlink r:id="rId171" w:tgtFrame="_blank" w:history="1">
              <w:r w:rsidR="00F11526">
                <w:rPr>
                  <w:rStyle w:val="Hyperlink"/>
                  <w:rFonts w:ascii="Calibri" w:eastAsia="Times New Roman" w:hAnsi="Calibri" w:cs="Calibri"/>
                  <w:sz w:val="16"/>
                </w:rPr>
                <w:t>94_C_43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1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1615491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1615491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1615491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1615491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Next</w:t>
            </w:r>
          </w:p>
        </w:tc>
        <w:tc>
          <w:tcPr>
            <w:tcW w:w="6158" w:type="dxa"/>
            <w:vAlign w:val="center"/>
          </w:tcPr>
          <w:p w14:paraId="1615491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[1] 예. 개인을 후원할 때 항상 만족해야 하는 두 가지 핵심 기준은 후원이 보건 의료 전문가의 전문 영역과 관련되어야 하며, 사업에 대한 보상이나 유인책으로 사용되지 않는 것입니다. 작년에 애보트가 그 보건 의료 전문가를 후원하지 않았다는 것을 확인한다는 사실은 후자를 보장하는 데 도움이 됩니다.</w:t>
            </w:r>
          </w:p>
          <w:p w14:paraId="1615491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 예. 보건 의료 전문가 후원에 대한 이유가 개인을 유인하거나 보상을 주려는 것이 아닌 한, 귀하는 해당하는 사람이 계속해서 애보트의 제품을 처방할 것인지 여부의 투자 효과를 고려할 수 있습니다.</w:t>
            </w:r>
          </w:p>
          <w:p w14:paraId="1615491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 아니요. 후원 결정은 보건 의료 전문가가 후원 받은 행사에 참석한 후 애보트의 제품을 권장하거나 애보트의 기기를 활용할 가능성이 있는지를 기준으로 삼을 수 없습니다.</w:t>
            </w:r>
          </w:p>
          <w:p w14:paraId="1615491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[4] 예. 기준 중 하나 이상이 적절하다면 부적절한 기준이 추가로 존재하더라도 상관없습니다.</w:t>
            </w:r>
          </w:p>
          <w:p w14:paraId="1615491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다음</w:t>
            </w:r>
          </w:p>
        </w:tc>
      </w:tr>
      <w:tr w:rsidR="007A45CF" w14:paraId="16154922" w14:textId="77777777">
        <w:tc>
          <w:tcPr>
            <w:tcW w:w="1353" w:type="dxa"/>
            <w:shd w:val="clear" w:color="auto" w:fill="C1E4F5" w:themeFill="accent1" w:themeFillTint="33"/>
            <w:tcMar>
              <w:top w:w="120" w:type="dxa"/>
              <w:left w:w="180" w:type="dxa"/>
              <w:bottom w:w="120" w:type="dxa"/>
              <w:right w:w="180" w:type="dxa"/>
            </w:tcMar>
            <w:hideMark/>
          </w:tcPr>
          <w:p w14:paraId="1615491D"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615491E" w14:textId="77777777" w:rsidR="007A45CF" w:rsidRDefault="00F11526">
            <w:pPr>
              <w:pStyle w:val="NormalWeb"/>
              <w:ind w:left="30" w:right="30"/>
              <w:rPr>
                <w:rFonts w:ascii="Calibri" w:hAnsi="Calibri" w:cs="Calibri"/>
                <w:sz w:val="16"/>
              </w:rPr>
            </w:pPr>
            <w:r>
              <w:rPr>
                <w:rFonts w:ascii="Calibri" w:hAnsi="Calibri" w:cs="Calibri"/>
                <w:sz w:val="16"/>
              </w:rPr>
              <w:t>Question 7: Feedback</w:t>
            </w:r>
          </w:p>
          <w:p w14:paraId="1615491F" w14:textId="77777777" w:rsidR="007A45CF" w:rsidRDefault="00F11526">
            <w:pPr>
              <w:ind w:left="30" w:right="30"/>
              <w:rPr>
                <w:rFonts w:ascii="Calibri" w:eastAsia="Times New Roman" w:hAnsi="Calibri" w:cs="Calibri"/>
                <w:sz w:val="16"/>
              </w:rPr>
            </w:pPr>
            <w:r>
              <w:rPr>
                <w:rFonts w:ascii="Calibri" w:eastAsia="Times New Roman" w:hAnsi="Calibri" w:cs="Calibri"/>
                <w:sz w:val="16"/>
              </w:rPr>
              <w:t>95_C_43</w:t>
            </w:r>
          </w:p>
        </w:tc>
        <w:tc>
          <w:tcPr>
            <w:tcW w:w="6349" w:type="dxa"/>
            <w:shd w:val="clear" w:color="auto" w:fill="auto"/>
            <w:tcMar>
              <w:top w:w="120" w:type="dxa"/>
              <w:left w:w="180" w:type="dxa"/>
              <w:bottom w:w="120" w:type="dxa"/>
              <w:right w:w="180" w:type="dxa"/>
            </w:tcMar>
            <w:vAlign w:val="center"/>
            <w:hideMark/>
          </w:tcPr>
          <w:p w14:paraId="1615492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158" w:type="dxa"/>
            <w:vAlign w:val="center"/>
          </w:tcPr>
          <w:p w14:paraId="1615492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후원 결정은 이전에 우리 제품 또는 기기를 사용했거나 향후의 처방을 늘리도록 장려한 것에 대한 보상으로 이루어질 수 없습니다. 많은 관할권에서 후원은 금지되어 있다는 점을 유념하십시오. 후원을 하기 전에 반드시 계열사 절차를 참조하십시오.</w:t>
            </w:r>
          </w:p>
        </w:tc>
      </w:tr>
      <w:tr w:rsidR="007A45CF" w14:paraId="16154927" w14:textId="77777777">
        <w:tc>
          <w:tcPr>
            <w:tcW w:w="1353" w:type="dxa"/>
            <w:shd w:val="clear" w:color="auto" w:fill="C1E4F5" w:themeFill="accent1" w:themeFillTint="33"/>
            <w:tcMar>
              <w:top w:w="120" w:type="dxa"/>
              <w:left w:w="180" w:type="dxa"/>
              <w:bottom w:w="120" w:type="dxa"/>
              <w:right w:w="180" w:type="dxa"/>
            </w:tcMar>
            <w:hideMark/>
          </w:tcPr>
          <w:p w14:paraId="16154923" w14:textId="77777777" w:rsidR="007A45CF" w:rsidRDefault="00000000">
            <w:pPr>
              <w:spacing w:before="30" w:after="30"/>
              <w:ind w:left="30" w:right="30"/>
              <w:rPr>
                <w:rFonts w:ascii="Calibri" w:eastAsia="Times New Roman" w:hAnsi="Calibri" w:cs="Calibri"/>
                <w:sz w:val="16"/>
              </w:rPr>
            </w:pPr>
            <w:hyperlink r:id="rId172"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924" w14:textId="77777777" w:rsidR="007A45CF" w:rsidRDefault="00000000">
            <w:pPr>
              <w:ind w:left="30" w:right="30"/>
              <w:rPr>
                <w:rFonts w:ascii="Calibri" w:eastAsia="Times New Roman" w:hAnsi="Calibri" w:cs="Calibri"/>
                <w:sz w:val="16"/>
              </w:rPr>
            </w:pPr>
            <w:hyperlink r:id="rId173" w:tgtFrame="_blank" w:history="1">
              <w:r w:rsidR="00F11526">
                <w:rPr>
                  <w:rStyle w:val="Hyperlink"/>
                  <w:rFonts w:ascii="Calibri" w:eastAsia="Times New Roman" w:hAnsi="Calibri" w:cs="Calibri"/>
                  <w:sz w:val="16"/>
                </w:rPr>
                <w:t>96_C_43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2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158" w:type="dxa"/>
            <w:vAlign w:val="center"/>
          </w:tcPr>
          <w:p w14:paraId="16154926"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[8] 귀하는 인도에 있는 애보트 영업 담당자입니다. 한 보건 의료 전문가에게 우리 제품 하나에 대해 교육을 한 후, 애보트의 경쟁사에서 그들의 매출 증가에 도움을 주기로 동의한다면 새 iPad를 주겠다고 제안했다는 점을 알려줍니다. 어떻게 해야 합니까?</w:t>
            </w:r>
          </w:p>
        </w:tc>
      </w:tr>
      <w:tr w:rsidR="007A45CF" w14:paraId="16154932" w14:textId="77777777">
        <w:tc>
          <w:tcPr>
            <w:tcW w:w="1353" w:type="dxa"/>
            <w:shd w:val="clear" w:color="auto" w:fill="C1E4F5" w:themeFill="accent1" w:themeFillTint="33"/>
            <w:tcMar>
              <w:top w:w="120" w:type="dxa"/>
              <w:left w:w="180" w:type="dxa"/>
              <w:bottom w:w="120" w:type="dxa"/>
              <w:right w:w="180" w:type="dxa"/>
            </w:tcMar>
            <w:hideMark/>
          </w:tcPr>
          <w:p w14:paraId="16154928" w14:textId="77777777" w:rsidR="007A45CF" w:rsidRDefault="00000000">
            <w:pPr>
              <w:spacing w:before="30" w:after="30"/>
              <w:ind w:left="30" w:right="30"/>
              <w:rPr>
                <w:rFonts w:ascii="Calibri" w:eastAsia="Times New Roman" w:hAnsi="Calibri" w:cs="Calibri"/>
                <w:sz w:val="16"/>
              </w:rPr>
            </w:pPr>
            <w:hyperlink r:id="rId174"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929" w14:textId="77777777" w:rsidR="007A45CF" w:rsidRDefault="00000000">
            <w:pPr>
              <w:ind w:left="30" w:right="30"/>
              <w:rPr>
                <w:rFonts w:ascii="Calibri" w:eastAsia="Times New Roman" w:hAnsi="Calibri" w:cs="Calibri"/>
                <w:sz w:val="16"/>
              </w:rPr>
            </w:pPr>
            <w:hyperlink r:id="rId175" w:tgtFrame="_blank" w:history="1">
              <w:r w:rsidR="00F11526">
                <w:rPr>
                  <w:rStyle w:val="Hyperlink"/>
                  <w:rFonts w:ascii="Calibri" w:eastAsia="Times New Roman" w:hAnsi="Calibri" w:cs="Calibri"/>
                  <w:sz w:val="16"/>
                </w:rPr>
                <w:t>97_C_43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2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1615492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1615492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1615492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158" w:type="dxa"/>
            <w:vAlign w:val="center"/>
          </w:tcPr>
          <w:p w14:paraId="1615492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[1] 그 보건 의료 전문가에게 귀하도 경쟁력을 유지하기 위해 동일한 인센티브를 제안할 의향이 있음을 알립니다.</w:t>
            </w:r>
          </w:p>
          <w:p w14:paraId="1615492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 그 보건 의료 전문가에게 새 iPad를 주겠다는 제안을 할 수는 없지만, 고가의 식당에서 식사를 대접하면서 애보트 제품에 대해 더 자세히 논의해 보고 싶다고 알립니다.</w:t>
            </w:r>
          </w:p>
          <w:p w14:paraId="1615493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 그 보건 의료 전문가에게 애보트는 올바른 방식으로 사업을 영위하기 때문에 의사 결정에 부적절하게 영향을 미칠 수 있는 어떠한 가치품도 제안할 수 없음을 알립니다. 그러고 나서 OEC에 즉시 상황을 보고합니다.</w:t>
            </w:r>
          </w:p>
          <w:p w14:paraId="1615493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다음</w:t>
            </w:r>
          </w:p>
        </w:tc>
      </w:tr>
      <w:tr w:rsidR="007A45CF" w14:paraId="16154938" w14:textId="77777777">
        <w:tc>
          <w:tcPr>
            <w:tcW w:w="1353" w:type="dxa"/>
            <w:shd w:val="clear" w:color="auto" w:fill="C1E4F5" w:themeFill="accent1" w:themeFillTint="33"/>
            <w:tcMar>
              <w:top w:w="120" w:type="dxa"/>
              <w:left w:w="180" w:type="dxa"/>
              <w:bottom w:w="120" w:type="dxa"/>
              <w:right w:w="180" w:type="dxa"/>
            </w:tcMar>
            <w:hideMark/>
          </w:tcPr>
          <w:p w14:paraId="16154933"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6154934" w14:textId="77777777" w:rsidR="007A45CF" w:rsidRDefault="00F11526">
            <w:pPr>
              <w:pStyle w:val="NormalWeb"/>
              <w:ind w:left="30" w:right="30"/>
              <w:rPr>
                <w:rFonts w:ascii="Calibri" w:hAnsi="Calibri" w:cs="Calibri"/>
                <w:sz w:val="16"/>
              </w:rPr>
            </w:pPr>
            <w:r>
              <w:rPr>
                <w:rFonts w:ascii="Calibri" w:hAnsi="Calibri" w:cs="Calibri"/>
                <w:sz w:val="16"/>
              </w:rPr>
              <w:lastRenderedPageBreak/>
              <w:t>Question 8: Feedback</w:t>
            </w:r>
          </w:p>
          <w:p w14:paraId="16154935" w14:textId="77777777" w:rsidR="007A45CF" w:rsidRDefault="00F11526">
            <w:pPr>
              <w:ind w:left="30" w:right="30"/>
              <w:rPr>
                <w:rFonts w:ascii="Calibri" w:eastAsia="Times New Roman" w:hAnsi="Calibri" w:cs="Calibri"/>
                <w:sz w:val="16"/>
              </w:rPr>
            </w:pPr>
            <w:r>
              <w:rPr>
                <w:rFonts w:ascii="Calibri" w:eastAsia="Times New Roman" w:hAnsi="Calibri" w:cs="Calibri"/>
                <w:sz w:val="16"/>
              </w:rPr>
              <w:t>98_C_43</w:t>
            </w:r>
          </w:p>
        </w:tc>
        <w:tc>
          <w:tcPr>
            <w:tcW w:w="6349" w:type="dxa"/>
            <w:shd w:val="clear" w:color="auto" w:fill="auto"/>
            <w:tcMar>
              <w:top w:w="120" w:type="dxa"/>
              <w:left w:w="180" w:type="dxa"/>
              <w:bottom w:w="120" w:type="dxa"/>
              <w:right w:w="180" w:type="dxa"/>
            </w:tcMar>
            <w:vAlign w:val="center"/>
            <w:hideMark/>
          </w:tcPr>
          <w:p w14:paraId="16154936"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w:t>
            </w:r>
            <w:r>
              <w:rPr>
                <w:rFonts w:ascii="Calibri" w:hAnsi="Calibri" w:cs="Calibri"/>
                <w:sz w:val="22"/>
                <w:szCs w:val="22"/>
              </w:rPr>
              <w:lastRenderedPageBreak/>
              <w:t>retain business. Irrespective of what competitors do, you must comply with applicable law and Abbott policy, including the requirements in Abbott’s Global Anti-Corruption Policy (GLB-ANTI-CORRUPTION). When in doubt, always consult with Legal or the OEC.</w:t>
            </w:r>
          </w:p>
        </w:tc>
        <w:tc>
          <w:tcPr>
            <w:tcW w:w="6158" w:type="dxa"/>
            <w:vAlign w:val="center"/>
          </w:tcPr>
          <w:p w14:paraId="16154937"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 xml:space="preserve">귀하는 부적절한 사업적 이득을 얻기 위해 또는 사업을 획득하거나 유지하기 위해 금품을 제의, 약속, 제공 또는 </w:t>
            </w:r>
            <w:r>
              <w:rPr>
                <w:rFonts w:ascii="Batang" w:eastAsia="Batang" w:hAnsi="Batang" w:cs="Batang"/>
                <w:sz w:val="22"/>
                <w:szCs w:val="22"/>
                <w:lang w:eastAsia="ko-KR"/>
              </w:rPr>
              <w:lastRenderedPageBreak/>
              <w:t>수령하지 않아야 합니다. 경쟁사가 어떻게 하든 관계없이, 귀하는 해당 법 및 애보트의 글로벌 부패방지 정책(GLB-ANTI-CORRUPTION)을 포함한 애보트 정책을 준수해야 합니다. 의문이 있을 경우 항상 법무 부서나 OEC에 문의하십시오.</w:t>
            </w:r>
          </w:p>
        </w:tc>
      </w:tr>
      <w:tr w:rsidR="007A45CF" w14:paraId="1615493D" w14:textId="77777777">
        <w:tc>
          <w:tcPr>
            <w:tcW w:w="1353" w:type="dxa"/>
            <w:shd w:val="clear" w:color="auto" w:fill="C1E4F5" w:themeFill="accent1" w:themeFillTint="33"/>
            <w:tcMar>
              <w:top w:w="120" w:type="dxa"/>
              <w:left w:w="180" w:type="dxa"/>
              <w:bottom w:w="120" w:type="dxa"/>
              <w:right w:w="180" w:type="dxa"/>
            </w:tcMar>
            <w:hideMark/>
          </w:tcPr>
          <w:p w14:paraId="16154939" w14:textId="77777777" w:rsidR="007A45CF" w:rsidRDefault="00000000">
            <w:pPr>
              <w:spacing w:before="30" w:after="30"/>
              <w:ind w:left="30" w:right="30"/>
              <w:rPr>
                <w:rFonts w:ascii="Calibri" w:eastAsia="Times New Roman" w:hAnsi="Calibri" w:cs="Calibri"/>
                <w:sz w:val="16"/>
              </w:rPr>
            </w:pPr>
            <w:hyperlink r:id="rId176"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93A" w14:textId="77777777" w:rsidR="007A45CF" w:rsidRDefault="00000000">
            <w:pPr>
              <w:ind w:left="30" w:right="30"/>
              <w:rPr>
                <w:rFonts w:ascii="Calibri" w:eastAsia="Times New Roman" w:hAnsi="Calibri" w:cs="Calibri"/>
                <w:sz w:val="16"/>
              </w:rPr>
            </w:pPr>
            <w:hyperlink r:id="rId177" w:tgtFrame="_blank" w:history="1">
              <w:r w:rsidR="00F11526">
                <w:rPr>
                  <w:rStyle w:val="Hyperlink"/>
                  <w:rFonts w:ascii="Calibri" w:eastAsia="Times New Roman" w:hAnsi="Calibri" w:cs="Calibri"/>
                  <w:sz w:val="16"/>
                </w:rPr>
                <w:t>99_C_43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3B"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158" w:type="dxa"/>
            <w:vAlign w:val="center"/>
          </w:tcPr>
          <w:p w14:paraId="1615493C"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[9] 다음 중 사업을 따내기 위해 제공해서는 안 되는 금품의 예는 어느 것입니까?</w:t>
            </w:r>
          </w:p>
        </w:tc>
      </w:tr>
      <w:tr w:rsidR="007A45CF" w14:paraId="1615494A" w14:textId="77777777">
        <w:tc>
          <w:tcPr>
            <w:tcW w:w="1353" w:type="dxa"/>
            <w:shd w:val="clear" w:color="auto" w:fill="C1E4F5" w:themeFill="accent1" w:themeFillTint="33"/>
            <w:tcMar>
              <w:top w:w="120" w:type="dxa"/>
              <w:left w:w="180" w:type="dxa"/>
              <w:bottom w:w="120" w:type="dxa"/>
              <w:right w:w="180" w:type="dxa"/>
            </w:tcMar>
            <w:hideMark/>
          </w:tcPr>
          <w:p w14:paraId="1615493E" w14:textId="77777777" w:rsidR="007A45CF" w:rsidRDefault="00000000">
            <w:pPr>
              <w:spacing w:before="30" w:after="30"/>
              <w:ind w:left="30" w:right="30"/>
              <w:rPr>
                <w:rFonts w:ascii="Calibri" w:eastAsia="Times New Roman" w:hAnsi="Calibri" w:cs="Calibri"/>
                <w:sz w:val="16"/>
              </w:rPr>
            </w:pPr>
            <w:hyperlink r:id="rId178"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93F" w14:textId="77777777" w:rsidR="007A45CF" w:rsidRDefault="00000000">
            <w:pPr>
              <w:ind w:left="30" w:right="30"/>
              <w:rPr>
                <w:rFonts w:ascii="Calibri" w:eastAsia="Times New Roman" w:hAnsi="Calibri" w:cs="Calibri"/>
                <w:sz w:val="16"/>
              </w:rPr>
            </w:pPr>
            <w:hyperlink r:id="rId179" w:tgtFrame="_blank" w:history="1">
              <w:r w:rsidR="00F11526">
                <w:rPr>
                  <w:rStyle w:val="Hyperlink"/>
                  <w:rFonts w:ascii="Calibri" w:eastAsia="Times New Roman" w:hAnsi="Calibri" w:cs="Calibri"/>
                  <w:sz w:val="16"/>
                </w:rPr>
                <w:t>100_C_43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4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1615494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1615494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1615494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1615494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158" w:type="dxa"/>
            <w:vAlign w:val="center"/>
          </w:tcPr>
          <w:p w14:paraId="1615494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[1] 보건 의료 전문가와 그 가족이 스파, 카지노 또는 기타 유흥 장소로 알려진 장소를 방문하는 여행</w:t>
            </w:r>
          </w:p>
          <w:p w14:paraId="1615494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 향후 연구 또는 교육 프로젝트를 위한 보조금</w:t>
            </w:r>
          </w:p>
          <w:p w14:paraId="1615494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 공무원이 선호하는 자선 단체에 기부</w:t>
            </w:r>
          </w:p>
          <w:p w14:paraId="1615494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[4] 위의 모든 항목</w:t>
            </w:r>
          </w:p>
          <w:p w14:paraId="1615494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다음</w:t>
            </w:r>
          </w:p>
        </w:tc>
      </w:tr>
      <w:tr w:rsidR="007A45CF" w14:paraId="16154950" w14:textId="77777777">
        <w:tc>
          <w:tcPr>
            <w:tcW w:w="1353" w:type="dxa"/>
            <w:shd w:val="clear" w:color="auto" w:fill="C1E4F5" w:themeFill="accent1" w:themeFillTint="33"/>
            <w:tcMar>
              <w:top w:w="120" w:type="dxa"/>
              <w:left w:w="180" w:type="dxa"/>
              <w:bottom w:w="120" w:type="dxa"/>
              <w:right w:w="180" w:type="dxa"/>
            </w:tcMar>
            <w:hideMark/>
          </w:tcPr>
          <w:p w14:paraId="1615494B"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615494C" w14:textId="77777777" w:rsidR="007A45CF" w:rsidRDefault="00F11526">
            <w:pPr>
              <w:pStyle w:val="NormalWeb"/>
              <w:ind w:left="30" w:right="30"/>
              <w:rPr>
                <w:rFonts w:ascii="Calibri" w:hAnsi="Calibri" w:cs="Calibri"/>
                <w:sz w:val="16"/>
              </w:rPr>
            </w:pPr>
            <w:r>
              <w:rPr>
                <w:rFonts w:ascii="Calibri" w:hAnsi="Calibri" w:cs="Calibri"/>
                <w:sz w:val="16"/>
              </w:rPr>
              <w:t>Question 9: Feedback</w:t>
            </w:r>
          </w:p>
          <w:p w14:paraId="1615494D" w14:textId="77777777" w:rsidR="007A45CF" w:rsidRDefault="00F11526">
            <w:pPr>
              <w:ind w:left="30" w:right="30"/>
              <w:rPr>
                <w:rFonts w:ascii="Calibri" w:eastAsia="Times New Roman" w:hAnsi="Calibri" w:cs="Calibri"/>
                <w:sz w:val="16"/>
              </w:rPr>
            </w:pPr>
            <w:r>
              <w:rPr>
                <w:rFonts w:ascii="Calibri" w:eastAsia="Times New Roman" w:hAnsi="Calibri" w:cs="Calibri"/>
                <w:sz w:val="16"/>
              </w:rPr>
              <w:t>101_C_43</w:t>
            </w:r>
          </w:p>
        </w:tc>
        <w:tc>
          <w:tcPr>
            <w:tcW w:w="6349" w:type="dxa"/>
            <w:shd w:val="clear" w:color="auto" w:fill="auto"/>
            <w:tcMar>
              <w:top w:w="120" w:type="dxa"/>
              <w:left w:w="180" w:type="dxa"/>
              <w:bottom w:w="120" w:type="dxa"/>
              <w:right w:w="180" w:type="dxa"/>
            </w:tcMar>
            <w:vAlign w:val="center"/>
            <w:hideMark/>
          </w:tcPr>
          <w:p w14:paraId="1615494E"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158" w:type="dxa"/>
            <w:vAlign w:val="center"/>
          </w:tcPr>
          <w:p w14:paraId="1615494F"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글로벌 부패방지 정책(GLB-ANTI-CORRUPTION)에 나오는 뇌물수수 및 부패에 대한 애보트 기준은 우리가 정직, 공정성 및 청렴성을 바탕으로 사업을 수행하겠다는 약속과 일치합니다. 즉, 사업을 수주하기 위해 금품을 제안하거나 공여하는 일은 절대 허용되지 않는다는 의미입니다.</w:t>
            </w:r>
          </w:p>
        </w:tc>
      </w:tr>
      <w:tr w:rsidR="007A45CF" w14:paraId="16154957" w14:textId="77777777">
        <w:tc>
          <w:tcPr>
            <w:tcW w:w="1353" w:type="dxa"/>
            <w:shd w:val="clear" w:color="auto" w:fill="C1E4F5" w:themeFill="accent1" w:themeFillTint="33"/>
            <w:tcMar>
              <w:top w:w="120" w:type="dxa"/>
              <w:left w:w="180" w:type="dxa"/>
              <w:bottom w:w="120" w:type="dxa"/>
              <w:right w:w="180" w:type="dxa"/>
            </w:tcMar>
            <w:hideMark/>
          </w:tcPr>
          <w:p w14:paraId="16154951" w14:textId="77777777" w:rsidR="007A45CF" w:rsidRDefault="00000000">
            <w:pPr>
              <w:spacing w:before="30" w:after="30"/>
              <w:ind w:left="30" w:right="30"/>
              <w:rPr>
                <w:rFonts w:ascii="Calibri" w:eastAsia="Times New Roman" w:hAnsi="Calibri" w:cs="Calibri"/>
                <w:sz w:val="16"/>
              </w:rPr>
            </w:pPr>
            <w:hyperlink r:id="rId180"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952" w14:textId="77777777" w:rsidR="007A45CF" w:rsidRDefault="00000000">
            <w:pPr>
              <w:ind w:left="30" w:right="30"/>
              <w:rPr>
                <w:rFonts w:ascii="Calibri" w:eastAsia="Times New Roman" w:hAnsi="Calibri" w:cs="Calibri"/>
                <w:sz w:val="16"/>
              </w:rPr>
            </w:pPr>
            <w:hyperlink r:id="rId181" w:tgtFrame="_blank" w:history="1">
              <w:r w:rsidR="00F11526">
                <w:rPr>
                  <w:rStyle w:val="Hyperlink"/>
                  <w:rFonts w:ascii="Calibri" w:eastAsia="Times New Roman" w:hAnsi="Calibri" w:cs="Calibri"/>
                  <w:sz w:val="16"/>
                </w:rPr>
                <w:t>102_C_43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53"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16154954"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158" w:type="dxa"/>
            <w:vAlign w:val="center"/>
          </w:tcPr>
          <w:p w14:paraId="16154955"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10</w:t>
            </w:r>
          </w:p>
          <w:p w14:paraId="16154956"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주요 오피니언 리더인 한 보건 의료 전문가가 애보트의 추가 사업 기회를 제공하는 대가로 자신이 참여하고 싶은 교육 프로그램에 대한 지원을 마련해 줄 수 있는지 문의합니다. 어떤 옵션이 가장 적합합니까?</w:t>
            </w:r>
          </w:p>
        </w:tc>
      </w:tr>
      <w:tr w:rsidR="007A45CF" w14:paraId="16154964" w14:textId="77777777">
        <w:tc>
          <w:tcPr>
            <w:tcW w:w="1353" w:type="dxa"/>
            <w:shd w:val="clear" w:color="auto" w:fill="C1E4F5" w:themeFill="accent1" w:themeFillTint="33"/>
            <w:tcMar>
              <w:top w:w="120" w:type="dxa"/>
              <w:left w:w="180" w:type="dxa"/>
              <w:bottom w:w="120" w:type="dxa"/>
              <w:right w:w="180" w:type="dxa"/>
            </w:tcMar>
            <w:hideMark/>
          </w:tcPr>
          <w:p w14:paraId="16154958" w14:textId="77777777" w:rsidR="007A45CF" w:rsidRDefault="00000000">
            <w:pPr>
              <w:spacing w:before="30" w:after="30"/>
              <w:ind w:left="30" w:right="30"/>
              <w:rPr>
                <w:rFonts w:ascii="Calibri" w:eastAsia="Times New Roman" w:hAnsi="Calibri" w:cs="Calibri"/>
                <w:sz w:val="16"/>
              </w:rPr>
            </w:pPr>
            <w:hyperlink r:id="rId182" w:tgtFrame="_blank" w:history="1">
              <w:r w:rsidR="00F11526">
                <w:rPr>
                  <w:rStyle w:val="Hyperlink"/>
                  <w:rFonts w:ascii="Calibri" w:eastAsia="Times New Roman" w:hAnsi="Calibri" w:cs="Calibri"/>
                  <w:sz w:val="16"/>
                </w:rPr>
                <w:t>Screen 43</w:t>
              </w:r>
            </w:hyperlink>
            <w:r w:rsidR="00F11526">
              <w:rPr>
                <w:rFonts w:ascii="Calibri" w:eastAsia="Times New Roman" w:hAnsi="Calibri" w:cs="Calibri"/>
                <w:sz w:val="16"/>
              </w:rPr>
              <w:t xml:space="preserve"> </w:t>
            </w:r>
          </w:p>
          <w:p w14:paraId="16154959" w14:textId="77777777" w:rsidR="007A45CF" w:rsidRDefault="00000000">
            <w:pPr>
              <w:ind w:left="30" w:right="30"/>
              <w:rPr>
                <w:rFonts w:ascii="Calibri" w:eastAsia="Times New Roman" w:hAnsi="Calibri" w:cs="Calibri"/>
                <w:sz w:val="16"/>
              </w:rPr>
            </w:pPr>
            <w:hyperlink r:id="rId183" w:tgtFrame="_blank" w:history="1">
              <w:r w:rsidR="00F11526">
                <w:rPr>
                  <w:rStyle w:val="Hyperlink"/>
                  <w:rFonts w:ascii="Calibri" w:eastAsia="Times New Roman" w:hAnsi="Calibri" w:cs="Calibri"/>
                  <w:sz w:val="16"/>
                </w:rPr>
                <w:t>103_C_43</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5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1615495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[2] Tell the HCP that you will ask your manager.</w:t>
            </w:r>
          </w:p>
          <w:p w14:paraId="1615495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1615495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1615495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158" w:type="dxa"/>
            <w:vAlign w:val="center"/>
          </w:tcPr>
          <w:p w14:paraId="1615495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[1] 애보트의 정책 위반을 근거로 요청을 단호하게 거부합니다.</w:t>
            </w:r>
          </w:p>
          <w:p w14:paraId="1615496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[2] 보건 의료 전문가에게 관리자에게 물어보겠다고 말합니다.</w:t>
            </w:r>
          </w:p>
          <w:p w14:paraId="1615496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 보건 의료 전문가는 영향력이 큰 주요 오피니언 리더이므로 요청에 동의합니다.</w:t>
            </w:r>
          </w:p>
          <w:p w14:paraId="1615496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[4] 위의 모든 항목</w:t>
            </w:r>
          </w:p>
          <w:p w14:paraId="1615496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제출</w:t>
            </w:r>
          </w:p>
        </w:tc>
      </w:tr>
      <w:tr w:rsidR="007A45CF" w14:paraId="1615496A" w14:textId="77777777">
        <w:tc>
          <w:tcPr>
            <w:tcW w:w="1353" w:type="dxa"/>
            <w:shd w:val="clear" w:color="auto" w:fill="C1E4F5" w:themeFill="accent1" w:themeFillTint="33"/>
            <w:tcMar>
              <w:top w:w="120" w:type="dxa"/>
              <w:left w:w="180" w:type="dxa"/>
              <w:bottom w:w="120" w:type="dxa"/>
              <w:right w:w="180" w:type="dxa"/>
            </w:tcMar>
            <w:hideMark/>
          </w:tcPr>
          <w:p w14:paraId="16154965"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6154966" w14:textId="77777777" w:rsidR="007A45CF" w:rsidRDefault="00F11526">
            <w:pPr>
              <w:pStyle w:val="NormalWeb"/>
              <w:ind w:left="30" w:right="30"/>
              <w:rPr>
                <w:rFonts w:ascii="Calibri" w:hAnsi="Calibri" w:cs="Calibri"/>
                <w:sz w:val="16"/>
              </w:rPr>
            </w:pPr>
            <w:r>
              <w:rPr>
                <w:rFonts w:ascii="Calibri" w:hAnsi="Calibri" w:cs="Calibri"/>
                <w:sz w:val="16"/>
              </w:rPr>
              <w:t>Question 10: Feedback</w:t>
            </w:r>
          </w:p>
          <w:p w14:paraId="16154967" w14:textId="77777777" w:rsidR="007A45CF" w:rsidRDefault="00F11526">
            <w:pPr>
              <w:ind w:left="30" w:right="30"/>
              <w:rPr>
                <w:rFonts w:ascii="Calibri" w:eastAsia="Times New Roman" w:hAnsi="Calibri" w:cs="Calibri"/>
                <w:sz w:val="16"/>
              </w:rPr>
            </w:pPr>
            <w:r>
              <w:rPr>
                <w:rFonts w:ascii="Calibri" w:eastAsia="Times New Roman" w:hAnsi="Calibri" w:cs="Calibri"/>
                <w:sz w:val="16"/>
              </w:rPr>
              <w:t>104_C_43</w:t>
            </w:r>
          </w:p>
        </w:tc>
        <w:tc>
          <w:tcPr>
            <w:tcW w:w="6349" w:type="dxa"/>
            <w:shd w:val="clear" w:color="auto" w:fill="auto"/>
            <w:tcMar>
              <w:top w:w="120" w:type="dxa"/>
              <w:left w:w="180" w:type="dxa"/>
              <w:bottom w:w="120" w:type="dxa"/>
              <w:right w:w="180" w:type="dxa"/>
            </w:tcMar>
            <w:vAlign w:val="center"/>
            <w:hideMark/>
          </w:tcPr>
          <w:p w14:paraId="1615496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158" w:type="dxa"/>
            <w:vAlign w:val="center"/>
          </w:tcPr>
          <w:p w14:paraId="1615496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애보트는 정부 공무원이나 민간 기업 및 개인에게 부적절한 금품이나 혜택을 제공하거나 약속하는 것을 금지하는 법률 및 규제의 적용을 받습니다. 애보트에서 우리는 공무원에 대한 뇌물수수와 상업적 뇌물수수 사이에 차이를 두지 않습니다. 두 가지 모두 엄격하게 금지됩니다.</w:t>
            </w:r>
          </w:p>
        </w:tc>
      </w:tr>
      <w:tr w:rsidR="007A45CF" w14:paraId="16154979" w14:textId="77777777">
        <w:tc>
          <w:tcPr>
            <w:tcW w:w="1353" w:type="dxa"/>
            <w:shd w:val="clear" w:color="auto" w:fill="C1E4F5" w:themeFill="accent1" w:themeFillTint="33"/>
            <w:tcMar>
              <w:top w:w="120" w:type="dxa"/>
              <w:left w:w="180" w:type="dxa"/>
              <w:bottom w:w="120" w:type="dxa"/>
              <w:right w:w="180" w:type="dxa"/>
            </w:tcMar>
            <w:hideMark/>
          </w:tcPr>
          <w:p w14:paraId="1615496B" w14:textId="77777777" w:rsidR="007A45CF" w:rsidRDefault="00000000">
            <w:pPr>
              <w:spacing w:before="30" w:after="30"/>
              <w:ind w:left="30" w:right="30"/>
              <w:rPr>
                <w:rFonts w:ascii="Calibri" w:eastAsia="Times New Roman" w:hAnsi="Calibri" w:cs="Calibri"/>
                <w:sz w:val="16"/>
              </w:rPr>
            </w:pPr>
            <w:hyperlink r:id="rId184" w:tgtFrame="_blank" w:history="1">
              <w:r w:rsidR="00F11526">
                <w:rPr>
                  <w:rStyle w:val="Hyperlink"/>
                  <w:rFonts w:ascii="Calibri" w:eastAsia="Times New Roman" w:hAnsi="Calibri" w:cs="Calibri"/>
                  <w:sz w:val="16"/>
                </w:rPr>
                <w:t>Screen 44</w:t>
              </w:r>
            </w:hyperlink>
            <w:r w:rsidR="00F11526">
              <w:rPr>
                <w:rFonts w:ascii="Calibri" w:eastAsia="Times New Roman" w:hAnsi="Calibri" w:cs="Calibri"/>
                <w:sz w:val="16"/>
              </w:rPr>
              <w:t xml:space="preserve"> </w:t>
            </w:r>
          </w:p>
          <w:p w14:paraId="1615496C" w14:textId="77777777" w:rsidR="007A45CF" w:rsidRDefault="00000000">
            <w:pPr>
              <w:ind w:left="30" w:right="30"/>
              <w:rPr>
                <w:rFonts w:ascii="Calibri" w:eastAsia="Times New Roman" w:hAnsi="Calibri" w:cs="Calibri"/>
                <w:sz w:val="16"/>
              </w:rPr>
            </w:pPr>
            <w:hyperlink r:id="rId185" w:tgtFrame="_blank" w:history="1">
              <w:r w:rsidR="00F11526">
                <w:rPr>
                  <w:rStyle w:val="Hyperlink"/>
                  <w:rFonts w:ascii="Calibri" w:eastAsia="Times New Roman" w:hAnsi="Calibri" w:cs="Calibri"/>
                  <w:sz w:val="16"/>
                </w:rPr>
                <w:t>105_C_44</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6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1615496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1615496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1615497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1615497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1615497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158" w:type="dxa"/>
            <w:vAlign w:val="center"/>
          </w:tcPr>
          <w:p w14:paraId="1615497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지식 점검을 완료하지 않으면 결과를 확인할 수 없습니다.</w:t>
            </w:r>
          </w:p>
          <w:p w14:paraId="1615497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축하합니다! 지식 점검 테스트에 합격하셨습니다.</w:t>
            </w:r>
          </w:p>
          <w:p w14:paraId="1615497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각 질문을 클릭해서 아래 결과를 검토하십시오.</w:t>
            </w:r>
          </w:p>
          <w:p w14:paraId="1615497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완료 후 앞으로 화살표를 클릭하여 짧은 설문조사에 참여해 주십시오.</w:t>
            </w:r>
          </w:p>
          <w:p w14:paraId="1615497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죄송합니다. 지식 점검 테스트에 합격하지 못했습니다. 시간을 내어 각 질문을 클릭해서 귀하의 결과를 검토하십시오.</w:t>
            </w:r>
          </w:p>
          <w:p w14:paraId="1615497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완료되면 재시도 버튼을 클릭하십시오.</w:t>
            </w:r>
          </w:p>
        </w:tc>
      </w:tr>
      <w:tr w:rsidR="007A45CF" w14:paraId="1615497E" w14:textId="77777777">
        <w:tc>
          <w:tcPr>
            <w:tcW w:w="1353" w:type="dxa"/>
            <w:shd w:val="clear" w:color="auto" w:fill="C1E4F5" w:themeFill="accent1" w:themeFillTint="33"/>
            <w:tcMar>
              <w:top w:w="120" w:type="dxa"/>
              <w:left w:w="180" w:type="dxa"/>
              <w:bottom w:w="120" w:type="dxa"/>
              <w:right w:w="180" w:type="dxa"/>
            </w:tcMar>
            <w:hideMark/>
          </w:tcPr>
          <w:p w14:paraId="1615497A" w14:textId="77777777" w:rsidR="007A45CF" w:rsidRDefault="00000000">
            <w:pPr>
              <w:spacing w:before="30" w:after="30"/>
              <w:ind w:left="30" w:right="30"/>
              <w:rPr>
                <w:rFonts w:ascii="Calibri" w:eastAsia="Times New Roman" w:hAnsi="Calibri" w:cs="Calibri"/>
                <w:sz w:val="16"/>
              </w:rPr>
            </w:pPr>
            <w:hyperlink r:id="rId186" w:tgtFrame="_blank" w:history="1">
              <w:r w:rsidR="00F11526">
                <w:rPr>
                  <w:rStyle w:val="Hyperlink"/>
                  <w:rFonts w:ascii="Calibri" w:eastAsia="Times New Roman" w:hAnsi="Calibri" w:cs="Calibri"/>
                  <w:sz w:val="16"/>
                </w:rPr>
                <w:t>Screen 46</w:t>
              </w:r>
            </w:hyperlink>
            <w:r w:rsidR="00F11526">
              <w:rPr>
                <w:rFonts w:ascii="Calibri" w:eastAsia="Times New Roman" w:hAnsi="Calibri" w:cs="Calibri"/>
                <w:sz w:val="16"/>
              </w:rPr>
              <w:t xml:space="preserve"> </w:t>
            </w:r>
          </w:p>
          <w:p w14:paraId="1615497B" w14:textId="77777777" w:rsidR="007A45CF" w:rsidRDefault="00000000">
            <w:pPr>
              <w:ind w:left="30" w:right="30"/>
              <w:rPr>
                <w:rFonts w:ascii="Calibri" w:eastAsia="Times New Roman" w:hAnsi="Calibri" w:cs="Calibri"/>
                <w:sz w:val="16"/>
              </w:rPr>
            </w:pPr>
            <w:hyperlink r:id="rId187" w:tgtFrame="_blank" w:history="1">
              <w:r w:rsidR="00F11526">
                <w:rPr>
                  <w:rStyle w:val="Hyperlink"/>
                  <w:rFonts w:ascii="Calibri" w:eastAsia="Times New Roman" w:hAnsi="Calibri" w:cs="Calibri"/>
                  <w:sz w:val="16"/>
                </w:rPr>
                <w:t>112_C_200</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7C"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158" w:type="dxa"/>
            <w:vAlign w:val="center"/>
          </w:tcPr>
          <w:p w14:paraId="1615497D"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지원을 얻을 수 있는 곳</w:t>
            </w:r>
          </w:p>
        </w:tc>
      </w:tr>
      <w:tr w:rsidR="007A45CF" w14:paraId="16154985" w14:textId="77777777">
        <w:tc>
          <w:tcPr>
            <w:tcW w:w="1353" w:type="dxa"/>
            <w:shd w:val="clear" w:color="auto" w:fill="C1E4F5" w:themeFill="accent1" w:themeFillTint="33"/>
            <w:tcMar>
              <w:top w:w="120" w:type="dxa"/>
              <w:left w:w="180" w:type="dxa"/>
              <w:bottom w:w="120" w:type="dxa"/>
              <w:right w:w="180" w:type="dxa"/>
            </w:tcMar>
            <w:hideMark/>
          </w:tcPr>
          <w:p w14:paraId="1615497F" w14:textId="77777777" w:rsidR="007A45CF" w:rsidRDefault="00000000">
            <w:pPr>
              <w:spacing w:before="30" w:after="30"/>
              <w:ind w:left="30" w:right="30"/>
              <w:rPr>
                <w:rFonts w:ascii="Calibri" w:eastAsia="Times New Roman" w:hAnsi="Calibri" w:cs="Calibri"/>
                <w:sz w:val="16"/>
              </w:rPr>
            </w:pPr>
            <w:hyperlink r:id="rId188" w:tgtFrame="_blank" w:history="1">
              <w:r w:rsidR="00F11526">
                <w:rPr>
                  <w:rStyle w:val="Hyperlink"/>
                  <w:rFonts w:ascii="Calibri" w:eastAsia="Times New Roman" w:hAnsi="Calibri" w:cs="Calibri"/>
                  <w:sz w:val="16"/>
                </w:rPr>
                <w:t>Screen 46</w:t>
              </w:r>
            </w:hyperlink>
            <w:r w:rsidR="00F11526">
              <w:rPr>
                <w:rFonts w:ascii="Calibri" w:eastAsia="Times New Roman" w:hAnsi="Calibri" w:cs="Calibri"/>
                <w:sz w:val="16"/>
              </w:rPr>
              <w:t xml:space="preserve"> </w:t>
            </w:r>
          </w:p>
          <w:p w14:paraId="16154980" w14:textId="77777777" w:rsidR="007A45CF" w:rsidRDefault="00000000">
            <w:pPr>
              <w:ind w:left="30" w:right="30"/>
              <w:rPr>
                <w:rFonts w:ascii="Calibri" w:eastAsia="Times New Roman" w:hAnsi="Calibri" w:cs="Calibri"/>
                <w:sz w:val="16"/>
              </w:rPr>
            </w:pPr>
            <w:hyperlink r:id="rId189" w:tgtFrame="_blank" w:history="1">
              <w:r w:rsidR="00F11526">
                <w:rPr>
                  <w:rStyle w:val="Hyperlink"/>
                  <w:rFonts w:ascii="Calibri" w:eastAsia="Times New Roman" w:hAnsi="Calibri" w:cs="Calibri"/>
                  <w:sz w:val="16"/>
                </w:rPr>
                <w:t>113_C_200</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8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16154982"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158" w:type="dxa"/>
            <w:vAlign w:val="center"/>
          </w:tcPr>
          <w:p w14:paraId="16154983"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관리자</w:t>
            </w:r>
          </w:p>
          <w:p w14:paraId="16154984"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애보트 외부의 사람들과의 교류에 대해 질문이 있는 경우, 가장 좋은 출발점은 귀하의 관리자입니다.</w:t>
            </w:r>
          </w:p>
        </w:tc>
      </w:tr>
      <w:tr w:rsidR="007A45CF" w14:paraId="1615499A" w14:textId="77777777">
        <w:tc>
          <w:tcPr>
            <w:tcW w:w="1353" w:type="dxa"/>
            <w:shd w:val="clear" w:color="auto" w:fill="C1E4F5" w:themeFill="accent1" w:themeFillTint="33"/>
            <w:tcMar>
              <w:top w:w="120" w:type="dxa"/>
              <w:left w:w="180" w:type="dxa"/>
              <w:bottom w:w="120" w:type="dxa"/>
              <w:right w:w="180" w:type="dxa"/>
            </w:tcMar>
            <w:hideMark/>
          </w:tcPr>
          <w:p w14:paraId="16154986" w14:textId="77777777" w:rsidR="007A45CF" w:rsidRDefault="00000000">
            <w:pPr>
              <w:spacing w:before="30" w:after="30"/>
              <w:ind w:left="30" w:right="30"/>
              <w:rPr>
                <w:rFonts w:ascii="Calibri" w:eastAsia="Times New Roman" w:hAnsi="Calibri" w:cs="Calibri"/>
                <w:sz w:val="16"/>
              </w:rPr>
            </w:pPr>
            <w:hyperlink r:id="rId190" w:tgtFrame="_blank" w:history="1">
              <w:r w:rsidR="00F11526">
                <w:rPr>
                  <w:rStyle w:val="Hyperlink"/>
                  <w:rFonts w:ascii="Calibri" w:eastAsia="Times New Roman" w:hAnsi="Calibri" w:cs="Calibri"/>
                  <w:sz w:val="16"/>
                </w:rPr>
                <w:t>Screen 46</w:t>
              </w:r>
            </w:hyperlink>
            <w:r w:rsidR="00F11526">
              <w:rPr>
                <w:rFonts w:ascii="Calibri" w:eastAsia="Times New Roman" w:hAnsi="Calibri" w:cs="Calibri"/>
                <w:sz w:val="16"/>
              </w:rPr>
              <w:t xml:space="preserve"> </w:t>
            </w:r>
          </w:p>
          <w:p w14:paraId="16154987" w14:textId="77777777" w:rsidR="007A45CF" w:rsidRDefault="00000000">
            <w:pPr>
              <w:ind w:left="30" w:right="30"/>
              <w:rPr>
                <w:rFonts w:ascii="Calibri" w:eastAsia="Times New Roman" w:hAnsi="Calibri" w:cs="Calibri"/>
                <w:sz w:val="16"/>
              </w:rPr>
            </w:pPr>
            <w:hyperlink r:id="rId191" w:tgtFrame="_blank" w:history="1">
              <w:r w:rsidR="00F11526">
                <w:rPr>
                  <w:rStyle w:val="Hyperlink"/>
                  <w:rFonts w:ascii="Calibri" w:eastAsia="Times New Roman" w:hAnsi="Calibri" w:cs="Calibri"/>
                  <w:sz w:val="16"/>
                </w:rPr>
                <w:t>114_C_200</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88"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16154989" w14:textId="77777777" w:rsidR="007A45CF" w:rsidRDefault="00F11526">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2"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1615498A" w14:textId="77777777" w:rsidR="007A45CF" w:rsidRDefault="00F11526">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1615498B" w14:textId="77777777" w:rsidR="007A45CF" w:rsidRDefault="00F11526">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3"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1615498C" w14:textId="77777777" w:rsidR="007A45CF" w:rsidRDefault="00F11526">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1615498D" w14:textId="77777777" w:rsidR="007A45CF" w:rsidRDefault="00000000">
            <w:pPr>
              <w:numPr>
                <w:ilvl w:val="0"/>
                <w:numId w:val="9"/>
              </w:numPr>
              <w:ind w:left="750" w:right="30"/>
              <w:rPr>
                <w:rFonts w:ascii="Calibri" w:eastAsia="Times New Roman" w:hAnsi="Calibri" w:cs="Calibri"/>
                <w:sz w:val="22"/>
                <w:szCs w:val="22"/>
              </w:rPr>
            </w:pPr>
            <w:hyperlink r:id="rId194" w:tgtFrame="_blank" w:history="1">
              <w:r w:rsidR="00F11526">
                <w:rPr>
                  <w:rStyle w:val="Hyperlink"/>
                  <w:rFonts w:ascii="Calibri" w:eastAsia="Times New Roman" w:hAnsi="Calibri" w:cs="Calibri"/>
                  <w:sz w:val="22"/>
                  <w:szCs w:val="22"/>
                </w:rPr>
                <w:t>Third Party Compliance</w:t>
              </w:r>
            </w:hyperlink>
            <w:r w:rsidR="00F11526">
              <w:rPr>
                <w:rFonts w:ascii="Calibri" w:eastAsia="Times New Roman" w:hAnsi="Calibri" w:cs="Calibri"/>
                <w:sz w:val="22"/>
                <w:szCs w:val="22"/>
              </w:rPr>
              <w:t xml:space="preserve"> section of the OEC website on Abbott World.</w:t>
            </w:r>
          </w:p>
          <w:p w14:paraId="1615498E" w14:textId="77777777" w:rsidR="007A45CF" w:rsidRDefault="00000000">
            <w:pPr>
              <w:numPr>
                <w:ilvl w:val="0"/>
                <w:numId w:val="9"/>
              </w:numPr>
              <w:ind w:left="750" w:right="30"/>
              <w:rPr>
                <w:rFonts w:ascii="Calibri" w:eastAsia="Times New Roman" w:hAnsi="Calibri" w:cs="Calibri"/>
                <w:sz w:val="22"/>
                <w:szCs w:val="22"/>
              </w:rPr>
            </w:pPr>
            <w:hyperlink r:id="rId195" w:tgtFrame="_blank" w:history="1">
              <w:r w:rsidR="00F11526">
                <w:rPr>
                  <w:rStyle w:val="Hyperlink"/>
                  <w:rFonts w:ascii="Calibri" w:hAnsi="Calibri" w:cs="Calibri"/>
                  <w:sz w:val="22"/>
                  <w:szCs w:val="22"/>
                </w:rPr>
                <w:t>Third Party Guidelines.</w:t>
              </w:r>
            </w:hyperlink>
            <w:r w:rsidR="00F11526">
              <w:rPr>
                <w:rFonts w:ascii="Calibri" w:hAnsi="Calibri" w:cs="Calibri"/>
                <w:sz w:val="22"/>
                <w:szCs w:val="22"/>
              </w:rPr>
              <w:t xml:space="preserve"> </w:t>
            </w:r>
          </w:p>
          <w:p w14:paraId="1615498F" w14:textId="77777777" w:rsidR="007A45CF" w:rsidRDefault="00F11526">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6"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16154990" w14:textId="77777777" w:rsidR="007A45CF" w:rsidRDefault="00F11526">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7"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158" w:type="dxa"/>
            <w:vAlign w:val="center"/>
          </w:tcPr>
          <w:p w14:paraId="16154991"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서면 기준</w:t>
            </w:r>
          </w:p>
          <w:p w14:paraId="16154992" w14:textId="77777777" w:rsidR="007A45CF" w:rsidRDefault="00F11526">
            <w:pPr>
              <w:numPr>
                <w:ilvl w:val="0"/>
                <w:numId w:val="9"/>
              </w:numPr>
              <w:ind w:left="750" w:right="30"/>
              <w:rPr>
                <w:rFonts w:ascii="Calibri" w:eastAsia="Times New Roman" w:hAnsi="Calibri" w:cs="Calibri"/>
                <w:sz w:val="22"/>
                <w:szCs w:val="22"/>
                <w:lang w:eastAsia="ko-KR"/>
              </w:rPr>
            </w:pPr>
            <w:r>
              <w:rPr>
                <w:rFonts w:ascii="Batang" w:eastAsia="Batang" w:hAnsi="Batang" w:cs="Batang"/>
                <w:sz w:val="22"/>
                <w:szCs w:val="22"/>
                <w:lang w:eastAsia="ko-KR"/>
              </w:rPr>
              <w:t xml:space="preserve">타인과의 교류에 대한 우리 회사의 기본적인 기대 사항에 대해서는 </w:t>
            </w:r>
            <w:hyperlink r:id="rId198" w:tgtFrame="_blank" w:history="1">
              <w:r>
                <w:rPr>
                  <w:rFonts w:ascii="Batang" w:eastAsia="Batang" w:hAnsi="Batang" w:cs="Batang"/>
                  <w:color w:val="0000FF"/>
                  <w:sz w:val="22"/>
                  <w:szCs w:val="22"/>
                  <w:u w:val="single"/>
                  <w:lang w:eastAsia="ko-KR"/>
                </w:rPr>
                <w:t>기업행동강령</w:t>
              </w:r>
            </w:hyperlink>
            <w:r>
              <w:rPr>
                <w:rFonts w:ascii="Batang" w:eastAsia="Batang" w:hAnsi="Batang" w:cs="Batang"/>
                <w:sz w:val="22"/>
                <w:szCs w:val="22"/>
                <w:lang w:eastAsia="ko-KR"/>
              </w:rPr>
              <w:t>을 참조하십시오.</w:t>
            </w:r>
          </w:p>
          <w:p w14:paraId="16154993" w14:textId="77777777" w:rsidR="007A45CF" w:rsidRDefault="00F11526">
            <w:pPr>
              <w:numPr>
                <w:ilvl w:val="0"/>
                <w:numId w:val="9"/>
              </w:numPr>
              <w:ind w:left="750" w:right="30"/>
              <w:rPr>
                <w:rFonts w:ascii="Calibri" w:eastAsia="Times New Roman" w:hAnsi="Calibri" w:cs="Calibri"/>
                <w:sz w:val="22"/>
                <w:szCs w:val="22"/>
                <w:lang w:eastAsia="ko-KR"/>
              </w:rPr>
            </w:pPr>
            <w:r>
              <w:rPr>
                <w:rFonts w:ascii="Batang" w:eastAsia="Batang" w:hAnsi="Batang" w:cs="Batang"/>
                <w:sz w:val="22"/>
                <w:szCs w:val="22"/>
                <w:lang w:eastAsia="ko-KR"/>
              </w:rPr>
              <w:t>회사의 부패방지 요건에 대한 지침은 애보트의 글로벌 부패방지 정책(GLB-ANTI-CORRUPTION)을 참조하십시오.</w:t>
            </w:r>
          </w:p>
          <w:p w14:paraId="16154994" w14:textId="77777777" w:rsidR="007A45CF" w:rsidRDefault="00F11526">
            <w:pPr>
              <w:numPr>
                <w:ilvl w:val="0"/>
                <w:numId w:val="9"/>
              </w:numPr>
              <w:ind w:left="750" w:right="30"/>
              <w:rPr>
                <w:rFonts w:ascii="Calibri" w:eastAsia="Times New Roman" w:hAnsi="Calibri" w:cs="Calibri"/>
                <w:sz w:val="22"/>
                <w:szCs w:val="22"/>
                <w:lang w:eastAsia="ko-KR"/>
              </w:rPr>
            </w:pPr>
            <w:r>
              <w:rPr>
                <w:rFonts w:ascii="Batang" w:eastAsia="Batang" w:hAnsi="Batang" w:cs="Batang"/>
                <w:sz w:val="22"/>
                <w:szCs w:val="22"/>
                <w:lang w:eastAsia="ko-KR"/>
              </w:rPr>
              <w:t xml:space="preserve">Abbott World의 OEC 웹사이트에 있는 정책에 액세스하려면 </w:t>
            </w:r>
            <w:hyperlink r:id="rId199" w:tgtFrame="_blank" w:history="1">
              <w:r>
                <w:rPr>
                  <w:rFonts w:ascii="Batang" w:eastAsia="Batang" w:hAnsi="Batang" w:cs="Batang"/>
                  <w:color w:val="0000FF"/>
                  <w:sz w:val="22"/>
                  <w:szCs w:val="22"/>
                  <w:u w:val="single"/>
                  <w:lang w:eastAsia="ko-KR"/>
                </w:rPr>
                <w:t>여기</w:t>
              </w:r>
            </w:hyperlink>
            <w:r>
              <w:rPr>
                <w:rFonts w:ascii="Batang" w:eastAsia="Batang" w:hAnsi="Batang" w:cs="Batang"/>
                <w:sz w:val="22"/>
                <w:szCs w:val="22"/>
                <w:lang w:eastAsia="ko-KR"/>
              </w:rPr>
              <w:t>를 클릭하십시오.</w:t>
            </w:r>
          </w:p>
          <w:p w14:paraId="16154995" w14:textId="77777777" w:rsidR="007A45CF" w:rsidRDefault="00F11526">
            <w:pPr>
              <w:numPr>
                <w:ilvl w:val="0"/>
                <w:numId w:val="9"/>
              </w:numPr>
              <w:ind w:left="750" w:right="30"/>
              <w:rPr>
                <w:rFonts w:ascii="Calibri" w:eastAsia="Times New Roman" w:hAnsi="Calibri" w:cs="Calibri"/>
                <w:sz w:val="22"/>
                <w:szCs w:val="22"/>
                <w:lang w:eastAsia="ko-KR"/>
              </w:rPr>
            </w:pPr>
            <w:r>
              <w:rPr>
                <w:rFonts w:ascii="Batang" w:eastAsia="Batang" w:hAnsi="Batang" w:cs="Batang"/>
                <w:sz w:val="22"/>
                <w:szCs w:val="22"/>
                <w:lang w:eastAsia="ko-KR"/>
              </w:rPr>
              <w:t>제3자 프로세스(3rd Party Process, 3PP)를 포함한 제3자 규정준수에 대한 자세한 정보는 다음을 통해 확인하십시오.</w:t>
            </w:r>
          </w:p>
          <w:p w14:paraId="16154996" w14:textId="77777777" w:rsidR="007A45CF" w:rsidRDefault="00F11526">
            <w:pPr>
              <w:numPr>
                <w:ilvl w:val="0"/>
                <w:numId w:val="9"/>
              </w:numPr>
              <w:ind w:left="750" w:right="30"/>
              <w:rPr>
                <w:rFonts w:ascii="Calibri" w:eastAsia="Times New Roman" w:hAnsi="Calibri" w:cs="Calibri"/>
                <w:sz w:val="22"/>
                <w:szCs w:val="22"/>
                <w:lang w:eastAsia="ko-KR"/>
              </w:rPr>
            </w:pPr>
            <w:r>
              <w:rPr>
                <w:rFonts w:ascii="Batang" w:eastAsia="Batang" w:hAnsi="Batang" w:cs="Batang"/>
                <w:sz w:val="22"/>
                <w:szCs w:val="22"/>
                <w:lang w:eastAsia="ko-KR"/>
              </w:rPr>
              <w:t xml:space="preserve">Abbott World의 OEC 웹사이트에 있는 </w:t>
            </w:r>
            <w:hyperlink r:id="rId200" w:tgtFrame="_blank" w:history="1">
              <w:r>
                <w:rPr>
                  <w:rFonts w:ascii="Batang" w:eastAsia="Batang" w:hAnsi="Batang" w:cs="Batang"/>
                  <w:color w:val="0000FF"/>
                  <w:sz w:val="22"/>
                  <w:szCs w:val="22"/>
                  <w:u w:val="single"/>
                  <w:lang w:eastAsia="ko-KR"/>
                </w:rPr>
                <w:t>제3자 규정준수</w:t>
              </w:r>
            </w:hyperlink>
            <w:r>
              <w:rPr>
                <w:rFonts w:ascii="Batang" w:eastAsia="Batang" w:hAnsi="Batang" w:cs="Batang"/>
                <w:sz w:val="22"/>
                <w:szCs w:val="22"/>
                <w:lang w:eastAsia="ko-KR"/>
              </w:rPr>
              <w:t xml:space="preserve"> 섹션을 방문하십시오.</w:t>
            </w:r>
          </w:p>
          <w:p w14:paraId="16154997" w14:textId="77777777" w:rsidR="007A45CF" w:rsidRDefault="00000000">
            <w:pPr>
              <w:numPr>
                <w:ilvl w:val="0"/>
                <w:numId w:val="9"/>
              </w:numPr>
              <w:ind w:left="750" w:right="30"/>
              <w:rPr>
                <w:rFonts w:ascii="Calibri" w:eastAsia="Times New Roman" w:hAnsi="Calibri" w:cs="Calibri"/>
                <w:sz w:val="22"/>
                <w:szCs w:val="22"/>
              </w:rPr>
            </w:pPr>
            <w:hyperlink r:id="rId201" w:tgtFrame="_blank" w:history="1">
              <w:r w:rsidR="00F11526">
                <w:rPr>
                  <w:rFonts w:ascii="Batang" w:eastAsia="Batang" w:hAnsi="Batang" w:cs="Batang"/>
                  <w:color w:val="0000FF"/>
                  <w:sz w:val="22"/>
                  <w:szCs w:val="22"/>
                  <w:u w:val="single"/>
                  <w:lang w:eastAsia="ko-KR"/>
                </w:rPr>
                <w:t>제3자 지침.</w:t>
              </w:r>
            </w:hyperlink>
            <w:r w:rsidR="00F11526">
              <w:rPr>
                <w:rFonts w:ascii="Batang" w:eastAsia="Batang" w:hAnsi="Batang" w:cs="Batang"/>
                <w:sz w:val="22"/>
                <w:szCs w:val="22"/>
                <w:lang w:eastAsia="ko-KR"/>
              </w:rPr>
              <w:t xml:space="preserve"> </w:t>
            </w:r>
            <w:r w:rsidR="00F11526">
              <w:rPr>
                <w:rFonts w:ascii="Batang" w:eastAsia="Batang" w:hAnsi="Batang" w:cs="Batang"/>
                <w:color w:val="0000FF"/>
                <w:sz w:val="22"/>
                <w:szCs w:val="22"/>
                <w:lang w:eastAsia="ko-KR"/>
              </w:rPr>
              <w:t xml:space="preserve"> </w:t>
            </w:r>
          </w:p>
          <w:p w14:paraId="16154998" w14:textId="77777777" w:rsidR="007A45CF" w:rsidRDefault="00F11526">
            <w:pPr>
              <w:numPr>
                <w:ilvl w:val="0"/>
                <w:numId w:val="10"/>
              </w:numPr>
              <w:ind w:left="750" w:right="30"/>
              <w:rPr>
                <w:rFonts w:ascii="Calibri" w:eastAsia="Times New Roman" w:hAnsi="Calibri" w:cs="Calibri"/>
                <w:sz w:val="22"/>
                <w:szCs w:val="22"/>
                <w:lang w:eastAsia="ko-KR"/>
              </w:rPr>
            </w:pPr>
            <w:r>
              <w:rPr>
                <w:rFonts w:ascii="Batang" w:eastAsia="Batang" w:hAnsi="Batang" w:cs="Batang"/>
                <w:sz w:val="22"/>
                <w:szCs w:val="22"/>
                <w:lang w:eastAsia="ko-KR"/>
              </w:rPr>
              <w:t xml:space="preserve">3PP 시스템: </w:t>
            </w:r>
            <w:hyperlink r:id="rId202" w:tgtFrame="_blank" w:history="1">
              <w:r>
                <w:rPr>
                  <w:rFonts w:ascii="Batang" w:eastAsia="Batang" w:hAnsi="Batang" w:cs="Batang"/>
                  <w:color w:val="0000FF"/>
                  <w:sz w:val="22"/>
                  <w:szCs w:val="22"/>
                  <w:u w:val="single"/>
                  <w:lang w:eastAsia="ko-KR"/>
                </w:rPr>
                <w:t>애보트 제3자 프로그램(319abbott.com)</w:t>
              </w:r>
            </w:hyperlink>
            <w:r>
              <w:rPr>
                <w:rFonts w:ascii="Batang" w:eastAsia="Batang" w:hAnsi="Batang" w:cs="Batang"/>
                <w:sz w:val="22"/>
                <w:szCs w:val="22"/>
                <w:lang w:eastAsia="ko-KR"/>
              </w:rPr>
              <w:t>.</w:t>
            </w:r>
          </w:p>
          <w:p w14:paraId="16154999" w14:textId="77777777" w:rsidR="007A45CF" w:rsidRDefault="00F11526">
            <w:pPr>
              <w:numPr>
                <w:ilvl w:val="0"/>
                <w:numId w:val="10"/>
              </w:numPr>
              <w:ind w:left="750" w:right="30"/>
              <w:rPr>
                <w:rFonts w:ascii="Calibri" w:eastAsia="Times New Roman" w:hAnsi="Calibri" w:cs="Calibri"/>
                <w:sz w:val="22"/>
                <w:szCs w:val="22"/>
                <w:lang w:eastAsia="ko-KR"/>
              </w:rPr>
            </w:pPr>
            <w:r>
              <w:rPr>
                <w:rFonts w:ascii="Batang" w:eastAsia="Batang" w:hAnsi="Batang" w:cs="Batang"/>
                <w:sz w:val="22"/>
                <w:szCs w:val="22"/>
                <w:lang w:eastAsia="ko-KR"/>
              </w:rPr>
              <w:t xml:space="preserve">3PP 관련 질문은 현지 OEC 또는 </w:t>
            </w:r>
            <w:hyperlink r:id="rId203" w:tgtFrame="_blank" w:history="1">
              <w:r>
                <w:rPr>
                  <w:rFonts w:ascii="Batang" w:eastAsia="Batang" w:hAnsi="Batang" w:cs="Batang"/>
                  <w:color w:val="0000FF"/>
                  <w:sz w:val="22"/>
                  <w:szCs w:val="22"/>
                  <w:u w:val="single"/>
                  <w:lang w:eastAsia="ko-KR"/>
                </w:rPr>
                <w:t>3PP 팀</w:t>
              </w:r>
            </w:hyperlink>
            <w:r>
              <w:rPr>
                <w:rFonts w:ascii="Batang" w:eastAsia="Batang" w:hAnsi="Batang" w:cs="Batang"/>
                <w:sz w:val="22"/>
                <w:szCs w:val="22"/>
                <w:lang w:eastAsia="ko-KR"/>
              </w:rPr>
              <w:t>에 연락하십시오.</w:t>
            </w:r>
          </w:p>
        </w:tc>
      </w:tr>
      <w:tr w:rsidR="007A45CF" w14:paraId="161549A5" w14:textId="77777777">
        <w:tc>
          <w:tcPr>
            <w:tcW w:w="1353" w:type="dxa"/>
            <w:shd w:val="clear" w:color="auto" w:fill="C1E4F5" w:themeFill="accent1" w:themeFillTint="33"/>
            <w:tcMar>
              <w:top w:w="120" w:type="dxa"/>
              <w:left w:w="180" w:type="dxa"/>
              <w:bottom w:w="120" w:type="dxa"/>
              <w:right w:w="180" w:type="dxa"/>
            </w:tcMar>
            <w:hideMark/>
          </w:tcPr>
          <w:p w14:paraId="1615499B" w14:textId="77777777" w:rsidR="007A45CF" w:rsidRDefault="00000000">
            <w:pPr>
              <w:spacing w:before="30" w:after="30"/>
              <w:ind w:left="30" w:right="30"/>
              <w:rPr>
                <w:rFonts w:ascii="Calibri" w:eastAsia="Times New Roman" w:hAnsi="Calibri" w:cs="Calibri"/>
                <w:sz w:val="16"/>
              </w:rPr>
            </w:pPr>
            <w:hyperlink r:id="rId204" w:tgtFrame="_blank" w:history="1">
              <w:r w:rsidR="00F11526">
                <w:rPr>
                  <w:rStyle w:val="Hyperlink"/>
                  <w:rFonts w:ascii="Calibri" w:eastAsia="Times New Roman" w:hAnsi="Calibri" w:cs="Calibri"/>
                  <w:sz w:val="16"/>
                </w:rPr>
                <w:t>Screen 46</w:t>
              </w:r>
            </w:hyperlink>
            <w:r w:rsidR="00F11526">
              <w:rPr>
                <w:rFonts w:ascii="Calibri" w:eastAsia="Times New Roman" w:hAnsi="Calibri" w:cs="Calibri"/>
                <w:sz w:val="16"/>
              </w:rPr>
              <w:t xml:space="preserve"> </w:t>
            </w:r>
          </w:p>
          <w:p w14:paraId="1615499C" w14:textId="77777777" w:rsidR="007A45CF" w:rsidRDefault="00000000">
            <w:pPr>
              <w:ind w:left="30" w:right="30"/>
              <w:rPr>
                <w:rFonts w:ascii="Calibri" w:eastAsia="Times New Roman" w:hAnsi="Calibri" w:cs="Calibri"/>
                <w:sz w:val="16"/>
              </w:rPr>
            </w:pPr>
            <w:hyperlink r:id="rId205" w:tgtFrame="_blank" w:history="1">
              <w:r w:rsidR="00F11526">
                <w:rPr>
                  <w:rStyle w:val="Hyperlink"/>
                  <w:rFonts w:ascii="Calibri" w:eastAsia="Times New Roman" w:hAnsi="Calibri" w:cs="Calibri"/>
                  <w:sz w:val="16"/>
                </w:rPr>
                <w:t>115_C_200</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9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1615499E" w14:textId="77777777" w:rsidR="007A45CF" w:rsidRDefault="00F11526">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1615499F" w14:textId="77777777" w:rsidR="007A45CF" w:rsidRDefault="00F11526">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6"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7"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8"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161549A0" w14:textId="77777777" w:rsidR="007A45CF" w:rsidRDefault="00F11526">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9"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10"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158" w:type="dxa"/>
            <w:vAlign w:val="center"/>
          </w:tcPr>
          <w:p w14:paraId="161549A1"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윤리 및 규정준수 사무소(Office of Ethics and Compliance, OEC)</w:t>
            </w:r>
          </w:p>
          <w:p w14:paraId="161549A2" w14:textId="77777777" w:rsidR="007A45CF" w:rsidRDefault="00F11526">
            <w:pPr>
              <w:numPr>
                <w:ilvl w:val="0"/>
                <w:numId w:val="11"/>
              </w:numPr>
              <w:ind w:left="750" w:right="30"/>
              <w:rPr>
                <w:rFonts w:ascii="Calibri" w:eastAsia="Times New Roman" w:hAnsi="Calibri" w:cs="Calibri"/>
                <w:sz w:val="22"/>
                <w:szCs w:val="22"/>
                <w:lang w:eastAsia="ko-KR"/>
              </w:rPr>
            </w:pPr>
            <w:r>
              <w:rPr>
                <w:rFonts w:ascii="Batang" w:eastAsia="Batang" w:hAnsi="Batang" w:cs="Batang"/>
                <w:sz w:val="22"/>
                <w:szCs w:val="22"/>
                <w:lang w:eastAsia="ko-KR"/>
              </w:rPr>
              <w:t>OEC는 뇌물수수 및 부패에 관한 여러분의 질문이나 우려 사항에 대한 답변을 제공할 수 있는 글로벌 리소스입니다.</w:t>
            </w:r>
          </w:p>
          <w:p w14:paraId="161549A3" w14:textId="77777777" w:rsidR="007A45CF" w:rsidRDefault="00000000">
            <w:pPr>
              <w:numPr>
                <w:ilvl w:val="0"/>
                <w:numId w:val="11"/>
              </w:numPr>
              <w:ind w:left="750" w:right="30"/>
              <w:rPr>
                <w:rFonts w:ascii="Calibri" w:eastAsia="Times New Roman" w:hAnsi="Calibri" w:cs="Calibri"/>
                <w:sz w:val="22"/>
                <w:szCs w:val="22"/>
                <w:lang w:eastAsia="ko-KR"/>
              </w:rPr>
            </w:pPr>
            <w:hyperlink r:id="rId211" w:tgtFrame="_blank" w:history="1">
              <w:r w:rsidR="00F11526">
                <w:rPr>
                  <w:rFonts w:ascii="Batang" w:eastAsia="Batang" w:hAnsi="Batang" w:cs="Batang"/>
                  <w:color w:val="0000FF"/>
                  <w:sz w:val="22"/>
                  <w:szCs w:val="22"/>
                  <w:u w:val="single"/>
                  <w:lang w:eastAsia="ko-KR"/>
                </w:rPr>
                <w:t>Abbott World</w:t>
              </w:r>
            </w:hyperlink>
            <w:r w:rsidR="00F11526">
              <w:rPr>
                <w:rFonts w:ascii="Batang" w:eastAsia="Batang" w:hAnsi="Batang" w:cs="Batang"/>
                <w:sz w:val="22"/>
                <w:szCs w:val="22"/>
                <w:lang w:eastAsia="ko-KR"/>
              </w:rPr>
              <w:t xml:space="preserve">의 </w:t>
            </w:r>
            <w:hyperlink r:id="rId212" w:tgtFrame="_blank" w:history="1">
              <w:r w:rsidR="00F11526">
                <w:rPr>
                  <w:rFonts w:ascii="Batang" w:eastAsia="Batang" w:hAnsi="Batang" w:cs="Batang"/>
                  <w:color w:val="0000FF"/>
                  <w:sz w:val="22"/>
                  <w:szCs w:val="22"/>
                  <w:u w:val="single"/>
                  <w:lang w:eastAsia="ko-KR"/>
                </w:rPr>
                <w:t>OEC 웹사이트</w:t>
              </w:r>
            </w:hyperlink>
            <w:r w:rsidR="00F11526">
              <w:rPr>
                <w:rFonts w:ascii="Batang" w:eastAsia="Batang" w:hAnsi="Batang" w:cs="Batang"/>
                <w:sz w:val="22"/>
                <w:szCs w:val="22"/>
                <w:lang w:eastAsia="ko-KR"/>
              </w:rPr>
              <w:t xml:space="preserve">에 있는 </w:t>
            </w:r>
            <w:hyperlink r:id="rId213" w:tgtFrame="_blank" w:history="1">
              <w:r w:rsidR="00F11526">
                <w:rPr>
                  <w:rFonts w:ascii="Batang" w:eastAsia="Batang" w:hAnsi="Batang" w:cs="Batang"/>
                  <w:color w:val="0000FF"/>
                  <w:sz w:val="22"/>
                  <w:szCs w:val="22"/>
                  <w:u w:val="single"/>
                  <w:lang w:eastAsia="ko-KR"/>
                </w:rPr>
                <w:t>OEC 연락처</w:t>
              </w:r>
            </w:hyperlink>
            <w:r w:rsidR="00F11526">
              <w:rPr>
                <w:rFonts w:ascii="Batang" w:eastAsia="Batang" w:hAnsi="Batang" w:cs="Batang"/>
                <w:sz w:val="22"/>
                <w:szCs w:val="22"/>
                <w:lang w:eastAsia="ko-KR"/>
              </w:rPr>
              <w:t xml:space="preserve"> 페이지를 방문하십시오.</w:t>
            </w:r>
          </w:p>
          <w:p w14:paraId="161549A4" w14:textId="77777777" w:rsidR="007A45CF" w:rsidRDefault="00F11526">
            <w:pPr>
              <w:numPr>
                <w:ilvl w:val="0"/>
                <w:numId w:val="11"/>
              </w:numPr>
              <w:ind w:left="750" w:right="30"/>
              <w:rPr>
                <w:rFonts w:ascii="Calibri" w:eastAsia="Times New Roman" w:hAnsi="Calibri" w:cs="Calibri"/>
                <w:sz w:val="22"/>
                <w:szCs w:val="22"/>
                <w:lang w:eastAsia="ko-KR"/>
              </w:rPr>
            </w:pPr>
            <w:r>
              <w:rPr>
                <w:rFonts w:ascii="Batang" w:eastAsia="Batang" w:hAnsi="Batang" w:cs="Batang"/>
                <w:sz w:val="22"/>
                <w:szCs w:val="22"/>
                <w:lang w:eastAsia="ko-KR"/>
              </w:rPr>
              <w:t>회사 내에서 혹은 고객이나 기타 제3자와 거래할 때 부패한 사업 활동에 대한 우려 사항이 있을 경우, OEC(</w:t>
            </w:r>
            <w:hyperlink r:id="rId214" w:tgtFrame="_blank" w:history="1">
              <w:r>
                <w:rPr>
                  <w:rFonts w:ascii="Batang" w:eastAsia="Batang" w:hAnsi="Batang" w:cs="Batang"/>
                  <w:color w:val="0000FF"/>
                  <w:sz w:val="22"/>
                  <w:szCs w:val="22"/>
                  <w:u w:val="single"/>
                  <w:lang w:eastAsia="ko-KR"/>
                </w:rPr>
                <w:t>investigations@abbott.com</w:t>
              </w:r>
            </w:hyperlink>
            <w:r>
              <w:rPr>
                <w:rFonts w:ascii="Batang" w:eastAsia="Batang" w:hAnsi="Batang" w:cs="Batang"/>
                <w:sz w:val="22"/>
                <w:szCs w:val="22"/>
                <w:lang w:eastAsia="ko-KR"/>
              </w:rPr>
              <w:t xml:space="preserve">) 또는 법무 부서에 귀하의 우려를 보고하거나, 연중무휴로 전 세계에서 </w:t>
            </w:r>
            <w:r>
              <w:rPr>
                <w:rFonts w:ascii="Batang" w:eastAsia="Batang" w:hAnsi="Batang" w:cs="Batang"/>
                <w:sz w:val="22"/>
                <w:szCs w:val="22"/>
                <w:lang w:eastAsia="ko-KR"/>
              </w:rPr>
              <w:lastRenderedPageBreak/>
              <w:t xml:space="preserve">이용 가능한 회사의 다언어 </w:t>
            </w:r>
            <w:hyperlink r:id="rId215" w:tgtFrame="_blank" w:history="1">
              <w:r>
                <w:rPr>
                  <w:rFonts w:ascii="Batang" w:eastAsia="Batang" w:hAnsi="Batang" w:cs="Batang"/>
                  <w:color w:val="0000FF"/>
                  <w:sz w:val="22"/>
                  <w:szCs w:val="22"/>
                  <w:u w:val="single"/>
                  <w:lang w:eastAsia="ko-KR"/>
                </w:rPr>
                <w:t>윤리준법 상담 전화</w:t>
              </w:r>
            </w:hyperlink>
            <w:r>
              <w:rPr>
                <w:rFonts w:ascii="Batang" w:eastAsia="Batang" w:hAnsi="Batang" w:cs="Batang"/>
                <w:sz w:val="22"/>
                <w:szCs w:val="22"/>
                <w:lang w:eastAsia="ko-KR"/>
              </w:rPr>
              <w:t>에 전화하십시오.</w:t>
            </w:r>
          </w:p>
        </w:tc>
      </w:tr>
      <w:tr w:rsidR="007A45CF" w14:paraId="161549AE" w14:textId="77777777">
        <w:tc>
          <w:tcPr>
            <w:tcW w:w="1353" w:type="dxa"/>
            <w:shd w:val="clear" w:color="auto" w:fill="C1E4F5" w:themeFill="accent1" w:themeFillTint="33"/>
            <w:tcMar>
              <w:top w:w="120" w:type="dxa"/>
              <w:left w:w="180" w:type="dxa"/>
              <w:bottom w:w="120" w:type="dxa"/>
              <w:right w:w="180" w:type="dxa"/>
            </w:tcMar>
            <w:hideMark/>
          </w:tcPr>
          <w:p w14:paraId="161549A6" w14:textId="77777777" w:rsidR="007A45CF" w:rsidRDefault="00000000">
            <w:pPr>
              <w:spacing w:before="30" w:after="30"/>
              <w:ind w:left="30" w:right="30"/>
              <w:rPr>
                <w:rFonts w:ascii="Calibri" w:eastAsia="Times New Roman" w:hAnsi="Calibri" w:cs="Calibri"/>
                <w:sz w:val="16"/>
              </w:rPr>
            </w:pPr>
            <w:hyperlink r:id="rId216" w:tgtFrame="_blank" w:history="1">
              <w:r w:rsidR="00F11526">
                <w:rPr>
                  <w:rStyle w:val="Hyperlink"/>
                  <w:rFonts w:ascii="Calibri" w:eastAsia="Times New Roman" w:hAnsi="Calibri" w:cs="Calibri"/>
                  <w:sz w:val="16"/>
                </w:rPr>
                <w:t>Screen 46</w:t>
              </w:r>
            </w:hyperlink>
            <w:r w:rsidR="00F11526">
              <w:rPr>
                <w:rFonts w:ascii="Calibri" w:eastAsia="Times New Roman" w:hAnsi="Calibri" w:cs="Calibri"/>
                <w:sz w:val="16"/>
              </w:rPr>
              <w:t xml:space="preserve"> </w:t>
            </w:r>
          </w:p>
          <w:p w14:paraId="161549A7" w14:textId="77777777" w:rsidR="007A45CF" w:rsidRDefault="00000000">
            <w:pPr>
              <w:ind w:left="30" w:right="30"/>
              <w:rPr>
                <w:rFonts w:ascii="Calibri" w:eastAsia="Times New Roman" w:hAnsi="Calibri" w:cs="Calibri"/>
                <w:sz w:val="16"/>
              </w:rPr>
            </w:pPr>
            <w:hyperlink r:id="rId217" w:tgtFrame="_blank" w:history="1">
              <w:r w:rsidR="00F11526">
                <w:rPr>
                  <w:rStyle w:val="Hyperlink"/>
                  <w:rFonts w:ascii="Calibri" w:eastAsia="Times New Roman" w:hAnsi="Calibri" w:cs="Calibri"/>
                  <w:sz w:val="16"/>
                </w:rPr>
                <w:t>116_C_200</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A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161549A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161549AA" w14:textId="77777777" w:rsidR="007A45CF" w:rsidRDefault="00F11526">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8"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158" w:type="dxa"/>
            <w:vAlign w:val="center"/>
          </w:tcPr>
          <w:p w14:paraId="161549A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법무 부서</w:t>
            </w:r>
          </w:p>
          <w:p w14:paraId="161549A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뇌물수수 및 부패의 법적 의의에 대한 질문이나 우려 사항이 있으면 법무 부서에 문의하십시오.</w:t>
            </w:r>
          </w:p>
          <w:p w14:paraId="161549AD" w14:textId="77777777" w:rsidR="007A45CF" w:rsidRDefault="00F11526">
            <w:pPr>
              <w:numPr>
                <w:ilvl w:val="0"/>
                <w:numId w:val="12"/>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 xml:space="preserve">Abbott World의 법무 홈페이지에 액세스하려면 </w:t>
            </w:r>
            <w:hyperlink r:id="rId219" w:tgtFrame="_blank" w:history="1">
              <w:r>
                <w:rPr>
                  <w:rFonts w:ascii="Batang" w:eastAsia="Batang" w:hAnsi="Batang" w:cs="Batang"/>
                  <w:color w:val="0000FF"/>
                  <w:sz w:val="22"/>
                  <w:szCs w:val="22"/>
                  <w:u w:val="single"/>
                  <w:lang w:eastAsia="ko-KR"/>
                </w:rPr>
                <w:t>여기</w:t>
              </w:r>
            </w:hyperlink>
            <w:r>
              <w:rPr>
                <w:rFonts w:ascii="Batang" w:eastAsia="Batang" w:hAnsi="Batang" w:cs="Batang"/>
                <w:sz w:val="22"/>
                <w:szCs w:val="22"/>
                <w:lang w:eastAsia="ko-KR"/>
              </w:rPr>
              <w:t>를 클릭하십시오.</w:t>
            </w:r>
          </w:p>
        </w:tc>
      </w:tr>
      <w:tr w:rsidR="007A45CF" w14:paraId="161549B7" w14:textId="77777777">
        <w:tc>
          <w:tcPr>
            <w:tcW w:w="1353" w:type="dxa"/>
            <w:shd w:val="clear" w:color="auto" w:fill="C1E4F5" w:themeFill="accent1" w:themeFillTint="33"/>
            <w:tcMar>
              <w:top w:w="120" w:type="dxa"/>
              <w:left w:w="180" w:type="dxa"/>
              <w:bottom w:w="120" w:type="dxa"/>
              <w:right w:w="180" w:type="dxa"/>
            </w:tcMar>
            <w:hideMark/>
          </w:tcPr>
          <w:p w14:paraId="161549AF" w14:textId="77777777" w:rsidR="007A45CF" w:rsidRDefault="00000000">
            <w:pPr>
              <w:spacing w:before="30" w:after="30"/>
              <w:ind w:left="30" w:right="30"/>
              <w:rPr>
                <w:rFonts w:ascii="Calibri" w:eastAsia="Times New Roman" w:hAnsi="Calibri" w:cs="Calibri"/>
                <w:sz w:val="16"/>
              </w:rPr>
            </w:pPr>
            <w:hyperlink r:id="rId220" w:tgtFrame="_blank" w:history="1">
              <w:r w:rsidR="00F11526">
                <w:rPr>
                  <w:rStyle w:val="Hyperlink"/>
                  <w:rFonts w:ascii="Calibri" w:eastAsia="Times New Roman" w:hAnsi="Calibri" w:cs="Calibri"/>
                  <w:sz w:val="16"/>
                </w:rPr>
                <w:t>Screen 46</w:t>
              </w:r>
            </w:hyperlink>
            <w:r w:rsidR="00F11526">
              <w:rPr>
                <w:rFonts w:ascii="Calibri" w:eastAsia="Times New Roman" w:hAnsi="Calibri" w:cs="Calibri"/>
                <w:sz w:val="16"/>
              </w:rPr>
              <w:t xml:space="preserve"> </w:t>
            </w:r>
          </w:p>
          <w:p w14:paraId="161549B0" w14:textId="77777777" w:rsidR="007A45CF" w:rsidRDefault="00000000">
            <w:pPr>
              <w:ind w:left="30" w:right="30"/>
              <w:rPr>
                <w:rFonts w:ascii="Calibri" w:eastAsia="Times New Roman" w:hAnsi="Calibri" w:cs="Calibri"/>
                <w:sz w:val="16"/>
              </w:rPr>
            </w:pPr>
            <w:hyperlink r:id="rId221" w:tgtFrame="_blank" w:history="1">
              <w:r w:rsidR="00F11526">
                <w:rPr>
                  <w:rStyle w:val="Hyperlink"/>
                  <w:rFonts w:ascii="Calibri" w:eastAsia="Times New Roman" w:hAnsi="Calibri" w:cs="Calibri"/>
                  <w:sz w:val="16"/>
                </w:rPr>
                <w:t>117_C_200</w:t>
              </w:r>
            </w:hyperlink>
            <w:r w:rsidR="00F11526">
              <w:rPr>
                <w:rFonts w:ascii="Calibri" w:eastAsia="Times New Roman" w:hAnsi="Calibri" w:cs="Calibri"/>
                <w:sz w:val="16"/>
              </w:rPr>
              <w:t xml:space="preserve"> </w:t>
            </w:r>
          </w:p>
        </w:tc>
        <w:tc>
          <w:tcPr>
            <w:tcW w:w="6349" w:type="dxa"/>
            <w:shd w:val="clear" w:color="auto" w:fill="auto"/>
            <w:tcMar>
              <w:top w:w="120" w:type="dxa"/>
              <w:left w:w="180" w:type="dxa"/>
              <w:bottom w:w="120" w:type="dxa"/>
              <w:right w:w="180" w:type="dxa"/>
            </w:tcMar>
            <w:vAlign w:val="center"/>
            <w:hideMark/>
          </w:tcPr>
          <w:p w14:paraId="161549B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161549B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161549B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22"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158" w:type="dxa"/>
            <w:vAlign w:val="center"/>
          </w:tcPr>
          <w:p w14:paraId="161549B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교육과정 리소스</w:t>
            </w:r>
          </w:p>
          <w:p w14:paraId="161549B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성적증명서</w:t>
            </w:r>
          </w:p>
          <w:p w14:paraId="161549B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교육과정 전체의 성적증명서를 원하시면 </w:t>
            </w:r>
            <w:hyperlink r:id="rId223" w:tgtFrame="_blank" w:history="1">
              <w:r>
                <w:rPr>
                  <w:rFonts w:ascii="Batang" w:eastAsia="Batang" w:hAnsi="Batang" w:cs="Batang"/>
                  <w:color w:val="0000FF"/>
                  <w:sz w:val="22"/>
                  <w:szCs w:val="22"/>
                  <w:u w:val="single"/>
                  <w:lang w:eastAsia="ko-KR"/>
                </w:rPr>
                <w:t>여기</w:t>
              </w:r>
            </w:hyperlink>
            <w:r>
              <w:rPr>
                <w:rFonts w:ascii="Batang" w:eastAsia="Batang" w:hAnsi="Batang" w:cs="Batang"/>
                <w:sz w:val="22"/>
                <w:szCs w:val="22"/>
                <w:lang w:eastAsia="ko-KR"/>
              </w:rPr>
              <w:t>를 클릭하십시오.</w:t>
            </w:r>
          </w:p>
        </w:tc>
      </w:tr>
      <w:tr w:rsidR="007A45CF" w14:paraId="161549BB" w14:textId="77777777">
        <w:tc>
          <w:tcPr>
            <w:tcW w:w="1353" w:type="dxa"/>
            <w:shd w:val="clear" w:color="auto" w:fill="C1E4F5" w:themeFill="accent1" w:themeFillTint="33"/>
            <w:tcMar>
              <w:top w:w="120" w:type="dxa"/>
              <w:left w:w="180" w:type="dxa"/>
              <w:bottom w:w="120" w:type="dxa"/>
              <w:right w:w="180" w:type="dxa"/>
            </w:tcMar>
            <w:hideMark/>
          </w:tcPr>
          <w:p w14:paraId="161549B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349" w:type="dxa"/>
            <w:shd w:val="clear" w:color="auto" w:fill="auto"/>
            <w:tcMar>
              <w:top w:w="120" w:type="dxa"/>
              <w:left w:w="180" w:type="dxa"/>
              <w:bottom w:w="120" w:type="dxa"/>
              <w:right w:w="180" w:type="dxa"/>
            </w:tcMar>
            <w:vAlign w:val="center"/>
            <w:hideMark/>
          </w:tcPr>
          <w:p w14:paraId="161549B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158" w:type="dxa"/>
            <w:vAlign w:val="center"/>
          </w:tcPr>
          <w:p w14:paraId="161549B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애보트의 철학</w:t>
            </w:r>
          </w:p>
        </w:tc>
      </w:tr>
      <w:tr w:rsidR="007A45CF" w14:paraId="161549BF" w14:textId="77777777">
        <w:tc>
          <w:tcPr>
            <w:tcW w:w="1353" w:type="dxa"/>
            <w:shd w:val="clear" w:color="auto" w:fill="C1E4F5" w:themeFill="accent1" w:themeFillTint="33"/>
            <w:tcMar>
              <w:top w:w="120" w:type="dxa"/>
              <w:left w:w="180" w:type="dxa"/>
              <w:bottom w:w="120" w:type="dxa"/>
              <w:right w:w="180" w:type="dxa"/>
            </w:tcMar>
            <w:hideMark/>
          </w:tcPr>
          <w:p w14:paraId="161549B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349" w:type="dxa"/>
            <w:shd w:val="clear" w:color="auto" w:fill="auto"/>
            <w:tcMar>
              <w:top w:w="120" w:type="dxa"/>
              <w:left w:w="180" w:type="dxa"/>
              <w:bottom w:w="120" w:type="dxa"/>
              <w:right w:w="180" w:type="dxa"/>
            </w:tcMar>
            <w:vAlign w:val="center"/>
            <w:hideMark/>
          </w:tcPr>
          <w:p w14:paraId="161549B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158" w:type="dxa"/>
            <w:vAlign w:val="center"/>
          </w:tcPr>
          <w:p w14:paraId="161549B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글로벌 부패방지</w:t>
            </w:r>
          </w:p>
        </w:tc>
      </w:tr>
      <w:tr w:rsidR="007A45CF" w14:paraId="161549C3" w14:textId="77777777">
        <w:tc>
          <w:tcPr>
            <w:tcW w:w="1353" w:type="dxa"/>
            <w:shd w:val="clear" w:color="auto" w:fill="C1E4F5" w:themeFill="accent1" w:themeFillTint="33"/>
            <w:tcMar>
              <w:top w:w="120" w:type="dxa"/>
              <w:left w:w="180" w:type="dxa"/>
              <w:bottom w:w="120" w:type="dxa"/>
              <w:right w:w="180" w:type="dxa"/>
            </w:tcMar>
            <w:hideMark/>
          </w:tcPr>
          <w:p w14:paraId="161549C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349" w:type="dxa"/>
            <w:shd w:val="clear" w:color="auto" w:fill="auto"/>
            <w:tcMar>
              <w:top w:w="120" w:type="dxa"/>
              <w:left w:w="180" w:type="dxa"/>
              <w:bottom w:w="120" w:type="dxa"/>
              <w:right w:w="180" w:type="dxa"/>
            </w:tcMar>
            <w:vAlign w:val="center"/>
            <w:hideMark/>
          </w:tcPr>
          <w:p w14:paraId="161549C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158" w:type="dxa"/>
            <w:vAlign w:val="center"/>
          </w:tcPr>
          <w:p w14:paraId="161549C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애보트의 철학</w:t>
            </w:r>
          </w:p>
        </w:tc>
      </w:tr>
      <w:tr w:rsidR="007A45CF" w14:paraId="161549C7" w14:textId="77777777">
        <w:tc>
          <w:tcPr>
            <w:tcW w:w="1353" w:type="dxa"/>
            <w:shd w:val="clear" w:color="auto" w:fill="C1E4F5" w:themeFill="accent1" w:themeFillTint="33"/>
            <w:tcMar>
              <w:top w:w="120" w:type="dxa"/>
              <w:left w:w="180" w:type="dxa"/>
              <w:bottom w:w="120" w:type="dxa"/>
              <w:right w:w="180" w:type="dxa"/>
            </w:tcMar>
            <w:hideMark/>
          </w:tcPr>
          <w:p w14:paraId="161549C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349" w:type="dxa"/>
            <w:shd w:val="clear" w:color="auto" w:fill="auto"/>
            <w:tcMar>
              <w:top w:w="120" w:type="dxa"/>
              <w:left w:w="180" w:type="dxa"/>
              <w:bottom w:w="120" w:type="dxa"/>
              <w:right w:w="180" w:type="dxa"/>
            </w:tcMar>
            <w:vAlign w:val="center"/>
            <w:hideMark/>
          </w:tcPr>
          <w:p w14:paraId="161549C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158" w:type="dxa"/>
            <w:vAlign w:val="center"/>
          </w:tcPr>
          <w:p w14:paraId="161549C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목표</w:t>
            </w:r>
          </w:p>
        </w:tc>
      </w:tr>
      <w:tr w:rsidR="007A45CF" w14:paraId="161549CB" w14:textId="77777777">
        <w:tc>
          <w:tcPr>
            <w:tcW w:w="1353" w:type="dxa"/>
            <w:shd w:val="clear" w:color="auto" w:fill="C1E4F5" w:themeFill="accent1" w:themeFillTint="33"/>
            <w:tcMar>
              <w:top w:w="120" w:type="dxa"/>
              <w:left w:w="180" w:type="dxa"/>
              <w:bottom w:w="120" w:type="dxa"/>
              <w:right w:w="180" w:type="dxa"/>
            </w:tcMar>
            <w:hideMark/>
          </w:tcPr>
          <w:p w14:paraId="161549C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349" w:type="dxa"/>
            <w:shd w:val="clear" w:color="auto" w:fill="auto"/>
            <w:tcMar>
              <w:top w:w="120" w:type="dxa"/>
              <w:left w:w="180" w:type="dxa"/>
              <w:bottom w:w="120" w:type="dxa"/>
              <w:right w:w="180" w:type="dxa"/>
            </w:tcMar>
            <w:vAlign w:val="center"/>
            <w:hideMark/>
          </w:tcPr>
          <w:p w14:paraId="161549C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158" w:type="dxa"/>
            <w:vAlign w:val="center"/>
          </w:tcPr>
          <w:p w14:paraId="161549C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목차</w:t>
            </w:r>
          </w:p>
        </w:tc>
      </w:tr>
      <w:tr w:rsidR="007A45CF" w14:paraId="161549CF" w14:textId="77777777">
        <w:tc>
          <w:tcPr>
            <w:tcW w:w="1353" w:type="dxa"/>
            <w:shd w:val="clear" w:color="auto" w:fill="C1E4F5" w:themeFill="accent1" w:themeFillTint="33"/>
            <w:tcMar>
              <w:top w:w="120" w:type="dxa"/>
              <w:left w:w="180" w:type="dxa"/>
              <w:bottom w:w="120" w:type="dxa"/>
              <w:right w:w="180" w:type="dxa"/>
            </w:tcMar>
            <w:hideMark/>
          </w:tcPr>
          <w:p w14:paraId="161549C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349" w:type="dxa"/>
            <w:shd w:val="clear" w:color="auto" w:fill="auto"/>
            <w:tcMar>
              <w:top w:w="120" w:type="dxa"/>
              <w:left w:w="180" w:type="dxa"/>
              <w:bottom w:w="120" w:type="dxa"/>
              <w:right w:w="180" w:type="dxa"/>
            </w:tcMar>
            <w:vAlign w:val="center"/>
            <w:hideMark/>
          </w:tcPr>
          <w:p w14:paraId="161549C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158" w:type="dxa"/>
            <w:vAlign w:val="center"/>
          </w:tcPr>
          <w:p w14:paraId="161549C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글로벌 부패방지 소개</w:t>
            </w:r>
          </w:p>
        </w:tc>
      </w:tr>
      <w:tr w:rsidR="007A45CF" w14:paraId="161549D3" w14:textId="77777777">
        <w:tc>
          <w:tcPr>
            <w:tcW w:w="1353" w:type="dxa"/>
            <w:shd w:val="clear" w:color="auto" w:fill="C1E4F5" w:themeFill="accent1" w:themeFillTint="33"/>
            <w:tcMar>
              <w:top w:w="120" w:type="dxa"/>
              <w:left w:w="180" w:type="dxa"/>
              <w:bottom w:w="120" w:type="dxa"/>
              <w:right w:w="180" w:type="dxa"/>
            </w:tcMar>
            <w:hideMark/>
          </w:tcPr>
          <w:p w14:paraId="161549D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349" w:type="dxa"/>
            <w:shd w:val="clear" w:color="auto" w:fill="auto"/>
            <w:tcMar>
              <w:top w:w="120" w:type="dxa"/>
              <w:left w:w="180" w:type="dxa"/>
              <w:bottom w:w="120" w:type="dxa"/>
              <w:right w:w="180" w:type="dxa"/>
            </w:tcMar>
            <w:vAlign w:val="center"/>
            <w:hideMark/>
          </w:tcPr>
          <w:p w14:paraId="161549D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158" w:type="dxa"/>
            <w:vAlign w:val="center"/>
          </w:tcPr>
          <w:p w14:paraId="161549D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애보트의 사업 거래</w:t>
            </w:r>
          </w:p>
        </w:tc>
      </w:tr>
      <w:tr w:rsidR="007A45CF" w14:paraId="161549D7" w14:textId="77777777">
        <w:tc>
          <w:tcPr>
            <w:tcW w:w="1353" w:type="dxa"/>
            <w:shd w:val="clear" w:color="auto" w:fill="C1E4F5" w:themeFill="accent1" w:themeFillTint="33"/>
            <w:tcMar>
              <w:top w:w="120" w:type="dxa"/>
              <w:left w:w="180" w:type="dxa"/>
              <w:bottom w:w="120" w:type="dxa"/>
              <w:right w:w="180" w:type="dxa"/>
            </w:tcMar>
            <w:hideMark/>
          </w:tcPr>
          <w:p w14:paraId="161549D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349" w:type="dxa"/>
            <w:shd w:val="clear" w:color="auto" w:fill="auto"/>
            <w:tcMar>
              <w:top w:w="120" w:type="dxa"/>
              <w:left w:w="180" w:type="dxa"/>
              <w:bottom w:w="120" w:type="dxa"/>
              <w:right w:w="180" w:type="dxa"/>
            </w:tcMar>
            <w:vAlign w:val="center"/>
            <w:hideMark/>
          </w:tcPr>
          <w:p w14:paraId="161549D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158" w:type="dxa"/>
            <w:vAlign w:val="center"/>
          </w:tcPr>
          <w:p w14:paraId="161549D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부패방지의 중요성</w:t>
            </w:r>
          </w:p>
        </w:tc>
      </w:tr>
      <w:tr w:rsidR="007A45CF" w14:paraId="161549DB" w14:textId="77777777">
        <w:tc>
          <w:tcPr>
            <w:tcW w:w="1353" w:type="dxa"/>
            <w:shd w:val="clear" w:color="auto" w:fill="C1E4F5" w:themeFill="accent1" w:themeFillTint="33"/>
            <w:tcMar>
              <w:top w:w="120" w:type="dxa"/>
              <w:left w:w="180" w:type="dxa"/>
              <w:bottom w:w="120" w:type="dxa"/>
              <w:right w:w="180" w:type="dxa"/>
            </w:tcMar>
            <w:hideMark/>
          </w:tcPr>
          <w:p w14:paraId="161549D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lastRenderedPageBreak/>
              <w:t>126_toc_9</w:t>
            </w:r>
          </w:p>
        </w:tc>
        <w:tc>
          <w:tcPr>
            <w:tcW w:w="6349" w:type="dxa"/>
            <w:shd w:val="clear" w:color="auto" w:fill="auto"/>
            <w:tcMar>
              <w:top w:w="120" w:type="dxa"/>
              <w:left w:w="180" w:type="dxa"/>
              <w:bottom w:w="120" w:type="dxa"/>
              <w:right w:w="180" w:type="dxa"/>
            </w:tcMar>
            <w:vAlign w:val="center"/>
            <w:hideMark/>
          </w:tcPr>
          <w:p w14:paraId="161549D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158" w:type="dxa"/>
            <w:vAlign w:val="center"/>
          </w:tcPr>
          <w:p w14:paraId="161549D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법률 및 규정</w:t>
            </w:r>
          </w:p>
        </w:tc>
      </w:tr>
      <w:tr w:rsidR="007A45CF" w14:paraId="161549DF" w14:textId="77777777">
        <w:tc>
          <w:tcPr>
            <w:tcW w:w="1353" w:type="dxa"/>
            <w:shd w:val="clear" w:color="auto" w:fill="C1E4F5" w:themeFill="accent1" w:themeFillTint="33"/>
            <w:tcMar>
              <w:top w:w="120" w:type="dxa"/>
              <w:left w:w="180" w:type="dxa"/>
              <w:bottom w:w="120" w:type="dxa"/>
              <w:right w:w="180" w:type="dxa"/>
            </w:tcMar>
            <w:hideMark/>
          </w:tcPr>
          <w:p w14:paraId="161549D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349" w:type="dxa"/>
            <w:shd w:val="clear" w:color="auto" w:fill="auto"/>
            <w:tcMar>
              <w:top w:w="120" w:type="dxa"/>
              <w:left w:w="180" w:type="dxa"/>
              <w:bottom w:w="120" w:type="dxa"/>
              <w:right w:w="180" w:type="dxa"/>
            </w:tcMar>
            <w:vAlign w:val="center"/>
            <w:hideMark/>
          </w:tcPr>
          <w:p w14:paraId="161549D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158" w:type="dxa"/>
            <w:vAlign w:val="center"/>
          </w:tcPr>
          <w:p w14:paraId="161549D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법과 애보트의 기준</w:t>
            </w:r>
          </w:p>
        </w:tc>
      </w:tr>
      <w:tr w:rsidR="007A45CF" w14:paraId="161549E3" w14:textId="77777777">
        <w:tc>
          <w:tcPr>
            <w:tcW w:w="1353" w:type="dxa"/>
            <w:shd w:val="clear" w:color="auto" w:fill="C1E4F5" w:themeFill="accent1" w:themeFillTint="33"/>
            <w:tcMar>
              <w:top w:w="120" w:type="dxa"/>
              <w:left w:w="180" w:type="dxa"/>
              <w:bottom w:w="120" w:type="dxa"/>
              <w:right w:w="180" w:type="dxa"/>
            </w:tcMar>
            <w:hideMark/>
          </w:tcPr>
          <w:p w14:paraId="161549E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349" w:type="dxa"/>
            <w:shd w:val="clear" w:color="auto" w:fill="auto"/>
            <w:tcMar>
              <w:top w:w="120" w:type="dxa"/>
              <w:left w:w="180" w:type="dxa"/>
              <w:bottom w:w="120" w:type="dxa"/>
              <w:right w:w="180" w:type="dxa"/>
            </w:tcMar>
            <w:vAlign w:val="center"/>
            <w:hideMark/>
          </w:tcPr>
          <w:p w14:paraId="161549E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158" w:type="dxa"/>
            <w:vAlign w:val="center"/>
          </w:tcPr>
          <w:p w14:paraId="161549E2"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미숙한 의사 결정의 결과</w:t>
            </w:r>
          </w:p>
        </w:tc>
      </w:tr>
      <w:tr w:rsidR="007A45CF" w14:paraId="161549E7" w14:textId="77777777">
        <w:tc>
          <w:tcPr>
            <w:tcW w:w="1353" w:type="dxa"/>
            <w:shd w:val="clear" w:color="auto" w:fill="C1E4F5" w:themeFill="accent1" w:themeFillTint="33"/>
            <w:tcMar>
              <w:top w:w="120" w:type="dxa"/>
              <w:left w:w="180" w:type="dxa"/>
              <w:bottom w:w="120" w:type="dxa"/>
              <w:right w:w="180" w:type="dxa"/>
            </w:tcMar>
            <w:hideMark/>
          </w:tcPr>
          <w:p w14:paraId="161549E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349" w:type="dxa"/>
            <w:shd w:val="clear" w:color="auto" w:fill="auto"/>
            <w:tcMar>
              <w:top w:w="120" w:type="dxa"/>
              <w:left w:w="180" w:type="dxa"/>
              <w:bottom w:w="120" w:type="dxa"/>
              <w:right w:w="180" w:type="dxa"/>
            </w:tcMar>
            <w:vAlign w:val="center"/>
            <w:hideMark/>
          </w:tcPr>
          <w:p w14:paraId="161549E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158" w:type="dxa"/>
            <w:vAlign w:val="center"/>
          </w:tcPr>
          <w:p w14:paraId="161549E6"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애보트 사업에 미치는 영향</w:t>
            </w:r>
          </w:p>
        </w:tc>
      </w:tr>
      <w:tr w:rsidR="007A45CF" w14:paraId="161549EB" w14:textId="77777777">
        <w:tc>
          <w:tcPr>
            <w:tcW w:w="1353" w:type="dxa"/>
            <w:shd w:val="clear" w:color="auto" w:fill="C1E4F5" w:themeFill="accent1" w:themeFillTint="33"/>
            <w:tcMar>
              <w:top w:w="120" w:type="dxa"/>
              <w:left w:w="180" w:type="dxa"/>
              <w:bottom w:w="120" w:type="dxa"/>
              <w:right w:w="180" w:type="dxa"/>
            </w:tcMar>
            <w:hideMark/>
          </w:tcPr>
          <w:p w14:paraId="161549E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349" w:type="dxa"/>
            <w:shd w:val="clear" w:color="auto" w:fill="auto"/>
            <w:tcMar>
              <w:top w:w="120" w:type="dxa"/>
              <w:left w:w="180" w:type="dxa"/>
              <w:bottom w:w="120" w:type="dxa"/>
              <w:right w:w="180" w:type="dxa"/>
            </w:tcMar>
            <w:vAlign w:val="center"/>
            <w:hideMark/>
          </w:tcPr>
          <w:p w14:paraId="161549E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158" w:type="dxa"/>
            <w:vAlign w:val="center"/>
          </w:tcPr>
          <w:p w14:paraId="161549E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애보트의 기대</w:t>
            </w:r>
          </w:p>
        </w:tc>
      </w:tr>
      <w:tr w:rsidR="007A45CF" w14:paraId="161549EF" w14:textId="77777777">
        <w:tc>
          <w:tcPr>
            <w:tcW w:w="1353" w:type="dxa"/>
            <w:shd w:val="clear" w:color="auto" w:fill="C1E4F5" w:themeFill="accent1" w:themeFillTint="33"/>
            <w:tcMar>
              <w:top w:w="120" w:type="dxa"/>
              <w:left w:w="180" w:type="dxa"/>
              <w:bottom w:w="120" w:type="dxa"/>
              <w:right w:w="180" w:type="dxa"/>
            </w:tcMar>
            <w:hideMark/>
          </w:tcPr>
          <w:p w14:paraId="161549E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349" w:type="dxa"/>
            <w:shd w:val="clear" w:color="auto" w:fill="auto"/>
            <w:tcMar>
              <w:top w:w="120" w:type="dxa"/>
              <w:left w:w="180" w:type="dxa"/>
              <w:bottom w:w="120" w:type="dxa"/>
              <w:right w:w="180" w:type="dxa"/>
            </w:tcMar>
            <w:vAlign w:val="center"/>
            <w:hideMark/>
          </w:tcPr>
          <w:p w14:paraId="161549E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158" w:type="dxa"/>
            <w:vAlign w:val="center"/>
          </w:tcPr>
          <w:p w14:paraId="161549E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제3자와의 협업</w:t>
            </w:r>
          </w:p>
        </w:tc>
      </w:tr>
      <w:tr w:rsidR="007A45CF" w14:paraId="161549F3" w14:textId="77777777">
        <w:tc>
          <w:tcPr>
            <w:tcW w:w="1353" w:type="dxa"/>
            <w:shd w:val="clear" w:color="auto" w:fill="C1E4F5" w:themeFill="accent1" w:themeFillTint="33"/>
            <w:tcMar>
              <w:top w:w="120" w:type="dxa"/>
              <w:left w:w="180" w:type="dxa"/>
              <w:bottom w:w="120" w:type="dxa"/>
              <w:right w:w="180" w:type="dxa"/>
            </w:tcMar>
            <w:hideMark/>
          </w:tcPr>
          <w:p w14:paraId="161549F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349" w:type="dxa"/>
            <w:shd w:val="clear" w:color="auto" w:fill="auto"/>
            <w:tcMar>
              <w:top w:w="120" w:type="dxa"/>
              <w:left w:w="180" w:type="dxa"/>
              <w:bottom w:w="120" w:type="dxa"/>
              <w:right w:w="180" w:type="dxa"/>
            </w:tcMar>
            <w:vAlign w:val="center"/>
            <w:hideMark/>
          </w:tcPr>
          <w:p w14:paraId="161549F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158" w:type="dxa"/>
            <w:vAlign w:val="center"/>
          </w:tcPr>
          <w:p w14:paraId="161549F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올바른 선택하기</w:t>
            </w:r>
          </w:p>
        </w:tc>
      </w:tr>
      <w:tr w:rsidR="007A45CF" w14:paraId="161549F7" w14:textId="77777777">
        <w:tc>
          <w:tcPr>
            <w:tcW w:w="1353" w:type="dxa"/>
            <w:shd w:val="clear" w:color="auto" w:fill="C1E4F5" w:themeFill="accent1" w:themeFillTint="33"/>
            <w:tcMar>
              <w:top w:w="120" w:type="dxa"/>
              <w:left w:w="180" w:type="dxa"/>
              <w:bottom w:w="120" w:type="dxa"/>
              <w:right w:w="180" w:type="dxa"/>
            </w:tcMar>
            <w:hideMark/>
          </w:tcPr>
          <w:p w14:paraId="161549F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349" w:type="dxa"/>
            <w:shd w:val="clear" w:color="auto" w:fill="auto"/>
            <w:tcMar>
              <w:top w:w="120" w:type="dxa"/>
              <w:left w:w="180" w:type="dxa"/>
              <w:bottom w:w="120" w:type="dxa"/>
              <w:right w:w="180" w:type="dxa"/>
            </w:tcMar>
            <w:vAlign w:val="center"/>
            <w:hideMark/>
          </w:tcPr>
          <w:p w14:paraId="161549F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158" w:type="dxa"/>
            <w:vAlign w:val="center"/>
          </w:tcPr>
          <w:p w14:paraId="161549F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애보트의 헌신</w:t>
            </w:r>
          </w:p>
        </w:tc>
      </w:tr>
      <w:tr w:rsidR="007A45CF" w14:paraId="161549FB" w14:textId="77777777">
        <w:tc>
          <w:tcPr>
            <w:tcW w:w="1353" w:type="dxa"/>
            <w:shd w:val="clear" w:color="auto" w:fill="C1E4F5" w:themeFill="accent1" w:themeFillTint="33"/>
            <w:tcMar>
              <w:top w:w="120" w:type="dxa"/>
              <w:left w:w="180" w:type="dxa"/>
              <w:bottom w:w="120" w:type="dxa"/>
              <w:right w:w="180" w:type="dxa"/>
            </w:tcMar>
            <w:hideMark/>
          </w:tcPr>
          <w:p w14:paraId="161549F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349" w:type="dxa"/>
            <w:shd w:val="clear" w:color="auto" w:fill="auto"/>
            <w:tcMar>
              <w:top w:w="120" w:type="dxa"/>
              <w:left w:w="180" w:type="dxa"/>
              <w:bottom w:w="120" w:type="dxa"/>
              <w:right w:w="180" w:type="dxa"/>
            </w:tcMar>
            <w:vAlign w:val="center"/>
            <w:hideMark/>
          </w:tcPr>
          <w:p w14:paraId="161549F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158" w:type="dxa"/>
            <w:vAlign w:val="center"/>
          </w:tcPr>
          <w:p w14:paraId="161549F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애보트의 헌신</w:t>
            </w:r>
          </w:p>
        </w:tc>
      </w:tr>
      <w:tr w:rsidR="007A45CF" w14:paraId="161549FF" w14:textId="77777777">
        <w:tc>
          <w:tcPr>
            <w:tcW w:w="1353" w:type="dxa"/>
            <w:shd w:val="clear" w:color="auto" w:fill="C1E4F5" w:themeFill="accent1" w:themeFillTint="33"/>
            <w:tcMar>
              <w:top w:w="120" w:type="dxa"/>
              <w:left w:w="180" w:type="dxa"/>
              <w:bottom w:w="120" w:type="dxa"/>
              <w:right w:w="180" w:type="dxa"/>
            </w:tcMar>
            <w:hideMark/>
          </w:tcPr>
          <w:p w14:paraId="161549F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349" w:type="dxa"/>
            <w:shd w:val="clear" w:color="auto" w:fill="auto"/>
            <w:tcMar>
              <w:top w:w="120" w:type="dxa"/>
              <w:left w:w="180" w:type="dxa"/>
              <w:bottom w:w="120" w:type="dxa"/>
              <w:right w:w="180" w:type="dxa"/>
            </w:tcMar>
            <w:vAlign w:val="center"/>
            <w:hideMark/>
          </w:tcPr>
          <w:p w14:paraId="161549F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158" w:type="dxa"/>
            <w:vAlign w:val="center"/>
          </w:tcPr>
          <w:p w14:paraId="161549F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지식 점검</w:t>
            </w:r>
          </w:p>
        </w:tc>
      </w:tr>
      <w:tr w:rsidR="007A45CF" w14:paraId="16154A03" w14:textId="77777777">
        <w:tc>
          <w:tcPr>
            <w:tcW w:w="1353" w:type="dxa"/>
            <w:shd w:val="clear" w:color="auto" w:fill="C1E4F5" w:themeFill="accent1" w:themeFillTint="33"/>
            <w:tcMar>
              <w:top w:w="120" w:type="dxa"/>
              <w:left w:w="180" w:type="dxa"/>
              <w:bottom w:w="120" w:type="dxa"/>
              <w:right w:w="180" w:type="dxa"/>
            </w:tcMar>
            <w:hideMark/>
          </w:tcPr>
          <w:p w14:paraId="16154A0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349" w:type="dxa"/>
            <w:shd w:val="clear" w:color="auto" w:fill="auto"/>
            <w:tcMar>
              <w:top w:w="120" w:type="dxa"/>
              <w:left w:w="180" w:type="dxa"/>
              <w:bottom w:w="120" w:type="dxa"/>
              <w:right w:w="180" w:type="dxa"/>
            </w:tcMar>
            <w:vAlign w:val="center"/>
            <w:hideMark/>
          </w:tcPr>
          <w:p w14:paraId="16154A0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158" w:type="dxa"/>
            <w:vAlign w:val="center"/>
          </w:tcPr>
          <w:p w14:paraId="16154A0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개요</w:t>
            </w:r>
          </w:p>
        </w:tc>
      </w:tr>
      <w:tr w:rsidR="007A45CF" w14:paraId="16154A07" w14:textId="77777777">
        <w:tc>
          <w:tcPr>
            <w:tcW w:w="1353" w:type="dxa"/>
            <w:shd w:val="clear" w:color="auto" w:fill="C1E4F5" w:themeFill="accent1" w:themeFillTint="33"/>
            <w:tcMar>
              <w:top w:w="120" w:type="dxa"/>
              <w:left w:w="180" w:type="dxa"/>
              <w:bottom w:w="120" w:type="dxa"/>
              <w:right w:w="180" w:type="dxa"/>
            </w:tcMar>
            <w:hideMark/>
          </w:tcPr>
          <w:p w14:paraId="16154A0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349" w:type="dxa"/>
            <w:shd w:val="clear" w:color="auto" w:fill="auto"/>
            <w:tcMar>
              <w:top w:w="120" w:type="dxa"/>
              <w:left w:w="180" w:type="dxa"/>
              <w:bottom w:w="120" w:type="dxa"/>
              <w:right w:w="180" w:type="dxa"/>
            </w:tcMar>
            <w:vAlign w:val="center"/>
            <w:hideMark/>
          </w:tcPr>
          <w:p w14:paraId="16154A0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158" w:type="dxa"/>
            <w:vAlign w:val="center"/>
          </w:tcPr>
          <w:p w14:paraId="16154A0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평가</w:t>
            </w:r>
          </w:p>
        </w:tc>
      </w:tr>
      <w:tr w:rsidR="007A45CF" w14:paraId="16154A0B" w14:textId="77777777">
        <w:tc>
          <w:tcPr>
            <w:tcW w:w="1353" w:type="dxa"/>
            <w:shd w:val="clear" w:color="auto" w:fill="C1E4F5" w:themeFill="accent1" w:themeFillTint="33"/>
            <w:tcMar>
              <w:top w:w="120" w:type="dxa"/>
              <w:left w:w="180" w:type="dxa"/>
              <w:bottom w:w="120" w:type="dxa"/>
              <w:right w:w="180" w:type="dxa"/>
            </w:tcMar>
            <w:hideMark/>
          </w:tcPr>
          <w:p w14:paraId="16154A0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349" w:type="dxa"/>
            <w:shd w:val="clear" w:color="auto" w:fill="auto"/>
            <w:tcMar>
              <w:top w:w="120" w:type="dxa"/>
              <w:left w:w="180" w:type="dxa"/>
              <w:bottom w:w="120" w:type="dxa"/>
              <w:right w:w="180" w:type="dxa"/>
            </w:tcMar>
            <w:vAlign w:val="center"/>
            <w:hideMark/>
          </w:tcPr>
          <w:p w14:paraId="16154A0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158" w:type="dxa"/>
            <w:vAlign w:val="center"/>
          </w:tcPr>
          <w:p w14:paraId="16154A0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피드백</w:t>
            </w:r>
          </w:p>
        </w:tc>
      </w:tr>
      <w:tr w:rsidR="007A45CF" w14:paraId="16154A0F" w14:textId="77777777">
        <w:tc>
          <w:tcPr>
            <w:tcW w:w="1353" w:type="dxa"/>
            <w:shd w:val="clear" w:color="auto" w:fill="C1E4F5" w:themeFill="accent1" w:themeFillTint="33"/>
            <w:tcMar>
              <w:top w:w="120" w:type="dxa"/>
              <w:left w:w="180" w:type="dxa"/>
              <w:bottom w:w="120" w:type="dxa"/>
              <w:right w:w="180" w:type="dxa"/>
            </w:tcMar>
            <w:hideMark/>
          </w:tcPr>
          <w:p w14:paraId="16154A0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349" w:type="dxa"/>
            <w:shd w:val="clear" w:color="auto" w:fill="auto"/>
            <w:tcMar>
              <w:top w:w="120" w:type="dxa"/>
              <w:left w:w="180" w:type="dxa"/>
              <w:bottom w:w="120" w:type="dxa"/>
              <w:right w:w="180" w:type="dxa"/>
            </w:tcMar>
            <w:vAlign w:val="center"/>
            <w:hideMark/>
          </w:tcPr>
          <w:p w14:paraId="16154A0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158" w:type="dxa"/>
            <w:vAlign w:val="center"/>
          </w:tcPr>
          <w:p w14:paraId="16154A0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설문조사</w:t>
            </w:r>
          </w:p>
        </w:tc>
      </w:tr>
      <w:tr w:rsidR="007A45CF" w14:paraId="16154A13" w14:textId="77777777">
        <w:tc>
          <w:tcPr>
            <w:tcW w:w="1353" w:type="dxa"/>
            <w:shd w:val="clear" w:color="auto" w:fill="C1E4F5" w:themeFill="accent1" w:themeFillTint="33"/>
            <w:tcMar>
              <w:top w:w="120" w:type="dxa"/>
              <w:left w:w="180" w:type="dxa"/>
              <w:bottom w:w="120" w:type="dxa"/>
              <w:right w:w="180" w:type="dxa"/>
            </w:tcMar>
            <w:hideMark/>
          </w:tcPr>
          <w:p w14:paraId="16154A1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349" w:type="dxa"/>
            <w:shd w:val="clear" w:color="auto" w:fill="auto"/>
            <w:tcMar>
              <w:top w:w="120" w:type="dxa"/>
              <w:left w:w="180" w:type="dxa"/>
              <w:bottom w:w="120" w:type="dxa"/>
              <w:right w:w="180" w:type="dxa"/>
            </w:tcMar>
            <w:vAlign w:val="center"/>
            <w:hideMark/>
          </w:tcPr>
          <w:p w14:paraId="16154A1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158" w:type="dxa"/>
            <w:vAlign w:val="center"/>
          </w:tcPr>
          <w:p w14:paraId="16154A12"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교육과정을 LMS에 연결할 수 없습니다. 계속해서 교육과정을 복습하려면 'OK(확인)'를 클릭하십시오. 교육과정 수료증을 받지 못할 수 있다는 것을 유의하십시오. 종료하려면 ‘취소’를 클릭하십시오 </w:t>
            </w:r>
          </w:p>
        </w:tc>
      </w:tr>
      <w:tr w:rsidR="007A45CF" w14:paraId="16154A17" w14:textId="77777777">
        <w:tc>
          <w:tcPr>
            <w:tcW w:w="1353" w:type="dxa"/>
            <w:shd w:val="clear" w:color="auto" w:fill="C1E4F5" w:themeFill="accent1" w:themeFillTint="33"/>
            <w:tcMar>
              <w:top w:w="120" w:type="dxa"/>
              <w:left w:w="180" w:type="dxa"/>
              <w:bottom w:w="120" w:type="dxa"/>
              <w:right w:w="180" w:type="dxa"/>
            </w:tcMar>
            <w:hideMark/>
          </w:tcPr>
          <w:p w14:paraId="16154A1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lastRenderedPageBreak/>
              <w:t>141_string_2</w:t>
            </w:r>
          </w:p>
        </w:tc>
        <w:tc>
          <w:tcPr>
            <w:tcW w:w="6349" w:type="dxa"/>
            <w:shd w:val="clear" w:color="auto" w:fill="auto"/>
            <w:tcMar>
              <w:top w:w="120" w:type="dxa"/>
              <w:left w:w="180" w:type="dxa"/>
              <w:bottom w:w="120" w:type="dxa"/>
              <w:right w:w="180" w:type="dxa"/>
            </w:tcMar>
            <w:vAlign w:val="center"/>
            <w:hideMark/>
          </w:tcPr>
          <w:p w14:paraId="16154A1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158" w:type="dxa"/>
            <w:vAlign w:val="center"/>
          </w:tcPr>
          <w:p w14:paraId="16154A16"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모든 질문에 답변하지 않았습니다</w:t>
            </w:r>
          </w:p>
        </w:tc>
      </w:tr>
      <w:tr w:rsidR="007A45CF" w14:paraId="16154A1B" w14:textId="77777777">
        <w:tc>
          <w:tcPr>
            <w:tcW w:w="1353" w:type="dxa"/>
            <w:shd w:val="clear" w:color="auto" w:fill="C1E4F5" w:themeFill="accent1" w:themeFillTint="33"/>
            <w:tcMar>
              <w:top w:w="120" w:type="dxa"/>
              <w:left w:w="180" w:type="dxa"/>
              <w:bottom w:w="120" w:type="dxa"/>
              <w:right w:w="180" w:type="dxa"/>
            </w:tcMar>
            <w:hideMark/>
          </w:tcPr>
          <w:p w14:paraId="16154A1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349" w:type="dxa"/>
            <w:shd w:val="clear" w:color="auto" w:fill="auto"/>
            <w:tcMar>
              <w:top w:w="120" w:type="dxa"/>
              <w:left w:w="180" w:type="dxa"/>
              <w:bottom w:w="120" w:type="dxa"/>
              <w:right w:w="180" w:type="dxa"/>
            </w:tcMar>
            <w:vAlign w:val="center"/>
            <w:hideMark/>
          </w:tcPr>
          <w:p w14:paraId="16154A1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158" w:type="dxa"/>
            <w:vAlign w:val="center"/>
          </w:tcPr>
          <w:p w14:paraId="16154A1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질문</w:t>
            </w:r>
          </w:p>
        </w:tc>
      </w:tr>
      <w:tr w:rsidR="007A45CF" w14:paraId="16154A1F" w14:textId="77777777">
        <w:tc>
          <w:tcPr>
            <w:tcW w:w="1353" w:type="dxa"/>
            <w:shd w:val="clear" w:color="auto" w:fill="C1E4F5" w:themeFill="accent1" w:themeFillTint="33"/>
            <w:tcMar>
              <w:top w:w="120" w:type="dxa"/>
              <w:left w:w="180" w:type="dxa"/>
              <w:bottom w:w="120" w:type="dxa"/>
              <w:right w:w="180" w:type="dxa"/>
            </w:tcMar>
            <w:hideMark/>
          </w:tcPr>
          <w:p w14:paraId="16154A1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349" w:type="dxa"/>
            <w:shd w:val="clear" w:color="auto" w:fill="auto"/>
            <w:tcMar>
              <w:top w:w="120" w:type="dxa"/>
              <w:left w:w="180" w:type="dxa"/>
              <w:bottom w:w="120" w:type="dxa"/>
              <w:right w:w="180" w:type="dxa"/>
            </w:tcMar>
            <w:vAlign w:val="center"/>
            <w:hideMark/>
          </w:tcPr>
          <w:p w14:paraId="16154A1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158" w:type="dxa"/>
            <w:vAlign w:val="center"/>
          </w:tcPr>
          <w:p w14:paraId="16154A1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질문</w:t>
            </w:r>
          </w:p>
        </w:tc>
      </w:tr>
      <w:tr w:rsidR="007A45CF" w14:paraId="16154A23" w14:textId="77777777">
        <w:tc>
          <w:tcPr>
            <w:tcW w:w="1353" w:type="dxa"/>
            <w:shd w:val="clear" w:color="auto" w:fill="C1E4F5" w:themeFill="accent1" w:themeFillTint="33"/>
            <w:tcMar>
              <w:top w:w="120" w:type="dxa"/>
              <w:left w:w="180" w:type="dxa"/>
              <w:bottom w:w="120" w:type="dxa"/>
              <w:right w:w="180" w:type="dxa"/>
            </w:tcMar>
            <w:hideMark/>
          </w:tcPr>
          <w:p w14:paraId="16154A2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349" w:type="dxa"/>
            <w:shd w:val="clear" w:color="auto" w:fill="auto"/>
            <w:tcMar>
              <w:top w:w="120" w:type="dxa"/>
              <w:left w:w="180" w:type="dxa"/>
              <w:bottom w:w="120" w:type="dxa"/>
              <w:right w:w="180" w:type="dxa"/>
            </w:tcMar>
            <w:vAlign w:val="center"/>
            <w:hideMark/>
          </w:tcPr>
          <w:p w14:paraId="16154A2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158" w:type="dxa"/>
            <w:vAlign w:val="center"/>
          </w:tcPr>
          <w:p w14:paraId="16154A2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답변하지 않음</w:t>
            </w:r>
          </w:p>
        </w:tc>
      </w:tr>
      <w:tr w:rsidR="007A45CF" w14:paraId="16154A27" w14:textId="77777777">
        <w:tc>
          <w:tcPr>
            <w:tcW w:w="1353" w:type="dxa"/>
            <w:shd w:val="clear" w:color="auto" w:fill="C1E4F5" w:themeFill="accent1" w:themeFillTint="33"/>
            <w:tcMar>
              <w:top w:w="120" w:type="dxa"/>
              <w:left w:w="180" w:type="dxa"/>
              <w:bottom w:w="120" w:type="dxa"/>
              <w:right w:w="180" w:type="dxa"/>
            </w:tcMar>
            <w:hideMark/>
          </w:tcPr>
          <w:p w14:paraId="16154A2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349" w:type="dxa"/>
            <w:shd w:val="clear" w:color="auto" w:fill="auto"/>
            <w:tcMar>
              <w:top w:w="120" w:type="dxa"/>
              <w:left w:w="180" w:type="dxa"/>
              <w:bottom w:w="120" w:type="dxa"/>
              <w:right w:w="180" w:type="dxa"/>
            </w:tcMar>
            <w:vAlign w:val="center"/>
            <w:hideMark/>
          </w:tcPr>
          <w:p w14:paraId="16154A2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158" w:type="dxa"/>
            <w:vAlign w:val="center"/>
          </w:tcPr>
          <w:p w14:paraId="16154A2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정답입니다!</w:t>
            </w:r>
          </w:p>
        </w:tc>
      </w:tr>
      <w:tr w:rsidR="007A45CF" w14:paraId="16154A2B" w14:textId="77777777">
        <w:tc>
          <w:tcPr>
            <w:tcW w:w="1353" w:type="dxa"/>
            <w:shd w:val="clear" w:color="auto" w:fill="C1E4F5" w:themeFill="accent1" w:themeFillTint="33"/>
            <w:tcMar>
              <w:top w:w="120" w:type="dxa"/>
              <w:left w:w="180" w:type="dxa"/>
              <w:bottom w:w="120" w:type="dxa"/>
              <w:right w:w="180" w:type="dxa"/>
            </w:tcMar>
            <w:hideMark/>
          </w:tcPr>
          <w:p w14:paraId="16154A2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349" w:type="dxa"/>
            <w:shd w:val="clear" w:color="auto" w:fill="auto"/>
            <w:tcMar>
              <w:top w:w="120" w:type="dxa"/>
              <w:left w:w="180" w:type="dxa"/>
              <w:bottom w:w="120" w:type="dxa"/>
              <w:right w:w="180" w:type="dxa"/>
            </w:tcMar>
            <w:vAlign w:val="center"/>
            <w:hideMark/>
          </w:tcPr>
          <w:p w14:paraId="16154A2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158" w:type="dxa"/>
            <w:vAlign w:val="center"/>
          </w:tcPr>
          <w:p w14:paraId="16154A2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정답이 아닙니다!</w:t>
            </w:r>
          </w:p>
        </w:tc>
      </w:tr>
      <w:tr w:rsidR="007A45CF" w14:paraId="16154A2F" w14:textId="77777777">
        <w:tc>
          <w:tcPr>
            <w:tcW w:w="1353" w:type="dxa"/>
            <w:shd w:val="clear" w:color="auto" w:fill="C1E4F5" w:themeFill="accent1" w:themeFillTint="33"/>
            <w:tcMar>
              <w:top w:w="120" w:type="dxa"/>
              <w:left w:w="180" w:type="dxa"/>
              <w:bottom w:w="120" w:type="dxa"/>
              <w:right w:w="180" w:type="dxa"/>
            </w:tcMar>
            <w:hideMark/>
          </w:tcPr>
          <w:p w14:paraId="16154A2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349" w:type="dxa"/>
            <w:shd w:val="clear" w:color="auto" w:fill="auto"/>
            <w:tcMar>
              <w:top w:w="120" w:type="dxa"/>
              <w:left w:w="180" w:type="dxa"/>
              <w:bottom w:w="120" w:type="dxa"/>
              <w:right w:w="180" w:type="dxa"/>
            </w:tcMar>
            <w:vAlign w:val="center"/>
            <w:hideMark/>
          </w:tcPr>
          <w:p w14:paraId="16154A2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158" w:type="dxa"/>
            <w:vAlign w:val="center"/>
          </w:tcPr>
          <w:p w14:paraId="16154A2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 xml:space="preserve">피드백: </w:t>
            </w:r>
          </w:p>
        </w:tc>
      </w:tr>
      <w:tr w:rsidR="007A45CF" w14:paraId="16154A33" w14:textId="77777777">
        <w:tc>
          <w:tcPr>
            <w:tcW w:w="1353" w:type="dxa"/>
            <w:shd w:val="clear" w:color="auto" w:fill="C1E4F5" w:themeFill="accent1" w:themeFillTint="33"/>
            <w:tcMar>
              <w:top w:w="120" w:type="dxa"/>
              <w:left w:w="180" w:type="dxa"/>
              <w:bottom w:w="120" w:type="dxa"/>
              <w:right w:w="180" w:type="dxa"/>
            </w:tcMar>
            <w:hideMark/>
          </w:tcPr>
          <w:p w14:paraId="16154A3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349" w:type="dxa"/>
            <w:shd w:val="clear" w:color="auto" w:fill="auto"/>
            <w:tcMar>
              <w:top w:w="120" w:type="dxa"/>
              <w:left w:w="180" w:type="dxa"/>
              <w:bottom w:w="120" w:type="dxa"/>
              <w:right w:w="180" w:type="dxa"/>
            </w:tcMar>
            <w:vAlign w:val="center"/>
            <w:hideMark/>
          </w:tcPr>
          <w:p w14:paraId="16154A3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158" w:type="dxa"/>
            <w:vAlign w:val="center"/>
          </w:tcPr>
          <w:p w14:paraId="16154A3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 xml:space="preserve">글로벌 부패방지 </w:t>
            </w:r>
          </w:p>
        </w:tc>
      </w:tr>
      <w:tr w:rsidR="007A45CF" w14:paraId="16154A37" w14:textId="77777777">
        <w:tc>
          <w:tcPr>
            <w:tcW w:w="1353" w:type="dxa"/>
            <w:shd w:val="clear" w:color="auto" w:fill="C1E4F5" w:themeFill="accent1" w:themeFillTint="33"/>
            <w:tcMar>
              <w:top w:w="120" w:type="dxa"/>
              <w:left w:w="180" w:type="dxa"/>
              <w:bottom w:w="120" w:type="dxa"/>
              <w:right w:w="180" w:type="dxa"/>
            </w:tcMar>
            <w:hideMark/>
          </w:tcPr>
          <w:p w14:paraId="16154A3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349" w:type="dxa"/>
            <w:shd w:val="clear" w:color="auto" w:fill="auto"/>
            <w:tcMar>
              <w:top w:w="120" w:type="dxa"/>
              <w:left w:w="180" w:type="dxa"/>
              <w:bottom w:w="120" w:type="dxa"/>
              <w:right w:w="180" w:type="dxa"/>
            </w:tcMar>
            <w:vAlign w:val="center"/>
            <w:hideMark/>
          </w:tcPr>
          <w:p w14:paraId="16154A3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158" w:type="dxa"/>
            <w:vAlign w:val="center"/>
          </w:tcPr>
          <w:p w14:paraId="16154A3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지식 점검</w:t>
            </w:r>
          </w:p>
        </w:tc>
      </w:tr>
      <w:tr w:rsidR="007A45CF" w14:paraId="16154A3B" w14:textId="77777777">
        <w:tc>
          <w:tcPr>
            <w:tcW w:w="1353" w:type="dxa"/>
            <w:shd w:val="clear" w:color="auto" w:fill="C1E4F5" w:themeFill="accent1" w:themeFillTint="33"/>
            <w:tcMar>
              <w:top w:w="120" w:type="dxa"/>
              <w:left w:w="180" w:type="dxa"/>
              <w:bottom w:w="120" w:type="dxa"/>
              <w:right w:w="180" w:type="dxa"/>
            </w:tcMar>
            <w:hideMark/>
          </w:tcPr>
          <w:p w14:paraId="16154A3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349" w:type="dxa"/>
            <w:shd w:val="clear" w:color="auto" w:fill="auto"/>
            <w:tcMar>
              <w:top w:w="120" w:type="dxa"/>
              <w:left w:w="180" w:type="dxa"/>
              <w:bottom w:w="120" w:type="dxa"/>
              <w:right w:w="180" w:type="dxa"/>
            </w:tcMar>
            <w:vAlign w:val="center"/>
            <w:hideMark/>
          </w:tcPr>
          <w:p w14:paraId="16154A3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158" w:type="dxa"/>
            <w:vAlign w:val="center"/>
          </w:tcPr>
          <w:p w14:paraId="16154A3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제출</w:t>
            </w:r>
          </w:p>
        </w:tc>
      </w:tr>
      <w:tr w:rsidR="007A45CF" w14:paraId="16154A3F" w14:textId="77777777">
        <w:tc>
          <w:tcPr>
            <w:tcW w:w="1353" w:type="dxa"/>
            <w:shd w:val="clear" w:color="auto" w:fill="C1E4F5" w:themeFill="accent1" w:themeFillTint="33"/>
            <w:tcMar>
              <w:top w:w="120" w:type="dxa"/>
              <w:left w:w="180" w:type="dxa"/>
              <w:bottom w:w="120" w:type="dxa"/>
              <w:right w:w="180" w:type="dxa"/>
            </w:tcMar>
            <w:hideMark/>
          </w:tcPr>
          <w:p w14:paraId="16154A3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349" w:type="dxa"/>
            <w:shd w:val="clear" w:color="auto" w:fill="auto"/>
            <w:tcMar>
              <w:top w:w="120" w:type="dxa"/>
              <w:left w:w="180" w:type="dxa"/>
              <w:bottom w:w="120" w:type="dxa"/>
              <w:right w:w="180" w:type="dxa"/>
            </w:tcMar>
            <w:vAlign w:val="center"/>
            <w:hideMark/>
          </w:tcPr>
          <w:p w14:paraId="16154A3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158" w:type="dxa"/>
            <w:vAlign w:val="center"/>
          </w:tcPr>
          <w:p w14:paraId="16154A3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재시도</w:t>
            </w:r>
          </w:p>
        </w:tc>
      </w:tr>
      <w:tr w:rsidR="007A45CF" w14:paraId="16154A43" w14:textId="77777777">
        <w:tc>
          <w:tcPr>
            <w:tcW w:w="1353" w:type="dxa"/>
            <w:shd w:val="clear" w:color="auto" w:fill="C1E4F5" w:themeFill="accent1" w:themeFillTint="33"/>
            <w:tcMar>
              <w:top w:w="120" w:type="dxa"/>
              <w:left w:w="180" w:type="dxa"/>
              <w:bottom w:w="120" w:type="dxa"/>
              <w:right w:w="180" w:type="dxa"/>
            </w:tcMar>
            <w:hideMark/>
          </w:tcPr>
          <w:p w14:paraId="16154A4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349" w:type="dxa"/>
            <w:shd w:val="clear" w:color="auto" w:fill="auto"/>
            <w:tcMar>
              <w:top w:w="120" w:type="dxa"/>
              <w:left w:w="180" w:type="dxa"/>
              <w:bottom w:w="120" w:type="dxa"/>
              <w:right w:w="180" w:type="dxa"/>
            </w:tcMar>
            <w:vAlign w:val="center"/>
            <w:hideMark/>
          </w:tcPr>
          <w:p w14:paraId="16154A4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158" w:type="dxa"/>
            <w:vAlign w:val="center"/>
          </w:tcPr>
          <w:p w14:paraId="16154A42"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교육과정 설명: 의료 기업으로서 우리는 항상 우리가 서비스를 제공하는 많은 사람들을 위해 옳은 일을 하는 것이 중요합니다. 여기에는 모든 관련 법률과 규정을 준수하는 것이 포함됩니다. 이 과정에서 직원들은 애보트의 사업 거래에서 부당한 영향력을 방지하기 위해 고안된 부패방지 및 뇌물수수 금지법을 준수하는 방법을 배우게 됩니다. 본 교육과정은 완료하는 데 약 30분 정도 소요됩니다. </w:t>
            </w:r>
          </w:p>
        </w:tc>
      </w:tr>
      <w:tr w:rsidR="007A45CF" w14:paraId="16154A47" w14:textId="77777777">
        <w:tc>
          <w:tcPr>
            <w:tcW w:w="1353" w:type="dxa"/>
            <w:shd w:val="clear" w:color="auto" w:fill="C1E4F5" w:themeFill="accent1" w:themeFillTint="33"/>
            <w:tcMar>
              <w:top w:w="120" w:type="dxa"/>
              <w:left w:w="180" w:type="dxa"/>
              <w:bottom w:w="120" w:type="dxa"/>
              <w:right w:w="180" w:type="dxa"/>
            </w:tcMar>
            <w:hideMark/>
          </w:tcPr>
          <w:p w14:paraId="16154A4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349" w:type="dxa"/>
            <w:shd w:val="clear" w:color="auto" w:fill="auto"/>
            <w:tcMar>
              <w:top w:w="120" w:type="dxa"/>
              <w:left w:w="180" w:type="dxa"/>
              <w:bottom w:w="120" w:type="dxa"/>
              <w:right w:w="180" w:type="dxa"/>
            </w:tcMar>
            <w:vAlign w:val="center"/>
            <w:hideMark/>
          </w:tcPr>
          <w:p w14:paraId="16154A4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158" w:type="dxa"/>
            <w:vAlign w:val="center"/>
          </w:tcPr>
          <w:p w14:paraId="16154A4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메뉴</w:t>
            </w:r>
          </w:p>
        </w:tc>
      </w:tr>
      <w:tr w:rsidR="007A45CF" w14:paraId="16154A4B" w14:textId="77777777">
        <w:tc>
          <w:tcPr>
            <w:tcW w:w="1353" w:type="dxa"/>
            <w:shd w:val="clear" w:color="auto" w:fill="C1E4F5" w:themeFill="accent1" w:themeFillTint="33"/>
            <w:tcMar>
              <w:top w:w="120" w:type="dxa"/>
              <w:left w:w="180" w:type="dxa"/>
              <w:bottom w:w="120" w:type="dxa"/>
              <w:right w:w="180" w:type="dxa"/>
            </w:tcMar>
            <w:hideMark/>
          </w:tcPr>
          <w:p w14:paraId="16154A4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lastRenderedPageBreak/>
              <w:t>154_string_15</w:t>
            </w:r>
          </w:p>
        </w:tc>
        <w:tc>
          <w:tcPr>
            <w:tcW w:w="6349" w:type="dxa"/>
            <w:shd w:val="clear" w:color="auto" w:fill="auto"/>
            <w:tcMar>
              <w:top w:w="120" w:type="dxa"/>
              <w:left w:w="180" w:type="dxa"/>
              <w:bottom w:w="120" w:type="dxa"/>
              <w:right w:w="180" w:type="dxa"/>
            </w:tcMar>
            <w:vAlign w:val="center"/>
            <w:hideMark/>
          </w:tcPr>
          <w:p w14:paraId="16154A4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158" w:type="dxa"/>
            <w:vAlign w:val="center"/>
          </w:tcPr>
          <w:p w14:paraId="16154A4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리소스</w:t>
            </w:r>
          </w:p>
        </w:tc>
      </w:tr>
      <w:tr w:rsidR="007A45CF" w14:paraId="16154A4F" w14:textId="77777777">
        <w:tc>
          <w:tcPr>
            <w:tcW w:w="1353" w:type="dxa"/>
            <w:shd w:val="clear" w:color="auto" w:fill="C1E4F5" w:themeFill="accent1" w:themeFillTint="33"/>
            <w:tcMar>
              <w:top w:w="120" w:type="dxa"/>
              <w:left w:w="180" w:type="dxa"/>
              <w:bottom w:w="120" w:type="dxa"/>
              <w:right w:w="180" w:type="dxa"/>
            </w:tcMar>
            <w:hideMark/>
          </w:tcPr>
          <w:p w14:paraId="16154A4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349" w:type="dxa"/>
            <w:shd w:val="clear" w:color="auto" w:fill="auto"/>
            <w:tcMar>
              <w:top w:w="120" w:type="dxa"/>
              <w:left w:w="180" w:type="dxa"/>
              <w:bottom w:w="120" w:type="dxa"/>
              <w:right w:w="180" w:type="dxa"/>
            </w:tcMar>
            <w:vAlign w:val="center"/>
            <w:hideMark/>
          </w:tcPr>
          <w:p w14:paraId="16154A4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158" w:type="dxa"/>
            <w:vAlign w:val="center"/>
          </w:tcPr>
          <w:p w14:paraId="16154A4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참조 자료</w:t>
            </w:r>
          </w:p>
        </w:tc>
      </w:tr>
      <w:tr w:rsidR="007A45CF" w14:paraId="16154A53" w14:textId="77777777">
        <w:tc>
          <w:tcPr>
            <w:tcW w:w="1353" w:type="dxa"/>
            <w:shd w:val="clear" w:color="auto" w:fill="C1E4F5" w:themeFill="accent1" w:themeFillTint="33"/>
            <w:tcMar>
              <w:top w:w="120" w:type="dxa"/>
              <w:left w:w="180" w:type="dxa"/>
              <w:bottom w:w="120" w:type="dxa"/>
              <w:right w:w="180" w:type="dxa"/>
            </w:tcMar>
            <w:hideMark/>
          </w:tcPr>
          <w:p w14:paraId="16154A5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349" w:type="dxa"/>
            <w:shd w:val="clear" w:color="auto" w:fill="auto"/>
            <w:tcMar>
              <w:top w:w="120" w:type="dxa"/>
              <w:left w:w="180" w:type="dxa"/>
              <w:bottom w:w="120" w:type="dxa"/>
              <w:right w:w="180" w:type="dxa"/>
            </w:tcMar>
            <w:vAlign w:val="center"/>
            <w:hideMark/>
          </w:tcPr>
          <w:p w14:paraId="16154A5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158" w:type="dxa"/>
            <w:vAlign w:val="center"/>
          </w:tcPr>
          <w:p w14:paraId="16154A5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오디오</w:t>
            </w:r>
          </w:p>
        </w:tc>
      </w:tr>
      <w:tr w:rsidR="007A45CF" w14:paraId="16154A57" w14:textId="77777777">
        <w:tc>
          <w:tcPr>
            <w:tcW w:w="1353" w:type="dxa"/>
            <w:shd w:val="clear" w:color="auto" w:fill="C1E4F5" w:themeFill="accent1" w:themeFillTint="33"/>
            <w:tcMar>
              <w:top w:w="120" w:type="dxa"/>
              <w:left w:w="180" w:type="dxa"/>
              <w:bottom w:w="120" w:type="dxa"/>
              <w:right w:w="180" w:type="dxa"/>
            </w:tcMar>
            <w:hideMark/>
          </w:tcPr>
          <w:p w14:paraId="16154A5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349" w:type="dxa"/>
            <w:shd w:val="clear" w:color="auto" w:fill="auto"/>
            <w:tcMar>
              <w:top w:w="120" w:type="dxa"/>
              <w:left w:w="180" w:type="dxa"/>
              <w:bottom w:w="120" w:type="dxa"/>
              <w:right w:w="180" w:type="dxa"/>
            </w:tcMar>
            <w:vAlign w:val="center"/>
            <w:hideMark/>
          </w:tcPr>
          <w:p w14:paraId="16154A5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158" w:type="dxa"/>
            <w:vAlign w:val="center"/>
          </w:tcPr>
          <w:p w14:paraId="16154A5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종료</w:t>
            </w:r>
          </w:p>
        </w:tc>
      </w:tr>
      <w:tr w:rsidR="007A45CF" w14:paraId="16154A5B" w14:textId="77777777">
        <w:tc>
          <w:tcPr>
            <w:tcW w:w="1353" w:type="dxa"/>
            <w:shd w:val="clear" w:color="auto" w:fill="C1E4F5" w:themeFill="accent1" w:themeFillTint="33"/>
            <w:tcMar>
              <w:top w:w="120" w:type="dxa"/>
              <w:left w:w="180" w:type="dxa"/>
              <w:bottom w:w="120" w:type="dxa"/>
              <w:right w:w="180" w:type="dxa"/>
            </w:tcMar>
            <w:hideMark/>
          </w:tcPr>
          <w:p w14:paraId="16154A5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349" w:type="dxa"/>
            <w:shd w:val="clear" w:color="auto" w:fill="auto"/>
            <w:tcMar>
              <w:top w:w="120" w:type="dxa"/>
              <w:left w:w="180" w:type="dxa"/>
              <w:bottom w:w="120" w:type="dxa"/>
              <w:right w:w="180" w:type="dxa"/>
            </w:tcMar>
            <w:vAlign w:val="center"/>
            <w:hideMark/>
          </w:tcPr>
          <w:p w14:paraId="16154A5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158" w:type="dxa"/>
            <w:vAlign w:val="center"/>
          </w:tcPr>
          <w:p w14:paraId="16154A5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종료</w:t>
            </w:r>
          </w:p>
        </w:tc>
      </w:tr>
      <w:tr w:rsidR="007A45CF" w14:paraId="16154A5F"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16154A5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349" w:type="dxa"/>
            <w:shd w:val="clear" w:color="auto" w:fill="auto"/>
            <w:tcMar>
              <w:top w:w="120" w:type="dxa"/>
              <w:left w:w="180" w:type="dxa"/>
              <w:bottom w:w="120" w:type="dxa"/>
              <w:right w:w="180" w:type="dxa"/>
            </w:tcMar>
            <w:vAlign w:val="center"/>
            <w:hideMark/>
          </w:tcPr>
          <w:p w14:paraId="16154A5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158" w:type="dxa"/>
            <w:vAlign w:val="center"/>
          </w:tcPr>
          <w:p w14:paraId="16154A5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의견...</w:t>
            </w:r>
          </w:p>
        </w:tc>
      </w:tr>
    </w:tbl>
    <w:p w14:paraId="16154A60" w14:textId="77777777" w:rsidR="007A45CF" w:rsidRDefault="00F11526">
      <w:pPr>
        <w:rPr>
          <w:rFonts w:eastAsia="Times New Roman"/>
        </w:rPr>
      </w:pPr>
      <w:r>
        <w:rPr>
          <w:rFonts w:eastAsia="Times New Roman"/>
        </w:rPr>
        <w:br w:type="page"/>
      </w:r>
    </w:p>
    <w:p w14:paraId="16154A61" w14:textId="77777777" w:rsidR="007A45CF" w:rsidRDefault="00F11526">
      <w:pPr>
        <w:tabs>
          <w:tab w:val="left" w:pos="4440"/>
        </w:tabs>
        <w:rPr>
          <w:sz w:val="32"/>
          <w:szCs w:val="32"/>
        </w:rPr>
      </w:pPr>
      <w:r>
        <w:rPr>
          <w:sz w:val="32"/>
          <w:szCs w:val="32"/>
        </w:rPr>
        <w:lastRenderedPageBreak/>
        <w:t>Product Quality Translation Table 2024</w:t>
      </w:r>
    </w:p>
    <w:p w14:paraId="16154A62" w14:textId="77777777" w:rsidR="007A45CF" w:rsidRDefault="007A45CF"/>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232"/>
      </w:tblGrid>
      <w:tr w:rsidR="007A45CF" w14:paraId="16154A69" w14:textId="77777777">
        <w:tc>
          <w:tcPr>
            <w:tcW w:w="1353" w:type="dxa"/>
            <w:shd w:val="clear" w:color="auto" w:fill="C1E4F5" w:themeFill="accent1" w:themeFillTint="33"/>
            <w:tcMar>
              <w:top w:w="120" w:type="dxa"/>
              <w:left w:w="180" w:type="dxa"/>
              <w:bottom w:w="120" w:type="dxa"/>
              <w:right w:w="180" w:type="dxa"/>
            </w:tcMar>
            <w:hideMark/>
          </w:tcPr>
          <w:p w14:paraId="16154A63" w14:textId="77777777" w:rsidR="007A45CF" w:rsidRDefault="00000000">
            <w:pPr>
              <w:spacing w:before="30" w:after="30"/>
              <w:ind w:left="30" w:right="30"/>
              <w:rPr>
                <w:rFonts w:ascii="Calibri" w:eastAsia="Times New Roman" w:hAnsi="Calibri" w:cs="Calibri"/>
                <w:sz w:val="16"/>
              </w:rPr>
            </w:pPr>
            <w:hyperlink r:id="rId224" w:tgtFrame="_blank" w:history="1">
              <w:r w:rsidR="00F11526">
                <w:rPr>
                  <w:rStyle w:val="Hyperlink"/>
                  <w:rFonts w:ascii="Calibri" w:eastAsia="Times New Roman" w:hAnsi="Calibri" w:cs="Calibri"/>
                  <w:sz w:val="16"/>
                </w:rPr>
                <w:t>Screen 0</w:t>
              </w:r>
            </w:hyperlink>
            <w:r w:rsidR="00F11526">
              <w:rPr>
                <w:rFonts w:ascii="Calibri" w:eastAsia="Times New Roman" w:hAnsi="Calibri" w:cs="Calibri"/>
                <w:sz w:val="16"/>
              </w:rPr>
              <w:t xml:space="preserve"> </w:t>
            </w:r>
          </w:p>
          <w:p w14:paraId="16154A64" w14:textId="77777777" w:rsidR="007A45CF" w:rsidRDefault="00000000">
            <w:pPr>
              <w:ind w:left="30" w:right="30"/>
              <w:rPr>
                <w:rFonts w:ascii="Calibri" w:eastAsia="Times New Roman" w:hAnsi="Calibri" w:cs="Calibri"/>
                <w:sz w:val="16"/>
              </w:rPr>
            </w:pPr>
            <w:hyperlink r:id="rId225" w:tgtFrame="_blank" w:history="1">
              <w:r w:rsidR="00F11526">
                <w:rPr>
                  <w:rStyle w:val="Hyperlink"/>
                  <w:rFonts w:ascii="Calibri" w:eastAsia="Times New Roman" w:hAnsi="Calibri" w:cs="Calibri"/>
                  <w:sz w:val="16"/>
                </w:rPr>
                <w:t>1_C_1</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6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16154A6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232" w:type="dxa"/>
            <w:vAlign w:val="center"/>
          </w:tcPr>
          <w:p w14:paraId="16154A6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애보트의 제품 품질 불만 및 이상사례 보고</w:t>
            </w:r>
          </w:p>
          <w:p w14:paraId="16154A6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다음 화살표를 클릭하십시오.</w:t>
            </w:r>
          </w:p>
        </w:tc>
      </w:tr>
      <w:tr w:rsidR="007A45CF" w14:paraId="16154A70" w14:textId="77777777">
        <w:tc>
          <w:tcPr>
            <w:tcW w:w="1353" w:type="dxa"/>
            <w:shd w:val="clear" w:color="auto" w:fill="C1E4F5" w:themeFill="accent1" w:themeFillTint="33"/>
            <w:tcMar>
              <w:top w:w="120" w:type="dxa"/>
              <w:left w:w="180" w:type="dxa"/>
              <w:bottom w:w="120" w:type="dxa"/>
              <w:right w:w="180" w:type="dxa"/>
            </w:tcMar>
            <w:hideMark/>
          </w:tcPr>
          <w:p w14:paraId="16154A6A" w14:textId="77777777" w:rsidR="007A45CF" w:rsidRDefault="00000000">
            <w:pPr>
              <w:spacing w:before="30" w:after="30"/>
              <w:ind w:left="30" w:right="30"/>
              <w:rPr>
                <w:rFonts w:ascii="Calibri" w:eastAsia="Times New Roman" w:hAnsi="Calibri" w:cs="Calibri"/>
                <w:sz w:val="16"/>
              </w:rPr>
            </w:pPr>
            <w:hyperlink r:id="rId226" w:tgtFrame="_blank" w:history="1">
              <w:r w:rsidR="00F11526">
                <w:rPr>
                  <w:rStyle w:val="Hyperlink"/>
                  <w:rFonts w:ascii="Calibri" w:eastAsia="Times New Roman" w:hAnsi="Calibri" w:cs="Calibri"/>
                  <w:sz w:val="16"/>
                </w:rPr>
                <w:t>Screen 1</w:t>
              </w:r>
            </w:hyperlink>
            <w:r w:rsidR="00F11526">
              <w:rPr>
                <w:rFonts w:ascii="Calibri" w:eastAsia="Times New Roman" w:hAnsi="Calibri" w:cs="Calibri"/>
                <w:sz w:val="16"/>
              </w:rPr>
              <w:t xml:space="preserve"> </w:t>
            </w:r>
          </w:p>
          <w:p w14:paraId="16154A6B" w14:textId="77777777" w:rsidR="007A45CF" w:rsidRDefault="00000000">
            <w:pPr>
              <w:ind w:left="30" w:right="30"/>
              <w:rPr>
                <w:rFonts w:ascii="Calibri" w:eastAsia="Times New Roman" w:hAnsi="Calibri" w:cs="Calibri"/>
                <w:sz w:val="16"/>
              </w:rPr>
            </w:pPr>
            <w:hyperlink r:id="rId227" w:tgtFrame="_blank" w:history="1">
              <w:r w:rsidR="00F11526">
                <w:rPr>
                  <w:rStyle w:val="Hyperlink"/>
                  <w:rFonts w:ascii="Calibri" w:eastAsia="Times New Roman" w:hAnsi="Calibri" w:cs="Calibri"/>
                  <w:sz w:val="16"/>
                </w:rPr>
                <w:t>2_C_2</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6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16154A6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232" w:type="dxa"/>
            <w:vAlign w:val="center"/>
          </w:tcPr>
          <w:p w14:paraId="16154A6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우리는 업무와 관련하여 윤리적이며 규정을 준수하는 결정을 내림으로써 올바른 방식으로 사업을 수행합니다.</w:t>
            </w:r>
          </w:p>
          <w:p w14:paraId="16154A6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애보트는 고품질의 안전하고 효과적인 제품을 제공하고 규정 준수를 보장함으로써 의료 서비스를 개선하기 위해 최선을 다하고 있습니다.</w:t>
            </w:r>
          </w:p>
        </w:tc>
      </w:tr>
      <w:tr w:rsidR="007A45CF" w14:paraId="16154A7F" w14:textId="77777777">
        <w:tc>
          <w:tcPr>
            <w:tcW w:w="1353" w:type="dxa"/>
            <w:shd w:val="clear" w:color="auto" w:fill="C1E4F5" w:themeFill="accent1" w:themeFillTint="33"/>
            <w:tcMar>
              <w:top w:w="120" w:type="dxa"/>
              <w:left w:w="180" w:type="dxa"/>
              <w:bottom w:w="120" w:type="dxa"/>
              <w:right w:w="180" w:type="dxa"/>
            </w:tcMar>
            <w:hideMark/>
          </w:tcPr>
          <w:p w14:paraId="16154A71" w14:textId="77777777" w:rsidR="007A45CF" w:rsidRDefault="00000000">
            <w:pPr>
              <w:spacing w:before="30" w:after="30"/>
              <w:ind w:left="30" w:right="30"/>
              <w:rPr>
                <w:rFonts w:ascii="Calibri" w:eastAsia="Times New Roman" w:hAnsi="Calibri" w:cs="Calibri"/>
                <w:sz w:val="16"/>
              </w:rPr>
            </w:pPr>
            <w:hyperlink r:id="rId228" w:tgtFrame="_blank" w:history="1">
              <w:r w:rsidR="00F11526">
                <w:rPr>
                  <w:rStyle w:val="Hyperlink"/>
                  <w:rFonts w:ascii="Calibri" w:eastAsia="Times New Roman" w:hAnsi="Calibri" w:cs="Calibri"/>
                  <w:sz w:val="16"/>
                </w:rPr>
                <w:t>Screen 2</w:t>
              </w:r>
            </w:hyperlink>
            <w:r w:rsidR="00F11526">
              <w:rPr>
                <w:rFonts w:ascii="Calibri" w:eastAsia="Times New Roman" w:hAnsi="Calibri" w:cs="Calibri"/>
                <w:sz w:val="16"/>
              </w:rPr>
              <w:t xml:space="preserve"> </w:t>
            </w:r>
          </w:p>
          <w:p w14:paraId="16154A72" w14:textId="77777777" w:rsidR="007A45CF" w:rsidRDefault="00000000">
            <w:pPr>
              <w:ind w:left="30" w:right="30"/>
              <w:rPr>
                <w:rFonts w:ascii="Calibri" w:eastAsia="Times New Roman" w:hAnsi="Calibri" w:cs="Calibri"/>
                <w:sz w:val="16"/>
              </w:rPr>
            </w:pPr>
            <w:hyperlink r:id="rId229" w:tgtFrame="_blank" w:history="1">
              <w:r w:rsidR="00F11526">
                <w:rPr>
                  <w:rStyle w:val="Hyperlink"/>
                  <w:rFonts w:ascii="Calibri" w:eastAsia="Times New Roman" w:hAnsi="Calibri" w:cs="Calibri"/>
                  <w:sz w:val="16"/>
                </w:rPr>
                <w:t>3_C_3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7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16154A74" w14:textId="77777777" w:rsidR="007A45CF" w:rsidRDefault="00F11526">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16154A75" w14:textId="77777777" w:rsidR="007A45CF" w:rsidRDefault="00F11526">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16154A76" w14:textId="77777777" w:rsidR="007A45CF" w:rsidRDefault="00F11526">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16154A77" w14:textId="77777777" w:rsidR="007A45CF" w:rsidRDefault="00F11526">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16154A78" w14:textId="77777777" w:rsidR="007A45CF" w:rsidRDefault="00F11526">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232" w:type="dxa"/>
            <w:vAlign w:val="center"/>
          </w:tcPr>
          <w:p w14:paraId="16154A7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본 과정을 마치면 다음을 할 수 있게 됩니다.</w:t>
            </w:r>
          </w:p>
          <w:p w14:paraId="16154A7A" w14:textId="77777777" w:rsidR="007A45CF" w:rsidRDefault="00F11526">
            <w:pPr>
              <w:numPr>
                <w:ilvl w:val="0"/>
                <w:numId w:val="15"/>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제품 품질 불만이 무엇인지 파악</w:t>
            </w:r>
          </w:p>
          <w:p w14:paraId="16154A7B" w14:textId="77777777" w:rsidR="007A45CF" w:rsidRDefault="00F11526">
            <w:pPr>
              <w:numPr>
                <w:ilvl w:val="0"/>
                <w:numId w:val="15"/>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이상사례가 무엇인지 파악</w:t>
            </w:r>
          </w:p>
          <w:p w14:paraId="16154A7C" w14:textId="77777777" w:rsidR="007A45CF" w:rsidRDefault="00F11526">
            <w:pPr>
              <w:numPr>
                <w:ilvl w:val="0"/>
                <w:numId w:val="15"/>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제품 품질 불만 및 이상사례를 파악</w:t>
            </w:r>
          </w:p>
          <w:p w14:paraId="16154A7D" w14:textId="77777777" w:rsidR="007A45CF" w:rsidRDefault="00F11526">
            <w:pPr>
              <w:numPr>
                <w:ilvl w:val="0"/>
                <w:numId w:val="15"/>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제품 품질 불만 및 이상사례를 보고하는 방법과 시기를 파악</w:t>
            </w:r>
          </w:p>
          <w:p w14:paraId="16154A7E" w14:textId="77777777" w:rsidR="007A45CF" w:rsidRDefault="00F11526">
            <w:pPr>
              <w:numPr>
                <w:ilvl w:val="0"/>
                <w:numId w:val="15"/>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어디에서 도움과 지원을 받을 수 있는지 파악</w:t>
            </w:r>
          </w:p>
        </w:tc>
      </w:tr>
      <w:tr w:rsidR="007A45CF" w14:paraId="16154A9A" w14:textId="77777777">
        <w:tc>
          <w:tcPr>
            <w:tcW w:w="1353" w:type="dxa"/>
            <w:shd w:val="clear" w:color="auto" w:fill="C1E4F5" w:themeFill="accent1" w:themeFillTint="33"/>
            <w:tcMar>
              <w:top w:w="120" w:type="dxa"/>
              <w:left w:w="180" w:type="dxa"/>
              <w:bottom w:w="120" w:type="dxa"/>
              <w:right w:w="180" w:type="dxa"/>
            </w:tcMar>
            <w:hideMark/>
          </w:tcPr>
          <w:p w14:paraId="16154A80" w14:textId="77777777" w:rsidR="007A45CF" w:rsidRDefault="00000000">
            <w:pPr>
              <w:spacing w:before="30" w:after="30"/>
              <w:ind w:left="30" w:right="30"/>
              <w:rPr>
                <w:rFonts w:ascii="Calibri" w:eastAsia="Times New Roman" w:hAnsi="Calibri" w:cs="Calibri"/>
                <w:sz w:val="16"/>
              </w:rPr>
            </w:pPr>
            <w:hyperlink r:id="rId230" w:tgtFrame="_blank" w:history="1">
              <w:r w:rsidR="00F11526">
                <w:rPr>
                  <w:rStyle w:val="Hyperlink"/>
                  <w:rFonts w:ascii="Calibri" w:eastAsia="Times New Roman" w:hAnsi="Calibri" w:cs="Calibri"/>
                  <w:sz w:val="16"/>
                </w:rPr>
                <w:t>Screen 3</w:t>
              </w:r>
            </w:hyperlink>
            <w:r w:rsidR="00F11526">
              <w:rPr>
                <w:rFonts w:ascii="Calibri" w:eastAsia="Times New Roman" w:hAnsi="Calibri" w:cs="Calibri"/>
                <w:sz w:val="16"/>
              </w:rPr>
              <w:t xml:space="preserve"> </w:t>
            </w:r>
          </w:p>
          <w:p w14:paraId="16154A81" w14:textId="77777777" w:rsidR="007A45CF" w:rsidRDefault="00000000">
            <w:pPr>
              <w:ind w:left="30" w:right="30"/>
              <w:rPr>
                <w:rFonts w:ascii="Calibri" w:eastAsia="Times New Roman" w:hAnsi="Calibri" w:cs="Calibri"/>
                <w:sz w:val="16"/>
              </w:rPr>
            </w:pPr>
            <w:hyperlink r:id="rId231" w:tgtFrame="_blank" w:history="1">
              <w:r w:rsidR="00F11526">
                <w:rPr>
                  <w:rStyle w:val="Hyperlink"/>
                  <w:rFonts w:ascii="Calibri" w:eastAsia="Times New Roman" w:hAnsi="Calibri" w:cs="Calibri"/>
                  <w:sz w:val="16"/>
                </w:rPr>
                <w:t>4_C_4</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8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16154A8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16154A8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16154A8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16154A8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16154A8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6154A8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16154A8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minutes</w:t>
            </w:r>
          </w:p>
          <w:p w14:paraId="16154A8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16154A8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6154A8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16154A8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232" w:type="dxa"/>
            <w:vAlign w:val="center"/>
          </w:tcPr>
          <w:p w14:paraId="16154A8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[1] 애보트의 철학</w:t>
            </w:r>
          </w:p>
          <w:p w14:paraId="16154A8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1분</w:t>
            </w:r>
          </w:p>
          <w:p w14:paraId="16154A9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 개요</w:t>
            </w:r>
          </w:p>
          <w:p w14:paraId="16154A9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3분</w:t>
            </w:r>
          </w:p>
          <w:p w14:paraId="16154A9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 제품 품질 및 이상사례</w:t>
            </w:r>
          </w:p>
          <w:p w14:paraId="16154A9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5분</w:t>
            </w:r>
          </w:p>
          <w:p w14:paraId="16154A9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[4] 애보트의 헌신</w:t>
            </w:r>
          </w:p>
          <w:p w14:paraId="16154A9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1분</w:t>
            </w:r>
          </w:p>
          <w:p w14:paraId="16154A9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[5] 지식 점검</w:t>
            </w:r>
          </w:p>
          <w:p w14:paraId="16154A9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5분</w:t>
            </w:r>
          </w:p>
          <w:p w14:paraId="16154A9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학습 진행 상황</w:t>
            </w:r>
          </w:p>
          <w:p w14:paraId="16154A9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이제 이 주제를 사용할 수 있습니다.</w:t>
            </w:r>
          </w:p>
        </w:tc>
      </w:tr>
      <w:tr w:rsidR="007A45CF" w14:paraId="16154AA1" w14:textId="77777777">
        <w:tc>
          <w:tcPr>
            <w:tcW w:w="1353" w:type="dxa"/>
            <w:shd w:val="clear" w:color="auto" w:fill="C1E4F5" w:themeFill="accent1" w:themeFillTint="33"/>
            <w:tcMar>
              <w:top w:w="120" w:type="dxa"/>
              <w:left w:w="180" w:type="dxa"/>
              <w:bottom w:w="120" w:type="dxa"/>
              <w:right w:w="180" w:type="dxa"/>
            </w:tcMar>
            <w:hideMark/>
          </w:tcPr>
          <w:p w14:paraId="16154A9B" w14:textId="77777777" w:rsidR="007A45CF" w:rsidRDefault="00000000">
            <w:pPr>
              <w:spacing w:before="30" w:after="30"/>
              <w:ind w:left="30" w:right="30"/>
              <w:rPr>
                <w:rFonts w:ascii="Calibri" w:eastAsia="Times New Roman" w:hAnsi="Calibri" w:cs="Calibri"/>
                <w:sz w:val="16"/>
              </w:rPr>
            </w:pPr>
            <w:hyperlink r:id="rId232" w:tgtFrame="_blank" w:history="1">
              <w:r w:rsidR="00F11526">
                <w:rPr>
                  <w:rStyle w:val="Hyperlink"/>
                  <w:rFonts w:ascii="Calibri" w:eastAsia="Times New Roman" w:hAnsi="Calibri" w:cs="Calibri"/>
                  <w:sz w:val="16"/>
                </w:rPr>
                <w:t>Screen 4</w:t>
              </w:r>
            </w:hyperlink>
            <w:r w:rsidR="00F11526">
              <w:rPr>
                <w:rFonts w:ascii="Calibri" w:eastAsia="Times New Roman" w:hAnsi="Calibri" w:cs="Calibri"/>
                <w:sz w:val="16"/>
              </w:rPr>
              <w:t xml:space="preserve"> </w:t>
            </w:r>
          </w:p>
          <w:p w14:paraId="16154A9C" w14:textId="77777777" w:rsidR="007A45CF" w:rsidRDefault="00000000">
            <w:pPr>
              <w:ind w:left="30" w:right="30"/>
              <w:rPr>
                <w:rFonts w:ascii="Calibri" w:eastAsia="Times New Roman" w:hAnsi="Calibri" w:cs="Calibri"/>
                <w:sz w:val="16"/>
              </w:rPr>
            </w:pPr>
            <w:hyperlink r:id="rId233" w:tgtFrame="_blank" w:history="1">
              <w:r w:rsidR="00F11526">
                <w:rPr>
                  <w:rStyle w:val="Hyperlink"/>
                  <w:rFonts w:ascii="Calibri" w:eastAsia="Times New Roman" w:hAnsi="Calibri" w:cs="Calibri"/>
                  <w:sz w:val="16"/>
                </w:rPr>
                <w:t>5_C_5</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9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16154A9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232" w:type="dxa"/>
            <w:vAlign w:val="center"/>
          </w:tcPr>
          <w:p w14:paraId="16154A9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애보트는 다양성이 있는 글로벌 의료 기업이며, 고객들은 애보트의 안전한 제품 설계와 유통을 신뢰합니다.</w:t>
            </w:r>
          </w:p>
          <w:p w14:paraId="16154AA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이를 위해 우리는 회사 프로세스와 시장에서 높은 수준의 무결성과 경계를 유지해야 합니다. 제품 품질 불만 및 이상사례를 구성하는 요소와 이를 내부적으로 보고하는 방법을 이해하는 것은 우리의 책임입니다.</w:t>
            </w:r>
          </w:p>
        </w:tc>
      </w:tr>
      <w:tr w:rsidR="007A45CF" w14:paraId="16154AA6" w14:textId="77777777">
        <w:tc>
          <w:tcPr>
            <w:tcW w:w="1353" w:type="dxa"/>
            <w:shd w:val="clear" w:color="auto" w:fill="C1E4F5" w:themeFill="accent1" w:themeFillTint="33"/>
            <w:tcMar>
              <w:top w:w="120" w:type="dxa"/>
              <w:left w:w="180" w:type="dxa"/>
              <w:bottom w:w="120" w:type="dxa"/>
              <w:right w:w="180" w:type="dxa"/>
            </w:tcMar>
            <w:hideMark/>
          </w:tcPr>
          <w:p w14:paraId="16154AA2" w14:textId="77777777" w:rsidR="007A45CF" w:rsidRDefault="00000000">
            <w:pPr>
              <w:spacing w:before="30" w:after="30"/>
              <w:ind w:left="30" w:right="30"/>
              <w:rPr>
                <w:rFonts w:ascii="Calibri" w:eastAsia="Times New Roman" w:hAnsi="Calibri" w:cs="Calibri"/>
                <w:sz w:val="16"/>
              </w:rPr>
            </w:pPr>
            <w:hyperlink r:id="rId234" w:tgtFrame="_blank" w:history="1">
              <w:r w:rsidR="00F11526">
                <w:rPr>
                  <w:rStyle w:val="Hyperlink"/>
                  <w:rFonts w:ascii="Calibri" w:eastAsia="Times New Roman" w:hAnsi="Calibri" w:cs="Calibri"/>
                  <w:sz w:val="16"/>
                </w:rPr>
                <w:t>Screen 5</w:t>
              </w:r>
            </w:hyperlink>
            <w:r w:rsidR="00F11526">
              <w:rPr>
                <w:rFonts w:ascii="Calibri" w:eastAsia="Times New Roman" w:hAnsi="Calibri" w:cs="Calibri"/>
                <w:sz w:val="16"/>
              </w:rPr>
              <w:t xml:space="preserve"> </w:t>
            </w:r>
          </w:p>
          <w:p w14:paraId="16154AA3" w14:textId="77777777" w:rsidR="007A45CF" w:rsidRDefault="00000000">
            <w:pPr>
              <w:ind w:left="30" w:right="30"/>
              <w:rPr>
                <w:rFonts w:ascii="Calibri" w:eastAsia="Times New Roman" w:hAnsi="Calibri" w:cs="Calibri"/>
                <w:sz w:val="16"/>
              </w:rPr>
            </w:pPr>
            <w:hyperlink r:id="rId235" w:tgtFrame="_blank" w:history="1">
              <w:r w:rsidR="00F11526">
                <w:rPr>
                  <w:rStyle w:val="Hyperlink"/>
                  <w:rFonts w:ascii="Calibri" w:eastAsia="Times New Roman" w:hAnsi="Calibri" w:cs="Calibri"/>
                  <w:sz w:val="16"/>
                </w:rPr>
                <w:t>6_C_6</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A4"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232" w:type="dxa"/>
            <w:vAlign w:val="center"/>
          </w:tcPr>
          <w:p w14:paraId="16154AA5"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관련 품질 또는 감시 팀에 가능한 한 빨리 정보를 제공하여 애보트 제품 품질 불만 및/또는 이상사례와 관련하여 규제 당국에 보고해야 할 의무가 있는지 신중하게 평가할 수 있도록 하는 것이 중요합니다.</w:t>
            </w:r>
          </w:p>
        </w:tc>
      </w:tr>
      <w:tr w:rsidR="007A45CF" w14:paraId="16154AAD" w14:textId="77777777">
        <w:tc>
          <w:tcPr>
            <w:tcW w:w="1353" w:type="dxa"/>
            <w:shd w:val="clear" w:color="auto" w:fill="C1E4F5" w:themeFill="accent1" w:themeFillTint="33"/>
            <w:tcMar>
              <w:top w:w="120" w:type="dxa"/>
              <w:left w:w="180" w:type="dxa"/>
              <w:bottom w:w="120" w:type="dxa"/>
              <w:right w:w="180" w:type="dxa"/>
            </w:tcMar>
            <w:hideMark/>
          </w:tcPr>
          <w:p w14:paraId="16154AA7" w14:textId="77777777" w:rsidR="007A45CF" w:rsidRDefault="00000000">
            <w:pPr>
              <w:spacing w:before="30" w:after="30"/>
              <w:ind w:left="30" w:right="30"/>
              <w:rPr>
                <w:rFonts w:ascii="Calibri" w:eastAsia="Times New Roman" w:hAnsi="Calibri" w:cs="Calibri"/>
                <w:sz w:val="16"/>
              </w:rPr>
            </w:pPr>
            <w:hyperlink r:id="rId236" w:tgtFrame="_blank" w:history="1">
              <w:r w:rsidR="00F11526">
                <w:rPr>
                  <w:rStyle w:val="Hyperlink"/>
                  <w:rFonts w:ascii="Calibri" w:eastAsia="Times New Roman" w:hAnsi="Calibri" w:cs="Calibri"/>
                  <w:sz w:val="16"/>
                </w:rPr>
                <w:t>Screen 6</w:t>
              </w:r>
            </w:hyperlink>
            <w:r w:rsidR="00F11526">
              <w:rPr>
                <w:rFonts w:ascii="Calibri" w:eastAsia="Times New Roman" w:hAnsi="Calibri" w:cs="Calibri"/>
                <w:sz w:val="16"/>
              </w:rPr>
              <w:t xml:space="preserve"> </w:t>
            </w:r>
          </w:p>
          <w:p w14:paraId="16154AA8" w14:textId="77777777" w:rsidR="007A45CF" w:rsidRDefault="00000000">
            <w:pPr>
              <w:ind w:left="30" w:right="30"/>
              <w:rPr>
                <w:rFonts w:ascii="Calibri" w:eastAsia="Times New Roman" w:hAnsi="Calibri" w:cs="Calibri"/>
                <w:sz w:val="16"/>
              </w:rPr>
            </w:pPr>
            <w:hyperlink r:id="rId237" w:tgtFrame="_blank" w:history="1">
              <w:r w:rsidR="00F11526">
                <w:rPr>
                  <w:rStyle w:val="Hyperlink"/>
                  <w:rFonts w:ascii="Calibri" w:eastAsia="Times New Roman" w:hAnsi="Calibri" w:cs="Calibri"/>
                  <w:sz w:val="16"/>
                </w:rPr>
                <w:t>7_C_7</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A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16154AA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232" w:type="dxa"/>
            <w:vAlign w:val="center"/>
          </w:tcPr>
          <w:p w14:paraId="16154AA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모든 애보트 직원은 자신의 역할과 책임 또는 근무 부서에 관계없이 제품 품질 불만 및/또는 애보트 제품과 관련된 이상사례를 포함한 불만을 적절한 애보트 내부 부서에 성실히 보고해야 합니다.</w:t>
            </w:r>
          </w:p>
          <w:p w14:paraId="16154AA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이는 고객의 안전을 지키기 위한 올바른 행동일 뿐만 아니라 법이기도 합니다.</w:t>
            </w:r>
          </w:p>
        </w:tc>
      </w:tr>
      <w:tr w:rsidR="007A45CF" w14:paraId="16154AB2" w14:textId="77777777">
        <w:tc>
          <w:tcPr>
            <w:tcW w:w="1353" w:type="dxa"/>
            <w:shd w:val="clear" w:color="auto" w:fill="C1E4F5" w:themeFill="accent1" w:themeFillTint="33"/>
            <w:tcMar>
              <w:top w:w="120" w:type="dxa"/>
              <w:left w:w="180" w:type="dxa"/>
              <w:bottom w:w="120" w:type="dxa"/>
              <w:right w:w="180" w:type="dxa"/>
            </w:tcMar>
            <w:hideMark/>
          </w:tcPr>
          <w:p w14:paraId="16154AAE" w14:textId="77777777" w:rsidR="007A45CF" w:rsidRDefault="00000000">
            <w:pPr>
              <w:spacing w:before="30" w:after="30"/>
              <w:ind w:left="30" w:right="30"/>
              <w:rPr>
                <w:rFonts w:ascii="Calibri" w:eastAsia="Times New Roman" w:hAnsi="Calibri" w:cs="Calibri"/>
                <w:sz w:val="16"/>
              </w:rPr>
            </w:pPr>
            <w:hyperlink r:id="rId238" w:tgtFrame="_blank" w:history="1">
              <w:r w:rsidR="00F11526">
                <w:rPr>
                  <w:rStyle w:val="Hyperlink"/>
                  <w:rFonts w:ascii="Calibri" w:eastAsia="Times New Roman" w:hAnsi="Calibri" w:cs="Calibri"/>
                  <w:sz w:val="16"/>
                </w:rPr>
                <w:t>Screen 7</w:t>
              </w:r>
            </w:hyperlink>
            <w:r w:rsidR="00F11526">
              <w:rPr>
                <w:rFonts w:ascii="Calibri" w:eastAsia="Times New Roman" w:hAnsi="Calibri" w:cs="Calibri"/>
                <w:sz w:val="16"/>
              </w:rPr>
              <w:t xml:space="preserve"> </w:t>
            </w:r>
          </w:p>
          <w:p w14:paraId="16154AAF" w14:textId="77777777" w:rsidR="007A45CF" w:rsidRDefault="00000000">
            <w:pPr>
              <w:ind w:left="30" w:right="30"/>
              <w:rPr>
                <w:rFonts w:ascii="Calibri" w:eastAsia="Times New Roman" w:hAnsi="Calibri" w:cs="Calibri"/>
                <w:sz w:val="16"/>
              </w:rPr>
            </w:pPr>
            <w:hyperlink r:id="rId239" w:tgtFrame="_blank" w:history="1">
              <w:r w:rsidR="00F11526">
                <w:rPr>
                  <w:rStyle w:val="Hyperlink"/>
                  <w:rFonts w:ascii="Calibri" w:eastAsia="Times New Roman" w:hAnsi="Calibri" w:cs="Calibri"/>
                  <w:sz w:val="16"/>
                </w:rPr>
                <w:t>8_C_8</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B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232" w:type="dxa"/>
            <w:vAlign w:val="center"/>
          </w:tcPr>
          <w:p w14:paraId="16154AB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 과정에서 논의하는 애보트 제품에는 제약, 영양 제품, 의료기기, 진단 및 애보트 브랜드 또는 애보트 자회사의 이름으로 브랜드화되어 있거나 애보트가 모든 지역에서 독점 유통업체로 지정된 기타 제품이 포함됩니다.</w:t>
            </w:r>
          </w:p>
        </w:tc>
      </w:tr>
      <w:tr w:rsidR="007A45CF" w14:paraId="16154ACF" w14:textId="77777777">
        <w:tc>
          <w:tcPr>
            <w:tcW w:w="1353" w:type="dxa"/>
            <w:shd w:val="clear" w:color="auto" w:fill="C1E4F5" w:themeFill="accent1" w:themeFillTint="33"/>
            <w:tcMar>
              <w:top w:w="120" w:type="dxa"/>
              <w:left w:w="180" w:type="dxa"/>
              <w:bottom w:w="120" w:type="dxa"/>
              <w:right w:w="180" w:type="dxa"/>
            </w:tcMar>
            <w:hideMark/>
          </w:tcPr>
          <w:p w14:paraId="16154AB3" w14:textId="77777777" w:rsidR="007A45CF" w:rsidRDefault="00000000">
            <w:pPr>
              <w:spacing w:before="30" w:after="30"/>
              <w:ind w:left="30" w:right="30"/>
              <w:rPr>
                <w:rFonts w:ascii="Calibri" w:eastAsia="Times New Roman" w:hAnsi="Calibri" w:cs="Calibri"/>
                <w:sz w:val="16"/>
              </w:rPr>
            </w:pPr>
            <w:hyperlink r:id="rId240" w:tgtFrame="_blank" w:history="1">
              <w:r w:rsidR="00F11526">
                <w:rPr>
                  <w:rStyle w:val="Hyperlink"/>
                  <w:rFonts w:ascii="Calibri" w:eastAsia="Times New Roman" w:hAnsi="Calibri" w:cs="Calibri"/>
                  <w:sz w:val="16"/>
                </w:rPr>
                <w:t>Screen 9</w:t>
              </w:r>
            </w:hyperlink>
            <w:r w:rsidR="00F11526">
              <w:rPr>
                <w:rFonts w:ascii="Calibri" w:eastAsia="Times New Roman" w:hAnsi="Calibri" w:cs="Calibri"/>
                <w:sz w:val="16"/>
              </w:rPr>
              <w:t xml:space="preserve"> </w:t>
            </w:r>
          </w:p>
          <w:p w14:paraId="16154AB4" w14:textId="77777777" w:rsidR="007A45CF" w:rsidRDefault="00000000">
            <w:pPr>
              <w:ind w:left="30" w:right="30"/>
              <w:rPr>
                <w:rFonts w:ascii="Calibri" w:eastAsia="Times New Roman" w:hAnsi="Calibri" w:cs="Calibri"/>
                <w:sz w:val="16"/>
              </w:rPr>
            </w:pPr>
            <w:hyperlink r:id="rId241" w:tgtFrame="_blank" w:history="1">
              <w:r w:rsidR="00F11526">
                <w:rPr>
                  <w:rStyle w:val="Hyperlink"/>
                  <w:rFonts w:ascii="Calibri" w:eastAsia="Times New Roman" w:hAnsi="Calibri" w:cs="Calibri"/>
                  <w:sz w:val="16"/>
                </w:rPr>
                <w:t>10_C_10</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B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16154AB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16154AB7" w14:textId="77777777" w:rsidR="007A45CF" w:rsidRDefault="00F115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16154AB8" w14:textId="77777777" w:rsidR="007A45CF" w:rsidRDefault="00F115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16154AB9" w14:textId="77777777" w:rsidR="007A45CF" w:rsidRDefault="00F115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16154ABA" w14:textId="77777777" w:rsidR="007A45CF" w:rsidRDefault="00F115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16154ABB" w14:textId="77777777" w:rsidR="007A45CF" w:rsidRDefault="00F115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16154ABC" w14:textId="77777777" w:rsidR="007A45CF" w:rsidRDefault="00F115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16154ABD" w14:textId="77777777" w:rsidR="007A45CF" w:rsidRDefault="00F115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16154ABE" w14:textId="77777777" w:rsidR="007A45CF" w:rsidRDefault="00F115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16154ABF" w14:textId="77777777" w:rsidR="007A45CF" w:rsidRDefault="00F115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16154AC0" w14:textId="77777777" w:rsidR="007A45CF" w:rsidRDefault="00F115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16154AC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232" w:type="dxa"/>
            <w:vAlign w:val="center"/>
          </w:tcPr>
          <w:p w14:paraId="16154AC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제품 불만이란 무엇입니까?</w:t>
            </w:r>
          </w:p>
          <w:p w14:paraId="16154AC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이 과정에서 </w:t>
            </w:r>
            <w:r>
              <w:rPr>
                <w:rFonts w:ascii="Batang" w:eastAsia="Batang" w:hAnsi="Batang" w:cs="Batang"/>
                <w:b/>
                <w:bCs/>
                <w:sz w:val="22"/>
                <w:szCs w:val="22"/>
                <w:lang w:eastAsia="ko-KR"/>
              </w:rPr>
              <w:t>제품 품질 불만</w:t>
            </w:r>
            <w:r>
              <w:rPr>
                <w:rFonts w:ascii="Batang" w:eastAsia="Batang" w:hAnsi="Batang" w:cs="Batang"/>
                <w:sz w:val="22"/>
                <w:szCs w:val="22"/>
                <w:lang w:eastAsia="ko-KR"/>
              </w:rPr>
              <w:t>이란 다음에 나열된 항목과 관련하여 배포된 제품의 결함을 주장하는 서면, 전자 또는 구두 커뮤니케이션을 말합니다.</w:t>
            </w:r>
          </w:p>
          <w:p w14:paraId="16154AC4" w14:textId="77777777" w:rsidR="007A45CF" w:rsidRDefault="00F11526">
            <w:pPr>
              <w:numPr>
                <w:ilvl w:val="0"/>
                <w:numId w:val="16"/>
              </w:numPr>
              <w:spacing w:after="60"/>
              <w:ind w:left="750" w:right="30"/>
              <w:rPr>
                <w:rFonts w:ascii="Calibri" w:eastAsia="Times New Roman" w:hAnsi="Calibri" w:cs="Calibri"/>
                <w:sz w:val="22"/>
                <w:szCs w:val="22"/>
              </w:rPr>
            </w:pPr>
            <w:r>
              <w:rPr>
                <w:rFonts w:ascii="Batang" w:eastAsia="Batang" w:hAnsi="Batang" w:cs="Batang"/>
                <w:sz w:val="22"/>
                <w:szCs w:val="22"/>
                <w:lang w:eastAsia="ko-KR"/>
              </w:rPr>
              <w:t>물리적 특성</w:t>
            </w:r>
          </w:p>
          <w:p w14:paraId="16154AC5" w14:textId="77777777" w:rsidR="007A45CF" w:rsidRDefault="00F11526">
            <w:pPr>
              <w:numPr>
                <w:ilvl w:val="0"/>
                <w:numId w:val="16"/>
              </w:numPr>
              <w:spacing w:after="60"/>
              <w:ind w:left="750" w:right="30"/>
              <w:rPr>
                <w:rFonts w:ascii="Calibri" w:eastAsia="Times New Roman" w:hAnsi="Calibri" w:cs="Calibri"/>
                <w:sz w:val="22"/>
                <w:szCs w:val="22"/>
              </w:rPr>
            </w:pPr>
            <w:r>
              <w:rPr>
                <w:rFonts w:ascii="Batang" w:eastAsia="Batang" w:hAnsi="Batang" w:cs="Batang"/>
                <w:sz w:val="22"/>
                <w:szCs w:val="22"/>
                <w:lang w:eastAsia="ko-KR"/>
              </w:rPr>
              <w:t>확인</w:t>
            </w:r>
          </w:p>
          <w:p w14:paraId="16154AC6" w14:textId="77777777" w:rsidR="007A45CF" w:rsidRDefault="00F11526">
            <w:pPr>
              <w:numPr>
                <w:ilvl w:val="0"/>
                <w:numId w:val="16"/>
              </w:numPr>
              <w:spacing w:after="60"/>
              <w:ind w:left="750" w:right="30"/>
              <w:rPr>
                <w:rFonts w:ascii="Calibri" w:eastAsia="Times New Roman" w:hAnsi="Calibri" w:cs="Calibri"/>
                <w:sz w:val="22"/>
                <w:szCs w:val="22"/>
              </w:rPr>
            </w:pPr>
            <w:r>
              <w:rPr>
                <w:rFonts w:ascii="Batang" w:eastAsia="Batang" w:hAnsi="Batang" w:cs="Batang"/>
                <w:sz w:val="22"/>
                <w:szCs w:val="22"/>
                <w:lang w:eastAsia="ko-KR"/>
              </w:rPr>
              <w:t>품질</w:t>
            </w:r>
          </w:p>
          <w:p w14:paraId="16154AC7" w14:textId="77777777" w:rsidR="007A45CF" w:rsidRDefault="00F11526">
            <w:pPr>
              <w:numPr>
                <w:ilvl w:val="0"/>
                <w:numId w:val="16"/>
              </w:numPr>
              <w:spacing w:after="60"/>
              <w:ind w:left="750" w:right="30"/>
              <w:rPr>
                <w:rFonts w:ascii="Calibri" w:eastAsia="Times New Roman" w:hAnsi="Calibri" w:cs="Calibri"/>
                <w:sz w:val="22"/>
                <w:szCs w:val="22"/>
              </w:rPr>
            </w:pPr>
            <w:r>
              <w:rPr>
                <w:rFonts w:ascii="Batang" w:eastAsia="Batang" w:hAnsi="Batang" w:cs="Batang"/>
                <w:sz w:val="22"/>
                <w:szCs w:val="22"/>
                <w:lang w:eastAsia="ko-KR"/>
              </w:rPr>
              <w:t>순도</w:t>
            </w:r>
          </w:p>
          <w:p w14:paraId="16154AC8" w14:textId="77777777" w:rsidR="007A45CF" w:rsidRDefault="00F11526">
            <w:pPr>
              <w:numPr>
                <w:ilvl w:val="0"/>
                <w:numId w:val="16"/>
              </w:numPr>
              <w:spacing w:after="60"/>
              <w:ind w:left="750" w:right="30"/>
              <w:rPr>
                <w:rFonts w:ascii="Calibri" w:eastAsia="Times New Roman" w:hAnsi="Calibri" w:cs="Calibri"/>
                <w:sz w:val="22"/>
                <w:szCs w:val="22"/>
              </w:rPr>
            </w:pPr>
            <w:r>
              <w:rPr>
                <w:rFonts w:ascii="Batang" w:eastAsia="Batang" w:hAnsi="Batang" w:cs="Batang"/>
                <w:sz w:val="22"/>
                <w:szCs w:val="22"/>
                <w:lang w:eastAsia="ko-KR"/>
              </w:rPr>
              <w:t>역가</w:t>
            </w:r>
          </w:p>
          <w:p w14:paraId="16154AC9" w14:textId="77777777" w:rsidR="007A45CF" w:rsidRDefault="00F11526">
            <w:pPr>
              <w:numPr>
                <w:ilvl w:val="0"/>
                <w:numId w:val="16"/>
              </w:numPr>
              <w:spacing w:after="60"/>
              <w:ind w:left="750" w:right="30"/>
              <w:rPr>
                <w:rFonts w:ascii="Calibri" w:eastAsia="Times New Roman" w:hAnsi="Calibri" w:cs="Calibri"/>
                <w:sz w:val="22"/>
                <w:szCs w:val="22"/>
              </w:rPr>
            </w:pPr>
            <w:r>
              <w:rPr>
                <w:rFonts w:ascii="Batang" w:eastAsia="Batang" w:hAnsi="Batang" w:cs="Batang"/>
                <w:sz w:val="22"/>
                <w:szCs w:val="22"/>
                <w:lang w:eastAsia="ko-KR"/>
              </w:rPr>
              <w:t>내구성</w:t>
            </w:r>
          </w:p>
          <w:p w14:paraId="16154ACA" w14:textId="77777777" w:rsidR="007A45CF" w:rsidRDefault="00F11526">
            <w:pPr>
              <w:numPr>
                <w:ilvl w:val="0"/>
                <w:numId w:val="16"/>
              </w:numPr>
              <w:spacing w:after="60"/>
              <w:ind w:left="750" w:right="30"/>
              <w:rPr>
                <w:rFonts w:ascii="Calibri" w:eastAsia="Times New Roman" w:hAnsi="Calibri" w:cs="Calibri"/>
                <w:sz w:val="22"/>
                <w:szCs w:val="22"/>
              </w:rPr>
            </w:pPr>
            <w:r>
              <w:rPr>
                <w:rFonts w:ascii="Batang" w:eastAsia="Batang" w:hAnsi="Batang" w:cs="Batang"/>
                <w:sz w:val="22"/>
                <w:szCs w:val="22"/>
                <w:lang w:eastAsia="ko-KR"/>
              </w:rPr>
              <w:t>신뢰성</w:t>
            </w:r>
          </w:p>
          <w:p w14:paraId="16154ACB" w14:textId="77777777" w:rsidR="007A45CF" w:rsidRDefault="00F11526">
            <w:pPr>
              <w:numPr>
                <w:ilvl w:val="0"/>
                <w:numId w:val="16"/>
              </w:numPr>
              <w:spacing w:after="60"/>
              <w:ind w:left="750" w:right="30"/>
              <w:rPr>
                <w:rFonts w:ascii="Calibri" w:eastAsia="Times New Roman" w:hAnsi="Calibri" w:cs="Calibri"/>
                <w:sz w:val="22"/>
                <w:szCs w:val="22"/>
              </w:rPr>
            </w:pPr>
            <w:r>
              <w:rPr>
                <w:rFonts w:ascii="Batang" w:eastAsia="Batang" w:hAnsi="Batang" w:cs="Batang"/>
                <w:sz w:val="22"/>
                <w:szCs w:val="22"/>
                <w:lang w:eastAsia="ko-KR"/>
              </w:rPr>
              <w:t>안전</w:t>
            </w:r>
          </w:p>
          <w:p w14:paraId="16154ACC" w14:textId="77777777" w:rsidR="007A45CF" w:rsidRDefault="00F11526">
            <w:pPr>
              <w:numPr>
                <w:ilvl w:val="0"/>
                <w:numId w:val="16"/>
              </w:numPr>
              <w:spacing w:after="60"/>
              <w:ind w:left="750" w:right="30"/>
              <w:rPr>
                <w:rFonts w:ascii="Calibri" w:eastAsia="Times New Roman" w:hAnsi="Calibri" w:cs="Calibri"/>
                <w:sz w:val="22"/>
                <w:szCs w:val="22"/>
              </w:rPr>
            </w:pPr>
            <w:r>
              <w:rPr>
                <w:rFonts w:ascii="Batang" w:eastAsia="Batang" w:hAnsi="Batang" w:cs="Batang"/>
                <w:sz w:val="22"/>
                <w:szCs w:val="22"/>
                <w:lang w:eastAsia="ko-KR"/>
              </w:rPr>
              <w:t>효과</w:t>
            </w:r>
          </w:p>
          <w:p w14:paraId="16154ACD" w14:textId="77777777" w:rsidR="007A45CF" w:rsidRDefault="00F11526">
            <w:pPr>
              <w:numPr>
                <w:ilvl w:val="0"/>
                <w:numId w:val="16"/>
              </w:numPr>
              <w:spacing w:after="60"/>
              <w:ind w:left="750" w:right="30"/>
              <w:rPr>
                <w:rFonts w:ascii="Calibri" w:eastAsia="Times New Roman" w:hAnsi="Calibri" w:cs="Calibri"/>
                <w:sz w:val="22"/>
                <w:szCs w:val="22"/>
              </w:rPr>
            </w:pPr>
            <w:r>
              <w:rPr>
                <w:rFonts w:ascii="Batang" w:eastAsia="Batang" w:hAnsi="Batang" w:cs="Batang"/>
                <w:sz w:val="22"/>
                <w:szCs w:val="22"/>
                <w:lang w:eastAsia="ko-KR"/>
              </w:rPr>
              <w:t>성과</w:t>
            </w:r>
          </w:p>
          <w:p w14:paraId="16154AC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유아용 조제분유에 한해 제품에 대한 불만족을 표현하는 것도 불만으로 간주됩니다.</w:t>
            </w:r>
          </w:p>
        </w:tc>
      </w:tr>
      <w:tr w:rsidR="007A45CF" w14:paraId="16154AD8" w14:textId="77777777">
        <w:tc>
          <w:tcPr>
            <w:tcW w:w="1353" w:type="dxa"/>
            <w:shd w:val="clear" w:color="auto" w:fill="C1E4F5" w:themeFill="accent1" w:themeFillTint="33"/>
            <w:tcMar>
              <w:top w:w="120" w:type="dxa"/>
              <w:left w:w="180" w:type="dxa"/>
              <w:bottom w:w="120" w:type="dxa"/>
              <w:right w:w="180" w:type="dxa"/>
            </w:tcMar>
            <w:hideMark/>
          </w:tcPr>
          <w:p w14:paraId="16154AD0" w14:textId="77777777" w:rsidR="007A45CF" w:rsidRDefault="00000000">
            <w:pPr>
              <w:spacing w:before="30" w:after="30"/>
              <w:ind w:left="30" w:right="30"/>
              <w:rPr>
                <w:rFonts w:ascii="Calibri" w:eastAsia="Times New Roman" w:hAnsi="Calibri" w:cs="Calibri"/>
                <w:sz w:val="16"/>
              </w:rPr>
            </w:pPr>
            <w:hyperlink r:id="rId242" w:tgtFrame="_blank" w:history="1">
              <w:r w:rsidR="00F11526">
                <w:rPr>
                  <w:rStyle w:val="Hyperlink"/>
                  <w:rFonts w:ascii="Calibri" w:eastAsia="Times New Roman" w:hAnsi="Calibri" w:cs="Calibri"/>
                  <w:sz w:val="16"/>
                </w:rPr>
                <w:t>Screen 10</w:t>
              </w:r>
            </w:hyperlink>
            <w:r w:rsidR="00F11526">
              <w:rPr>
                <w:rFonts w:ascii="Calibri" w:eastAsia="Times New Roman" w:hAnsi="Calibri" w:cs="Calibri"/>
                <w:sz w:val="16"/>
              </w:rPr>
              <w:t xml:space="preserve"> </w:t>
            </w:r>
          </w:p>
          <w:p w14:paraId="16154AD1" w14:textId="77777777" w:rsidR="007A45CF" w:rsidRDefault="00000000">
            <w:pPr>
              <w:ind w:left="30" w:right="30"/>
              <w:rPr>
                <w:rFonts w:ascii="Calibri" w:eastAsia="Times New Roman" w:hAnsi="Calibri" w:cs="Calibri"/>
                <w:sz w:val="16"/>
              </w:rPr>
            </w:pPr>
            <w:hyperlink r:id="rId243" w:tgtFrame="_blank" w:history="1">
              <w:r w:rsidR="00F11526">
                <w:rPr>
                  <w:rStyle w:val="Hyperlink"/>
                  <w:rFonts w:ascii="Calibri" w:eastAsia="Times New Roman" w:hAnsi="Calibri" w:cs="Calibri"/>
                  <w:sz w:val="16"/>
                </w:rPr>
                <w:t>11_C_11</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D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16154AD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16154AD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232" w:type="dxa"/>
            <w:vAlign w:val="center"/>
          </w:tcPr>
          <w:p w14:paraId="16154AD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이상사례란 무엇입니까?</w:t>
            </w:r>
          </w:p>
          <w:p w14:paraId="16154AD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이 과정에서 </w:t>
            </w:r>
            <w:r>
              <w:rPr>
                <w:rFonts w:ascii="Batang" w:eastAsia="Batang" w:hAnsi="Batang" w:cs="Batang"/>
                <w:b/>
                <w:bCs/>
                <w:sz w:val="22"/>
                <w:szCs w:val="22"/>
                <w:lang w:eastAsia="ko-KR"/>
              </w:rPr>
              <w:t>이상사례</w:t>
            </w:r>
            <w:r>
              <w:rPr>
                <w:rFonts w:ascii="Batang" w:eastAsia="Batang" w:hAnsi="Batang" w:cs="Batang"/>
                <w:sz w:val="22"/>
                <w:szCs w:val="22"/>
                <w:lang w:eastAsia="ko-KR"/>
              </w:rPr>
              <w:t xml:space="preserve">는 애보트 제품을 투여한 환자 또는 임상시험 대상자에게 발생하는 모든 예기치 않은 의학적 </w:t>
            </w:r>
            <w:r>
              <w:rPr>
                <w:rFonts w:ascii="Batang" w:eastAsia="Batang" w:hAnsi="Batang" w:cs="Batang"/>
                <w:sz w:val="22"/>
                <w:szCs w:val="22"/>
                <w:lang w:eastAsia="ko-KR"/>
              </w:rPr>
              <w:lastRenderedPageBreak/>
              <w:t>발생을 의미합니다. 이상사례가 반드시 제품과 인과관계가 있는 것은 아닙니다.</w:t>
            </w:r>
          </w:p>
          <w:p w14:paraId="16154AD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따라서 이상사례는 애보트 제품 사용과 가까운 시기에 발생하는 불리하거나 의도하지 않은 징후(예: 비정상적인 실험실 소견), 증상, 부상 또는 질병으로, 애보트 제품과의 관련 여부에 관계없이 모든 이상사례가 될 수 있습니다.</w:t>
            </w:r>
          </w:p>
        </w:tc>
      </w:tr>
      <w:tr w:rsidR="007A45CF" w14:paraId="16154AE5" w14:textId="77777777">
        <w:tc>
          <w:tcPr>
            <w:tcW w:w="1353" w:type="dxa"/>
            <w:shd w:val="clear" w:color="auto" w:fill="C1E4F5" w:themeFill="accent1" w:themeFillTint="33"/>
            <w:tcMar>
              <w:top w:w="120" w:type="dxa"/>
              <w:left w:w="180" w:type="dxa"/>
              <w:bottom w:w="120" w:type="dxa"/>
              <w:right w:w="180" w:type="dxa"/>
            </w:tcMar>
            <w:hideMark/>
          </w:tcPr>
          <w:p w14:paraId="16154AD9" w14:textId="77777777" w:rsidR="007A45CF" w:rsidRDefault="00000000">
            <w:pPr>
              <w:spacing w:before="30" w:after="30"/>
              <w:ind w:left="30" w:right="30"/>
              <w:rPr>
                <w:rFonts w:ascii="Calibri" w:eastAsia="Times New Roman" w:hAnsi="Calibri" w:cs="Calibri"/>
                <w:sz w:val="16"/>
              </w:rPr>
            </w:pPr>
            <w:hyperlink r:id="rId244" w:tgtFrame="_blank" w:history="1">
              <w:r w:rsidR="00F11526">
                <w:rPr>
                  <w:rStyle w:val="Hyperlink"/>
                  <w:rFonts w:ascii="Calibri" w:eastAsia="Times New Roman" w:hAnsi="Calibri" w:cs="Calibri"/>
                  <w:sz w:val="16"/>
                </w:rPr>
                <w:t>Screen 11</w:t>
              </w:r>
            </w:hyperlink>
            <w:r w:rsidR="00F11526">
              <w:rPr>
                <w:rFonts w:ascii="Calibri" w:eastAsia="Times New Roman" w:hAnsi="Calibri" w:cs="Calibri"/>
                <w:sz w:val="16"/>
              </w:rPr>
              <w:t xml:space="preserve"> </w:t>
            </w:r>
          </w:p>
          <w:p w14:paraId="16154ADA" w14:textId="77777777" w:rsidR="007A45CF" w:rsidRDefault="00000000">
            <w:pPr>
              <w:ind w:left="30" w:right="30"/>
              <w:rPr>
                <w:rFonts w:ascii="Calibri" w:eastAsia="Times New Roman" w:hAnsi="Calibri" w:cs="Calibri"/>
                <w:sz w:val="16"/>
              </w:rPr>
            </w:pPr>
            <w:hyperlink r:id="rId245" w:tgtFrame="_blank" w:history="1">
              <w:r w:rsidR="00F11526">
                <w:rPr>
                  <w:rStyle w:val="Hyperlink"/>
                  <w:rFonts w:ascii="Calibri" w:eastAsia="Times New Roman" w:hAnsi="Calibri" w:cs="Calibri"/>
                  <w:sz w:val="16"/>
                </w:rPr>
                <w:t>12_C_12</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D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16154ADC" w14:textId="77777777" w:rsidR="007A45CF" w:rsidRDefault="00F11526">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16154ADD" w14:textId="77777777" w:rsidR="007A45CF" w:rsidRDefault="00F11526">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16154ADE" w14:textId="77777777" w:rsidR="007A45CF" w:rsidRDefault="00F11526">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16154ADF" w14:textId="77777777" w:rsidR="007A45CF" w:rsidRDefault="00F11526">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232" w:type="dxa"/>
            <w:vAlign w:val="center"/>
          </w:tcPr>
          <w:p w14:paraId="16154AE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 직원은 제품 품질 불만 및 이상사례 정보를 보고할 의무가 있을 뿐만 아니라 다음 사항에 대한 책임도 있습니다.</w:t>
            </w:r>
          </w:p>
          <w:p w14:paraId="16154AE1" w14:textId="77777777" w:rsidR="007A45CF" w:rsidRDefault="00F11526">
            <w:pPr>
              <w:numPr>
                <w:ilvl w:val="0"/>
                <w:numId w:val="17"/>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환자의 안전과 시판 중인 제품의 안전 및 효능 보장</w:t>
            </w:r>
          </w:p>
          <w:p w14:paraId="16154AE2" w14:textId="77777777" w:rsidR="007A45CF" w:rsidRDefault="00F11526">
            <w:pPr>
              <w:numPr>
                <w:ilvl w:val="0"/>
                <w:numId w:val="17"/>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현지 및 국제 규제 및 법적 보고 요건과 애보트 정책 및 절차 준수</w:t>
            </w:r>
          </w:p>
          <w:p w14:paraId="16154AE3" w14:textId="77777777" w:rsidR="007A45CF" w:rsidRDefault="00F11526">
            <w:pPr>
              <w:numPr>
                <w:ilvl w:val="0"/>
                <w:numId w:val="17"/>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애보트 제품을 더욱 개선하고 개발할 수 있는 기회의 영역을 창출</w:t>
            </w:r>
          </w:p>
          <w:p w14:paraId="16154AE4" w14:textId="77777777" w:rsidR="007A45CF" w:rsidRDefault="00F11526">
            <w:pPr>
              <w:numPr>
                <w:ilvl w:val="0"/>
                <w:numId w:val="17"/>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고객에게 애보트 제품과 프로세스에 대한 신뢰 부여</w:t>
            </w:r>
          </w:p>
        </w:tc>
      </w:tr>
      <w:tr w:rsidR="007A45CF" w14:paraId="16154AF2" w14:textId="77777777">
        <w:tc>
          <w:tcPr>
            <w:tcW w:w="1353" w:type="dxa"/>
            <w:shd w:val="clear" w:color="auto" w:fill="C1E4F5" w:themeFill="accent1" w:themeFillTint="33"/>
            <w:tcMar>
              <w:top w:w="120" w:type="dxa"/>
              <w:left w:w="180" w:type="dxa"/>
              <w:bottom w:w="120" w:type="dxa"/>
              <w:right w:w="180" w:type="dxa"/>
            </w:tcMar>
            <w:hideMark/>
          </w:tcPr>
          <w:p w14:paraId="16154AE6" w14:textId="77777777" w:rsidR="007A45CF" w:rsidRDefault="00000000">
            <w:pPr>
              <w:spacing w:before="30" w:after="30"/>
              <w:ind w:left="30" w:right="30"/>
              <w:rPr>
                <w:rFonts w:ascii="Calibri" w:eastAsia="Times New Roman" w:hAnsi="Calibri" w:cs="Calibri"/>
                <w:sz w:val="16"/>
              </w:rPr>
            </w:pPr>
            <w:hyperlink r:id="rId246" w:tgtFrame="_blank" w:history="1">
              <w:r w:rsidR="00F11526">
                <w:rPr>
                  <w:rStyle w:val="Hyperlink"/>
                  <w:rFonts w:ascii="Calibri" w:eastAsia="Times New Roman" w:hAnsi="Calibri" w:cs="Calibri"/>
                  <w:sz w:val="16"/>
                </w:rPr>
                <w:t>Screen 12</w:t>
              </w:r>
            </w:hyperlink>
            <w:r w:rsidR="00F11526">
              <w:rPr>
                <w:rFonts w:ascii="Calibri" w:eastAsia="Times New Roman" w:hAnsi="Calibri" w:cs="Calibri"/>
                <w:sz w:val="16"/>
              </w:rPr>
              <w:t xml:space="preserve"> </w:t>
            </w:r>
          </w:p>
          <w:p w14:paraId="16154AE7" w14:textId="77777777" w:rsidR="007A45CF" w:rsidRDefault="00000000">
            <w:pPr>
              <w:ind w:left="30" w:right="30"/>
              <w:rPr>
                <w:rFonts w:ascii="Calibri" w:eastAsia="Times New Roman" w:hAnsi="Calibri" w:cs="Calibri"/>
                <w:sz w:val="16"/>
              </w:rPr>
            </w:pPr>
            <w:hyperlink r:id="rId247" w:tgtFrame="_blank" w:history="1">
              <w:r w:rsidR="00F11526">
                <w:rPr>
                  <w:rStyle w:val="Hyperlink"/>
                  <w:rFonts w:ascii="Calibri" w:eastAsia="Times New Roman" w:hAnsi="Calibri" w:cs="Calibri"/>
                  <w:sz w:val="16"/>
                </w:rPr>
                <w:t>13_C_13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E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16154AE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16154AE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16154AE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product may be deemed misbranded. Introducing a misbranded device into interstate commerce is a prohibited act.</w:t>
            </w:r>
          </w:p>
          <w:p w14:paraId="16154AE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232" w:type="dxa"/>
            <w:vAlign w:val="center"/>
          </w:tcPr>
          <w:p w14:paraId="16154AE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지역 및 글로벌 보고 요건을 준수하지 않으면 불이익을 받게 됩니다.</w:t>
            </w:r>
          </w:p>
          <w:p w14:paraId="16154AE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이는 애보트의 제품 책임 리스크를 증가시킬 수 있습니다. 미국에서는 연방 식품, 의약품 및 화장품법에 따라 그 자체로 독립적으로 금지되는 행위입니다.</w:t>
            </w:r>
          </w:p>
          <w:p w14:paraId="16154AE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보다 일반적으로는 관련 국가 관할 당국이 집행할 수 있는, 관련 제품 규정 위반에 해당할 수 있습니다.</w:t>
            </w:r>
          </w:p>
          <w:p w14:paraId="16154AF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해당 제품은 브랜드가 잘못 표시된 것으로 간주될 수 있습니다. 잘못된 브랜드가 표시된 기기를 주 간 상거래에 도입하는 것은 금지된 행위입니다.</w:t>
            </w:r>
          </w:p>
          <w:p w14:paraId="16154AF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금지된 행위를 하면 압수, 금지 명령, 제품 면허 취소, 형사 기소, 민사 처벌 등의 강제 조치가 취해질 수 있습니다.</w:t>
            </w:r>
          </w:p>
        </w:tc>
      </w:tr>
      <w:tr w:rsidR="007A45CF" w14:paraId="16154AF8" w14:textId="77777777">
        <w:tc>
          <w:tcPr>
            <w:tcW w:w="1353" w:type="dxa"/>
            <w:shd w:val="clear" w:color="auto" w:fill="C1E4F5" w:themeFill="accent1" w:themeFillTint="33"/>
            <w:tcMar>
              <w:top w:w="120" w:type="dxa"/>
              <w:left w:w="180" w:type="dxa"/>
              <w:bottom w:w="120" w:type="dxa"/>
              <w:right w:w="180" w:type="dxa"/>
            </w:tcMar>
            <w:hideMark/>
          </w:tcPr>
          <w:p w14:paraId="16154AF3" w14:textId="77777777" w:rsidR="007A45CF" w:rsidRDefault="00000000">
            <w:pPr>
              <w:spacing w:before="30" w:after="30"/>
              <w:ind w:left="30" w:right="30"/>
              <w:rPr>
                <w:rFonts w:ascii="Calibri" w:eastAsia="Times New Roman" w:hAnsi="Calibri" w:cs="Calibri"/>
                <w:sz w:val="16"/>
              </w:rPr>
            </w:pPr>
            <w:hyperlink r:id="rId248" w:tgtFrame="_blank" w:history="1">
              <w:r w:rsidR="00F11526">
                <w:rPr>
                  <w:rStyle w:val="Hyperlink"/>
                  <w:rFonts w:ascii="Calibri" w:eastAsia="Times New Roman" w:hAnsi="Calibri" w:cs="Calibri"/>
                  <w:sz w:val="16"/>
                </w:rPr>
                <w:t>Screen 13</w:t>
              </w:r>
            </w:hyperlink>
            <w:r w:rsidR="00F11526">
              <w:rPr>
                <w:rFonts w:ascii="Calibri" w:eastAsia="Times New Roman" w:hAnsi="Calibri" w:cs="Calibri"/>
                <w:sz w:val="16"/>
              </w:rPr>
              <w:t xml:space="preserve"> </w:t>
            </w:r>
          </w:p>
          <w:p w14:paraId="16154AF4" w14:textId="77777777" w:rsidR="007A45CF" w:rsidRDefault="00F11526">
            <w:pPr>
              <w:pStyle w:val="NormalWeb"/>
              <w:ind w:left="30" w:right="30"/>
              <w:rPr>
                <w:rFonts w:ascii="Calibri" w:hAnsi="Calibri" w:cs="Calibri"/>
                <w:sz w:val="16"/>
              </w:rPr>
            </w:pPr>
            <w:r>
              <w:rPr>
                <w:rFonts w:ascii="Calibri" w:hAnsi="Calibri" w:cs="Calibri"/>
                <w:sz w:val="16"/>
              </w:rPr>
              <w:t>Activity: Dialogue</w:t>
            </w:r>
          </w:p>
          <w:p w14:paraId="16154AF5" w14:textId="77777777" w:rsidR="007A45CF" w:rsidRDefault="00000000">
            <w:pPr>
              <w:ind w:left="30" w:right="30"/>
              <w:rPr>
                <w:rFonts w:ascii="Calibri" w:eastAsia="Times New Roman" w:hAnsi="Calibri" w:cs="Calibri"/>
                <w:sz w:val="16"/>
              </w:rPr>
            </w:pPr>
            <w:hyperlink r:id="rId249" w:tgtFrame="_blank" w:history="1">
              <w:r w:rsidR="00F11526">
                <w:rPr>
                  <w:rStyle w:val="Hyperlink"/>
                  <w:rFonts w:ascii="Calibri" w:eastAsia="Times New Roman" w:hAnsi="Calibri" w:cs="Calibri"/>
                  <w:sz w:val="16"/>
                </w:rPr>
                <w:t>14_C_14</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F6"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232" w:type="dxa"/>
            <w:vAlign w:val="center"/>
          </w:tcPr>
          <w:p w14:paraId="16154AF7"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제품 품질 불만 및 이상사례 정보는 서면, 전자 또는 구두 커뮤니케이션, 소셜 미디어 등 다양한 출처에서 언제, 어떤 형식으로든 제공될 수 있습니다.</w:t>
            </w:r>
          </w:p>
        </w:tc>
      </w:tr>
      <w:tr w:rsidR="007A45CF" w14:paraId="16154B0D" w14:textId="77777777">
        <w:tc>
          <w:tcPr>
            <w:tcW w:w="1353" w:type="dxa"/>
            <w:shd w:val="clear" w:color="auto" w:fill="C1E4F5" w:themeFill="accent1" w:themeFillTint="33"/>
            <w:tcMar>
              <w:top w:w="120" w:type="dxa"/>
              <w:left w:w="180" w:type="dxa"/>
              <w:bottom w:w="120" w:type="dxa"/>
              <w:right w:w="180" w:type="dxa"/>
            </w:tcMar>
            <w:hideMark/>
          </w:tcPr>
          <w:p w14:paraId="16154AF9" w14:textId="77777777" w:rsidR="007A45CF" w:rsidRDefault="00000000">
            <w:pPr>
              <w:spacing w:before="30" w:after="30"/>
              <w:ind w:left="30" w:right="30"/>
              <w:rPr>
                <w:rFonts w:ascii="Calibri" w:eastAsia="Times New Roman" w:hAnsi="Calibri" w:cs="Calibri"/>
                <w:sz w:val="16"/>
              </w:rPr>
            </w:pPr>
            <w:hyperlink r:id="rId250" w:tgtFrame="_blank" w:history="1">
              <w:r w:rsidR="00F11526">
                <w:rPr>
                  <w:rStyle w:val="Hyperlink"/>
                  <w:rFonts w:ascii="Calibri" w:eastAsia="Times New Roman" w:hAnsi="Calibri" w:cs="Calibri"/>
                  <w:sz w:val="16"/>
                </w:rPr>
                <w:t>Screen 13</w:t>
              </w:r>
            </w:hyperlink>
            <w:r w:rsidR="00F11526">
              <w:rPr>
                <w:rFonts w:ascii="Calibri" w:eastAsia="Times New Roman" w:hAnsi="Calibri" w:cs="Calibri"/>
                <w:sz w:val="16"/>
              </w:rPr>
              <w:t xml:space="preserve"> </w:t>
            </w:r>
          </w:p>
          <w:p w14:paraId="16154AFA" w14:textId="77777777" w:rsidR="007A45CF" w:rsidRDefault="00000000">
            <w:pPr>
              <w:ind w:left="30" w:right="30"/>
              <w:rPr>
                <w:rFonts w:ascii="Calibri" w:eastAsia="Times New Roman" w:hAnsi="Calibri" w:cs="Calibri"/>
                <w:sz w:val="16"/>
              </w:rPr>
            </w:pPr>
            <w:hyperlink r:id="rId251" w:tgtFrame="_blank" w:history="1">
              <w:r w:rsidR="00F11526">
                <w:rPr>
                  <w:rStyle w:val="Hyperlink"/>
                  <w:rFonts w:ascii="Calibri" w:eastAsia="Times New Roman" w:hAnsi="Calibri" w:cs="Calibri"/>
                  <w:sz w:val="16"/>
                </w:rPr>
                <w:t>15_C_14</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AF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16154AFC" w14:textId="77777777" w:rsidR="007A45CF" w:rsidRDefault="00F115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16154AFD" w14:textId="77777777" w:rsidR="007A45CF" w:rsidRDefault="00F115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16154AFE" w14:textId="77777777" w:rsidR="007A45CF" w:rsidRDefault="00F115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16154AFF" w14:textId="77777777" w:rsidR="007A45CF" w:rsidRDefault="00F115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16154B00" w14:textId="77777777" w:rsidR="007A45CF" w:rsidRDefault="00F115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16154B01" w14:textId="77777777" w:rsidR="007A45CF" w:rsidRDefault="00F115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16154B02" w14:textId="77777777" w:rsidR="007A45CF" w:rsidRDefault="00F115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16154B03" w14:textId="77777777" w:rsidR="007A45CF" w:rsidRDefault="00F115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232" w:type="dxa"/>
            <w:vAlign w:val="center"/>
          </w:tcPr>
          <w:p w14:paraId="16154B0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출처 포함 목록:</w:t>
            </w:r>
          </w:p>
          <w:p w14:paraId="16154B05" w14:textId="77777777" w:rsidR="007A45CF" w:rsidRDefault="00F11526">
            <w:pPr>
              <w:numPr>
                <w:ilvl w:val="0"/>
                <w:numId w:val="18"/>
              </w:numPr>
              <w:spacing w:after="60"/>
              <w:ind w:left="750" w:right="30"/>
              <w:rPr>
                <w:rFonts w:ascii="Calibri" w:eastAsia="Times New Roman" w:hAnsi="Calibri" w:cs="Calibri"/>
                <w:sz w:val="22"/>
                <w:szCs w:val="22"/>
              </w:rPr>
            </w:pPr>
            <w:r>
              <w:rPr>
                <w:rFonts w:ascii="Batang" w:eastAsia="Batang" w:hAnsi="Batang" w:cs="Batang"/>
                <w:sz w:val="22"/>
                <w:szCs w:val="22"/>
                <w:lang w:eastAsia="ko-KR"/>
              </w:rPr>
              <w:t>현장 서비스 담당자</w:t>
            </w:r>
          </w:p>
          <w:p w14:paraId="16154B06" w14:textId="77777777" w:rsidR="007A45CF" w:rsidRDefault="00F11526">
            <w:pPr>
              <w:numPr>
                <w:ilvl w:val="0"/>
                <w:numId w:val="18"/>
              </w:numPr>
              <w:spacing w:after="60"/>
              <w:ind w:left="750" w:right="30"/>
              <w:rPr>
                <w:rFonts w:ascii="Calibri" w:eastAsia="Times New Roman" w:hAnsi="Calibri" w:cs="Calibri"/>
                <w:sz w:val="22"/>
                <w:szCs w:val="22"/>
              </w:rPr>
            </w:pPr>
            <w:r>
              <w:rPr>
                <w:rFonts w:ascii="Batang" w:eastAsia="Batang" w:hAnsi="Batang" w:cs="Batang"/>
                <w:sz w:val="22"/>
                <w:szCs w:val="22"/>
                <w:lang w:eastAsia="ko-KR"/>
              </w:rPr>
              <w:t>과학 기사</w:t>
            </w:r>
          </w:p>
          <w:p w14:paraId="16154B07" w14:textId="77777777" w:rsidR="007A45CF" w:rsidRDefault="00F11526">
            <w:pPr>
              <w:numPr>
                <w:ilvl w:val="0"/>
                <w:numId w:val="18"/>
              </w:numPr>
              <w:spacing w:after="60"/>
              <w:ind w:left="750" w:right="30"/>
              <w:rPr>
                <w:rFonts w:ascii="Calibri" w:eastAsia="Times New Roman" w:hAnsi="Calibri" w:cs="Calibri"/>
                <w:sz w:val="22"/>
                <w:szCs w:val="22"/>
              </w:rPr>
            </w:pPr>
            <w:r>
              <w:rPr>
                <w:rFonts w:ascii="Batang" w:eastAsia="Batang" w:hAnsi="Batang" w:cs="Batang"/>
                <w:sz w:val="22"/>
                <w:szCs w:val="22"/>
                <w:lang w:eastAsia="ko-KR"/>
              </w:rPr>
              <w:t>임상시험</w:t>
            </w:r>
          </w:p>
          <w:p w14:paraId="16154B08" w14:textId="77777777" w:rsidR="007A45CF" w:rsidRDefault="00F11526">
            <w:pPr>
              <w:numPr>
                <w:ilvl w:val="0"/>
                <w:numId w:val="18"/>
              </w:numPr>
              <w:spacing w:after="60"/>
              <w:ind w:left="750" w:right="30"/>
              <w:rPr>
                <w:rFonts w:ascii="Calibri" w:eastAsia="Times New Roman" w:hAnsi="Calibri" w:cs="Calibri"/>
                <w:sz w:val="22"/>
                <w:szCs w:val="22"/>
              </w:rPr>
            </w:pPr>
            <w:r>
              <w:rPr>
                <w:rFonts w:ascii="Batang" w:eastAsia="Batang" w:hAnsi="Batang" w:cs="Batang"/>
                <w:sz w:val="22"/>
                <w:szCs w:val="22"/>
                <w:lang w:eastAsia="ko-KR"/>
              </w:rPr>
              <w:t>영업 및 전문가 회의</w:t>
            </w:r>
          </w:p>
          <w:p w14:paraId="16154B09" w14:textId="77777777" w:rsidR="007A45CF" w:rsidRDefault="00F11526">
            <w:pPr>
              <w:numPr>
                <w:ilvl w:val="0"/>
                <w:numId w:val="18"/>
              </w:numPr>
              <w:spacing w:after="60"/>
              <w:ind w:left="750" w:right="30"/>
              <w:rPr>
                <w:rFonts w:ascii="Calibri" w:eastAsia="Times New Roman" w:hAnsi="Calibri" w:cs="Calibri"/>
                <w:sz w:val="22"/>
                <w:szCs w:val="22"/>
              </w:rPr>
            </w:pPr>
            <w:r>
              <w:rPr>
                <w:rFonts w:ascii="Batang" w:eastAsia="Batang" w:hAnsi="Batang" w:cs="Batang"/>
                <w:sz w:val="22"/>
                <w:szCs w:val="22"/>
                <w:lang w:eastAsia="ko-KR"/>
              </w:rPr>
              <w:t>친구</w:t>
            </w:r>
          </w:p>
          <w:p w14:paraId="16154B0A" w14:textId="77777777" w:rsidR="007A45CF" w:rsidRDefault="00F11526">
            <w:pPr>
              <w:numPr>
                <w:ilvl w:val="0"/>
                <w:numId w:val="18"/>
              </w:numPr>
              <w:spacing w:after="60"/>
              <w:ind w:left="750" w:right="30"/>
              <w:rPr>
                <w:rFonts w:ascii="Calibri" w:eastAsia="Times New Roman" w:hAnsi="Calibri" w:cs="Calibri"/>
                <w:sz w:val="22"/>
                <w:szCs w:val="22"/>
              </w:rPr>
            </w:pPr>
            <w:r>
              <w:rPr>
                <w:rFonts w:ascii="Batang" w:eastAsia="Batang" w:hAnsi="Batang" w:cs="Batang"/>
                <w:sz w:val="22"/>
                <w:szCs w:val="22"/>
                <w:lang w:eastAsia="ko-KR"/>
              </w:rPr>
              <w:t>가족</w:t>
            </w:r>
          </w:p>
          <w:p w14:paraId="16154B0B" w14:textId="77777777" w:rsidR="007A45CF" w:rsidRDefault="00F11526">
            <w:pPr>
              <w:numPr>
                <w:ilvl w:val="0"/>
                <w:numId w:val="18"/>
              </w:numPr>
              <w:spacing w:after="60"/>
              <w:ind w:left="750" w:right="30"/>
              <w:rPr>
                <w:rFonts w:ascii="Calibri" w:eastAsia="Times New Roman" w:hAnsi="Calibri" w:cs="Calibri"/>
                <w:sz w:val="22"/>
                <w:szCs w:val="22"/>
              </w:rPr>
            </w:pPr>
            <w:r>
              <w:rPr>
                <w:rFonts w:ascii="Batang" w:eastAsia="Batang" w:hAnsi="Batang" w:cs="Batang"/>
                <w:sz w:val="22"/>
                <w:szCs w:val="22"/>
                <w:lang w:eastAsia="ko-KR"/>
              </w:rPr>
              <w:t>벤더</w:t>
            </w:r>
          </w:p>
          <w:p w14:paraId="16154B0C" w14:textId="77777777" w:rsidR="007A45CF" w:rsidRDefault="00F11526">
            <w:pPr>
              <w:numPr>
                <w:ilvl w:val="0"/>
                <w:numId w:val="18"/>
              </w:numPr>
              <w:spacing w:after="60"/>
              <w:ind w:left="750" w:right="30"/>
              <w:rPr>
                <w:rFonts w:ascii="Calibri" w:eastAsia="Times New Roman" w:hAnsi="Calibri" w:cs="Calibri"/>
                <w:sz w:val="22"/>
                <w:szCs w:val="22"/>
              </w:rPr>
            </w:pPr>
            <w:r>
              <w:rPr>
                <w:rFonts w:ascii="Batang" w:eastAsia="Batang" w:hAnsi="Batang" w:cs="Batang"/>
                <w:sz w:val="22"/>
                <w:szCs w:val="22"/>
                <w:lang w:eastAsia="ko-KR"/>
              </w:rPr>
              <w:t>애보트 고객 핫라인</w:t>
            </w:r>
          </w:p>
        </w:tc>
      </w:tr>
      <w:tr w:rsidR="007A45CF" w14:paraId="16154B14" w14:textId="77777777">
        <w:tc>
          <w:tcPr>
            <w:tcW w:w="1353" w:type="dxa"/>
            <w:shd w:val="clear" w:color="auto" w:fill="C1E4F5" w:themeFill="accent1" w:themeFillTint="33"/>
            <w:tcMar>
              <w:top w:w="120" w:type="dxa"/>
              <w:left w:w="180" w:type="dxa"/>
              <w:bottom w:w="120" w:type="dxa"/>
              <w:right w:w="180" w:type="dxa"/>
            </w:tcMar>
            <w:hideMark/>
          </w:tcPr>
          <w:p w14:paraId="16154B0E" w14:textId="77777777" w:rsidR="007A45CF" w:rsidRDefault="00000000">
            <w:pPr>
              <w:spacing w:before="30" w:after="30"/>
              <w:ind w:left="30" w:right="30"/>
              <w:rPr>
                <w:rFonts w:ascii="Calibri" w:eastAsia="Times New Roman" w:hAnsi="Calibri" w:cs="Calibri"/>
                <w:sz w:val="16"/>
              </w:rPr>
            </w:pPr>
            <w:hyperlink r:id="rId252" w:tgtFrame="_blank" w:history="1">
              <w:r w:rsidR="00F11526">
                <w:rPr>
                  <w:rStyle w:val="Hyperlink"/>
                  <w:rFonts w:ascii="Calibri" w:eastAsia="Times New Roman" w:hAnsi="Calibri" w:cs="Calibri"/>
                  <w:sz w:val="16"/>
                </w:rPr>
                <w:t>Screen 14</w:t>
              </w:r>
            </w:hyperlink>
            <w:r w:rsidR="00F11526">
              <w:rPr>
                <w:rFonts w:ascii="Calibri" w:eastAsia="Times New Roman" w:hAnsi="Calibri" w:cs="Calibri"/>
                <w:sz w:val="16"/>
              </w:rPr>
              <w:t xml:space="preserve"> </w:t>
            </w:r>
          </w:p>
          <w:p w14:paraId="16154B0F" w14:textId="77777777" w:rsidR="007A45CF" w:rsidRDefault="00000000">
            <w:pPr>
              <w:ind w:left="30" w:right="30"/>
              <w:rPr>
                <w:rFonts w:ascii="Calibri" w:eastAsia="Times New Roman" w:hAnsi="Calibri" w:cs="Calibri"/>
                <w:sz w:val="16"/>
              </w:rPr>
            </w:pPr>
            <w:hyperlink r:id="rId253" w:tgtFrame="_blank" w:history="1">
              <w:r w:rsidR="00F11526">
                <w:rPr>
                  <w:rStyle w:val="Hyperlink"/>
                  <w:rFonts w:ascii="Calibri" w:eastAsia="Times New Roman" w:hAnsi="Calibri" w:cs="Calibri"/>
                  <w:sz w:val="16"/>
                </w:rPr>
                <w:t>16_C_16</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1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16154B1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232" w:type="dxa"/>
            <w:vAlign w:val="center"/>
          </w:tcPr>
          <w:p w14:paraId="16154B1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의사 진료실에서 대화를 엿들을 수도 있고, 고객이 귀하가 애보트 직원인 것을 알고 고객 불만을 공유할 수도 있습니다.</w:t>
            </w:r>
          </w:p>
          <w:p w14:paraId="16154B1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 정보를 인식하고 이를 어떻게 활용해야 하는지 아는 것은 우리의 몫입니다.</w:t>
            </w:r>
          </w:p>
        </w:tc>
      </w:tr>
      <w:tr w:rsidR="007A45CF" w14:paraId="16154B1B" w14:textId="77777777">
        <w:tc>
          <w:tcPr>
            <w:tcW w:w="1353" w:type="dxa"/>
            <w:shd w:val="clear" w:color="auto" w:fill="C1E4F5" w:themeFill="accent1" w:themeFillTint="33"/>
            <w:tcMar>
              <w:top w:w="120" w:type="dxa"/>
              <w:left w:w="180" w:type="dxa"/>
              <w:bottom w:w="120" w:type="dxa"/>
              <w:right w:w="180" w:type="dxa"/>
            </w:tcMar>
            <w:hideMark/>
          </w:tcPr>
          <w:p w14:paraId="16154B15" w14:textId="77777777" w:rsidR="007A45CF" w:rsidRDefault="00000000">
            <w:pPr>
              <w:spacing w:before="30" w:after="30"/>
              <w:ind w:left="30" w:right="30"/>
              <w:rPr>
                <w:rFonts w:ascii="Calibri" w:eastAsia="Times New Roman" w:hAnsi="Calibri" w:cs="Calibri"/>
                <w:sz w:val="16"/>
              </w:rPr>
            </w:pPr>
            <w:hyperlink r:id="rId254" w:tgtFrame="_blank" w:history="1">
              <w:r w:rsidR="00F11526">
                <w:rPr>
                  <w:rStyle w:val="Hyperlink"/>
                  <w:rFonts w:ascii="Calibri" w:eastAsia="Times New Roman" w:hAnsi="Calibri" w:cs="Calibri"/>
                  <w:sz w:val="16"/>
                </w:rPr>
                <w:t>Screen 15</w:t>
              </w:r>
            </w:hyperlink>
            <w:r w:rsidR="00F11526">
              <w:rPr>
                <w:rFonts w:ascii="Calibri" w:eastAsia="Times New Roman" w:hAnsi="Calibri" w:cs="Calibri"/>
                <w:sz w:val="16"/>
              </w:rPr>
              <w:t xml:space="preserve"> </w:t>
            </w:r>
          </w:p>
          <w:p w14:paraId="16154B16" w14:textId="77777777" w:rsidR="007A45CF" w:rsidRDefault="00000000">
            <w:pPr>
              <w:ind w:left="30" w:right="30"/>
              <w:rPr>
                <w:rFonts w:ascii="Calibri" w:eastAsia="Times New Roman" w:hAnsi="Calibri" w:cs="Calibri"/>
                <w:sz w:val="16"/>
              </w:rPr>
            </w:pPr>
            <w:hyperlink r:id="rId255" w:tgtFrame="_blank" w:history="1">
              <w:r w:rsidR="00F11526">
                <w:rPr>
                  <w:rStyle w:val="Hyperlink"/>
                  <w:rFonts w:ascii="Calibri" w:eastAsia="Times New Roman" w:hAnsi="Calibri" w:cs="Calibri"/>
                  <w:sz w:val="16"/>
                </w:rPr>
                <w:t>17_C_17</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1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16154B1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232" w:type="dxa"/>
            <w:vAlign w:val="center"/>
          </w:tcPr>
          <w:p w14:paraId="16154B1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 직원으로서 귀하는 제품 품질에 대한 불만과 이상사례를 인지한 후 24시간 이내에 내부적으로 즉시 보고해야 합니다.</w:t>
            </w:r>
          </w:p>
          <w:p w14:paraId="16154B1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시설, 보건 의료 전문가 또는 다른 사람도 해당 정보를 신고할 것이라고 생각되는 경우에도 내부적으로 신고해야 합니다.</w:t>
            </w:r>
          </w:p>
        </w:tc>
      </w:tr>
      <w:tr w:rsidR="007A45CF" w14:paraId="16154B22" w14:textId="77777777">
        <w:tc>
          <w:tcPr>
            <w:tcW w:w="1353" w:type="dxa"/>
            <w:shd w:val="clear" w:color="auto" w:fill="C1E4F5" w:themeFill="accent1" w:themeFillTint="33"/>
            <w:tcMar>
              <w:top w:w="120" w:type="dxa"/>
              <w:left w:w="180" w:type="dxa"/>
              <w:bottom w:w="120" w:type="dxa"/>
              <w:right w:w="180" w:type="dxa"/>
            </w:tcMar>
            <w:hideMark/>
          </w:tcPr>
          <w:p w14:paraId="16154B1C" w14:textId="77777777" w:rsidR="007A45CF" w:rsidRDefault="00000000">
            <w:pPr>
              <w:spacing w:before="30" w:after="30"/>
              <w:ind w:left="30" w:right="30"/>
              <w:rPr>
                <w:rFonts w:ascii="Calibri" w:eastAsia="Times New Roman" w:hAnsi="Calibri" w:cs="Calibri"/>
                <w:sz w:val="16"/>
              </w:rPr>
            </w:pPr>
            <w:hyperlink r:id="rId256" w:tgtFrame="_blank" w:history="1">
              <w:r w:rsidR="00F11526">
                <w:rPr>
                  <w:rStyle w:val="Hyperlink"/>
                  <w:rFonts w:ascii="Calibri" w:eastAsia="Times New Roman" w:hAnsi="Calibri" w:cs="Calibri"/>
                  <w:sz w:val="16"/>
                </w:rPr>
                <w:t>Screen 16</w:t>
              </w:r>
            </w:hyperlink>
            <w:r w:rsidR="00F11526">
              <w:rPr>
                <w:rFonts w:ascii="Calibri" w:eastAsia="Times New Roman" w:hAnsi="Calibri" w:cs="Calibri"/>
                <w:sz w:val="16"/>
              </w:rPr>
              <w:t xml:space="preserve"> </w:t>
            </w:r>
          </w:p>
          <w:p w14:paraId="16154B1D" w14:textId="77777777" w:rsidR="007A45CF" w:rsidRDefault="00000000">
            <w:pPr>
              <w:ind w:left="30" w:right="30"/>
              <w:rPr>
                <w:rFonts w:ascii="Calibri" w:eastAsia="Times New Roman" w:hAnsi="Calibri" w:cs="Calibri"/>
                <w:sz w:val="16"/>
              </w:rPr>
            </w:pPr>
            <w:hyperlink r:id="rId257" w:tgtFrame="_blank" w:history="1">
              <w:r w:rsidR="00F11526">
                <w:rPr>
                  <w:rStyle w:val="Hyperlink"/>
                  <w:rFonts w:ascii="Calibri" w:eastAsia="Times New Roman" w:hAnsi="Calibri" w:cs="Calibri"/>
                  <w:sz w:val="16"/>
                </w:rPr>
                <w:t>18_C_18</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1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16154B1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232" w:type="dxa"/>
            <w:vAlign w:val="center"/>
          </w:tcPr>
          <w:p w14:paraId="16154B2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 제품에 대한 잠재적 우려 사항을 인지한 경우, 해당 제품의 유효성 여부를 파악하려고 하지 말고 즉시 관련 애보트 품질 또는 감시 팀 또는 현지 담당자에게 보고하십시오.</w:t>
            </w:r>
          </w:p>
          <w:p w14:paraId="16154B2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이들은 애보트가 미국식품의약국(FDA) 또는 전 세계 다른 규제 당국에 보고서를 제출해야 할 의무가 있는지 평가합니다.</w:t>
            </w:r>
          </w:p>
        </w:tc>
      </w:tr>
      <w:tr w:rsidR="007A45CF" w14:paraId="16154B29" w14:textId="77777777">
        <w:tc>
          <w:tcPr>
            <w:tcW w:w="1353" w:type="dxa"/>
            <w:shd w:val="clear" w:color="auto" w:fill="C1E4F5" w:themeFill="accent1" w:themeFillTint="33"/>
            <w:tcMar>
              <w:top w:w="120" w:type="dxa"/>
              <w:left w:w="180" w:type="dxa"/>
              <w:bottom w:w="120" w:type="dxa"/>
              <w:right w:w="180" w:type="dxa"/>
            </w:tcMar>
            <w:hideMark/>
          </w:tcPr>
          <w:p w14:paraId="16154B23" w14:textId="77777777" w:rsidR="007A45CF" w:rsidRDefault="00000000">
            <w:pPr>
              <w:spacing w:before="30" w:after="30"/>
              <w:ind w:left="30" w:right="30"/>
              <w:rPr>
                <w:rFonts w:ascii="Calibri" w:eastAsia="Times New Roman" w:hAnsi="Calibri" w:cs="Calibri"/>
                <w:sz w:val="16"/>
              </w:rPr>
            </w:pPr>
            <w:hyperlink r:id="rId258" w:tgtFrame="_blank" w:history="1">
              <w:r w:rsidR="00F11526">
                <w:rPr>
                  <w:rStyle w:val="Hyperlink"/>
                  <w:rFonts w:ascii="Calibri" w:eastAsia="Times New Roman" w:hAnsi="Calibri" w:cs="Calibri"/>
                  <w:sz w:val="16"/>
                </w:rPr>
                <w:t>Screen 17</w:t>
              </w:r>
            </w:hyperlink>
            <w:r w:rsidR="00F11526">
              <w:rPr>
                <w:rFonts w:ascii="Calibri" w:eastAsia="Times New Roman" w:hAnsi="Calibri" w:cs="Calibri"/>
                <w:sz w:val="16"/>
              </w:rPr>
              <w:t xml:space="preserve"> </w:t>
            </w:r>
          </w:p>
          <w:p w14:paraId="16154B24" w14:textId="77777777" w:rsidR="007A45CF" w:rsidRDefault="00000000">
            <w:pPr>
              <w:ind w:left="30" w:right="30"/>
              <w:rPr>
                <w:rFonts w:ascii="Calibri" w:eastAsia="Times New Roman" w:hAnsi="Calibri" w:cs="Calibri"/>
                <w:sz w:val="16"/>
              </w:rPr>
            </w:pPr>
            <w:hyperlink r:id="rId259" w:tgtFrame="_blank" w:history="1">
              <w:r w:rsidR="00F11526">
                <w:rPr>
                  <w:rStyle w:val="Hyperlink"/>
                  <w:rFonts w:ascii="Calibri" w:eastAsia="Times New Roman" w:hAnsi="Calibri" w:cs="Calibri"/>
                  <w:sz w:val="16"/>
                </w:rPr>
                <w:t>19_C_19</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2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16154B2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232" w:type="dxa"/>
            <w:vAlign w:val="center"/>
          </w:tcPr>
          <w:p w14:paraId="16154B2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많은 국가에서는 이러한 신고를 인지한 순간부터 제출하도록 엄격한 기한이 정해져 있습니다.</w:t>
            </w:r>
          </w:p>
          <w:p w14:paraId="16154B2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가능한 한 빨리 관련 품질 또는 감시 팀에 알리는 것이 중요합니다. 잠재적인 위험을 파악하고 신속하게 해결하기 위해 우리는 최선을 다하고자 합니다.</w:t>
            </w:r>
          </w:p>
        </w:tc>
      </w:tr>
      <w:tr w:rsidR="007A45CF" w14:paraId="16154B34" w14:textId="77777777">
        <w:tc>
          <w:tcPr>
            <w:tcW w:w="1353" w:type="dxa"/>
            <w:shd w:val="clear" w:color="auto" w:fill="C1E4F5" w:themeFill="accent1" w:themeFillTint="33"/>
            <w:tcMar>
              <w:top w:w="120" w:type="dxa"/>
              <w:left w:w="180" w:type="dxa"/>
              <w:bottom w:w="120" w:type="dxa"/>
              <w:right w:w="180" w:type="dxa"/>
            </w:tcMar>
            <w:hideMark/>
          </w:tcPr>
          <w:p w14:paraId="16154B2A" w14:textId="77777777" w:rsidR="007A45CF" w:rsidRDefault="00000000">
            <w:pPr>
              <w:spacing w:before="30" w:after="30"/>
              <w:ind w:left="30" w:right="30"/>
              <w:rPr>
                <w:rFonts w:ascii="Calibri" w:eastAsia="Times New Roman" w:hAnsi="Calibri" w:cs="Calibri"/>
                <w:sz w:val="16"/>
              </w:rPr>
            </w:pPr>
            <w:hyperlink r:id="rId260" w:tgtFrame="_blank" w:history="1">
              <w:r w:rsidR="00F11526">
                <w:rPr>
                  <w:rStyle w:val="Hyperlink"/>
                  <w:rFonts w:ascii="Calibri" w:eastAsia="Times New Roman" w:hAnsi="Calibri" w:cs="Calibri"/>
                  <w:sz w:val="16"/>
                </w:rPr>
                <w:t>Screen 18</w:t>
              </w:r>
            </w:hyperlink>
            <w:r w:rsidR="00F11526">
              <w:rPr>
                <w:rFonts w:ascii="Calibri" w:eastAsia="Times New Roman" w:hAnsi="Calibri" w:cs="Calibri"/>
                <w:sz w:val="16"/>
              </w:rPr>
              <w:t xml:space="preserve"> </w:t>
            </w:r>
          </w:p>
          <w:p w14:paraId="16154B2B" w14:textId="77777777" w:rsidR="007A45CF" w:rsidRDefault="00000000">
            <w:pPr>
              <w:ind w:left="30" w:right="30"/>
              <w:rPr>
                <w:rFonts w:ascii="Calibri" w:eastAsia="Times New Roman" w:hAnsi="Calibri" w:cs="Calibri"/>
                <w:sz w:val="16"/>
              </w:rPr>
            </w:pPr>
            <w:hyperlink r:id="rId261" w:tgtFrame="_blank" w:history="1">
              <w:r w:rsidR="00F11526">
                <w:rPr>
                  <w:rStyle w:val="Hyperlink"/>
                  <w:rFonts w:ascii="Calibri" w:eastAsia="Times New Roman" w:hAnsi="Calibri" w:cs="Calibri"/>
                  <w:sz w:val="16"/>
                </w:rPr>
                <w:t>20_C_20</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2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16154B2D" w14:textId="77777777" w:rsidR="007A45CF" w:rsidRDefault="00F11526">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16154B2E" w14:textId="77777777" w:rsidR="007A45CF" w:rsidRDefault="00F11526">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16154B2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product quality complaints must be reported to the relevant quality or vigilance teams to determine whether the complaint represents an event that is required to be reported to the FDA or to any other regulatory authorities.</w:t>
            </w:r>
          </w:p>
        </w:tc>
        <w:tc>
          <w:tcPr>
            <w:tcW w:w="6232" w:type="dxa"/>
            <w:vAlign w:val="center"/>
          </w:tcPr>
          <w:p w14:paraId="16154B3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의료 기기 보고 대상 사례는 다음을 포함합니다.</w:t>
            </w:r>
          </w:p>
          <w:p w14:paraId="16154B31" w14:textId="77777777" w:rsidR="007A45CF" w:rsidRDefault="00F11526">
            <w:pPr>
              <w:numPr>
                <w:ilvl w:val="0"/>
                <w:numId w:val="19"/>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판매된 제품이 심각한 부상이나 사망을 초래했거나 초래할 수 있음을 합리적으로 시사하는 모든 정보</w:t>
            </w:r>
          </w:p>
          <w:p w14:paraId="16154B32" w14:textId="77777777" w:rsidR="007A45CF" w:rsidRDefault="00F11526">
            <w:pPr>
              <w:numPr>
                <w:ilvl w:val="0"/>
                <w:numId w:val="19"/>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제품이 오작동했으며 해당 제품 또는 이와 유사한 시판 제품의 오작동이 재발할 경우 부상 또는 사망을 초래하거나 이에 기여할 가능성이 있는 경우</w:t>
            </w:r>
          </w:p>
          <w:p w14:paraId="16154B3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애보트 제품 품질 불만은 관련 품질 또는 감시 팀에 보고하여 해당 불만이 FDA 또는 기타 규제 당국에 보고해야 하는 사건에 해당하는지 판단해야 합니다.</w:t>
            </w:r>
          </w:p>
        </w:tc>
      </w:tr>
      <w:tr w:rsidR="007A45CF" w14:paraId="16154B39" w14:textId="77777777">
        <w:tc>
          <w:tcPr>
            <w:tcW w:w="1353" w:type="dxa"/>
            <w:shd w:val="clear" w:color="auto" w:fill="C1E4F5" w:themeFill="accent1" w:themeFillTint="33"/>
            <w:tcMar>
              <w:top w:w="120" w:type="dxa"/>
              <w:left w:w="180" w:type="dxa"/>
              <w:bottom w:w="120" w:type="dxa"/>
              <w:right w:w="180" w:type="dxa"/>
            </w:tcMar>
            <w:hideMark/>
          </w:tcPr>
          <w:p w14:paraId="16154B35" w14:textId="77777777" w:rsidR="007A45CF" w:rsidRDefault="00000000">
            <w:pPr>
              <w:spacing w:before="30" w:after="30"/>
              <w:ind w:left="30" w:right="30"/>
              <w:rPr>
                <w:rFonts w:ascii="Calibri" w:eastAsia="Times New Roman" w:hAnsi="Calibri" w:cs="Calibri"/>
                <w:sz w:val="16"/>
              </w:rPr>
            </w:pPr>
            <w:hyperlink r:id="rId262" w:tgtFrame="_blank" w:history="1">
              <w:r w:rsidR="00F11526">
                <w:rPr>
                  <w:rStyle w:val="Hyperlink"/>
                  <w:rFonts w:ascii="Calibri" w:eastAsia="Times New Roman" w:hAnsi="Calibri" w:cs="Calibri"/>
                  <w:sz w:val="16"/>
                </w:rPr>
                <w:t>Screen 19</w:t>
              </w:r>
            </w:hyperlink>
            <w:r w:rsidR="00F11526">
              <w:rPr>
                <w:rFonts w:ascii="Calibri" w:eastAsia="Times New Roman" w:hAnsi="Calibri" w:cs="Calibri"/>
                <w:sz w:val="16"/>
              </w:rPr>
              <w:t xml:space="preserve"> </w:t>
            </w:r>
          </w:p>
          <w:p w14:paraId="16154B36" w14:textId="77777777" w:rsidR="007A45CF" w:rsidRDefault="00000000">
            <w:pPr>
              <w:ind w:left="30" w:right="30"/>
              <w:rPr>
                <w:rFonts w:ascii="Calibri" w:eastAsia="Times New Roman" w:hAnsi="Calibri" w:cs="Calibri"/>
                <w:sz w:val="16"/>
              </w:rPr>
            </w:pPr>
            <w:hyperlink r:id="rId263" w:tgtFrame="_blank" w:history="1">
              <w:r w:rsidR="00F11526">
                <w:rPr>
                  <w:rStyle w:val="Hyperlink"/>
                  <w:rFonts w:ascii="Calibri" w:eastAsia="Times New Roman" w:hAnsi="Calibri" w:cs="Calibri"/>
                  <w:sz w:val="16"/>
                </w:rPr>
                <w:t>21_C_21</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3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232" w:type="dxa"/>
            <w:vAlign w:val="center"/>
          </w:tcPr>
          <w:p w14:paraId="16154B3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이상사례가 발생하지 않았더라도 이상사례를 예방하고 환자 및 공중 보건을 보호하기 위해 특정 상황에서는 보고가 필요합니다.</w:t>
            </w:r>
          </w:p>
        </w:tc>
      </w:tr>
      <w:tr w:rsidR="007A45CF" w14:paraId="16154B54" w14:textId="77777777">
        <w:tc>
          <w:tcPr>
            <w:tcW w:w="1353" w:type="dxa"/>
            <w:shd w:val="clear" w:color="auto" w:fill="C1E4F5" w:themeFill="accent1" w:themeFillTint="33"/>
            <w:tcMar>
              <w:top w:w="120" w:type="dxa"/>
              <w:left w:w="180" w:type="dxa"/>
              <w:bottom w:w="120" w:type="dxa"/>
              <w:right w:w="180" w:type="dxa"/>
            </w:tcMar>
            <w:hideMark/>
          </w:tcPr>
          <w:p w14:paraId="16154B3A" w14:textId="77777777" w:rsidR="007A45CF" w:rsidRDefault="00000000">
            <w:pPr>
              <w:spacing w:before="30" w:after="30"/>
              <w:ind w:left="30" w:right="30"/>
              <w:rPr>
                <w:rFonts w:ascii="Calibri" w:eastAsia="Times New Roman" w:hAnsi="Calibri" w:cs="Calibri"/>
                <w:sz w:val="16"/>
              </w:rPr>
            </w:pPr>
            <w:hyperlink r:id="rId264" w:tgtFrame="_blank" w:history="1">
              <w:r w:rsidR="00F11526">
                <w:rPr>
                  <w:rStyle w:val="Hyperlink"/>
                  <w:rFonts w:ascii="Calibri" w:eastAsia="Times New Roman" w:hAnsi="Calibri" w:cs="Calibri"/>
                  <w:sz w:val="16"/>
                </w:rPr>
                <w:t>Screen 20</w:t>
              </w:r>
            </w:hyperlink>
            <w:r w:rsidR="00F11526">
              <w:rPr>
                <w:rFonts w:ascii="Calibri" w:eastAsia="Times New Roman" w:hAnsi="Calibri" w:cs="Calibri"/>
                <w:sz w:val="16"/>
              </w:rPr>
              <w:t xml:space="preserve"> </w:t>
            </w:r>
          </w:p>
          <w:p w14:paraId="16154B3B" w14:textId="77777777" w:rsidR="007A45CF" w:rsidRDefault="00000000">
            <w:pPr>
              <w:ind w:left="30" w:right="30"/>
              <w:rPr>
                <w:rFonts w:ascii="Calibri" w:eastAsia="Times New Roman" w:hAnsi="Calibri" w:cs="Calibri"/>
                <w:sz w:val="16"/>
              </w:rPr>
            </w:pPr>
            <w:hyperlink r:id="rId265" w:tgtFrame="_blank" w:history="1">
              <w:r w:rsidR="00F11526">
                <w:rPr>
                  <w:rStyle w:val="Hyperlink"/>
                  <w:rFonts w:ascii="Calibri" w:eastAsia="Times New Roman" w:hAnsi="Calibri" w:cs="Calibri"/>
                  <w:sz w:val="16"/>
                </w:rPr>
                <w:t>22_C_22</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3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16154B3D" w14:textId="77777777" w:rsidR="007A45CF" w:rsidRDefault="00F11526">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16154B3E" w14:textId="77777777" w:rsidR="007A45CF" w:rsidRDefault="00F115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16154B3F" w14:textId="77777777" w:rsidR="007A45CF" w:rsidRDefault="00F115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16154B40" w14:textId="77777777" w:rsidR="007A45CF" w:rsidRDefault="00F115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16154B41" w14:textId="77777777" w:rsidR="007A45CF" w:rsidRDefault="00F115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16154B42" w14:textId="77777777" w:rsidR="007A45CF" w:rsidRDefault="00F115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16154B43" w14:textId="77777777" w:rsidR="007A45CF" w:rsidRDefault="00F115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16154B44" w14:textId="77777777" w:rsidR="007A45CF" w:rsidRDefault="00F115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16154B45" w14:textId="77777777" w:rsidR="007A45CF" w:rsidRDefault="00F115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16154B46" w14:textId="77777777" w:rsidR="007A45CF" w:rsidRDefault="00F115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16154B47" w14:textId="77777777" w:rsidR="007A45CF" w:rsidRDefault="00F115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Unexpected therapeutic or clinical benefit from use of the product</w:t>
            </w:r>
          </w:p>
        </w:tc>
        <w:tc>
          <w:tcPr>
            <w:tcW w:w="6232" w:type="dxa"/>
            <w:vAlign w:val="center"/>
          </w:tcPr>
          <w:p w14:paraId="16154B4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예를 들어 의약품의 경우 이상사례와 관련이 없더라도 다음과 같은 정보는 확립된 의약품 사업부(Established Pharmaceuticals Division, EPD), 글로벌 약물감시 또는 현지 담당자에게 즉시 보고해야 합니다.</w:t>
            </w:r>
          </w:p>
          <w:p w14:paraId="16154B49" w14:textId="77777777" w:rsidR="007A45CF" w:rsidRDefault="00F11526">
            <w:pPr>
              <w:numPr>
                <w:ilvl w:val="0"/>
                <w:numId w:val="20"/>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유방 경유 노출(모유를 통한 전염)</w:t>
            </w:r>
          </w:p>
          <w:p w14:paraId="16154B4A" w14:textId="77777777" w:rsidR="007A45CF" w:rsidRDefault="00F11526">
            <w:pPr>
              <w:numPr>
                <w:ilvl w:val="0"/>
                <w:numId w:val="20"/>
              </w:numPr>
              <w:spacing w:after="60"/>
              <w:ind w:left="750" w:right="30"/>
              <w:rPr>
                <w:rFonts w:ascii="Calibri" w:eastAsia="Times New Roman" w:hAnsi="Calibri" w:cs="Calibri"/>
                <w:sz w:val="22"/>
                <w:szCs w:val="22"/>
              </w:rPr>
            </w:pPr>
            <w:r>
              <w:rPr>
                <w:rFonts w:ascii="Batang" w:eastAsia="Batang" w:hAnsi="Batang" w:cs="Batang"/>
                <w:sz w:val="22"/>
                <w:szCs w:val="22"/>
                <w:lang w:eastAsia="ko-KR"/>
              </w:rPr>
              <w:t>효능 부족(효과 부족)</w:t>
            </w:r>
          </w:p>
          <w:p w14:paraId="16154B4B" w14:textId="77777777" w:rsidR="007A45CF" w:rsidRDefault="00F11526">
            <w:pPr>
              <w:numPr>
                <w:ilvl w:val="0"/>
                <w:numId w:val="20"/>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임신과 관련된 제품 노출(모성, 부성 또는 태아)</w:t>
            </w:r>
          </w:p>
          <w:p w14:paraId="16154B4C" w14:textId="77777777" w:rsidR="007A45CF" w:rsidRDefault="00F11526">
            <w:pPr>
              <w:numPr>
                <w:ilvl w:val="0"/>
                <w:numId w:val="20"/>
              </w:numPr>
              <w:spacing w:after="60"/>
              <w:ind w:left="750" w:right="30"/>
              <w:rPr>
                <w:rFonts w:ascii="Calibri" w:eastAsia="Times New Roman" w:hAnsi="Calibri" w:cs="Calibri"/>
                <w:sz w:val="22"/>
                <w:szCs w:val="22"/>
              </w:rPr>
            </w:pPr>
            <w:r>
              <w:rPr>
                <w:rFonts w:ascii="Batang" w:eastAsia="Batang" w:hAnsi="Batang" w:cs="Batang"/>
                <w:sz w:val="22"/>
                <w:szCs w:val="22"/>
                <w:lang w:eastAsia="ko-KR"/>
              </w:rPr>
              <w:t>투약 오류</w:t>
            </w:r>
          </w:p>
          <w:p w14:paraId="16154B4D" w14:textId="77777777" w:rsidR="007A45CF" w:rsidRDefault="00F11526">
            <w:pPr>
              <w:numPr>
                <w:ilvl w:val="0"/>
                <w:numId w:val="20"/>
              </w:numPr>
              <w:spacing w:after="60"/>
              <w:ind w:left="750" w:right="30"/>
              <w:rPr>
                <w:rFonts w:ascii="Calibri" w:eastAsia="Times New Roman" w:hAnsi="Calibri" w:cs="Calibri"/>
                <w:sz w:val="22"/>
                <w:szCs w:val="22"/>
              </w:rPr>
            </w:pPr>
            <w:r>
              <w:rPr>
                <w:rFonts w:ascii="Batang" w:eastAsia="Batang" w:hAnsi="Batang" w:cs="Batang"/>
                <w:sz w:val="22"/>
                <w:szCs w:val="22"/>
                <w:lang w:eastAsia="ko-KR"/>
              </w:rPr>
              <w:t>과다 복용</w:t>
            </w:r>
          </w:p>
          <w:p w14:paraId="16154B4E" w14:textId="77777777" w:rsidR="007A45CF" w:rsidRDefault="00F11526">
            <w:pPr>
              <w:numPr>
                <w:ilvl w:val="0"/>
                <w:numId w:val="20"/>
              </w:numPr>
              <w:spacing w:after="60"/>
              <w:ind w:left="750" w:right="30"/>
              <w:rPr>
                <w:rFonts w:ascii="Calibri" w:eastAsia="Times New Roman" w:hAnsi="Calibri" w:cs="Calibri"/>
                <w:sz w:val="22"/>
                <w:szCs w:val="22"/>
              </w:rPr>
            </w:pPr>
            <w:r>
              <w:rPr>
                <w:rFonts w:ascii="Batang" w:eastAsia="Batang" w:hAnsi="Batang" w:cs="Batang"/>
                <w:sz w:val="22"/>
                <w:szCs w:val="22"/>
                <w:lang w:eastAsia="ko-KR"/>
              </w:rPr>
              <w:t>감염원 전파 의심</w:t>
            </w:r>
          </w:p>
          <w:p w14:paraId="16154B4F" w14:textId="77777777" w:rsidR="007A45CF" w:rsidRDefault="00F11526">
            <w:pPr>
              <w:numPr>
                <w:ilvl w:val="0"/>
                <w:numId w:val="20"/>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보건 의료 전문가 또는 비전문가가 업무 중 환자에게 제품을 적용하는 과정에서 발생하는 모든 노출</w:t>
            </w:r>
          </w:p>
          <w:p w14:paraId="16154B50" w14:textId="77777777" w:rsidR="007A45CF" w:rsidRDefault="00F11526">
            <w:pPr>
              <w:numPr>
                <w:ilvl w:val="0"/>
                <w:numId w:val="20"/>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오프 라벨 사용(승인된 라벨/포장 설명서 사항을 벗어난 사용)</w:t>
            </w:r>
          </w:p>
          <w:p w14:paraId="16154B51" w14:textId="77777777" w:rsidR="007A45CF" w:rsidRDefault="00F11526">
            <w:pPr>
              <w:numPr>
                <w:ilvl w:val="0"/>
                <w:numId w:val="20"/>
              </w:numPr>
              <w:spacing w:after="60"/>
              <w:ind w:left="750" w:right="30"/>
              <w:rPr>
                <w:rFonts w:ascii="Calibri" w:eastAsia="Times New Roman" w:hAnsi="Calibri" w:cs="Calibri"/>
                <w:sz w:val="22"/>
                <w:szCs w:val="22"/>
              </w:rPr>
            </w:pPr>
            <w:r>
              <w:rPr>
                <w:rFonts w:ascii="Batang" w:eastAsia="Batang" w:hAnsi="Batang" w:cs="Batang"/>
                <w:sz w:val="22"/>
                <w:szCs w:val="22"/>
                <w:lang w:eastAsia="ko-KR"/>
              </w:rPr>
              <w:t>의도치 않은/우발적 노출</w:t>
            </w:r>
          </w:p>
          <w:p w14:paraId="16154B52" w14:textId="77777777" w:rsidR="007A45CF" w:rsidRDefault="00F11526">
            <w:pPr>
              <w:numPr>
                <w:ilvl w:val="0"/>
                <w:numId w:val="20"/>
              </w:numPr>
              <w:spacing w:after="60"/>
              <w:ind w:left="750" w:right="30"/>
              <w:rPr>
                <w:rFonts w:ascii="Calibri" w:eastAsia="Times New Roman" w:hAnsi="Calibri" w:cs="Calibri"/>
                <w:sz w:val="22"/>
                <w:szCs w:val="22"/>
              </w:rPr>
            </w:pPr>
            <w:r>
              <w:rPr>
                <w:rFonts w:ascii="Batang" w:eastAsia="Batang" w:hAnsi="Batang" w:cs="Batang"/>
                <w:sz w:val="22"/>
                <w:szCs w:val="22"/>
                <w:lang w:eastAsia="ko-KR"/>
              </w:rPr>
              <w:t>남용 또는 오용</w:t>
            </w:r>
          </w:p>
          <w:p w14:paraId="16154B53" w14:textId="77777777" w:rsidR="007A45CF" w:rsidRDefault="00F11526">
            <w:pPr>
              <w:numPr>
                <w:ilvl w:val="0"/>
                <w:numId w:val="20"/>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제품 사용으로 인해 예상치 못한 치료 또는 임상적 혜택이 발생한 경우</w:t>
            </w:r>
          </w:p>
        </w:tc>
      </w:tr>
      <w:tr w:rsidR="007A45CF" w14:paraId="16154B5F" w14:textId="77777777">
        <w:tc>
          <w:tcPr>
            <w:tcW w:w="1353" w:type="dxa"/>
            <w:shd w:val="clear" w:color="auto" w:fill="C1E4F5" w:themeFill="accent1" w:themeFillTint="33"/>
            <w:tcMar>
              <w:top w:w="120" w:type="dxa"/>
              <w:left w:w="180" w:type="dxa"/>
              <w:bottom w:w="120" w:type="dxa"/>
              <w:right w:w="180" w:type="dxa"/>
            </w:tcMar>
            <w:hideMark/>
          </w:tcPr>
          <w:p w14:paraId="16154B55" w14:textId="77777777" w:rsidR="007A45CF" w:rsidRDefault="00000000">
            <w:pPr>
              <w:spacing w:before="30" w:after="30"/>
              <w:ind w:left="30" w:right="30"/>
              <w:rPr>
                <w:rFonts w:ascii="Calibri" w:eastAsia="Times New Roman" w:hAnsi="Calibri" w:cs="Calibri"/>
                <w:sz w:val="16"/>
              </w:rPr>
            </w:pPr>
            <w:hyperlink r:id="rId266" w:tgtFrame="_blank" w:history="1">
              <w:r w:rsidR="00F11526">
                <w:rPr>
                  <w:rStyle w:val="Hyperlink"/>
                  <w:rFonts w:ascii="Calibri" w:eastAsia="Times New Roman" w:hAnsi="Calibri" w:cs="Calibri"/>
                  <w:sz w:val="16"/>
                </w:rPr>
                <w:t>Screen 21</w:t>
              </w:r>
            </w:hyperlink>
            <w:r w:rsidR="00F11526">
              <w:rPr>
                <w:rFonts w:ascii="Calibri" w:eastAsia="Times New Roman" w:hAnsi="Calibri" w:cs="Calibri"/>
                <w:sz w:val="16"/>
              </w:rPr>
              <w:t xml:space="preserve"> </w:t>
            </w:r>
          </w:p>
          <w:p w14:paraId="16154B56" w14:textId="77777777" w:rsidR="007A45CF" w:rsidRDefault="00000000">
            <w:pPr>
              <w:ind w:left="30" w:right="30"/>
              <w:rPr>
                <w:rFonts w:ascii="Calibri" w:eastAsia="Times New Roman" w:hAnsi="Calibri" w:cs="Calibri"/>
                <w:sz w:val="16"/>
              </w:rPr>
            </w:pPr>
            <w:hyperlink r:id="rId267" w:tgtFrame="_blank" w:history="1">
              <w:r w:rsidR="00F11526">
                <w:rPr>
                  <w:rStyle w:val="Hyperlink"/>
                  <w:rFonts w:ascii="Calibri" w:eastAsia="Times New Roman" w:hAnsi="Calibri" w:cs="Calibri"/>
                  <w:sz w:val="16"/>
                </w:rPr>
                <w:t>23_C_23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5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16154B5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16154B5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16154B5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232" w:type="dxa"/>
            <w:vAlign w:val="center"/>
          </w:tcPr>
          <w:p w14:paraId="16154B5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제품 품질에 대한 불만이나 이상사례 정보는 어디에 신고합니까?</w:t>
            </w:r>
          </w:p>
          <w:p w14:paraId="16154B5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알게 된 제품 품질 불만 및/또는 이상사례 정보를 현지의 해당 부서 품질 조직 또는 회사 품질 담당자에게 보고하십시오. 각 이상사례 및 안전 관련 상황은 소속된 조직의 현지 사업부 감시 부서에 즉시 보고해야 합니다.</w:t>
            </w:r>
          </w:p>
          <w:p w14:paraId="16154B5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불만이나 이상사례를 보고할 수 있는 부서 연락처 목록은 Abbott World 품질 및 규제를 방문하십시오. 추가 정보는 감시 팀 사이트에서도 확인할 수 있습니다.</w:t>
            </w:r>
          </w:p>
          <w:p w14:paraId="16154B5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자세한 내용은 이 강좌의 리소스 페이지를 참조하십시오.</w:t>
            </w:r>
          </w:p>
        </w:tc>
      </w:tr>
      <w:tr w:rsidR="007A45CF" w14:paraId="16154B6E" w14:textId="77777777">
        <w:tc>
          <w:tcPr>
            <w:tcW w:w="1353" w:type="dxa"/>
            <w:shd w:val="clear" w:color="auto" w:fill="C1E4F5" w:themeFill="accent1" w:themeFillTint="33"/>
            <w:tcMar>
              <w:top w:w="120" w:type="dxa"/>
              <w:left w:w="180" w:type="dxa"/>
              <w:bottom w:w="120" w:type="dxa"/>
              <w:right w:w="180" w:type="dxa"/>
            </w:tcMar>
            <w:hideMark/>
          </w:tcPr>
          <w:p w14:paraId="16154B60" w14:textId="77777777" w:rsidR="007A45CF" w:rsidRDefault="00000000">
            <w:pPr>
              <w:spacing w:before="30" w:after="30"/>
              <w:ind w:left="30" w:right="30"/>
              <w:rPr>
                <w:rFonts w:ascii="Calibri" w:eastAsia="Times New Roman" w:hAnsi="Calibri" w:cs="Calibri"/>
                <w:sz w:val="16"/>
              </w:rPr>
            </w:pPr>
            <w:hyperlink r:id="rId268" w:tgtFrame="_blank" w:history="1">
              <w:r w:rsidR="00F11526">
                <w:rPr>
                  <w:rStyle w:val="Hyperlink"/>
                  <w:rFonts w:ascii="Calibri" w:eastAsia="Times New Roman" w:hAnsi="Calibri" w:cs="Calibri"/>
                  <w:sz w:val="16"/>
                </w:rPr>
                <w:t>Screen 22</w:t>
              </w:r>
            </w:hyperlink>
            <w:r w:rsidR="00F11526">
              <w:rPr>
                <w:rFonts w:ascii="Calibri" w:eastAsia="Times New Roman" w:hAnsi="Calibri" w:cs="Calibri"/>
                <w:sz w:val="16"/>
              </w:rPr>
              <w:t xml:space="preserve"> </w:t>
            </w:r>
          </w:p>
          <w:p w14:paraId="16154B61" w14:textId="77777777" w:rsidR="007A45CF" w:rsidRDefault="00000000">
            <w:pPr>
              <w:ind w:left="30" w:right="30"/>
              <w:rPr>
                <w:rFonts w:ascii="Calibri" w:eastAsia="Times New Roman" w:hAnsi="Calibri" w:cs="Calibri"/>
                <w:sz w:val="16"/>
              </w:rPr>
            </w:pPr>
            <w:hyperlink r:id="rId269" w:tgtFrame="_blank" w:history="1">
              <w:r w:rsidR="00F11526">
                <w:rPr>
                  <w:rStyle w:val="Hyperlink"/>
                  <w:rFonts w:ascii="Calibri" w:eastAsia="Times New Roman" w:hAnsi="Calibri" w:cs="Calibri"/>
                  <w:sz w:val="16"/>
                </w:rPr>
                <w:t>24_C_24</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6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16154B6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16154B64" w14:textId="77777777" w:rsidR="007A45CF" w:rsidRDefault="00F11526">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16154B65" w14:textId="77777777" w:rsidR="007A45CF" w:rsidRDefault="00F11526">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16154B66" w14:textId="77777777" w:rsidR="007A45CF" w:rsidRDefault="00F11526">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16154B67" w14:textId="77777777" w:rsidR="007A45CF" w:rsidRDefault="00F11526">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lastRenderedPageBreak/>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232" w:type="dxa"/>
            <w:vAlign w:val="center"/>
          </w:tcPr>
          <w:p w14:paraId="16154B6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어떤 정보를 보고해야 합니까?</w:t>
            </w:r>
          </w:p>
          <w:p w14:paraId="16154B6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최소한 다음 정보를 수집하는 데 최선을 다하십시오.</w:t>
            </w:r>
          </w:p>
          <w:p w14:paraId="16154B6A" w14:textId="77777777" w:rsidR="007A45CF" w:rsidRDefault="00F11526">
            <w:pPr>
              <w:numPr>
                <w:ilvl w:val="0"/>
                <w:numId w:val="21"/>
              </w:numPr>
              <w:spacing w:after="60"/>
              <w:ind w:left="750" w:right="30"/>
              <w:rPr>
                <w:rFonts w:ascii="Calibri" w:eastAsia="Times New Roman" w:hAnsi="Calibri" w:cs="Calibri"/>
                <w:sz w:val="22"/>
                <w:szCs w:val="22"/>
                <w:lang w:eastAsia="ko-KR"/>
              </w:rPr>
            </w:pPr>
            <w:r>
              <w:rPr>
                <w:rStyle w:val="bold1"/>
                <w:rFonts w:ascii="Batang" w:eastAsia="Batang" w:hAnsi="Batang" w:cs="Batang"/>
                <w:sz w:val="22"/>
                <w:szCs w:val="22"/>
                <w:lang w:eastAsia="ko-KR"/>
              </w:rPr>
              <w:t>누가 보고하는가?</w:t>
            </w:r>
            <w:r>
              <w:rPr>
                <w:rStyle w:val="bold1"/>
                <w:rFonts w:ascii="Batang" w:eastAsia="Batang" w:hAnsi="Batang" w:cs="Batang"/>
                <w:b w:val="0"/>
                <w:bCs w:val="0"/>
                <w:sz w:val="22"/>
                <w:szCs w:val="22"/>
                <w:lang w:eastAsia="ko-KR"/>
              </w:rPr>
              <w:t xml:space="preserve"> 신원 확인이 가능한 신고자 및 후속 조치를 위한 연락처 정보</w:t>
            </w:r>
          </w:p>
          <w:p w14:paraId="16154B6B" w14:textId="77777777" w:rsidR="007A45CF" w:rsidRDefault="00F11526">
            <w:pPr>
              <w:numPr>
                <w:ilvl w:val="0"/>
                <w:numId w:val="21"/>
              </w:numPr>
              <w:spacing w:after="60"/>
              <w:ind w:left="750" w:right="30"/>
              <w:rPr>
                <w:rFonts w:ascii="Calibri" w:eastAsia="Times New Roman" w:hAnsi="Calibri" w:cs="Calibri"/>
                <w:sz w:val="22"/>
                <w:szCs w:val="22"/>
                <w:lang w:eastAsia="ko-KR"/>
              </w:rPr>
            </w:pPr>
            <w:r>
              <w:rPr>
                <w:rStyle w:val="bold1"/>
                <w:rFonts w:ascii="Batang" w:eastAsia="Batang" w:hAnsi="Batang" w:cs="Batang"/>
                <w:sz w:val="22"/>
                <w:szCs w:val="22"/>
                <w:lang w:eastAsia="ko-KR"/>
              </w:rPr>
              <w:t xml:space="preserve">누가 이상사례나 제품 품질에 대한 불만을 경험했는가? </w:t>
            </w:r>
            <w:r>
              <w:rPr>
                <w:rStyle w:val="bold1"/>
                <w:rFonts w:ascii="Batang" w:eastAsia="Batang" w:hAnsi="Batang" w:cs="Batang"/>
                <w:b w:val="0"/>
                <w:bCs w:val="0"/>
                <w:sz w:val="22"/>
                <w:szCs w:val="22"/>
                <w:lang w:eastAsia="ko-KR"/>
              </w:rPr>
              <w:t xml:space="preserve"> 식별 가능한 환자 정보(예: 이니셜, 성별, 나이 또는 연령대)</w:t>
            </w:r>
          </w:p>
          <w:p w14:paraId="16154B6C" w14:textId="77777777" w:rsidR="007A45CF" w:rsidRDefault="00F11526">
            <w:pPr>
              <w:numPr>
                <w:ilvl w:val="0"/>
                <w:numId w:val="21"/>
              </w:numPr>
              <w:spacing w:after="60"/>
              <w:ind w:left="750" w:right="30"/>
              <w:rPr>
                <w:rFonts w:ascii="Calibri" w:eastAsia="Times New Roman" w:hAnsi="Calibri" w:cs="Calibri"/>
                <w:sz w:val="22"/>
                <w:szCs w:val="22"/>
                <w:lang w:eastAsia="ko-KR"/>
              </w:rPr>
            </w:pPr>
            <w:r>
              <w:rPr>
                <w:rStyle w:val="bold1"/>
                <w:rFonts w:ascii="Batang" w:eastAsia="Batang" w:hAnsi="Batang" w:cs="Batang"/>
                <w:sz w:val="22"/>
                <w:szCs w:val="22"/>
                <w:lang w:eastAsia="ko-KR"/>
              </w:rPr>
              <w:t>무슨 일이 있었나?</w:t>
            </w:r>
            <w:r>
              <w:rPr>
                <w:rStyle w:val="bold1"/>
                <w:rFonts w:ascii="Batang" w:eastAsia="Batang" w:hAnsi="Batang" w:cs="Batang"/>
                <w:b w:val="0"/>
                <w:bCs w:val="0"/>
                <w:sz w:val="22"/>
                <w:szCs w:val="22"/>
                <w:lang w:eastAsia="ko-KR"/>
              </w:rPr>
              <w:t xml:space="preserve"> 잠재적인 이상사례 및/또는 제품 품질 불만</w:t>
            </w:r>
          </w:p>
          <w:p w14:paraId="16154B6D" w14:textId="77777777" w:rsidR="007A45CF" w:rsidRDefault="00F11526">
            <w:pPr>
              <w:numPr>
                <w:ilvl w:val="0"/>
                <w:numId w:val="21"/>
              </w:numPr>
              <w:spacing w:after="60"/>
              <w:ind w:left="750" w:right="30"/>
              <w:rPr>
                <w:rFonts w:ascii="Calibri" w:eastAsia="Times New Roman" w:hAnsi="Calibri" w:cs="Calibri"/>
                <w:sz w:val="22"/>
                <w:szCs w:val="22"/>
                <w:lang w:eastAsia="ko-KR"/>
              </w:rPr>
            </w:pPr>
            <w:r>
              <w:rPr>
                <w:rStyle w:val="bold1"/>
                <w:rFonts w:ascii="Batang" w:eastAsia="Batang" w:hAnsi="Batang" w:cs="Batang"/>
                <w:sz w:val="22"/>
                <w:szCs w:val="22"/>
                <w:lang w:eastAsia="ko-KR"/>
              </w:rPr>
              <w:lastRenderedPageBreak/>
              <w:t>애보트 제품이란 무엇인가?</w:t>
            </w:r>
            <w:r>
              <w:rPr>
                <w:rStyle w:val="bold1"/>
                <w:rFonts w:ascii="Batang" w:eastAsia="Batang" w:hAnsi="Batang" w:cs="Batang"/>
                <w:b w:val="0"/>
                <w:bCs w:val="0"/>
                <w:sz w:val="22"/>
                <w:szCs w:val="22"/>
                <w:lang w:eastAsia="ko-KR"/>
              </w:rPr>
              <w:t xml:space="preserve"> 제품 이름(로트 코드, 브랜드 이름, 유효 성분 또는 사용 가능한 제품 정보와 같은 세부 정보 포함)</w:t>
            </w:r>
          </w:p>
        </w:tc>
      </w:tr>
      <w:tr w:rsidR="007A45CF" w14:paraId="16154B75" w14:textId="77777777">
        <w:tc>
          <w:tcPr>
            <w:tcW w:w="1353" w:type="dxa"/>
            <w:shd w:val="clear" w:color="auto" w:fill="C1E4F5" w:themeFill="accent1" w:themeFillTint="33"/>
            <w:tcMar>
              <w:top w:w="120" w:type="dxa"/>
              <w:left w:w="180" w:type="dxa"/>
              <w:bottom w:w="120" w:type="dxa"/>
              <w:right w:w="180" w:type="dxa"/>
            </w:tcMar>
            <w:hideMark/>
          </w:tcPr>
          <w:p w14:paraId="16154B6F" w14:textId="77777777" w:rsidR="007A45CF" w:rsidRDefault="00000000">
            <w:pPr>
              <w:spacing w:before="30" w:after="30"/>
              <w:ind w:left="30" w:right="30"/>
              <w:rPr>
                <w:rFonts w:ascii="Calibri" w:eastAsia="Times New Roman" w:hAnsi="Calibri" w:cs="Calibri"/>
                <w:sz w:val="16"/>
              </w:rPr>
            </w:pPr>
            <w:hyperlink r:id="rId270" w:tgtFrame="_blank" w:history="1">
              <w:r w:rsidR="00F11526">
                <w:rPr>
                  <w:rStyle w:val="Hyperlink"/>
                  <w:rFonts w:ascii="Calibri" w:eastAsia="Times New Roman" w:hAnsi="Calibri" w:cs="Calibri"/>
                  <w:sz w:val="16"/>
                </w:rPr>
                <w:t>Screen 23</w:t>
              </w:r>
            </w:hyperlink>
            <w:r w:rsidR="00F11526">
              <w:rPr>
                <w:rFonts w:ascii="Calibri" w:eastAsia="Times New Roman" w:hAnsi="Calibri" w:cs="Calibri"/>
                <w:sz w:val="16"/>
              </w:rPr>
              <w:t xml:space="preserve"> </w:t>
            </w:r>
          </w:p>
          <w:p w14:paraId="16154B70" w14:textId="77777777" w:rsidR="007A45CF" w:rsidRDefault="00000000">
            <w:pPr>
              <w:ind w:left="30" w:right="30"/>
              <w:rPr>
                <w:rFonts w:ascii="Calibri" w:eastAsia="Times New Roman" w:hAnsi="Calibri" w:cs="Calibri"/>
                <w:sz w:val="16"/>
              </w:rPr>
            </w:pPr>
            <w:hyperlink r:id="rId271" w:tgtFrame="_blank" w:history="1">
              <w:r w:rsidR="00F11526">
                <w:rPr>
                  <w:rStyle w:val="Hyperlink"/>
                  <w:rFonts w:ascii="Calibri" w:eastAsia="Times New Roman" w:hAnsi="Calibri" w:cs="Calibri"/>
                  <w:sz w:val="16"/>
                </w:rPr>
                <w:t>25_C_25</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7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16154B7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232" w:type="dxa"/>
            <w:vAlign w:val="center"/>
          </w:tcPr>
          <w:p w14:paraId="16154B7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소셜 미디어 게시물에서 잠재적으로 보고할 수 있는 이상사례가 확인된 경우 제공해야 하는 최소한의 표준 정보는 해당 게시물 내용 전체입니다.</w:t>
            </w:r>
          </w:p>
          <w:p w14:paraId="16154B7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관련 애보트 불만 처리 그룹에서 추가 정보를 수집하기 위해 후속 조치를 취해야 할 수 있습니다. 이상사례/소셜 미디어 교육에 대한 자세한 내용은 이 과정의 리소스 페이지를 참조하십시오.</w:t>
            </w:r>
          </w:p>
        </w:tc>
      </w:tr>
      <w:tr w:rsidR="007A45CF" w14:paraId="16154B7E" w14:textId="77777777">
        <w:tc>
          <w:tcPr>
            <w:tcW w:w="1353" w:type="dxa"/>
            <w:shd w:val="clear" w:color="auto" w:fill="C1E4F5" w:themeFill="accent1" w:themeFillTint="33"/>
            <w:tcMar>
              <w:top w:w="120" w:type="dxa"/>
              <w:left w:w="180" w:type="dxa"/>
              <w:bottom w:w="120" w:type="dxa"/>
              <w:right w:w="180" w:type="dxa"/>
            </w:tcMar>
            <w:hideMark/>
          </w:tcPr>
          <w:p w14:paraId="16154B76" w14:textId="77777777" w:rsidR="007A45CF" w:rsidRDefault="00000000">
            <w:pPr>
              <w:spacing w:before="30" w:after="30"/>
              <w:ind w:left="30" w:right="30"/>
              <w:rPr>
                <w:rFonts w:ascii="Calibri" w:eastAsia="Times New Roman" w:hAnsi="Calibri" w:cs="Calibri"/>
                <w:sz w:val="16"/>
              </w:rPr>
            </w:pPr>
            <w:hyperlink r:id="rId272" w:tgtFrame="_blank" w:history="1">
              <w:r w:rsidR="00F11526">
                <w:rPr>
                  <w:rStyle w:val="Hyperlink"/>
                  <w:rFonts w:ascii="Calibri" w:eastAsia="Times New Roman" w:hAnsi="Calibri" w:cs="Calibri"/>
                  <w:sz w:val="16"/>
                </w:rPr>
                <w:t>Screen 24</w:t>
              </w:r>
            </w:hyperlink>
            <w:r w:rsidR="00F11526">
              <w:rPr>
                <w:rFonts w:ascii="Calibri" w:eastAsia="Times New Roman" w:hAnsi="Calibri" w:cs="Calibri"/>
                <w:sz w:val="16"/>
              </w:rPr>
              <w:t xml:space="preserve"> </w:t>
            </w:r>
          </w:p>
          <w:p w14:paraId="16154B77" w14:textId="77777777" w:rsidR="007A45CF" w:rsidRDefault="00000000">
            <w:pPr>
              <w:ind w:left="30" w:right="30"/>
              <w:rPr>
                <w:rFonts w:ascii="Calibri" w:eastAsia="Times New Roman" w:hAnsi="Calibri" w:cs="Calibri"/>
                <w:sz w:val="16"/>
              </w:rPr>
            </w:pPr>
            <w:hyperlink r:id="rId273" w:tgtFrame="_blank" w:history="1">
              <w:r w:rsidR="00F11526">
                <w:rPr>
                  <w:rStyle w:val="Hyperlink"/>
                  <w:rFonts w:ascii="Calibri" w:eastAsia="Times New Roman" w:hAnsi="Calibri" w:cs="Calibri"/>
                  <w:sz w:val="16"/>
                </w:rPr>
                <w:t>26_C_26</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7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16154B7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16154B7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232" w:type="dxa"/>
            <w:vAlign w:val="center"/>
          </w:tcPr>
          <w:p w14:paraId="16154B7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필요한 정보를 모두 갖추지 못했더라도 가능한 한 많은 관련 정보를 보고하십시오.</w:t>
            </w:r>
          </w:p>
          <w:p w14:paraId="16154B7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이상사례 또는 제품 품질 불만 정보와 제품명을 알게 되면 즉시 보고하십시오. 환자 및 보고자 식별 정보는 추후 수집될 수 있습니다. 사례 인지 후 24시간 이내에 보고하는 것이 요건입니다.</w:t>
            </w:r>
          </w:p>
          <w:p w14:paraId="16154B7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각 국가에서 애보트의 개인정보 보호정책을 준수하시기 바랍니다.</w:t>
            </w:r>
          </w:p>
        </w:tc>
      </w:tr>
      <w:tr w:rsidR="007A45CF" w14:paraId="16154B85" w14:textId="77777777">
        <w:tc>
          <w:tcPr>
            <w:tcW w:w="1353" w:type="dxa"/>
            <w:shd w:val="clear" w:color="auto" w:fill="C1E4F5" w:themeFill="accent1" w:themeFillTint="33"/>
            <w:tcMar>
              <w:top w:w="120" w:type="dxa"/>
              <w:left w:w="180" w:type="dxa"/>
              <w:bottom w:w="120" w:type="dxa"/>
              <w:right w:w="180" w:type="dxa"/>
            </w:tcMar>
            <w:hideMark/>
          </w:tcPr>
          <w:p w14:paraId="16154B7F" w14:textId="77777777" w:rsidR="007A45CF" w:rsidRDefault="00000000">
            <w:pPr>
              <w:spacing w:before="30" w:after="30"/>
              <w:ind w:left="30" w:right="30"/>
              <w:rPr>
                <w:rFonts w:ascii="Calibri" w:eastAsia="Times New Roman" w:hAnsi="Calibri" w:cs="Calibri"/>
                <w:sz w:val="16"/>
              </w:rPr>
            </w:pPr>
            <w:hyperlink r:id="rId274" w:tgtFrame="_blank" w:history="1">
              <w:r w:rsidR="00F11526">
                <w:rPr>
                  <w:rStyle w:val="Hyperlink"/>
                  <w:rFonts w:ascii="Calibri" w:eastAsia="Times New Roman" w:hAnsi="Calibri" w:cs="Calibri"/>
                  <w:sz w:val="16"/>
                </w:rPr>
                <w:t>Screen 25</w:t>
              </w:r>
            </w:hyperlink>
            <w:r w:rsidR="00F11526">
              <w:rPr>
                <w:rFonts w:ascii="Calibri" w:eastAsia="Times New Roman" w:hAnsi="Calibri" w:cs="Calibri"/>
                <w:sz w:val="16"/>
              </w:rPr>
              <w:t xml:space="preserve"> </w:t>
            </w:r>
          </w:p>
          <w:p w14:paraId="16154B80" w14:textId="77777777" w:rsidR="007A45CF" w:rsidRDefault="00000000">
            <w:pPr>
              <w:ind w:left="30" w:right="30"/>
              <w:rPr>
                <w:rFonts w:ascii="Calibri" w:eastAsia="Times New Roman" w:hAnsi="Calibri" w:cs="Calibri"/>
                <w:sz w:val="16"/>
              </w:rPr>
            </w:pPr>
            <w:hyperlink r:id="rId275" w:tgtFrame="_blank" w:history="1">
              <w:r w:rsidR="00F11526">
                <w:rPr>
                  <w:rStyle w:val="Hyperlink"/>
                  <w:rFonts w:ascii="Calibri" w:eastAsia="Times New Roman" w:hAnsi="Calibri" w:cs="Calibri"/>
                  <w:sz w:val="16"/>
                </w:rPr>
                <w:t>27_C_27</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8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6154B8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232" w:type="dxa"/>
            <w:vAlign w:val="center"/>
          </w:tcPr>
          <w:p w14:paraId="16154B8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빠른 점검</w:t>
            </w:r>
          </w:p>
          <w:p w14:paraId="16154B8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지금 지식을 점검해 보십시오!</w:t>
            </w:r>
          </w:p>
        </w:tc>
      </w:tr>
      <w:tr w:rsidR="007A45CF" w14:paraId="16154B8C" w14:textId="77777777">
        <w:tc>
          <w:tcPr>
            <w:tcW w:w="1353" w:type="dxa"/>
            <w:shd w:val="clear" w:color="auto" w:fill="C1E4F5" w:themeFill="accent1" w:themeFillTint="33"/>
            <w:tcMar>
              <w:top w:w="120" w:type="dxa"/>
              <w:left w:w="180" w:type="dxa"/>
              <w:bottom w:w="120" w:type="dxa"/>
              <w:right w:w="180" w:type="dxa"/>
            </w:tcMar>
            <w:hideMark/>
          </w:tcPr>
          <w:p w14:paraId="16154B86" w14:textId="77777777" w:rsidR="007A45CF" w:rsidRDefault="00000000">
            <w:pPr>
              <w:spacing w:before="30" w:after="30"/>
              <w:ind w:left="30" w:right="30"/>
              <w:rPr>
                <w:rFonts w:ascii="Calibri" w:eastAsia="Times New Roman" w:hAnsi="Calibri" w:cs="Calibri"/>
                <w:sz w:val="16"/>
              </w:rPr>
            </w:pPr>
            <w:hyperlink r:id="rId276" w:tgtFrame="_blank" w:history="1">
              <w:r w:rsidR="00F11526">
                <w:rPr>
                  <w:rStyle w:val="Hyperlink"/>
                  <w:rFonts w:ascii="Calibri" w:eastAsia="Times New Roman" w:hAnsi="Calibri" w:cs="Calibri"/>
                  <w:sz w:val="16"/>
                </w:rPr>
                <w:t>Screen 25</w:t>
              </w:r>
            </w:hyperlink>
            <w:r w:rsidR="00F11526">
              <w:rPr>
                <w:rFonts w:ascii="Calibri" w:eastAsia="Times New Roman" w:hAnsi="Calibri" w:cs="Calibri"/>
                <w:sz w:val="16"/>
              </w:rPr>
              <w:t xml:space="preserve"> </w:t>
            </w:r>
          </w:p>
          <w:p w14:paraId="16154B87" w14:textId="77777777" w:rsidR="007A45CF" w:rsidRDefault="00000000">
            <w:pPr>
              <w:ind w:left="30" w:right="30"/>
              <w:rPr>
                <w:rFonts w:ascii="Calibri" w:eastAsia="Times New Roman" w:hAnsi="Calibri" w:cs="Calibri"/>
                <w:sz w:val="16"/>
              </w:rPr>
            </w:pPr>
            <w:hyperlink r:id="rId277" w:tgtFrame="_blank" w:history="1">
              <w:r w:rsidR="00F11526">
                <w:rPr>
                  <w:rStyle w:val="Hyperlink"/>
                  <w:rFonts w:ascii="Calibri" w:eastAsia="Times New Roman" w:hAnsi="Calibri" w:cs="Calibri"/>
                  <w:sz w:val="16"/>
                </w:rPr>
                <w:t>28_C_27</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8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16154B8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232" w:type="dxa"/>
            <w:vAlign w:val="center"/>
          </w:tcPr>
          <w:p w14:paraId="16154B8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다음 중 애보트 직원이 내부적으로 보고해야 하는 이상사례 정보를 나타내는 것은 어느 것입니까?</w:t>
            </w:r>
          </w:p>
          <w:p w14:paraId="16154B8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해당하는 것을 모두 고르십시오.</w:t>
            </w:r>
          </w:p>
        </w:tc>
      </w:tr>
      <w:tr w:rsidR="007A45CF" w14:paraId="16154B99" w14:textId="77777777">
        <w:tc>
          <w:tcPr>
            <w:tcW w:w="1353" w:type="dxa"/>
            <w:shd w:val="clear" w:color="auto" w:fill="C1E4F5" w:themeFill="accent1" w:themeFillTint="33"/>
            <w:tcMar>
              <w:top w:w="120" w:type="dxa"/>
              <w:left w:w="180" w:type="dxa"/>
              <w:bottom w:w="120" w:type="dxa"/>
              <w:right w:w="180" w:type="dxa"/>
            </w:tcMar>
            <w:hideMark/>
          </w:tcPr>
          <w:p w14:paraId="16154B8D" w14:textId="77777777" w:rsidR="007A45CF" w:rsidRDefault="00000000">
            <w:pPr>
              <w:spacing w:before="30" w:after="30"/>
              <w:ind w:left="30" w:right="30"/>
              <w:rPr>
                <w:rFonts w:ascii="Calibri" w:eastAsia="Times New Roman" w:hAnsi="Calibri" w:cs="Calibri"/>
                <w:sz w:val="16"/>
              </w:rPr>
            </w:pPr>
            <w:hyperlink r:id="rId278" w:tgtFrame="_blank" w:history="1">
              <w:r w:rsidR="00F11526">
                <w:rPr>
                  <w:rStyle w:val="Hyperlink"/>
                  <w:rFonts w:ascii="Calibri" w:eastAsia="Times New Roman" w:hAnsi="Calibri" w:cs="Calibri"/>
                  <w:sz w:val="16"/>
                </w:rPr>
                <w:t>Screen 25</w:t>
              </w:r>
            </w:hyperlink>
            <w:r w:rsidR="00F11526">
              <w:rPr>
                <w:rFonts w:ascii="Calibri" w:eastAsia="Times New Roman" w:hAnsi="Calibri" w:cs="Calibri"/>
                <w:sz w:val="16"/>
              </w:rPr>
              <w:t xml:space="preserve"> </w:t>
            </w:r>
          </w:p>
          <w:p w14:paraId="16154B8E" w14:textId="77777777" w:rsidR="007A45CF" w:rsidRDefault="00000000">
            <w:pPr>
              <w:ind w:left="30" w:right="30"/>
              <w:rPr>
                <w:rFonts w:ascii="Calibri" w:eastAsia="Times New Roman" w:hAnsi="Calibri" w:cs="Calibri"/>
                <w:sz w:val="16"/>
              </w:rPr>
            </w:pPr>
            <w:hyperlink r:id="rId279" w:tgtFrame="_blank" w:history="1">
              <w:r w:rsidR="00F11526">
                <w:rPr>
                  <w:rStyle w:val="Hyperlink"/>
                  <w:rFonts w:ascii="Calibri" w:eastAsia="Times New Roman" w:hAnsi="Calibri" w:cs="Calibri"/>
                  <w:sz w:val="16"/>
                </w:rPr>
                <w:t>29_C_27</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8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16154B9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16154B9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16154B92" w14:textId="77777777" w:rsidR="007A45CF" w:rsidRDefault="00F11526">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16154B9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232" w:type="dxa"/>
            <w:vAlign w:val="center"/>
          </w:tcPr>
          <w:p w14:paraId="16154B9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고객이 제품 결함을 경험하지 않았지만 애보트 제품에 대해 문의</w:t>
            </w:r>
          </w:p>
          <w:p w14:paraId="16154B9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이웃이 개인적으로 약품에 문제를 경험한 적은 없지만 애보트 제약 제품을 개선해 달라고 제안</w:t>
            </w:r>
          </w:p>
          <w:p w14:paraId="16154B9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가족 구성원이 애보트 제품을 몇 달간 복용한 후 비정상적인 실험실 혈액 검사 결과를 공유</w:t>
            </w:r>
          </w:p>
          <w:p w14:paraId="16154B9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임상시험 대상자가 애보트 제약 제품을 투여하고 불리한 증상을 보고</w:t>
            </w:r>
          </w:p>
          <w:p w14:paraId="16154B9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제출</w:t>
            </w:r>
          </w:p>
        </w:tc>
      </w:tr>
      <w:tr w:rsidR="007A45CF" w14:paraId="16154BA2" w14:textId="77777777">
        <w:tc>
          <w:tcPr>
            <w:tcW w:w="1353" w:type="dxa"/>
            <w:shd w:val="clear" w:color="auto" w:fill="C1E4F5" w:themeFill="accent1" w:themeFillTint="33"/>
            <w:tcMar>
              <w:top w:w="120" w:type="dxa"/>
              <w:left w:w="180" w:type="dxa"/>
              <w:bottom w:w="120" w:type="dxa"/>
              <w:right w:w="180" w:type="dxa"/>
            </w:tcMar>
            <w:hideMark/>
          </w:tcPr>
          <w:p w14:paraId="16154B9A" w14:textId="77777777" w:rsidR="007A45CF" w:rsidRDefault="00000000">
            <w:pPr>
              <w:spacing w:before="30" w:after="30"/>
              <w:ind w:left="30" w:right="30"/>
              <w:rPr>
                <w:rFonts w:ascii="Calibri" w:eastAsia="Times New Roman" w:hAnsi="Calibri" w:cs="Calibri"/>
                <w:sz w:val="16"/>
              </w:rPr>
            </w:pPr>
            <w:hyperlink r:id="rId280" w:tgtFrame="_blank" w:history="1">
              <w:r w:rsidR="00F11526">
                <w:rPr>
                  <w:rStyle w:val="Hyperlink"/>
                  <w:rFonts w:ascii="Calibri" w:eastAsia="Times New Roman" w:hAnsi="Calibri" w:cs="Calibri"/>
                  <w:sz w:val="16"/>
                </w:rPr>
                <w:t>Screen 25</w:t>
              </w:r>
            </w:hyperlink>
            <w:r w:rsidR="00F11526">
              <w:rPr>
                <w:rFonts w:ascii="Calibri" w:eastAsia="Times New Roman" w:hAnsi="Calibri" w:cs="Calibri"/>
                <w:sz w:val="16"/>
              </w:rPr>
              <w:t xml:space="preserve"> </w:t>
            </w:r>
          </w:p>
          <w:p w14:paraId="16154B9B" w14:textId="77777777" w:rsidR="007A45CF" w:rsidRDefault="00000000">
            <w:pPr>
              <w:ind w:left="30" w:right="30"/>
              <w:rPr>
                <w:rFonts w:ascii="Calibri" w:eastAsia="Times New Roman" w:hAnsi="Calibri" w:cs="Calibri"/>
                <w:sz w:val="16"/>
              </w:rPr>
            </w:pPr>
            <w:hyperlink r:id="rId281" w:tgtFrame="_blank" w:history="1">
              <w:r w:rsidR="00F11526">
                <w:rPr>
                  <w:rStyle w:val="Hyperlink"/>
                  <w:rFonts w:ascii="Calibri" w:eastAsia="Times New Roman" w:hAnsi="Calibri" w:cs="Calibri"/>
                  <w:sz w:val="16"/>
                </w:rPr>
                <w:t>30_C_27</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9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6154B9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6154B9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232" w:type="dxa"/>
            <w:vAlign w:val="center"/>
          </w:tcPr>
          <w:p w14:paraId="16154B9F"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정답입니다!</w:t>
            </w:r>
          </w:p>
          <w:p w14:paraId="16154BA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정답이 아닙니다!</w:t>
            </w:r>
          </w:p>
          <w:p w14:paraId="16154BA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이상사례는 애보트 제품 사용과 가까운 시기에 발생하는 불리하거나 의도하지 않은 징후, 증상, 부상 또는 질병으로, 애보트 제품과의 관련 여부에 관계없이 발생합니다. 이상사례가 반드시 제품과 인과관계가 있는 것은 아닙니다.</w:t>
            </w:r>
          </w:p>
        </w:tc>
      </w:tr>
      <w:tr w:rsidR="007A45CF" w14:paraId="16154BA7" w14:textId="77777777">
        <w:tc>
          <w:tcPr>
            <w:tcW w:w="1353" w:type="dxa"/>
            <w:shd w:val="clear" w:color="auto" w:fill="C1E4F5" w:themeFill="accent1" w:themeFillTint="33"/>
            <w:tcMar>
              <w:top w:w="120" w:type="dxa"/>
              <w:left w:w="180" w:type="dxa"/>
              <w:bottom w:w="120" w:type="dxa"/>
              <w:right w:w="180" w:type="dxa"/>
            </w:tcMar>
            <w:hideMark/>
          </w:tcPr>
          <w:p w14:paraId="16154BA3" w14:textId="77777777" w:rsidR="007A45CF" w:rsidRDefault="00000000">
            <w:pPr>
              <w:spacing w:before="30" w:after="30"/>
              <w:ind w:left="30" w:right="30"/>
              <w:rPr>
                <w:rFonts w:ascii="Calibri" w:eastAsia="Times New Roman" w:hAnsi="Calibri" w:cs="Calibri"/>
                <w:sz w:val="16"/>
              </w:rPr>
            </w:pPr>
            <w:hyperlink r:id="rId282" w:tgtFrame="_blank" w:history="1">
              <w:r w:rsidR="00F11526">
                <w:rPr>
                  <w:rStyle w:val="Hyperlink"/>
                  <w:rFonts w:ascii="Calibri" w:eastAsia="Times New Roman" w:hAnsi="Calibri" w:cs="Calibri"/>
                  <w:sz w:val="16"/>
                </w:rPr>
                <w:t>Screen 26</w:t>
              </w:r>
            </w:hyperlink>
            <w:r w:rsidR="00F11526">
              <w:rPr>
                <w:rFonts w:ascii="Calibri" w:eastAsia="Times New Roman" w:hAnsi="Calibri" w:cs="Calibri"/>
                <w:sz w:val="16"/>
              </w:rPr>
              <w:t xml:space="preserve"> </w:t>
            </w:r>
          </w:p>
          <w:p w14:paraId="16154BA4" w14:textId="77777777" w:rsidR="007A45CF" w:rsidRDefault="00000000">
            <w:pPr>
              <w:ind w:left="30" w:right="30"/>
              <w:rPr>
                <w:rFonts w:ascii="Calibri" w:eastAsia="Times New Roman" w:hAnsi="Calibri" w:cs="Calibri"/>
                <w:sz w:val="16"/>
              </w:rPr>
            </w:pPr>
            <w:hyperlink r:id="rId283" w:tgtFrame="_blank" w:history="1">
              <w:r w:rsidR="00F11526">
                <w:rPr>
                  <w:rStyle w:val="Hyperlink"/>
                  <w:rFonts w:ascii="Calibri" w:eastAsia="Times New Roman" w:hAnsi="Calibri" w:cs="Calibri"/>
                  <w:sz w:val="16"/>
                </w:rPr>
                <w:t>32_C_28</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A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232" w:type="dxa"/>
            <w:vAlign w:val="center"/>
          </w:tcPr>
          <w:p w14:paraId="16154BA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다음 중 애보트 직원이 내부적으로 보고해야 하는 이상사례 정보를 나타내는 것은 어느 것입니까?</w:t>
            </w:r>
          </w:p>
        </w:tc>
      </w:tr>
      <w:tr w:rsidR="007A45CF" w14:paraId="16154BB6" w14:textId="77777777">
        <w:tc>
          <w:tcPr>
            <w:tcW w:w="1353" w:type="dxa"/>
            <w:shd w:val="clear" w:color="auto" w:fill="C1E4F5" w:themeFill="accent1" w:themeFillTint="33"/>
            <w:tcMar>
              <w:top w:w="120" w:type="dxa"/>
              <w:left w:w="180" w:type="dxa"/>
              <w:bottom w:w="120" w:type="dxa"/>
              <w:right w:w="180" w:type="dxa"/>
            </w:tcMar>
            <w:hideMark/>
          </w:tcPr>
          <w:p w14:paraId="16154BA8" w14:textId="77777777" w:rsidR="007A45CF" w:rsidRDefault="00000000">
            <w:pPr>
              <w:spacing w:before="30" w:after="30"/>
              <w:ind w:left="30" w:right="30"/>
              <w:rPr>
                <w:rFonts w:ascii="Calibri" w:eastAsia="Times New Roman" w:hAnsi="Calibri" w:cs="Calibri"/>
                <w:sz w:val="16"/>
              </w:rPr>
            </w:pPr>
            <w:hyperlink r:id="rId284" w:tgtFrame="_blank" w:history="1">
              <w:r w:rsidR="00F11526">
                <w:rPr>
                  <w:rStyle w:val="Hyperlink"/>
                  <w:rFonts w:ascii="Calibri" w:eastAsia="Times New Roman" w:hAnsi="Calibri" w:cs="Calibri"/>
                  <w:sz w:val="16"/>
                </w:rPr>
                <w:t>Screen 26</w:t>
              </w:r>
            </w:hyperlink>
            <w:r w:rsidR="00F11526">
              <w:rPr>
                <w:rFonts w:ascii="Calibri" w:eastAsia="Times New Roman" w:hAnsi="Calibri" w:cs="Calibri"/>
                <w:sz w:val="16"/>
              </w:rPr>
              <w:t xml:space="preserve"> </w:t>
            </w:r>
          </w:p>
          <w:p w14:paraId="16154BA9" w14:textId="77777777" w:rsidR="007A45CF" w:rsidRDefault="00000000">
            <w:pPr>
              <w:ind w:left="30" w:right="30"/>
              <w:rPr>
                <w:rFonts w:ascii="Calibri" w:eastAsia="Times New Roman" w:hAnsi="Calibri" w:cs="Calibri"/>
                <w:sz w:val="16"/>
              </w:rPr>
            </w:pPr>
            <w:hyperlink r:id="rId285" w:tgtFrame="_blank" w:history="1">
              <w:r w:rsidR="00F11526">
                <w:rPr>
                  <w:rStyle w:val="Hyperlink"/>
                  <w:rFonts w:ascii="Calibri" w:eastAsia="Times New Roman" w:hAnsi="Calibri" w:cs="Calibri"/>
                  <w:sz w:val="16"/>
                </w:rPr>
                <w:t>33_C_28</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A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16154BAB" w14:textId="77777777" w:rsidR="007A45CF" w:rsidRDefault="00F11526">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16154BA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16154BA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16154BAE" w14:textId="77777777" w:rsidR="007A45CF" w:rsidRDefault="00F11526">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16154BA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232" w:type="dxa"/>
            <w:vAlign w:val="center"/>
          </w:tcPr>
          <w:p w14:paraId="16154BB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이상사례 보고자의 연락처 정보</w:t>
            </w:r>
          </w:p>
          <w:p w14:paraId="16154BB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발생한 이상사례에 대한 간략한 요약</w:t>
            </w:r>
          </w:p>
          <w:p w14:paraId="16154BB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하나 이상의 환자 식별자</w:t>
            </w:r>
          </w:p>
          <w:p w14:paraId="16154BB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 제품 이름</w:t>
            </w:r>
          </w:p>
          <w:p w14:paraId="16154BB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위의 모든 항목</w:t>
            </w:r>
          </w:p>
          <w:p w14:paraId="16154BB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lastRenderedPageBreak/>
              <w:t>제출</w:t>
            </w:r>
          </w:p>
        </w:tc>
      </w:tr>
      <w:tr w:rsidR="007A45CF" w14:paraId="16154BCF" w14:textId="77777777">
        <w:tc>
          <w:tcPr>
            <w:tcW w:w="1353" w:type="dxa"/>
            <w:shd w:val="clear" w:color="auto" w:fill="C1E4F5" w:themeFill="accent1" w:themeFillTint="33"/>
            <w:tcMar>
              <w:top w:w="120" w:type="dxa"/>
              <w:left w:w="180" w:type="dxa"/>
              <w:bottom w:w="120" w:type="dxa"/>
              <w:right w:w="180" w:type="dxa"/>
            </w:tcMar>
            <w:hideMark/>
          </w:tcPr>
          <w:p w14:paraId="16154BB7" w14:textId="77777777" w:rsidR="007A45CF" w:rsidRDefault="00000000">
            <w:pPr>
              <w:spacing w:before="30" w:after="30"/>
              <w:ind w:left="30" w:right="30"/>
              <w:rPr>
                <w:rFonts w:ascii="Calibri" w:eastAsia="Times New Roman" w:hAnsi="Calibri" w:cs="Calibri"/>
                <w:sz w:val="16"/>
              </w:rPr>
            </w:pPr>
            <w:hyperlink r:id="rId286" w:tgtFrame="_blank" w:history="1">
              <w:r w:rsidR="00F11526">
                <w:rPr>
                  <w:rStyle w:val="Hyperlink"/>
                  <w:rFonts w:ascii="Calibri" w:eastAsia="Times New Roman" w:hAnsi="Calibri" w:cs="Calibri"/>
                  <w:sz w:val="16"/>
                </w:rPr>
                <w:t>Screen 26</w:t>
              </w:r>
            </w:hyperlink>
            <w:r w:rsidR="00F11526">
              <w:rPr>
                <w:rFonts w:ascii="Calibri" w:eastAsia="Times New Roman" w:hAnsi="Calibri" w:cs="Calibri"/>
                <w:sz w:val="16"/>
              </w:rPr>
              <w:t xml:space="preserve"> </w:t>
            </w:r>
          </w:p>
          <w:p w14:paraId="16154BB8" w14:textId="77777777" w:rsidR="007A45CF" w:rsidRDefault="00000000">
            <w:pPr>
              <w:ind w:left="30" w:right="30"/>
              <w:rPr>
                <w:rFonts w:ascii="Calibri" w:eastAsia="Times New Roman" w:hAnsi="Calibri" w:cs="Calibri"/>
                <w:sz w:val="16"/>
              </w:rPr>
            </w:pPr>
            <w:hyperlink r:id="rId287" w:tgtFrame="_blank" w:history="1">
              <w:r w:rsidR="00F11526">
                <w:rPr>
                  <w:rStyle w:val="Hyperlink"/>
                  <w:rFonts w:ascii="Calibri" w:eastAsia="Times New Roman" w:hAnsi="Calibri" w:cs="Calibri"/>
                  <w:sz w:val="16"/>
                </w:rPr>
                <w:t>34_C_28</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B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6154BB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6154BB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16154BB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16154BB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16154BB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16154BB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16154BC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16154BC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16154BC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16154BC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232" w:type="dxa"/>
            <w:vAlign w:val="center"/>
          </w:tcPr>
          <w:p w14:paraId="16154BC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정답입니다!</w:t>
            </w:r>
          </w:p>
          <w:p w14:paraId="16154BC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정답이 아닙니다!</w:t>
            </w:r>
          </w:p>
          <w:p w14:paraId="16154BC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 직원은 최소한 다음과 같은 이상사례 정보를 보고하는 데 최선을 다해야 합니다.</w:t>
            </w:r>
          </w:p>
          <w:p w14:paraId="16154BC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누가 보고하는가?</w:t>
            </w:r>
          </w:p>
          <w:p w14:paraId="16154BC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신원 확인이 가능한 신고자 및 후속 조치를 위한 연락처 정보</w:t>
            </w:r>
          </w:p>
          <w:p w14:paraId="16154BC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누가 이상사례나 제품 품질에 대한 불만을 경험했는가?</w:t>
            </w:r>
          </w:p>
          <w:p w14:paraId="16154BC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식별 가능한 환자 정보(예: 이니셜, 성별, 나이 또는 연령대)</w:t>
            </w:r>
          </w:p>
          <w:p w14:paraId="16154BC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무슨 일이 있었나?</w:t>
            </w:r>
          </w:p>
          <w:p w14:paraId="16154BC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잠재적인 이상사례 및/또는 제품 품질 불만</w:t>
            </w:r>
          </w:p>
          <w:p w14:paraId="16154BC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 제품이란 무엇인가?</w:t>
            </w:r>
          </w:p>
          <w:p w14:paraId="16154BC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제품 이름(로트 코드, 브랜드 이름, 유효 성분 또는 사용 가능한 제품 정보와 같은 세부 정보 포함)</w:t>
            </w:r>
          </w:p>
        </w:tc>
      </w:tr>
      <w:tr w:rsidR="007A45CF" w14:paraId="16154BD8" w14:textId="77777777">
        <w:tc>
          <w:tcPr>
            <w:tcW w:w="1353" w:type="dxa"/>
            <w:shd w:val="clear" w:color="auto" w:fill="C1E4F5" w:themeFill="accent1" w:themeFillTint="33"/>
            <w:tcMar>
              <w:top w:w="120" w:type="dxa"/>
              <w:left w:w="180" w:type="dxa"/>
              <w:bottom w:w="120" w:type="dxa"/>
              <w:right w:w="180" w:type="dxa"/>
            </w:tcMar>
            <w:hideMark/>
          </w:tcPr>
          <w:p w14:paraId="16154BD0" w14:textId="77777777" w:rsidR="007A45CF" w:rsidRDefault="00000000">
            <w:pPr>
              <w:spacing w:before="30" w:after="30"/>
              <w:ind w:left="30" w:right="30"/>
              <w:rPr>
                <w:rFonts w:ascii="Calibri" w:eastAsia="Times New Roman" w:hAnsi="Calibri" w:cs="Calibri"/>
                <w:sz w:val="16"/>
              </w:rPr>
            </w:pPr>
            <w:hyperlink r:id="rId288" w:tgtFrame="_blank" w:history="1">
              <w:r w:rsidR="00F11526">
                <w:rPr>
                  <w:rStyle w:val="Hyperlink"/>
                  <w:rFonts w:ascii="Calibri" w:eastAsia="Times New Roman" w:hAnsi="Calibri" w:cs="Calibri"/>
                  <w:sz w:val="16"/>
                </w:rPr>
                <w:t>Screen 27</w:t>
              </w:r>
            </w:hyperlink>
            <w:r w:rsidR="00F11526">
              <w:rPr>
                <w:rFonts w:ascii="Calibri" w:eastAsia="Times New Roman" w:hAnsi="Calibri" w:cs="Calibri"/>
                <w:sz w:val="16"/>
              </w:rPr>
              <w:t xml:space="preserve"> </w:t>
            </w:r>
          </w:p>
          <w:p w14:paraId="16154BD1" w14:textId="77777777" w:rsidR="007A45CF" w:rsidRDefault="00000000">
            <w:pPr>
              <w:ind w:left="30" w:right="30"/>
              <w:rPr>
                <w:rFonts w:ascii="Calibri" w:eastAsia="Times New Roman" w:hAnsi="Calibri" w:cs="Calibri"/>
                <w:sz w:val="16"/>
              </w:rPr>
            </w:pPr>
            <w:hyperlink r:id="rId289" w:tgtFrame="_blank" w:history="1">
              <w:r w:rsidR="00F11526">
                <w:rPr>
                  <w:rStyle w:val="Hyperlink"/>
                  <w:rFonts w:ascii="Calibri" w:eastAsia="Times New Roman" w:hAnsi="Calibri" w:cs="Calibri"/>
                  <w:sz w:val="16"/>
                </w:rPr>
                <w:t>35_C_29</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D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16154BD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6154BD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232" w:type="dxa"/>
            <w:vAlign w:val="center"/>
          </w:tcPr>
          <w:p w14:paraId="16154BD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화살표를 클릭하여 검토를 시작하십시오.</w:t>
            </w:r>
          </w:p>
          <w:p w14:paraId="16154BD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검토</w:t>
            </w:r>
          </w:p>
          <w:p w14:paraId="16154BD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잠시 시간을 내어 이 섹션에 있는 몇 가지 주요 개념을 검토하십시오.</w:t>
            </w:r>
          </w:p>
        </w:tc>
      </w:tr>
      <w:tr w:rsidR="007A45CF" w14:paraId="16154BDF" w14:textId="77777777">
        <w:tc>
          <w:tcPr>
            <w:tcW w:w="1353" w:type="dxa"/>
            <w:shd w:val="clear" w:color="auto" w:fill="C1E4F5" w:themeFill="accent1" w:themeFillTint="33"/>
            <w:tcMar>
              <w:top w:w="120" w:type="dxa"/>
              <w:left w:w="180" w:type="dxa"/>
              <w:bottom w:w="120" w:type="dxa"/>
              <w:right w:w="180" w:type="dxa"/>
            </w:tcMar>
            <w:hideMark/>
          </w:tcPr>
          <w:p w14:paraId="16154BD9" w14:textId="77777777" w:rsidR="007A45CF" w:rsidRDefault="00000000">
            <w:pPr>
              <w:spacing w:before="30" w:after="30"/>
              <w:ind w:left="30" w:right="30"/>
              <w:rPr>
                <w:rFonts w:ascii="Calibri" w:eastAsia="Times New Roman" w:hAnsi="Calibri" w:cs="Calibri"/>
                <w:sz w:val="16"/>
              </w:rPr>
            </w:pPr>
            <w:hyperlink r:id="rId290" w:tgtFrame="_blank" w:history="1">
              <w:r w:rsidR="00F11526">
                <w:rPr>
                  <w:rStyle w:val="Hyperlink"/>
                  <w:rFonts w:ascii="Calibri" w:eastAsia="Times New Roman" w:hAnsi="Calibri" w:cs="Calibri"/>
                  <w:sz w:val="16"/>
                </w:rPr>
                <w:t>Screen 27</w:t>
              </w:r>
            </w:hyperlink>
            <w:r w:rsidR="00F11526">
              <w:rPr>
                <w:rFonts w:ascii="Calibri" w:eastAsia="Times New Roman" w:hAnsi="Calibri" w:cs="Calibri"/>
                <w:sz w:val="16"/>
              </w:rPr>
              <w:t xml:space="preserve"> </w:t>
            </w:r>
          </w:p>
          <w:p w14:paraId="16154BDA" w14:textId="77777777" w:rsidR="007A45CF" w:rsidRDefault="00000000">
            <w:pPr>
              <w:ind w:left="30" w:right="30"/>
              <w:rPr>
                <w:rFonts w:ascii="Calibri" w:eastAsia="Times New Roman" w:hAnsi="Calibri" w:cs="Calibri"/>
                <w:sz w:val="16"/>
              </w:rPr>
            </w:pPr>
            <w:hyperlink r:id="rId291" w:tgtFrame="_blank" w:history="1">
              <w:r w:rsidR="00F11526">
                <w:rPr>
                  <w:rStyle w:val="Hyperlink"/>
                  <w:rFonts w:ascii="Calibri" w:eastAsia="Times New Roman" w:hAnsi="Calibri" w:cs="Calibri"/>
                  <w:sz w:val="16"/>
                </w:rPr>
                <w:t>36_C_29</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D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16154BD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product quality complaint is any communication that alleges deficiencies in a distributed product related to physical </w:t>
            </w:r>
            <w:r>
              <w:rPr>
                <w:rFonts w:ascii="Calibri" w:hAnsi="Calibri" w:cs="Calibri"/>
                <w:sz w:val="22"/>
                <w:szCs w:val="22"/>
              </w:rPr>
              <w:lastRenderedPageBreak/>
              <w:t>characteristics, identity, quality, purity, potency, durability, reliability, safety, and/or effectiveness.</w:t>
            </w:r>
          </w:p>
        </w:tc>
        <w:tc>
          <w:tcPr>
            <w:tcW w:w="6232" w:type="dxa"/>
            <w:vAlign w:val="center"/>
          </w:tcPr>
          <w:p w14:paraId="16154BD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제품 품질 불만</w:t>
            </w:r>
          </w:p>
          <w:p w14:paraId="16154BD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제품 품질 불만이란 유통되는 제품의 물리적 특성, 확인, 품질, 순도, 효능, 내구성, 신뢰성, 안전성 및/또는 효과와 관련된 결함을 주장하는 모든 커뮤니케이션을 말합니다.</w:t>
            </w:r>
          </w:p>
        </w:tc>
      </w:tr>
      <w:tr w:rsidR="007A45CF" w14:paraId="16154BE6" w14:textId="77777777">
        <w:tc>
          <w:tcPr>
            <w:tcW w:w="1353" w:type="dxa"/>
            <w:shd w:val="clear" w:color="auto" w:fill="C1E4F5" w:themeFill="accent1" w:themeFillTint="33"/>
            <w:tcMar>
              <w:top w:w="120" w:type="dxa"/>
              <w:left w:w="180" w:type="dxa"/>
              <w:bottom w:w="120" w:type="dxa"/>
              <w:right w:w="180" w:type="dxa"/>
            </w:tcMar>
            <w:hideMark/>
          </w:tcPr>
          <w:p w14:paraId="16154BE0" w14:textId="77777777" w:rsidR="007A45CF" w:rsidRDefault="00000000">
            <w:pPr>
              <w:spacing w:before="30" w:after="30"/>
              <w:ind w:left="30" w:right="30"/>
              <w:rPr>
                <w:rFonts w:ascii="Calibri" w:eastAsia="Times New Roman" w:hAnsi="Calibri" w:cs="Calibri"/>
                <w:sz w:val="16"/>
              </w:rPr>
            </w:pPr>
            <w:hyperlink r:id="rId292" w:tgtFrame="_blank" w:history="1">
              <w:r w:rsidR="00F11526">
                <w:rPr>
                  <w:rStyle w:val="Hyperlink"/>
                  <w:rFonts w:ascii="Calibri" w:eastAsia="Times New Roman" w:hAnsi="Calibri" w:cs="Calibri"/>
                  <w:sz w:val="16"/>
                </w:rPr>
                <w:t>Screen 27</w:t>
              </w:r>
            </w:hyperlink>
            <w:r w:rsidR="00F11526">
              <w:rPr>
                <w:rFonts w:ascii="Calibri" w:eastAsia="Times New Roman" w:hAnsi="Calibri" w:cs="Calibri"/>
                <w:sz w:val="16"/>
              </w:rPr>
              <w:t xml:space="preserve"> </w:t>
            </w:r>
          </w:p>
          <w:p w14:paraId="16154BE1" w14:textId="77777777" w:rsidR="007A45CF" w:rsidRDefault="00000000">
            <w:pPr>
              <w:ind w:left="30" w:right="30"/>
              <w:rPr>
                <w:rFonts w:ascii="Calibri" w:eastAsia="Times New Roman" w:hAnsi="Calibri" w:cs="Calibri"/>
                <w:sz w:val="16"/>
              </w:rPr>
            </w:pPr>
            <w:hyperlink r:id="rId293" w:tgtFrame="_blank" w:history="1">
              <w:r w:rsidR="00F11526">
                <w:rPr>
                  <w:rStyle w:val="Hyperlink"/>
                  <w:rFonts w:ascii="Calibri" w:eastAsia="Times New Roman" w:hAnsi="Calibri" w:cs="Calibri"/>
                  <w:sz w:val="16"/>
                </w:rPr>
                <w:t>37_C_29</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E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16154BE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232" w:type="dxa"/>
            <w:vAlign w:val="center"/>
          </w:tcPr>
          <w:p w14:paraId="16154BE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이상사례</w:t>
            </w:r>
          </w:p>
          <w:p w14:paraId="16154BE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이상사례란 애보트 제품 사용과 가까운 시기에 환자 또는 임상시험 대상자에게 발생하는 예기치 않고 부적절한 의학적 발생을 말합니다.</w:t>
            </w:r>
          </w:p>
        </w:tc>
      </w:tr>
      <w:tr w:rsidR="007A45CF" w14:paraId="16154BED" w14:textId="77777777">
        <w:tc>
          <w:tcPr>
            <w:tcW w:w="1353" w:type="dxa"/>
            <w:shd w:val="clear" w:color="auto" w:fill="C1E4F5" w:themeFill="accent1" w:themeFillTint="33"/>
            <w:tcMar>
              <w:top w:w="120" w:type="dxa"/>
              <w:left w:w="180" w:type="dxa"/>
              <w:bottom w:w="120" w:type="dxa"/>
              <w:right w:w="180" w:type="dxa"/>
            </w:tcMar>
            <w:hideMark/>
          </w:tcPr>
          <w:p w14:paraId="16154BE7" w14:textId="77777777" w:rsidR="007A45CF" w:rsidRDefault="00000000">
            <w:pPr>
              <w:spacing w:before="30" w:after="30"/>
              <w:ind w:left="30" w:right="30"/>
              <w:rPr>
                <w:rFonts w:ascii="Calibri" w:eastAsia="Times New Roman" w:hAnsi="Calibri" w:cs="Calibri"/>
                <w:sz w:val="16"/>
              </w:rPr>
            </w:pPr>
            <w:hyperlink r:id="rId294" w:tgtFrame="_blank" w:history="1">
              <w:r w:rsidR="00F11526">
                <w:rPr>
                  <w:rStyle w:val="Hyperlink"/>
                  <w:rFonts w:ascii="Calibri" w:eastAsia="Times New Roman" w:hAnsi="Calibri" w:cs="Calibri"/>
                  <w:sz w:val="16"/>
                </w:rPr>
                <w:t>Screen 27</w:t>
              </w:r>
            </w:hyperlink>
            <w:r w:rsidR="00F11526">
              <w:rPr>
                <w:rFonts w:ascii="Calibri" w:eastAsia="Times New Roman" w:hAnsi="Calibri" w:cs="Calibri"/>
                <w:sz w:val="16"/>
              </w:rPr>
              <w:t xml:space="preserve"> </w:t>
            </w:r>
          </w:p>
          <w:p w14:paraId="16154BE8" w14:textId="77777777" w:rsidR="007A45CF" w:rsidRDefault="00000000">
            <w:pPr>
              <w:ind w:left="30" w:right="30"/>
              <w:rPr>
                <w:rFonts w:ascii="Calibri" w:eastAsia="Times New Roman" w:hAnsi="Calibri" w:cs="Calibri"/>
                <w:sz w:val="16"/>
              </w:rPr>
            </w:pPr>
            <w:hyperlink r:id="rId295" w:tgtFrame="_blank" w:history="1">
              <w:r w:rsidR="00F11526">
                <w:rPr>
                  <w:rStyle w:val="Hyperlink"/>
                  <w:rFonts w:ascii="Calibri" w:eastAsia="Times New Roman" w:hAnsi="Calibri" w:cs="Calibri"/>
                  <w:sz w:val="16"/>
                </w:rPr>
                <w:t>38_C_29</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E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16154BE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232" w:type="dxa"/>
            <w:vAlign w:val="center"/>
          </w:tcPr>
          <w:p w14:paraId="16154BE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보고서 출처</w:t>
            </w:r>
          </w:p>
          <w:p w14:paraId="16154BE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제품 품질 불만 및 이상사례 정보는 서면, 전자 또는 구두 커뮤니케이션, 소셜 미디어 등 다양한 출처에서 언제, 어떤 형식으로든 제공될 수 있습니다.</w:t>
            </w:r>
          </w:p>
        </w:tc>
      </w:tr>
      <w:tr w:rsidR="007A45CF" w14:paraId="16154BF4" w14:textId="77777777">
        <w:tc>
          <w:tcPr>
            <w:tcW w:w="1353" w:type="dxa"/>
            <w:shd w:val="clear" w:color="auto" w:fill="C1E4F5" w:themeFill="accent1" w:themeFillTint="33"/>
            <w:tcMar>
              <w:top w:w="120" w:type="dxa"/>
              <w:left w:w="180" w:type="dxa"/>
              <w:bottom w:w="120" w:type="dxa"/>
              <w:right w:w="180" w:type="dxa"/>
            </w:tcMar>
            <w:hideMark/>
          </w:tcPr>
          <w:p w14:paraId="16154BEE" w14:textId="77777777" w:rsidR="007A45CF" w:rsidRDefault="00000000">
            <w:pPr>
              <w:spacing w:before="30" w:after="30"/>
              <w:ind w:left="30" w:right="30"/>
              <w:rPr>
                <w:rFonts w:ascii="Calibri" w:eastAsia="Times New Roman" w:hAnsi="Calibri" w:cs="Calibri"/>
                <w:sz w:val="16"/>
              </w:rPr>
            </w:pPr>
            <w:hyperlink r:id="rId296" w:tgtFrame="_blank" w:history="1">
              <w:r w:rsidR="00F11526">
                <w:rPr>
                  <w:rStyle w:val="Hyperlink"/>
                  <w:rFonts w:ascii="Calibri" w:eastAsia="Times New Roman" w:hAnsi="Calibri" w:cs="Calibri"/>
                  <w:sz w:val="16"/>
                </w:rPr>
                <w:t>Screen 27</w:t>
              </w:r>
            </w:hyperlink>
            <w:r w:rsidR="00F11526">
              <w:rPr>
                <w:rFonts w:ascii="Calibri" w:eastAsia="Times New Roman" w:hAnsi="Calibri" w:cs="Calibri"/>
                <w:sz w:val="16"/>
              </w:rPr>
              <w:t xml:space="preserve"> </w:t>
            </w:r>
          </w:p>
          <w:p w14:paraId="16154BEF" w14:textId="77777777" w:rsidR="007A45CF" w:rsidRDefault="00000000">
            <w:pPr>
              <w:ind w:left="30" w:right="30"/>
              <w:rPr>
                <w:rFonts w:ascii="Calibri" w:eastAsia="Times New Roman" w:hAnsi="Calibri" w:cs="Calibri"/>
                <w:sz w:val="16"/>
              </w:rPr>
            </w:pPr>
            <w:hyperlink r:id="rId297" w:tgtFrame="_blank" w:history="1">
              <w:r w:rsidR="00F11526">
                <w:rPr>
                  <w:rStyle w:val="Hyperlink"/>
                  <w:rFonts w:ascii="Calibri" w:eastAsia="Times New Roman" w:hAnsi="Calibri" w:cs="Calibri"/>
                  <w:sz w:val="16"/>
                </w:rPr>
                <w:t>39_C_29</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F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16154BF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232" w:type="dxa"/>
            <w:vAlign w:val="center"/>
          </w:tcPr>
          <w:p w14:paraId="16154BF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보고 시기</w:t>
            </w:r>
          </w:p>
          <w:p w14:paraId="16154BF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제품 품질에 대한 불만 및 이상사례를 내부적으로 즉시 보고해야 합니다(인지 후 24시간 이내).</w:t>
            </w:r>
          </w:p>
        </w:tc>
      </w:tr>
      <w:tr w:rsidR="007A45CF" w14:paraId="16154BFB" w14:textId="77777777">
        <w:tc>
          <w:tcPr>
            <w:tcW w:w="1353" w:type="dxa"/>
            <w:shd w:val="clear" w:color="auto" w:fill="C1E4F5" w:themeFill="accent1" w:themeFillTint="33"/>
            <w:tcMar>
              <w:top w:w="120" w:type="dxa"/>
              <w:left w:w="180" w:type="dxa"/>
              <w:bottom w:w="120" w:type="dxa"/>
              <w:right w:w="180" w:type="dxa"/>
            </w:tcMar>
            <w:hideMark/>
          </w:tcPr>
          <w:p w14:paraId="16154BF5" w14:textId="77777777" w:rsidR="007A45CF" w:rsidRDefault="00000000">
            <w:pPr>
              <w:spacing w:before="30" w:after="30"/>
              <w:ind w:left="30" w:right="30"/>
              <w:rPr>
                <w:rFonts w:ascii="Calibri" w:eastAsia="Times New Roman" w:hAnsi="Calibri" w:cs="Calibri"/>
                <w:sz w:val="16"/>
              </w:rPr>
            </w:pPr>
            <w:hyperlink r:id="rId298" w:tgtFrame="_blank" w:history="1">
              <w:r w:rsidR="00F11526">
                <w:rPr>
                  <w:rStyle w:val="Hyperlink"/>
                  <w:rFonts w:ascii="Calibri" w:eastAsia="Times New Roman" w:hAnsi="Calibri" w:cs="Calibri"/>
                  <w:sz w:val="16"/>
                </w:rPr>
                <w:t>Screen 27</w:t>
              </w:r>
            </w:hyperlink>
            <w:r w:rsidR="00F11526">
              <w:rPr>
                <w:rFonts w:ascii="Calibri" w:eastAsia="Times New Roman" w:hAnsi="Calibri" w:cs="Calibri"/>
                <w:sz w:val="16"/>
              </w:rPr>
              <w:t xml:space="preserve"> </w:t>
            </w:r>
          </w:p>
          <w:p w14:paraId="16154BF6" w14:textId="77777777" w:rsidR="007A45CF" w:rsidRDefault="00000000">
            <w:pPr>
              <w:ind w:left="30" w:right="30"/>
              <w:rPr>
                <w:rFonts w:ascii="Calibri" w:eastAsia="Times New Roman" w:hAnsi="Calibri" w:cs="Calibri"/>
                <w:sz w:val="16"/>
              </w:rPr>
            </w:pPr>
            <w:hyperlink r:id="rId299" w:tgtFrame="_blank" w:history="1">
              <w:r w:rsidR="00F11526">
                <w:rPr>
                  <w:rStyle w:val="Hyperlink"/>
                  <w:rFonts w:ascii="Calibri" w:eastAsia="Times New Roman" w:hAnsi="Calibri" w:cs="Calibri"/>
                  <w:sz w:val="16"/>
                </w:rPr>
                <w:t>40_C_29</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F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16154BF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232" w:type="dxa"/>
            <w:vAlign w:val="center"/>
          </w:tcPr>
          <w:p w14:paraId="16154BF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보고할 곳</w:t>
            </w:r>
          </w:p>
          <w:p w14:paraId="16154BF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모든 제품 품질 불만 및/또는 이상사례 정보를 해당 지역의 해당 부서 품질 조직 또는 회사 품질 담당자에게 보고하십시오.</w:t>
            </w:r>
          </w:p>
        </w:tc>
      </w:tr>
      <w:tr w:rsidR="007A45CF" w14:paraId="16154C0A" w14:textId="77777777">
        <w:tc>
          <w:tcPr>
            <w:tcW w:w="1353" w:type="dxa"/>
            <w:shd w:val="clear" w:color="auto" w:fill="C1E4F5" w:themeFill="accent1" w:themeFillTint="33"/>
            <w:tcMar>
              <w:top w:w="120" w:type="dxa"/>
              <w:left w:w="180" w:type="dxa"/>
              <w:bottom w:w="120" w:type="dxa"/>
              <w:right w:w="180" w:type="dxa"/>
            </w:tcMar>
            <w:hideMark/>
          </w:tcPr>
          <w:p w14:paraId="16154BFC" w14:textId="77777777" w:rsidR="007A45CF" w:rsidRDefault="00000000">
            <w:pPr>
              <w:spacing w:before="30" w:after="30"/>
              <w:ind w:left="30" w:right="30"/>
              <w:rPr>
                <w:rFonts w:ascii="Calibri" w:eastAsia="Times New Roman" w:hAnsi="Calibri" w:cs="Calibri"/>
                <w:sz w:val="16"/>
              </w:rPr>
            </w:pPr>
            <w:hyperlink r:id="rId300" w:tgtFrame="_blank" w:history="1">
              <w:r w:rsidR="00F11526">
                <w:rPr>
                  <w:rStyle w:val="Hyperlink"/>
                  <w:rFonts w:ascii="Calibri" w:eastAsia="Times New Roman" w:hAnsi="Calibri" w:cs="Calibri"/>
                  <w:sz w:val="16"/>
                </w:rPr>
                <w:t>Screen 27</w:t>
              </w:r>
            </w:hyperlink>
            <w:r w:rsidR="00F11526">
              <w:rPr>
                <w:rFonts w:ascii="Calibri" w:eastAsia="Times New Roman" w:hAnsi="Calibri" w:cs="Calibri"/>
                <w:sz w:val="16"/>
              </w:rPr>
              <w:t xml:space="preserve"> </w:t>
            </w:r>
          </w:p>
          <w:p w14:paraId="16154BFD" w14:textId="77777777" w:rsidR="007A45CF" w:rsidRDefault="00000000">
            <w:pPr>
              <w:ind w:left="30" w:right="30"/>
              <w:rPr>
                <w:rFonts w:ascii="Calibri" w:eastAsia="Times New Roman" w:hAnsi="Calibri" w:cs="Calibri"/>
                <w:sz w:val="16"/>
              </w:rPr>
            </w:pPr>
            <w:hyperlink r:id="rId301" w:tgtFrame="_blank" w:history="1">
              <w:r w:rsidR="00F11526">
                <w:rPr>
                  <w:rStyle w:val="Hyperlink"/>
                  <w:rFonts w:ascii="Calibri" w:eastAsia="Times New Roman" w:hAnsi="Calibri" w:cs="Calibri"/>
                  <w:sz w:val="16"/>
                </w:rPr>
                <w:t>41_C_29</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BFE" w14:textId="77777777" w:rsidR="007A45CF" w:rsidRDefault="00F11526">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16154BF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16154C00" w14:textId="77777777" w:rsidR="007A45CF" w:rsidRDefault="00F11526">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16154C01" w14:textId="77777777" w:rsidR="007A45CF" w:rsidRDefault="00F11526">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16154C02" w14:textId="77777777" w:rsidR="007A45CF" w:rsidRDefault="00F11526">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Identifiable patient information (e.g., initials, gender, age, or age group).</w:t>
            </w:r>
          </w:p>
          <w:p w14:paraId="16154C03" w14:textId="77777777" w:rsidR="007A45CF" w:rsidRDefault="00F11526">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232" w:type="dxa"/>
            <w:vAlign w:val="center"/>
          </w:tcPr>
          <w:p w14:paraId="16154C0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Style w:val="bold1"/>
                <w:rFonts w:ascii="Batang" w:eastAsia="Batang" w:hAnsi="Batang" w:cs="Batang"/>
                <w:sz w:val="22"/>
                <w:szCs w:val="22"/>
                <w:lang w:eastAsia="ko-KR"/>
              </w:rPr>
              <w:lastRenderedPageBreak/>
              <w:t>보고할</w:t>
            </w:r>
            <w:r>
              <w:rPr>
                <w:rStyle w:val="bold1"/>
                <w:rFonts w:ascii="Batang" w:eastAsia="Batang" w:hAnsi="Batang" w:cs="Batang"/>
                <w:b w:val="0"/>
                <w:bCs w:val="0"/>
                <w:sz w:val="22"/>
                <w:szCs w:val="22"/>
                <w:lang w:eastAsia="ko-KR"/>
              </w:rPr>
              <w:t xml:space="preserve"> </w:t>
            </w:r>
            <w:r>
              <w:rPr>
                <w:rStyle w:val="bold1"/>
                <w:rFonts w:ascii="Batang" w:eastAsia="Batang" w:hAnsi="Batang" w:cs="Batang"/>
                <w:sz w:val="22"/>
                <w:szCs w:val="22"/>
                <w:lang w:eastAsia="ko-KR"/>
              </w:rPr>
              <w:t>이상사례 정보</w:t>
            </w:r>
            <w:r>
              <w:rPr>
                <w:rStyle w:val="bold1"/>
                <w:rFonts w:ascii="Batang" w:eastAsia="Batang" w:hAnsi="Batang" w:cs="Batang"/>
                <w:b w:val="0"/>
                <w:bCs w:val="0"/>
                <w:sz w:val="22"/>
                <w:szCs w:val="22"/>
                <w:lang w:eastAsia="ko-KR"/>
              </w:rPr>
              <w:t xml:space="preserve"> </w:t>
            </w:r>
          </w:p>
          <w:p w14:paraId="16154C0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항상 다음과 같은 이상사례 정보를 보고할 수 있도록 최선을 다하십시오.</w:t>
            </w:r>
          </w:p>
          <w:p w14:paraId="16154C06" w14:textId="77777777" w:rsidR="007A45CF" w:rsidRDefault="00F11526">
            <w:pPr>
              <w:numPr>
                <w:ilvl w:val="0"/>
                <w:numId w:val="22"/>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귀하의 이름과 연락처 정보</w:t>
            </w:r>
          </w:p>
          <w:p w14:paraId="16154C07" w14:textId="77777777" w:rsidR="007A45CF" w:rsidRDefault="00F11526">
            <w:pPr>
              <w:numPr>
                <w:ilvl w:val="0"/>
                <w:numId w:val="22"/>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잠재적인 이상사례에 대한 요약</w:t>
            </w:r>
          </w:p>
          <w:p w14:paraId="16154C08" w14:textId="77777777" w:rsidR="007A45CF" w:rsidRDefault="00F11526">
            <w:pPr>
              <w:numPr>
                <w:ilvl w:val="0"/>
                <w:numId w:val="22"/>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lastRenderedPageBreak/>
              <w:t>식별 가능한 환자 정보(예: 이니셜, 성별, 나이 또는 연령대)</w:t>
            </w:r>
          </w:p>
          <w:p w14:paraId="16154C09" w14:textId="77777777" w:rsidR="007A45CF" w:rsidRDefault="00F11526">
            <w:pPr>
              <w:numPr>
                <w:ilvl w:val="0"/>
                <w:numId w:val="22"/>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애보트 제품 정보 식별 가능한 환자 정보(예: 이니셜, 성별, 나이 또는 연령대)</w:t>
            </w:r>
          </w:p>
        </w:tc>
      </w:tr>
      <w:tr w:rsidR="007A45CF" w14:paraId="16154C15" w14:textId="77777777">
        <w:tc>
          <w:tcPr>
            <w:tcW w:w="1353" w:type="dxa"/>
            <w:shd w:val="clear" w:color="auto" w:fill="C1E4F5" w:themeFill="accent1" w:themeFillTint="33"/>
            <w:tcMar>
              <w:top w:w="120" w:type="dxa"/>
              <w:left w:w="180" w:type="dxa"/>
              <w:bottom w:w="120" w:type="dxa"/>
              <w:right w:w="180" w:type="dxa"/>
            </w:tcMar>
            <w:hideMark/>
          </w:tcPr>
          <w:p w14:paraId="16154C0B" w14:textId="77777777" w:rsidR="007A45CF" w:rsidRDefault="00000000">
            <w:pPr>
              <w:spacing w:before="30" w:after="30"/>
              <w:ind w:left="30" w:right="30"/>
              <w:rPr>
                <w:rFonts w:ascii="Calibri" w:eastAsia="Times New Roman" w:hAnsi="Calibri" w:cs="Calibri"/>
                <w:sz w:val="16"/>
              </w:rPr>
            </w:pPr>
            <w:hyperlink r:id="rId302" w:tgtFrame="_blank" w:history="1">
              <w:r w:rsidR="00F11526">
                <w:rPr>
                  <w:rStyle w:val="Hyperlink"/>
                  <w:rFonts w:ascii="Calibri" w:eastAsia="Times New Roman" w:hAnsi="Calibri" w:cs="Calibri"/>
                  <w:sz w:val="16"/>
                </w:rPr>
                <w:t>Screen 29</w:t>
              </w:r>
            </w:hyperlink>
            <w:r w:rsidR="00F11526">
              <w:rPr>
                <w:rFonts w:ascii="Calibri" w:eastAsia="Times New Roman" w:hAnsi="Calibri" w:cs="Calibri"/>
                <w:sz w:val="16"/>
              </w:rPr>
              <w:t xml:space="preserve"> </w:t>
            </w:r>
          </w:p>
          <w:p w14:paraId="16154C0C" w14:textId="77777777" w:rsidR="007A45CF" w:rsidRDefault="00000000">
            <w:pPr>
              <w:ind w:left="30" w:right="30"/>
              <w:rPr>
                <w:rFonts w:ascii="Calibri" w:eastAsia="Times New Roman" w:hAnsi="Calibri" w:cs="Calibri"/>
                <w:sz w:val="16"/>
              </w:rPr>
            </w:pPr>
            <w:hyperlink r:id="rId303" w:tgtFrame="_blank" w:history="1">
              <w:r w:rsidR="00F11526">
                <w:rPr>
                  <w:rStyle w:val="Hyperlink"/>
                  <w:rFonts w:ascii="Calibri" w:eastAsia="Times New Roman" w:hAnsi="Calibri" w:cs="Calibri"/>
                  <w:sz w:val="16"/>
                </w:rPr>
                <w:t>43_C_31</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0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16154C0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16154C0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16154C1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232" w:type="dxa"/>
            <w:vAlign w:val="center"/>
          </w:tcPr>
          <w:p w14:paraId="16154C1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애보트의 목표는 제품의 안전, 품질 및 무결성을 보호하는 것입니다.</w:t>
            </w:r>
          </w:p>
          <w:p w14:paraId="16154C12"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이를 위해 우리는 항상 모든 글로벌 규제 요건과 법률을 준수하며 행동해야 합니다.</w:t>
            </w:r>
          </w:p>
          <w:p w14:paraId="16154C13"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애보트는 애보트 제품과 관련되거나 잠재적으로 관련될 수 있는 모든 제품 품질 불만 및 이상사례를 내부적으로 즉시 보고할 것을 기대합니다. 이는 법이기 때문이기도 하지만 환자의 안전을 보호하기 위해서이기도 합니다.</w:t>
            </w:r>
          </w:p>
          <w:p w14:paraId="16154C1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현명한 판단을 내리고 궁금한 점이 생기면 언제든지 도움을 요청하십시오.</w:t>
            </w:r>
          </w:p>
        </w:tc>
      </w:tr>
      <w:tr w:rsidR="007A45CF" w14:paraId="16154C20" w14:textId="77777777">
        <w:tc>
          <w:tcPr>
            <w:tcW w:w="1353" w:type="dxa"/>
            <w:shd w:val="clear" w:color="auto" w:fill="C1E4F5" w:themeFill="accent1" w:themeFillTint="33"/>
            <w:tcMar>
              <w:top w:w="120" w:type="dxa"/>
              <w:left w:w="180" w:type="dxa"/>
              <w:bottom w:w="120" w:type="dxa"/>
              <w:right w:w="180" w:type="dxa"/>
            </w:tcMar>
            <w:hideMark/>
          </w:tcPr>
          <w:p w14:paraId="16154C16" w14:textId="77777777" w:rsidR="007A45CF" w:rsidRDefault="00000000">
            <w:pPr>
              <w:spacing w:before="30" w:after="30"/>
              <w:ind w:left="30" w:right="30"/>
              <w:rPr>
                <w:rFonts w:ascii="Calibri" w:eastAsia="Times New Roman" w:hAnsi="Calibri" w:cs="Calibri"/>
                <w:sz w:val="16"/>
              </w:rPr>
            </w:pPr>
            <w:hyperlink r:id="rId304" w:tgtFrame="_blank" w:history="1">
              <w:r w:rsidR="00F11526">
                <w:rPr>
                  <w:rStyle w:val="Hyperlink"/>
                  <w:rFonts w:ascii="Calibri" w:eastAsia="Times New Roman" w:hAnsi="Calibri" w:cs="Calibri"/>
                  <w:sz w:val="16"/>
                </w:rPr>
                <w:t>Screen 30</w:t>
              </w:r>
            </w:hyperlink>
            <w:r w:rsidR="00F11526">
              <w:rPr>
                <w:rFonts w:ascii="Calibri" w:eastAsia="Times New Roman" w:hAnsi="Calibri" w:cs="Calibri"/>
                <w:sz w:val="16"/>
              </w:rPr>
              <w:t xml:space="preserve"> </w:t>
            </w:r>
          </w:p>
          <w:p w14:paraId="16154C17" w14:textId="77777777" w:rsidR="007A45CF" w:rsidRDefault="00000000">
            <w:pPr>
              <w:ind w:left="30" w:right="30"/>
              <w:rPr>
                <w:rFonts w:ascii="Calibri" w:eastAsia="Times New Roman" w:hAnsi="Calibri" w:cs="Calibri"/>
                <w:sz w:val="16"/>
              </w:rPr>
            </w:pPr>
            <w:hyperlink r:id="rId305" w:tgtFrame="_blank" w:history="1">
              <w:r w:rsidR="00F11526">
                <w:rPr>
                  <w:rStyle w:val="Hyperlink"/>
                  <w:rFonts w:ascii="Calibri" w:eastAsia="Times New Roman" w:hAnsi="Calibri" w:cs="Calibri"/>
                  <w:sz w:val="16"/>
                </w:rPr>
                <w:t>44_C_31b</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1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16154C1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16154C1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16154C1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232" w:type="dxa"/>
            <w:vAlign w:val="center"/>
          </w:tcPr>
          <w:p w14:paraId="16154C1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잠시 시간을 내어 각 진술을 확인하십시오.</w:t>
            </w:r>
          </w:p>
          <w:p w14:paraId="16154C1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본인은 제품 품질에 대한 불만과 이상사례가 무엇인지 알고 있습니다.</w:t>
            </w:r>
          </w:p>
          <w:p w14:paraId="16154C1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본인은 내부적으로 제품 품질에 대한 불만과 이상사례를 신속하게 보고하는 것이 중요하다는 것을 잘 알고 있습니다.</w:t>
            </w:r>
          </w:p>
          <w:p w14:paraId="16154C1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제출을 클릭합니다.</w:t>
            </w:r>
          </w:p>
        </w:tc>
      </w:tr>
      <w:tr w:rsidR="007A45CF" w14:paraId="16154C27" w14:textId="77777777">
        <w:tc>
          <w:tcPr>
            <w:tcW w:w="1353" w:type="dxa"/>
            <w:shd w:val="clear" w:color="auto" w:fill="C1E4F5" w:themeFill="accent1" w:themeFillTint="33"/>
            <w:tcMar>
              <w:top w:w="120" w:type="dxa"/>
              <w:left w:w="180" w:type="dxa"/>
              <w:bottom w:w="120" w:type="dxa"/>
              <w:right w:w="180" w:type="dxa"/>
            </w:tcMar>
            <w:hideMark/>
          </w:tcPr>
          <w:p w14:paraId="16154C21" w14:textId="77777777" w:rsidR="007A45CF" w:rsidRDefault="00000000">
            <w:pPr>
              <w:spacing w:before="30" w:after="30"/>
              <w:ind w:left="30" w:right="30"/>
              <w:rPr>
                <w:rFonts w:ascii="Calibri" w:eastAsia="Times New Roman" w:hAnsi="Calibri" w:cs="Calibri"/>
                <w:sz w:val="16"/>
              </w:rPr>
            </w:pPr>
            <w:hyperlink r:id="rId306" w:tgtFrame="_blank" w:history="1">
              <w:r w:rsidR="00F11526">
                <w:rPr>
                  <w:rStyle w:val="Hyperlink"/>
                  <w:rFonts w:ascii="Calibri" w:eastAsia="Times New Roman" w:hAnsi="Calibri" w:cs="Calibri"/>
                  <w:sz w:val="16"/>
                </w:rPr>
                <w:t>Screen 31</w:t>
              </w:r>
            </w:hyperlink>
            <w:r w:rsidR="00F11526">
              <w:rPr>
                <w:rFonts w:ascii="Calibri" w:eastAsia="Times New Roman" w:hAnsi="Calibri" w:cs="Calibri"/>
                <w:sz w:val="16"/>
              </w:rPr>
              <w:t xml:space="preserve"> </w:t>
            </w:r>
          </w:p>
          <w:p w14:paraId="16154C22" w14:textId="77777777" w:rsidR="007A45CF" w:rsidRDefault="00000000">
            <w:pPr>
              <w:ind w:left="30" w:right="30"/>
              <w:rPr>
                <w:rFonts w:ascii="Calibri" w:eastAsia="Times New Roman" w:hAnsi="Calibri" w:cs="Calibri"/>
                <w:sz w:val="16"/>
              </w:rPr>
            </w:pPr>
            <w:hyperlink r:id="rId307" w:tgtFrame="_blank" w:history="1">
              <w:r w:rsidR="00F11526">
                <w:rPr>
                  <w:rStyle w:val="Hyperlink"/>
                  <w:rFonts w:ascii="Calibri" w:eastAsia="Times New Roman" w:hAnsi="Calibri" w:cs="Calibri"/>
                  <w:sz w:val="16"/>
                </w:rPr>
                <w:t>45_C_32</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2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16154C24" w14:textId="77777777" w:rsidR="007A45CF" w:rsidRDefault="00F11526">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232" w:type="dxa"/>
            <w:vAlign w:val="center"/>
          </w:tcPr>
          <w:p w14:paraId="16154C2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이어 나오는 지식 점검은 5가지 질문으로 이루어집니다. 본 교육과정을 이수하려면 80% 이상의 점수를 받아야 합니다.</w:t>
            </w:r>
          </w:p>
          <w:p w14:paraId="16154C26" w14:textId="02E30762" w:rsidR="007A45CF" w:rsidRPr="001E4007" w:rsidRDefault="001E4007">
            <w:pPr>
              <w:pStyle w:val="NormalWeb"/>
              <w:spacing w:before="0" w:beforeAutospacing="0" w:after="60" w:afterAutospacing="0"/>
              <w:ind w:left="30" w:right="30"/>
              <w:rPr>
                <w:rStyle w:val="bold1"/>
                <w:rFonts w:ascii="Calibri" w:hAnsi="Calibri" w:cs="Calibri"/>
                <w:b w:val="0"/>
                <w:bCs w:val="0"/>
                <w:sz w:val="22"/>
                <w:szCs w:val="22"/>
                <w:lang w:eastAsia="ko-KR"/>
              </w:rPr>
            </w:pPr>
            <w:r w:rsidRPr="001E4007">
              <w:rPr>
                <w:rStyle w:val="bold1"/>
                <w:rFonts w:ascii="Calibri" w:hAnsi="Calibri" w:cs="Calibri" w:hint="eastAsia"/>
                <w:b w:val="0"/>
                <w:bCs w:val="0"/>
                <w:sz w:val="22"/>
                <w:szCs w:val="22"/>
                <w:lang w:eastAsia="ko-KR"/>
              </w:rPr>
              <w:t>준비가</w:t>
            </w:r>
            <w:r w:rsidRPr="001E4007">
              <w:rPr>
                <w:rStyle w:val="bold1"/>
                <w:rFonts w:ascii="Calibri" w:hAnsi="Calibri" w:cs="Calibri" w:hint="eastAsia"/>
                <w:b w:val="0"/>
                <w:bCs w:val="0"/>
                <w:sz w:val="22"/>
                <w:szCs w:val="22"/>
                <w:lang w:eastAsia="ko-KR"/>
              </w:rPr>
              <w:t xml:space="preserve"> </w:t>
            </w:r>
            <w:r w:rsidRPr="001E4007">
              <w:rPr>
                <w:rStyle w:val="bold1"/>
                <w:rFonts w:ascii="Calibri" w:hAnsi="Calibri" w:cs="Calibri" w:hint="eastAsia"/>
                <w:b w:val="0"/>
                <w:bCs w:val="0"/>
                <w:sz w:val="22"/>
                <w:szCs w:val="22"/>
                <w:lang w:eastAsia="ko-KR"/>
              </w:rPr>
              <w:t>되면</w:t>
            </w:r>
            <w:r w:rsidRPr="001E4007">
              <w:rPr>
                <w:rStyle w:val="bold1"/>
                <w:rFonts w:ascii="Calibri" w:hAnsi="Calibri" w:cs="Calibri" w:hint="eastAsia"/>
                <w:b w:val="0"/>
                <w:bCs w:val="0"/>
                <w:sz w:val="22"/>
                <w:szCs w:val="22"/>
                <w:lang w:eastAsia="ko-KR"/>
              </w:rPr>
              <w:t xml:space="preserve"> </w:t>
            </w:r>
            <w:r w:rsidRPr="001E4007">
              <w:rPr>
                <w:rStyle w:val="bold1"/>
                <w:rFonts w:ascii="Calibri" w:hAnsi="Calibri" w:cs="Calibri" w:hint="eastAsia"/>
                <w:sz w:val="22"/>
                <w:szCs w:val="22"/>
                <w:lang w:eastAsia="ko-KR"/>
              </w:rPr>
              <w:t>지식</w:t>
            </w:r>
            <w:r w:rsidRPr="001E4007">
              <w:rPr>
                <w:rStyle w:val="bold1"/>
                <w:rFonts w:ascii="Calibri" w:hAnsi="Calibri" w:cs="Calibri" w:hint="eastAsia"/>
                <w:sz w:val="22"/>
                <w:szCs w:val="22"/>
                <w:lang w:eastAsia="ko-KR"/>
              </w:rPr>
              <w:t xml:space="preserve"> </w:t>
            </w:r>
            <w:r w:rsidRPr="001E4007">
              <w:rPr>
                <w:rStyle w:val="bold1"/>
                <w:rFonts w:ascii="Calibri" w:hAnsi="Calibri" w:cs="Calibri" w:hint="eastAsia"/>
                <w:sz w:val="22"/>
                <w:szCs w:val="22"/>
                <w:lang w:eastAsia="ko-KR"/>
              </w:rPr>
              <w:t>점검</w:t>
            </w:r>
            <w:r w:rsidRPr="001E4007">
              <w:rPr>
                <w:rStyle w:val="bold1"/>
                <w:rFonts w:ascii="Calibri" w:hAnsi="Calibri" w:cs="Calibri" w:hint="eastAsia"/>
                <w:b w:val="0"/>
                <w:bCs w:val="0"/>
                <w:sz w:val="22"/>
                <w:szCs w:val="22"/>
                <w:lang w:eastAsia="ko-KR"/>
              </w:rPr>
              <w:t xml:space="preserve"> </w:t>
            </w:r>
            <w:r w:rsidRPr="001E4007">
              <w:rPr>
                <w:rStyle w:val="bold1"/>
                <w:rFonts w:ascii="Calibri" w:hAnsi="Calibri" w:cs="Calibri" w:hint="eastAsia"/>
                <w:b w:val="0"/>
                <w:bCs w:val="0"/>
                <w:sz w:val="22"/>
                <w:szCs w:val="22"/>
                <w:lang w:eastAsia="ko-KR"/>
              </w:rPr>
              <w:t>버튼을</w:t>
            </w:r>
            <w:r w:rsidRPr="001E4007">
              <w:rPr>
                <w:rStyle w:val="bold1"/>
                <w:rFonts w:ascii="Calibri" w:hAnsi="Calibri" w:cs="Calibri" w:hint="eastAsia"/>
                <w:b w:val="0"/>
                <w:bCs w:val="0"/>
                <w:sz w:val="22"/>
                <w:szCs w:val="22"/>
                <w:lang w:eastAsia="ko-KR"/>
              </w:rPr>
              <w:t xml:space="preserve"> </w:t>
            </w:r>
            <w:r w:rsidRPr="001E4007">
              <w:rPr>
                <w:rStyle w:val="bold1"/>
                <w:rFonts w:ascii="Calibri" w:hAnsi="Calibri" w:cs="Calibri" w:hint="eastAsia"/>
                <w:b w:val="0"/>
                <w:bCs w:val="0"/>
                <w:sz w:val="22"/>
                <w:szCs w:val="22"/>
                <w:lang w:eastAsia="ko-KR"/>
              </w:rPr>
              <w:t>클릭하십시오</w:t>
            </w:r>
            <w:r w:rsidRPr="001E4007">
              <w:rPr>
                <w:rStyle w:val="bold1"/>
                <w:rFonts w:ascii="Calibri" w:hAnsi="Calibri" w:cs="Calibri" w:hint="eastAsia"/>
                <w:b w:val="0"/>
                <w:bCs w:val="0"/>
                <w:sz w:val="22"/>
                <w:szCs w:val="22"/>
                <w:lang w:eastAsia="ko-KR"/>
              </w:rPr>
              <w:t>.</w:t>
            </w:r>
          </w:p>
        </w:tc>
      </w:tr>
      <w:tr w:rsidR="007A45CF" w14:paraId="16154C2C" w14:textId="77777777">
        <w:tc>
          <w:tcPr>
            <w:tcW w:w="1353" w:type="dxa"/>
            <w:shd w:val="clear" w:color="auto" w:fill="C1E4F5" w:themeFill="accent1" w:themeFillTint="33"/>
            <w:tcMar>
              <w:top w:w="120" w:type="dxa"/>
              <w:left w:w="180" w:type="dxa"/>
              <w:bottom w:w="120" w:type="dxa"/>
              <w:right w:w="180" w:type="dxa"/>
            </w:tcMar>
            <w:hideMark/>
          </w:tcPr>
          <w:p w14:paraId="16154C28" w14:textId="77777777" w:rsidR="007A45CF" w:rsidRDefault="00000000">
            <w:pPr>
              <w:spacing w:before="30" w:after="30"/>
              <w:ind w:left="30" w:right="30"/>
              <w:rPr>
                <w:rFonts w:ascii="Calibri" w:eastAsia="Times New Roman" w:hAnsi="Calibri" w:cs="Calibri"/>
                <w:sz w:val="16"/>
              </w:rPr>
            </w:pPr>
            <w:hyperlink r:id="rId308" w:tgtFrame="_blank" w:history="1">
              <w:r w:rsidR="00F11526">
                <w:rPr>
                  <w:rStyle w:val="Hyperlink"/>
                  <w:rFonts w:ascii="Calibri" w:eastAsia="Times New Roman" w:hAnsi="Calibri" w:cs="Calibri"/>
                  <w:sz w:val="16"/>
                </w:rPr>
                <w:t>Screen 32</w:t>
              </w:r>
            </w:hyperlink>
            <w:r w:rsidR="00F11526">
              <w:rPr>
                <w:rFonts w:ascii="Calibri" w:eastAsia="Times New Roman" w:hAnsi="Calibri" w:cs="Calibri"/>
                <w:sz w:val="16"/>
              </w:rPr>
              <w:t xml:space="preserve"> </w:t>
            </w:r>
          </w:p>
          <w:p w14:paraId="16154C29" w14:textId="77777777" w:rsidR="007A45CF" w:rsidRDefault="00000000">
            <w:pPr>
              <w:ind w:left="30" w:right="30"/>
              <w:rPr>
                <w:rFonts w:ascii="Calibri" w:eastAsia="Times New Roman" w:hAnsi="Calibri" w:cs="Calibri"/>
                <w:sz w:val="16"/>
              </w:rPr>
            </w:pPr>
            <w:hyperlink r:id="rId309" w:tgtFrame="_blank" w:history="1">
              <w:r w:rsidR="00F11526">
                <w:rPr>
                  <w:rStyle w:val="Hyperlink"/>
                  <w:rFonts w:ascii="Calibri" w:eastAsia="Times New Roman" w:hAnsi="Calibri" w:cs="Calibri"/>
                  <w:sz w:val="16"/>
                </w:rPr>
                <w:t>46_C_33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2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232" w:type="dxa"/>
            <w:vAlign w:val="center"/>
          </w:tcPr>
          <w:p w14:paraId="16154C2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[1] 이상사례 및 제품 품질 불만을 내부적으로 보고할 책임은 과학자, DVP 및 영업 직원에게만 있습니다.</w:t>
            </w:r>
          </w:p>
        </w:tc>
      </w:tr>
      <w:tr w:rsidR="007A45CF" w14:paraId="16154C35" w14:textId="77777777">
        <w:tc>
          <w:tcPr>
            <w:tcW w:w="1353" w:type="dxa"/>
            <w:shd w:val="clear" w:color="auto" w:fill="C1E4F5" w:themeFill="accent1" w:themeFillTint="33"/>
            <w:tcMar>
              <w:top w:w="120" w:type="dxa"/>
              <w:left w:w="180" w:type="dxa"/>
              <w:bottom w:w="120" w:type="dxa"/>
              <w:right w:w="180" w:type="dxa"/>
            </w:tcMar>
            <w:hideMark/>
          </w:tcPr>
          <w:p w14:paraId="16154C2D" w14:textId="77777777" w:rsidR="007A45CF" w:rsidRDefault="00000000">
            <w:pPr>
              <w:spacing w:before="30" w:after="30"/>
              <w:ind w:left="30" w:right="30"/>
              <w:rPr>
                <w:rFonts w:ascii="Calibri" w:eastAsia="Times New Roman" w:hAnsi="Calibri" w:cs="Calibri"/>
                <w:sz w:val="16"/>
              </w:rPr>
            </w:pPr>
            <w:hyperlink r:id="rId310" w:tgtFrame="_blank" w:history="1">
              <w:r w:rsidR="00F11526">
                <w:rPr>
                  <w:rStyle w:val="Hyperlink"/>
                  <w:rFonts w:ascii="Calibri" w:eastAsia="Times New Roman" w:hAnsi="Calibri" w:cs="Calibri"/>
                  <w:sz w:val="16"/>
                </w:rPr>
                <w:t>Screen 32</w:t>
              </w:r>
            </w:hyperlink>
            <w:r w:rsidR="00F11526">
              <w:rPr>
                <w:rFonts w:ascii="Calibri" w:eastAsia="Times New Roman" w:hAnsi="Calibri" w:cs="Calibri"/>
                <w:sz w:val="16"/>
              </w:rPr>
              <w:t xml:space="preserve"> </w:t>
            </w:r>
          </w:p>
          <w:p w14:paraId="16154C2E" w14:textId="77777777" w:rsidR="007A45CF" w:rsidRDefault="00000000">
            <w:pPr>
              <w:ind w:left="30" w:right="30"/>
              <w:rPr>
                <w:rFonts w:ascii="Calibri" w:eastAsia="Times New Roman" w:hAnsi="Calibri" w:cs="Calibri"/>
                <w:sz w:val="16"/>
              </w:rPr>
            </w:pPr>
            <w:hyperlink r:id="rId311" w:tgtFrame="_blank" w:history="1">
              <w:r w:rsidR="00F11526">
                <w:rPr>
                  <w:rStyle w:val="Hyperlink"/>
                  <w:rFonts w:ascii="Calibri" w:eastAsia="Times New Roman" w:hAnsi="Calibri" w:cs="Calibri"/>
                  <w:sz w:val="16"/>
                </w:rPr>
                <w:t>47_C_33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2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6154C3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6154C3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232" w:type="dxa"/>
            <w:vAlign w:val="center"/>
          </w:tcPr>
          <w:p w14:paraId="16154C3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[1] 참</w:t>
            </w:r>
          </w:p>
          <w:p w14:paraId="16154C3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[2] 거짓</w:t>
            </w:r>
          </w:p>
          <w:p w14:paraId="16154C3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다음</w:t>
            </w:r>
          </w:p>
        </w:tc>
      </w:tr>
      <w:tr w:rsidR="007A45CF" w14:paraId="16154C3C" w14:textId="77777777">
        <w:tc>
          <w:tcPr>
            <w:tcW w:w="1353" w:type="dxa"/>
            <w:shd w:val="clear" w:color="auto" w:fill="C1E4F5" w:themeFill="accent1" w:themeFillTint="33"/>
            <w:tcMar>
              <w:top w:w="120" w:type="dxa"/>
              <w:left w:w="180" w:type="dxa"/>
              <w:bottom w:w="120" w:type="dxa"/>
              <w:right w:w="180" w:type="dxa"/>
            </w:tcMar>
            <w:hideMark/>
          </w:tcPr>
          <w:p w14:paraId="16154C36"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6154C37" w14:textId="77777777" w:rsidR="007A45CF" w:rsidRDefault="007A45CF">
            <w:pPr>
              <w:spacing w:before="30" w:after="30"/>
              <w:ind w:left="30" w:right="30"/>
              <w:rPr>
                <w:rFonts w:ascii="Calibri" w:hAnsi="Calibri" w:cs="Calibri"/>
                <w:sz w:val="16"/>
              </w:rPr>
            </w:pPr>
          </w:p>
          <w:p w14:paraId="16154C38" w14:textId="77777777" w:rsidR="007A45CF" w:rsidRDefault="00F11526">
            <w:pPr>
              <w:spacing w:before="30" w:after="30"/>
              <w:ind w:left="30" w:right="30"/>
              <w:rPr>
                <w:rFonts w:ascii="Calibri" w:eastAsia="Times New Roman" w:hAnsi="Calibri" w:cs="Calibri"/>
                <w:sz w:val="16"/>
              </w:rPr>
            </w:pPr>
            <w:r>
              <w:rPr>
                <w:rFonts w:ascii="Calibri" w:hAnsi="Calibri" w:cs="Calibri"/>
                <w:sz w:val="16"/>
              </w:rPr>
              <w:t>Question 1: Feedback</w:t>
            </w:r>
          </w:p>
          <w:p w14:paraId="16154C39" w14:textId="77777777" w:rsidR="007A45CF" w:rsidRDefault="00F11526">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16154C3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232" w:type="dxa"/>
            <w:vAlign w:val="center"/>
          </w:tcPr>
          <w:p w14:paraId="16154C3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모든 애보트 직원은 이상사례나 제품 품질에 대한 불만을 성실히 보고해야 합니다. 이는 고객의 안전을 지키기 위한 올바른 행동일 뿐만 아니라 법이기도 합니다.</w:t>
            </w:r>
          </w:p>
        </w:tc>
      </w:tr>
      <w:tr w:rsidR="007A45CF" w14:paraId="16154C41" w14:textId="77777777">
        <w:tc>
          <w:tcPr>
            <w:tcW w:w="1353" w:type="dxa"/>
            <w:shd w:val="clear" w:color="auto" w:fill="C1E4F5" w:themeFill="accent1" w:themeFillTint="33"/>
            <w:tcMar>
              <w:top w:w="120" w:type="dxa"/>
              <w:left w:w="180" w:type="dxa"/>
              <w:bottom w:w="120" w:type="dxa"/>
              <w:right w:w="180" w:type="dxa"/>
            </w:tcMar>
            <w:hideMark/>
          </w:tcPr>
          <w:p w14:paraId="16154C3D" w14:textId="77777777" w:rsidR="007A45CF" w:rsidRDefault="00000000">
            <w:pPr>
              <w:spacing w:before="30" w:after="30"/>
              <w:ind w:left="30" w:right="30"/>
              <w:rPr>
                <w:rFonts w:ascii="Calibri" w:eastAsia="Times New Roman" w:hAnsi="Calibri" w:cs="Calibri"/>
                <w:sz w:val="16"/>
              </w:rPr>
            </w:pPr>
            <w:hyperlink r:id="rId312" w:tgtFrame="_blank" w:history="1">
              <w:r w:rsidR="00F11526">
                <w:rPr>
                  <w:rStyle w:val="Hyperlink"/>
                  <w:rFonts w:ascii="Calibri" w:eastAsia="Times New Roman" w:hAnsi="Calibri" w:cs="Calibri"/>
                  <w:sz w:val="16"/>
                </w:rPr>
                <w:t>Screen 32</w:t>
              </w:r>
            </w:hyperlink>
            <w:r w:rsidR="00F11526">
              <w:rPr>
                <w:rFonts w:ascii="Calibri" w:eastAsia="Times New Roman" w:hAnsi="Calibri" w:cs="Calibri"/>
                <w:sz w:val="16"/>
              </w:rPr>
              <w:t xml:space="preserve"> </w:t>
            </w:r>
          </w:p>
          <w:p w14:paraId="16154C3E" w14:textId="77777777" w:rsidR="007A45CF" w:rsidRDefault="00000000">
            <w:pPr>
              <w:ind w:left="30" w:right="30"/>
              <w:rPr>
                <w:rFonts w:ascii="Calibri" w:eastAsia="Times New Roman" w:hAnsi="Calibri" w:cs="Calibri"/>
                <w:sz w:val="16"/>
              </w:rPr>
            </w:pPr>
            <w:hyperlink r:id="rId313" w:tgtFrame="_blank" w:history="1">
              <w:r w:rsidR="00F11526">
                <w:rPr>
                  <w:rStyle w:val="Hyperlink"/>
                  <w:rFonts w:ascii="Calibri" w:eastAsia="Times New Roman" w:hAnsi="Calibri" w:cs="Calibri"/>
                  <w:sz w:val="16"/>
                </w:rPr>
                <w:t>49_C_33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3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232" w:type="dxa"/>
            <w:vAlign w:val="center"/>
          </w:tcPr>
          <w:p w14:paraId="16154C40"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[2] 잠재적으로 보고할 수 있는 사건의 출처에는 Facebook과 같은 소셜 미디어, 집 파티에서의 일상적인 대화, 심지어 전문 무역 저널도 포함됩니다.</w:t>
            </w:r>
          </w:p>
        </w:tc>
      </w:tr>
      <w:tr w:rsidR="007A45CF" w14:paraId="16154C4A" w14:textId="77777777">
        <w:tc>
          <w:tcPr>
            <w:tcW w:w="1353" w:type="dxa"/>
            <w:shd w:val="clear" w:color="auto" w:fill="C1E4F5" w:themeFill="accent1" w:themeFillTint="33"/>
            <w:tcMar>
              <w:top w:w="120" w:type="dxa"/>
              <w:left w:w="180" w:type="dxa"/>
              <w:bottom w:w="120" w:type="dxa"/>
              <w:right w:w="180" w:type="dxa"/>
            </w:tcMar>
            <w:hideMark/>
          </w:tcPr>
          <w:p w14:paraId="16154C42" w14:textId="77777777" w:rsidR="007A45CF" w:rsidRDefault="00000000">
            <w:pPr>
              <w:spacing w:before="30" w:after="30"/>
              <w:ind w:left="30" w:right="30"/>
              <w:rPr>
                <w:rFonts w:ascii="Calibri" w:eastAsia="Times New Roman" w:hAnsi="Calibri" w:cs="Calibri"/>
                <w:sz w:val="16"/>
              </w:rPr>
            </w:pPr>
            <w:hyperlink r:id="rId314" w:tgtFrame="_blank" w:history="1">
              <w:r w:rsidR="00F11526">
                <w:rPr>
                  <w:rStyle w:val="Hyperlink"/>
                  <w:rFonts w:ascii="Calibri" w:eastAsia="Times New Roman" w:hAnsi="Calibri" w:cs="Calibri"/>
                  <w:sz w:val="16"/>
                </w:rPr>
                <w:t>Screen 32</w:t>
              </w:r>
            </w:hyperlink>
            <w:r w:rsidR="00F11526">
              <w:rPr>
                <w:rFonts w:ascii="Calibri" w:eastAsia="Times New Roman" w:hAnsi="Calibri" w:cs="Calibri"/>
                <w:sz w:val="16"/>
              </w:rPr>
              <w:t xml:space="preserve"> </w:t>
            </w:r>
          </w:p>
          <w:p w14:paraId="16154C43" w14:textId="77777777" w:rsidR="007A45CF" w:rsidRDefault="00000000">
            <w:pPr>
              <w:ind w:left="30" w:right="30"/>
              <w:rPr>
                <w:rFonts w:ascii="Calibri" w:eastAsia="Times New Roman" w:hAnsi="Calibri" w:cs="Calibri"/>
                <w:sz w:val="16"/>
              </w:rPr>
            </w:pPr>
            <w:hyperlink r:id="rId315" w:tgtFrame="_blank" w:history="1">
              <w:r w:rsidR="00F11526">
                <w:rPr>
                  <w:rStyle w:val="Hyperlink"/>
                  <w:rFonts w:ascii="Calibri" w:eastAsia="Times New Roman" w:hAnsi="Calibri" w:cs="Calibri"/>
                  <w:sz w:val="16"/>
                </w:rPr>
                <w:t>50_C_33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4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6154C4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6154C46"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232" w:type="dxa"/>
            <w:vAlign w:val="center"/>
          </w:tcPr>
          <w:p w14:paraId="16154C4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[1] 참</w:t>
            </w:r>
          </w:p>
          <w:p w14:paraId="16154C4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[2] 거짓</w:t>
            </w:r>
          </w:p>
          <w:p w14:paraId="16154C4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다음</w:t>
            </w:r>
          </w:p>
        </w:tc>
      </w:tr>
      <w:tr w:rsidR="007A45CF" w14:paraId="16154C50" w14:textId="77777777">
        <w:tc>
          <w:tcPr>
            <w:tcW w:w="1353" w:type="dxa"/>
            <w:shd w:val="clear" w:color="auto" w:fill="C1E4F5" w:themeFill="accent1" w:themeFillTint="33"/>
            <w:tcMar>
              <w:top w:w="120" w:type="dxa"/>
              <w:left w:w="180" w:type="dxa"/>
              <w:bottom w:w="120" w:type="dxa"/>
              <w:right w:w="180" w:type="dxa"/>
            </w:tcMar>
            <w:hideMark/>
          </w:tcPr>
          <w:p w14:paraId="16154C4B"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6154C4C" w14:textId="77777777" w:rsidR="007A45CF" w:rsidRDefault="00F11526">
            <w:pPr>
              <w:pStyle w:val="NormalWeb"/>
              <w:ind w:left="30" w:right="30"/>
              <w:rPr>
                <w:rFonts w:ascii="Calibri" w:hAnsi="Calibri" w:cs="Calibri"/>
                <w:sz w:val="16"/>
              </w:rPr>
            </w:pPr>
            <w:r>
              <w:rPr>
                <w:rFonts w:ascii="Calibri" w:hAnsi="Calibri" w:cs="Calibri"/>
                <w:sz w:val="16"/>
              </w:rPr>
              <w:t>Question 2: Feedback</w:t>
            </w:r>
          </w:p>
          <w:p w14:paraId="16154C4D" w14:textId="77777777" w:rsidR="007A45CF" w:rsidRDefault="00F11526">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16154C4E"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232" w:type="dxa"/>
            <w:vAlign w:val="center"/>
          </w:tcPr>
          <w:p w14:paraId="16154C4F"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출처에는 고객 불만, 저널 기사, 임상 시험, 영업/전문가 회의, 소셜 미디어, 친구, 가족, 공급업체 등이 포함될 수 있습니다. 이 목록이 전부는 아니지만 잠재적으로 보고할 수 있는 사례는 다양한 시나리오에서 생길 수 있다는 점을 인지해야 합니다. 우리가 인식하고 무엇을 해야 할지를 아는 것은 우리에게 달려 있습니다.</w:t>
            </w:r>
          </w:p>
        </w:tc>
      </w:tr>
      <w:tr w:rsidR="007A45CF" w14:paraId="16154C55" w14:textId="77777777">
        <w:tc>
          <w:tcPr>
            <w:tcW w:w="1353" w:type="dxa"/>
            <w:shd w:val="clear" w:color="auto" w:fill="C1E4F5" w:themeFill="accent1" w:themeFillTint="33"/>
            <w:tcMar>
              <w:top w:w="120" w:type="dxa"/>
              <w:left w:w="180" w:type="dxa"/>
              <w:bottom w:w="120" w:type="dxa"/>
              <w:right w:w="180" w:type="dxa"/>
            </w:tcMar>
            <w:hideMark/>
          </w:tcPr>
          <w:p w14:paraId="16154C51" w14:textId="77777777" w:rsidR="007A45CF" w:rsidRDefault="00000000">
            <w:pPr>
              <w:spacing w:before="30" w:after="30"/>
              <w:ind w:left="30" w:right="30"/>
              <w:rPr>
                <w:rFonts w:ascii="Calibri" w:eastAsia="Times New Roman" w:hAnsi="Calibri" w:cs="Calibri"/>
                <w:sz w:val="16"/>
              </w:rPr>
            </w:pPr>
            <w:hyperlink r:id="rId316" w:tgtFrame="_blank" w:history="1">
              <w:r w:rsidR="00F11526">
                <w:rPr>
                  <w:rStyle w:val="Hyperlink"/>
                  <w:rFonts w:ascii="Calibri" w:eastAsia="Times New Roman" w:hAnsi="Calibri" w:cs="Calibri"/>
                  <w:sz w:val="16"/>
                </w:rPr>
                <w:t>Screen 32</w:t>
              </w:r>
            </w:hyperlink>
            <w:r w:rsidR="00F11526">
              <w:rPr>
                <w:rFonts w:ascii="Calibri" w:eastAsia="Times New Roman" w:hAnsi="Calibri" w:cs="Calibri"/>
                <w:sz w:val="16"/>
              </w:rPr>
              <w:t xml:space="preserve"> </w:t>
            </w:r>
          </w:p>
          <w:p w14:paraId="16154C52" w14:textId="77777777" w:rsidR="007A45CF" w:rsidRDefault="00000000">
            <w:pPr>
              <w:ind w:left="30" w:right="30"/>
              <w:rPr>
                <w:rFonts w:ascii="Calibri" w:eastAsia="Times New Roman" w:hAnsi="Calibri" w:cs="Calibri"/>
                <w:sz w:val="16"/>
              </w:rPr>
            </w:pPr>
            <w:hyperlink r:id="rId317" w:tgtFrame="_blank" w:history="1">
              <w:r w:rsidR="00F11526">
                <w:rPr>
                  <w:rStyle w:val="Hyperlink"/>
                  <w:rFonts w:ascii="Calibri" w:eastAsia="Times New Roman" w:hAnsi="Calibri" w:cs="Calibri"/>
                  <w:sz w:val="16"/>
                </w:rPr>
                <w:t>52_C_33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5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232" w:type="dxa"/>
            <w:vAlign w:val="center"/>
          </w:tcPr>
          <w:p w14:paraId="16154C5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[3] 직원이 문제를 인지한 후 언제든지 보고서를 제출할 수 있습니다.</w:t>
            </w:r>
          </w:p>
        </w:tc>
      </w:tr>
      <w:tr w:rsidR="007A45CF" w14:paraId="16154C5E" w14:textId="77777777">
        <w:tc>
          <w:tcPr>
            <w:tcW w:w="1353" w:type="dxa"/>
            <w:shd w:val="clear" w:color="auto" w:fill="C1E4F5" w:themeFill="accent1" w:themeFillTint="33"/>
            <w:tcMar>
              <w:top w:w="120" w:type="dxa"/>
              <w:left w:w="180" w:type="dxa"/>
              <w:bottom w:w="120" w:type="dxa"/>
              <w:right w:w="180" w:type="dxa"/>
            </w:tcMar>
            <w:hideMark/>
          </w:tcPr>
          <w:p w14:paraId="16154C56" w14:textId="77777777" w:rsidR="007A45CF" w:rsidRDefault="00000000">
            <w:pPr>
              <w:spacing w:before="30" w:after="30"/>
              <w:ind w:left="30" w:right="30"/>
              <w:rPr>
                <w:rFonts w:ascii="Calibri" w:eastAsia="Times New Roman" w:hAnsi="Calibri" w:cs="Calibri"/>
                <w:sz w:val="16"/>
              </w:rPr>
            </w:pPr>
            <w:hyperlink r:id="rId318" w:tgtFrame="_blank" w:history="1">
              <w:r w:rsidR="00F11526">
                <w:rPr>
                  <w:rStyle w:val="Hyperlink"/>
                  <w:rFonts w:ascii="Calibri" w:eastAsia="Times New Roman" w:hAnsi="Calibri" w:cs="Calibri"/>
                  <w:sz w:val="16"/>
                </w:rPr>
                <w:t>Screen 32</w:t>
              </w:r>
            </w:hyperlink>
            <w:r w:rsidR="00F11526">
              <w:rPr>
                <w:rFonts w:ascii="Calibri" w:eastAsia="Times New Roman" w:hAnsi="Calibri" w:cs="Calibri"/>
                <w:sz w:val="16"/>
              </w:rPr>
              <w:t xml:space="preserve"> </w:t>
            </w:r>
          </w:p>
          <w:p w14:paraId="16154C57" w14:textId="77777777" w:rsidR="007A45CF" w:rsidRDefault="00000000">
            <w:pPr>
              <w:ind w:left="30" w:right="30"/>
              <w:rPr>
                <w:rFonts w:ascii="Calibri" w:eastAsia="Times New Roman" w:hAnsi="Calibri" w:cs="Calibri"/>
                <w:sz w:val="16"/>
              </w:rPr>
            </w:pPr>
            <w:hyperlink r:id="rId319" w:tgtFrame="_blank" w:history="1">
              <w:r w:rsidR="00F11526">
                <w:rPr>
                  <w:rStyle w:val="Hyperlink"/>
                  <w:rFonts w:ascii="Calibri" w:eastAsia="Times New Roman" w:hAnsi="Calibri" w:cs="Calibri"/>
                  <w:sz w:val="16"/>
                </w:rPr>
                <w:t>53_C_33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58"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6154C5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6154C5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232" w:type="dxa"/>
            <w:vAlign w:val="center"/>
          </w:tcPr>
          <w:p w14:paraId="16154C5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[1] 참</w:t>
            </w:r>
          </w:p>
          <w:p w14:paraId="16154C5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[2] 거짓</w:t>
            </w:r>
          </w:p>
          <w:p w14:paraId="16154C5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다음</w:t>
            </w:r>
          </w:p>
        </w:tc>
      </w:tr>
      <w:tr w:rsidR="007A45CF" w14:paraId="16154C64" w14:textId="77777777">
        <w:tc>
          <w:tcPr>
            <w:tcW w:w="1353" w:type="dxa"/>
            <w:shd w:val="clear" w:color="auto" w:fill="C1E4F5" w:themeFill="accent1" w:themeFillTint="33"/>
            <w:tcMar>
              <w:top w:w="120" w:type="dxa"/>
              <w:left w:w="180" w:type="dxa"/>
              <w:bottom w:w="120" w:type="dxa"/>
              <w:right w:w="180" w:type="dxa"/>
            </w:tcMar>
            <w:hideMark/>
          </w:tcPr>
          <w:p w14:paraId="16154C5F"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6154C60" w14:textId="77777777" w:rsidR="007A45CF" w:rsidRDefault="00F11526">
            <w:pPr>
              <w:pStyle w:val="NormalWeb"/>
              <w:ind w:left="30" w:right="30"/>
              <w:rPr>
                <w:rFonts w:ascii="Calibri" w:hAnsi="Calibri" w:cs="Calibri"/>
                <w:sz w:val="16"/>
              </w:rPr>
            </w:pPr>
            <w:r>
              <w:rPr>
                <w:rFonts w:ascii="Calibri" w:hAnsi="Calibri" w:cs="Calibri"/>
                <w:sz w:val="16"/>
              </w:rPr>
              <w:t>Question 3: Feedback</w:t>
            </w:r>
          </w:p>
          <w:p w14:paraId="16154C61" w14:textId="77777777" w:rsidR="007A45CF" w:rsidRDefault="00F11526">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16154C62"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232" w:type="dxa"/>
            <w:vAlign w:val="center"/>
          </w:tcPr>
          <w:p w14:paraId="16154C63"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애보트 직원으로서 귀하는 이상사례 및 제품 품질에 대한 불만이 발생하면 즉시 내부적으로 보고해야 합니다(인지 후 24시간 이내). 여러 국가에서는 인지한 순간부터 보고해야 하는 엄격한 기한이 정해져 있으므로 관련 품질 및 감시 팀에 가능한 한 빨리 알리는 것이 중요합니다.</w:t>
            </w:r>
          </w:p>
        </w:tc>
      </w:tr>
      <w:tr w:rsidR="007A45CF" w14:paraId="16154C69" w14:textId="77777777">
        <w:tc>
          <w:tcPr>
            <w:tcW w:w="1353" w:type="dxa"/>
            <w:shd w:val="clear" w:color="auto" w:fill="C1E4F5" w:themeFill="accent1" w:themeFillTint="33"/>
            <w:tcMar>
              <w:top w:w="120" w:type="dxa"/>
              <w:left w:w="180" w:type="dxa"/>
              <w:bottom w:w="120" w:type="dxa"/>
              <w:right w:w="180" w:type="dxa"/>
            </w:tcMar>
            <w:hideMark/>
          </w:tcPr>
          <w:p w14:paraId="16154C65" w14:textId="77777777" w:rsidR="007A45CF" w:rsidRDefault="00000000">
            <w:pPr>
              <w:spacing w:before="30" w:after="30"/>
              <w:ind w:left="30" w:right="30"/>
              <w:rPr>
                <w:rFonts w:ascii="Calibri" w:eastAsia="Times New Roman" w:hAnsi="Calibri" w:cs="Calibri"/>
                <w:sz w:val="16"/>
              </w:rPr>
            </w:pPr>
            <w:hyperlink r:id="rId320" w:tgtFrame="_blank" w:history="1">
              <w:r w:rsidR="00F11526">
                <w:rPr>
                  <w:rStyle w:val="Hyperlink"/>
                  <w:rFonts w:ascii="Calibri" w:eastAsia="Times New Roman" w:hAnsi="Calibri" w:cs="Calibri"/>
                  <w:sz w:val="16"/>
                </w:rPr>
                <w:t>Screen 32</w:t>
              </w:r>
            </w:hyperlink>
            <w:r w:rsidR="00F11526">
              <w:rPr>
                <w:rFonts w:ascii="Calibri" w:eastAsia="Times New Roman" w:hAnsi="Calibri" w:cs="Calibri"/>
                <w:sz w:val="16"/>
              </w:rPr>
              <w:t xml:space="preserve"> </w:t>
            </w:r>
          </w:p>
          <w:p w14:paraId="16154C66" w14:textId="77777777" w:rsidR="007A45CF" w:rsidRDefault="00000000">
            <w:pPr>
              <w:ind w:left="30" w:right="30"/>
              <w:rPr>
                <w:rFonts w:ascii="Calibri" w:eastAsia="Times New Roman" w:hAnsi="Calibri" w:cs="Calibri"/>
                <w:sz w:val="16"/>
              </w:rPr>
            </w:pPr>
            <w:hyperlink r:id="rId321" w:tgtFrame="_blank" w:history="1">
              <w:r w:rsidR="00F11526">
                <w:rPr>
                  <w:rStyle w:val="Hyperlink"/>
                  <w:rFonts w:ascii="Calibri" w:eastAsia="Times New Roman" w:hAnsi="Calibri" w:cs="Calibri"/>
                  <w:sz w:val="16"/>
                </w:rPr>
                <w:t>55_C_33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67"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232" w:type="dxa"/>
            <w:vAlign w:val="center"/>
          </w:tcPr>
          <w:p w14:paraId="16154C6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[4] 유아용 조제분유 제품에 대한 불만족은 불만으로 보고해야 합니다.</w:t>
            </w:r>
          </w:p>
        </w:tc>
      </w:tr>
      <w:tr w:rsidR="007A45CF" w14:paraId="16154C72" w14:textId="77777777">
        <w:tc>
          <w:tcPr>
            <w:tcW w:w="1353" w:type="dxa"/>
            <w:shd w:val="clear" w:color="auto" w:fill="C1E4F5" w:themeFill="accent1" w:themeFillTint="33"/>
            <w:tcMar>
              <w:top w:w="120" w:type="dxa"/>
              <w:left w:w="180" w:type="dxa"/>
              <w:bottom w:w="120" w:type="dxa"/>
              <w:right w:w="180" w:type="dxa"/>
            </w:tcMar>
            <w:hideMark/>
          </w:tcPr>
          <w:p w14:paraId="16154C6A" w14:textId="77777777" w:rsidR="007A45CF" w:rsidRDefault="00000000">
            <w:pPr>
              <w:spacing w:before="30" w:after="30"/>
              <w:ind w:left="30" w:right="30"/>
              <w:rPr>
                <w:rFonts w:ascii="Calibri" w:eastAsia="Times New Roman" w:hAnsi="Calibri" w:cs="Calibri"/>
                <w:sz w:val="16"/>
              </w:rPr>
            </w:pPr>
            <w:hyperlink r:id="rId322" w:tgtFrame="_blank" w:history="1">
              <w:r w:rsidR="00F11526">
                <w:rPr>
                  <w:rStyle w:val="Hyperlink"/>
                  <w:rFonts w:ascii="Calibri" w:eastAsia="Times New Roman" w:hAnsi="Calibri" w:cs="Calibri"/>
                  <w:sz w:val="16"/>
                </w:rPr>
                <w:t>Screen 32</w:t>
              </w:r>
            </w:hyperlink>
            <w:r w:rsidR="00F11526">
              <w:rPr>
                <w:rFonts w:ascii="Calibri" w:eastAsia="Times New Roman" w:hAnsi="Calibri" w:cs="Calibri"/>
                <w:sz w:val="16"/>
              </w:rPr>
              <w:t xml:space="preserve"> </w:t>
            </w:r>
          </w:p>
          <w:p w14:paraId="16154C6B" w14:textId="77777777" w:rsidR="007A45CF" w:rsidRDefault="00000000">
            <w:pPr>
              <w:ind w:left="30" w:right="30"/>
              <w:rPr>
                <w:rFonts w:ascii="Calibri" w:eastAsia="Times New Roman" w:hAnsi="Calibri" w:cs="Calibri"/>
                <w:sz w:val="16"/>
              </w:rPr>
            </w:pPr>
            <w:hyperlink r:id="rId323" w:tgtFrame="_blank" w:history="1">
              <w:r w:rsidR="00F11526">
                <w:rPr>
                  <w:rStyle w:val="Hyperlink"/>
                  <w:rFonts w:ascii="Calibri" w:eastAsia="Times New Roman" w:hAnsi="Calibri" w:cs="Calibri"/>
                  <w:sz w:val="16"/>
                </w:rPr>
                <w:t>56_C_33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6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6154C6D"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6154C6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232" w:type="dxa"/>
            <w:vAlign w:val="center"/>
          </w:tcPr>
          <w:p w14:paraId="16154C6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[1] 참</w:t>
            </w:r>
          </w:p>
          <w:p w14:paraId="16154C7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[2] 거짓</w:t>
            </w:r>
          </w:p>
          <w:p w14:paraId="16154C7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다음</w:t>
            </w:r>
          </w:p>
        </w:tc>
      </w:tr>
      <w:tr w:rsidR="007A45CF" w14:paraId="16154C78" w14:textId="77777777">
        <w:tc>
          <w:tcPr>
            <w:tcW w:w="1353" w:type="dxa"/>
            <w:shd w:val="clear" w:color="auto" w:fill="C1E4F5" w:themeFill="accent1" w:themeFillTint="33"/>
            <w:tcMar>
              <w:top w:w="120" w:type="dxa"/>
              <w:left w:w="180" w:type="dxa"/>
              <w:bottom w:w="120" w:type="dxa"/>
              <w:right w:w="180" w:type="dxa"/>
            </w:tcMar>
            <w:hideMark/>
          </w:tcPr>
          <w:p w14:paraId="16154C73"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6154C74" w14:textId="77777777" w:rsidR="007A45CF" w:rsidRDefault="00F11526">
            <w:pPr>
              <w:pStyle w:val="NormalWeb"/>
              <w:ind w:left="30" w:right="30"/>
              <w:rPr>
                <w:rFonts w:ascii="Calibri" w:hAnsi="Calibri" w:cs="Calibri"/>
                <w:sz w:val="16"/>
              </w:rPr>
            </w:pPr>
            <w:r>
              <w:rPr>
                <w:rFonts w:ascii="Calibri" w:hAnsi="Calibri" w:cs="Calibri"/>
                <w:sz w:val="16"/>
              </w:rPr>
              <w:t>Question 4: Feedback</w:t>
            </w:r>
          </w:p>
          <w:p w14:paraId="16154C75" w14:textId="77777777" w:rsidR="007A45CF" w:rsidRDefault="00F11526">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16154C76"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232" w:type="dxa"/>
            <w:vAlign w:val="center"/>
          </w:tcPr>
          <w:p w14:paraId="16154C77"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유아용 조제분유에 한해 제품에 대한 불만족을 표현하는 것도 불만으로 간주됩니다.</w:t>
            </w:r>
          </w:p>
        </w:tc>
      </w:tr>
      <w:tr w:rsidR="007A45CF" w14:paraId="16154C7D" w14:textId="77777777">
        <w:tc>
          <w:tcPr>
            <w:tcW w:w="1353" w:type="dxa"/>
            <w:shd w:val="clear" w:color="auto" w:fill="C1E4F5" w:themeFill="accent1" w:themeFillTint="33"/>
            <w:tcMar>
              <w:top w:w="120" w:type="dxa"/>
              <w:left w:w="180" w:type="dxa"/>
              <w:bottom w:w="120" w:type="dxa"/>
              <w:right w:w="180" w:type="dxa"/>
            </w:tcMar>
            <w:hideMark/>
          </w:tcPr>
          <w:p w14:paraId="16154C79" w14:textId="77777777" w:rsidR="007A45CF" w:rsidRDefault="00000000">
            <w:pPr>
              <w:spacing w:before="30" w:after="30"/>
              <w:ind w:left="30" w:right="30"/>
              <w:rPr>
                <w:rFonts w:ascii="Calibri" w:eastAsia="Times New Roman" w:hAnsi="Calibri" w:cs="Calibri"/>
                <w:sz w:val="16"/>
              </w:rPr>
            </w:pPr>
            <w:hyperlink r:id="rId324" w:tgtFrame="_blank" w:history="1">
              <w:r w:rsidR="00F11526">
                <w:rPr>
                  <w:rStyle w:val="Hyperlink"/>
                  <w:rFonts w:ascii="Calibri" w:eastAsia="Times New Roman" w:hAnsi="Calibri" w:cs="Calibri"/>
                  <w:sz w:val="16"/>
                </w:rPr>
                <w:t>Screen 32</w:t>
              </w:r>
            </w:hyperlink>
            <w:r w:rsidR="00F11526">
              <w:rPr>
                <w:rFonts w:ascii="Calibri" w:eastAsia="Times New Roman" w:hAnsi="Calibri" w:cs="Calibri"/>
                <w:sz w:val="16"/>
              </w:rPr>
              <w:t xml:space="preserve"> </w:t>
            </w:r>
          </w:p>
          <w:p w14:paraId="16154C7A" w14:textId="77777777" w:rsidR="007A45CF" w:rsidRDefault="00000000">
            <w:pPr>
              <w:ind w:left="30" w:right="30"/>
              <w:rPr>
                <w:rFonts w:ascii="Calibri" w:eastAsia="Times New Roman" w:hAnsi="Calibri" w:cs="Calibri"/>
                <w:sz w:val="16"/>
              </w:rPr>
            </w:pPr>
            <w:hyperlink r:id="rId325" w:tgtFrame="_blank" w:history="1">
              <w:r w:rsidR="00F11526">
                <w:rPr>
                  <w:rStyle w:val="Hyperlink"/>
                  <w:rFonts w:ascii="Calibri" w:eastAsia="Times New Roman" w:hAnsi="Calibri" w:cs="Calibri"/>
                  <w:sz w:val="16"/>
                </w:rPr>
                <w:t>58_C_33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7B"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[5] You hear about a potential adverse event, but you believe it was already reported or will be reported by someone else </w:t>
            </w:r>
            <w:r>
              <w:rPr>
                <w:rFonts w:ascii="Calibri" w:hAnsi="Calibri" w:cs="Calibri"/>
                <w:sz w:val="22"/>
                <w:szCs w:val="22"/>
              </w:rPr>
              <w:lastRenderedPageBreak/>
              <w:t>anyway, or you do not believe there is an issue with our medical device. There is no need to report.</w:t>
            </w:r>
          </w:p>
        </w:tc>
        <w:tc>
          <w:tcPr>
            <w:tcW w:w="6232" w:type="dxa"/>
            <w:vAlign w:val="center"/>
          </w:tcPr>
          <w:p w14:paraId="16154C7C"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 xml:space="preserve">[5] 귀하는 잠재적인 이상사례에 대해 들었지만 이미 보고되었거나 다른 사람이 보고할 것이라고 생각하거나 당사 </w:t>
            </w:r>
            <w:r>
              <w:rPr>
                <w:rFonts w:ascii="Batang" w:eastAsia="Batang" w:hAnsi="Batang" w:cs="Batang"/>
                <w:sz w:val="22"/>
                <w:szCs w:val="22"/>
                <w:lang w:eastAsia="ko-KR"/>
              </w:rPr>
              <w:lastRenderedPageBreak/>
              <w:t>의료 기기에 문제가 없다고 생각합니다. 보고할 필요가 없습니다.</w:t>
            </w:r>
          </w:p>
        </w:tc>
      </w:tr>
      <w:tr w:rsidR="007A45CF" w14:paraId="16154C86" w14:textId="77777777">
        <w:tc>
          <w:tcPr>
            <w:tcW w:w="1353" w:type="dxa"/>
            <w:shd w:val="clear" w:color="auto" w:fill="C1E4F5" w:themeFill="accent1" w:themeFillTint="33"/>
            <w:tcMar>
              <w:top w:w="120" w:type="dxa"/>
              <w:left w:w="180" w:type="dxa"/>
              <w:bottom w:w="120" w:type="dxa"/>
              <w:right w:w="180" w:type="dxa"/>
            </w:tcMar>
            <w:hideMark/>
          </w:tcPr>
          <w:p w14:paraId="16154C7E" w14:textId="77777777" w:rsidR="007A45CF" w:rsidRDefault="00000000">
            <w:pPr>
              <w:spacing w:before="30" w:after="30"/>
              <w:ind w:left="30" w:right="30"/>
              <w:rPr>
                <w:rFonts w:ascii="Calibri" w:eastAsia="Times New Roman" w:hAnsi="Calibri" w:cs="Calibri"/>
                <w:sz w:val="16"/>
              </w:rPr>
            </w:pPr>
            <w:hyperlink r:id="rId326" w:tgtFrame="_blank" w:history="1">
              <w:r w:rsidR="00F11526">
                <w:rPr>
                  <w:rStyle w:val="Hyperlink"/>
                  <w:rFonts w:ascii="Calibri" w:eastAsia="Times New Roman" w:hAnsi="Calibri" w:cs="Calibri"/>
                  <w:sz w:val="16"/>
                </w:rPr>
                <w:t>Screen 32</w:t>
              </w:r>
            </w:hyperlink>
            <w:r w:rsidR="00F11526">
              <w:rPr>
                <w:rFonts w:ascii="Calibri" w:eastAsia="Times New Roman" w:hAnsi="Calibri" w:cs="Calibri"/>
                <w:sz w:val="16"/>
              </w:rPr>
              <w:t xml:space="preserve"> </w:t>
            </w:r>
          </w:p>
          <w:p w14:paraId="16154C7F" w14:textId="77777777" w:rsidR="007A45CF" w:rsidRDefault="00000000">
            <w:pPr>
              <w:ind w:left="30" w:right="30"/>
              <w:rPr>
                <w:rFonts w:ascii="Calibri" w:eastAsia="Times New Roman" w:hAnsi="Calibri" w:cs="Calibri"/>
                <w:sz w:val="16"/>
              </w:rPr>
            </w:pPr>
            <w:hyperlink r:id="rId327" w:tgtFrame="_blank" w:history="1">
              <w:r w:rsidR="00F11526">
                <w:rPr>
                  <w:rStyle w:val="Hyperlink"/>
                  <w:rFonts w:ascii="Calibri" w:eastAsia="Times New Roman" w:hAnsi="Calibri" w:cs="Calibri"/>
                  <w:sz w:val="16"/>
                </w:rPr>
                <w:t>59_C_33</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8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6154C8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6154C8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232" w:type="dxa"/>
            <w:vAlign w:val="center"/>
          </w:tcPr>
          <w:p w14:paraId="16154C8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[1] 참</w:t>
            </w:r>
          </w:p>
          <w:p w14:paraId="16154C8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[2] 거짓</w:t>
            </w:r>
          </w:p>
          <w:p w14:paraId="16154C85" w14:textId="77777777" w:rsidR="007A45CF" w:rsidRDefault="00F11526">
            <w:pPr>
              <w:pStyle w:val="NormalWeb"/>
              <w:spacing w:before="0" w:beforeAutospacing="0" w:after="60" w:afterAutospacing="0"/>
              <w:ind w:left="30" w:right="30"/>
              <w:rPr>
                <w:rFonts w:ascii="Calibri" w:hAnsi="Calibri" w:cs="Calibri"/>
                <w:sz w:val="22"/>
                <w:szCs w:val="22"/>
              </w:rPr>
            </w:pPr>
            <w:r>
              <w:rPr>
                <w:rFonts w:ascii="Batang" w:eastAsia="Batang" w:hAnsi="Batang" w:cs="Batang"/>
                <w:sz w:val="22"/>
                <w:szCs w:val="22"/>
                <w:lang w:eastAsia="ko-KR"/>
              </w:rPr>
              <w:t>제출</w:t>
            </w:r>
          </w:p>
        </w:tc>
      </w:tr>
      <w:tr w:rsidR="007A45CF" w14:paraId="16154C8C" w14:textId="77777777">
        <w:tc>
          <w:tcPr>
            <w:tcW w:w="1353" w:type="dxa"/>
            <w:shd w:val="clear" w:color="auto" w:fill="C1E4F5" w:themeFill="accent1" w:themeFillTint="33"/>
            <w:tcMar>
              <w:top w:w="120" w:type="dxa"/>
              <w:left w:w="180" w:type="dxa"/>
              <w:bottom w:w="120" w:type="dxa"/>
              <w:right w:w="180" w:type="dxa"/>
            </w:tcMar>
            <w:hideMark/>
          </w:tcPr>
          <w:p w14:paraId="16154C87"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6154C88" w14:textId="77777777" w:rsidR="007A45CF" w:rsidRDefault="00F11526">
            <w:pPr>
              <w:spacing w:before="30" w:after="30"/>
              <w:ind w:left="30" w:right="30"/>
              <w:rPr>
                <w:rFonts w:ascii="Calibri" w:eastAsia="Times New Roman" w:hAnsi="Calibri" w:cs="Calibri"/>
                <w:sz w:val="16"/>
              </w:rPr>
            </w:pPr>
            <w:r>
              <w:rPr>
                <w:rFonts w:ascii="Calibri" w:hAnsi="Calibri" w:cs="Calibri"/>
                <w:sz w:val="16"/>
              </w:rPr>
              <w:t>Question 5: Feedback</w:t>
            </w:r>
          </w:p>
          <w:p w14:paraId="16154C89" w14:textId="77777777" w:rsidR="007A45CF" w:rsidRDefault="00F11526">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16154C8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232" w:type="dxa"/>
            <w:vAlign w:val="center"/>
          </w:tcPr>
          <w:p w14:paraId="16154C8B"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 제품에 대한 우려를 인지한 경우 즉시 관련 품질 및/또는 감시 팀에 보고하십시오. 우려가 유효한지 여부 또는 이미 조직에 알려졌는지 여부를 파악하려고 하지 마십시오.</w:t>
            </w:r>
          </w:p>
        </w:tc>
      </w:tr>
      <w:tr w:rsidR="007A45CF" w14:paraId="16154C9B" w14:textId="77777777">
        <w:tc>
          <w:tcPr>
            <w:tcW w:w="1353" w:type="dxa"/>
            <w:shd w:val="clear" w:color="auto" w:fill="C1E4F5" w:themeFill="accent1" w:themeFillTint="33"/>
            <w:tcMar>
              <w:top w:w="120" w:type="dxa"/>
              <w:left w:w="180" w:type="dxa"/>
              <w:bottom w:w="120" w:type="dxa"/>
              <w:right w:w="180" w:type="dxa"/>
            </w:tcMar>
            <w:hideMark/>
          </w:tcPr>
          <w:p w14:paraId="16154C8D" w14:textId="77777777" w:rsidR="007A45CF" w:rsidRDefault="00000000">
            <w:pPr>
              <w:spacing w:before="30" w:after="30"/>
              <w:ind w:left="30" w:right="30"/>
              <w:rPr>
                <w:rFonts w:ascii="Calibri" w:eastAsia="Times New Roman" w:hAnsi="Calibri" w:cs="Calibri"/>
                <w:sz w:val="16"/>
              </w:rPr>
            </w:pPr>
            <w:hyperlink r:id="rId328" w:tgtFrame="_blank" w:history="1">
              <w:r w:rsidR="00F11526">
                <w:rPr>
                  <w:rStyle w:val="Hyperlink"/>
                  <w:rFonts w:ascii="Calibri" w:eastAsia="Times New Roman" w:hAnsi="Calibri" w:cs="Calibri"/>
                  <w:sz w:val="16"/>
                </w:rPr>
                <w:t>Screen 33</w:t>
              </w:r>
            </w:hyperlink>
            <w:r w:rsidR="00F11526">
              <w:rPr>
                <w:rFonts w:ascii="Calibri" w:eastAsia="Times New Roman" w:hAnsi="Calibri" w:cs="Calibri"/>
                <w:sz w:val="16"/>
              </w:rPr>
              <w:t xml:space="preserve"> </w:t>
            </w:r>
          </w:p>
          <w:p w14:paraId="16154C8E" w14:textId="77777777" w:rsidR="007A45CF" w:rsidRDefault="00000000">
            <w:pPr>
              <w:ind w:left="30" w:right="30"/>
              <w:rPr>
                <w:rFonts w:ascii="Calibri" w:eastAsia="Times New Roman" w:hAnsi="Calibri" w:cs="Calibri"/>
                <w:sz w:val="16"/>
              </w:rPr>
            </w:pPr>
            <w:hyperlink r:id="rId329" w:tgtFrame="_blank" w:history="1">
              <w:r w:rsidR="00F11526">
                <w:rPr>
                  <w:rStyle w:val="Hyperlink"/>
                  <w:rFonts w:ascii="Calibri" w:eastAsia="Times New Roman" w:hAnsi="Calibri" w:cs="Calibri"/>
                  <w:sz w:val="16"/>
                </w:rPr>
                <w:t>61_C_34</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8F"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16154C9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16154C91"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16154C9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16154C9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16154C94"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232" w:type="dxa"/>
            <w:vAlign w:val="center"/>
          </w:tcPr>
          <w:p w14:paraId="16154C9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지식 점검을 완료하지 않으면 결과를 확인할 수 없습니다.</w:t>
            </w:r>
          </w:p>
          <w:p w14:paraId="16154C96"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축하합니다! 지식 점검 테스트에 합격하셨습니다.</w:t>
            </w:r>
          </w:p>
          <w:p w14:paraId="16154C9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각 질문을 클릭해서 아래 결과를 검토하십시오.</w:t>
            </w:r>
          </w:p>
          <w:p w14:paraId="16154C98"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완료 후 앞으로 화살표를 클릭하여 짧은 설문조사에 참여해 주십시오.</w:t>
            </w:r>
          </w:p>
          <w:p w14:paraId="16154C99"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죄송합니다. 지식 점검 테스트에 합격하지 못했습니다. 시간을 내어 각 질문을 클릭해서 귀하의 결과를 검토하십시오.</w:t>
            </w:r>
          </w:p>
          <w:p w14:paraId="16154C9A"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완료되면 재시도 버튼을 클릭하십시오.</w:t>
            </w:r>
          </w:p>
        </w:tc>
      </w:tr>
      <w:tr w:rsidR="007A45CF" w14:paraId="16154CA0" w14:textId="77777777">
        <w:tc>
          <w:tcPr>
            <w:tcW w:w="1353" w:type="dxa"/>
            <w:shd w:val="clear" w:color="auto" w:fill="C1E4F5" w:themeFill="accent1" w:themeFillTint="33"/>
            <w:tcMar>
              <w:top w:w="120" w:type="dxa"/>
              <w:left w:w="180" w:type="dxa"/>
              <w:bottom w:w="120" w:type="dxa"/>
              <w:right w:w="180" w:type="dxa"/>
            </w:tcMar>
            <w:hideMark/>
          </w:tcPr>
          <w:p w14:paraId="16154C9C" w14:textId="77777777" w:rsidR="007A45CF" w:rsidRDefault="00000000">
            <w:pPr>
              <w:spacing w:before="30" w:after="30"/>
              <w:ind w:left="30" w:right="30"/>
              <w:rPr>
                <w:rFonts w:ascii="Calibri" w:eastAsia="Times New Roman" w:hAnsi="Calibri" w:cs="Calibri"/>
                <w:sz w:val="16"/>
              </w:rPr>
            </w:pPr>
            <w:hyperlink r:id="rId330" w:tgtFrame="_blank" w:history="1">
              <w:r w:rsidR="00F11526">
                <w:rPr>
                  <w:rStyle w:val="Hyperlink"/>
                  <w:rFonts w:ascii="Calibri" w:eastAsia="Times New Roman" w:hAnsi="Calibri" w:cs="Calibri"/>
                  <w:sz w:val="16"/>
                </w:rPr>
                <w:t>Screen 35</w:t>
              </w:r>
            </w:hyperlink>
            <w:r w:rsidR="00F11526">
              <w:rPr>
                <w:rFonts w:ascii="Calibri" w:eastAsia="Times New Roman" w:hAnsi="Calibri" w:cs="Calibri"/>
                <w:sz w:val="16"/>
              </w:rPr>
              <w:t xml:space="preserve"> </w:t>
            </w:r>
          </w:p>
          <w:p w14:paraId="16154C9D" w14:textId="77777777" w:rsidR="007A45CF" w:rsidRDefault="00000000">
            <w:pPr>
              <w:ind w:left="30" w:right="30"/>
              <w:rPr>
                <w:rFonts w:ascii="Calibri" w:eastAsia="Times New Roman" w:hAnsi="Calibri" w:cs="Calibri"/>
                <w:sz w:val="16"/>
              </w:rPr>
            </w:pPr>
            <w:hyperlink r:id="rId331" w:tgtFrame="_blank" w:history="1">
              <w:r w:rsidR="00F11526">
                <w:rPr>
                  <w:rStyle w:val="Hyperlink"/>
                  <w:rFonts w:ascii="Calibri" w:eastAsia="Times New Roman" w:hAnsi="Calibri" w:cs="Calibri"/>
                  <w:sz w:val="16"/>
                </w:rPr>
                <w:t>68_C_200</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9E"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232" w:type="dxa"/>
            <w:vAlign w:val="center"/>
          </w:tcPr>
          <w:p w14:paraId="16154C9F"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지원을 얻을 수 있는 곳</w:t>
            </w:r>
          </w:p>
        </w:tc>
      </w:tr>
      <w:tr w:rsidR="007A45CF" w14:paraId="16154CA7" w14:textId="77777777">
        <w:tc>
          <w:tcPr>
            <w:tcW w:w="1353" w:type="dxa"/>
            <w:shd w:val="clear" w:color="auto" w:fill="C1E4F5" w:themeFill="accent1" w:themeFillTint="33"/>
            <w:tcMar>
              <w:top w:w="120" w:type="dxa"/>
              <w:left w:w="180" w:type="dxa"/>
              <w:bottom w:w="120" w:type="dxa"/>
              <w:right w:w="180" w:type="dxa"/>
            </w:tcMar>
            <w:hideMark/>
          </w:tcPr>
          <w:p w14:paraId="16154CA1" w14:textId="77777777" w:rsidR="007A45CF" w:rsidRDefault="00000000">
            <w:pPr>
              <w:spacing w:before="30" w:after="30"/>
              <w:ind w:left="30" w:right="30"/>
              <w:rPr>
                <w:rFonts w:ascii="Calibri" w:eastAsia="Times New Roman" w:hAnsi="Calibri" w:cs="Calibri"/>
                <w:sz w:val="16"/>
              </w:rPr>
            </w:pPr>
            <w:hyperlink r:id="rId332" w:tgtFrame="_blank" w:history="1">
              <w:r w:rsidR="00F11526">
                <w:rPr>
                  <w:rStyle w:val="Hyperlink"/>
                  <w:rFonts w:ascii="Calibri" w:eastAsia="Times New Roman" w:hAnsi="Calibri" w:cs="Calibri"/>
                  <w:sz w:val="16"/>
                </w:rPr>
                <w:t>Screen 35</w:t>
              </w:r>
            </w:hyperlink>
            <w:r w:rsidR="00F11526">
              <w:rPr>
                <w:rFonts w:ascii="Calibri" w:eastAsia="Times New Roman" w:hAnsi="Calibri" w:cs="Calibri"/>
                <w:sz w:val="16"/>
              </w:rPr>
              <w:t xml:space="preserve"> </w:t>
            </w:r>
          </w:p>
          <w:p w14:paraId="16154CA2" w14:textId="77777777" w:rsidR="007A45CF" w:rsidRDefault="00000000">
            <w:pPr>
              <w:ind w:left="30" w:right="30"/>
              <w:rPr>
                <w:rFonts w:ascii="Calibri" w:eastAsia="Times New Roman" w:hAnsi="Calibri" w:cs="Calibri"/>
                <w:sz w:val="16"/>
              </w:rPr>
            </w:pPr>
            <w:hyperlink r:id="rId333" w:tgtFrame="_blank" w:history="1">
              <w:r w:rsidR="00F11526">
                <w:rPr>
                  <w:rStyle w:val="Hyperlink"/>
                  <w:rFonts w:ascii="Calibri" w:eastAsia="Times New Roman" w:hAnsi="Calibri" w:cs="Calibri"/>
                  <w:sz w:val="16"/>
                </w:rPr>
                <w:t>69_C_200</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A3"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16154CA4"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If you have a question or need guidance about potential concerns involving product quality complaint or adverse event reporting, speak with your manager.</w:t>
            </w:r>
          </w:p>
        </w:tc>
        <w:tc>
          <w:tcPr>
            <w:tcW w:w="6232" w:type="dxa"/>
            <w:vAlign w:val="center"/>
          </w:tcPr>
          <w:p w14:paraId="16154CA5"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관리자</w:t>
            </w:r>
          </w:p>
          <w:p w14:paraId="16154CA6"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lastRenderedPageBreak/>
              <w:t>제품 품질 불만 또는 이상사례 보고와 관련된 잠재적 우려에 대해 질문이 있거나 안내가 필요한 경우 귀하의 관리자와 상담하십시오.</w:t>
            </w:r>
          </w:p>
        </w:tc>
      </w:tr>
      <w:tr w:rsidR="007A45CF" w14:paraId="16154CB8" w14:textId="77777777">
        <w:tc>
          <w:tcPr>
            <w:tcW w:w="1353" w:type="dxa"/>
            <w:shd w:val="clear" w:color="auto" w:fill="C1E4F5" w:themeFill="accent1" w:themeFillTint="33"/>
            <w:tcMar>
              <w:top w:w="120" w:type="dxa"/>
              <w:left w:w="180" w:type="dxa"/>
              <w:bottom w:w="120" w:type="dxa"/>
              <w:right w:w="180" w:type="dxa"/>
            </w:tcMar>
            <w:hideMark/>
          </w:tcPr>
          <w:p w14:paraId="16154CA8" w14:textId="77777777" w:rsidR="007A45CF" w:rsidRDefault="00000000">
            <w:pPr>
              <w:spacing w:before="30" w:after="30"/>
              <w:ind w:left="30" w:right="30"/>
              <w:rPr>
                <w:rFonts w:ascii="Calibri" w:eastAsia="Times New Roman" w:hAnsi="Calibri" w:cs="Calibri"/>
                <w:sz w:val="16"/>
              </w:rPr>
            </w:pPr>
            <w:hyperlink r:id="rId334" w:tgtFrame="_blank" w:history="1">
              <w:r w:rsidR="00F11526">
                <w:rPr>
                  <w:rStyle w:val="Hyperlink"/>
                  <w:rFonts w:ascii="Calibri" w:eastAsia="Times New Roman" w:hAnsi="Calibri" w:cs="Calibri"/>
                  <w:sz w:val="16"/>
                </w:rPr>
                <w:t>Screen 35</w:t>
              </w:r>
            </w:hyperlink>
            <w:r w:rsidR="00F11526">
              <w:rPr>
                <w:rFonts w:ascii="Calibri" w:eastAsia="Times New Roman" w:hAnsi="Calibri" w:cs="Calibri"/>
                <w:sz w:val="16"/>
              </w:rPr>
              <w:t xml:space="preserve"> </w:t>
            </w:r>
          </w:p>
          <w:p w14:paraId="16154CA9" w14:textId="77777777" w:rsidR="007A45CF" w:rsidRDefault="00000000">
            <w:pPr>
              <w:ind w:left="30" w:right="30"/>
              <w:rPr>
                <w:rFonts w:ascii="Calibri" w:eastAsia="Times New Roman" w:hAnsi="Calibri" w:cs="Calibri"/>
                <w:sz w:val="16"/>
              </w:rPr>
            </w:pPr>
            <w:hyperlink r:id="rId335" w:tgtFrame="_blank" w:history="1">
              <w:r w:rsidR="00F11526">
                <w:rPr>
                  <w:rStyle w:val="Hyperlink"/>
                  <w:rFonts w:ascii="Calibri" w:eastAsia="Times New Roman" w:hAnsi="Calibri" w:cs="Calibri"/>
                  <w:sz w:val="16"/>
                </w:rPr>
                <w:t>70_C_200</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A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16154CA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6"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16154CAC" w14:textId="77777777" w:rsidR="007A45CF" w:rsidRDefault="00F11526">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16154CAD" w14:textId="77777777" w:rsidR="007A45CF" w:rsidRDefault="00F11526">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16154CAE"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16154CAF" w14:textId="77777777" w:rsidR="007A45CF" w:rsidRDefault="00F11526">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16154CB0"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7" w:tgtFrame="_blank" w:history="1">
              <w:r>
                <w:rPr>
                  <w:rStyle w:val="Hyperlink"/>
                  <w:rFonts w:ascii="Calibri" w:hAnsi="Calibri" w:cs="Calibri"/>
                  <w:sz w:val="22"/>
                  <w:szCs w:val="22"/>
                </w:rPr>
                <w:t xml:space="preserve">Digital Knowledge Center </w:t>
              </w:r>
            </w:hyperlink>
            <w:r>
              <w:rPr>
                <w:rFonts w:ascii="Calibri" w:hAnsi="Calibri" w:cs="Calibri"/>
                <w:sz w:val="22"/>
                <w:szCs w:val="22"/>
              </w:rPr>
              <w:t xml:space="preserve">for additional </w:t>
            </w:r>
            <w:hyperlink r:id="rId338"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232" w:type="dxa"/>
            <w:vAlign w:val="center"/>
          </w:tcPr>
          <w:p w14:paraId="16154CB1"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애보트 품질 및 규제</w:t>
            </w:r>
          </w:p>
          <w:p w14:paraId="16154CB2" w14:textId="77777777" w:rsidR="007A45CF" w:rsidRDefault="00000000">
            <w:pPr>
              <w:pStyle w:val="NormalWeb"/>
              <w:spacing w:before="0" w:beforeAutospacing="0" w:after="60" w:afterAutospacing="0"/>
              <w:ind w:left="30" w:right="30"/>
              <w:rPr>
                <w:rFonts w:ascii="Calibri" w:hAnsi="Calibri" w:cs="Calibri"/>
                <w:sz w:val="22"/>
                <w:szCs w:val="22"/>
                <w:lang w:eastAsia="ko-KR"/>
              </w:rPr>
            </w:pPr>
            <w:hyperlink r:id="rId339" w:tgtFrame="_blank" w:history="1">
              <w:r w:rsidR="00F11526">
                <w:rPr>
                  <w:rFonts w:ascii="Batang" w:eastAsia="Batang" w:hAnsi="Batang" w:cs="Batang"/>
                  <w:color w:val="0000FF"/>
                  <w:sz w:val="22"/>
                  <w:szCs w:val="22"/>
                  <w:u w:val="single"/>
                  <w:lang w:eastAsia="ko-KR"/>
                </w:rPr>
                <w:t>Abbott World 품질 및 규제</w:t>
              </w:r>
            </w:hyperlink>
            <w:r w:rsidR="00F11526">
              <w:rPr>
                <w:rFonts w:ascii="Batang" w:eastAsia="Batang" w:hAnsi="Batang" w:cs="Batang"/>
                <w:sz w:val="22"/>
                <w:szCs w:val="22"/>
                <w:lang w:eastAsia="ko-KR"/>
              </w:rPr>
              <w:t>를 방문하여 다음으로 이동합니다.</w:t>
            </w:r>
          </w:p>
          <w:p w14:paraId="16154CB3" w14:textId="77777777" w:rsidR="007A45CF" w:rsidRDefault="00F11526">
            <w:pPr>
              <w:numPr>
                <w:ilvl w:val="0"/>
                <w:numId w:val="23"/>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불만 및 제품 조치(AQ04), 불만이나 이상사례를 보고할 연락처 및 감시 팀 사이트에 대한 자세한 내용은 품질 시스템에서 확인하십시오.</w:t>
            </w:r>
          </w:p>
          <w:p w14:paraId="16154CB4" w14:textId="77777777" w:rsidR="007A45CF" w:rsidRDefault="00F11526">
            <w:pPr>
              <w:numPr>
                <w:ilvl w:val="0"/>
                <w:numId w:val="23"/>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애보트 품질 및 규제 정책 - 글로벌 정책 포털.</w:t>
            </w:r>
          </w:p>
          <w:p w14:paraId="16154CB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추가 교육을 받으려면 Abbott World 품질 및 규제 지식 관리를 방문하십시오.</w:t>
            </w:r>
          </w:p>
          <w:p w14:paraId="16154CB6" w14:textId="77777777" w:rsidR="007A45CF" w:rsidRDefault="00F11526">
            <w:pPr>
              <w:numPr>
                <w:ilvl w:val="0"/>
                <w:numId w:val="24"/>
              </w:numPr>
              <w:spacing w:after="60"/>
              <w:ind w:left="750" w:right="30"/>
              <w:rPr>
                <w:rFonts w:ascii="Calibri" w:eastAsia="Times New Roman" w:hAnsi="Calibri" w:cs="Calibri"/>
                <w:sz w:val="22"/>
                <w:szCs w:val="22"/>
                <w:lang w:eastAsia="ko-KR"/>
              </w:rPr>
            </w:pPr>
            <w:r>
              <w:rPr>
                <w:rFonts w:ascii="Batang" w:eastAsia="Batang" w:hAnsi="Batang" w:cs="Batang"/>
                <w:sz w:val="22"/>
                <w:szCs w:val="22"/>
                <w:lang w:eastAsia="ko-KR"/>
              </w:rPr>
              <w:t>AQC5000e 불만 보고에 대한 책임</w:t>
            </w:r>
          </w:p>
          <w:p w14:paraId="16154CB7"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추가 </w:t>
            </w:r>
            <w:hyperlink r:id="rId340" w:tgtFrame="_blank" w:history="1">
              <w:r>
                <w:rPr>
                  <w:rFonts w:ascii="Batang" w:eastAsia="Batang" w:hAnsi="Batang" w:cs="Batang"/>
                  <w:color w:val="0000FF"/>
                  <w:sz w:val="22"/>
                  <w:szCs w:val="22"/>
                  <w:u w:val="single"/>
                  <w:lang w:eastAsia="ko-KR"/>
                </w:rPr>
                <w:t>이상사례/의료 기기 보고/소셜 미디어 교육</w:t>
              </w:r>
            </w:hyperlink>
            <w:r>
              <w:rPr>
                <w:rFonts w:ascii="Batang" w:eastAsia="Batang" w:hAnsi="Batang" w:cs="Batang"/>
                <w:sz w:val="22"/>
                <w:szCs w:val="22"/>
                <w:lang w:eastAsia="ko-KR"/>
              </w:rPr>
              <w:t xml:space="preserve">을 보려면 </w:t>
            </w:r>
            <w:hyperlink r:id="rId341" w:tgtFrame="_blank" w:history="1">
              <w:r>
                <w:rPr>
                  <w:rFonts w:ascii="Batang" w:eastAsia="Batang" w:hAnsi="Batang" w:cs="Batang"/>
                  <w:color w:val="0000FF"/>
                  <w:sz w:val="22"/>
                  <w:szCs w:val="22"/>
                  <w:u w:val="single"/>
                  <w:lang w:eastAsia="ko-KR"/>
                </w:rPr>
                <w:t>디지털 지식 센터</w:t>
              </w:r>
            </w:hyperlink>
            <w:r>
              <w:rPr>
                <w:rFonts w:ascii="Batang" w:eastAsia="Batang" w:hAnsi="Batang" w:cs="Batang"/>
                <w:sz w:val="22"/>
                <w:szCs w:val="22"/>
                <w:lang w:eastAsia="ko-KR"/>
              </w:rPr>
              <w:t>를 방문하십시오.</w:t>
            </w:r>
          </w:p>
        </w:tc>
      </w:tr>
      <w:tr w:rsidR="007A45CF" w14:paraId="16154CBF" w14:textId="77777777">
        <w:tc>
          <w:tcPr>
            <w:tcW w:w="1353" w:type="dxa"/>
            <w:shd w:val="clear" w:color="auto" w:fill="C1E4F5" w:themeFill="accent1" w:themeFillTint="33"/>
            <w:tcMar>
              <w:top w:w="120" w:type="dxa"/>
              <w:left w:w="180" w:type="dxa"/>
              <w:bottom w:w="120" w:type="dxa"/>
              <w:right w:w="180" w:type="dxa"/>
            </w:tcMar>
            <w:hideMark/>
          </w:tcPr>
          <w:p w14:paraId="16154CB9" w14:textId="77777777" w:rsidR="007A45CF" w:rsidRDefault="00000000">
            <w:pPr>
              <w:spacing w:before="30" w:after="30"/>
              <w:ind w:left="30" w:right="30"/>
              <w:rPr>
                <w:rFonts w:ascii="Calibri" w:eastAsia="Times New Roman" w:hAnsi="Calibri" w:cs="Calibri"/>
                <w:sz w:val="16"/>
              </w:rPr>
            </w:pPr>
            <w:hyperlink r:id="rId342" w:tgtFrame="_blank" w:history="1">
              <w:r w:rsidR="00F11526">
                <w:rPr>
                  <w:rStyle w:val="Hyperlink"/>
                  <w:rFonts w:ascii="Calibri" w:eastAsia="Times New Roman" w:hAnsi="Calibri" w:cs="Calibri"/>
                  <w:sz w:val="16"/>
                </w:rPr>
                <w:t>Screen 35</w:t>
              </w:r>
            </w:hyperlink>
            <w:r w:rsidR="00F11526">
              <w:rPr>
                <w:rFonts w:ascii="Calibri" w:eastAsia="Times New Roman" w:hAnsi="Calibri" w:cs="Calibri"/>
                <w:sz w:val="16"/>
              </w:rPr>
              <w:t xml:space="preserve"> </w:t>
            </w:r>
          </w:p>
          <w:p w14:paraId="16154CBA" w14:textId="77777777" w:rsidR="007A45CF" w:rsidRDefault="00000000">
            <w:pPr>
              <w:ind w:left="30" w:right="30"/>
              <w:rPr>
                <w:rFonts w:ascii="Calibri" w:eastAsia="Times New Roman" w:hAnsi="Calibri" w:cs="Calibri"/>
                <w:sz w:val="16"/>
              </w:rPr>
            </w:pPr>
            <w:hyperlink r:id="rId343" w:tgtFrame="_blank" w:history="1">
              <w:r w:rsidR="00F11526">
                <w:rPr>
                  <w:rStyle w:val="Hyperlink"/>
                  <w:rFonts w:ascii="Calibri" w:eastAsia="Times New Roman" w:hAnsi="Calibri" w:cs="Calibri"/>
                  <w:sz w:val="16"/>
                </w:rPr>
                <w:t>71_C_200</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B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16154CBC"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44"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232" w:type="dxa"/>
            <w:vAlign w:val="center"/>
          </w:tcPr>
          <w:p w14:paraId="16154CB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윤리 및 규정준수 사무소(Office of Ethics and Compliance, OEC)</w:t>
            </w:r>
          </w:p>
          <w:p w14:paraId="16154CB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OEC는 귀하의 규정준수 질문 또는 우려에 답해 줄 수 있는 회사의 리소스입니다. </w:t>
            </w:r>
            <w:hyperlink r:id="rId345" w:tgtFrame="_blank" w:history="1">
              <w:r>
                <w:rPr>
                  <w:rFonts w:ascii="Batang" w:eastAsia="Batang" w:hAnsi="Batang" w:cs="Batang"/>
                  <w:color w:val="0000FF"/>
                  <w:sz w:val="22"/>
                  <w:szCs w:val="22"/>
                  <w:u w:val="single"/>
                  <w:lang w:eastAsia="ko-KR"/>
                </w:rPr>
                <w:t>Abbott World OEC 웹사이트</w:t>
              </w:r>
            </w:hyperlink>
            <w:r>
              <w:rPr>
                <w:rFonts w:ascii="Batang" w:eastAsia="Batang" w:hAnsi="Batang" w:cs="Batang"/>
                <w:sz w:val="22"/>
                <w:szCs w:val="22"/>
                <w:lang w:eastAsia="ko-KR"/>
              </w:rPr>
              <w:t>를 방문하십시오.</w:t>
            </w:r>
          </w:p>
        </w:tc>
      </w:tr>
      <w:tr w:rsidR="007A45CF" w14:paraId="16154CC6" w14:textId="77777777">
        <w:tc>
          <w:tcPr>
            <w:tcW w:w="1353" w:type="dxa"/>
            <w:shd w:val="clear" w:color="auto" w:fill="C1E4F5" w:themeFill="accent1" w:themeFillTint="33"/>
            <w:tcMar>
              <w:top w:w="120" w:type="dxa"/>
              <w:left w:w="180" w:type="dxa"/>
              <w:bottom w:w="120" w:type="dxa"/>
              <w:right w:w="180" w:type="dxa"/>
            </w:tcMar>
            <w:hideMark/>
          </w:tcPr>
          <w:p w14:paraId="16154CC0" w14:textId="77777777" w:rsidR="007A45CF" w:rsidRDefault="00000000">
            <w:pPr>
              <w:spacing w:before="30" w:after="30"/>
              <w:ind w:left="30" w:right="30"/>
              <w:rPr>
                <w:rFonts w:ascii="Calibri" w:eastAsia="Times New Roman" w:hAnsi="Calibri" w:cs="Calibri"/>
                <w:sz w:val="16"/>
              </w:rPr>
            </w:pPr>
            <w:hyperlink r:id="rId346" w:tgtFrame="_blank" w:history="1">
              <w:r w:rsidR="00F11526">
                <w:rPr>
                  <w:rStyle w:val="Hyperlink"/>
                  <w:rFonts w:ascii="Calibri" w:eastAsia="Times New Roman" w:hAnsi="Calibri" w:cs="Calibri"/>
                  <w:sz w:val="16"/>
                </w:rPr>
                <w:t>Screen 35</w:t>
              </w:r>
            </w:hyperlink>
            <w:r w:rsidR="00F11526">
              <w:rPr>
                <w:rFonts w:ascii="Calibri" w:eastAsia="Times New Roman" w:hAnsi="Calibri" w:cs="Calibri"/>
                <w:sz w:val="16"/>
              </w:rPr>
              <w:t xml:space="preserve"> </w:t>
            </w:r>
          </w:p>
          <w:p w14:paraId="16154CC1" w14:textId="77777777" w:rsidR="007A45CF" w:rsidRDefault="00000000">
            <w:pPr>
              <w:ind w:left="30" w:right="30"/>
              <w:rPr>
                <w:rFonts w:ascii="Calibri" w:eastAsia="Times New Roman" w:hAnsi="Calibri" w:cs="Calibri"/>
                <w:sz w:val="16"/>
              </w:rPr>
            </w:pPr>
            <w:hyperlink r:id="rId347" w:tgtFrame="_blank" w:history="1">
              <w:r w:rsidR="00F11526">
                <w:rPr>
                  <w:rStyle w:val="Hyperlink"/>
                  <w:rFonts w:ascii="Calibri" w:eastAsia="Times New Roman" w:hAnsi="Calibri" w:cs="Calibri"/>
                  <w:sz w:val="16"/>
                </w:rPr>
                <w:t>72_C_200</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C2"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16154CC3"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8"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232" w:type="dxa"/>
            <w:vAlign w:val="center"/>
          </w:tcPr>
          <w:p w14:paraId="16154CC4"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법무 규제 및 준법</w:t>
            </w:r>
          </w:p>
          <w:p w14:paraId="16154CC5"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제품 품질 불만, 이상사례 또는 의료 기기 보고와 관련된 법률 및 규정에 대한 질문이 있는 경우 법률 규제 및 규정 준수 팀에서 도움을 받을 수 있습니다. Abbott World </w:t>
            </w:r>
            <w:hyperlink r:id="rId349" w:tgtFrame="_blank" w:history="1">
              <w:r>
                <w:rPr>
                  <w:rFonts w:ascii="Batang" w:eastAsia="Batang" w:hAnsi="Batang" w:cs="Batang"/>
                  <w:color w:val="0000FF"/>
                  <w:sz w:val="22"/>
                  <w:szCs w:val="22"/>
                  <w:u w:val="single"/>
                  <w:lang w:eastAsia="ko-KR"/>
                </w:rPr>
                <w:t>법무 웹사이트</w:t>
              </w:r>
            </w:hyperlink>
            <w:r>
              <w:rPr>
                <w:rFonts w:ascii="Batang" w:eastAsia="Batang" w:hAnsi="Batang" w:cs="Batang"/>
                <w:sz w:val="22"/>
                <w:szCs w:val="22"/>
                <w:lang w:eastAsia="ko-KR"/>
              </w:rPr>
              <w:t>를 방문하십시오.</w:t>
            </w:r>
          </w:p>
        </w:tc>
      </w:tr>
      <w:tr w:rsidR="007A45CF" w14:paraId="16154CCF" w14:textId="77777777">
        <w:tc>
          <w:tcPr>
            <w:tcW w:w="1353" w:type="dxa"/>
            <w:shd w:val="clear" w:color="auto" w:fill="C1E4F5" w:themeFill="accent1" w:themeFillTint="33"/>
            <w:tcMar>
              <w:top w:w="120" w:type="dxa"/>
              <w:left w:w="180" w:type="dxa"/>
              <w:bottom w:w="120" w:type="dxa"/>
              <w:right w:w="180" w:type="dxa"/>
            </w:tcMar>
            <w:hideMark/>
          </w:tcPr>
          <w:p w14:paraId="16154CC7" w14:textId="77777777" w:rsidR="007A45CF" w:rsidRDefault="00000000">
            <w:pPr>
              <w:spacing w:before="30" w:after="30"/>
              <w:ind w:left="30" w:right="30"/>
              <w:rPr>
                <w:rFonts w:ascii="Calibri" w:eastAsia="Times New Roman" w:hAnsi="Calibri" w:cs="Calibri"/>
                <w:sz w:val="16"/>
              </w:rPr>
            </w:pPr>
            <w:hyperlink r:id="rId350" w:tgtFrame="_blank" w:history="1">
              <w:r w:rsidR="00F11526">
                <w:rPr>
                  <w:rStyle w:val="Hyperlink"/>
                  <w:rFonts w:ascii="Calibri" w:eastAsia="Times New Roman" w:hAnsi="Calibri" w:cs="Calibri"/>
                  <w:sz w:val="16"/>
                </w:rPr>
                <w:t>Screen 35</w:t>
              </w:r>
            </w:hyperlink>
            <w:r w:rsidR="00F11526">
              <w:rPr>
                <w:rFonts w:ascii="Calibri" w:eastAsia="Times New Roman" w:hAnsi="Calibri" w:cs="Calibri"/>
                <w:sz w:val="16"/>
              </w:rPr>
              <w:t xml:space="preserve"> </w:t>
            </w:r>
          </w:p>
          <w:p w14:paraId="16154CC8" w14:textId="77777777" w:rsidR="007A45CF" w:rsidRDefault="00000000">
            <w:pPr>
              <w:ind w:left="30" w:right="30"/>
              <w:rPr>
                <w:rFonts w:ascii="Calibri" w:eastAsia="Times New Roman" w:hAnsi="Calibri" w:cs="Calibri"/>
                <w:sz w:val="16"/>
              </w:rPr>
            </w:pPr>
            <w:hyperlink r:id="rId351" w:tgtFrame="_blank" w:history="1">
              <w:r w:rsidR="00F11526">
                <w:rPr>
                  <w:rStyle w:val="Hyperlink"/>
                  <w:rFonts w:ascii="Calibri" w:eastAsia="Times New Roman" w:hAnsi="Calibri" w:cs="Calibri"/>
                  <w:sz w:val="16"/>
                </w:rPr>
                <w:t>73_C_200</w:t>
              </w:r>
            </w:hyperlink>
            <w:r w:rsidR="00F115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54CC9"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16154CCA"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16154CCB" w14:textId="77777777" w:rsidR="007A45CF" w:rsidRDefault="00F115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52"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232" w:type="dxa"/>
            <w:vAlign w:val="center"/>
          </w:tcPr>
          <w:p w14:paraId="16154CCC"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교육과정 리소스</w:t>
            </w:r>
          </w:p>
          <w:p w14:paraId="16154CCD"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성적증명서</w:t>
            </w:r>
          </w:p>
          <w:p w14:paraId="16154CCE" w14:textId="77777777" w:rsidR="007A45CF" w:rsidRDefault="00F11526">
            <w:pPr>
              <w:pStyle w:val="NormalWeb"/>
              <w:spacing w:before="0" w:beforeAutospacing="0" w:after="6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교육과정 전체의 성적증명서를 원하시면 </w:t>
            </w:r>
            <w:hyperlink r:id="rId353" w:tgtFrame="_blank" w:history="1">
              <w:r>
                <w:rPr>
                  <w:rFonts w:ascii="Batang" w:eastAsia="Batang" w:hAnsi="Batang" w:cs="Batang"/>
                  <w:color w:val="0000FF"/>
                  <w:sz w:val="22"/>
                  <w:szCs w:val="22"/>
                  <w:u w:val="single"/>
                  <w:lang w:eastAsia="ko-KR"/>
                </w:rPr>
                <w:t>여기</w:t>
              </w:r>
            </w:hyperlink>
            <w:r>
              <w:rPr>
                <w:rFonts w:ascii="Batang" w:eastAsia="Batang" w:hAnsi="Batang" w:cs="Batang"/>
                <w:sz w:val="22"/>
                <w:szCs w:val="22"/>
                <w:lang w:eastAsia="ko-KR"/>
              </w:rPr>
              <w:t>를 클릭하십시오.</w:t>
            </w:r>
          </w:p>
        </w:tc>
      </w:tr>
      <w:tr w:rsidR="007A45CF" w14:paraId="16154CD3" w14:textId="77777777">
        <w:tc>
          <w:tcPr>
            <w:tcW w:w="1353" w:type="dxa"/>
            <w:shd w:val="clear" w:color="auto" w:fill="C1E4F5" w:themeFill="accent1" w:themeFillTint="33"/>
            <w:tcMar>
              <w:top w:w="120" w:type="dxa"/>
              <w:left w:w="180" w:type="dxa"/>
              <w:bottom w:w="120" w:type="dxa"/>
              <w:right w:w="180" w:type="dxa"/>
            </w:tcMar>
            <w:hideMark/>
          </w:tcPr>
          <w:p w14:paraId="16154CD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16154CD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232" w:type="dxa"/>
            <w:vAlign w:val="center"/>
          </w:tcPr>
          <w:p w14:paraId="16154CD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애보트의 철학</w:t>
            </w:r>
          </w:p>
        </w:tc>
      </w:tr>
      <w:tr w:rsidR="007A45CF" w14:paraId="16154CD7" w14:textId="77777777">
        <w:tc>
          <w:tcPr>
            <w:tcW w:w="1353" w:type="dxa"/>
            <w:shd w:val="clear" w:color="auto" w:fill="C1E4F5" w:themeFill="accent1" w:themeFillTint="33"/>
            <w:tcMar>
              <w:top w:w="120" w:type="dxa"/>
              <w:left w:w="180" w:type="dxa"/>
              <w:bottom w:w="120" w:type="dxa"/>
              <w:right w:w="180" w:type="dxa"/>
            </w:tcMar>
            <w:hideMark/>
          </w:tcPr>
          <w:p w14:paraId="16154CD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16154CD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232" w:type="dxa"/>
            <w:vAlign w:val="center"/>
          </w:tcPr>
          <w:p w14:paraId="16154CD6"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애보트의 제품 품질 불만 및 이상사례 보고</w:t>
            </w:r>
          </w:p>
        </w:tc>
      </w:tr>
      <w:tr w:rsidR="007A45CF" w14:paraId="16154CDB" w14:textId="77777777">
        <w:tc>
          <w:tcPr>
            <w:tcW w:w="1353" w:type="dxa"/>
            <w:shd w:val="clear" w:color="auto" w:fill="C1E4F5" w:themeFill="accent1" w:themeFillTint="33"/>
            <w:tcMar>
              <w:top w:w="120" w:type="dxa"/>
              <w:left w:w="180" w:type="dxa"/>
              <w:bottom w:w="120" w:type="dxa"/>
              <w:right w:w="180" w:type="dxa"/>
            </w:tcMar>
            <w:hideMark/>
          </w:tcPr>
          <w:p w14:paraId="16154CD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16154CD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232" w:type="dxa"/>
            <w:vAlign w:val="center"/>
          </w:tcPr>
          <w:p w14:paraId="16154CD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애보트의 철학</w:t>
            </w:r>
          </w:p>
        </w:tc>
      </w:tr>
      <w:tr w:rsidR="007A45CF" w14:paraId="16154CDF" w14:textId="77777777">
        <w:tc>
          <w:tcPr>
            <w:tcW w:w="1353" w:type="dxa"/>
            <w:shd w:val="clear" w:color="auto" w:fill="C1E4F5" w:themeFill="accent1" w:themeFillTint="33"/>
            <w:tcMar>
              <w:top w:w="120" w:type="dxa"/>
              <w:left w:w="180" w:type="dxa"/>
              <w:bottom w:w="120" w:type="dxa"/>
              <w:right w:w="180" w:type="dxa"/>
            </w:tcMar>
            <w:hideMark/>
          </w:tcPr>
          <w:p w14:paraId="16154CD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16154CD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232" w:type="dxa"/>
            <w:vAlign w:val="center"/>
          </w:tcPr>
          <w:p w14:paraId="16154CD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목표</w:t>
            </w:r>
          </w:p>
        </w:tc>
      </w:tr>
      <w:tr w:rsidR="007A45CF" w14:paraId="16154CE3" w14:textId="77777777">
        <w:tc>
          <w:tcPr>
            <w:tcW w:w="1353" w:type="dxa"/>
            <w:shd w:val="clear" w:color="auto" w:fill="C1E4F5" w:themeFill="accent1" w:themeFillTint="33"/>
            <w:tcMar>
              <w:top w:w="120" w:type="dxa"/>
              <w:left w:w="180" w:type="dxa"/>
              <w:bottom w:w="120" w:type="dxa"/>
              <w:right w:w="180" w:type="dxa"/>
            </w:tcMar>
            <w:hideMark/>
          </w:tcPr>
          <w:p w14:paraId="16154CE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16154CE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232" w:type="dxa"/>
            <w:vAlign w:val="center"/>
          </w:tcPr>
          <w:p w14:paraId="16154CE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TOC</w:t>
            </w:r>
          </w:p>
        </w:tc>
      </w:tr>
      <w:tr w:rsidR="007A45CF" w14:paraId="16154CE7" w14:textId="77777777">
        <w:tc>
          <w:tcPr>
            <w:tcW w:w="1353" w:type="dxa"/>
            <w:shd w:val="clear" w:color="auto" w:fill="C1E4F5" w:themeFill="accent1" w:themeFillTint="33"/>
            <w:tcMar>
              <w:top w:w="120" w:type="dxa"/>
              <w:left w:w="180" w:type="dxa"/>
              <w:bottom w:w="120" w:type="dxa"/>
              <w:right w:w="180" w:type="dxa"/>
            </w:tcMar>
            <w:hideMark/>
          </w:tcPr>
          <w:p w14:paraId="16154CE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16154CE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232" w:type="dxa"/>
            <w:vAlign w:val="center"/>
          </w:tcPr>
          <w:p w14:paraId="16154CE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개요</w:t>
            </w:r>
          </w:p>
        </w:tc>
      </w:tr>
      <w:tr w:rsidR="007A45CF" w14:paraId="16154CEB" w14:textId="77777777">
        <w:tc>
          <w:tcPr>
            <w:tcW w:w="1353" w:type="dxa"/>
            <w:shd w:val="clear" w:color="auto" w:fill="C1E4F5" w:themeFill="accent1" w:themeFillTint="33"/>
            <w:tcMar>
              <w:top w:w="120" w:type="dxa"/>
              <w:left w:w="180" w:type="dxa"/>
              <w:bottom w:w="120" w:type="dxa"/>
              <w:right w:w="180" w:type="dxa"/>
            </w:tcMar>
            <w:hideMark/>
          </w:tcPr>
          <w:p w14:paraId="16154CE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16154CE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232" w:type="dxa"/>
            <w:vAlign w:val="center"/>
          </w:tcPr>
          <w:p w14:paraId="16154CE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개요</w:t>
            </w:r>
          </w:p>
        </w:tc>
      </w:tr>
      <w:tr w:rsidR="007A45CF" w14:paraId="16154CEF" w14:textId="77777777">
        <w:tc>
          <w:tcPr>
            <w:tcW w:w="1353" w:type="dxa"/>
            <w:shd w:val="clear" w:color="auto" w:fill="C1E4F5" w:themeFill="accent1" w:themeFillTint="33"/>
            <w:tcMar>
              <w:top w:w="120" w:type="dxa"/>
              <w:left w:w="180" w:type="dxa"/>
              <w:bottom w:w="120" w:type="dxa"/>
              <w:right w:w="180" w:type="dxa"/>
            </w:tcMar>
            <w:hideMark/>
          </w:tcPr>
          <w:p w14:paraId="16154CE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16154CE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232" w:type="dxa"/>
            <w:vAlign w:val="center"/>
          </w:tcPr>
          <w:p w14:paraId="16154CE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TOC</w:t>
            </w:r>
          </w:p>
        </w:tc>
      </w:tr>
      <w:tr w:rsidR="007A45CF" w14:paraId="16154CF3" w14:textId="77777777">
        <w:tc>
          <w:tcPr>
            <w:tcW w:w="1353" w:type="dxa"/>
            <w:shd w:val="clear" w:color="auto" w:fill="C1E4F5" w:themeFill="accent1" w:themeFillTint="33"/>
            <w:tcMar>
              <w:top w:w="120" w:type="dxa"/>
              <w:left w:w="180" w:type="dxa"/>
              <w:bottom w:w="120" w:type="dxa"/>
              <w:right w:w="180" w:type="dxa"/>
            </w:tcMar>
            <w:hideMark/>
          </w:tcPr>
          <w:p w14:paraId="16154CF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16154CF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232" w:type="dxa"/>
            <w:vAlign w:val="center"/>
          </w:tcPr>
          <w:p w14:paraId="16154CF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 xml:space="preserve">제품 품질 및 이상사례 </w:t>
            </w:r>
          </w:p>
        </w:tc>
      </w:tr>
      <w:tr w:rsidR="007A45CF" w14:paraId="16154CF7" w14:textId="77777777">
        <w:tc>
          <w:tcPr>
            <w:tcW w:w="1353" w:type="dxa"/>
            <w:shd w:val="clear" w:color="auto" w:fill="C1E4F5" w:themeFill="accent1" w:themeFillTint="33"/>
            <w:tcMar>
              <w:top w:w="120" w:type="dxa"/>
              <w:left w:w="180" w:type="dxa"/>
              <w:bottom w:w="120" w:type="dxa"/>
              <w:right w:w="180" w:type="dxa"/>
            </w:tcMar>
            <w:hideMark/>
          </w:tcPr>
          <w:p w14:paraId="16154CF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16154CF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232" w:type="dxa"/>
            <w:vAlign w:val="center"/>
          </w:tcPr>
          <w:p w14:paraId="16154CF6"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제품 품질 및 이상사례 정의</w:t>
            </w:r>
          </w:p>
        </w:tc>
      </w:tr>
      <w:tr w:rsidR="007A45CF" w14:paraId="16154CFB" w14:textId="77777777">
        <w:tc>
          <w:tcPr>
            <w:tcW w:w="1353" w:type="dxa"/>
            <w:shd w:val="clear" w:color="auto" w:fill="C1E4F5" w:themeFill="accent1" w:themeFillTint="33"/>
            <w:tcMar>
              <w:top w:w="120" w:type="dxa"/>
              <w:left w:w="180" w:type="dxa"/>
              <w:bottom w:w="120" w:type="dxa"/>
              <w:right w:w="180" w:type="dxa"/>
            </w:tcMar>
            <w:hideMark/>
          </w:tcPr>
          <w:p w14:paraId="16154CF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16154CF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232" w:type="dxa"/>
            <w:vAlign w:val="center"/>
          </w:tcPr>
          <w:p w14:paraId="16154CF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요건 및 책임</w:t>
            </w:r>
          </w:p>
        </w:tc>
      </w:tr>
      <w:tr w:rsidR="007A45CF" w14:paraId="16154CFF" w14:textId="77777777">
        <w:tc>
          <w:tcPr>
            <w:tcW w:w="1353" w:type="dxa"/>
            <w:shd w:val="clear" w:color="auto" w:fill="C1E4F5" w:themeFill="accent1" w:themeFillTint="33"/>
            <w:tcMar>
              <w:top w:w="120" w:type="dxa"/>
              <w:left w:w="180" w:type="dxa"/>
              <w:bottom w:w="120" w:type="dxa"/>
              <w:right w:w="180" w:type="dxa"/>
            </w:tcMar>
            <w:hideMark/>
          </w:tcPr>
          <w:p w14:paraId="16154CF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16154CF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232" w:type="dxa"/>
            <w:vAlign w:val="center"/>
          </w:tcPr>
          <w:p w14:paraId="16154CF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보고</w:t>
            </w:r>
          </w:p>
        </w:tc>
      </w:tr>
      <w:tr w:rsidR="007A45CF" w14:paraId="16154D03" w14:textId="77777777">
        <w:tc>
          <w:tcPr>
            <w:tcW w:w="1353" w:type="dxa"/>
            <w:shd w:val="clear" w:color="auto" w:fill="C1E4F5" w:themeFill="accent1" w:themeFillTint="33"/>
            <w:tcMar>
              <w:top w:w="120" w:type="dxa"/>
              <w:left w:w="180" w:type="dxa"/>
              <w:bottom w:w="120" w:type="dxa"/>
              <w:right w:w="180" w:type="dxa"/>
            </w:tcMar>
            <w:hideMark/>
          </w:tcPr>
          <w:p w14:paraId="16154D0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16154D0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232" w:type="dxa"/>
            <w:vAlign w:val="center"/>
          </w:tcPr>
          <w:p w14:paraId="16154D0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빠른 점검</w:t>
            </w:r>
          </w:p>
        </w:tc>
      </w:tr>
      <w:tr w:rsidR="007A45CF" w14:paraId="16154D07" w14:textId="77777777">
        <w:tc>
          <w:tcPr>
            <w:tcW w:w="1353" w:type="dxa"/>
            <w:shd w:val="clear" w:color="auto" w:fill="C1E4F5" w:themeFill="accent1" w:themeFillTint="33"/>
            <w:tcMar>
              <w:top w:w="120" w:type="dxa"/>
              <w:left w:w="180" w:type="dxa"/>
              <w:bottom w:w="120" w:type="dxa"/>
              <w:right w:w="180" w:type="dxa"/>
            </w:tcMar>
            <w:hideMark/>
          </w:tcPr>
          <w:p w14:paraId="16154D0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lastRenderedPageBreak/>
              <w:t>87_toc_14</w:t>
            </w:r>
          </w:p>
        </w:tc>
        <w:tc>
          <w:tcPr>
            <w:tcW w:w="6000" w:type="dxa"/>
            <w:shd w:val="clear" w:color="auto" w:fill="auto"/>
            <w:tcMar>
              <w:top w:w="120" w:type="dxa"/>
              <w:left w:w="180" w:type="dxa"/>
              <w:bottom w:w="120" w:type="dxa"/>
              <w:right w:w="180" w:type="dxa"/>
            </w:tcMar>
            <w:vAlign w:val="center"/>
            <w:hideMark/>
          </w:tcPr>
          <w:p w14:paraId="16154D0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232" w:type="dxa"/>
            <w:vAlign w:val="center"/>
          </w:tcPr>
          <w:p w14:paraId="16154D0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검토</w:t>
            </w:r>
          </w:p>
        </w:tc>
      </w:tr>
      <w:tr w:rsidR="007A45CF" w14:paraId="16154D0B" w14:textId="77777777">
        <w:tc>
          <w:tcPr>
            <w:tcW w:w="1353" w:type="dxa"/>
            <w:shd w:val="clear" w:color="auto" w:fill="C1E4F5" w:themeFill="accent1" w:themeFillTint="33"/>
            <w:tcMar>
              <w:top w:w="120" w:type="dxa"/>
              <w:left w:w="180" w:type="dxa"/>
              <w:bottom w:w="120" w:type="dxa"/>
              <w:right w:w="180" w:type="dxa"/>
            </w:tcMar>
            <w:hideMark/>
          </w:tcPr>
          <w:p w14:paraId="16154D0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16154D0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232" w:type="dxa"/>
            <w:vAlign w:val="center"/>
          </w:tcPr>
          <w:p w14:paraId="16154D0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TOC</w:t>
            </w:r>
          </w:p>
        </w:tc>
      </w:tr>
      <w:tr w:rsidR="007A45CF" w14:paraId="16154D0F" w14:textId="77777777">
        <w:tc>
          <w:tcPr>
            <w:tcW w:w="1353" w:type="dxa"/>
            <w:shd w:val="clear" w:color="auto" w:fill="C1E4F5" w:themeFill="accent1" w:themeFillTint="33"/>
            <w:tcMar>
              <w:top w:w="120" w:type="dxa"/>
              <w:left w:w="180" w:type="dxa"/>
              <w:bottom w:w="120" w:type="dxa"/>
              <w:right w:w="180" w:type="dxa"/>
            </w:tcMar>
            <w:hideMark/>
          </w:tcPr>
          <w:p w14:paraId="16154D0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16154D0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232" w:type="dxa"/>
            <w:vAlign w:val="center"/>
          </w:tcPr>
          <w:p w14:paraId="16154D0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애보트의 헌신</w:t>
            </w:r>
          </w:p>
        </w:tc>
      </w:tr>
      <w:tr w:rsidR="007A45CF" w14:paraId="16154D13" w14:textId="77777777">
        <w:tc>
          <w:tcPr>
            <w:tcW w:w="1353" w:type="dxa"/>
            <w:shd w:val="clear" w:color="auto" w:fill="C1E4F5" w:themeFill="accent1" w:themeFillTint="33"/>
            <w:tcMar>
              <w:top w:w="120" w:type="dxa"/>
              <w:left w:w="180" w:type="dxa"/>
              <w:bottom w:w="120" w:type="dxa"/>
              <w:right w:w="180" w:type="dxa"/>
            </w:tcMar>
            <w:hideMark/>
          </w:tcPr>
          <w:p w14:paraId="16154D1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16154D1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232" w:type="dxa"/>
            <w:vAlign w:val="center"/>
          </w:tcPr>
          <w:p w14:paraId="16154D1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애보트의 헌신</w:t>
            </w:r>
          </w:p>
        </w:tc>
      </w:tr>
      <w:tr w:rsidR="007A45CF" w14:paraId="16154D17" w14:textId="77777777">
        <w:tc>
          <w:tcPr>
            <w:tcW w:w="1353" w:type="dxa"/>
            <w:shd w:val="clear" w:color="auto" w:fill="C1E4F5" w:themeFill="accent1" w:themeFillTint="33"/>
            <w:tcMar>
              <w:top w:w="120" w:type="dxa"/>
              <w:left w:w="180" w:type="dxa"/>
              <w:bottom w:w="120" w:type="dxa"/>
              <w:right w:w="180" w:type="dxa"/>
            </w:tcMar>
            <w:hideMark/>
          </w:tcPr>
          <w:p w14:paraId="16154D1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16154D1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232" w:type="dxa"/>
            <w:vAlign w:val="center"/>
          </w:tcPr>
          <w:p w14:paraId="16154D1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지식 점검</w:t>
            </w:r>
          </w:p>
        </w:tc>
      </w:tr>
      <w:tr w:rsidR="007A45CF" w14:paraId="16154D1B" w14:textId="77777777">
        <w:tc>
          <w:tcPr>
            <w:tcW w:w="1353" w:type="dxa"/>
            <w:shd w:val="clear" w:color="auto" w:fill="C1E4F5" w:themeFill="accent1" w:themeFillTint="33"/>
            <w:tcMar>
              <w:top w:w="120" w:type="dxa"/>
              <w:left w:w="180" w:type="dxa"/>
              <w:bottom w:w="120" w:type="dxa"/>
              <w:right w:w="180" w:type="dxa"/>
            </w:tcMar>
            <w:hideMark/>
          </w:tcPr>
          <w:p w14:paraId="16154D1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16154D1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232" w:type="dxa"/>
            <w:vAlign w:val="center"/>
          </w:tcPr>
          <w:p w14:paraId="16154D1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개요</w:t>
            </w:r>
          </w:p>
        </w:tc>
      </w:tr>
      <w:tr w:rsidR="007A45CF" w14:paraId="16154D1F" w14:textId="77777777">
        <w:tc>
          <w:tcPr>
            <w:tcW w:w="1353" w:type="dxa"/>
            <w:shd w:val="clear" w:color="auto" w:fill="C1E4F5" w:themeFill="accent1" w:themeFillTint="33"/>
            <w:tcMar>
              <w:top w:w="120" w:type="dxa"/>
              <w:left w:w="180" w:type="dxa"/>
              <w:bottom w:w="120" w:type="dxa"/>
              <w:right w:w="180" w:type="dxa"/>
            </w:tcMar>
            <w:hideMark/>
          </w:tcPr>
          <w:p w14:paraId="16154D1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16154D1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232" w:type="dxa"/>
            <w:vAlign w:val="center"/>
          </w:tcPr>
          <w:p w14:paraId="16154D1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평가</w:t>
            </w:r>
          </w:p>
        </w:tc>
      </w:tr>
      <w:tr w:rsidR="007A45CF" w14:paraId="16154D23" w14:textId="77777777">
        <w:tc>
          <w:tcPr>
            <w:tcW w:w="1353" w:type="dxa"/>
            <w:shd w:val="clear" w:color="auto" w:fill="C1E4F5" w:themeFill="accent1" w:themeFillTint="33"/>
            <w:tcMar>
              <w:top w:w="120" w:type="dxa"/>
              <w:left w:w="180" w:type="dxa"/>
              <w:bottom w:w="120" w:type="dxa"/>
              <w:right w:w="180" w:type="dxa"/>
            </w:tcMar>
            <w:hideMark/>
          </w:tcPr>
          <w:p w14:paraId="16154D2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16154D2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232" w:type="dxa"/>
            <w:vAlign w:val="center"/>
          </w:tcPr>
          <w:p w14:paraId="16154D2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피드백</w:t>
            </w:r>
          </w:p>
        </w:tc>
      </w:tr>
      <w:tr w:rsidR="007A45CF" w14:paraId="16154D27" w14:textId="77777777">
        <w:tc>
          <w:tcPr>
            <w:tcW w:w="1353" w:type="dxa"/>
            <w:shd w:val="clear" w:color="auto" w:fill="C1E4F5" w:themeFill="accent1" w:themeFillTint="33"/>
            <w:tcMar>
              <w:top w:w="120" w:type="dxa"/>
              <w:left w:w="180" w:type="dxa"/>
              <w:bottom w:w="120" w:type="dxa"/>
              <w:right w:w="180" w:type="dxa"/>
            </w:tcMar>
            <w:hideMark/>
          </w:tcPr>
          <w:p w14:paraId="16154D2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16154D2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232" w:type="dxa"/>
            <w:vAlign w:val="center"/>
          </w:tcPr>
          <w:p w14:paraId="16154D2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설문조사</w:t>
            </w:r>
          </w:p>
        </w:tc>
      </w:tr>
      <w:tr w:rsidR="007A45CF" w14:paraId="16154D2B" w14:textId="77777777">
        <w:tc>
          <w:tcPr>
            <w:tcW w:w="1353" w:type="dxa"/>
            <w:shd w:val="clear" w:color="auto" w:fill="C1E4F5" w:themeFill="accent1" w:themeFillTint="33"/>
            <w:tcMar>
              <w:top w:w="120" w:type="dxa"/>
              <w:left w:w="180" w:type="dxa"/>
              <w:bottom w:w="120" w:type="dxa"/>
              <w:right w:w="180" w:type="dxa"/>
            </w:tcMar>
            <w:hideMark/>
          </w:tcPr>
          <w:p w14:paraId="16154D2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16154D2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232" w:type="dxa"/>
            <w:vAlign w:val="center"/>
          </w:tcPr>
          <w:p w14:paraId="16154D2A"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 xml:space="preserve">교육과정을 LMS에 연결할 수 없습니다. 계속해서 교육과정을 복습하려면 'OK(확인)'를 클릭하십시오. 교육과정 수료증을 받지 못할 수 있다는 것을 유의하십시오. 종료하려면 ‘취소’를 클릭하십시오 </w:t>
            </w:r>
          </w:p>
        </w:tc>
      </w:tr>
      <w:tr w:rsidR="007A45CF" w14:paraId="16154D2F" w14:textId="77777777">
        <w:tc>
          <w:tcPr>
            <w:tcW w:w="1353" w:type="dxa"/>
            <w:shd w:val="clear" w:color="auto" w:fill="C1E4F5" w:themeFill="accent1" w:themeFillTint="33"/>
            <w:tcMar>
              <w:top w:w="120" w:type="dxa"/>
              <w:left w:w="180" w:type="dxa"/>
              <w:bottom w:w="120" w:type="dxa"/>
              <w:right w:w="180" w:type="dxa"/>
            </w:tcMar>
            <w:hideMark/>
          </w:tcPr>
          <w:p w14:paraId="16154D2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16154D2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232" w:type="dxa"/>
            <w:vAlign w:val="center"/>
          </w:tcPr>
          <w:p w14:paraId="16154D2E"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모든 질문에 답변하지 않았습니다</w:t>
            </w:r>
          </w:p>
        </w:tc>
      </w:tr>
      <w:tr w:rsidR="007A45CF" w14:paraId="16154D33" w14:textId="77777777">
        <w:tc>
          <w:tcPr>
            <w:tcW w:w="1353" w:type="dxa"/>
            <w:shd w:val="clear" w:color="auto" w:fill="C1E4F5" w:themeFill="accent1" w:themeFillTint="33"/>
            <w:tcMar>
              <w:top w:w="120" w:type="dxa"/>
              <w:left w:w="180" w:type="dxa"/>
              <w:bottom w:w="120" w:type="dxa"/>
              <w:right w:w="180" w:type="dxa"/>
            </w:tcMar>
            <w:hideMark/>
          </w:tcPr>
          <w:p w14:paraId="16154D3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16154D3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232" w:type="dxa"/>
            <w:vAlign w:val="center"/>
          </w:tcPr>
          <w:p w14:paraId="16154D3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질문</w:t>
            </w:r>
          </w:p>
        </w:tc>
      </w:tr>
      <w:tr w:rsidR="007A45CF" w14:paraId="16154D37" w14:textId="77777777">
        <w:tc>
          <w:tcPr>
            <w:tcW w:w="1353" w:type="dxa"/>
            <w:shd w:val="clear" w:color="auto" w:fill="C1E4F5" w:themeFill="accent1" w:themeFillTint="33"/>
            <w:tcMar>
              <w:top w:w="120" w:type="dxa"/>
              <w:left w:w="180" w:type="dxa"/>
              <w:bottom w:w="120" w:type="dxa"/>
              <w:right w:w="180" w:type="dxa"/>
            </w:tcMar>
            <w:hideMark/>
          </w:tcPr>
          <w:p w14:paraId="16154D3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16154D3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232" w:type="dxa"/>
            <w:vAlign w:val="center"/>
          </w:tcPr>
          <w:p w14:paraId="16154D3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질문</w:t>
            </w:r>
          </w:p>
        </w:tc>
      </w:tr>
      <w:tr w:rsidR="007A45CF" w14:paraId="16154D3B" w14:textId="77777777">
        <w:tc>
          <w:tcPr>
            <w:tcW w:w="1353" w:type="dxa"/>
            <w:shd w:val="clear" w:color="auto" w:fill="C1E4F5" w:themeFill="accent1" w:themeFillTint="33"/>
            <w:tcMar>
              <w:top w:w="120" w:type="dxa"/>
              <w:left w:w="180" w:type="dxa"/>
              <w:bottom w:w="120" w:type="dxa"/>
              <w:right w:w="180" w:type="dxa"/>
            </w:tcMar>
            <w:hideMark/>
          </w:tcPr>
          <w:p w14:paraId="16154D3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16154D3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232" w:type="dxa"/>
            <w:vAlign w:val="center"/>
          </w:tcPr>
          <w:p w14:paraId="16154D3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답변하지 않음</w:t>
            </w:r>
          </w:p>
        </w:tc>
      </w:tr>
      <w:tr w:rsidR="007A45CF" w14:paraId="16154D3F" w14:textId="77777777">
        <w:tc>
          <w:tcPr>
            <w:tcW w:w="1353" w:type="dxa"/>
            <w:shd w:val="clear" w:color="auto" w:fill="C1E4F5" w:themeFill="accent1" w:themeFillTint="33"/>
            <w:tcMar>
              <w:top w:w="120" w:type="dxa"/>
              <w:left w:w="180" w:type="dxa"/>
              <w:bottom w:w="120" w:type="dxa"/>
              <w:right w:w="180" w:type="dxa"/>
            </w:tcMar>
            <w:hideMark/>
          </w:tcPr>
          <w:p w14:paraId="16154D3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16154D3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232" w:type="dxa"/>
            <w:vAlign w:val="center"/>
          </w:tcPr>
          <w:p w14:paraId="16154D3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정답입니다!</w:t>
            </w:r>
          </w:p>
        </w:tc>
      </w:tr>
      <w:tr w:rsidR="007A45CF" w14:paraId="16154D43" w14:textId="77777777">
        <w:tc>
          <w:tcPr>
            <w:tcW w:w="1353" w:type="dxa"/>
            <w:shd w:val="clear" w:color="auto" w:fill="C1E4F5" w:themeFill="accent1" w:themeFillTint="33"/>
            <w:tcMar>
              <w:top w:w="120" w:type="dxa"/>
              <w:left w:w="180" w:type="dxa"/>
              <w:bottom w:w="120" w:type="dxa"/>
              <w:right w:w="180" w:type="dxa"/>
            </w:tcMar>
            <w:hideMark/>
          </w:tcPr>
          <w:p w14:paraId="16154D4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lastRenderedPageBreak/>
              <w:t>102_string_7</w:t>
            </w:r>
          </w:p>
        </w:tc>
        <w:tc>
          <w:tcPr>
            <w:tcW w:w="6000" w:type="dxa"/>
            <w:shd w:val="clear" w:color="auto" w:fill="auto"/>
            <w:tcMar>
              <w:top w:w="120" w:type="dxa"/>
              <w:left w:w="180" w:type="dxa"/>
              <w:bottom w:w="120" w:type="dxa"/>
              <w:right w:w="180" w:type="dxa"/>
            </w:tcMar>
            <w:vAlign w:val="center"/>
            <w:hideMark/>
          </w:tcPr>
          <w:p w14:paraId="16154D4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232" w:type="dxa"/>
            <w:vAlign w:val="center"/>
          </w:tcPr>
          <w:p w14:paraId="16154D4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정답이 아닙니다!</w:t>
            </w:r>
          </w:p>
        </w:tc>
      </w:tr>
      <w:tr w:rsidR="007A45CF" w14:paraId="16154D47" w14:textId="77777777">
        <w:tc>
          <w:tcPr>
            <w:tcW w:w="1353" w:type="dxa"/>
            <w:shd w:val="clear" w:color="auto" w:fill="C1E4F5" w:themeFill="accent1" w:themeFillTint="33"/>
            <w:tcMar>
              <w:top w:w="120" w:type="dxa"/>
              <w:left w:w="180" w:type="dxa"/>
              <w:bottom w:w="120" w:type="dxa"/>
              <w:right w:w="180" w:type="dxa"/>
            </w:tcMar>
            <w:hideMark/>
          </w:tcPr>
          <w:p w14:paraId="16154D4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16154D4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232" w:type="dxa"/>
            <w:vAlign w:val="center"/>
          </w:tcPr>
          <w:p w14:paraId="16154D4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 xml:space="preserve">피드백: </w:t>
            </w:r>
          </w:p>
        </w:tc>
      </w:tr>
      <w:tr w:rsidR="007A45CF" w14:paraId="16154D4B" w14:textId="77777777">
        <w:tc>
          <w:tcPr>
            <w:tcW w:w="1353" w:type="dxa"/>
            <w:shd w:val="clear" w:color="auto" w:fill="C1E4F5" w:themeFill="accent1" w:themeFillTint="33"/>
            <w:tcMar>
              <w:top w:w="120" w:type="dxa"/>
              <w:left w:w="180" w:type="dxa"/>
              <w:bottom w:w="120" w:type="dxa"/>
              <w:right w:w="180" w:type="dxa"/>
            </w:tcMar>
            <w:hideMark/>
          </w:tcPr>
          <w:p w14:paraId="16154D4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16154D4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232" w:type="dxa"/>
            <w:vAlign w:val="center"/>
          </w:tcPr>
          <w:p w14:paraId="16154D4A"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애보트의 제품 품질 불만 및 이상사례 보고</w:t>
            </w:r>
          </w:p>
        </w:tc>
      </w:tr>
      <w:tr w:rsidR="007A45CF" w14:paraId="16154D4F" w14:textId="77777777">
        <w:tc>
          <w:tcPr>
            <w:tcW w:w="1353" w:type="dxa"/>
            <w:shd w:val="clear" w:color="auto" w:fill="C1E4F5" w:themeFill="accent1" w:themeFillTint="33"/>
            <w:tcMar>
              <w:top w:w="120" w:type="dxa"/>
              <w:left w:w="180" w:type="dxa"/>
              <w:bottom w:w="120" w:type="dxa"/>
              <w:right w:w="180" w:type="dxa"/>
            </w:tcMar>
            <w:hideMark/>
          </w:tcPr>
          <w:p w14:paraId="16154D4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16154D4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232" w:type="dxa"/>
            <w:vAlign w:val="center"/>
          </w:tcPr>
          <w:p w14:paraId="16154D4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지식 점검</w:t>
            </w:r>
          </w:p>
        </w:tc>
      </w:tr>
      <w:tr w:rsidR="007A45CF" w14:paraId="16154D53" w14:textId="77777777">
        <w:tc>
          <w:tcPr>
            <w:tcW w:w="1353" w:type="dxa"/>
            <w:shd w:val="clear" w:color="auto" w:fill="C1E4F5" w:themeFill="accent1" w:themeFillTint="33"/>
            <w:tcMar>
              <w:top w:w="120" w:type="dxa"/>
              <w:left w:w="180" w:type="dxa"/>
              <w:bottom w:w="120" w:type="dxa"/>
              <w:right w:w="180" w:type="dxa"/>
            </w:tcMar>
            <w:hideMark/>
          </w:tcPr>
          <w:p w14:paraId="16154D5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16154D5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232" w:type="dxa"/>
            <w:vAlign w:val="center"/>
          </w:tcPr>
          <w:p w14:paraId="16154D5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제출</w:t>
            </w:r>
          </w:p>
        </w:tc>
      </w:tr>
      <w:tr w:rsidR="007A45CF" w14:paraId="16154D57" w14:textId="77777777">
        <w:tc>
          <w:tcPr>
            <w:tcW w:w="1353" w:type="dxa"/>
            <w:shd w:val="clear" w:color="auto" w:fill="C1E4F5" w:themeFill="accent1" w:themeFillTint="33"/>
            <w:tcMar>
              <w:top w:w="120" w:type="dxa"/>
              <w:left w:w="180" w:type="dxa"/>
              <w:bottom w:w="120" w:type="dxa"/>
              <w:right w:w="180" w:type="dxa"/>
            </w:tcMar>
            <w:hideMark/>
          </w:tcPr>
          <w:p w14:paraId="16154D5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16154D5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232" w:type="dxa"/>
            <w:vAlign w:val="center"/>
          </w:tcPr>
          <w:p w14:paraId="16154D5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재시도</w:t>
            </w:r>
          </w:p>
        </w:tc>
      </w:tr>
      <w:tr w:rsidR="007A45CF" w14:paraId="16154D5B" w14:textId="77777777">
        <w:tc>
          <w:tcPr>
            <w:tcW w:w="1353" w:type="dxa"/>
            <w:shd w:val="clear" w:color="auto" w:fill="C1E4F5" w:themeFill="accent1" w:themeFillTint="33"/>
            <w:tcMar>
              <w:top w:w="120" w:type="dxa"/>
              <w:left w:w="180" w:type="dxa"/>
              <w:bottom w:w="120" w:type="dxa"/>
              <w:right w:w="180" w:type="dxa"/>
            </w:tcMar>
            <w:hideMark/>
          </w:tcPr>
          <w:p w14:paraId="16154D5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16154D5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232" w:type="dxa"/>
            <w:vAlign w:val="center"/>
          </w:tcPr>
          <w:p w14:paraId="16154D5A" w14:textId="77777777" w:rsidR="007A45CF" w:rsidRDefault="00F11526">
            <w:pPr>
              <w:pStyle w:val="NormalWeb"/>
              <w:spacing w:before="0" w:beforeAutospacing="0" w:after="0" w:afterAutospacing="0"/>
              <w:ind w:left="30" w:right="30"/>
              <w:rPr>
                <w:rFonts w:ascii="Calibri" w:hAnsi="Calibri" w:cs="Calibri"/>
                <w:sz w:val="22"/>
                <w:szCs w:val="22"/>
                <w:lang w:eastAsia="ko-KR"/>
              </w:rPr>
            </w:pPr>
            <w:r>
              <w:rPr>
                <w:rFonts w:ascii="Batang" w:eastAsia="Batang" w:hAnsi="Batang" w:cs="Batang"/>
                <w:sz w:val="22"/>
                <w:szCs w:val="22"/>
                <w:lang w:eastAsia="ko-KR"/>
              </w:rPr>
              <w:t>교육과정 설명: 이 과정은 애보트 제품 품질에 대한 불만 및 이상사례를 인지했을 때 애보트 직원에게 기대되는 사항을 명확히 하기 위해 마련되었습니다. 본 교육과정은 완료하는 데 20~25분이 소요됩니다.</w:t>
            </w:r>
          </w:p>
        </w:tc>
      </w:tr>
      <w:tr w:rsidR="007A45CF" w14:paraId="16154D5F" w14:textId="77777777">
        <w:tc>
          <w:tcPr>
            <w:tcW w:w="1353" w:type="dxa"/>
            <w:shd w:val="clear" w:color="auto" w:fill="C1E4F5" w:themeFill="accent1" w:themeFillTint="33"/>
            <w:tcMar>
              <w:top w:w="120" w:type="dxa"/>
              <w:left w:w="180" w:type="dxa"/>
              <w:bottom w:w="120" w:type="dxa"/>
              <w:right w:w="180" w:type="dxa"/>
            </w:tcMar>
            <w:hideMark/>
          </w:tcPr>
          <w:p w14:paraId="16154D5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16154D5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232" w:type="dxa"/>
            <w:vAlign w:val="center"/>
          </w:tcPr>
          <w:p w14:paraId="16154D5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메뉴</w:t>
            </w:r>
          </w:p>
        </w:tc>
      </w:tr>
      <w:tr w:rsidR="007A45CF" w14:paraId="16154D63" w14:textId="77777777">
        <w:tc>
          <w:tcPr>
            <w:tcW w:w="1353" w:type="dxa"/>
            <w:shd w:val="clear" w:color="auto" w:fill="C1E4F5" w:themeFill="accent1" w:themeFillTint="33"/>
            <w:tcMar>
              <w:top w:w="120" w:type="dxa"/>
              <w:left w:w="180" w:type="dxa"/>
              <w:bottom w:w="120" w:type="dxa"/>
              <w:right w:w="180" w:type="dxa"/>
            </w:tcMar>
            <w:hideMark/>
          </w:tcPr>
          <w:p w14:paraId="16154D6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16154D6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232" w:type="dxa"/>
            <w:vAlign w:val="center"/>
          </w:tcPr>
          <w:p w14:paraId="16154D6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리소스</w:t>
            </w:r>
          </w:p>
        </w:tc>
      </w:tr>
      <w:tr w:rsidR="007A45CF" w14:paraId="16154D67" w14:textId="77777777">
        <w:tc>
          <w:tcPr>
            <w:tcW w:w="1353" w:type="dxa"/>
            <w:shd w:val="clear" w:color="auto" w:fill="C1E4F5" w:themeFill="accent1" w:themeFillTint="33"/>
            <w:tcMar>
              <w:top w:w="120" w:type="dxa"/>
              <w:left w:w="180" w:type="dxa"/>
              <w:bottom w:w="120" w:type="dxa"/>
              <w:right w:w="180" w:type="dxa"/>
            </w:tcMar>
            <w:hideMark/>
          </w:tcPr>
          <w:p w14:paraId="16154D6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16154D6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232" w:type="dxa"/>
            <w:vAlign w:val="center"/>
          </w:tcPr>
          <w:p w14:paraId="16154D6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참조 자료</w:t>
            </w:r>
          </w:p>
        </w:tc>
      </w:tr>
      <w:tr w:rsidR="007A45CF" w14:paraId="16154D6B" w14:textId="77777777">
        <w:tc>
          <w:tcPr>
            <w:tcW w:w="1353" w:type="dxa"/>
            <w:shd w:val="clear" w:color="auto" w:fill="C1E4F5" w:themeFill="accent1" w:themeFillTint="33"/>
            <w:tcMar>
              <w:top w:w="120" w:type="dxa"/>
              <w:left w:w="180" w:type="dxa"/>
              <w:bottom w:w="120" w:type="dxa"/>
              <w:right w:w="180" w:type="dxa"/>
            </w:tcMar>
            <w:hideMark/>
          </w:tcPr>
          <w:p w14:paraId="16154D68"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16154D69"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232" w:type="dxa"/>
            <w:vAlign w:val="center"/>
          </w:tcPr>
          <w:p w14:paraId="16154D6A"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오디오</w:t>
            </w:r>
          </w:p>
        </w:tc>
      </w:tr>
      <w:tr w:rsidR="007A45CF" w14:paraId="16154D6F" w14:textId="77777777">
        <w:tc>
          <w:tcPr>
            <w:tcW w:w="1353" w:type="dxa"/>
            <w:shd w:val="clear" w:color="auto" w:fill="C1E4F5" w:themeFill="accent1" w:themeFillTint="33"/>
            <w:tcMar>
              <w:top w:w="120" w:type="dxa"/>
              <w:left w:w="180" w:type="dxa"/>
              <w:bottom w:w="120" w:type="dxa"/>
              <w:right w:w="180" w:type="dxa"/>
            </w:tcMar>
            <w:hideMark/>
          </w:tcPr>
          <w:p w14:paraId="16154D6C"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16154D6D"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232" w:type="dxa"/>
            <w:vAlign w:val="center"/>
          </w:tcPr>
          <w:p w14:paraId="16154D6E"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종료</w:t>
            </w:r>
          </w:p>
        </w:tc>
      </w:tr>
      <w:tr w:rsidR="007A45CF" w14:paraId="16154D73" w14:textId="77777777">
        <w:tc>
          <w:tcPr>
            <w:tcW w:w="1353" w:type="dxa"/>
            <w:shd w:val="clear" w:color="auto" w:fill="C1E4F5" w:themeFill="accent1" w:themeFillTint="33"/>
            <w:tcMar>
              <w:top w:w="120" w:type="dxa"/>
              <w:left w:w="180" w:type="dxa"/>
              <w:bottom w:w="120" w:type="dxa"/>
              <w:right w:w="180" w:type="dxa"/>
            </w:tcMar>
            <w:hideMark/>
          </w:tcPr>
          <w:p w14:paraId="16154D70"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16154D71"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232" w:type="dxa"/>
            <w:vAlign w:val="center"/>
          </w:tcPr>
          <w:p w14:paraId="16154D72"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종료</w:t>
            </w:r>
          </w:p>
        </w:tc>
      </w:tr>
      <w:tr w:rsidR="007A45CF" w14:paraId="16154D77"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16154D74" w14:textId="77777777" w:rsidR="007A45CF" w:rsidRDefault="00F11526">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16154D75" w14:textId="77777777" w:rsidR="007A45CF" w:rsidRDefault="00F115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232" w:type="dxa"/>
            <w:vAlign w:val="center"/>
          </w:tcPr>
          <w:p w14:paraId="16154D76" w14:textId="77777777" w:rsidR="007A45CF" w:rsidRDefault="00F11526">
            <w:pPr>
              <w:pStyle w:val="NormalWeb"/>
              <w:spacing w:before="0" w:beforeAutospacing="0" w:after="0" w:afterAutospacing="0"/>
              <w:ind w:left="30" w:right="30"/>
              <w:rPr>
                <w:rFonts w:ascii="Calibri" w:hAnsi="Calibri" w:cs="Calibri"/>
                <w:sz w:val="22"/>
                <w:szCs w:val="22"/>
              </w:rPr>
            </w:pPr>
            <w:r>
              <w:rPr>
                <w:rFonts w:ascii="Batang" w:eastAsia="Batang" w:hAnsi="Batang" w:cs="Batang"/>
                <w:sz w:val="22"/>
                <w:szCs w:val="22"/>
                <w:lang w:eastAsia="ko-KR"/>
              </w:rPr>
              <w:t>의견...</w:t>
            </w:r>
          </w:p>
        </w:tc>
      </w:tr>
    </w:tbl>
    <w:p w14:paraId="16154D78" w14:textId="77777777" w:rsidR="007A45CF" w:rsidRDefault="007A45CF">
      <w:pPr>
        <w:rPr>
          <w:rFonts w:eastAsia="Times New Roman"/>
        </w:rPr>
      </w:pPr>
    </w:p>
    <w:sectPr w:rsidR="007A45C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D2AAE" w14:textId="77777777" w:rsidR="00CD2D90" w:rsidRDefault="00CD2D90" w:rsidP="00CE4870">
      <w:r>
        <w:separator/>
      </w:r>
    </w:p>
  </w:endnote>
  <w:endnote w:type="continuationSeparator" w:id="0">
    <w:p w14:paraId="5BA658F2" w14:textId="77777777" w:rsidR="00CD2D90" w:rsidRDefault="00CD2D90" w:rsidP="00CE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524FB" w14:textId="77777777" w:rsidR="00CD2D90" w:rsidRDefault="00CD2D90" w:rsidP="00CE4870">
      <w:r>
        <w:separator/>
      </w:r>
    </w:p>
  </w:footnote>
  <w:footnote w:type="continuationSeparator" w:id="0">
    <w:p w14:paraId="45D4836A" w14:textId="77777777" w:rsidR="00CD2D90" w:rsidRDefault="00CD2D90" w:rsidP="00CE4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BCD6D1AA">
      <w:start w:val="1"/>
      <w:numFmt w:val="decimal"/>
      <w:lvlText w:val="%1."/>
      <w:lvlJc w:val="left"/>
      <w:pPr>
        <w:ind w:left="720" w:hanging="360"/>
      </w:pPr>
    </w:lvl>
    <w:lvl w:ilvl="1" w:tplc="1C8C91DA">
      <w:start w:val="1"/>
      <w:numFmt w:val="lowerLetter"/>
      <w:lvlText w:val="%2."/>
      <w:lvlJc w:val="left"/>
      <w:pPr>
        <w:ind w:left="1440" w:hanging="360"/>
      </w:pPr>
    </w:lvl>
    <w:lvl w:ilvl="2" w:tplc="E506A74E" w:tentative="1">
      <w:start w:val="1"/>
      <w:numFmt w:val="lowerRoman"/>
      <w:lvlText w:val="%3."/>
      <w:lvlJc w:val="right"/>
      <w:pPr>
        <w:ind w:left="2160" w:hanging="180"/>
      </w:pPr>
    </w:lvl>
    <w:lvl w:ilvl="3" w:tplc="FFCCF06C" w:tentative="1">
      <w:start w:val="1"/>
      <w:numFmt w:val="decimal"/>
      <w:lvlText w:val="%4."/>
      <w:lvlJc w:val="left"/>
      <w:pPr>
        <w:ind w:left="2880" w:hanging="360"/>
      </w:pPr>
    </w:lvl>
    <w:lvl w:ilvl="4" w:tplc="DEB2F380" w:tentative="1">
      <w:start w:val="1"/>
      <w:numFmt w:val="lowerLetter"/>
      <w:lvlText w:val="%5."/>
      <w:lvlJc w:val="left"/>
      <w:pPr>
        <w:ind w:left="3600" w:hanging="360"/>
      </w:pPr>
    </w:lvl>
    <w:lvl w:ilvl="5" w:tplc="2794A40E" w:tentative="1">
      <w:start w:val="1"/>
      <w:numFmt w:val="lowerRoman"/>
      <w:lvlText w:val="%6."/>
      <w:lvlJc w:val="right"/>
      <w:pPr>
        <w:ind w:left="4320" w:hanging="180"/>
      </w:pPr>
    </w:lvl>
    <w:lvl w:ilvl="6" w:tplc="21DAF59A" w:tentative="1">
      <w:start w:val="1"/>
      <w:numFmt w:val="decimal"/>
      <w:lvlText w:val="%7."/>
      <w:lvlJc w:val="left"/>
      <w:pPr>
        <w:ind w:left="5040" w:hanging="360"/>
      </w:pPr>
    </w:lvl>
    <w:lvl w:ilvl="7" w:tplc="BE820D5C" w:tentative="1">
      <w:start w:val="1"/>
      <w:numFmt w:val="lowerLetter"/>
      <w:lvlText w:val="%8."/>
      <w:lvlJc w:val="left"/>
      <w:pPr>
        <w:ind w:left="5760" w:hanging="360"/>
      </w:pPr>
    </w:lvl>
    <w:lvl w:ilvl="8" w:tplc="E4122DA0"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C44293EC">
      <w:start w:val="1"/>
      <w:numFmt w:val="decimal"/>
      <w:lvlText w:val="%1."/>
      <w:lvlJc w:val="left"/>
      <w:pPr>
        <w:ind w:left="720" w:hanging="360"/>
      </w:pPr>
    </w:lvl>
    <w:lvl w:ilvl="1" w:tplc="60E2577A">
      <w:start w:val="1"/>
      <w:numFmt w:val="bullet"/>
      <w:lvlText w:val=""/>
      <w:lvlJc w:val="left"/>
      <w:pPr>
        <w:ind w:left="1440" w:hanging="360"/>
      </w:pPr>
      <w:rPr>
        <w:rFonts w:ascii="Symbol" w:hAnsi="Symbol" w:hint="default"/>
      </w:rPr>
    </w:lvl>
    <w:lvl w:ilvl="2" w:tplc="60AC2298" w:tentative="1">
      <w:start w:val="1"/>
      <w:numFmt w:val="lowerRoman"/>
      <w:lvlText w:val="%3."/>
      <w:lvlJc w:val="right"/>
      <w:pPr>
        <w:ind w:left="2160" w:hanging="180"/>
      </w:pPr>
    </w:lvl>
    <w:lvl w:ilvl="3" w:tplc="677C5AFC" w:tentative="1">
      <w:start w:val="1"/>
      <w:numFmt w:val="decimal"/>
      <w:lvlText w:val="%4."/>
      <w:lvlJc w:val="left"/>
      <w:pPr>
        <w:ind w:left="2880" w:hanging="360"/>
      </w:pPr>
    </w:lvl>
    <w:lvl w:ilvl="4" w:tplc="E1562028" w:tentative="1">
      <w:start w:val="1"/>
      <w:numFmt w:val="lowerLetter"/>
      <w:lvlText w:val="%5."/>
      <w:lvlJc w:val="left"/>
      <w:pPr>
        <w:ind w:left="3600" w:hanging="360"/>
      </w:pPr>
    </w:lvl>
    <w:lvl w:ilvl="5" w:tplc="0776A11E" w:tentative="1">
      <w:start w:val="1"/>
      <w:numFmt w:val="lowerRoman"/>
      <w:lvlText w:val="%6."/>
      <w:lvlJc w:val="right"/>
      <w:pPr>
        <w:ind w:left="4320" w:hanging="180"/>
      </w:pPr>
    </w:lvl>
    <w:lvl w:ilvl="6" w:tplc="664AC0A0" w:tentative="1">
      <w:start w:val="1"/>
      <w:numFmt w:val="decimal"/>
      <w:lvlText w:val="%7."/>
      <w:lvlJc w:val="left"/>
      <w:pPr>
        <w:ind w:left="5040" w:hanging="360"/>
      </w:pPr>
    </w:lvl>
    <w:lvl w:ilvl="7" w:tplc="62828268" w:tentative="1">
      <w:start w:val="1"/>
      <w:numFmt w:val="lowerLetter"/>
      <w:lvlText w:val="%8."/>
      <w:lvlJc w:val="left"/>
      <w:pPr>
        <w:ind w:left="5760" w:hanging="360"/>
      </w:pPr>
    </w:lvl>
    <w:lvl w:ilvl="8" w:tplc="2D56C572"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2279610">
    <w:abstractNumId w:val="8"/>
  </w:num>
  <w:num w:numId="2" w16cid:durableId="1548879862">
    <w:abstractNumId w:val="4"/>
  </w:num>
  <w:num w:numId="3" w16cid:durableId="2092577111">
    <w:abstractNumId w:val="19"/>
  </w:num>
  <w:num w:numId="4" w16cid:durableId="679091234">
    <w:abstractNumId w:val="16"/>
  </w:num>
  <w:num w:numId="5" w16cid:durableId="338116390">
    <w:abstractNumId w:val="27"/>
  </w:num>
  <w:num w:numId="6" w16cid:durableId="396054774">
    <w:abstractNumId w:val="17"/>
  </w:num>
  <w:num w:numId="7" w16cid:durableId="1056661005">
    <w:abstractNumId w:val="15"/>
  </w:num>
  <w:num w:numId="8" w16cid:durableId="2006323082">
    <w:abstractNumId w:val="3"/>
  </w:num>
  <w:num w:numId="9" w16cid:durableId="1301303007">
    <w:abstractNumId w:val="25"/>
  </w:num>
  <w:num w:numId="10" w16cid:durableId="929855532">
    <w:abstractNumId w:val="33"/>
  </w:num>
  <w:num w:numId="11" w16cid:durableId="2009283762">
    <w:abstractNumId w:val="32"/>
  </w:num>
  <w:num w:numId="12" w16cid:durableId="1950702553">
    <w:abstractNumId w:val="23"/>
  </w:num>
  <w:num w:numId="13" w16cid:durableId="667753968">
    <w:abstractNumId w:val="13"/>
  </w:num>
  <w:num w:numId="14" w16cid:durableId="1402799384">
    <w:abstractNumId w:val="28"/>
  </w:num>
  <w:num w:numId="15" w16cid:durableId="1168710209">
    <w:abstractNumId w:val="20"/>
  </w:num>
  <w:num w:numId="16" w16cid:durableId="1504929376">
    <w:abstractNumId w:val="24"/>
  </w:num>
  <w:num w:numId="17" w16cid:durableId="99036575">
    <w:abstractNumId w:val="1"/>
  </w:num>
  <w:num w:numId="18" w16cid:durableId="1127704514">
    <w:abstractNumId w:val="14"/>
  </w:num>
  <w:num w:numId="19" w16cid:durableId="1882744636">
    <w:abstractNumId w:val="30"/>
  </w:num>
  <w:num w:numId="20" w16cid:durableId="912854296">
    <w:abstractNumId w:val="31"/>
  </w:num>
  <w:num w:numId="21" w16cid:durableId="1883783492">
    <w:abstractNumId w:val="10"/>
  </w:num>
  <w:num w:numId="22" w16cid:durableId="815071269">
    <w:abstractNumId w:val="21"/>
  </w:num>
  <w:num w:numId="23" w16cid:durableId="35469763">
    <w:abstractNumId w:val="26"/>
  </w:num>
  <w:num w:numId="24" w16cid:durableId="1886989292">
    <w:abstractNumId w:val="29"/>
  </w:num>
  <w:num w:numId="25" w16cid:durableId="720637605">
    <w:abstractNumId w:val="9"/>
  </w:num>
  <w:num w:numId="26" w16cid:durableId="1745103302">
    <w:abstractNumId w:val="5"/>
  </w:num>
  <w:num w:numId="27" w16cid:durableId="1295478530">
    <w:abstractNumId w:val="2"/>
  </w:num>
  <w:num w:numId="28" w16cid:durableId="837383151">
    <w:abstractNumId w:val="6"/>
  </w:num>
  <w:num w:numId="29" w16cid:durableId="425154206">
    <w:abstractNumId w:val="11"/>
  </w:num>
  <w:num w:numId="30" w16cid:durableId="580063894">
    <w:abstractNumId w:val="12"/>
  </w:num>
  <w:num w:numId="31" w16cid:durableId="1104691616">
    <w:abstractNumId w:val="18"/>
  </w:num>
  <w:num w:numId="32" w16cid:durableId="901327127">
    <w:abstractNumId w:val="22"/>
  </w:num>
  <w:num w:numId="33" w16cid:durableId="628895289">
    <w:abstractNumId w:val="0"/>
  </w:num>
  <w:num w:numId="34" w16cid:durableId="1125738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CF"/>
    <w:rsid w:val="001870C8"/>
    <w:rsid w:val="001E4007"/>
    <w:rsid w:val="006E2719"/>
    <w:rsid w:val="0078525C"/>
    <w:rsid w:val="007A45CF"/>
    <w:rsid w:val="00CD2D90"/>
    <w:rsid w:val="00CE4870"/>
    <w:rsid w:val="00F11526"/>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545F0"/>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GAC2/courses/EN-US/course/index.html?showScreen=55_C_36" TargetMode="External"/><Relationship Id="rId299" Type="http://schemas.openxmlformats.org/officeDocument/2006/relationships/hyperlink" Target="http://www.learnex.co.uk/test/AbbottProductQuality/courses/EN-US/course/index.html?showScreen=40_C_29" TargetMode="External"/><Relationship Id="rId21" Type="http://schemas.openxmlformats.org/officeDocument/2006/relationships/hyperlink" Target="file:///C:/dev/AbbottProductQuality/courses/EN-US/translation/dummy.com?showScreen=6_C_7" TargetMode="External"/><Relationship Id="rId63" Type="http://schemas.openxmlformats.org/officeDocument/2006/relationships/hyperlink" Target="http://www.learnex.co.uk/test/AbbottProductQuality/courses/EN-US/course/index.html?showScreen=27_C_17" TargetMode="External"/><Relationship Id="rId159" Type="http://schemas.openxmlformats.org/officeDocument/2006/relationships/hyperlink" Target="mailto:investigations@abbott.com?showScreen=85_C_43" TargetMode="External"/><Relationship Id="rId324" Type="http://schemas.openxmlformats.org/officeDocument/2006/relationships/hyperlink" Target="http://www.learnex.co.uk/test/AbbottProductQuality/courses/EN-US/course/index.html?showScreen=58_C_33" TargetMode="External"/><Relationship Id="rId170" Type="http://schemas.openxmlformats.org/officeDocument/2006/relationships/hyperlink" Target="http://www.learnex.co.uk/test/AbbottGAC2/courses/EN-US/course/index.html?showScreen=94_C_43" TargetMode="External"/><Relationship Id="rId226" Type="http://schemas.openxmlformats.org/officeDocument/2006/relationships/hyperlink" Target="https://www.abbott.com/policies/anti-corruption.html?showScreen=2_C_2" TargetMode="External"/><Relationship Id="rId268" Type="http://schemas.openxmlformats.org/officeDocument/2006/relationships/hyperlink" Target="http://www.learnex.co.uk/test/AbbottGAC2/courses/EN-US/course/index.html?showScreen=24_C_24" TargetMode="External"/><Relationship Id="rId32" Type="http://schemas.openxmlformats.org/officeDocument/2006/relationships/hyperlink" Target="http://www.learnex.co.uk/test/AbbottProductQuality/courses/EN-US/course/index.html?showScreen=12_C_11" TargetMode="External"/><Relationship Id="rId74" Type="http://schemas.openxmlformats.org/officeDocument/2006/relationships/hyperlink" Target="http://www.learnex.co.uk/test/AbbottProductQuality/courses/EN-US/course/index.html?showScreen=33_C_19" TargetMode="External"/><Relationship Id="rId128" Type="http://schemas.openxmlformats.org/officeDocument/2006/relationships/hyperlink" Target="http://www.learnex.co.uk/test/AbbottGAC2/courses/EN-US/course/index.html?showScreen=61_C_39" TargetMode="External"/><Relationship Id="rId335" Type="http://schemas.openxmlformats.org/officeDocument/2006/relationships/hyperlink" Target="http://www.learnex.co.uk/test/AbbottGAC2/courses/EN-US/course/index.html?showScreen=70_C_200" TargetMode="External"/><Relationship Id="rId5" Type="http://schemas.openxmlformats.org/officeDocument/2006/relationships/styles" Target="styles.xml"/><Relationship Id="rId181" Type="http://schemas.openxmlformats.org/officeDocument/2006/relationships/hyperlink" Target="http://www.learnex.co.uk/test/AbbottProductQuality/courses/EN-US/course/index.html?showScreen=102_C_43" TargetMode="External"/><Relationship Id="rId237" Type="http://schemas.openxmlformats.org/officeDocument/2006/relationships/hyperlink" Target="http://www.learnex.co.uk/test/AbbottGAC2/courses/EN-US/course/index.html?showScreen=7_C_7" TargetMode="External"/><Relationship Id="rId279" Type="http://schemas.openxmlformats.org/officeDocument/2006/relationships/hyperlink" Target="http://www.learnex.co.uk/test/AbbottGAC2/courses/EN-US/course/index.html?showScreen=29_C_27" TargetMode="External"/><Relationship Id="rId43" Type="http://schemas.openxmlformats.org/officeDocument/2006/relationships/hyperlink" Target="http://www.learnex.co.uk/test/AbbottProductQuality/courses/EN-US/course/index.html?showScreen=17_C_12" TargetMode="External"/><Relationship Id="rId139" Type="http://schemas.openxmlformats.org/officeDocument/2006/relationships/hyperlink" Target="http://www.learnex.co.uk/test/AbbottGAC2/courses/EN-US/course/index.html?showScreen=66_C_39" TargetMode="External"/><Relationship Id="rId290" Type="http://schemas.openxmlformats.org/officeDocument/2006/relationships/hyperlink" Target="http://www.learnex.co.uk/test/AbbottProductQuality/courses/EN-US/course/index.html?showScreen=36_C_29" TargetMode="External"/><Relationship Id="rId304" Type="http://schemas.openxmlformats.org/officeDocument/2006/relationships/hyperlink" Target="http://www.learnex.co.uk/test/AbbottProductQuality/courses/EN-US/course/index.html?showScreen=44_C_31b" TargetMode="External"/><Relationship Id="rId346" Type="http://schemas.openxmlformats.org/officeDocument/2006/relationships/hyperlink" Target="http://www.learnex.co.uk/test/AbbottGAC2/courses/EN-US/course/index.html?showScreen=72_C_200" TargetMode="External"/><Relationship Id="rId85" Type="http://schemas.openxmlformats.org/officeDocument/2006/relationships/hyperlink" Target="http://www.learnex.co.uk/test/AbbottGAC2/courses/EN-US/course/index.html?showScreen=40_C_23" TargetMode="External"/><Relationship Id="rId150" Type="http://schemas.openxmlformats.org/officeDocument/2006/relationships/hyperlink" Target="http://www.learnex.co.uk/test/AbbottProductQuality/courses/EN-US/course/index.html?showScreen=79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 TargetMode="External"/><Relationship Id="rId248" Type="http://schemas.openxmlformats.org/officeDocument/2006/relationships/hyperlink" Target="http://www.learnex.co.uk/test/AbbottProductQuality/courses/EN-US/course/index.html?showScreen=14_C_14" TargetMode="External"/><Relationship Id="rId12" Type="http://schemas.openxmlformats.org/officeDocument/2006/relationships/hyperlink" Target="http://www.learnex.co.uk/test/AbbottGAC2/courses/EN-US/course/index.html?showScreen=2_C_3" TargetMode="External"/><Relationship Id="rId108" Type="http://schemas.openxmlformats.org/officeDocument/2006/relationships/hyperlink" Target="http://www.learnex.co.uk/test/AbbottGAC2/courses/EN-US/course/index.html?showScreen=51_C_33" TargetMode="External"/><Relationship Id="rId315" Type="http://schemas.openxmlformats.org/officeDocument/2006/relationships/hyperlink" Target="http://www.learnex.co.uk/test/AbbottGAC2/courses/EN-US/course/index.html?showScreen=50_C_33" TargetMode="External"/><Relationship Id="rId54" Type="http://schemas.openxmlformats.org/officeDocument/2006/relationships/hyperlink" Target="http://www.learnex.co.uk/test/AbbottProductQuality/courses/EN-US/course/index.html?showScreen=23_C_16" TargetMode="External"/><Relationship Id="rId96" Type="http://schemas.openxmlformats.org/officeDocument/2006/relationships/hyperlink" Target="http://www.learnex.co.uk/test/AbbottGAC2/courses/EN-US/course/index.html?showScreen=45_C_28" TargetMode="External"/><Relationship Id="rId161" Type="http://schemas.openxmlformats.org/officeDocument/2006/relationships/hyperlink" Target="http://www.learnex.co.uk/test/AbbottGAC2/courses/EN-US/course/index.html?showScreen=87_C_43" TargetMode="External"/><Relationship Id="rId217" Type="http://schemas.openxmlformats.org/officeDocument/2006/relationships/hyperlink" Target="http://www.learnex.co.uk/test/AbbottGAC2/courses/EN-US/course/index.html?showScreen=116_C_200" TargetMode="External"/><Relationship Id="rId259" Type="http://schemas.openxmlformats.org/officeDocument/2006/relationships/hyperlink" Target="https://abbott.sharepoint.com/sites/abbottworld/Quality/Pages/Home.aspx?showScreen=19_C_19" TargetMode="External"/><Relationship Id="rId23" Type="http://schemas.openxmlformats.org/officeDocument/2006/relationships/hyperlink" Target="https://abbott.sharepoint.com/sites/abbottworld/EthicsCompliance?showScreen=7_C_8" TargetMode="External"/><Relationship Id="rId119" Type="http://schemas.openxmlformats.org/officeDocument/2006/relationships/hyperlink" Target="http://www.learnex.co.uk/test/AbbottProductQuality/courses/EN-US/course/index.html?showScreen=56_C_37" TargetMode="External"/><Relationship Id="rId270" Type="http://schemas.openxmlformats.org/officeDocument/2006/relationships/hyperlink" Target="http://www.learnex.co.uk/test/AbbottProductQuality/courses/EN-US/course/index.html?showScreen=25_C_25" TargetMode="External"/><Relationship Id="rId326" Type="http://schemas.openxmlformats.org/officeDocument/2006/relationships/hyperlink" Target="http://www.learnex.co.uk/test/AbbottGAC2/courses/EN-US/course/index.html?showScreen=59_C_33" TargetMode="External"/><Relationship Id="rId65" Type="http://schemas.openxmlformats.org/officeDocument/2006/relationships/hyperlink" Target="http://www.learnex.co.uk/test/AbbottProductQuality/courses/EN-US/course/index.html?showScreen=28_C_18" TargetMode="External"/><Relationship Id="rId130" Type="http://schemas.openxmlformats.org/officeDocument/2006/relationships/hyperlink" Target="http://www.learnex.co.uk/test/AbbottProductQuality/courses/EN-US/course/index.html?showScreen=62_C_39" TargetMode="External"/><Relationship Id="rId172" Type="http://schemas.openxmlformats.org/officeDocument/2006/relationships/hyperlink" Target="http://www.learnex.co.uk/test/AbbottGAC2/courses/EN-US/course/index.html?showScreen=96_C_43" TargetMode="External"/><Relationship Id="rId228" Type="http://schemas.openxmlformats.org/officeDocument/2006/relationships/hyperlink" Target="http://www.learnex.co.uk/test/AbbottProductQuality/courses/EN-US/course/index.html?showScreen=3_C_3" TargetMode="External"/><Relationship Id="rId281" Type="http://schemas.openxmlformats.org/officeDocument/2006/relationships/hyperlink" Target="http://www.learnex.co.uk/test/AbbottProductQuality/courses/EN-US/course/index.html?showScreen=30_C_27" TargetMode="External"/><Relationship Id="rId337" Type="http://schemas.openxmlformats.org/officeDocument/2006/relationships/hyperlink" Target="http://www.learnex.co.uk/test/AbbottGAC2/courses/EN-US/course/index.html" TargetMode="External"/><Relationship Id="rId34" Type="http://schemas.openxmlformats.org/officeDocument/2006/relationships/hyperlink" Target="http://www.learnex.co.uk/test/AbbottGAC2/courses/EN-US/course/index.html?showScreen=13_C_12" TargetMode="External"/><Relationship Id="rId76" Type="http://schemas.openxmlformats.org/officeDocument/2006/relationships/hyperlink" Target="https://abbott.sharepoint.com/sites/abbottworld/EthicsCompliance/Pages/anti-corruption-policy.aspx?showScreen=34_C_19" TargetMode="External"/><Relationship Id="rId141" Type="http://schemas.openxmlformats.org/officeDocument/2006/relationships/hyperlink" Target="http://www.learnex.co.uk/test/AbbottProductQuality/courses/EN-US/course/index.html?showScreen=71_C_41"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3_C_43" TargetMode="External"/><Relationship Id="rId239" Type="http://schemas.openxmlformats.org/officeDocument/2006/relationships/hyperlink" Target="http://www.learnex.co.uk/test/AbbottGAC2/courses/EN-US/course/index.html?showScreen=8_C_8" TargetMode="External"/><Relationship Id="rId250" Type="http://schemas.openxmlformats.org/officeDocument/2006/relationships/hyperlink" Target="https://abbott.sharepoint.com/sites/abbottworld/EthicsCompliance/Pages/Home.aspx?showScreen=15_C_14" TargetMode="External"/><Relationship Id="rId292" Type="http://schemas.openxmlformats.org/officeDocument/2006/relationships/hyperlink" Target="http://www.learnex.co.uk/test/AbbottProductQuality/courses/EN-US/course/index.html?showScreen=37_C_29" TargetMode="External"/><Relationship Id="rId306" Type="http://schemas.openxmlformats.org/officeDocument/2006/relationships/hyperlink" Target="http://www.learnex.co.uk/test/AbbottGAC2/courses/EN-US/course/index.html?showScreen=45_C_32" TargetMode="External"/><Relationship Id="rId45" Type="http://schemas.openxmlformats.org/officeDocument/2006/relationships/hyperlink" Target="http://www.learnex.co.uk/test/AbbottProductQuality/courses/EN-US/course/index.html?showScreen=18_C_12" TargetMode="External"/><Relationship Id="rId87" Type="http://schemas.openxmlformats.org/officeDocument/2006/relationships/hyperlink" Target="http://www.learnex.co.uk/test/AbbottProductQuality/courses/EN-US/course/index.html?showScreen=41_C_24" TargetMode="External"/><Relationship Id="rId110" Type="http://schemas.openxmlformats.org/officeDocument/2006/relationships/hyperlink" Target="http://www.learnex.co.uk/test/AbbottProductQuality/courses/EN-US/course/index.html?showScreen=52_C_34" TargetMode="External"/><Relationship Id="rId348" Type="http://schemas.openxmlformats.org/officeDocument/2006/relationships/hyperlink" Target="http://www.learnex.co.uk/test/AbbottGAC2/courses/EN-US/course/index.html" TargetMode="External"/><Relationship Id="rId152" Type="http://schemas.openxmlformats.org/officeDocument/2006/relationships/hyperlink" Target="http://www.learnex.co.uk/test/AbbottGAC2/courses/EN-US/course/index.html?showScreen=81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http://www.learnex.co.uk/test/AbbottGAC2/courses/EN-US/course/index.html?icid=AW_MN_ORG_OEC" TargetMode="External"/><Relationship Id="rId261" Type="http://schemas.openxmlformats.org/officeDocument/2006/relationships/hyperlink" Target="https://abbott.sharepoint.com/sites/abbottworld/EthicsCompliance/3pp/Pages/default.aspx?showScreen=20_C_20" TargetMode="External"/><Relationship Id="rId14" Type="http://schemas.openxmlformats.org/officeDocument/2006/relationships/hyperlink" Target="http://www.learnex.co.uk/test/AbbottGAC2/courses/EN-US/course/index.html?showScreen=3_C_4" TargetMode="External"/><Relationship Id="rId56" Type="http://schemas.openxmlformats.org/officeDocument/2006/relationships/hyperlink" Target="http://www.learnex.co.uk/test/AbbottGAC2/courses/EN-US/course/index.html?showScreen=24_C_17" TargetMode="External"/><Relationship Id="rId317" Type="http://schemas.openxmlformats.org/officeDocument/2006/relationships/hyperlink" Target="http://www.learnex.co.uk/test/AbbottGAC2/courses/EN-US/course/index.html?showScreen=52_C_33" TargetMode="External"/><Relationship Id="rId98" Type="http://schemas.openxmlformats.org/officeDocument/2006/relationships/hyperlink" Target="https://abbott.sharepoint.com/sites/dkc/ENGLISH/Pages/Toolkit/Social/SMTraining.aspx?showScreen=46_C_28" TargetMode="External"/><Relationship Id="rId121" Type="http://schemas.openxmlformats.org/officeDocument/2006/relationships/hyperlink" Target="http://www.learnex.co.uk/test/AbbottProductQuality/courses/EN-US/course/index.html?showScreen=57_C_37" TargetMode="External"/><Relationship Id="rId163" Type="http://schemas.openxmlformats.org/officeDocument/2006/relationships/hyperlink" Target="http://www.learnex.co.uk/test/AbbottProductQuality/courses/EN-US/course/index.html?showScreen=88_C_43" TargetMode="External"/><Relationship Id="rId219" Type="http://schemas.openxmlformats.org/officeDocument/2006/relationships/hyperlink" Target="http://www.learnex.co.uk/test/AbbottGAC2/courses/EN-US/course/index.html" TargetMode="External"/><Relationship Id="rId230" Type="http://schemas.openxmlformats.org/officeDocument/2006/relationships/hyperlink" Target="http://www.learnex.co.uk/test/AbbottGAC2/courses/EN-US/course/index.html?showScreen=4_C_4" TargetMode="External"/><Relationship Id="rId251" Type="http://schemas.openxmlformats.org/officeDocument/2006/relationships/hyperlink" Target="https://www.abbott.com/policies/anti-corruption.html?showScreen=15_C_14" TargetMode="External"/><Relationship Id="rId25" Type="http://schemas.openxmlformats.org/officeDocument/2006/relationships/hyperlink" Target="http://www.learnex.co.uk/test/AbbottProductQuality/courses/EN-US/course/index.html?showScreen=8_C_8" TargetMode="External"/><Relationship Id="rId46" Type="http://schemas.openxmlformats.org/officeDocument/2006/relationships/hyperlink" Target="http://www.learnex.co.uk/test/AbbottProductQuality/courses/EN-US/course/index.html?showScreen=19_C_12" TargetMode="External"/><Relationship Id="rId67" Type="http://schemas.openxmlformats.org/officeDocument/2006/relationships/hyperlink" Target="https://abbott.sharepoint.com/sites/AW-Abbott-Legal?showScreen=29_C_18" TargetMode="External"/><Relationship Id="rId272" Type="http://schemas.openxmlformats.org/officeDocument/2006/relationships/hyperlink" Target="mailto:investigations@abbott.com?showScreen=26_C_26" TargetMode="External"/><Relationship Id="rId293" Type="http://schemas.openxmlformats.org/officeDocument/2006/relationships/hyperlink" Target="http://www.learnex.co.uk/test/AbbottProductQuality/courses/EN-US/course/index.html?showScreen=37_C_29" TargetMode="External"/><Relationship Id="rId307" Type="http://schemas.openxmlformats.org/officeDocument/2006/relationships/hyperlink" Target="http://www.learnex.co.uk/test/AbbottGAC2/courses/EN-US/course/index.html?showScreen=45_C_32" TargetMode="External"/><Relationship Id="rId328" Type="http://schemas.openxmlformats.org/officeDocument/2006/relationships/hyperlink" Target="http://www.learnex.co.uk/test/AbbottGAC2/courses/EN-US/course/index.html?showScreen=61_C_34" TargetMode="External"/><Relationship Id="rId349" Type="http://schemas.openxmlformats.org/officeDocument/2006/relationships/hyperlink" Target="http://www.learnex.co.uk/test/AbbottGAC2/courses/EN-US/course/index.html" TargetMode="External"/><Relationship Id="rId88" Type="http://schemas.openxmlformats.org/officeDocument/2006/relationships/hyperlink" Target="http://www.learnex.co.uk/test/AbbottGAC2/courses/EN-US/course/index.html?showScreen=42_C_25" TargetMode="External"/><Relationship Id="rId111" Type="http://schemas.openxmlformats.org/officeDocument/2006/relationships/hyperlink" Target="http://www.learnex.co.uk/test/AbbottProductQuality/courses/EN-US/course/index.html?showScreen=52_C_34" TargetMode="External"/><Relationship Id="rId132" Type="http://schemas.openxmlformats.org/officeDocument/2006/relationships/hyperlink" Target="http://www.learnex.co.uk/test/AbbottProductQuality/courses/EN-US/course/index.html?showScreen=63_C_39" TargetMode="External"/><Relationship Id="rId153" Type="http://schemas.openxmlformats.org/officeDocument/2006/relationships/hyperlink" Target="http://www.learnex.co.uk/test/AbbottGAC2/courses/EN-US/course/index.html?showScreen=81_C_43" TargetMode="External"/><Relationship Id="rId174" Type="http://schemas.openxmlformats.org/officeDocument/2006/relationships/hyperlink" Target="http://www.learnex.co.uk/test/AbbottGAC2/courses/EN-US/course/index.html?showScreen=97_C_43" TargetMode="External"/><Relationship Id="rId195" Type="http://schemas.openxmlformats.org/officeDocument/2006/relationships/hyperlink" Target="http://www.learnex.co.uk/test/AbbottGAC2/courses/EN-US/course/index.html" TargetMode="External"/><Relationship Id="rId209" Type="http://schemas.openxmlformats.org/officeDocument/2006/relationships/hyperlink" Target="http://www.learnex.co.uk/test/AbbottGAC2/courses/EN-US/course/index.html" TargetMode="External"/><Relationship Id="rId220" Type="http://schemas.openxmlformats.org/officeDocument/2006/relationships/hyperlink" Target="http://www.learnex.co.uk/test/AbbottGAC2/courses/EN-US/course/index.html?showScreen=117_C_200" TargetMode="External"/><Relationship Id="rId241" Type="http://schemas.openxmlformats.org/officeDocument/2006/relationships/hyperlink" Target="https://abbott.sharepoint.com/sites/abbottworld/Quality/Pages/Home.aspx?showScreen=10_C_10" TargetMode="External"/><Relationship Id="rId15" Type="http://schemas.openxmlformats.org/officeDocument/2006/relationships/hyperlink" Target="http://www.learnex.co.uk/test/AbbottGAC2/courses/EN-US/course/index.html?showScreen=3_C_4" TargetMode="External"/><Relationship Id="rId36" Type="http://schemas.openxmlformats.org/officeDocument/2006/relationships/hyperlink" Target="http://www.learnex.co.uk/test/AbbottGAC2/courses/EN-US/course/index.html?showScreen=14_C_12" TargetMode="External"/><Relationship Id="rId57" Type="http://schemas.openxmlformats.org/officeDocument/2006/relationships/hyperlink" Target="http://www.learnex.co.uk/test/AbbottProductQuality/courses/EN-US/course/index.html?showScreen=24_C_17" TargetMode="External"/><Relationship Id="rId262" Type="http://schemas.openxmlformats.org/officeDocument/2006/relationships/hyperlink" Target="http://www.learnex.co.uk/test/AbbottGAC2/courses/EN-US/course/index.html?showScreen=21_C_21" TargetMode="External"/><Relationship Id="rId283" Type="http://schemas.openxmlformats.org/officeDocument/2006/relationships/hyperlink" Target="http://www.learnex.co.uk/test/AbbottGAC2/courses/EN-US/course/index.html?showScreen=32_C_28" TargetMode="External"/><Relationship Id="rId318" Type="http://schemas.openxmlformats.org/officeDocument/2006/relationships/hyperlink" Target="http://www.learnex.co.uk/test/AbbottProductQuality/courses/EN-US/course/index.html?showScreen=53_C_33" TargetMode="External"/><Relationship Id="rId339" Type="http://schemas.openxmlformats.org/officeDocument/2006/relationships/hyperlink" Target="http://www.learnex.co.uk/test/AbbottGAC2/courses/EN-US/course/index.html?icid=AW_MN_ORG_AQR" TargetMode="External"/><Relationship Id="rId78" Type="http://schemas.openxmlformats.org/officeDocument/2006/relationships/hyperlink" Target="http://www.learnex.co.uk/test/AbbottGAC2/courses/EN-US/course/index.html?showScreen=35_C_19" TargetMode="External"/><Relationship Id="rId99" Type="http://schemas.openxmlformats.org/officeDocument/2006/relationships/hyperlink" Target="http://www.learnex.co.uk/test/AbbottGAC2/courses/EN-US/course/index.html?showScreen=46_C_28" TargetMode="External"/><Relationship Id="rId101" Type="http://schemas.openxmlformats.org/officeDocument/2006/relationships/hyperlink" Target="http://www.learnex.co.uk/test/AbbottGAC2/courses/EN-US/course/index.html?showScreen=47_C_29" TargetMode="External"/><Relationship Id="rId122" Type="http://schemas.openxmlformats.org/officeDocument/2006/relationships/hyperlink" Target="http://www.learnex.co.uk/test/AbbottGAC2/courses/EN-US/course/index.html?showScreen=58_C_38" TargetMode="External"/><Relationship Id="rId143" Type="http://schemas.openxmlformats.org/officeDocument/2006/relationships/hyperlink" Target="http://www.learnex.co.uk/test/AbbottProductQuality/courses/EN-US/course/index.html?showScreen=74_C_42" TargetMode="External"/><Relationship Id="rId164" Type="http://schemas.openxmlformats.org/officeDocument/2006/relationships/hyperlink" Target="http://www.learnex.co.uk/test/AbbottGAC2/courses/EN-US/course/index.html?showScreen=90_C_43" TargetMode="External"/><Relationship Id="rId185" Type="http://schemas.openxmlformats.org/officeDocument/2006/relationships/hyperlink" Target="http://www.learnex.co.uk/test/AbbottGAC2/courses/EN-US/course/index.html?showScreen=105_C_44" TargetMode="External"/><Relationship Id="rId350" Type="http://schemas.openxmlformats.org/officeDocument/2006/relationships/hyperlink" Target="http://www.learnex.co.uk/test/AbbottGAC2/courses/EN-US/course/index.html?showScreen=73_C_200" TargetMode="External"/><Relationship Id="rId9" Type="http://schemas.openxmlformats.org/officeDocument/2006/relationships/endnotes" Target="endnotes.xml"/><Relationship Id="rId210" Type="http://schemas.openxmlformats.org/officeDocument/2006/relationships/hyperlink" Target="http://www.learnex.co.uk/test/AbbottGAC2/courses/EN-US/course/index.html" TargetMode="External"/><Relationship Id="rId26" Type="http://schemas.openxmlformats.org/officeDocument/2006/relationships/hyperlink" Target="http://www.learnex.co.uk/test/AbbottGAC2/courses/EN-US/course/index.html?showScreen=9_C_9" TargetMode="External"/><Relationship Id="rId231" Type="http://schemas.openxmlformats.org/officeDocument/2006/relationships/hyperlink" Target="http://www.learnex.co.uk/test/AbbottProductQuality/courses/EN-US/course/index.html?showScreen=4_C_4" TargetMode="External"/><Relationship Id="rId252" Type="http://schemas.openxmlformats.org/officeDocument/2006/relationships/hyperlink" Target="http://www.learnex.co.uk/test/AbbottProductQuality/courses/EN-US/course/index.html?showScreen=16_C_16" TargetMode="External"/><Relationship Id="rId273" Type="http://schemas.openxmlformats.org/officeDocument/2006/relationships/hyperlink" Target="http://www.learnex.co.uk/test/AbbottProductQuality/courses/EN-US/course/index.html?showScreen=26_C_26" TargetMode="External"/><Relationship Id="rId294" Type="http://schemas.openxmlformats.org/officeDocument/2006/relationships/hyperlink" Target="http://speakup.abbott.com/?showScreen=38_C_29" TargetMode="External"/><Relationship Id="rId308" Type="http://schemas.openxmlformats.org/officeDocument/2006/relationships/hyperlink" Target="http://www.learnex.co.uk/test/AbbottProductQuality/courses/EN-US/course/index.html?showScreen=46_C_33" TargetMode="External"/><Relationship Id="rId329" Type="http://schemas.openxmlformats.org/officeDocument/2006/relationships/hyperlink" Target="http://www.learnex.co.uk/test/AbbottProductQuality/courses/EN-US/course/index.html?showScreen=61_C_34" TargetMode="External"/><Relationship Id="rId47" Type="http://schemas.openxmlformats.org/officeDocument/2006/relationships/hyperlink" Target="http://www.learnex.co.uk/test/AbbottProductQuality/courses/EN-US/course/index.html?showScreen=19_C_12" TargetMode="External"/><Relationship Id="rId68" Type="http://schemas.openxmlformats.org/officeDocument/2006/relationships/hyperlink" Target="http://www.learnex.co.uk/test/AbbottGAC2/courses/EN-US/course/index.html?showScreen=30_C_19" TargetMode="External"/><Relationship Id="rId89" Type="http://schemas.openxmlformats.org/officeDocument/2006/relationships/hyperlink" Target="http://www.learnex.co.uk/test/AbbottProductQuality/courses/EN-US/course/index.html?showScreen=42_C_25" TargetMode="External"/><Relationship Id="rId112" Type="http://schemas.openxmlformats.org/officeDocument/2006/relationships/hyperlink" Target="https://319abbott.com/?showScreen=53_C_35" TargetMode="External"/><Relationship Id="rId133" Type="http://schemas.openxmlformats.org/officeDocument/2006/relationships/hyperlink" Target="http://www.learnex.co.uk/test/AbbottGAC2/courses/EN-US/course/index.html?showScreen=63_C_39" TargetMode="External"/><Relationship Id="rId154" Type="http://schemas.openxmlformats.org/officeDocument/2006/relationships/hyperlink" Target="http://www.learnex.co.uk/test/AbbottProductQuality/courses/EN-US/course/index.html?showScreen=82_C_43" TargetMode="External"/><Relationship Id="rId175" Type="http://schemas.openxmlformats.org/officeDocument/2006/relationships/hyperlink" Target="http://www.learnex.co.uk/test/AbbottGAC2/courses/EN-US/course/index.html?showScreen=97_C_43" TargetMode="External"/><Relationship Id="rId340" Type="http://schemas.openxmlformats.org/officeDocument/2006/relationships/hyperlink" Target="https://abbott.sharepoint.com/sites/dkc/ENGLISH/Pages/Toolkit/Social/SMTraining.aspx"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learnex.co.uk/test/AbbottProductQuality/courses/EN-US/course/index.html?showScreen=4_C_5" TargetMode="External"/><Relationship Id="rId221" Type="http://schemas.openxmlformats.org/officeDocument/2006/relationships/hyperlink" Target="http://www.learnex.co.uk/test/AbbottProductQuality/courses/EN-US/course/index.html?showScreen=117_C_200" TargetMode="External"/><Relationship Id="rId242" Type="http://schemas.openxmlformats.org/officeDocument/2006/relationships/hyperlink" Target="http://www.learnex.co.uk/test/AbbottProductQuality/courses/EN-US/course/index.html?showScreen=11_C_11" TargetMode="External"/><Relationship Id="rId263" Type="http://schemas.openxmlformats.org/officeDocument/2006/relationships/hyperlink" Target="http://www.learnex.co.uk/test/AbbottGAC2/courses/EN-US/course/index.html?showScreen=21_C_21" TargetMode="External"/><Relationship Id="rId284" Type="http://schemas.openxmlformats.org/officeDocument/2006/relationships/hyperlink" Target="http://www.learnex.co.uk/test/AbbottProductQuality/courses/EN-US/course/index.html?showScreen=33_C_28" TargetMode="External"/><Relationship Id="rId319" Type="http://schemas.openxmlformats.org/officeDocument/2006/relationships/hyperlink" Target="http://www.learnex.co.uk/test/AbbottGAC2/courses/EN-US/course/index.html?showScreen=53_C_33" TargetMode="External"/><Relationship Id="rId37" Type="http://schemas.openxmlformats.org/officeDocument/2006/relationships/hyperlink" Target="http://www.learnex.co.uk/test/AbbottGAC2/courses/EN-US/course/index.html?showScreen=14_C_12" TargetMode="External"/><Relationship Id="rId58" Type="http://schemas.openxmlformats.org/officeDocument/2006/relationships/hyperlink" Target="http://www.learnex.co.uk/test/AbbottGAC2/courses/EN-US/course/index.html?showScreen=25_C_17" TargetMode="External"/><Relationship Id="rId79" Type="http://schemas.openxmlformats.org/officeDocument/2006/relationships/hyperlink" Target="http://www.learnex.co.uk/test/AbbottGAC2/courses/EN-US/course/index.html?showScreen=35_C_19" TargetMode="External"/><Relationship Id="rId102" Type="http://schemas.openxmlformats.org/officeDocument/2006/relationships/hyperlink" Target="http://www.learnex.co.uk/test/AbbottProductQuality/courses/EN-US/course/index.html?showScreen=48_C_30" TargetMode="External"/><Relationship Id="rId123" Type="http://schemas.openxmlformats.org/officeDocument/2006/relationships/hyperlink" Target="http://www.learnex.co.uk/test/AbbottProductQuality/courses/EN-US/course/index.html?showScreen=58_C_38" TargetMode="External"/><Relationship Id="rId144" Type="http://schemas.openxmlformats.org/officeDocument/2006/relationships/hyperlink" Target="http://www.learnex.co.uk/test/AbbottGAC2/courses/EN-US/course/index.html?showScreen=75_C_43" TargetMode="External"/><Relationship Id="rId330" Type="http://schemas.openxmlformats.org/officeDocument/2006/relationships/hyperlink" Target="http://www.learnex.co.uk/test/AbbottGAC2/courses/EN-US/course/index.html?showScreen=68_C_200" TargetMode="External"/><Relationship Id="rId90" Type="http://schemas.openxmlformats.org/officeDocument/2006/relationships/hyperlink" Target="http://www.learnex.co.uk/test/AbbottGAC2/courses/EN-US/course/index.html?showScreen=43_C_26" TargetMode="External"/><Relationship Id="rId165" Type="http://schemas.openxmlformats.org/officeDocument/2006/relationships/hyperlink" Target="http://www.learnex.co.uk/test/AbbottGAC2/courses/EN-US/course/index.html?showScreen=90_C_43" TargetMode="External"/><Relationship Id="rId186" Type="http://schemas.openxmlformats.org/officeDocument/2006/relationships/hyperlink" Target="http://www.learnex.co.uk/test/AbbottGAC2/courses/EN-US/course/index.html?showScreen=112_C_200" TargetMode="External"/><Relationship Id="rId351" Type="http://schemas.openxmlformats.org/officeDocument/2006/relationships/hyperlink" Target="http://www.learnex.co.uk/test/AbbottProductQuality/courses/EN-US/course/index.html?showScreen=73_C_200" TargetMode="External"/><Relationship Id="rId211" Type="http://schemas.openxmlformats.org/officeDocument/2006/relationships/hyperlink" Target="https://abbott.sharepoint.com/sites/abbottworld/EthicsCompliance/Pages/Home.aspx?icid=AW_MN_ORG_OEC" TargetMode="External"/><Relationship Id="rId232" Type="http://schemas.openxmlformats.org/officeDocument/2006/relationships/hyperlink" Target="http://www.learnex.co.uk/test/AbbottGAC2/courses/EN-US/course/index.html?showScreen=5_C_5" TargetMode="External"/><Relationship Id="rId253" Type="http://schemas.openxmlformats.org/officeDocument/2006/relationships/hyperlink" Target="http://www.learnex.co.uk/test/AbbottProductQuality/courses/EN-US/course/index.html?showScreen=16_C_16" TargetMode="External"/><Relationship Id="rId274" Type="http://schemas.openxmlformats.org/officeDocument/2006/relationships/hyperlink" Target="http://www.learnex.co.uk/test/AbbottProductQuality/courses/EN-US/course/index.html?showScreen=27_C_27" TargetMode="External"/><Relationship Id="rId295" Type="http://schemas.openxmlformats.org/officeDocument/2006/relationships/hyperlink" Target="http://www.learnex.co.uk/test/AbbottProductQuality/courses/EN-US/course/index.html?showScreen=38_C_29" TargetMode="External"/><Relationship Id="rId309" Type="http://schemas.openxmlformats.org/officeDocument/2006/relationships/hyperlink" Target="http://www.learnex.co.uk/test/AbbottProductQuality/courses/EN-US/course/index.html?showScreen=46_C_33" TargetMode="External"/><Relationship Id="rId27" Type="http://schemas.openxmlformats.org/officeDocument/2006/relationships/hyperlink" Target="http://www.learnex.co.uk/test/AbbottGAC2/courses/EN-US/course/index.html?showScreen=9_C_9" TargetMode="External"/><Relationship Id="rId48" Type="http://schemas.openxmlformats.org/officeDocument/2006/relationships/hyperlink" Target="http://www.learnex.co.uk/test/AbbottGAC2/courses/EN-US/course/index.html?showScreen=20_C_13" TargetMode="External"/><Relationship Id="rId69" Type="http://schemas.openxmlformats.org/officeDocument/2006/relationships/hyperlink" Target="http://www.learnex.co.uk/test/AbbottGAC2/courses/EN-US/course/index.html?showScreen=30_C_19" TargetMode="External"/><Relationship Id="rId113" Type="http://schemas.openxmlformats.org/officeDocument/2006/relationships/hyperlink" Target="http://www.learnex.co.uk/test/AbbottGAC2/courses/EN-US/course/index.html?showScreen=53_C_35" TargetMode="External"/><Relationship Id="rId134" Type="http://schemas.openxmlformats.org/officeDocument/2006/relationships/hyperlink" Target="http://www.learnex.co.uk/test/AbbottProductQuality/courses/EN-US/course/index.html?showScreen=64_C_39" TargetMode="External"/><Relationship Id="rId320" Type="http://schemas.openxmlformats.org/officeDocument/2006/relationships/hyperlink" Target="http://www.learnex.co.uk/test/AbbottProductQuality/courses/EN-US/course/index.html?showScreen=55_C_33" TargetMode="External"/><Relationship Id="rId80" Type="http://schemas.openxmlformats.org/officeDocument/2006/relationships/hyperlink" Target="http://www.learnex.co.uk/test/AbbottGAC2/courses/EN-US/course/index.html?showScreen=38_C_21" TargetMode="External"/><Relationship Id="rId155" Type="http://schemas.openxmlformats.org/officeDocument/2006/relationships/hyperlink" Target="http://www.learnex.co.uk/test/AbbottGAC2/courses/EN-US/course/index.html?showScreen=82_C_43" TargetMode="External"/><Relationship Id="rId176" Type="http://schemas.openxmlformats.org/officeDocument/2006/relationships/hyperlink" Target="http://www.learnex.co.uk/test/AbbottGAC2/courses/EN-US/course/index.html?showScreen=99_C_43" TargetMode="External"/><Relationship Id="rId197" Type="http://schemas.openxmlformats.org/officeDocument/2006/relationships/hyperlink" Target="mailto:OEC3PCSupport@abbott.com" TargetMode="External"/><Relationship Id="rId341" Type="http://schemas.openxmlformats.org/officeDocument/2006/relationships/hyperlink" Target="http://www.learnex.co.uk/test/AbbottGAC2/courses/EN-US/course/index.html" TargetMode="External"/><Relationship Id="rId201" Type="http://schemas.openxmlformats.org/officeDocument/2006/relationships/hyperlink" Target="http://www.learnex.co.uk/test/AbbottGAC2/courses/EN-US/course/index.html" TargetMode="External"/><Relationship Id="rId222" Type="http://schemas.openxmlformats.org/officeDocument/2006/relationships/hyperlink" Target="file:///C:/dev/AbbottGAC2/courses/EN-US/translation/reference/Transcript.pdf" TargetMode="External"/><Relationship Id="rId243" Type="http://schemas.openxmlformats.org/officeDocument/2006/relationships/hyperlink" Target="http://www.learnex.co.uk/test/AbbottGAC2/courses/EN-US/course/index.html?showScreen=11_C_11" TargetMode="External"/><Relationship Id="rId264" Type="http://schemas.openxmlformats.org/officeDocument/2006/relationships/hyperlink" Target="http://www.learnex.co.uk/test/AbbottProductQuality/courses/EN-US/course/index.html?showScreen=22_C_22" TargetMode="External"/><Relationship Id="rId285" Type="http://schemas.openxmlformats.org/officeDocument/2006/relationships/hyperlink" Target="http://www.learnex.co.uk/test/AbbottProductQuality/courses/EN-US/course/index.html?showScreen=33_C_28" TargetMode="External"/><Relationship Id="rId17" Type="http://schemas.openxmlformats.org/officeDocument/2006/relationships/hyperlink" Target="http://www.learnex.co.uk/test/AbbottGAC2/courses/EN-US/course/index.html?showScreen=4_C_5" TargetMode="External"/><Relationship Id="rId38" Type="http://schemas.openxmlformats.org/officeDocument/2006/relationships/hyperlink" Target="http://www.learnex.co.uk/test/AbbottGAC2/courses/EN-US/course/index.html?showScreen=15_C_12" TargetMode="External"/><Relationship Id="rId59" Type="http://schemas.openxmlformats.org/officeDocument/2006/relationships/hyperlink" Target="http://www.learnex.co.uk/test/AbbottGAC2/courses/EN-US/course/index.html?showScreen=25_C_17" TargetMode="External"/><Relationship Id="rId103" Type="http://schemas.openxmlformats.org/officeDocument/2006/relationships/hyperlink" Target="http://www.learnex.co.uk/test/AbbottGAC2/courses/EN-US/course/index.html?showScreen=48_C_30" TargetMode="External"/><Relationship Id="rId124" Type="http://schemas.openxmlformats.org/officeDocument/2006/relationships/hyperlink" Target="http://www.learnex.co.uk/test/AbbottGAC2/courses/EN-US/course/index.html?showScreen=59_C_38" TargetMode="External"/><Relationship Id="rId310" Type="http://schemas.openxmlformats.org/officeDocument/2006/relationships/hyperlink" Target="http://www.learnex.co.uk/test/AbbottGAC2/courses/EN-US/course/index.html?showScreen=47_C_33" TargetMode="External"/><Relationship Id="rId70" Type="http://schemas.openxmlformats.org/officeDocument/2006/relationships/hyperlink" Target="http://www.learnex.co.uk/test/AbbottGAC2/courses/EN-US/course/index.html?showScreen=31_C_19" TargetMode="External"/><Relationship Id="rId91" Type="http://schemas.openxmlformats.org/officeDocument/2006/relationships/hyperlink" Target="http://www.learnex.co.uk/test/AbbottProductQuality/courses/EN-US/course/index.html?showScreen=43_C_26" TargetMode="External"/><Relationship Id="rId145" Type="http://schemas.openxmlformats.org/officeDocument/2006/relationships/hyperlink" Target="http://www.learnex.co.uk/test/AbbottProductQuality/courses/EN-US/course/index.html?showScreen=75_C_43" TargetMode="External"/><Relationship Id="rId166" Type="http://schemas.openxmlformats.org/officeDocument/2006/relationships/hyperlink" Target="http://www.learnex.co.uk/test/AbbottGAC2/courses/EN-US/course/index.html?showScreen=91_C_43" TargetMode="External"/><Relationship Id="rId187" Type="http://schemas.openxmlformats.org/officeDocument/2006/relationships/hyperlink" Target="https://abbott.sharepoint.com/sites/dkc/ENGLISH/Pages/default.aspx?showScreen=112_C_200" TargetMode="External"/><Relationship Id="rId331" Type="http://schemas.openxmlformats.org/officeDocument/2006/relationships/hyperlink" Target="http://www.learnex.co.uk/test/AbbottProductQuality/courses/EN-US/course/index.html?showScreen=68_C_200" TargetMode="External"/><Relationship Id="rId352" Type="http://schemas.openxmlformats.org/officeDocument/2006/relationships/hyperlink" Target="http://www.learnex.co.uk/test/AbbottProductQuality/courses/EN-US/course/index.html" TargetMode="External"/><Relationship Id="rId1" Type="http://schemas.openxmlformats.org/officeDocument/2006/relationships/customXml" Target="../customXml/item1.xml"/><Relationship Id="rId212" Type="http://schemas.openxmlformats.org/officeDocument/2006/relationships/hyperlink" Target="http://www.learnex.co.uk/test/AbbottGAC2/courses/EN-US/course/index.html" TargetMode="External"/><Relationship Id="rId233" Type="http://schemas.openxmlformats.org/officeDocument/2006/relationships/hyperlink" Target="http://www.learnex.co.uk/test/AbbottProductQuality/courses/EN-US/course/index.html?showScreen=5_C_5" TargetMode="External"/><Relationship Id="rId254" Type="http://schemas.openxmlformats.org/officeDocument/2006/relationships/hyperlink" Target="http://www.learnex.co.uk/test/AbbottGAC2/courses/EN-US/course/index.html?showScreen=17_C_17" TargetMode="External"/><Relationship Id="rId28" Type="http://schemas.openxmlformats.org/officeDocument/2006/relationships/hyperlink" Target="http://www.learnex.co.uk/test/AbbottGAC2/courses/EN-US/course/index.html?showScreen=10_C_9" TargetMode="External"/><Relationship Id="rId49" Type="http://schemas.openxmlformats.org/officeDocument/2006/relationships/hyperlink" Target="http://www.learnex.co.uk/test/AbbottProductQuality/courses/EN-US/course/index.html?showScreen=20_C_13" TargetMode="External"/><Relationship Id="rId114" Type="http://schemas.openxmlformats.org/officeDocument/2006/relationships/hyperlink" Target="https://abbott.sharepoint.com/sites/abbottworld/EthicsCompliance?showScreen=54_C_36" TargetMode="External"/><Relationship Id="rId275" Type="http://schemas.openxmlformats.org/officeDocument/2006/relationships/hyperlink" Target="http://www.learnex.co.uk/test/AbbottProductQuality/courses/EN-US/course/index.html?showScreen=27_C_27" TargetMode="External"/><Relationship Id="rId296" Type="http://schemas.openxmlformats.org/officeDocument/2006/relationships/hyperlink" Target="http://www.learnex.co.uk/test/AbbottGAC2/courses/EN-US/course/index.html?showScreen=39_C_29" TargetMode="External"/><Relationship Id="rId300" Type="http://schemas.openxmlformats.org/officeDocument/2006/relationships/hyperlink" Target="http://www.learnex.co.uk/test/AbbottProductQuality/courses/EN-US/course/index.html?showScreen=41_C_29" TargetMode="External"/><Relationship Id="rId60" Type="http://schemas.openxmlformats.org/officeDocument/2006/relationships/hyperlink" Target="http://www.learnex.co.uk/test/AbbottGAC2/courses/EN-US/course/index.html?showScreen=26_C_17" TargetMode="External"/><Relationship Id="rId81" Type="http://schemas.openxmlformats.org/officeDocument/2006/relationships/hyperlink" Target="http://www.learnex.co.uk/test/AbbottGAC2/courses/EN-US/course/index.html?showScreen=38_C_21" TargetMode="External"/><Relationship Id="rId135" Type="http://schemas.openxmlformats.org/officeDocument/2006/relationships/hyperlink" Target="http://www.learnex.co.uk/test/AbbottGAC2/courses/EN-US/course/index.html?showScreen=64_C_39" TargetMode="External"/><Relationship Id="rId156" Type="http://schemas.openxmlformats.org/officeDocument/2006/relationships/hyperlink" Target="file:///C:/dev/AbbottProductQuality/courses/EN-US/translation/reference/Transcript.pdf?showScreen=84_C_43" TargetMode="External"/><Relationship Id="rId177" Type="http://schemas.openxmlformats.org/officeDocument/2006/relationships/hyperlink" Target="http://www.learnex.co.uk/test/AbbottGAC2/courses/EN-US/course/index.html?showScreen=99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55_C_33" TargetMode="External"/><Relationship Id="rId342" Type="http://schemas.openxmlformats.org/officeDocument/2006/relationships/hyperlink" Target="http://www.learnex.co.uk/test/AbbottProductQuality/courses/EN-US/course/index.html?showScreen=71_C_200" TargetMode="External"/><Relationship Id="rId202" Type="http://schemas.openxmlformats.org/officeDocument/2006/relationships/hyperlink" Target="http://www.learnex.co.uk/test/AbbottGAC2/courses/EN-US/course/index.html" TargetMode="External"/><Relationship Id="rId223" Type="http://schemas.openxmlformats.org/officeDocument/2006/relationships/hyperlink" Target="http://www.learnex.co.uk/test/AbbottGAC2/courses/EN-US/course/index.html" TargetMode="External"/><Relationship Id="rId244" Type="http://schemas.openxmlformats.org/officeDocument/2006/relationships/hyperlink" Target="http://www.learnex.co.uk/test/AbbottProductQuality/courses/EN-US/course/index.html?showScreen=12_C_12" TargetMode="External"/><Relationship Id="rId18" Type="http://schemas.openxmlformats.org/officeDocument/2006/relationships/hyperlink" Target="http://www.abbott.com/investors/governance/code-of-business-conduct.html?showScreen=5_C_6" TargetMode="External"/><Relationship Id="rId39" Type="http://schemas.openxmlformats.org/officeDocument/2006/relationships/hyperlink" Target="http://www.learnex.co.uk/test/AbbottGAC2/courses/EN-US/course/index.html?showScreen=15_C_12" TargetMode="External"/><Relationship Id="rId265" Type="http://schemas.openxmlformats.org/officeDocument/2006/relationships/hyperlink" Target="http://www.learnex.co.uk/test/AbbottProductQuality/courses/EN-US/course/index.html?showScreen=22_C_22" TargetMode="External"/><Relationship Id="rId286" Type="http://schemas.openxmlformats.org/officeDocument/2006/relationships/hyperlink" Target="http://www.learnex.co.uk/test/AbbottProductQuality/courses/EN-US/course/index.html?showScreen=34_C_28" TargetMode="External"/><Relationship Id="rId50" Type="http://schemas.openxmlformats.org/officeDocument/2006/relationships/hyperlink" Target="http://www.learnex.co.uk/test/AbbottGAC2/courses/EN-US/course/index.html?showScreen=21_C_14" TargetMode="External"/><Relationship Id="rId104" Type="http://schemas.openxmlformats.org/officeDocument/2006/relationships/hyperlink" Target="http://www.learnex.co.uk/test/AbbottProductQuality/courses/EN-US/course/index.html?showScreen=49_C_31" TargetMode="External"/><Relationship Id="rId125" Type="http://schemas.openxmlformats.org/officeDocument/2006/relationships/hyperlink" Target="http://www.learnex.co.uk/test/AbbottProductQuality/courses/EN-US/course/index.html?showScreen=59_C_38" TargetMode="External"/><Relationship Id="rId146" Type="http://schemas.openxmlformats.org/officeDocument/2006/relationships/hyperlink" Target="http://www.learnex.co.uk/test/AbbottGAC2/courses/EN-US/course/index.html?showScreen=76_C_43" TargetMode="External"/><Relationship Id="rId167" Type="http://schemas.openxmlformats.org/officeDocument/2006/relationships/hyperlink" Target="http://www.learnex.co.uk/test/AbbottGAC2/courses/EN-US/course/index.html?showScreen=91_C_43" TargetMode="External"/><Relationship Id="rId188" Type="http://schemas.openxmlformats.org/officeDocument/2006/relationships/hyperlink" Target="http://www.learnex.co.uk/test/AbbottGAC2/courses/EN-US/course/index.html?showScreen=113_C_200" TargetMode="External"/><Relationship Id="rId311" Type="http://schemas.openxmlformats.org/officeDocument/2006/relationships/hyperlink" Target="http://www.learnex.co.uk/test/AbbottProductQuality/courses/EN-US/course/index.html?showScreen=47_C_33" TargetMode="External"/><Relationship Id="rId332" Type="http://schemas.openxmlformats.org/officeDocument/2006/relationships/hyperlink" Target="http://www.learnex.co.uk/test/AbbottGAC2/courses/EN-US/course/index.html?showScreen=69_C_200" TargetMode="External"/><Relationship Id="rId353" Type="http://schemas.openxmlformats.org/officeDocument/2006/relationships/hyperlink" Target="file:///C:/dev/AbbottProductQuality/courses/EN-US/translation/reference/Transcript.pdf" TargetMode="External"/><Relationship Id="rId71" Type="http://schemas.openxmlformats.org/officeDocument/2006/relationships/hyperlink" Target="file:///C:/dev/AbbottGAC2/courses/EN-US/translation/reference/Transcript.pdf?showScreen=31_C_19" TargetMode="External"/><Relationship Id="rId92" Type="http://schemas.openxmlformats.org/officeDocument/2006/relationships/hyperlink" Target="http://www.learnex.co.uk/test/AbbottGAC2/courses/EN-US/course/index.html?showScreen=44_C_27" TargetMode="External"/><Relationship Id="rId213" Type="http://schemas.openxmlformats.org/officeDocument/2006/relationships/hyperlink" Target="https://icomply.abbott.com/Apps/ComplianceContacts/" TargetMode="External"/><Relationship Id="rId234" Type="http://schemas.openxmlformats.org/officeDocument/2006/relationships/hyperlink" Target="http://www.learnex.co.uk/test/AbbottGAC2/courses/EN-US/course/index.html?showScreen=6_C_6"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0_C_9" TargetMode="External"/><Relationship Id="rId255" Type="http://schemas.openxmlformats.org/officeDocument/2006/relationships/hyperlink" Target="http://www.learnex.co.uk/test/AbbottProductQuality/courses/EN-US/course/index.html?showScreen=17_C_17" TargetMode="External"/><Relationship Id="rId276" Type="http://schemas.openxmlformats.org/officeDocument/2006/relationships/hyperlink" Target="http://www.learnex.co.uk/test/AbbottGAC2/courses/EN-US/course/index.html?showScreen=28_C_27" TargetMode="External"/><Relationship Id="rId297" Type="http://schemas.openxmlformats.org/officeDocument/2006/relationships/hyperlink" Target="http://www.learnex.co.uk/test/AbbottProductQuality/courses/EN-US/course/index.html?showScreen=39_C_29" TargetMode="External"/><Relationship Id="rId40" Type="http://schemas.openxmlformats.org/officeDocument/2006/relationships/hyperlink" Target="http://www.learnex.co.uk/test/AbbottGAC2/courses/EN-US/course/index.html?showScreen=16_C_12" TargetMode="External"/><Relationship Id="rId115" Type="http://schemas.openxmlformats.org/officeDocument/2006/relationships/hyperlink" Target="http://www.learnex.co.uk/test/AbbottGAC2/courses/EN-US/course/index.html?showScreen=54_C_36" TargetMode="External"/><Relationship Id="rId136" Type="http://schemas.openxmlformats.org/officeDocument/2006/relationships/hyperlink" Target="http://www.learnex.co.uk/test/AbbottProductQuality/courses/EN-US/course/index.html?showScreen=65_C_39" TargetMode="External"/><Relationship Id="rId157" Type="http://schemas.openxmlformats.org/officeDocument/2006/relationships/hyperlink" Target="http://www.learnex.co.uk/test/AbbottGAC2/courses/EN-US/course/index.html?showScreen=84_C_43" TargetMode="External"/><Relationship Id="rId178" Type="http://schemas.openxmlformats.org/officeDocument/2006/relationships/hyperlink" Target="http://www.learnex.co.uk/test/AbbottGAC2/courses/EN-US/course/index.html?showScreen=100_C_43" TargetMode="External"/><Relationship Id="rId301" Type="http://schemas.openxmlformats.org/officeDocument/2006/relationships/hyperlink" Target="http://www.learnex.co.uk/test/AbbottGAC2/courses/EN-US/course/index.html?showScreen=41_C_29" TargetMode="External"/><Relationship Id="rId322" Type="http://schemas.openxmlformats.org/officeDocument/2006/relationships/hyperlink" Target="http://www.learnex.co.uk/test/AbbottProductQuality/courses/EN-US/course/index.html?showScreen=56_C_33" TargetMode="External"/><Relationship Id="rId343" Type="http://schemas.openxmlformats.org/officeDocument/2006/relationships/hyperlink" Target="http://www.learnex.co.uk/test/AbbottGAC2/courses/EN-US/course/index.html?showScreen=71_C_200" TargetMode="External"/><Relationship Id="rId61" Type="http://schemas.openxmlformats.org/officeDocument/2006/relationships/hyperlink" Target="http://www.learnex.co.uk/test/AbbottGAC2/courses/EN-US/course/index.html?showScreen=26_C_17" TargetMode="External"/><Relationship Id="rId82" Type="http://schemas.openxmlformats.org/officeDocument/2006/relationships/hyperlink" Target="http://www.learnex.co.uk/test/AbbottProductQuality/courses/EN-US/course/index.html?showScreen=39_C_22" TargetMode="External"/><Relationship Id="rId199" Type="http://schemas.openxmlformats.org/officeDocument/2006/relationships/hyperlink" Target="https://abbott.sharepoint.com/sites/abbottworld/EthicsCompliance/Pages/anti-corruption-policy.aspx" TargetMode="External"/><Relationship Id="rId203" Type="http://schemas.openxmlformats.org/officeDocument/2006/relationships/hyperlink" Target="http://www.learnex.co.uk/test/AbbottGAC2/courses/EN-US/course/index.html" TargetMode="External"/><Relationship Id="rId19" Type="http://schemas.openxmlformats.org/officeDocument/2006/relationships/hyperlink" Target="http://www.learnex.co.uk/test/AbbottGAC2/courses/EN-US/course/index.html?showScreen=5_C_6" TargetMode="External"/><Relationship Id="rId224" Type="http://schemas.openxmlformats.org/officeDocument/2006/relationships/hyperlink" Target="http://www.learnex.co.uk/test/AbbottGAC2/courses/EN-US/course/index.html?showScreen=1_C_1" TargetMode="External"/><Relationship Id="rId245" Type="http://schemas.openxmlformats.org/officeDocument/2006/relationships/hyperlink" Target="http://www.learnex.co.uk/test/AbbottProductQuality/courses/EN-US/course/index.html?showScreen=12_C_12" TargetMode="External"/><Relationship Id="rId266" Type="http://schemas.openxmlformats.org/officeDocument/2006/relationships/hyperlink" Target="http://www.learnex.co.uk/test/AbbottProductQuality/courses/EN-US/course/index.html?showScreen=23_C_23" TargetMode="External"/><Relationship Id="rId287" Type="http://schemas.openxmlformats.org/officeDocument/2006/relationships/hyperlink" Target="http://www.learnex.co.uk/test/AbbottGAC2/courses/EN-US/course/index.html?showScreen=34_C_28" TargetMode="External"/><Relationship Id="rId30" Type="http://schemas.openxmlformats.org/officeDocument/2006/relationships/hyperlink" Target="http://www.learnex.co.uk/test/AbbottProductQuality/courses/EN-US/course/index.html?showScreen=11_C_10" TargetMode="External"/><Relationship Id="rId105" Type="http://schemas.openxmlformats.org/officeDocument/2006/relationships/hyperlink" Target="http://www.learnex.co.uk/test/AbbottProductQuality/courses/EN-US/course/index.html?showScreen=49_C_31" TargetMode="External"/><Relationship Id="rId126" Type="http://schemas.openxmlformats.org/officeDocument/2006/relationships/hyperlink" Target="http://www.learnex.co.uk/test/AbbottGAC2/courses/EN-US/course/index.html?showScreen=60_C_39" TargetMode="External"/><Relationship Id="rId147" Type="http://schemas.openxmlformats.org/officeDocument/2006/relationships/hyperlink" Target="http://www.learnex.co.uk/test/AbbottProductQuality/courses/EN-US/course/index.html?showScreen=76_C_43" TargetMode="External"/><Relationship Id="rId168" Type="http://schemas.openxmlformats.org/officeDocument/2006/relationships/hyperlink" Target="http://www.learnex.co.uk/test/AbbottGAC2/courses/EN-US/course/index.html?showScreen=93_C_43" TargetMode="External"/><Relationship Id="rId312" Type="http://schemas.openxmlformats.org/officeDocument/2006/relationships/hyperlink" Target="http://www.learnex.co.uk/test/AbbottGAC2/courses/EN-US/course/index.html?showScreen=49_C_33" TargetMode="External"/><Relationship Id="rId333" Type="http://schemas.openxmlformats.org/officeDocument/2006/relationships/hyperlink" Target="http://www.learnex.co.uk/test/AbbottProductQuality/courses/EN-US/course/index.html?showScreen=69_C_200" TargetMode="External"/><Relationship Id="rId354" Type="http://schemas.openxmlformats.org/officeDocument/2006/relationships/fontTable" Target="fontTable.xml"/><Relationship Id="rId51" Type="http://schemas.openxmlformats.org/officeDocument/2006/relationships/hyperlink" Target="http://www.learnex.co.uk/test/AbbottProductQuality/courses/EN-US/course/index.html?showScreen=21_C_14" TargetMode="External"/><Relationship Id="rId72" Type="http://schemas.openxmlformats.org/officeDocument/2006/relationships/hyperlink" Target="http://www.learnex.co.uk/test/AbbottProductQuality/courses/EN-US/course/index.html?showScreen=32_C_19" TargetMode="External"/><Relationship Id="rId93" Type="http://schemas.openxmlformats.org/officeDocument/2006/relationships/hyperlink" Target="http://www.learnex.co.uk/test/AbbottProductQuality/courses/EN-US/course/index.html?showScreen=44_C_27" TargetMode="External"/><Relationship Id="rId189" Type="http://schemas.openxmlformats.org/officeDocument/2006/relationships/hyperlink" Target="http://www.learnex.co.uk/test/AbbottProductQuality/courses/EN-US/course/index.html?showScreen=113_C_200" TargetMode="External"/><Relationship Id="rId3" Type="http://schemas.openxmlformats.org/officeDocument/2006/relationships/customXml" Target="../customXml/item3.xml"/><Relationship Id="rId214" Type="http://schemas.openxmlformats.org/officeDocument/2006/relationships/hyperlink" Target="http://www.learnex.co.uk/test/AbbottGAC2/courses/EN-US/course/index.html" TargetMode="External"/><Relationship Id="rId235" Type="http://schemas.openxmlformats.org/officeDocument/2006/relationships/hyperlink" Target="http://www.learnex.co.uk/test/AbbottGAC2/courses/EN-US/course/index.html?showScreen=6_C_6" TargetMode="External"/><Relationship Id="rId256" Type="http://schemas.openxmlformats.org/officeDocument/2006/relationships/hyperlink" Target="http://www.learnex.co.uk/test/AbbottGAC2/courses/EN-US/course/index.html?showScreen=18_C_18" TargetMode="External"/><Relationship Id="rId277" Type="http://schemas.openxmlformats.org/officeDocument/2006/relationships/hyperlink" Target="http://www.learnex.co.uk/test/AbbottGAC2/courses/EN-US/course/index.html?showScreen=28_C_27" TargetMode="External"/><Relationship Id="rId298" Type="http://schemas.openxmlformats.org/officeDocument/2006/relationships/hyperlink" Target="http://www.learnex.co.uk/test/AbbottGAC2/courses/EN-US/course/index.html?showScreen=40_C_29" TargetMode="External"/><Relationship Id="rId116" Type="http://schemas.openxmlformats.org/officeDocument/2006/relationships/hyperlink" Target="http://www.learnex.co.uk/test/AbbottProductQuality/courses/EN-US/course/index.html?showScreen=55_C_36" TargetMode="External"/><Relationship Id="rId137" Type="http://schemas.openxmlformats.org/officeDocument/2006/relationships/hyperlink" Target="http://www.learnex.co.uk/test/AbbottProductQuality/courses/EN-US/course/index.html?showScreen=65_C_39" TargetMode="External"/><Relationship Id="rId158" Type="http://schemas.openxmlformats.org/officeDocument/2006/relationships/hyperlink" Target="http://www.learnex.co.uk/test/AbbottGAC2/courses/EN-US/course/index.html?showScreen=85_C_43" TargetMode="External"/><Relationship Id="rId302" Type="http://schemas.openxmlformats.org/officeDocument/2006/relationships/hyperlink" Target="http://www.learnex.co.uk/test/AbbottGAC2/courses/EN-US/course/index.html?showScreen=43_C_31" TargetMode="External"/><Relationship Id="rId323" Type="http://schemas.openxmlformats.org/officeDocument/2006/relationships/hyperlink" Target="http://www.learnex.co.uk/test/AbbottGAC2/courses/EN-US/course/index.html?showScreen=56_C_33" TargetMode="External"/><Relationship Id="rId344" Type="http://schemas.openxmlformats.org/officeDocument/2006/relationships/hyperlink" Target="http://www.learnex.co.uk/test/AbbottProductQuality/courses/EN-US/course/index.html" TargetMode="External"/><Relationship Id="rId20" Type="http://schemas.openxmlformats.org/officeDocument/2006/relationships/hyperlink" Target="mailto:investigations@abbott.com?showScreen=6_C_7" TargetMode="External"/><Relationship Id="rId41" Type="http://schemas.openxmlformats.org/officeDocument/2006/relationships/hyperlink" Target="http://www.learnex.co.uk/test/AbbottProductQuality/courses/EN-US/course/index.html?showScreen=16_C_12" TargetMode="External"/><Relationship Id="rId62" Type="http://schemas.openxmlformats.org/officeDocument/2006/relationships/hyperlink" Target="http://www.learnex.co.uk/test/AbbottProductQuality/courses/EN-US/course/index.html?showScreen=27_C_17" TargetMode="External"/><Relationship Id="rId83" Type="http://schemas.openxmlformats.org/officeDocument/2006/relationships/hyperlink" Target="http://www.learnex.co.uk/test/AbbottProductQuality/courses/EN-US/course/index.html?showScreen=39_C_22" TargetMode="External"/><Relationship Id="rId179" Type="http://schemas.openxmlformats.org/officeDocument/2006/relationships/hyperlink" Target="http://www.learnex.co.uk/test/AbbottGAC2/courses/EN-US/course/index.html?showScreen=100_C_43" TargetMode="External"/><Relationship Id="rId190" Type="http://schemas.openxmlformats.org/officeDocument/2006/relationships/hyperlink" Target="http://www.learnex.co.uk/test/AbbottGAC2/courses/EN-US/course/index.html?showScreen=114_C_200" TargetMode="External"/><Relationship Id="rId204" Type="http://schemas.openxmlformats.org/officeDocument/2006/relationships/hyperlink" Target="https://abbott.sharepoint.com/sites/AW-Abbott-Legal?showScreen=115_C_200" TargetMode="External"/><Relationship Id="rId225" Type="http://schemas.openxmlformats.org/officeDocument/2006/relationships/hyperlink" Target="http://www.learnex.co.uk/test/AbbottGAC2/courses/EN-US/course/index.html?showScreen=1_C_1" TargetMode="External"/><Relationship Id="rId246" Type="http://schemas.openxmlformats.org/officeDocument/2006/relationships/hyperlink" Target="https://abbott.sharepoint.com/sites/abbottworld/EthicsCompliance/3pp/Pages/default.aspx?showScreen=13_C_13" TargetMode="External"/><Relationship Id="rId267" Type="http://schemas.openxmlformats.org/officeDocument/2006/relationships/hyperlink" Target="http://www.learnex.co.uk/test/AbbottGAC2/courses/EN-US/course/index.html?showScreen=23_C_23" TargetMode="External"/><Relationship Id="rId288" Type="http://schemas.openxmlformats.org/officeDocument/2006/relationships/hyperlink" Target="http://www.learnex.co.uk/test/AbbottGAC2/courses/EN-US/course/index.html?showScreen=35_C_29" TargetMode="External"/><Relationship Id="rId106" Type="http://schemas.openxmlformats.org/officeDocument/2006/relationships/hyperlink" Target="file:///C:/dev/AbbottProductQuality/courses/EN-US/translation/dummy.com?showScreen=50_C_32" TargetMode="External"/><Relationship Id="rId127" Type="http://schemas.openxmlformats.org/officeDocument/2006/relationships/hyperlink" Target="http://www.learnex.co.uk/test/AbbottGAC2/courses/EN-US/course/index.html?showScreen=60_C_39" TargetMode="External"/><Relationship Id="rId313" Type="http://schemas.openxmlformats.org/officeDocument/2006/relationships/hyperlink" Target="http://www.learnex.co.uk/test/AbbottProductQuality/courses/EN-US/course/index.html?showScreen=49_C_33" TargetMode="External"/><Relationship Id="rId10" Type="http://schemas.openxmlformats.org/officeDocument/2006/relationships/hyperlink" Target="http://www.learnex.co.uk/test/AbbottGAC2/courses/EN-US/course/index.html?showScreen=1_C_1" TargetMode="External"/><Relationship Id="rId31" Type="http://schemas.openxmlformats.org/officeDocument/2006/relationships/hyperlink" Target="http://www.learnex.co.uk/test/AbbottGAC2/courses/EN-US/course/index.html?showScreen=11_C_10" TargetMode="External"/><Relationship Id="rId52" Type="http://schemas.openxmlformats.org/officeDocument/2006/relationships/hyperlink" Target="http://www.learnex.co.uk/test/AbbottProductQuality/courses/EN-US/course/index.html?showScreen=22_C_15" TargetMode="External"/><Relationship Id="rId73" Type="http://schemas.openxmlformats.org/officeDocument/2006/relationships/hyperlink" Target="http://www.learnex.co.uk/test/AbbottProductQuality/courses/EN-US/course/index.html?showScreen=32_C_19" TargetMode="External"/><Relationship Id="rId94" Type="http://schemas.openxmlformats.org/officeDocument/2006/relationships/hyperlink" Target="http://www.learnex.co.uk/test/AbbottProductQuality/courses/EN-US/course/index.html" TargetMode="External"/><Relationship Id="rId148" Type="http://schemas.openxmlformats.org/officeDocument/2006/relationships/hyperlink" Target="http://www.learnex.co.uk/test/AbbottGAC2/courses/EN-US/course/index.html?showScreen=78_C_43" TargetMode="External"/><Relationship Id="rId169" Type="http://schemas.openxmlformats.org/officeDocument/2006/relationships/hyperlink" Target="http://www.learnex.co.uk/test/AbbottGAC2/courses/EN-US/course/index.html?showScreen=93_C_43" TargetMode="External"/><Relationship Id="rId334" Type="http://schemas.openxmlformats.org/officeDocument/2006/relationships/hyperlink" Target="http://www.learnex.co.uk/test/AbbottProductQuality/courses/EN-US/course/index.html?showScreen=70_C_200" TargetMode="External"/><Relationship Id="rId355" Type="http://schemas.openxmlformats.org/officeDocument/2006/relationships/theme" Target="theme/theme1.xm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2_C_43" TargetMode="External"/><Relationship Id="rId215" Type="http://schemas.openxmlformats.org/officeDocument/2006/relationships/hyperlink" Target="http://www.learnex.co.uk/test/AbbottGAC2/courses/EN-US/course/index.html" TargetMode="External"/><Relationship Id="rId236" Type="http://schemas.openxmlformats.org/officeDocument/2006/relationships/hyperlink" Target="http://www.learnex.co.uk/test/AbbottGAC2/courses/EN-US/course/index.html?showScreen=7_C_7" TargetMode="External"/><Relationship Id="rId257" Type="http://schemas.openxmlformats.org/officeDocument/2006/relationships/hyperlink" Target="http://speakup.abbott.com/?showScreen=18_C_18" TargetMode="External"/><Relationship Id="rId278" Type="http://schemas.openxmlformats.org/officeDocument/2006/relationships/hyperlink" Target="http://www.learnex.co.uk/test/AbbottGAC2/courses/EN-US/course/index.html?showScreen=29_C_27" TargetMode="External"/><Relationship Id="rId303" Type="http://schemas.openxmlformats.org/officeDocument/2006/relationships/hyperlink" Target="http://www.learnex.co.uk/test/AbbottProductQuality/courses/EN-US/course/index.html?showScreen=43_C_31" TargetMode="External"/><Relationship Id="rId42" Type="http://schemas.openxmlformats.org/officeDocument/2006/relationships/hyperlink" Target="http://www.learnex.co.uk/test/AbbottProductQuality/courses/EN-US/course/index.html?showScreen=17_C_12" TargetMode="External"/><Relationship Id="rId84" Type="http://schemas.openxmlformats.org/officeDocument/2006/relationships/hyperlink" Target="http://www.learnex.co.uk/test/AbbottProductQuality/courses/EN-US/course/index.html?showScreen=40_C_23" TargetMode="External"/><Relationship Id="rId138" Type="http://schemas.openxmlformats.org/officeDocument/2006/relationships/hyperlink" Target="http://www.learnex.co.uk/test/AbbottGAC2/courses/EN-US/course/index.html?showScreen=66_C_39" TargetMode="External"/><Relationship Id="rId345" Type="http://schemas.openxmlformats.org/officeDocument/2006/relationships/hyperlink" Target="http://www.learnex.co.uk/test/AbbottGAC2/courses/EN-US/course/index.html" TargetMode="External"/><Relationship Id="rId191" Type="http://schemas.openxmlformats.org/officeDocument/2006/relationships/hyperlink" Target="http://www.learnex.co.uk/test/AbbottProductQuality/courses/EN-US/course/index.html?showScreen=114_C_200" TargetMode="External"/><Relationship Id="rId205" Type="http://schemas.openxmlformats.org/officeDocument/2006/relationships/hyperlink" Target="http://www.learnex.co.uk/test/AbbottGAC2/courses/EN-US/course/index.html?showScreen=115_C_200" TargetMode="External"/><Relationship Id="rId247" Type="http://schemas.openxmlformats.org/officeDocument/2006/relationships/hyperlink" Target="http://www.learnex.co.uk/test/AbbottGAC2/courses/EN-US/course/index.html?showScreen=13_C_13" TargetMode="External"/><Relationship Id="rId107" Type="http://schemas.openxmlformats.org/officeDocument/2006/relationships/hyperlink" Target="http://www.learnex.co.uk/test/AbbottGAC2/courses/EN-US/course/index.html?showScreen=50_C_32" TargetMode="External"/><Relationship Id="rId289" Type="http://schemas.openxmlformats.org/officeDocument/2006/relationships/hyperlink" Target="http://www.learnex.co.uk/test/AbbottProductQuality/courses/EN-US/course/index.html?showScreen=35_C_29" TargetMode="External"/><Relationship Id="rId11" Type="http://schemas.openxmlformats.org/officeDocument/2006/relationships/hyperlink" Target="http://www.learnex.co.uk/test/AbbottGAC2/courses/EN-US/course/index.html?showScreen=1_C_1" TargetMode="External"/><Relationship Id="rId53" Type="http://schemas.openxmlformats.org/officeDocument/2006/relationships/hyperlink" Target="http://www.learnex.co.uk/test/AbbottProductQuality/courses/EN-US/course/index.html?showScreen=22_C_15" TargetMode="External"/><Relationship Id="rId149" Type="http://schemas.openxmlformats.org/officeDocument/2006/relationships/hyperlink" Target="http://www.learnex.co.uk/test/AbbottGAC2/courses/EN-US/course/index.html?showScreen=78_C_43" TargetMode="External"/><Relationship Id="rId314" Type="http://schemas.openxmlformats.org/officeDocument/2006/relationships/hyperlink" Target="http://www.learnex.co.uk/test/AbbottProductQuality/courses/EN-US/course/index.html?showScreen=50_C_33" TargetMode="External"/><Relationship Id="rId95" Type="http://schemas.openxmlformats.org/officeDocument/2006/relationships/hyperlink" Target="http://www.learnex.co.uk/test/AbbottGAC2/courses/EN-US/course/index.html" TargetMode="External"/><Relationship Id="rId160" Type="http://schemas.openxmlformats.org/officeDocument/2006/relationships/hyperlink" Target="http://www.learnex.co.uk/test/AbbottGAC2/courses/EN-US/course/index.html?showScreen=87_C_43" TargetMode="External"/><Relationship Id="rId216" Type="http://schemas.openxmlformats.org/officeDocument/2006/relationships/hyperlink" Target="mailto:investigations@abbott.com?showScreen=116_C_200" TargetMode="External"/><Relationship Id="rId258" Type="http://schemas.openxmlformats.org/officeDocument/2006/relationships/hyperlink" Target="http://www.learnex.co.uk/test/AbbottGAC2/courses/EN-US/course/index.html?showScreen=19_C_19" TargetMode="External"/><Relationship Id="rId22" Type="http://schemas.openxmlformats.org/officeDocument/2006/relationships/hyperlink" Target="http://www.learnex.co.uk/test/AbbottProductQuality/courses/EN-US/course/index.html?showScreen=7_C_8" TargetMode="External"/><Relationship Id="rId64" Type="http://schemas.openxmlformats.org/officeDocument/2006/relationships/hyperlink" Target="http://www.learnex.co.uk/test/AbbottProductQuality/courses/EN-US/course/index.html?showScreen=28_C_18" TargetMode="External"/><Relationship Id="rId118" Type="http://schemas.openxmlformats.org/officeDocument/2006/relationships/hyperlink" Target="http://www.learnex.co.uk/test/AbbottGAC2/courses/EN-US/course/index.html?showScreen=56_C_37" TargetMode="External"/><Relationship Id="rId325" Type="http://schemas.openxmlformats.org/officeDocument/2006/relationships/hyperlink" Target="http://www.learnex.co.uk/test/AbbottGAC2/courses/EN-US/course/index.html?showScreen=58_C_33" TargetMode="External"/><Relationship Id="rId171" Type="http://schemas.openxmlformats.org/officeDocument/2006/relationships/hyperlink" Target="http://www.learnex.co.uk/test/AbbottGAC2/courses/EN-US/course/index.html?showScreen=94_C_43" TargetMode="External"/><Relationship Id="rId227" Type="http://schemas.openxmlformats.org/officeDocument/2006/relationships/hyperlink" Target="https://319abbott.com/?showScreen=2_C_2" TargetMode="External"/><Relationship Id="rId269" Type="http://schemas.openxmlformats.org/officeDocument/2006/relationships/hyperlink" Target="https://icomply.abbott.com/Apps/ComplianceContacts/?showScreen=24_C_24" TargetMode="External"/><Relationship Id="rId33" Type="http://schemas.openxmlformats.org/officeDocument/2006/relationships/hyperlink" Target="http://www.learnex.co.uk/test/AbbottGAC2/courses/EN-US/course/index.html?showScreen=12_C_11" TargetMode="External"/><Relationship Id="rId129" Type="http://schemas.openxmlformats.org/officeDocument/2006/relationships/hyperlink" Target="http://www.learnex.co.uk/test/AbbottGAC2/courses/EN-US/course/index.html?showScreen=61_C_39" TargetMode="External"/><Relationship Id="rId280" Type="http://schemas.openxmlformats.org/officeDocument/2006/relationships/hyperlink" Target="http://www.learnex.co.uk/test/AbbottGAC2/courses/EN-US/course/index.html?showScreen=30_C_27" TargetMode="External"/><Relationship Id="rId336" Type="http://schemas.openxmlformats.org/officeDocument/2006/relationships/hyperlink" Target="http://www.learnex.co.uk/test/AbbottGAC2/courses/EN-US/course/index.html?icid=AW_MN_ORG_AQR" TargetMode="External"/><Relationship Id="rId75" Type="http://schemas.openxmlformats.org/officeDocument/2006/relationships/hyperlink" Target="http://www.learnex.co.uk/test/AbbottGAC2/courses/EN-US/course/index.html?showScreen=33_C_19" TargetMode="External"/><Relationship Id="rId140" Type="http://schemas.openxmlformats.org/officeDocument/2006/relationships/hyperlink" Target="http://www.learnex.co.uk/test/AbbottProductQuality/courses/EN-US/course/index.html?showScreen=71_C_41" TargetMode="External"/><Relationship Id="rId182" Type="http://schemas.openxmlformats.org/officeDocument/2006/relationships/hyperlink" Target="http://www.learnex.co.uk/test/AbbottGAC2/courses/EN-US/course/index.html?showScreen=103_C_43" TargetMode="External"/><Relationship Id="rId6" Type="http://schemas.openxmlformats.org/officeDocument/2006/relationships/settings" Target="settings.xml"/><Relationship Id="rId238" Type="http://schemas.openxmlformats.org/officeDocument/2006/relationships/hyperlink" Target="http://www.abbott.com/investors/governance/code-of-business-conduct.html?showScreen=8_C_8" TargetMode="External"/><Relationship Id="rId291" Type="http://schemas.openxmlformats.org/officeDocument/2006/relationships/hyperlink" Target="http://www.learnex.co.uk/test/AbbottGAC2/courses/EN-US/course/index.html?showScreen=36_C_29" TargetMode="External"/><Relationship Id="rId305" Type="http://schemas.openxmlformats.org/officeDocument/2006/relationships/hyperlink" Target="http://www.learnex.co.uk/test/AbbottGAC2/courses/EN-US/course/index.html?showScreen=44_C_31b" TargetMode="External"/><Relationship Id="rId347" Type="http://schemas.openxmlformats.org/officeDocument/2006/relationships/hyperlink" Target="http://www.learnex.co.uk/test/AbbottGAC2/courses/EN-US/course/index.html?showScreen=72_C_200" TargetMode="External"/><Relationship Id="rId44" Type="http://schemas.openxmlformats.org/officeDocument/2006/relationships/hyperlink" Target="http://www.learnex.co.uk/test/AbbottProductQuality/courses/EN-US/course/index.html?showScreen=18_C_12" TargetMode="External"/><Relationship Id="rId86" Type="http://schemas.openxmlformats.org/officeDocument/2006/relationships/hyperlink" Target="http://www.learnex.co.uk/test/AbbottProductQuality/courses/EN-US/course/index.html?showScreen=41_C_24" TargetMode="External"/><Relationship Id="rId151" Type="http://schemas.openxmlformats.org/officeDocument/2006/relationships/hyperlink" Target="http://www.learnex.co.uk/test/AbbottGAC2/courses/EN-US/course/index.html?showScreen=79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mailto:OEC3PCSupport@abbott.com" TargetMode="External"/><Relationship Id="rId249" Type="http://schemas.openxmlformats.org/officeDocument/2006/relationships/hyperlink" Target="http://www.learnex.co.uk/test/AbbottProductQuality/courses/EN-US/course/index.html?showScreen=14_C_14" TargetMode="External"/><Relationship Id="rId13" Type="http://schemas.openxmlformats.org/officeDocument/2006/relationships/hyperlink" Target="http://www.learnex.co.uk/test/AbbottGAC2/courses/EN-US/course/index.html?showScreen=2_C_3" TargetMode="External"/><Relationship Id="rId109" Type="http://schemas.openxmlformats.org/officeDocument/2006/relationships/hyperlink" Target="http://www.learnex.co.uk/test/AbbottProductQuality/courses/EN-US/course/index.html?showScreen=51_C_33" TargetMode="External"/><Relationship Id="rId260" Type="http://schemas.openxmlformats.org/officeDocument/2006/relationships/hyperlink" Target="https://abbott.sharepoint.com/sites/abbottworld/Legal?showScreen=20_C_20" TargetMode="External"/><Relationship Id="rId316" Type="http://schemas.openxmlformats.org/officeDocument/2006/relationships/hyperlink" Target="http://www.learnex.co.uk/test/AbbottGAC2/courses/EN-US/course/index.html?showScreen=52_C_33" TargetMode="External"/><Relationship Id="rId55" Type="http://schemas.openxmlformats.org/officeDocument/2006/relationships/hyperlink" Target="http://www.learnex.co.uk/test/AbbottGAC2/courses/EN-US/course/index.html?showScreen=23_C_16" TargetMode="External"/><Relationship Id="rId97" Type="http://schemas.openxmlformats.org/officeDocument/2006/relationships/hyperlink" Target="http://www.learnex.co.uk/test/AbbottProductQuality/courses/EN-US/course/index.html?showScreen=45_C_28" TargetMode="External"/><Relationship Id="rId120" Type="http://schemas.openxmlformats.org/officeDocument/2006/relationships/hyperlink" Target="http://www.learnex.co.uk/test/AbbottProductQuality/courses/EN-US/course/index.html?showScreen=57_C_37" TargetMode="External"/><Relationship Id="rId162" Type="http://schemas.openxmlformats.org/officeDocument/2006/relationships/hyperlink" Target="http://www.learnex.co.uk/test/AbbottGAC2/courses/EN-US/course/index.html?showScreen=88_C_43" TargetMode="External"/><Relationship Id="rId218" Type="http://schemas.openxmlformats.org/officeDocument/2006/relationships/hyperlink" Target="https://abbott.sharepoint.com/sites/dkc/ENGLISH/Pages/default.aspx" TargetMode="External"/><Relationship Id="rId271" Type="http://schemas.openxmlformats.org/officeDocument/2006/relationships/hyperlink" Target="http://www.learnex.co.uk/test/AbbottGAC2/courses/EN-US/course/index.html?showScreen=25_C_25" TargetMode="External"/><Relationship Id="rId24" Type="http://schemas.openxmlformats.org/officeDocument/2006/relationships/hyperlink" Target="http://www.learnex.co.uk/test/AbbottGAC2/courses/EN-US/course/index.html?showScreen=8_C_8" TargetMode="External"/><Relationship Id="rId66" Type="http://schemas.openxmlformats.org/officeDocument/2006/relationships/hyperlink" Target="http://www.learnex.co.uk/test/AbbottProductQuality/courses/EN-US/course/index.html?showScreen=29_C_18" TargetMode="External"/><Relationship Id="rId131" Type="http://schemas.openxmlformats.org/officeDocument/2006/relationships/hyperlink" Target="http://www.learnex.co.uk/test/AbbottProductQuality/courses/EN-US/course/index.html?showScreen=62_C_39" TargetMode="External"/><Relationship Id="rId327" Type="http://schemas.openxmlformats.org/officeDocument/2006/relationships/hyperlink" Target="http://www.learnex.co.uk/test/AbbottGAC2/courses/EN-US/course/index.html?showScreen=59_C_33" TargetMode="External"/><Relationship Id="rId173" Type="http://schemas.openxmlformats.org/officeDocument/2006/relationships/hyperlink" Target="http://www.learnex.co.uk/test/AbbottGAC2/courses/EN-US/course/index.html?showScreen=96_C_43" TargetMode="External"/><Relationship Id="rId229" Type="http://schemas.openxmlformats.org/officeDocument/2006/relationships/hyperlink" Target="http://www.learnex.co.uk/test/AbbottGAC2/courses/EN-US/course/index.html?showScreen=3_C_3" TargetMode="External"/><Relationship Id="rId240" Type="http://schemas.openxmlformats.org/officeDocument/2006/relationships/hyperlink" Target="http://www.learnex.co.uk/test/AbbottGAC2/courses/EN-US/course/index.html?showScreen=10_C_10" TargetMode="External"/><Relationship Id="rId35" Type="http://schemas.openxmlformats.org/officeDocument/2006/relationships/hyperlink" Target="http://www.learnex.co.uk/test/AbbottProductQuality/courses/EN-US/course/index.html?showScreen=13_C_12" TargetMode="External"/><Relationship Id="rId77" Type="http://schemas.openxmlformats.org/officeDocument/2006/relationships/hyperlink" Target="http://www.learnex.co.uk/test/AbbottProductQuality/courses/EN-US/course/index.html?showScreen=34_C_19" TargetMode="External"/><Relationship Id="rId100" Type="http://schemas.openxmlformats.org/officeDocument/2006/relationships/hyperlink" Target="http://www.learnex.co.uk/test/AbbottGAC2/courses/EN-US/course/index.html?showScreen=47_C_29" TargetMode="External"/><Relationship Id="rId282" Type="http://schemas.openxmlformats.org/officeDocument/2006/relationships/hyperlink" Target="https://abbott.sharepoint.com/sites/abbottworld/Legal?showScreen=32_C_28" TargetMode="External"/><Relationship Id="rId338" Type="http://schemas.openxmlformats.org/officeDocument/2006/relationships/hyperlink" Target="http://www.learnex.co.uk/test/AbbottGAC2/courses/EN-US/course/index.html" TargetMode="External"/><Relationship Id="rId8" Type="http://schemas.openxmlformats.org/officeDocument/2006/relationships/footnotes" Target="footnotes.xml"/><Relationship Id="rId142" Type="http://schemas.openxmlformats.org/officeDocument/2006/relationships/hyperlink" Target="http://www.learnex.co.uk/test/AbbottProductQuality/courses/EN-US/course/index.html?showScreen=74_C_42" TargetMode="External"/><Relationship Id="rId184" Type="http://schemas.openxmlformats.org/officeDocument/2006/relationships/hyperlink" Target="http://www.learnex.co.uk/test/AbbottGAC2/courses/EN-US/course/index.html?showScreen=105_C_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149BB2-D0B3-47F9-A703-A8BF13027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AB789-8B3A-4F7C-9DEB-461CBC3BE432}">
  <ds:schemaRefs>
    <ds:schemaRef ds:uri="http://schemas.microsoft.com/sharepoint/v3/contenttype/forms"/>
  </ds:schemaRefs>
</ds:datastoreItem>
</file>

<file path=customXml/itemProps3.xml><?xml version="1.0" encoding="utf-8"?>
<ds:datastoreItem xmlns:ds="http://schemas.openxmlformats.org/officeDocument/2006/customXml" ds:itemID="{E822CD89-37DE-4091-BBC8-A834EBCBF53B}">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54</Pages>
  <Words>18352</Words>
  <Characters>104609</Characters>
  <Application>Microsoft Office Word</Application>
  <DocSecurity>0</DocSecurity>
  <Lines>871</Lines>
  <Paragraphs>245</Paragraphs>
  <ScaleCrop>false</ScaleCrop>
  <Company/>
  <LinksUpToDate>false</LinksUpToDate>
  <CharactersWithSpaces>122716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TransPerfect</dc:creator>
  <cp:lastModifiedBy>Fintan O'Neill</cp:lastModifiedBy>
  <cp:revision>10</cp:revision>
  <dcterms:created xsi:type="dcterms:W3CDTF">2024-03-08T10:57:00Z</dcterms:created>
  <dcterms:modified xsi:type="dcterms:W3CDTF">2024-03-26T14:27:00Z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