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71"/>
        <w:gridCol w:w="6095"/>
        <w:gridCol w:w="6096"/>
      </w:tblGrid>
      <w:tr w:rsidR="009973C6" w:rsidRPr="00D22671" w14:paraId="2605091F" w14:textId="77777777" w:rsidTr="005E1F00">
        <w:trPr>
          <w:trHeight w:val="1170"/>
        </w:trPr>
        <w:tc>
          <w:tcPr>
            <w:tcW w:w="1270" w:type="dxa"/>
            <w:shd w:val="clear" w:color="auto" w:fill="F7CAAC" w:themeFill="accent2" w:themeFillTint="66"/>
            <w:vAlign w:val="center"/>
          </w:tcPr>
          <w:p w14:paraId="0E79F5E9" w14:textId="77777777" w:rsidR="009973C6" w:rsidRPr="00D22671" w:rsidRDefault="009973C6" w:rsidP="004D51EF">
            <w:pPr>
              <w:spacing w:before="30" w:after="30"/>
              <w:ind w:left="30" w:right="30"/>
              <w:jc w:val="center"/>
            </w:pPr>
            <w:r>
              <w:t>Link To View in Course</w:t>
            </w:r>
          </w:p>
        </w:tc>
        <w:tc>
          <w:tcPr>
            <w:tcW w:w="6095" w:type="dxa"/>
            <w:shd w:val="clear" w:color="auto" w:fill="F7CAAC" w:themeFill="accent2" w:themeFillTint="66"/>
            <w:tcMar>
              <w:top w:w="120" w:type="dxa"/>
              <w:left w:w="180" w:type="dxa"/>
              <w:bottom w:w="120" w:type="dxa"/>
              <w:right w:w="180" w:type="dxa"/>
            </w:tcMar>
            <w:vAlign w:val="center"/>
          </w:tcPr>
          <w:p w14:paraId="77DB9B12" w14:textId="77777777" w:rsidR="009973C6" w:rsidRPr="00D22671" w:rsidRDefault="009973C6" w:rsidP="004D51EF">
            <w:pPr>
              <w:pStyle w:val="NormalWeb"/>
              <w:ind w:left="30" w:right="30"/>
              <w:jc w:val="center"/>
              <w:rPr>
                <w:rFonts w:ascii="Calibri" w:hAnsi="Calibri" w:cs="Calibri"/>
              </w:rPr>
            </w:pPr>
            <w:r w:rsidRPr="00D22671">
              <w:rPr>
                <w:rFonts w:ascii="Calibri" w:hAnsi="Calibri" w:cs="Calibri"/>
              </w:rPr>
              <w:t>Source</w:t>
            </w:r>
          </w:p>
        </w:tc>
        <w:tc>
          <w:tcPr>
            <w:tcW w:w="6096" w:type="dxa"/>
            <w:shd w:val="clear" w:color="auto" w:fill="F7CAAC" w:themeFill="accent2" w:themeFillTint="66"/>
            <w:vAlign w:val="center"/>
          </w:tcPr>
          <w:p w14:paraId="3ED900EB" w14:textId="77777777" w:rsidR="009973C6" w:rsidRPr="00D22671" w:rsidRDefault="009973C6" w:rsidP="004D51EF">
            <w:pPr>
              <w:pStyle w:val="NormalWeb"/>
              <w:ind w:left="140" w:right="160"/>
              <w:jc w:val="center"/>
              <w:rPr>
                <w:rFonts w:ascii="Calibri" w:hAnsi="Calibri" w:cs="Calibri"/>
              </w:rPr>
            </w:pPr>
            <w:r w:rsidRPr="00D22671">
              <w:rPr>
                <w:rFonts w:ascii="Calibri" w:hAnsi="Calibri" w:cs="Calibri"/>
              </w:rPr>
              <w:t>Target</w:t>
            </w:r>
          </w:p>
        </w:tc>
      </w:tr>
      <w:tr w:rsidR="009973C6" w:rsidRPr="00D22671" w14:paraId="1F0D4D25" w14:textId="77777777" w:rsidTr="005E1F00">
        <w:tc>
          <w:tcPr>
            <w:tcW w:w="1270" w:type="dxa"/>
            <w:shd w:val="clear" w:color="auto" w:fill="D9E2F3" w:themeFill="accent1" w:themeFillTint="33"/>
          </w:tcPr>
          <w:p w14:paraId="2A3BA442" w14:textId="77777777" w:rsidR="009973C6" w:rsidRPr="00824E7B" w:rsidRDefault="005E1F00" w:rsidP="004D51EF">
            <w:pPr>
              <w:spacing w:before="30" w:after="30"/>
              <w:ind w:left="30" w:right="30"/>
              <w:rPr>
                <w:rFonts w:ascii="Calibri" w:eastAsia="Times New Roman" w:hAnsi="Calibri" w:cs="Calibri"/>
                <w:sz w:val="16"/>
              </w:rPr>
            </w:pPr>
            <w:hyperlink r:id="rId8" w:tgtFrame="_blank" w:history="1">
              <w:r w:rsidR="009973C6" w:rsidRPr="00824E7B">
                <w:rPr>
                  <w:rStyle w:val="Hyperlink"/>
                  <w:rFonts w:ascii="Calibri" w:eastAsia="Times New Roman" w:hAnsi="Calibri" w:cs="Calibri"/>
                  <w:sz w:val="16"/>
                </w:rPr>
                <w:t>Screen 1</w:t>
              </w:r>
            </w:hyperlink>
            <w:r w:rsidR="009973C6" w:rsidRPr="00824E7B">
              <w:rPr>
                <w:rFonts w:ascii="Calibri" w:eastAsia="Times New Roman" w:hAnsi="Calibri" w:cs="Calibri"/>
                <w:sz w:val="16"/>
              </w:rPr>
              <w:t xml:space="preserve"> </w:t>
            </w:r>
          </w:p>
          <w:p w14:paraId="4D194215" w14:textId="77777777" w:rsidR="009973C6" w:rsidRDefault="005E1F00" w:rsidP="004D51EF">
            <w:pPr>
              <w:spacing w:before="30" w:after="30"/>
              <w:ind w:left="30" w:right="30"/>
            </w:pPr>
            <w:hyperlink r:id="rId9" w:tgtFrame="_blank" w:history="1">
              <w:r w:rsidR="009973C6" w:rsidRPr="00824E7B">
                <w:rPr>
                  <w:rStyle w:val="Hyperlink"/>
                  <w:rFonts w:ascii="Calibri" w:eastAsia="Times New Roman" w:hAnsi="Calibri" w:cs="Calibri"/>
                  <w:sz w:val="16"/>
                </w:rPr>
                <w:t>1_C_2</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5D08EBC1" w14:textId="77777777" w:rsidR="009973C6" w:rsidRPr="00D22671" w:rsidRDefault="009973C6" w:rsidP="004D51EF">
            <w:pPr>
              <w:pStyle w:val="NormalWeb"/>
              <w:ind w:left="30" w:right="30"/>
              <w:rPr>
                <w:rFonts w:ascii="Calibri" w:hAnsi="Calibri" w:cs="Calibri"/>
              </w:rPr>
            </w:pPr>
            <w:r w:rsidRPr="00D22671">
              <w:rPr>
                <w:rFonts w:ascii="Calibri" w:hAnsi="Calibri" w:cs="Calibri"/>
              </w:rPr>
              <w:t>As Abbott employees, we are responsible for the decisions we make and the actions we take every day.</w:t>
            </w:r>
          </w:p>
          <w:p w14:paraId="3A4939EF" w14:textId="77777777" w:rsidR="009973C6" w:rsidRPr="00D22671" w:rsidRDefault="009973C6" w:rsidP="004D51EF">
            <w:pPr>
              <w:pStyle w:val="NormalWeb"/>
              <w:ind w:left="30" w:right="30"/>
              <w:rPr>
                <w:rFonts w:ascii="Calibri" w:hAnsi="Calibri" w:cs="Calibri"/>
              </w:rPr>
            </w:pPr>
            <w:r w:rsidRPr="00D22671">
              <w:rPr>
                <w:rFonts w:ascii="Calibri" w:hAnsi="Calibri" w:cs="Calibri"/>
              </w:rPr>
              <w:t>To help us make the right decisions, we have an established decision-making process grounded in the principles of honesty, fairness and integrity. The aim is to provide you with a systematic way of assessing your options, evaluating their impact, and ultimately making the right choices for you, Abbott and its many stakeholders.</w:t>
            </w:r>
          </w:p>
        </w:tc>
        <w:tc>
          <w:tcPr>
            <w:tcW w:w="6096" w:type="dxa"/>
            <w:shd w:val="clear" w:color="auto" w:fill="auto"/>
            <w:vAlign w:val="center"/>
          </w:tcPr>
          <w:p w14:paraId="2640521A"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ในฐานะพนักงานของ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เรามีหน้าที่รับผิดชอบต่อการตัดสินใจและการดำเนินการที่เกิดขึ้นทุกวัน</w:t>
            </w:r>
          </w:p>
          <w:p w14:paraId="0C9A85D7"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เพื่อช่วยให้เราตัดสินใจได้อย่างถูกต้อง</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เรามีกระบวนการตัดสินใจซึ่งจัดทำขึ้นโดยยึดหลักความเที่ยงตรง</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ยุติธรรม</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และความซื่อสัตย์สุจริต</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โดยมีจุดมุ่งหมายเพื่อให้คุณมีวิธีที่เป็นระบบในการประเมินตัวเลือก</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ประเมินผลกระทบ</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ตลอดจนการเลือกตัวเลือกที่เหมาะสมสำหรับตนเอง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และผู้เกี่ยวข้องอีกจำนวนมาก</w:t>
            </w:r>
          </w:p>
        </w:tc>
      </w:tr>
      <w:tr w:rsidR="009973C6" w:rsidRPr="00D22671" w14:paraId="5D031707" w14:textId="77777777" w:rsidTr="005E1F00">
        <w:tc>
          <w:tcPr>
            <w:tcW w:w="1270" w:type="dxa"/>
            <w:shd w:val="clear" w:color="auto" w:fill="D9E2F3" w:themeFill="accent1" w:themeFillTint="33"/>
          </w:tcPr>
          <w:p w14:paraId="5C553538" w14:textId="77777777" w:rsidR="009973C6" w:rsidRPr="00824E7B" w:rsidRDefault="005E1F00" w:rsidP="004D51EF">
            <w:pPr>
              <w:spacing w:before="30" w:after="30"/>
              <w:ind w:left="30" w:right="30"/>
              <w:rPr>
                <w:rFonts w:ascii="Calibri" w:eastAsia="Times New Roman" w:hAnsi="Calibri" w:cs="Calibri"/>
                <w:sz w:val="16"/>
              </w:rPr>
            </w:pPr>
            <w:hyperlink r:id="rId10" w:tgtFrame="_blank" w:history="1">
              <w:r w:rsidR="009973C6" w:rsidRPr="00824E7B">
                <w:rPr>
                  <w:rStyle w:val="Hyperlink"/>
                  <w:rFonts w:ascii="Calibri" w:eastAsia="Times New Roman" w:hAnsi="Calibri" w:cs="Calibri"/>
                  <w:sz w:val="16"/>
                </w:rPr>
                <w:t>Screen 2</w:t>
              </w:r>
            </w:hyperlink>
            <w:r w:rsidR="009973C6" w:rsidRPr="00824E7B">
              <w:rPr>
                <w:rFonts w:ascii="Calibri" w:eastAsia="Times New Roman" w:hAnsi="Calibri" w:cs="Calibri"/>
                <w:sz w:val="16"/>
              </w:rPr>
              <w:t xml:space="preserve"> </w:t>
            </w:r>
          </w:p>
          <w:p w14:paraId="4BE788B3" w14:textId="77777777" w:rsidR="009973C6" w:rsidRDefault="005E1F00" w:rsidP="004D51EF">
            <w:pPr>
              <w:spacing w:before="30" w:after="30"/>
              <w:ind w:left="30" w:right="30"/>
            </w:pPr>
            <w:hyperlink r:id="rId11" w:tgtFrame="_blank" w:history="1">
              <w:r w:rsidR="009973C6" w:rsidRPr="00824E7B">
                <w:rPr>
                  <w:rStyle w:val="Hyperlink"/>
                  <w:rFonts w:ascii="Calibri" w:eastAsia="Times New Roman" w:hAnsi="Calibri" w:cs="Calibri"/>
                  <w:sz w:val="16"/>
                </w:rPr>
                <w:t>2_C_3</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0C740F53" w14:textId="77777777" w:rsidR="009973C6" w:rsidRPr="00D22671" w:rsidRDefault="009973C6" w:rsidP="004D51EF">
            <w:pPr>
              <w:pStyle w:val="NormalWeb"/>
              <w:ind w:left="30" w:right="30"/>
              <w:rPr>
                <w:rFonts w:ascii="Calibri" w:hAnsi="Calibri" w:cs="Calibri"/>
              </w:rPr>
            </w:pPr>
            <w:r w:rsidRPr="00D22671">
              <w:rPr>
                <w:rFonts w:ascii="Calibri" w:hAnsi="Calibri" w:cs="Calibri"/>
              </w:rPr>
              <w:t>Upon completion of this course, you will be able to:</w:t>
            </w:r>
          </w:p>
          <w:p w14:paraId="5B7CA3E4" w14:textId="77777777" w:rsidR="009973C6" w:rsidRPr="00D22671" w:rsidRDefault="009973C6" w:rsidP="004D51EF">
            <w:pPr>
              <w:numPr>
                <w:ilvl w:val="0"/>
                <w:numId w:val="1"/>
              </w:numPr>
              <w:spacing w:before="100" w:beforeAutospacing="1" w:after="100" w:afterAutospacing="1"/>
              <w:ind w:left="750" w:right="30"/>
              <w:rPr>
                <w:rFonts w:ascii="Calibri" w:eastAsia="Times New Roman" w:hAnsi="Calibri" w:cs="Calibri"/>
              </w:rPr>
            </w:pPr>
            <w:r w:rsidRPr="00D22671">
              <w:rPr>
                <w:rFonts w:ascii="Calibri" w:eastAsia="Times New Roman" w:hAnsi="Calibri" w:cs="Calibri"/>
              </w:rPr>
              <w:t>Explain the importance of a systematic approach to decision making;</w:t>
            </w:r>
          </w:p>
          <w:p w14:paraId="57A83945" w14:textId="77777777" w:rsidR="009973C6" w:rsidRPr="00D22671" w:rsidRDefault="009973C6" w:rsidP="004D51EF">
            <w:pPr>
              <w:numPr>
                <w:ilvl w:val="0"/>
                <w:numId w:val="1"/>
              </w:numPr>
              <w:spacing w:before="100" w:beforeAutospacing="1" w:after="100" w:afterAutospacing="1"/>
              <w:ind w:left="750" w:right="30"/>
              <w:rPr>
                <w:rFonts w:ascii="Calibri" w:eastAsia="Times New Roman" w:hAnsi="Calibri" w:cs="Calibri"/>
              </w:rPr>
            </w:pPr>
            <w:r w:rsidRPr="00D22671">
              <w:rPr>
                <w:rFonts w:ascii="Calibri" w:eastAsia="Times New Roman" w:hAnsi="Calibri" w:cs="Calibri"/>
              </w:rPr>
              <w:t>Assess whether a course of action is legal, compliant and in keeping with Abbott values;</w:t>
            </w:r>
          </w:p>
          <w:p w14:paraId="6BA9E4EE" w14:textId="77777777" w:rsidR="009973C6" w:rsidRPr="00D22671" w:rsidRDefault="009973C6" w:rsidP="004D51EF">
            <w:pPr>
              <w:numPr>
                <w:ilvl w:val="0"/>
                <w:numId w:val="1"/>
              </w:numPr>
              <w:spacing w:before="100" w:beforeAutospacing="1" w:after="100" w:afterAutospacing="1"/>
              <w:ind w:left="750" w:right="30"/>
              <w:rPr>
                <w:rFonts w:ascii="Calibri" w:eastAsia="Times New Roman" w:hAnsi="Calibri" w:cs="Calibri"/>
              </w:rPr>
            </w:pPr>
            <w:r w:rsidRPr="00D22671">
              <w:rPr>
                <w:rFonts w:ascii="Calibri" w:eastAsia="Times New Roman" w:hAnsi="Calibri" w:cs="Calibri"/>
              </w:rPr>
              <w:t>Evaluate the impact a course of action has on key stakeholders;</w:t>
            </w:r>
          </w:p>
          <w:p w14:paraId="6FC068A2" w14:textId="77777777" w:rsidR="009973C6" w:rsidRPr="00D22671" w:rsidRDefault="009973C6" w:rsidP="004D51EF">
            <w:pPr>
              <w:numPr>
                <w:ilvl w:val="0"/>
                <w:numId w:val="1"/>
              </w:numPr>
              <w:spacing w:before="100" w:beforeAutospacing="1" w:after="100" w:afterAutospacing="1"/>
              <w:ind w:left="750" w:right="30"/>
              <w:rPr>
                <w:rFonts w:ascii="Calibri" w:eastAsia="Times New Roman" w:hAnsi="Calibri" w:cs="Calibri"/>
              </w:rPr>
            </w:pPr>
            <w:r w:rsidRPr="00D22671">
              <w:rPr>
                <w:rFonts w:ascii="Calibri" w:eastAsia="Times New Roman" w:hAnsi="Calibri" w:cs="Calibri"/>
              </w:rPr>
              <w:t>Balance the interests of patients, consumers, Abbott and others; and</w:t>
            </w:r>
          </w:p>
          <w:p w14:paraId="437AF787" w14:textId="77777777" w:rsidR="009973C6" w:rsidRPr="00D22671" w:rsidRDefault="009973C6" w:rsidP="004D51EF">
            <w:pPr>
              <w:numPr>
                <w:ilvl w:val="0"/>
                <w:numId w:val="1"/>
              </w:numPr>
              <w:spacing w:before="100" w:beforeAutospacing="1" w:after="100" w:afterAutospacing="1"/>
              <w:ind w:left="750" w:right="30"/>
              <w:rPr>
                <w:rFonts w:ascii="Calibri" w:eastAsia="Times New Roman" w:hAnsi="Calibri" w:cs="Calibri"/>
              </w:rPr>
            </w:pPr>
            <w:r w:rsidRPr="00D22671">
              <w:rPr>
                <w:rFonts w:ascii="Calibri" w:eastAsia="Times New Roman" w:hAnsi="Calibri" w:cs="Calibri"/>
              </w:rPr>
              <w:t>Know where to turn for help and support.</w:t>
            </w:r>
          </w:p>
          <w:p w14:paraId="5F76C670" w14:textId="77777777" w:rsidR="009973C6" w:rsidRPr="00D22671" w:rsidRDefault="009973C6" w:rsidP="004D51EF">
            <w:pPr>
              <w:pStyle w:val="NormalWeb"/>
              <w:ind w:left="30" w:right="30"/>
              <w:rPr>
                <w:rFonts w:ascii="Calibri" w:hAnsi="Calibri" w:cs="Calibri"/>
              </w:rPr>
            </w:pPr>
            <w:r w:rsidRPr="00D22671">
              <w:rPr>
                <w:rFonts w:ascii="Calibri" w:hAnsi="Calibri" w:cs="Calibri"/>
              </w:rPr>
              <w:t>The course will take 20-25 minutes to complete.</w:t>
            </w:r>
          </w:p>
        </w:tc>
        <w:tc>
          <w:tcPr>
            <w:tcW w:w="6096" w:type="dxa"/>
            <w:shd w:val="clear" w:color="auto" w:fill="auto"/>
            <w:vAlign w:val="center"/>
          </w:tcPr>
          <w:p w14:paraId="6AA7B311"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เมื่อเสร็จสิ้นหลักสูตรนี้แล้ว</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คุณจะสามารถ</w:t>
            </w:r>
            <w:r w:rsidRPr="00D22671">
              <w:rPr>
                <w:rFonts w:ascii="Tahoma" w:eastAsia="Tahoma" w:hAnsi="Tahoma" w:cs="Tahoma"/>
                <w:cs/>
                <w:lang w:val="th-TH" w:bidi="th-TH"/>
              </w:rPr>
              <w:t>:</w:t>
            </w:r>
          </w:p>
          <w:p w14:paraId="3E8D8119" w14:textId="77777777" w:rsidR="009973C6" w:rsidRPr="00D22671" w:rsidRDefault="009973C6" w:rsidP="004D51EF">
            <w:pPr>
              <w:pStyle w:val="ListParagraph"/>
              <w:numPr>
                <w:ilvl w:val="0"/>
                <w:numId w:val="15"/>
              </w:numPr>
              <w:spacing w:before="100" w:beforeAutospacing="1" w:after="100" w:afterAutospacing="1"/>
              <w:ind w:right="160"/>
              <w:rPr>
                <w:rFonts w:ascii="Calibri" w:eastAsia="Times New Roman" w:hAnsi="Calibri" w:cs="Calibri"/>
              </w:rPr>
            </w:pPr>
            <w:r w:rsidRPr="00D22671">
              <w:rPr>
                <w:rFonts w:ascii="Angsana New" w:eastAsia="Angsana New" w:hAnsi="Angsana New" w:cs="Angsana New"/>
                <w:cs/>
                <w:lang w:val="th-TH" w:bidi="th-TH"/>
              </w:rPr>
              <w:t>อธิบายถึงความสำคัญของแนวทางการตัดสินใจที่เป็นระบบ</w:t>
            </w:r>
          </w:p>
          <w:p w14:paraId="559E6177" w14:textId="77777777" w:rsidR="009973C6" w:rsidRPr="00D22671" w:rsidRDefault="009973C6" w:rsidP="004D51EF">
            <w:pPr>
              <w:pStyle w:val="ListParagraph"/>
              <w:numPr>
                <w:ilvl w:val="0"/>
                <w:numId w:val="15"/>
              </w:numPr>
              <w:spacing w:before="100" w:beforeAutospacing="1" w:after="100" w:afterAutospacing="1"/>
              <w:ind w:right="160"/>
              <w:rPr>
                <w:rFonts w:ascii="Calibri" w:eastAsia="Times New Roman" w:hAnsi="Calibri" w:cs="Calibri"/>
              </w:rPr>
            </w:pPr>
            <w:r w:rsidRPr="00D22671">
              <w:rPr>
                <w:rFonts w:ascii="Angsana New" w:eastAsia="Angsana New" w:hAnsi="Angsana New" w:cs="Angsana New"/>
                <w:cs/>
                <w:lang w:val="th-TH" w:bidi="th-TH"/>
              </w:rPr>
              <w:t>ประเมินว่าการดำเนินการนั้นชอบด้วยกฎหมาย</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มีความสอดคล้องและเป็นไปตามค่านิยมของ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หรือไม่</w:t>
            </w:r>
          </w:p>
          <w:p w14:paraId="380DF3B7" w14:textId="77777777" w:rsidR="009973C6" w:rsidRPr="00D22671" w:rsidRDefault="009973C6" w:rsidP="004D51EF">
            <w:pPr>
              <w:pStyle w:val="ListParagraph"/>
              <w:numPr>
                <w:ilvl w:val="0"/>
                <w:numId w:val="15"/>
              </w:numPr>
              <w:spacing w:before="100" w:beforeAutospacing="1" w:after="100" w:afterAutospacing="1"/>
              <w:ind w:right="160"/>
              <w:rPr>
                <w:rFonts w:ascii="Calibri" w:eastAsia="Times New Roman" w:hAnsi="Calibri" w:cs="Calibri"/>
              </w:rPr>
            </w:pPr>
            <w:r w:rsidRPr="00D22671">
              <w:rPr>
                <w:rFonts w:ascii="Angsana New" w:eastAsia="Angsana New" w:hAnsi="Angsana New" w:cs="Angsana New"/>
                <w:cs/>
                <w:lang w:val="th-TH" w:bidi="th-TH"/>
              </w:rPr>
              <w:t>ประเมินผลกระทบของการดำเนินการที่มีต่อผู้เกี่ยวข้องรายสำคัญ</w:t>
            </w:r>
          </w:p>
          <w:p w14:paraId="0A4B7306" w14:textId="77777777" w:rsidR="009973C6" w:rsidRPr="00D22671" w:rsidRDefault="009973C6" w:rsidP="004D51EF">
            <w:pPr>
              <w:pStyle w:val="ListParagraph"/>
              <w:numPr>
                <w:ilvl w:val="0"/>
                <w:numId w:val="15"/>
              </w:numPr>
              <w:spacing w:before="100" w:beforeAutospacing="1" w:after="100" w:afterAutospacing="1"/>
              <w:ind w:right="160"/>
              <w:rPr>
                <w:rFonts w:ascii="Calibri" w:eastAsia="Times New Roman" w:hAnsi="Calibri" w:cs="Calibri"/>
              </w:rPr>
            </w:pPr>
            <w:r w:rsidRPr="00D22671">
              <w:rPr>
                <w:rFonts w:ascii="Angsana New" w:eastAsia="Angsana New" w:hAnsi="Angsana New" w:cs="Angsana New"/>
                <w:cs/>
                <w:lang w:val="th-TH" w:bidi="th-TH"/>
              </w:rPr>
              <w:t>แบ่งสมดุลระหว่างผลประโยชน์ของผู้ป่วย</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ผู้บริโภค</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และบุคคลอื่น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ๆ</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และ</w:t>
            </w:r>
          </w:p>
          <w:p w14:paraId="0B8861DC" w14:textId="77777777" w:rsidR="009973C6" w:rsidRPr="00D22671" w:rsidRDefault="009973C6" w:rsidP="004D51EF">
            <w:pPr>
              <w:pStyle w:val="ListParagraph"/>
              <w:numPr>
                <w:ilvl w:val="0"/>
                <w:numId w:val="15"/>
              </w:numPr>
              <w:spacing w:before="100" w:beforeAutospacing="1" w:after="100" w:afterAutospacing="1"/>
              <w:ind w:right="160"/>
              <w:rPr>
                <w:rFonts w:ascii="Calibri" w:eastAsia="Times New Roman" w:hAnsi="Calibri" w:cs="Calibri"/>
              </w:rPr>
            </w:pPr>
            <w:r w:rsidRPr="00D22671">
              <w:rPr>
                <w:rFonts w:ascii="Angsana New" w:eastAsia="Angsana New" w:hAnsi="Angsana New" w:cs="Angsana New"/>
                <w:cs/>
                <w:lang w:val="th-TH" w:bidi="th-TH"/>
              </w:rPr>
              <w:t>ทราบว่าจะขอความช่วยเหลือและการสนับสนุนได้จากที่ไหน</w:t>
            </w:r>
          </w:p>
          <w:p w14:paraId="0A1EDCA3"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หลักสูตรนี้จะใช้เวลาทั้งสิ้นประมาณ</w:t>
            </w:r>
            <w:r w:rsidRPr="00D22671">
              <w:rPr>
                <w:rFonts w:ascii="Tahoma" w:eastAsia="Tahoma" w:hAnsi="Tahoma" w:cs="Tahoma"/>
                <w:cs/>
                <w:lang w:val="th-TH" w:bidi="th-TH"/>
              </w:rPr>
              <w:t xml:space="preserve"> 20-25 </w:t>
            </w:r>
            <w:r w:rsidRPr="00D22671">
              <w:rPr>
                <w:rFonts w:ascii="Angsana New" w:eastAsia="Angsana New" w:hAnsi="Angsana New" w:cs="Angsana New"/>
                <w:cs/>
                <w:lang w:val="th-TH" w:bidi="th-TH"/>
              </w:rPr>
              <w:t>นาที</w:t>
            </w:r>
          </w:p>
        </w:tc>
      </w:tr>
      <w:tr w:rsidR="009973C6" w:rsidRPr="00D22671" w14:paraId="21F7AC3A" w14:textId="77777777" w:rsidTr="005E1F00">
        <w:tc>
          <w:tcPr>
            <w:tcW w:w="1270" w:type="dxa"/>
            <w:shd w:val="clear" w:color="auto" w:fill="D9E2F3" w:themeFill="accent1" w:themeFillTint="33"/>
          </w:tcPr>
          <w:p w14:paraId="5A976220" w14:textId="77777777" w:rsidR="009973C6" w:rsidRPr="00824E7B" w:rsidRDefault="005E1F00" w:rsidP="004D51EF">
            <w:pPr>
              <w:spacing w:before="30" w:after="30"/>
              <w:ind w:left="30" w:right="30"/>
              <w:rPr>
                <w:rFonts w:ascii="Calibri" w:eastAsia="Times New Roman" w:hAnsi="Calibri" w:cs="Calibri"/>
                <w:sz w:val="16"/>
              </w:rPr>
            </w:pPr>
            <w:hyperlink r:id="rId12" w:tgtFrame="_blank" w:history="1">
              <w:r w:rsidR="009973C6" w:rsidRPr="00824E7B">
                <w:rPr>
                  <w:rStyle w:val="Hyperlink"/>
                  <w:rFonts w:ascii="Calibri" w:eastAsia="Times New Roman" w:hAnsi="Calibri" w:cs="Calibri"/>
                  <w:sz w:val="16"/>
                </w:rPr>
                <w:t>Screen 3</w:t>
              </w:r>
            </w:hyperlink>
            <w:r w:rsidR="009973C6" w:rsidRPr="00824E7B">
              <w:rPr>
                <w:rFonts w:ascii="Calibri" w:eastAsia="Times New Roman" w:hAnsi="Calibri" w:cs="Calibri"/>
                <w:sz w:val="16"/>
              </w:rPr>
              <w:t xml:space="preserve"> </w:t>
            </w:r>
          </w:p>
          <w:p w14:paraId="7C9C45C1" w14:textId="77777777" w:rsidR="009973C6" w:rsidRDefault="005E1F00" w:rsidP="004D51EF">
            <w:pPr>
              <w:spacing w:before="30" w:after="30"/>
              <w:ind w:left="30" w:right="30"/>
            </w:pPr>
            <w:hyperlink r:id="rId13" w:tgtFrame="_blank" w:history="1">
              <w:r w:rsidR="009973C6" w:rsidRPr="00824E7B">
                <w:rPr>
                  <w:rStyle w:val="Hyperlink"/>
                  <w:rFonts w:ascii="Calibri" w:eastAsia="Times New Roman" w:hAnsi="Calibri" w:cs="Calibri"/>
                  <w:sz w:val="16"/>
                </w:rPr>
                <w:t>3_C_4</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122CFF0B" w14:textId="77777777" w:rsidR="009973C6" w:rsidRPr="00D22671" w:rsidRDefault="009973C6" w:rsidP="004D51EF">
            <w:pPr>
              <w:pStyle w:val="NormalWeb"/>
              <w:ind w:left="30" w:right="30"/>
              <w:rPr>
                <w:rFonts w:ascii="Calibri" w:hAnsi="Calibri" w:cs="Calibri"/>
              </w:rPr>
            </w:pPr>
            <w:r w:rsidRPr="00D22671">
              <w:rPr>
                <w:rFonts w:ascii="Calibri" w:hAnsi="Calibri" w:cs="Calibri"/>
              </w:rPr>
              <w:t>The icons at the top of the screen provide one-click access to key resources:</w:t>
            </w:r>
          </w:p>
          <w:p w14:paraId="6340FB45" w14:textId="77777777" w:rsidR="009973C6" w:rsidRPr="00D22671" w:rsidRDefault="009973C6" w:rsidP="004D51EF">
            <w:pPr>
              <w:numPr>
                <w:ilvl w:val="0"/>
                <w:numId w:val="2"/>
              </w:numPr>
              <w:spacing w:before="100" w:beforeAutospacing="1" w:after="100" w:afterAutospacing="1"/>
              <w:ind w:left="750" w:right="30"/>
              <w:rPr>
                <w:rFonts w:ascii="Calibri" w:eastAsia="Times New Roman" w:hAnsi="Calibri" w:cs="Calibri"/>
              </w:rPr>
            </w:pPr>
            <w:r w:rsidRPr="00D22671">
              <w:rPr>
                <w:rFonts w:ascii="Calibri" w:eastAsia="Times New Roman" w:hAnsi="Calibri" w:cs="Calibri"/>
              </w:rPr>
              <w:t>The Table of Contents,</w:t>
            </w:r>
          </w:p>
          <w:p w14:paraId="4EF481B3" w14:textId="77777777" w:rsidR="009973C6" w:rsidRPr="00D22671" w:rsidRDefault="009973C6" w:rsidP="004D51EF">
            <w:pPr>
              <w:numPr>
                <w:ilvl w:val="0"/>
                <w:numId w:val="2"/>
              </w:numPr>
              <w:spacing w:before="100" w:beforeAutospacing="1" w:after="100" w:afterAutospacing="1"/>
              <w:ind w:left="750" w:right="30"/>
              <w:rPr>
                <w:rFonts w:ascii="Calibri" w:eastAsia="Times New Roman" w:hAnsi="Calibri" w:cs="Calibri"/>
              </w:rPr>
            </w:pPr>
            <w:r w:rsidRPr="00D22671">
              <w:rPr>
                <w:rFonts w:ascii="Calibri" w:eastAsia="Times New Roman" w:hAnsi="Calibri" w:cs="Calibri"/>
              </w:rPr>
              <w:t>Important contact information, and</w:t>
            </w:r>
          </w:p>
          <w:p w14:paraId="15207EA1" w14:textId="77777777" w:rsidR="009973C6" w:rsidRPr="00D22671" w:rsidRDefault="009973C6" w:rsidP="004D51EF">
            <w:pPr>
              <w:numPr>
                <w:ilvl w:val="0"/>
                <w:numId w:val="2"/>
              </w:numPr>
              <w:spacing w:before="100" w:beforeAutospacing="1" w:after="100" w:afterAutospacing="1"/>
              <w:ind w:left="750" w:right="30"/>
              <w:rPr>
                <w:rFonts w:ascii="Calibri" w:eastAsia="Times New Roman" w:hAnsi="Calibri" w:cs="Calibri"/>
              </w:rPr>
            </w:pPr>
            <w:r w:rsidRPr="00D22671">
              <w:rPr>
                <w:rFonts w:ascii="Calibri" w:eastAsia="Times New Roman" w:hAnsi="Calibri" w:cs="Calibri"/>
              </w:rPr>
              <w:t>Reference material.</w:t>
            </w:r>
          </w:p>
          <w:p w14:paraId="1AA6AEB9" w14:textId="77777777" w:rsidR="009973C6" w:rsidRPr="00D22671" w:rsidRDefault="009973C6" w:rsidP="004D51EF">
            <w:pPr>
              <w:pStyle w:val="NormalWeb"/>
              <w:ind w:left="30" w:right="30"/>
              <w:rPr>
                <w:rFonts w:ascii="Calibri" w:hAnsi="Calibri" w:cs="Calibri"/>
              </w:rPr>
            </w:pPr>
            <w:r w:rsidRPr="00D22671">
              <w:rPr>
                <w:rFonts w:ascii="Calibri" w:hAnsi="Calibri" w:cs="Calibri"/>
              </w:rPr>
              <w:t>In addition, you can use the Audio icon to turn the audio on or off and the Exit icon to close the course window.</w:t>
            </w:r>
          </w:p>
        </w:tc>
        <w:tc>
          <w:tcPr>
            <w:tcW w:w="6096" w:type="dxa"/>
            <w:shd w:val="clear" w:color="auto" w:fill="auto"/>
            <w:vAlign w:val="center"/>
          </w:tcPr>
          <w:p w14:paraId="0789A695"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ไอคอนที่ด้านบนของหน้าจอช่วยให้เข้าถึงแหล่งทรัพยากรที่สำคัญต่าง</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ๆ</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ได้ผ่านการคลิกเพียงครั้งเดียว</w:t>
            </w:r>
            <w:r w:rsidRPr="00D22671">
              <w:rPr>
                <w:rFonts w:ascii="Tahoma" w:eastAsia="Tahoma" w:hAnsi="Tahoma" w:cs="Tahoma"/>
                <w:cs/>
                <w:lang w:val="th-TH" w:bidi="th-TH"/>
              </w:rPr>
              <w:t>:</w:t>
            </w:r>
          </w:p>
          <w:p w14:paraId="46C85E85" w14:textId="77777777" w:rsidR="009973C6" w:rsidRPr="00D22671" w:rsidRDefault="009973C6" w:rsidP="004D51EF">
            <w:pPr>
              <w:pStyle w:val="ListParagraph"/>
              <w:numPr>
                <w:ilvl w:val="0"/>
                <w:numId w:val="16"/>
              </w:numPr>
              <w:spacing w:before="100" w:beforeAutospacing="1" w:after="100" w:afterAutospacing="1"/>
              <w:ind w:right="160"/>
              <w:rPr>
                <w:rFonts w:ascii="Calibri" w:eastAsia="Times New Roman" w:hAnsi="Calibri" w:cs="Calibri"/>
              </w:rPr>
            </w:pPr>
            <w:r w:rsidRPr="00D22671">
              <w:rPr>
                <w:rFonts w:ascii="Angsana New" w:eastAsia="Angsana New" w:hAnsi="Angsana New" w:cs="Angsana New"/>
                <w:cs/>
                <w:lang w:val="th-TH" w:bidi="th-TH"/>
              </w:rPr>
              <w:t>สารบัญ</w:t>
            </w:r>
          </w:p>
          <w:p w14:paraId="0FDEFD98" w14:textId="77777777" w:rsidR="009973C6" w:rsidRPr="00D22671" w:rsidRDefault="009973C6" w:rsidP="004D51EF">
            <w:pPr>
              <w:pStyle w:val="ListParagraph"/>
              <w:numPr>
                <w:ilvl w:val="0"/>
                <w:numId w:val="16"/>
              </w:numPr>
              <w:spacing w:before="100" w:beforeAutospacing="1" w:after="100" w:afterAutospacing="1"/>
              <w:ind w:right="160"/>
              <w:rPr>
                <w:rFonts w:ascii="Calibri" w:eastAsia="Times New Roman" w:hAnsi="Calibri" w:cs="Calibri"/>
              </w:rPr>
            </w:pPr>
            <w:r w:rsidRPr="00D22671">
              <w:rPr>
                <w:rFonts w:ascii="Angsana New" w:eastAsia="Angsana New" w:hAnsi="Angsana New" w:cs="Angsana New"/>
                <w:cs/>
                <w:lang w:val="th-TH" w:bidi="th-TH"/>
              </w:rPr>
              <w:t>ข้อมูลการติดต่อที่สำคัญ</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และ</w:t>
            </w:r>
          </w:p>
          <w:p w14:paraId="78B36B8F" w14:textId="77777777" w:rsidR="009973C6" w:rsidRPr="00D22671" w:rsidRDefault="009973C6" w:rsidP="004D51EF">
            <w:pPr>
              <w:pStyle w:val="ListParagraph"/>
              <w:numPr>
                <w:ilvl w:val="0"/>
                <w:numId w:val="16"/>
              </w:numPr>
              <w:spacing w:before="100" w:beforeAutospacing="1" w:after="100" w:afterAutospacing="1"/>
              <w:ind w:right="160"/>
              <w:rPr>
                <w:rFonts w:ascii="Calibri" w:eastAsia="Times New Roman" w:hAnsi="Calibri" w:cs="Calibri"/>
              </w:rPr>
            </w:pPr>
            <w:r w:rsidRPr="00D22671">
              <w:rPr>
                <w:rFonts w:ascii="Angsana New" w:eastAsia="Angsana New" w:hAnsi="Angsana New" w:cs="Angsana New"/>
                <w:cs/>
                <w:lang w:val="th-TH" w:bidi="th-TH"/>
              </w:rPr>
              <w:t>สื่อวัสดุเพื่อการอ้างอิง</w:t>
            </w:r>
          </w:p>
          <w:p w14:paraId="163247C2"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นอกจากนั้น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คุณสามารถใช้ไอคอนลำโพงเพื่อเปิดหรือปิดเสียง</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และไอคอนทางออกเพื่อปิดหน้าต่างของหลักสูตรนี้</w:t>
            </w:r>
          </w:p>
        </w:tc>
      </w:tr>
      <w:tr w:rsidR="009973C6" w:rsidRPr="00D22671" w14:paraId="2E4A8CC4" w14:textId="77777777" w:rsidTr="005E1F00">
        <w:tc>
          <w:tcPr>
            <w:tcW w:w="1270" w:type="dxa"/>
            <w:shd w:val="clear" w:color="auto" w:fill="D9E2F3" w:themeFill="accent1" w:themeFillTint="33"/>
          </w:tcPr>
          <w:p w14:paraId="3597033D" w14:textId="77777777" w:rsidR="009973C6" w:rsidRPr="00824E7B" w:rsidRDefault="005E1F00" w:rsidP="004D51EF">
            <w:pPr>
              <w:spacing w:before="30" w:after="30"/>
              <w:ind w:left="30" w:right="30"/>
              <w:rPr>
                <w:rFonts w:ascii="Calibri" w:eastAsia="Times New Roman" w:hAnsi="Calibri" w:cs="Calibri"/>
                <w:sz w:val="16"/>
              </w:rPr>
            </w:pPr>
            <w:hyperlink r:id="rId14" w:tgtFrame="_blank" w:history="1">
              <w:r w:rsidR="009973C6" w:rsidRPr="00824E7B">
                <w:rPr>
                  <w:rStyle w:val="Hyperlink"/>
                  <w:rFonts w:ascii="Calibri" w:eastAsia="Times New Roman" w:hAnsi="Calibri" w:cs="Calibri"/>
                  <w:sz w:val="16"/>
                </w:rPr>
                <w:t>Screen 4</w:t>
              </w:r>
            </w:hyperlink>
            <w:r w:rsidR="009973C6" w:rsidRPr="00824E7B">
              <w:rPr>
                <w:rFonts w:ascii="Calibri" w:eastAsia="Times New Roman" w:hAnsi="Calibri" w:cs="Calibri"/>
                <w:sz w:val="16"/>
              </w:rPr>
              <w:t xml:space="preserve"> </w:t>
            </w:r>
          </w:p>
          <w:p w14:paraId="7D6410A6" w14:textId="77777777" w:rsidR="009973C6" w:rsidRDefault="005E1F00" w:rsidP="004D51EF">
            <w:pPr>
              <w:spacing w:before="30" w:after="30"/>
              <w:ind w:left="30" w:right="30"/>
            </w:pPr>
            <w:hyperlink r:id="rId15" w:tgtFrame="_blank" w:history="1">
              <w:r w:rsidR="009973C6" w:rsidRPr="00824E7B">
                <w:rPr>
                  <w:rStyle w:val="Hyperlink"/>
                  <w:rFonts w:ascii="Calibri" w:eastAsia="Times New Roman" w:hAnsi="Calibri" w:cs="Calibri"/>
                  <w:sz w:val="16"/>
                </w:rPr>
                <w:t>4_C_5</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02DFBA2D" w14:textId="77777777" w:rsidR="009973C6" w:rsidRPr="00D22671" w:rsidRDefault="009973C6" w:rsidP="004D51EF">
            <w:pPr>
              <w:pStyle w:val="NormalWeb"/>
              <w:ind w:left="30" w:right="30"/>
              <w:rPr>
                <w:rFonts w:ascii="Calibri" w:hAnsi="Calibri" w:cs="Calibri"/>
              </w:rPr>
            </w:pPr>
            <w:r w:rsidRPr="00D22671">
              <w:rPr>
                <w:rFonts w:ascii="Calibri" w:hAnsi="Calibri" w:cs="Calibri"/>
              </w:rPr>
              <w:t>There are several features to help guide you through the course:</w:t>
            </w:r>
          </w:p>
          <w:p w14:paraId="5BF60C37" w14:textId="77777777" w:rsidR="009973C6" w:rsidRPr="00D22671" w:rsidRDefault="009973C6" w:rsidP="004D51EF">
            <w:pPr>
              <w:numPr>
                <w:ilvl w:val="0"/>
                <w:numId w:val="3"/>
              </w:numPr>
              <w:spacing w:before="100" w:beforeAutospacing="1" w:after="100" w:afterAutospacing="1"/>
              <w:ind w:left="750" w:right="30"/>
              <w:rPr>
                <w:rFonts w:ascii="Calibri" w:eastAsia="Times New Roman" w:hAnsi="Calibri" w:cs="Calibri"/>
              </w:rPr>
            </w:pPr>
            <w:r w:rsidRPr="00D22671">
              <w:rPr>
                <w:rFonts w:ascii="Calibri" w:eastAsia="Times New Roman" w:hAnsi="Calibri" w:cs="Calibri"/>
              </w:rPr>
              <w:t>The Back and Forward arrows allow you to move from screen to screen.</w:t>
            </w:r>
          </w:p>
          <w:p w14:paraId="093F78D8" w14:textId="77777777" w:rsidR="009973C6" w:rsidRPr="00D22671" w:rsidRDefault="009973C6" w:rsidP="004D51EF">
            <w:pPr>
              <w:numPr>
                <w:ilvl w:val="0"/>
                <w:numId w:val="3"/>
              </w:numPr>
              <w:spacing w:before="100" w:beforeAutospacing="1" w:after="100" w:afterAutospacing="1"/>
              <w:ind w:left="750" w:right="30"/>
              <w:rPr>
                <w:rFonts w:ascii="Calibri" w:eastAsia="Times New Roman" w:hAnsi="Calibri" w:cs="Calibri"/>
              </w:rPr>
            </w:pPr>
            <w:r w:rsidRPr="00D22671">
              <w:rPr>
                <w:rFonts w:ascii="Calibri" w:eastAsia="Times New Roman" w:hAnsi="Calibri" w:cs="Calibri"/>
              </w:rPr>
              <w:t>A horizontal slider bar at the bottom of the screen allows you to see where you are in the course.</w:t>
            </w:r>
          </w:p>
          <w:p w14:paraId="630BBF4C" w14:textId="77777777" w:rsidR="009973C6" w:rsidRPr="00D22671" w:rsidRDefault="009973C6" w:rsidP="004D51EF">
            <w:pPr>
              <w:numPr>
                <w:ilvl w:val="0"/>
                <w:numId w:val="3"/>
              </w:numPr>
              <w:spacing w:before="100" w:beforeAutospacing="1" w:after="100" w:afterAutospacing="1"/>
              <w:ind w:left="750" w:right="30"/>
              <w:rPr>
                <w:rFonts w:ascii="Calibri" w:eastAsia="Times New Roman" w:hAnsi="Calibri" w:cs="Calibri"/>
              </w:rPr>
            </w:pPr>
            <w:r w:rsidRPr="00D22671">
              <w:rPr>
                <w:rFonts w:ascii="Calibri" w:eastAsia="Times New Roman" w:hAnsi="Calibri" w:cs="Calibri"/>
              </w:rPr>
              <w:t>The Table of Contents lets you navigate from section to section.</w:t>
            </w:r>
          </w:p>
        </w:tc>
        <w:tc>
          <w:tcPr>
            <w:tcW w:w="6096" w:type="dxa"/>
            <w:shd w:val="clear" w:color="auto" w:fill="auto"/>
            <w:vAlign w:val="center"/>
          </w:tcPr>
          <w:p w14:paraId="54B6B5BA"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มีคุณสมบัติหลายอย่างที่จะช่วยแนะนำคุณตลอดหลักสูตรนี้</w:t>
            </w:r>
            <w:r w:rsidRPr="00D22671">
              <w:rPr>
                <w:rFonts w:ascii="Tahoma" w:eastAsia="Tahoma" w:hAnsi="Tahoma" w:cs="Tahoma"/>
                <w:cs/>
                <w:lang w:val="th-TH" w:bidi="th-TH"/>
              </w:rPr>
              <w:t>:</w:t>
            </w:r>
          </w:p>
          <w:p w14:paraId="006688BA" w14:textId="77777777" w:rsidR="009973C6" w:rsidRPr="00D22671" w:rsidRDefault="009973C6" w:rsidP="004D51EF">
            <w:pPr>
              <w:pStyle w:val="ListParagraph"/>
              <w:numPr>
                <w:ilvl w:val="0"/>
                <w:numId w:val="17"/>
              </w:numPr>
              <w:spacing w:before="100" w:beforeAutospacing="1" w:after="100" w:afterAutospacing="1"/>
              <w:ind w:right="160"/>
              <w:rPr>
                <w:rFonts w:ascii="Calibri" w:eastAsia="Times New Roman" w:hAnsi="Calibri" w:cs="Calibri"/>
              </w:rPr>
            </w:pPr>
            <w:r w:rsidRPr="00D22671">
              <w:rPr>
                <w:rFonts w:ascii="Angsana New" w:eastAsia="Angsana New" w:hAnsi="Angsana New" w:cs="Angsana New"/>
                <w:cs/>
                <w:lang w:val="th-TH" w:bidi="th-TH"/>
              </w:rPr>
              <w:t>ลูกศรไปข้างหน้าและย้อนกลับจะช่วยให้คุณย้ายจากหน้าจอหนึ่งไปยังอีกหน้าจอหนึ่ง</w:t>
            </w:r>
          </w:p>
          <w:p w14:paraId="7897E71D" w14:textId="77777777" w:rsidR="009973C6" w:rsidRPr="00D22671" w:rsidRDefault="009973C6" w:rsidP="004D51EF">
            <w:pPr>
              <w:pStyle w:val="ListParagraph"/>
              <w:numPr>
                <w:ilvl w:val="0"/>
                <w:numId w:val="17"/>
              </w:numPr>
              <w:spacing w:before="100" w:beforeAutospacing="1" w:after="100" w:afterAutospacing="1"/>
              <w:ind w:right="160"/>
              <w:rPr>
                <w:rFonts w:ascii="Calibri" w:eastAsia="Times New Roman" w:hAnsi="Calibri" w:cs="Calibri"/>
              </w:rPr>
            </w:pPr>
            <w:r w:rsidRPr="00D22671">
              <w:rPr>
                <w:rFonts w:ascii="Angsana New" w:eastAsia="Angsana New" w:hAnsi="Angsana New" w:cs="Angsana New"/>
                <w:cs/>
                <w:lang w:val="th-TH" w:bidi="th-TH"/>
              </w:rPr>
              <w:t>แถบเลื่อนแนวนอนบริเวณด้านล่างของหน้าจอช่วยให้คุณทราบตำแหน่งที่คุณอยู่ในหลักสูตรนี้</w:t>
            </w:r>
          </w:p>
          <w:p w14:paraId="768A2F6E" w14:textId="77777777" w:rsidR="009973C6" w:rsidRPr="00D22671" w:rsidRDefault="009973C6" w:rsidP="004D51EF">
            <w:pPr>
              <w:pStyle w:val="NormalWeb"/>
              <w:numPr>
                <w:ilvl w:val="0"/>
                <w:numId w:val="17"/>
              </w:numPr>
              <w:ind w:right="160"/>
              <w:rPr>
                <w:rFonts w:ascii="Calibri" w:hAnsi="Calibri" w:cs="Calibri"/>
              </w:rPr>
            </w:pPr>
            <w:r w:rsidRPr="00D22671">
              <w:rPr>
                <w:rFonts w:ascii="Angsana New" w:eastAsia="Angsana New" w:hAnsi="Angsana New" w:cs="Angsana New"/>
                <w:cs/>
                <w:lang w:val="th-TH" w:bidi="th-TH"/>
              </w:rPr>
              <w:t>สารบัญช่วยให้คุณสามารถเลือกไปยังหัวข้อใดหัวข้อหนึ่งได้</w:t>
            </w:r>
          </w:p>
        </w:tc>
      </w:tr>
      <w:tr w:rsidR="009973C6" w:rsidRPr="00D22671" w14:paraId="0E23B1D2" w14:textId="77777777" w:rsidTr="005E1F00">
        <w:tc>
          <w:tcPr>
            <w:tcW w:w="1270" w:type="dxa"/>
            <w:shd w:val="clear" w:color="auto" w:fill="D9E2F3" w:themeFill="accent1" w:themeFillTint="33"/>
          </w:tcPr>
          <w:p w14:paraId="7D071424" w14:textId="77777777" w:rsidR="009973C6" w:rsidRPr="00824E7B" w:rsidRDefault="005E1F00" w:rsidP="004D51EF">
            <w:pPr>
              <w:spacing w:before="30" w:after="30"/>
              <w:ind w:left="30" w:right="30"/>
              <w:rPr>
                <w:rFonts w:ascii="Calibri" w:eastAsia="Times New Roman" w:hAnsi="Calibri" w:cs="Calibri"/>
                <w:sz w:val="16"/>
              </w:rPr>
            </w:pPr>
            <w:hyperlink r:id="rId16" w:tgtFrame="_blank" w:history="1">
              <w:r w:rsidR="009973C6" w:rsidRPr="00824E7B">
                <w:rPr>
                  <w:rStyle w:val="Hyperlink"/>
                  <w:rFonts w:ascii="Calibri" w:eastAsia="Times New Roman" w:hAnsi="Calibri" w:cs="Calibri"/>
                  <w:sz w:val="16"/>
                </w:rPr>
                <w:t>Screen 5</w:t>
              </w:r>
            </w:hyperlink>
            <w:r w:rsidR="009973C6" w:rsidRPr="00824E7B">
              <w:rPr>
                <w:rFonts w:ascii="Calibri" w:eastAsia="Times New Roman" w:hAnsi="Calibri" w:cs="Calibri"/>
                <w:sz w:val="16"/>
              </w:rPr>
              <w:t xml:space="preserve"> </w:t>
            </w:r>
          </w:p>
          <w:p w14:paraId="139C9A39" w14:textId="77777777" w:rsidR="009973C6" w:rsidRDefault="005E1F00" w:rsidP="004D51EF">
            <w:pPr>
              <w:spacing w:before="30" w:after="30"/>
              <w:ind w:left="30" w:right="30"/>
            </w:pPr>
            <w:hyperlink r:id="rId17" w:tgtFrame="_blank" w:history="1">
              <w:r w:rsidR="009973C6" w:rsidRPr="00824E7B">
                <w:rPr>
                  <w:rStyle w:val="Hyperlink"/>
                  <w:rFonts w:ascii="Calibri" w:eastAsia="Times New Roman" w:hAnsi="Calibri" w:cs="Calibri"/>
                  <w:sz w:val="16"/>
                </w:rPr>
                <w:t>5_C_6</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79D53AF8" w14:textId="77777777" w:rsidR="009973C6" w:rsidRPr="00D22671" w:rsidRDefault="009973C6" w:rsidP="004D51EF">
            <w:pPr>
              <w:pStyle w:val="NormalWeb"/>
              <w:ind w:left="30" w:right="30"/>
              <w:rPr>
                <w:rFonts w:ascii="Calibri" w:hAnsi="Calibri" w:cs="Calibri"/>
              </w:rPr>
            </w:pPr>
            <w:r w:rsidRPr="00D22671">
              <w:rPr>
                <w:rFonts w:ascii="Calibri" w:hAnsi="Calibri" w:cs="Calibri"/>
              </w:rPr>
              <w:t>Knowledge Check</w:t>
            </w:r>
          </w:p>
          <w:p w14:paraId="04443A21" w14:textId="77777777" w:rsidR="009973C6" w:rsidRPr="00D22671" w:rsidRDefault="009973C6" w:rsidP="004D51EF">
            <w:pPr>
              <w:pStyle w:val="NormalWeb"/>
              <w:ind w:left="30" w:right="30"/>
              <w:rPr>
                <w:rFonts w:ascii="Calibri" w:hAnsi="Calibri" w:cs="Calibri"/>
              </w:rPr>
            </w:pPr>
            <w:r w:rsidRPr="00D22671">
              <w:rPr>
                <w:rFonts w:ascii="Calibri" w:hAnsi="Calibri" w:cs="Calibri"/>
              </w:rPr>
              <w:t>Once you have reviewed the content of this course, you will be required to complete a 10-question Knowledge Check.</w:t>
            </w:r>
          </w:p>
          <w:p w14:paraId="4876A52E" w14:textId="77777777" w:rsidR="009973C6" w:rsidRPr="00D22671" w:rsidRDefault="009973C6" w:rsidP="004D51EF">
            <w:pPr>
              <w:pStyle w:val="NormalWeb"/>
              <w:ind w:left="30" w:right="30"/>
              <w:rPr>
                <w:rFonts w:ascii="Calibri" w:hAnsi="Calibri" w:cs="Calibri"/>
              </w:rPr>
            </w:pPr>
            <w:r w:rsidRPr="00D22671">
              <w:rPr>
                <w:rFonts w:ascii="Calibri" w:hAnsi="Calibri" w:cs="Calibri"/>
              </w:rPr>
              <w:lastRenderedPageBreak/>
              <w:t>The Knowledge Check can be taken at any time by clicking the Table of Contents icon and selecting Knowledge Check.</w:t>
            </w:r>
          </w:p>
        </w:tc>
        <w:tc>
          <w:tcPr>
            <w:tcW w:w="6096" w:type="dxa"/>
            <w:shd w:val="clear" w:color="auto" w:fill="auto"/>
            <w:vAlign w:val="center"/>
          </w:tcPr>
          <w:p w14:paraId="0AABC176"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lastRenderedPageBreak/>
              <w:t>แบบทดสอบความรู้</w:t>
            </w:r>
          </w:p>
          <w:p w14:paraId="7A2986FB"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เมื่อคุณได้ทบทวนเนื้อหาของหลักสูตรนี้แล้ว</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คุณจะต้องตอบคำถามประเมินผลเพื่อทดสอบความรู้จำนวน</w:t>
            </w:r>
            <w:r w:rsidRPr="00D22671">
              <w:rPr>
                <w:rFonts w:ascii="Tahoma" w:eastAsia="Tahoma" w:hAnsi="Tahoma" w:cs="Tahoma"/>
                <w:cs/>
                <w:lang w:val="th-TH" w:bidi="th-TH"/>
              </w:rPr>
              <w:t xml:space="preserve"> 10 </w:t>
            </w:r>
            <w:r w:rsidRPr="00D22671">
              <w:rPr>
                <w:rFonts w:ascii="Angsana New" w:eastAsia="Angsana New" w:hAnsi="Angsana New" w:cs="Angsana New"/>
                <w:cs/>
                <w:lang w:val="th-TH" w:bidi="th-TH"/>
              </w:rPr>
              <w:t>ข้อ</w:t>
            </w:r>
          </w:p>
          <w:p w14:paraId="262C5774"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คุณสามารถทำแบบทดสอบความรู้ได้ทุกเมื่อ</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โดยการคลิกที่ไอคอนสารบัญและเลือกแบบทดสอบความรู้</w:t>
            </w:r>
          </w:p>
        </w:tc>
      </w:tr>
      <w:tr w:rsidR="009973C6" w:rsidRPr="00D22671" w14:paraId="54593B23" w14:textId="77777777" w:rsidTr="005E1F00">
        <w:tc>
          <w:tcPr>
            <w:tcW w:w="1270" w:type="dxa"/>
            <w:shd w:val="clear" w:color="auto" w:fill="D9E2F3" w:themeFill="accent1" w:themeFillTint="33"/>
          </w:tcPr>
          <w:p w14:paraId="0A696D01" w14:textId="77777777" w:rsidR="009973C6" w:rsidRPr="00824E7B" w:rsidRDefault="005E1F00" w:rsidP="004D51EF">
            <w:pPr>
              <w:spacing w:before="30" w:after="30"/>
              <w:ind w:left="30" w:right="30"/>
              <w:rPr>
                <w:rFonts w:ascii="Calibri" w:eastAsia="Times New Roman" w:hAnsi="Calibri" w:cs="Calibri"/>
                <w:sz w:val="16"/>
              </w:rPr>
            </w:pPr>
            <w:hyperlink r:id="rId18" w:tgtFrame="_blank" w:history="1">
              <w:r w:rsidR="009973C6" w:rsidRPr="00824E7B">
                <w:rPr>
                  <w:rStyle w:val="Hyperlink"/>
                  <w:rFonts w:ascii="Calibri" w:eastAsia="Times New Roman" w:hAnsi="Calibri" w:cs="Calibri"/>
                  <w:sz w:val="16"/>
                </w:rPr>
                <w:t>Screen 6</w:t>
              </w:r>
            </w:hyperlink>
            <w:r w:rsidR="009973C6" w:rsidRPr="00824E7B">
              <w:rPr>
                <w:rFonts w:ascii="Calibri" w:eastAsia="Times New Roman" w:hAnsi="Calibri" w:cs="Calibri"/>
                <w:sz w:val="16"/>
              </w:rPr>
              <w:t xml:space="preserve"> </w:t>
            </w:r>
          </w:p>
          <w:p w14:paraId="09877D2F" w14:textId="77777777" w:rsidR="009973C6" w:rsidRDefault="005E1F00" w:rsidP="004D51EF">
            <w:pPr>
              <w:spacing w:before="30" w:after="30"/>
              <w:ind w:left="30" w:right="30"/>
            </w:pPr>
            <w:hyperlink r:id="rId19" w:tgtFrame="_blank" w:history="1">
              <w:r w:rsidR="009973C6" w:rsidRPr="00824E7B">
                <w:rPr>
                  <w:rStyle w:val="Hyperlink"/>
                  <w:rFonts w:ascii="Calibri" w:eastAsia="Times New Roman" w:hAnsi="Calibri" w:cs="Calibri"/>
                  <w:sz w:val="16"/>
                </w:rPr>
                <w:t>6_C_7</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2DDA21EF" w14:textId="77777777" w:rsidR="009973C6" w:rsidRPr="00D22671" w:rsidRDefault="009973C6" w:rsidP="004D51EF">
            <w:pPr>
              <w:pStyle w:val="NormalWeb"/>
              <w:ind w:left="30" w:right="30"/>
              <w:rPr>
                <w:rFonts w:ascii="Calibri" w:hAnsi="Calibri" w:cs="Calibri"/>
              </w:rPr>
            </w:pPr>
            <w:r w:rsidRPr="00D22671">
              <w:rPr>
                <w:rFonts w:ascii="Calibri" w:hAnsi="Calibri" w:cs="Calibri"/>
              </w:rPr>
              <w:t>As stewards of Abbott’s reputation, all of us have a responsibility to make good decisions on Abbott’s behalf.</w:t>
            </w:r>
          </w:p>
          <w:p w14:paraId="24548799" w14:textId="77777777" w:rsidR="009973C6" w:rsidRPr="00D22671" w:rsidRDefault="009973C6" w:rsidP="004D51EF">
            <w:pPr>
              <w:pStyle w:val="NormalWeb"/>
              <w:ind w:left="30" w:right="30"/>
              <w:rPr>
                <w:rFonts w:ascii="Calibri" w:hAnsi="Calibri" w:cs="Calibri"/>
              </w:rPr>
            </w:pPr>
            <w:r w:rsidRPr="00D22671">
              <w:rPr>
                <w:rFonts w:ascii="Calibri" w:hAnsi="Calibri" w:cs="Calibri"/>
              </w:rPr>
              <w:t>In this section, we will explain the reason for adopting a systematic approach to decision making.</w:t>
            </w:r>
          </w:p>
        </w:tc>
        <w:tc>
          <w:tcPr>
            <w:tcW w:w="6096" w:type="dxa"/>
            <w:shd w:val="clear" w:color="auto" w:fill="auto"/>
            <w:vAlign w:val="center"/>
          </w:tcPr>
          <w:p w14:paraId="59E2ADC8"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ในฐานะตัวแทนผู้สร้างชื่อเสียงให้แก่</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เราทุกคนมีหน้าที่รับผิดชอบต่อการตัดสินใจที่ดีในนาม</w:t>
            </w:r>
            <w:r w:rsidRPr="00D22671">
              <w:rPr>
                <w:rFonts w:ascii="Tahoma" w:eastAsia="Tahoma" w:hAnsi="Tahoma" w:cs="Tahoma"/>
                <w:cs/>
                <w:lang w:val="th-TH" w:bidi="th-TH"/>
              </w:rPr>
              <w:t xml:space="preserve"> Abbott</w:t>
            </w:r>
          </w:p>
          <w:p w14:paraId="6831AA25"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ในส่วนนี้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เราจะอธิบายเหตุผลสำหรับการนำแนวทางที่เป็นระบบมาใช้ในการตัดสินใจ</w:t>
            </w:r>
          </w:p>
        </w:tc>
      </w:tr>
      <w:tr w:rsidR="009973C6" w:rsidRPr="00D22671" w14:paraId="34DB4DAC" w14:textId="77777777" w:rsidTr="005E1F00">
        <w:tc>
          <w:tcPr>
            <w:tcW w:w="1270" w:type="dxa"/>
            <w:shd w:val="clear" w:color="auto" w:fill="D9E2F3" w:themeFill="accent1" w:themeFillTint="33"/>
          </w:tcPr>
          <w:p w14:paraId="7E3E848E" w14:textId="77777777" w:rsidR="009973C6" w:rsidRPr="00824E7B" w:rsidRDefault="005E1F00" w:rsidP="004D51EF">
            <w:pPr>
              <w:spacing w:before="30" w:after="30"/>
              <w:ind w:left="30" w:right="30"/>
              <w:rPr>
                <w:rFonts w:ascii="Calibri" w:eastAsia="Times New Roman" w:hAnsi="Calibri" w:cs="Calibri"/>
                <w:sz w:val="16"/>
              </w:rPr>
            </w:pPr>
            <w:hyperlink r:id="rId20" w:tgtFrame="_blank" w:history="1">
              <w:r w:rsidR="009973C6" w:rsidRPr="00824E7B">
                <w:rPr>
                  <w:rStyle w:val="Hyperlink"/>
                  <w:rFonts w:ascii="Calibri" w:eastAsia="Times New Roman" w:hAnsi="Calibri" w:cs="Calibri"/>
                  <w:sz w:val="16"/>
                </w:rPr>
                <w:t>Screen 7</w:t>
              </w:r>
            </w:hyperlink>
            <w:r w:rsidR="009973C6" w:rsidRPr="00824E7B">
              <w:rPr>
                <w:rFonts w:ascii="Calibri" w:eastAsia="Times New Roman" w:hAnsi="Calibri" w:cs="Calibri"/>
                <w:sz w:val="16"/>
              </w:rPr>
              <w:t xml:space="preserve"> </w:t>
            </w:r>
          </w:p>
          <w:p w14:paraId="3F70296E" w14:textId="77777777" w:rsidR="009973C6" w:rsidRDefault="005E1F00" w:rsidP="004D51EF">
            <w:pPr>
              <w:spacing w:before="30" w:after="30"/>
              <w:ind w:left="30" w:right="30"/>
            </w:pPr>
            <w:hyperlink r:id="rId21" w:tgtFrame="_blank" w:history="1">
              <w:r w:rsidR="009973C6" w:rsidRPr="00824E7B">
                <w:rPr>
                  <w:rStyle w:val="Hyperlink"/>
                  <w:rFonts w:ascii="Calibri" w:eastAsia="Times New Roman" w:hAnsi="Calibri" w:cs="Calibri"/>
                  <w:sz w:val="16"/>
                </w:rPr>
                <w:t>7_C_8</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4CF245E4" w14:textId="77777777" w:rsidR="009973C6" w:rsidRPr="00D22671" w:rsidRDefault="009973C6" w:rsidP="004D51EF">
            <w:pPr>
              <w:pStyle w:val="NormalWeb"/>
              <w:ind w:left="30" w:right="30"/>
              <w:rPr>
                <w:rFonts w:ascii="Calibri" w:hAnsi="Calibri" w:cs="Calibri"/>
              </w:rPr>
            </w:pPr>
            <w:r w:rsidRPr="00D22671">
              <w:rPr>
                <w:rFonts w:ascii="Calibri" w:hAnsi="Calibri" w:cs="Calibri"/>
              </w:rPr>
              <w:t>The key to a successful business is good decision making.</w:t>
            </w:r>
          </w:p>
          <w:p w14:paraId="05700902" w14:textId="77777777" w:rsidR="009973C6" w:rsidRPr="00D22671" w:rsidRDefault="009973C6" w:rsidP="004D51EF">
            <w:pPr>
              <w:pStyle w:val="NormalWeb"/>
              <w:ind w:left="30" w:right="30"/>
              <w:rPr>
                <w:rFonts w:ascii="Calibri" w:hAnsi="Calibri" w:cs="Calibri"/>
              </w:rPr>
            </w:pPr>
            <w:r w:rsidRPr="00D22671">
              <w:rPr>
                <w:rFonts w:ascii="Calibri" w:hAnsi="Calibri" w:cs="Calibri"/>
              </w:rPr>
              <w:t>Unfortunately, sometimes things like competing interests, the pressure to perform, customer expectations, or time constraints can cause us to make the wrong choices.</w:t>
            </w:r>
          </w:p>
        </w:tc>
        <w:tc>
          <w:tcPr>
            <w:tcW w:w="6096" w:type="dxa"/>
            <w:shd w:val="clear" w:color="auto" w:fill="auto"/>
            <w:vAlign w:val="center"/>
          </w:tcPr>
          <w:p w14:paraId="361648A6"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กุญแจสำคัญในการทำธุรกิจให้ประสบความสำเร็จคือการตัดสินใจที่ดี</w:t>
            </w:r>
          </w:p>
          <w:p w14:paraId="0FEDE79E"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น่าเสียดายที่บางครั้งสิ่งต่าง</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ๆ</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เช่น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ผลประโยชน์ทับซ้อน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แรงกดดันในการปฏิบัติงาน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ความคาดหวังของลูกค้า</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หรือข้อจำกัดด้านเวลา</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อาจส่งผลให้เราตัดสินใจเลือกได้ไม่ถูกต้อง</w:t>
            </w:r>
          </w:p>
        </w:tc>
      </w:tr>
      <w:tr w:rsidR="009973C6" w:rsidRPr="00D22671" w14:paraId="35CFBCF0" w14:textId="77777777" w:rsidTr="005E1F00">
        <w:tc>
          <w:tcPr>
            <w:tcW w:w="1270" w:type="dxa"/>
            <w:shd w:val="clear" w:color="auto" w:fill="D9E2F3" w:themeFill="accent1" w:themeFillTint="33"/>
          </w:tcPr>
          <w:p w14:paraId="5C3F9EF1" w14:textId="77777777" w:rsidR="009973C6" w:rsidRPr="00824E7B" w:rsidRDefault="005E1F00" w:rsidP="004D51EF">
            <w:pPr>
              <w:spacing w:before="30" w:after="30"/>
              <w:ind w:left="30" w:right="30"/>
              <w:rPr>
                <w:rFonts w:ascii="Calibri" w:eastAsia="Times New Roman" w:hAnsi="Calibri" w:cs="Calibri"/>
                <w:sz w:val="16"/>
              </w:rPr>
            </w:pPr>
            <w:hyperlink r:id="rId22" w:tgtFrame="_blank" w:history="1">
              <w:r w:rsidR="009973C6" w:rsidRPr="00824E7B">
                <w:rPr>
                  <w:rStyle w:val="Hyperlink"/>
                  <w:rFonts w:ascii="Calibri" w:eastAsia="Times New Roman" w:hAnsi="Calibri" w:cs="Calibri"/>
                  <w:sz w:val="16"/>
                </w:rPr>
                <w:t>Screen 8</w:t>
              </w:r>
            </w:hyperlink>
            <w:r w:rsidR="009973C6" w:rsidRPr="00824E7B">
              <w:rPr>
                <w:rFonts w:ascii="Calibri" w:eastAsia="Times New Roman" w:hAnsi="Calibri" w:cs="Calibri"/>
                <w:sz w:val="16"/>
              </w:rPr>
              <w:t xml:space="preserve"> </w:t>
            </w:r>
          </w:p>
          <w:p w14:paraId="0FC16D21" w14:textId="77777777" w:rsidR="009973C6" w:rsidRDefault="005E1F00" w:rsidP="004D51EF">
            <w:pPr>
              <w:spacing w:before="30" w:after="30"/>
              <w:ind w:left="30" w:right="30"/>
            </w:pPr>
            <w:hyperlink r:id="rId23" w:tgtFrame="_blank" w:history="1">
              <w:r w:rsidR="009973C6" w:rsidRPr="00824E7B">
                <w:rPr>
                  <w:rStyle w:val="Hyperlink"/>
                  <w:rFonts w:ascii="Calibri" w:eastAsia="Times New Roman" w:hAnsi="Calibri" w:cs="Calibri"/>
                  <w:sz w:val="16"/>
                </w:rPr>
                <w:t>8_C_9</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0A843BD8" w14:textId="77777777" w:rsidR="009973C6" w:rsidRPr="00D22671" w:rsidRDefault="009973C6" w:rsidP="004D51EF">
            <w:pPr>
              <w:pStyle w:val="NormalWeb"/>
              <w:ind w:left="30" w:right="30"/>
              <w:rPr>
                <w:rFonts w:ascii="Calibri" w:hAnsi="Calibri" w:cs="Calibri"/>
              </w:rPr>
            </w:pPr>
            <w:r w:rsidRPr="00D22671">
              <w:rPr>
                <w:rFonts w:ascii="Calibri" w:hAnsi="Calibri" w:cs="Calibri"/>
              </w:rPr>
              <w:t>In most cases, people don’t deliberately set out to make bad decisions.</w:t>
            </w:r>
          </w:p>
          <w:p w14:paraId="0DF8916F" w14:textId="77777777" w:rsidR="009973C6" w:rsidRPr="00D22671" w:rsidRDefault="009973C6" w:rsidP="004D51EF">
            <w:pPr>
              <w:pStyle w:val="NormalWeb"/>
              <w:ind w:left="30" w:right="30"/>
              <w:rPr>
                <w:rFonts w:ascii="Calibri" w:hAnsi="Calibri" w:cs="Calibri"/>
              </w:rPr>
            </w:pPr>
            <w:r w:rsidRPr="00D22671">
              <w:rPr>
                <w:rFonts w:ascii="Calibri" w:hAnsi="Calibri" w:cs="Calibri"/>
              </w:rPr>
              <w:t>Bad decisions are simply the result of poor decision making.</w:t>
            </w:r>
          </w:p>
        </w:tc>
        <w:tc>
          <w:tcPr>
            <w:tcW w:w="6096" w:type="dxa"/>
            <w:shd w:val="clear" w:color="auto" w:fill="auto"/>
            <w:vAlign w:val="center"/>
          </w:tcPr>
          <w:p w14:paraId="13EFF923"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โดยส่วนใหญ่แล้ว</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ไม่มีใครที่ตัดสินใจผิดพลาดอย่างจงใจ</w:t>
            </w:r>
          </w:p>
          <w:p w14:paraId="783574D3"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ความผิดพลาดนั้นเป็นผลมาจากการตัดสินใจได้ไม่ดีมากพอ</w:t>
            </w:r>
          </w:p>
        </w:tc>
      </w:tr>
      <w:tr w:rsidR="009973C6" w:rsidRPr="00D22671" w14:paraId="450AF00E" w14:textId="77777777" w:rsidTr="005E1F00">
        <w:tc>
          <w:tcPr>
            <w:tcW w:w="1270" w:type="dxa"/>
            <w:shd w:val="clear" w:color="auto" w:fill="D9E2F3" w:themeFill="accent1" w:themeFillTint="33"/>
          </w:tcPr>
          <w:p w14:paraId="7D900772" w14:textId="77777777" w:rsidR="009973C6" w:rsidRPr="00824E7B" w:rsidRDefault="005E1F00" w:rsidP="004D51EF">
            <w:pPr>
              <w:spacing w:before="30" w:after="30"/>
              <w:ind w:left="30" w:right="30"/>
              <w:rPr>
                <w:rFonts w:ascii="Calibri" w:eastAsia="Times New Roman" w:hAnsi="Calibri" w:cs="Calibri"/>
                <w:sz w:val="16"/>
              </w:rPr>
            </w:pPr>
            <w:hyperlink r:id="rId24" w:tgtFrame="_blank" w:history="1">
              <w:r w:rsidR="009973C6" w:rsidRPr="00824E7B">
                <w:rPr>
                  <w:rStyle w:val="Hyperlink"/>
                  <w:rFonts w:ascii="Calibri" w:eastAsia="Times New Roman" w:hAnsi="Calibri" w:cs="Calibri"/>
                  <w:sz w:val="16"/>
                </w:rPr>
                <w:t>Screen 9</w:t>
              </w:r>
            </w:hyperlink>
            <w:r w:rsidR="009973C6" w:rsidRPr="00824E7B">
              <w:rPr>
                <w:rFonts w:ascii="Calibri" w:eastAsia="Times New Roman" w:hAnsi="Calibri" w:cs="Calibri"/>
                <w:sz w:val="16"/>
              </w:rPr>
              <w:t xml:space="preserve"> </w:t>
            </w:r>
          </w:p>
          <w:p w14:paraId="197A8C77" w14:textId="77777777" w:rsidR="009973C6" w:rsidRDefault="005E1F00" w:rsidP="004D51EF">
            <w:pPr>
              <w:spacing w:before="30" w:after="30"/>
              <w:ind w:left="30" w:right="30"/>
            </w:pPr>
            <w:hyperlink r:id="rId25" w:tgtFrame="_blank" w:history="1">
              <w:r w:rsidR="009973C6" w:rsidRPr="00824E7B">
                <w:rPr>
                  <w:rStyle w:val="Hyperlink"/>
                  <w:rFonts w:ascii="Calibri" w:eastAsia="Times New Roman" w:hAnsi="Calibri" w:cs="Calibri"/>
                  <w:sz w:val="16"/>
                </w:rPr>
                <w:t>9_C_10</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0D6B6203" w14:textId="77777777" w:rsidR="009973C6" w:rsidRPr="00D22671" w:rsidRDefault="009973C6" w:rsidP="004D51EF">
            <w:pPr>
              <w:pStyle w:val="NormalWeb"/>
              <w:ind w:left="30" w:right="30"/>
              <w:rPr>
                <w:rFonts w:ascii="Calibri" w:hAnsi="Calibri" w:cs="Calibri"/>
              </w:rPr>
            </w:pPr>
            <w:r w:rsidRPr="00D22671">
              <w:rPr>
                <w:rFonts w:ascii="Calibri" w:hAnsi="Calibri" w:cs="Calibri"/>
              </w:rPr>
              <w:t>Sometimes people mistakenly assume that good decision making is simply a matter of wanting to do the right thing.</w:t>
            </w:r>
          </w:p>
          <w:p w14:paraId="6B9BCA14" w14:textId="77777777" w:rsidR="009973C6" w:rsidRPr="00D22671" w:rsidRDefault="009973C6" w:rsidP="004D51EF">
            <w:pPr>
              <w:pStyle w:val="NormalWeb"/>
              <w:ind w:left="30" w:right="30"/>
              <w:rPr>
                <w:rFonts w:ascii="Calibri" w:hAnsi="Calibri" w:cs="Calibri"/>
              </w:rPr>
            </w:pPr>
            <w:r w:rsidRPr="00D22671">
              <w:rPr>
                <w:rFonts w:ascii="Calibri" w:hAnsi="Calibri" w:cs="Calibri"/>
              </w:rPr>
              <w:t>They believe that if their intentions are good, they can’t help but choose the right course of action.</w:t>
            </w:r>
          </w:p>
        </w:tc>
        <w:tc>
          <w:tcPr>
            <w:tcW w:w="6096" w:type="dxa"/>
            <w:shd w:val="clear" w:color="auto" w:fill="auto"/>
            <w:vAlign w:val="center"/>
          </w:tcPr>
          <w:p w14:paraId="52A45BEC"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ในบางครั้งอาจมีผู้เข้าใจผิดไปว่า</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การตัดสินใจที่ดีเป็นเรื่องของการอยากทำสิ่งที่ถูกต้องเพียงเท่านั้น</w:t>
            </w:r>
          </w:p>
          <w:p w14:paraId="066753EA"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โดยเชื่อว่าหากตนมีเจตนาดี</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ก็ต้องเลือกดำเนินการได้อย่างถูกต้องเหมาะสมอยู่แล้ว</w:t>
            </w:r>
          </w:p>
        </w:tc>
      </w:tr>
      <w:tr w:rsidR="009973C6" w:rsidRPr="00D22671" w14:paraId="62894717" w14:textId="77777777" w:rsidTr="005E1F00">
        <w:tc>
          <w:tcPr>
            <w:tcW w:w="1270" w:type="dxa"/>
            <w:shd w:val="clear" w:color="auto" w:fill="D9E2F3" w:themeFill="accent1" w:themeFillTint="33"/>
          </w:tcPr>
          <w:p w14:paraId="4FA81DD4" w14:textId="77777777" w:rsidR="009973C6" w:rsidRPr="00824E7B" w:rsidRDefault="005E1F00" w:rsidP="004D51EF">
            <w:pPr>
              <w:spacing w:before="30" w:after="30"/>
              <w:ind w:left="30" w:right="30"/>
              <w:rPr>
                <w:rFonts w:ascii="Calibri" w:eastAsia="Times New Roman" w:hAnsi="Calibri" w:cs="Calibri"/>
                <w:sz w:val="16"/>
              </w:rPr>
            </w:pPr>
            <w:hyperlink r:id="rId26" w:tgtFrame="_blank" w:history="1">
              <w:r w:rsidR="009973C6" w:rsidRPr="00824E7B">
                <w:rPr>
                  <w:rStyle w:val="Hyperlink"/>
                  <w:rFonts w:ascii="Calibri" w:eastAsia="Times New Roman" w:hAnsi="Calibri" w:cs="Calibri"/>
                  <w:sz w:val="16"/>
                </w:rPr>
                <w:t>Screen 10</w:t>
              </w:r>
            </w:hyperlink>
            <w:r w:rsidR="009973C6" w:rsidRPr="00824E7B">
              <w:rPr>
                <w:rFonts w:ascii="Calibri" w:eastAsia="Times New Roman" w:hAnsi="Calibri" w:cs="Calibri"/>
                <w:sz w:val="16"/>
              </w:rPr>
              <w:t xml:space="preserve"> </w:t>
            </w:r>
          </w:p>
          <w:p w14:paraId="7F8D388F" w14:textId="77777777" w:rsidR="009973C6" w:rsidRDefault="005E1F00" w:rsidP="004D51EF">
            <w:pPr>
              <w:spacing w:before="30" w:after="30"/>
              <w:ind w:left="30" w:right="30"/>
            </w:pPr>
            <w:hyperlink r:id="rId27" w:tgtFrame="_blank" w:history="1">
              <w:r w:rsidR="009973C6" w:rsidRPr="00824E7B">
                <w:rPr>
                  <w:rStyle w:val="Hyperlink"/>
                  <w:rFonts w:ascii="Calibri" w:eastAsia="Times New Roman" w:hAnsi="Calibri" w:cs="Calibri"/>
                  <w:sz w:val="16"/>
                </w:rPr>
                <w:t>10_C_11</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67BFD164" w14:textId="77777777" w:rsidR="009973C6" w:rsidRPr="00D22671" w:rsidRDefault="009973C6" w:rsidP="004D51EF">
            <w:pPr>
              <w:pStyle w:val="NormalWeb"/>
              <w:ind w:left="30" w:right="30"/>
              <w:rPr>
                <w:rFonts w:ascii="Calibri" w:hAnsi="Calibri" w:cs="Calibri"/>
              </w:rPr>
            </w:pPr>
            <w:r w:rsidRPr="00D22671">
              <w:rPr>
                <w:rFonts w:ascii="Calibri" w:hAnsi="Calibri" w:cs="Calibri"/>
              </w:rPr>
              <w:t>Others believe that good decision making is something instinctual.</w:t>
            </w:r>
          </w:p>
          <w:p w14:paraId="44D0C484" w14:textId="77777777" w:rsidR="009973C6" w:rsidRPr="00D22671" w:rsidRDefault="009973C6" w:rsidP="004D51EF">
            <w:pPr>
              <w:pStyle w:val="NormalWeb"/>
              <w:ind w:left="30" w:right="30"/>
              <w:rPr>
                <w:rFonts w:ascii="Calibri" w:hAnsi="Calibri" w:cs="Calibri"/>
              </w:rPr>
            </w:pPr>
            <w:r w:rsidRPr="00D22671">
              <w:rPr>
                <w:rFonts w:ascii="Calibri" w:hAnsi="Calibri" w:cs="Calibri"/>
              </w:rPr>
              <w:t>If it feels right, it probably is right.</w:t>
            </w:r>
          </w:p>
        </w:tc>
        <w:tc>
          <w:tcPr>
            <w:tcW w:w="6096" w:type="dxa"/>
            <w:shd w:val="clear" w:color="auto" w:fill="auto"/>
            <w:vAlign w:val="center"/>
          </w:tcPr>
          <w:p w14:paraId="180FD7F8"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อีกส่วนหนึ่งเชื่อว่า</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การตัดสินใจที่ดีเป็นเรื่องของสัญชาตญาณ</w:t>
            </w:r>
          </w:p>
          <w:p w14:paraId="32DCFAAB"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ถ้ารู้สึกถูกต้อง</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มันก็น่าจะถูกต้อง</w:t>
            </w:r>
          </w:p>
        </w:tc>
      </w:tr>
      <w:tr w:rsidR="009973C6" w:rsidRPr="00D22671" w14:paraId="1FA96A96" w14:textId="77777777" w:rsidTr="005E1F00">
        <w:tc>
          <w:tcPr>
            <w:tcW w:w="1270" w:type="dxa"/>
            <w:shd w:val="clear" w:color="auto" w:fill="D9E2F3" w:themeFill="accent1" w:themeFillTint="33"/>
          </w:tcPr>
          <w:p w14:paraId="47791672" w14:textId="77777777" w:rsidR="009973C6" w:rsidRPr="00824E7B" w:rsidRDefault="005E1F00" w:rsidP="004D51EF">
            <w:pPr>
              <w:spacing w:before="30" w:after="30"/>
              <w:ind w:left="30" w:right="30"/>
              <w:rPr>
                <w:rFonts w:ascii="Calibri" w:eastAsia="Times New Roman" w:hAnsi="Calibri" w:cs="Calibri"/>
                <w:sz w:val="16"/>
              </w:rPr>
            </w:pPr>
            <w:hyperlink r:id="rId28" w:tgtFrame="_blank" w:history="1">
              <w:r w:rsidR="009973C6" w:rsidRPr="00824E7B">
                <w:rPr>
                  <w:rStyle w:val="Hyperlink"/>
                  <w:rFonts w:ascii="Calibri" w:eastAsia="Times New Roman" w:hAnsi="Calibri" w:cs="Calibri"/>
                  <w:sz w:val="16"/>
                </w:rPr>
                <w:t>Screen 11</w:t>
              </w:r>
            </w:hyperlink>
            <w:r w:rsidR="009973C6" w:rsidRPr="00824E7B">
              <w:rPr>
                <w:rFonts w:ascii="Calibri" w:eastAsia="Times New Roman" w:hAnsi="Calibri" w:cs="Calibri"/>
                <w:sz w:val="16"/>
              </w:rPr>
              <w:t xml:space="preserve"> </w:t>
            </w:r>
          </w:p>
          <w:p w14:paraId="0B5EEC22" w14:textId="77777777" w:rsidR="009973C6" w:rsidRDefault="005E1F00" w:rsidP="004D51EF">
            <w:pPr>
              <w:spacing w:before="30" w:after="30"/>
              <w:ind w:left="30" w:right="30"/>
            </w:pPr>
            <w:hyperlink r:id="rId29" w:tgtFrame="_blank" w:history="1">
              <w:r w:rsidR="009973C6" w:rsidRPr="00824E7B">
                <w:rPr>
                  <w:rStyle w:val="Hyperlink"/>
                  <w:rFonts w:ascii="Calibri" w:eastAsia="Times New Roman" w:hAnsi="Calibri" w:cs="Calibri"/>
                  <w:sz w:val="16"/>
                </w:rPr>
                <w:t>11_C_12</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53958A39" w14:textId="77777777" w:rsidR="009973C6" w:rsidRPr="00D22671" w:rsidRDefault="009973C6" w:rsidP="004D51EF">
            <w:pPr>
              <w:pStyle w:val="NormalWeb"/>
              <w:ind w:left="30" w:right="30"/>
              <w:rPr>
                <w:rFonts w:ascii="Calibri" w:hAnsi="Calibri" w:cs="Calibri"/>
              </w:rPr>
            </w:pPr>
            <w:r w:rsidRPr="00D22671">
              <w:rPr>
                <w:rFonts w:ascii="Calibri" w:hAnsi="Calibri" w:cs="Calibri"/>
              </w:rPr>
              <w:t>But good decision making is deliberative.</w:t>
            </w:r>
          </w:p>
          <w:p w14:paraId="2AE49D8D" w14:textId="77777777" w:rsidR="009973C6" w:rsidRPr="00D22671" w:rsidRDefault="009973C6" w:rsidP="004D51EF">
            <w:pPr>
              <w:pStyle w:val="NormalWeb"/>
              <w:ind w:left="30" w:right="30"/>
              <w:rPr>
                <w:rFonts w:ascii="Calibri" w:hAnsi="Calibri" w:cs="Calibri"/>
              </w:rPr>
            </w:pPr>
            <w:r w:rsidRPr="00D22671">
              <w:rPr>
                <w:rFonts w:ascii="Calibri" w:hAnsi="Calibri" w:cs="Calibri"/>
              </w:rPr>
              <w:t>It requires careful assessment of the facts and follows a systematic approach. And like any other process, the more we practice the easier it becomes and the more successful we become at implementing it.</w:t>
            </w:r>
          </w:p>
        </w:tc>
        <w:tc>
          <w:tcPr>
            <w:tcW w:w="6096" w:type="dxa"/>
            <w:shd w:val="clear" w:color="auto" w:fill="auto"/>
            <w:vAlign w:val="center"/>
          </w:tcPr>
          <w:p w14:paraId="1F7CF2D5"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แต่การตัดสินใจที่ดีนั้นคือเรื่องของการไตร่ตรองให้รอบคอบ</w:t>
            </w:r>
          </w:p>
          <w:p w14:paraId="177C893B"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ต้องมีการประเมินข้อเท็จจริงอย่างละเอียดและปฏิบัติตามแนวทางที่เป็นระบบ</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เช่นเดียวกับกระบวนการอื่น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ๆ</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ซึ่งยิ่งฝึกฝนมากเท่าไหร่ก็ยิ่งง่ายดายขึ้น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และประสบความสำเร็จในการนำไปใช้มากยิ่งขึ้นอีกด้วย</w:t>
            </w:r>
          </w:p>
        </w:tc>
      </w:tr>
      <w:tr w:rsidR="009973C6" w:rsidRPr="00D22671" w14:paraId="2C6DB08C" w14:textId="77777777" w:rsidTr="005E1F00">
        <w:tc>
          <w:tcPr>
            <w:tcW w:w="1270" w:type="dxa"/>
            <w:shd w:val="clear" w:color="auto" w:fill="D9E2F3" w:themeFill="accent1" w:themeFillTint="33"/>
          </w:tcPr>
          <w:p w14:paraId="416AC147" w14:textId="77777777" w:rsidR="009973C6" w:rsidRPr="00824E7B" w:rsidRDefault="005E1F00" w:rsidP="004D51EF">
            <w:pPr>
              <w:spacing w:before="30" w:after="30"/>
              <w:ind w:left="30" w:right="30"/>
              <w:rPr>
                <w:rFonts w:ascii="Calibri" w:eastAsia="Times New Roman" w:hAnsi="Calibri" w:cs="Calibri"/>
                <w:sz w:val="16"/>
              </w:rPr>
            </w:pPr>
            <w:hyperlink r:id="rId30" w:tgtFrame="_blank" w:history="1">
              <w:r w:rsidR="009973C6" w:rsidRPr="00824E7B">
                <w:rPr>
                  <w:rStyle w:val="Hyperlink"/>
                  <w:rFonts w:ascii="Calibri" w:eastAsia="Times New Roman" w:hAnsi="Calibri" w:cs="Calibri"/>
                  <w:sz w:val="16"/>
                </w:rPr>
                <w:t>Screen 12</w:t>
              </w:r>
            </w:hyperlink>
            <w:r w:rsidR="009973C6" w:rsidRPr="00824E7B">
              <w:rPr>
                <w:rFonts w:ascii="Calibri" w:eastAsia="Times New Roman" w:hAnsi="Calibri" w:cs="Calibri"/>
                <w:sz w:val="16"/>
              </w:rPr>
              <w:t xml:space="preserve"> </w:t>
            </w:r>
          </w:p>
          <w:p w14:paraId="378590E4" w14:textId="77777777" w:rsidR="009973C6" w:rsidRPr="00824E7B" w:rsidRDefault="009973C6" w:rsidP="004D51EF">
            <w:pPr>
              <w:pStyle w:val="NormalWeb"/>
              <w:ind w:left="30" w:right="30"/>
              <w:rPr>
                <w:rFonts w:ascii="Calibri" w:hAnsi="Calibri" w:cs="Calibri"/>
                <w:sz w:val="16"/>
              </w:rPr>
            </w:pPr>
            <w:r w:rsidRPr="00824E7B">
              <w:rPr>
                <w:rFonts w:ascii="Calibri" w:hAnsi="Calibri" w:cs="Calibri"/>
                <w:sz w:val="16"/>
              </w:rPr>
              <w:t>Activity: Animation</w:t>
            </w:r>
          </w:p>
          <w:p w14:paraId="1A145B57" w14:textId="77777777" w:rsidR="009973C6" w:rsidRDefault="005E1F00" w:rsidP="004D51EF">
            <w:pPr>
              <w:spacing w:before="30" w:after="30"/>
              <w:ind w:left="30" w:right="30"/>
            </w:pPr>
            <w:hyperlink r:id="rId31" w:tgtFrame="_blank" w:history="1">
              <w:r w:rsidR="009973C6" w:rsidRPr="00824E7B">
                <w:rPr>
                  <w:rStyle w:val="Hyperlink"/>
                  <w:rFonts w:ascii="Calibri" w:eastAsia="Times New Roman" w:hAnsi="Calibri" w:cs="Calibri"/>
                  <w:sz w:val="16"/>
                </w:rPr>
                <w:t>12_C_13</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1A00CA49" w14:textId="77777777" w:rsidR="009973C6" w:rsidRPr="00D22671" w:rsidRDefault="009973C6" w:rsidP="004D51EF">
            <w:pPr>
              <w:pStyle w:val="NormalWeb"/>
              <w:ind w:left="30" w:right="30"/>
              <w:rPr>
                <w:rFonts w:ascii="Calibri" w:hAnsi="Calibri" w:cs="Calibri"/>
              </w:rPr>
            </w:pPr>
            <w:r w:rsidRPr="00D22671">
              <w:rPr>
                <w:rFonts w:ascii="Calibri" w:hAnsi="Calibri" w:cs="Calibri"/>
              </w:rPr>
              <w:t>A</w:t>
            </w:r>
          </w:p>
          <w:p w14:paraId="2B5D1668" w14:textId="77777777" w:rsidR="009973C6" w:rsidRPr="00D22671" w:rsidRDefault="009973C6" w:rsidP="004D51EF">
            <w:pPr>
              <w:pStyle w:val="NormalWeb"/>
              <w:ind w:left="30" w:right="30"/>
              <w:rPr>
                <w:rFonts w:ascii="Calibri" w:hAnsi="Calibri" w:cs="Calibri"/>
              </w:rPr>
            </w:pPr>
            <w:r w:rsidRPr="00D22671">
              <w:rPr>
                <w:rFonts w:ascii="Calibri" w:hAnsi="Calibri" w:cs="Calibri"/>
              </w:rPr>
              <w:t>I</w:t>
            </w:r>
          </w:p>
          <w:p w14:paraId="2D315CFD" w14:textId="77777777" w:rsidR="009973C6" w:rsidRPr="00D22671" w:rsidRDefault="009973C6" w:rsidP="004D51EF">
            <w:pPr>
              <w:pStyle w:val="NormalWeb"/>
              <w:ind w:left="30" w:right="30"/>
              <w:rPr>
                <w:rFonts w:ascii="Calibri" w:hAnsi="Calibri" w:cs="Calibri"/>
              </w:rPr>
            </w:pPr>
            <w:r w:rsidRPr="00D22671">
              <w:rPr>
                <w:rFonts w:ascii="Calibri" w:hAnsi="Calibri" w:cs="Calibri"/>
              </w:rPr>
              <w:t>D</w:t>
            </w:r>
          </w:p>
          <w:p w14:paraId="59C91B25" w14:textId="77777777" w:rsidR="009973C6" w:rsidRPr="00D22671" w:rsidRDefault="009973C6" w:rsidP="004D51EF">
            <w:pPr>
              <w:pStyle w:val="NormalWeb"/>
              <w:ind w:left="30" w:right="30"/>
              <w:rPr>
                <w:rFonts w:ascii="Calibri" w:hAnsi="Calibri" w:cs="Calibri"/>
              </w:rPr>
            </w:pPr>
            <w:r w:rsidRPr="00D22671">
              <w:rPr>
                <w:rFonts w:ascii="Calibri" w:hAnsi="Calibri" w:cs="Calibri"/>
              </w:rPr>
              <w:t>As we will learn in this training, Abbott’s decision-making process consists of three important steps:</w:t>
            </w:r>
          </w:p>
          <w:p w14:paraId="13232DFD" w14:textId="77777777" w:rsidR="009973C6" w:rsidRPr="00D22671" w:rsidRDefault="009973C6" w:rsidP="004D51EF">
            <w:pPr>
              <w:numPr>
                <w:ilvl w:val="0"/>
                <w:numId w:val="4"/>
              </w:numPr>
              <w:spacing w:before="100" w:beforeAutospacing="1" w:after="100" w:afterAutospacing="1"/>
              <w:ind w:left="750" w:right="30"/>
              <w:rPr>
                <w:rFonts w:ascii="Calibri" w:eastAsia="Times New Roman" w:hAnsi="Calibri" w:cs="Calibri"/>
              </w:rPr>
            </w:pPr>
            <w:r w:rsidRPr="00D22671">
              <w:rPr>
                <w:rFonts w:ascii="Calibri" w:eastAsia="Times New Roman" w:hAnsi="Calibri" w:cs="Calibri"/>
              </w:rPr>
              <w:t>First, a careful assessment of the situation;</w:t>
            </w:r>
          </w:p>
          <w:p w14:paraId="47A80AB1" w14:textId="77777777" w:rsidR="009973C6" w:rsidRPr="00D22671" w:rsidRDefault="009973C6" w:rsidP="004D51EF">
            <w:pPr>
              <w:numPr>
                <w:ilvl w:val="0"/>
                <w:numId w:val="4"/>
              </w:numPr>
              <w:spacing w:before="100" w:beforeAutospacing="1" w:after="100" w:afterAutospacing="1"/>
              <w:ind w:left="750" w:right="30"/>
              <w:rPr>
                <w:rFonts w:ascii="Calibri" w:eastAsia="Times New Roman" w:hAnsi="Calibri" w:cs="Calibri"/>
              </w:rPr>
            </w:pPr>
            <w:r w:rsidRPr="00D22671">
              <w:rPr>
                <w:rFonts w:ascii="Calibri" w:eastAsia="Times New Roman" w:hAnsi="Calibri" w:cs="Calibri"/>
              </w:rPr>
              <w:t>Second, an evaluation of its impact on stakeholders; and,</w:t>
            </w:r>
          </w:p>
          <w:p w14:paraId="14AF0298" w14:textId="77777777" w:rsidR="009973C6" w:rsidRPr="00D22671" w:rsidRDefault="009973C6" w:rsidP="004D51EF">
            <w:pPr>
              <w:numPr>
                <w:ilvl w:val="0"/>
                <w:numId w:val="4"/>
              </w:numPr>
              <w:spacing w:before="100" w:beforeAutospacing="1" w:after="100" w:afterAutospacing="1"/>
              <w:ind w:left="750" w:right="30"/>
              <w:rPr>
                <w:rFonts w:ascii="Calibri" w:eastAsia="Times New Roman" w:hAnsi="Calibri" w:cs="Calibri"/>
              </w:rPr>
            </w:pPr>
            <w:r w:rsidRPr="00D22671">
              <w:rPr>
                <w:rFonts w:ascii="Calibri" w:eastAsia="Times New Roman" w:hAnsi="Calibri" w:cs="Calibri"/>
              </w:rPr>
              <w:t>Finally, a decision that balances the interests of patients, consumers, Abbott and other stakeholders.</w:t>
            </w:r>
          </w:p>
          <w:p w14:paraId="19032FFA" w14:textId="77777777" w:rsidR="009973C6" w:rsidRPr="00D22671" w:rsidRDefault="009973C6" w:rsidP="004D51EF">
            <w:pPr>
              <w:pStyle w:val="NormalWeb"/>
              <w:ind w:left="30" w:right="30"/>
              <w:rPr>
                <w:rFonts w:ascii="Calibri" w:hAnsi="Calibri" w:cs="Calibri"/>
              </w:rPr>
            </w:pPr>
            <w:r w:rsidRPr="00D22671">
              <w:rPr>
                <w:rFonts w:ascii="Calibri" w:hAnsi="Calibri" w:cs="Calibri"/>
              </w:rPr>
              <w:t>Let’s take a closer look at this process now.</w:t>
            </w:r>
          </w:p>
        </w:tc>
        <w:tc>
          <w:tcPr>
            <w:tcW w:w="6096" w:type="dxa"/>
            <w:shd w:val="clear" w:color="auto" w:fill="auto"/>
            <w:vAlign w:val="center"/>
          </w:tcPr>
          <w:p w14:paraId="2A544A7C" w14:textId="77777777" w:rsidR="009973C6" w:rsidRPr="00D22671" w:rsidRDefault="009973C6" w:rsidP="004D51EF">
            <w:pPr>
              <w:pStyle w:val="NormalWeb"/>
              <w:ind w:left="140" w:right="160"/>
              <w:rPr>
                <w:rFonts w:ascii="Calibri" w:hAnsi="Calibri" w:cs="Calibri"/>
              </w:rPr>
            </w:pPr>
            <w:r w:rsidRPr="00D22671">
              <w:rPr>
                <w:rFonts w:ascii="Tahoma" w:eastAsia="Tahoma" w:hAnsi="Tahoma" w:cs="Tahoma"/>
                <w:cs/>
                <w:lang w:val="th-TH" w:bidi="th-TH"/>
              </w:rPr>
              <w:t>A</w:t>
            </w:r>
          </w:p>
          <w:p w14:paraId="7EBA4784" w14:textId="77777777" w:rsidR="009973C6" w:rsidRPr="00D22671" w:rsidRDefault="009973C6" w:rsidP="004D51EF">
            <w:pPr>
              <w:pStyle w:val="NormalWeb"/>
              <w:ind w:left="140" w:right="160"/>
              <w:rPr>
                <w:rFonts w:ascii="Calibri" w:hAnsi="Calibri" w:cs="Calibri"/>
              </w:rPr>
            </w:pPr>
            <w:r w:rsidRPr="00D22671">
              <w:rPr>
                <w:rFonts w:ascii="Tahoma" w:eastAsia="Tahoma" w:hAnsi="Tahoma" w:cs="Tahoma"/>
                <w:cs/>
                <w:lang w:val="th-TH" w:bidi="th-TH"/>
              </w:rPr>
              <w:t>I</w:t>
            </w:r>
          </w:p>
          <w:p w14:paraId="4B56964D" w14:textId="77777777" w:rsidR="009973C6" w:rsidRPr="00D22671" w:rsidRDefault="009973C6" w:rsidP="004D51EF">
            <w:pPr>
              <w:pStyle w:val="NormalWeb"/>
              <w:ind w:left="140" w:right="160"/>
              <w:rPr>
                <w:rFonts w:ascii="Calibri" w:hAnsi="Calibri" w:cs="Calibri"/>
              </w:rPr>
            </w:pPr>
            <w:r w:rsidRPr="00D22671">
              <w:rPr>
                <w:rFonts w:ascii="Tahoma" w:eastAsia="Tahoma" w:hAnsi="Tahoma" w:cs="Tahoma"/>
                <w:cs/>
                <w:lang w:val="th-TH" w:bidi="th-TH"/>
              </w:rPr>
              <w:t>D</w:t>
            </w:r>
          </w:p>
          <w:p w14:paraId="53D0F1D8"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ในการฝึกอบรมนี้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เราจะได้เรียนรู้เรื่องกระบวนการตัดสินใจของ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ซึ่งประกอบด้วยขั้นตอนสำคัญสามขั้นตอน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ได้แก่</w:t>
            </w:r>
          </w:p>
          <w:p w14:paraId="11DADE90" w14:textId="77777777" w:rsidR="009973C6" w:rsidRPr="00D22671" w:rsidRDefault="009973C6" w:rsidP="004D51EF">
            <w:pPr>
              <w:pStyle w:val="ListParagraph"/>
              <w:numPr>
                <w:ilvl w:val="0"/>
                <w:numId w:val="18"/>
              </w:numPr>
              <w:spacing w:before="100" w:beforeAutospacing="1" w:after="100" w:afterAutospacing="1"/>
              <w:ind w:right="160"/>
              <w:rPr>
                <w:rFonts w:ascii="Calibri" w:eastAsia="Times New Roman" w:hAnsi="Calibri" w:cs="Calibri"/>
              </w:rPr>
            </w:pPr>
            <w:r w:rsidRPr="00D22671">
              <w:rPr>
                <w:rFonts w:ascii="Angsana New" w:eastAsia="Angsana New" w:hAnsi="Angsana New" w:cs="Angsana New"/>
                <w:cs/>
                <w:lang w:val="th-TH" w:bidi="th-TH"/>
              </w:rPr>
              <w:t>ขั้นแรก</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การประเมินสถานการณ์อย่างรอบคอบ</w:t>
            </w:r>
          </w:p>
          <w:p w14:paraId="1498EDCB" w14:textId="77777777" w:rsidR="009973C6" w:rsidRPr="00D22671" w:rsidRDefault="009973C6" w:rsidP="004D51EF">
            <w:pPr>
              <w:pStyle w:val="ListParagraph"/>
              <w:numPr>
                <w:ilvl w:val="0"/>
                <w:numId w:val="18"/>
              </w:numPr>
              <w:spacing w:before="100" w:beforeAutospacing="1" w:after="100" w:afterAutospacing="1"/>
              <w:ind w:right="160"/>
              <w:rPr>
                <w:rFonts w:ascii="Calibri" w:eastAsia="Times New Roman" w:hAnsi="Calibri" w:cs="Calibri"/>
              </w:rPr>
            </w:pPr>
            <w:r w:rsidRPr="00D22671">
              <w:rPr>
                <w:rFonts w:ascii="Angsana New" w:eastAsia="Angsana New" w:hAnsi="Angsana New" w:cs="Angsana New"/>
                <w:cs/>
                <w:lang w:val="th-TH" w:bidi="th-TH"/>
              </w:rPr>
              <w:t>ขั้นที่สอง</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การประเมินผลกระทบต่อผู้เกี่ยวข้อง</w:t>
            </w:r>
          </w:p>
          <w:p w14:paraId="49E7300E" w14:textId="77777777" w:rsidR="009973C6" w:rsidRPr="00D22671" w:rsidRDefault="009973C6" w:rsidP="004D51EF">
            <w:pPr>
              <w:pStyle w:val="ListParagraph"/>
              <w:numPr>
                <w:ilvl w:val="0"/>
                <w:numId w:val="18"/>
              </w:numPr>
              <w:spacing w:before="100" w:beforeAutospacing="1" w:after="100" w:afterAutospacing="1"/>
              <w:ind w:right="160"/>
              <w:rPr>
                <w:rFonts w:ascii="Calibri" w:eastAsia="Times New Roman" w:hAnsi="Calibri" w:cs="Calibri"/>
              </w:rPr>
            </w:pPr>
            <w:r w:rsidRPr="00D22671">
              <w:rPr>
                <w:rFonts w:ascii="Angsana New" w:eastAsia="Angsana New" w:hAnsi="Angsana New" w:cs="Angsana New"/>
                <w:cs/>
                <w:lang w:val="th-TH" w:bidi="th-TH"/>
              </w:rPr>
              <w:t>ขั้นสุดท้าย</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การตัดสินใจที่แบ่งสมดุลระหว่างผลประโยชน์ของผู้ป่วย</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ผู้บริโภค</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และผู้เกี่ยวข้องรายอื่น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ๆ</w:t>
            </w:r>
          </w:p>
          <w:p w14:paraId="452B627A"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ลองมาดูกระบวนการนี้กันให้ละเอียดยิ่งขึ้น</w:t>
            </w:r>
          </w:p>
        </w:tc>
      </w:tr>
      <w:tr w:rsidR="009973C6" w:rsidRPr="00D22671" w14:paraId="1A131D2D" w14:textId="77777777" w:rsidTr="005E1F00">
        <w:tc>
          <w:tcPr>
            <w:tcW w:w="1270" w:type="dxa"/>
            <w:shd w:val="clear" w:color="auto" w:fill="D9E2F3" w:themeFill="accent1" w:themeFillTint="33"/>
          </w:tcPr>
          <w:p w14:paraId="071AB69E" w14:textId="77777777" w:rsidR="009973C6" w:rsidRPr="00824E7B" w:rsidRDefault="005E1F00" w:rsidP="004D51EF">
            <w:pPr>
              <w:spacing w:before="30" w:after="30"/>
              <w:ind w:left="30" w:right="30"/>
              <w:rPr>
                <w:rFonts w:ascii="Calibri" w:eastAsia="Times New Roman" w:hAnsi="Calibri" w:cs="Calibri"/>
                <w:sz w:val="16"/>
              </w:rPr>
            </w:pPr>
            <w:hyperlink r:id="rId32" w:tgtFrame="_blank" w:history="1">
              <w:r w:rsidR="009973C6" w:rsidRPr="00824E7B">
                <w:rPr>
                  <w:rStyle w:val="Hyperlink"/>
                  <w:rFonts w:ascii="Calibri" w:eastAsia="Times New Roman" w:hAnsi="Calibri" w:cs="Calibri"/>
                  <w:sz w:val="16"/>
                </w:rPr>
                <w:t>Screen 13</w:t>
              </w:r>
            </w:hyperlink>
            <w:r w:rsidR="009973C6" w:rsidRPr="00824E7B">
              <w:rPr>
                <w:rFonts w:ascii="Calibri" w:eastAsia="Times New Roman" w:hAnsi="Calibri" w:cs="Calibri"/>
                <w:sz w:val="16"/>
              </w:rPr>
              <w:t xml:space="preserve"> </w:t>
            </w:r>
          </w:p>
          <w:p w14:paraId="26DC7104" w14:textId="77777777" w:rsidR="009973C6" w:rsidRDefault="005E1F00" w:rsidP="004D51EF">
            <w:pPr>
              <w:spacing w:before="30" w:after="30"/>
              <w:ind w:left="30" w:right="30"/>
            </w:pPr>
            <w:hyperlink r:id="rId33" w:tgtFrame="_blank" w:history="1">
              <w:r w:rsidR="009973C6" w:rsidRPr="00824E7B">
                <w:rPr>
                  <w:rStyle w:val="Hyperlink"/>
                  <w:rFonts w:ascii="Calibri" w:eastAsia="Times New Roman" w:hAnsi="Calibri" w:cs="Calibri"/>
                  <w:sz w:val="16"/>
                </w:rPr>
                <w:t>13_C_14</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71E860F8" w14:textId="77777777" w:rsidR="009973C6" w:rsidRPr="00D22671" w:rsidRDefault="009973C6" w:rsidP="004D51EF">
            <w:pPr>
              <w:pStyle w:val="NormalWeb"/>
              <w:ind w:left="30" w:right="30"/>
              <w:rPr>
                <w:rFonts w:ascii="Calibri" w:hAnsi="Calibri" w:cs="Calibri"/>
              </w:rPr>
            </w:pPr>
            <w:r w:rsidRPr="00D22671">
              <w:rPr>
                <w:rFonts w:ascii="Calibri" w:hAnsi="Calibri" w:cs="Calibri"/>
              </w:rPr>
              <w:t>As stewards of Abbott’s reputation, all of us have a responsibility to make good decisions on Abbott’s behalf.</w:t>
            </w:r>
          </w:p>
          <w:p w14:paraId="7ADD04F9" w14:textId="77777777" w:rsidR="009973C6" w:rsidRPr="00D22671" w:rsidRDefault="009973C6" w:rsidP="004D51EF">
            <w:pPr>
              <w:pStyle w:val="NormalWeb"/>
              <w:ind w:left="30" w:right="30"/>
              <w:rPr>
                <w:rFonts w:ascii="Calibri" w:hAnsi="Calibri" w:cs="Calibri"/>
              </w:rPr>
            </w:pPr>
            <w:r w:rsidRPr="00D22671">
              <w:rPr>
                <w:rFonts w:ascii="Calibri" w:hAnsi="Calibri" w:cs="Calibri"/>
              </w:rPr>
              <w:t>Good decision making is always deliberative. It requires careful assessment of the facts and follows a systematic approach. And like any other process, the more we practice the easier it becomes and the more successful we become at implementing it.</w:t>
            </w:r>
          </w:p>
          <w:p w14:paraId="0C14C078" w14:textId="77777777" w:rsidR="009973C6" w:rsidRPr="00D22671" w:rsidRDefault="009973C6" w:rsidP="004D51EF">
            <w:pPr>
              <w:pStyle w:val="NormalWeb"/>
              <w:ind w:left="30" w:right="30"/>
              <w:rPr>
                <w:rFonts w:ascii="Calibri" w:hAnsi="Calibri" w:cs="Calibri"/>
              </w:rPr>
            </w:pPr>
            <w:r w:rsidRPr="00D22671">
              <w:rPr>
                <w:rFonts w:ascii="Calibri" w:hAnsi="Calibri" w:cs="Calibri"/>
              </w:rPr>
              <w:t>Abbott’s decision-making process consists of three important steps:</w:t>
            </w:r>
          </w:p>
          <w:p w14:paraId="13286063" w14:textId="77777777" w:rsidR="009973C6" w:rsidRPr="00D22671" w:rsidRDefault="009973C6" w:rsidP="004D51EF">
            <w:pPr>
              <w:numPr>
                <w:ilvl w:val="0"/>
                <w:numId w:val="5"/>
              </w:numPr>
              <w:spacing w:before="100" w:beforeAutospacing="1" w:after="100" w:afterAutospacing="1"/>
              <w:ind w:left="750" w:right="30"/>
              <w:rPr>
                <w:rFonts w:ascii="Calibri" w:eastAsia="Times New Roman" w:hAnsi="Calibri" w:cs="Calibri"/>
              </w:rPr>
            </w:pPr>
            <w:r w:rsidRPr="00D22671">
              <w:rPr>
                <w:rFonts w:ascii="Calibri" w:eastAsia="Times New Roman" w:hAnsi="Calibri" w:cs="Calibri"/>
              </w:rPr>
              <w:t>First, a careful assessment of the situation;</w:t>
            </w:r>
          </w:p>
          <w:p w14:paraId="0F067090" w14:textId="77777777" w:rsidR="009973C6" w:rsidRPr="00D22671" w:rsidRDefault="009973C6" w:rsidP="004D51EF">
            <w:pPr>
              <w:numPr>
                <w:ilvl w:val="0"/>
                <w:numId w:val="5"/>
              </w:numPr>
              <w:spacing w:before="100" w:beforeAutospacing="1" w:after="100" w:afterAutospacing="1"/>
              <w:ind w:left="750" w:right="30"/>
              <w:rPr>
                <w:rFonts w:ascii="Calibri" w:eastAsia="Times New Roman" w:hAnsi="Calibri" w:cs="Calibri"/>
              </w:rPr>
            </w:pPr>
            <w:r w:rsidRPr="00D22671">
              <w:rPr>
                <w:rFonts w:ascii="Calibri" w:eastAsia="Times New Roman" w:hAnsi="Calibri" w:cs="Calibri"/>
              </w:rPr>
              <w:t>Second, an evaluation of its impact on stakeholders; and,</w:t>
            </w:r>
          </w:p>
          <w:p w14:paraId="0518F971" w14:textId="77777777" w:rsidR="009973C6" w:rsidRPr="00D22671" w:rsidRDefault="009973C6" w:rsidP="004D51EF">
            <w:pPr>
              <w:numPr>
                <w:ilvl w:val="0"/>
                <w:numId w:val="5"/>
              </w:numPr>
              <w:spacing w:before="100" w:beforeAutospacing="1" w:after="100" w:afterAutospacing="1"/>
              <w:ind w:left="750" w:right="30"/>
              <w:rPr>
                <w:rFonts w:ascii="Calibri" w:eastAsia="Times New Roman" w:hAnsi="Calibri" w:cs="Calibri"/>
              </w:rPr>
            </w:pPr>
            <w:r w:rsidRPr="00D22671">
              <w:rPr>
                <w:rFonts w:ascii="Calibri" w:eastAsia="Times New Roman" w:hAnsi="Calibri" w:cs="Calibri"/>
              </w:rPr>
              <w:t>Finally, , a decision that balances the interests of patients, consumers, Abbott and other stakeholders.</w:t>
            </w:r>
          </w:p>
        </w:tc>
        <w:tc>
          <w:tcPr>
            <w:tcW w:w="6096" w:type="dxa"/>
            <w:shd w:val="clear" w:color="auto" w:fill="auto"/>
            <w:vAlign w:val="center"/>
          </w:tcPr>
          <w:p w14:paraId="2A260F36"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ในฐานะตัวแทนผู้สร้างชื่อเสียงให้แก่</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เราทุกคนมีหน้าที่รับผิดชอบต่อการตัดสินใจที่ดีในนาม</w:t>
            </w:r>
            <w:r w:rsidRPr="00D22671">
              <w:rPr>
                <w:rFonts w:ascii="Tahoma" w:eastAsia="Tahoma" w:hAnsi="Tahoma" w:cs="Tahoma"/>
                <w:cs/>
                <w:lang w:val="th-TH" w:bidi="th-TH"/>
              </w:rPr>
              <w:t xml:space="preserve"> Abbott</w:t>
            </w:r>
          </w:p>
          <w:p w14:paraId="11225613"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การตัดสินใจที่ดีคือการไตร่ตรองให้รอบคอบอยู่เสมอ</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ต้องมีการประเมินข้อเท็จจริงอย่างละเอียดและปฏิบัติตามแนวทางที่เป็นระบบ</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เช่นเดียวกับกระบวนการอื่น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ๆ</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ซึ่งยิ่งฝึกฝนมากเท่าไหร่ก็ยิ่งง่ายดายขึ้น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และประสบความสำเร็จในการนำไปใช้มากยิ่งขึ้นอีกด้วย</w:t>
            </w:r>
          </w:p>
          <w:p w14:paraId="6D4CC701"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กระบวนการตัดสินใจของ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ประกอบด้วยขั้นตอนสำคัญสามขั้นตอน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ได้แก่</w:t>
            </w:r>
          </w:p>
          <w:p w14:paraId="357B62BB" w14:textId="77777777" w:rsidR="009973C6" w:rsidRPr="00D22671" w:rsidRDefault="009973C6" w:rsidP="004D51EF">
            <w:pPr>
              <w:pStyle w:val="ListParagraph"/>
              <w:numPr>
                <w:ilvl w:val="0"/>
                <w:numId w:val="20"/>
              </w:numPr>
              <w:spacing w:before="100" w:beforeAutospacing="1" w:after="100" w:afterAutospacing="1"/>
              <w:ind w:right="160"/>
              <w:rPr>
                <w:rFonts w:ascii="Calibri" w:eastAsia="Times New Roman" w:hAnsi="Calibri" w:cs="Calibri"/>
              </w:rPr>
            </w:pPr>
            <w:r w:rsidRPr="00D22671">
              <w:rPr>
                <w:rFonts w:ascii="Angsana New" w:eastAsia="Angsana New" w:hAnsi="Angsana New" w:cs="Angsana New"/>
                <w:cs/>
                <w:lang w:val="th-TH" w:bidi="th-TH"/>
              </w:rPr>
              <w:t>ขั้นแรก</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การประเมินสถานการณ์อย่างรอบคอบ</w:t>
            </w:r>
          </w:p>
          <w:p w14:paraId="59877307" w14:textId="77777777" w:rsidR="009973C6" w:rsidRPr="00D22671" w:rsidRDefault="009973C6" w:rsidP="004D51EF">
            <w:pPr>
              <w:pStyle w:val="ListParagraph"/>
              <w:numPr>
                <w:ilvl w:val="0"/>
                <w:numId w:val="20"/>
              </w:numPr>
              <w:spacing w:before="100" w:beforeAutospacing="1" w:after="100" w:afterAutospacing="1"/>
              <w:ind w:right="160"/>
              <w:rPr>
                <w:rFonts w:ascii="Calibri" w:eastAsia="Times New Roman" w:hAnsi="Calibri" w:cs="Calibri"/>
              </w:rPr>
            </w:pPr>
            <w:r w:rsidRPr="00D22671">
              <w:rPr>
                <w:rFonts w:ascii="Angsana New" w:eastAsia="Angsana New" w:hAnsi="Angsana New" w:cs="Angsana New"/>
                <w:cs/>
                <w:lang w:val="th-TH" w:bidi="th-TH"/>
              </w:rPr>
              <w:t>ขั้นที่สอง</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การประเมินผลกระทบต่อผู้เกี่ยวข้อง</w:t>
            </w:r>
          </w:p>
          <w:p w14:paraId="3C54BE3E" w14:textId="77777777" w:rsidR="009973C6" w:rsidRPr="00D22671" w:rsidRDefault="009973C6" w:rsidP="004D51EF">
            <w:pPr>
              <w:pStyle w:val="NormalWeb"/>
              <w:numPr>
                <w:ilvl w:val="0"/>
                <w:numId w:val="20"/>
              </w:numPr>
              <w:ind w:right="160"/>
              <w:rPr>
                <w:rFonts w:ascii="Calibri" w:hAnsi="Calibri" w:cs="Calibri"/>
              </w:rPr>
            </w:pPr>
            <w:r w:rsidRPr="00D22671">
              <w:rPr>
                <w:rFonts w:ascii="Angsana New" w:eastAsia="Angsana New" w:hAnsi="Angsana New" w:cs="Angsana New"/>
                <w:cs/>
                <w:lang w:val="th-TH" w:bidi="th-TH"/>
              </w:rPr>
              <w:t>ขั้นสุดท้าย</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การตัดสินใจที่แบ่งสมดุลระหว่างผลประโยชน์ของผู้ป่วย</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ผู้บริโภค</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และผู้เกี่ยวข้องรายอื่น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ๆ</w:t>
            </w:r>
          </w:p>
        </w:tc>
      </w:tr>
      <w:tr w:rsidR="009973C6" w:rsidRPr="00D22671" w14:paraId="361E7992" w14:textId="77777777" w:rsidTr="005E1F00">
        <w:tc>
          <w:tcPr>
            <w:tcW w:w="1270" w:type="dxa"/>
            <w:shd w:val="clear" w:color="auto" w:fill="D9E2F3" w:themeFill="accent1" w:themeFillTint="33"/>
          </w:tcPr>
          <w:p w14:paraId="6A531A37" w14:textId="77777777" w:rsidR="009973C6" w:rsidRPr="00824E7B" w:rsidRDefault="005E1F00" w:rsidP="004D51EF">
            <w:pPr>
              <w:spacing w:before="30" w:after="30"/>
              <w:ind w:left="30" w:right="30"/>
              <w:rPr>
                <w:rFonts w:ascii="Calibri" w:eastAsia="Times New Roman" w:hAnsi="Calibri" w:cs="Calibri"/>
                <w:sz w:val="16"/>
              </w:rPr>
            </w:pPr>
            <w:hyperlink r:id="rId34" w:tgtFrame="_blank" w:history="1">
              <w:r w:rsidR="009973C6" w:rsidRPr="00824E7B">
                <w:rPr>
                  <w:rStyle w:val="Hyperlink"/>
                  <w:rFonts w:ascii="Calibri" w:eastAsia="Times New Roman" w:hAnsi="Calibri" w:cs="Calibri"/>
                  <w:sz w:val="16"/>
                </w:rPr>
                <w:t>Screen 14</w:t>
              </w:r>
            </w:hyperlink>
            <w:r w:rsidR="009973C6" w:rsidRPr="00824E7B">
              <w:rPr>
                <w:rFonts w:ascii="Calibri" w:eastAsia="Times New Roman" w:hAnsi="Calibri" w:cs="Calibri"/>
                <w:sz w:val="16"/>
              </w:rPr>
              <w:t xml:space="preserve"> </w:t>
            </w:r>
          </w:p>
          <w:p w14:paraId="1121AC24" w14:textId="77777777" w:rsidR="009973C6" w:rsidRDefault="005E1F00" w:rsidP="004D51EF">
            <w:pPr>
              <w:spacing w:before="30" w:after="30"/>
              <w:ind w:left="30" w:right="30"/>
            </w:pPr>
            <w:hyperlink r:id="rId35" w:tgtFrame="_blank" w:history="1">
              <w:r w:rsidR="009973C6" w:rsidRPr="00824E7B">
                <w:rPr>
                  <w:rStyle w:val="Hyperlink"/>
                  <w:rFonts w:ascii="Calibri" w:eastAsia="Times New Roman" w:hAnsi="Calibri" w:cs="Calibri"/>
                  <w:sz w:val="16"/>
                </w:rPr>
                <w:t>14_C_15</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53D593BB" w14:textId="77777777" w:rsidR="009973C6" w:rsidRPr="00D22671" w:rsidRDefault="009973C6" w:rsidP="004D51EF">
            <w:pPr>
              <w:pStyle w:val="NormalWeb"/>
              <w:ind w:left="30" w:right="30"/>
              <w:rPr>
                <w:rFonts w:ascii="Calibri" w:hAnsi="Calibri" w:cs="Calibri"/>
              </w:rPr>
            </w:pPr>
            <w:r w:rsidRPr="00D22671">
              <w:rPr>
                <w:rFonts w:ascii="Calibri" w:hAnsi="Calibri" w:cs="Calibri"/>
              </w:rPr>
              <w:t>At Abbott, we are committed to operating within the laws and regulations of all countries and jurisdictions in which we operate.</w:t>
            </w:r>
          </w:p>
        </w:tc>
        <w:tc>
          <w:tcPr>
            <w:tcW w:w="6096" w:type="dxa"/>
            <w:shd w:val="clear" w:color="auto" w:fill="auto"/>
            <w:vAlign w:val="center"/>
          </w:tcPr>
          <w:p w14:paraId="43913EAE"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ที่</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เรามุ่งมั่นในการปฏิบัติงานภายใต้กฎหมายและข้อบังคับของทุกประเทศและทุกเขตอำนาจที่เราดำเนินการอยู่</w:t>
            </w:r>
          </w:p>
        </w:tc>
      </w:tr>
      <w:tr w:rsidR="009973C6" w:rsidRPr="00D22671" w14:paraId="14E77273" w14:textId="77777777" w:rsidTr="005E1F00">
        <w:tc>
          <w:tcPr>
            <w:tcW w:w="1270" w:type="dxa"/>
            <w:shd w:val="clear" w:color="auto" w:fill="D9E2F3" w:themeFill="accent1" w:themeFillTint="33"/>
          </w:tcPr>
          <w:p w14:paraId="4A2AA025" w14:textId="77777777" w:rsidR="009973C6" w:rsidRPr="00824E7B" w:rsidRDefault="005E1F00" w:rsidP="004D51EF">
            <w:pPr>
              <w:spacing w:before="30" w:after="30"/>
              <w:ind w:left="30" w:right="30"/>
              <w:rPr>
                <w:rFonts w:ascii="Calibri" w:eastAsia="Times New Roman" w:hAnsi="Calibri" w:cs="Calibri"/>
                <w:sz w:val="16"/>
              </w:rPr>
            </w:pPr>
            <w:hyperlink r:id="rId36" w:tgtFrame="_blank" w:history="1">
              <w:r w:rsidR="009973C6" w:rsidRPr="00824E7B">
                <w:rPr>
                  <w:rStyle w:val="Hyperlink"/>
                  <w:rFonts w:ascii="Calibri" w:eastAsia="Times New Roman" w:hAnsi="Calibri" w:cs="Calibri"/>
                  <w:sz w:val="16"/>
                </w:rPr>
                <w:t>Screen 15</w:t>
              </w:r>
            </w:hyperlink>
            <w:r w:rsidR="009973C6" w:rsidRPr="00824E7B">
              <w:rPr>
                <w:rFonts w:ascii="Calibri" w:eastAsia="Times New Roman" w:hAnsi="Calibri" w:cs="Calibri"/>
                <w:sz w:val="16"/>
              </w:rPr>
              <w:t xml:space="preserve"> </w:t>
            </w:r>
          </w:p>
          <w:p w14:paraId="604E7791" w14:textId="77777777" w:rsidR="009973C6" w:rsidRPr="00824E7B" w:rsidRDefault="009973C6" w:rsidP="004D51EF">
            <w:pPr>
              <w:pStyle w:val="NormalWeb"/>
              <w:ind w:left="30" w:right="30"/>
              <w:rPr>
                <w:rFonts w:ascii="Calibri" w:hAnsi="Calibri" w:cs="Calibri"/>
                <w:sz w:val="16"/>
              </w:rPr>
            </w:pPr>
            <w:r w:rsidRPr="00824E7B">
              <w:rPr>
                <w:rFonts w:ascii="Calibri" w:hAnsi="Calibri" w:cs="Calibri"/>
                <w:sz w:val="16"/>
              </w:rPr>
              <w:t>Activity: Animation</w:t>
            </w:r>
          </w:p>
          <w:p w14:paraId="3D4DE47F" w14:textId="77777777" w:rsidR="009973C6" w:rsidRDefault="005E1F00" w:rsidP="004D51EF">
            <w:pPr>
              <w:spacing w:before="30" w:after="30"/>
              <w:ind w:left="30" w:right="30"/>
            </w:pPr>
            <w:hyperlink r:id="rId37" w:tgtFrame="_blank" w:history="1">
              <w:r w:rsidR="009973C6" w:rsidRPr="00824E7B">
                <w:rPr>
                  <w:rStyle w:val="Hyperlink"/>
                  <w:rFonts w:ascii="Calibri" w:eastAsia="Times New Roman" w:hAnsi="Calibri" w:cs="Calibri"/>
                  <w:sz w:val="16"/>
                </w:rPr>
                <w:t>15_C_16</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7043A869" w14:textId="77777777" w:rsidR="009973C6" w:rsidRPr="00D22671" w:rsidRDefault="009973C6" w:rsidP="004D51EF">
            <w:pPr>
              <w:pStyle w:val="NormalWeb"/>
              <w:ind w:left="30" w:right="30"/>
              <w:rPr>
                <w:rFonts w:ascii="Calibri" w:hAnsi="Calibri" w:cs="Calibri"/>
              </w:rPr>
            </w:pPr>
            <w:r w:rsidRPr="00D22671">
              <w:rPr>
                <w:rStyle w:val="bold1"/>
                <w:rFonts w:ascii="Calibri" w:hAnsi="Calibri" w:cs="Calibri"/>
              </w:rPr>
              <w:t>A</w:t>
            </w:r>
            <w:r w:rsidRPr="00D22671">
              <w:rPr>
                <w:rFonts w:ascii="Calibri" w:hAnsi="Calibri" w:cs="Calibri"/>
              </w:rPr>
              <w:t xml:space="preserve">ssess </w:t>
            </w:r>
          </w:p>
          <w:p w14:paraId="6EA0C0E6" w14:textId="77777777" w:rsidR="009973C6" w:rsidRPr="00D22671" w:rsidRDefault="009973C6" w:rsidP="004D51EF">
            <w:pPr>
              <w:pStyle w:val="NormalWeb"/>
              <w:ind w:left="30" w:right="30"/>
              <w:rPr>
                <w:rFonts w:ascii="Calibri" w:hAnsi="Calibri" w:cs="Calibri"/>
              </w:rPr>
            </w:pPr>
            <w:r w:rsidRPr="00D22671">
              <w:rPr>
                <w:rStyle w:val="bold1"/>
                <w:rFonts w:ascii="Calibri" w:hAnsi="Calibri" w:cs="Calibri"/>
              </w:rPr>
              <w:t>I</w:t>
            </w:r>
            <w:r w:rsidRPr="00D22671">
              <w:rPr>
                <w:rFonts w:ascii="Calibri" w:hAnsi="Calibri" w:cs="Calibri"/>
              </w:rPr>
              <w:t xml:space="preserve">mpact </w:t>
            </w:r>
          </w:p>
          <w:p w14:paraId="28152208" w14:textId="77777777" w:rsidR="009973C6" w:rsidRPr="00D22671" w:rsidRDefault="009973C6" w:rsidP="004D51EF">
            <w:pPr>
              <w:pStyle w:val="NormalWeb"/>
              <w:ind w:left="30" w:right="30"/>
              <w:rPr>
                <w:rFonts w:ascii="Calibri" w:hAnsi="Calibri" w:cs="Calibri"/>
              </w:rPr>
            </w:pPr>
            <w:r w:rsidRPr="00D22671">
              <w:rPr>
                <w:rStyle w:val="bold1"/>
                <w:rFonts w:ascii="Calibri" w:hAnsi="Calibri" w:cs="Calibri"/>
              </w:rPr>
              <w:t>D</w:t>
            </w:r>
            <w:r w:rsidRPr="00D22671">
              <w:rPr>
                <w:rFonts w:ascii="Calibri" w:hAnsi="Calibri" w:cs="Calibri"/>
              </w:rPr>
              <w:t xml:space="preserve">ecision </w:t>
            </w:r>
          </w:p>
          <w:p w14:paraId="4DC744BA" w14:textId="77777777" w:rsidR="009973C6" w:rsidRPr="00D22671" w:rsidRDefault="009973C6" w:rsidP="004D51EF">
            <w:pPr>
              <w:pStyle w:val="NormalWeb"/>
              <w:ind w:left="30" w:right="30"/>
              <w:rPr>
                <w:rFonts w:ascii="Calibri" w:hAnsi="Calibri" w:cs="Calibri"/>
              </w:rPr>
            </w:pPr>
            <w:r w:rsidRPr="00D22671">
              <w:rPr>
                <w:rFonts w:ascii="Calibri" w:hAnsi="Calibri" w:cs="Calibri"/>
              </w:rPr>
              <w:lastRenderedPageBreak/>
              <w:t>The first step in ethical decision-making is assessing whether a proposed course of action is legal, compliant with Abbott policy, and in keeping with Abbott values.</w:t>
            </w:r>
          </w:p>
          <w:p w14:paraId="70A479C5" w14:textId="77777777" w:rsidR="009973C6" w:rsidRPr="00D22671" w:rsidRDefault="009973C6" w:rsidP="004D51EF">
            <w:pPr>
              <w:pStyle w:val="NormalWeb"/>
              <w:ind w:left="30" w:right="30"/>
              <w:rPr>
                <w:rFonts w:ascii="Calibri" w:hAnsi="Calibri" w:cs="Calibri"/>
              </w:rPr>
            </w:pPr>
            <w:r w:rsidRPr="00D22671">
              <w:rPr>
                <w:rFonts w:ascii="Calibri" w:hAnsi="Calibri" w:cs="Calibri"/>
              </w:rPr>
              <w:t>This step requires us to ask ourselves three questions.</w:t>
            </w:r>
          </w:p>
        </w:tc>
        <w:tc>
          <w:tcPr>
            <w:tcW w:w="6096" w:type="dxa"/>
            <w:shd w:val="clear" w:color="auto" w:fill="auto"/>
            <w:vAlign w:val="center"/>
          </w:tcPr>
          <w:p w14:paraId="70E0717A" w14:textId="77777777" w:rsidR="009973C6" w:rsidRPr="00D22671" w:rsidRDefault="009973C6" w:rsidP="004D51EF">
            <w:pPr>
              <w:pStyle w:val="NormalWeb"/>
              <w:ind w:left="140" w:right="160"/>
              <w:rPr>
                <w:rFonts w:ascii="Calibri" w:hAnsi="Calibri" w:cs="Calibri"/>
              </w:rPr>
            </w:pPr>
            <w:r w:rsidRPr="00D22671">
              <w:rPr>
                <w:rStyle w:val="bold1"/>
                <w:rFonts w:ascii="Angsana New" w:eastAsia="Angsana New" w:hAnsi="Angsana New" w:cs="Angsana New"/>
                <w:b w:val="0"/>
                <w:bCs w:val="0"/>
                <w:cs/>
                <w:lang w:val="th-TH" w:bidi="th-TH"/>
              </w:rPr>
              <w:lastRenderedPageBreak/>
              <w:t>การประเมิน</w:t>
            </w:r>
            <w:r w:rsidRPr="00D22671">
              <w:rPr>
                <w:rStyle w:val="bold1"/>
                <w:rFonts w:ascii="Tahoma" w:eastAsia="Tahoma" w:hAnsi="Tahoma" w:cs="Tahoma"/>
                <w:b w:val="0"/>
                <w:bCs w:val="0"/>
                <w:cs/>
                <w:lang w:val="th-TH" w:bidi="th-TH"/>
              </w:rPr>
              <w:t xml:space="preserve"> (</w:t>
            </w:r>
            <w:r w:rsidRPr="00D22671">
              <w:rPr>
                <w:rStyle w:val="bold1"/>
                <w:rFonts w:ascii="Tahoma" w:eastAsia="Tahoma" w:hAnsi="Tahoma" w:cs="Tahoma"/>
                <w:cs/>
                <w:lang w:val="th-TH" w:bidi="th-TH"/>
              </w:rPr>
              <w:t>A</w:t>
            </w:r>
            <w:r w:rsidRPr="00D22671">
              <w:rPr>
                <w:rStyle w:val="bold1"/>
                <w:rFonts w:ascii="Tahoma" w:eastAsia="Tahoma" w:hAnsi="Tahoma" w:cs="Tahoma"/>
                <w:b w:val="0"/>
                <w:bCs w:val="0"/>
                <w:cs/>
                <w:lang w:val="th-TH" w:bidi="th-TH"/>
              </w:rPr>
              <w:t xml:space="preserve">ssess) </w:t>
            </w:r>
          </w:p>
          <w:p w14:paraId="6D6E3959" w14:textId="77777777" w:rsidR="009973C6" w:rsidRPr="00D22671" w:rsidRDefault="009973C6" w:rsidP="004D51EF">
            <w:pPr>
              <w:pStyle w:val="NormalWeb"/>
              <w:ind w:left="140" w:right="160"/>
              <w:rPr>
                <w:rFonts w:ascii="Calibri" w:hAnsi="Calibri" w:cs="Calibri"/>
              </w:rPr>
            </w:pPr>
            <w:r w:rsidRPr="00D22671">
              <w:rPr>
                <w:rStyle w:val="bold1"/>
                <w:rFonts w:ascii="Angsana New" w:eastAsia="Angsana New" w:hAnsi="Angsana New" w:cs="Angsana New"/>
                <w:b w:val="0"/>
                <w:bCs w:val="0"/>
                <w:cs/>
                <w:lang w:val="th-TH" w:bidi="th-TH"/>
              </w:rPr>
              <w:t>ผลกระทบ</w:t>
            </w:r>
            <w:r w:rsidRPr="00D22671">
              <w:rPr>
                <w:rStyle w:val="bold1"/>
                <w:rFonts w:ascii="Tahoma" w:eastAsia="Tahoma" w:hAnsi="Tahoma" w:cs="Tahoma"/>
                <w:b w:val="0"/>
                <w:bCs w:val="0"/>
                <w:cs/>
                <w:lang w:val="th-TH" w:bidi="th-TH"/>
              </w:rPr>
              <w:t xml:space="preserve"> (</w:t>
            </w:r>
            <w:r w:rsidRPr="00D22671">
              <w:rPr>
                <w:rStyle w:val="bold1"/>
                <w:rFonts w:ascii="Tahoma" w:eastAsia="Tahoma" w:hAnsi="Tahoma" w:cs="Tahoma"/>
                <w:cs/>
                <w:lang w:val="th-TH" w:bidi="th-TH"/>
              </w:rPr>
              <w:t>I</w:t>
            </w:r>
            <w:r w:rsidRPr="00D22671">
              <w:rPr>
                <w:rStyle w:val="bold1"/>
                <w:rFonts w:ascii="Tahoma" w:eastAsia="Tahoma" w:hAnsi="Tahoma" w:cs="Tahoma"/>
                <w:b w:val="0"/>
                <w:bCs w:val="0"/>
                <w:cs/>
                <w:lang w:val="th-TH" w:bidi="th-TH"/>
              </w:rPr>
              <w:t xml:space="preserve">mpact) </w:t>
            </w:r>
          </w:p>
          <w:p w14:paraId="389AF80E" w14:textId="77777777" w:rsidR="009973C6" w:rsidRPr="00D22671" w:rsidRDefault="009973C6" w:rsidP="004D51EF">
            <w:pPr>
              <w:pStyle w:val="NormalWeb"/>
              <w:ind w:left="140" w:right="160"/>
              <w:rPr>
                <w:rFonts w:ascii="Calibri" w:hAnsi="Calibri" w:cs="Calibri"/>
              </w:rPr>
            </w:pPr>
            <w:r w:rsidRPr="00D22671">
              <w:rPr>
                <w:rStyle w:val="bold1"/>
                <w:rFonts w:ascii="Angsana New" w:eastAsia="Angsana New" w:hAnsi="Angsana New" w:cs="Angsana New"/>
                <w:b w:val="0"/>
                <w:bCs w:val="0"/>
                <w:cs/>
                <w:lang w:val="th-TH" w:bidi="th-TH"/>
              </w:rPr>
              <w:lastRenderedPageBreak/>
              <w:t>การตัดสินใจ</w:t>
            </w:r>
            <w:r w:rsidRPr="00D22671">
              <w:rPr>
                <w:rStyle w:val="bold1"/>
                <w:rFonts w:ascii="Tahoma" w:eastAsia="Tahoma" w:hAnsi="Tahoma" w:cs="Tahoma"/>
                <w:b w:val="0"/>
                <w:bCs w:val="0"/>
                <w:cs/>
                <w:lang w:val="th-TH" w:bidi="th-TH"/>
              </w:rPr>
              <w:t xml:space="preserve"> (</w:t>
            </w:r>
            <w:r w:rsidRPr="00D22671">
              <w:rPr>
                <w:rStyle w:val="bold1"/>
                <w:rFonts w:ascii="Tahoma" w:eastAsia="Tahoma" w:hAnsi="Tahoma" w:cs="Tahoma"/>
                <w:cs/>
                <w:lang w:val="th-TH" w:bidi="th-TH"/>
              </w:rPr>
              <w:t>D</w:t>
            </w:r>
            <w:r w:rsidRPr="00D22671">
              <w:rPr>
                <w:rStyle w:val="bold1"/>
                <w:rFonts w:ascii="Tahoma" w:eastAsia="Tahoma" w:hAnsi="Tahoma" w:cs="Tahoma"/>
                <w:b w:val="0"/>
                <w:bCs w:val="0"/>
                <w:cs/>
                <w:lang w:val="th-TH" w:bidi="th-TH"/>
              </w:rPr>
              <w:t xml:space="preserve">ecision) </w:t>
            </w:r>
          </w:p>
          <w:p w14:paraId="2C2AFA24"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ขั้นตอนแรกในการตัดสินใจอย่างมีจริยธรรม</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คือการประเมินว่าการดำเนินการตามแผนนั้นชอบด้วยกฎหมาย</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สอดคล้องกับนโยบายของ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และเป็นไปตามค่านิยมของ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หรือไม่</w:t>
            </w:r>
          </w:p>
          <w:p w14:paraId="07CB14BE" w14:textId="77777777" w:rsidR="009973C6" w:rsidRPr="00D22671" w:rsidRDefault="009973C6" w:rsidP="004D51EF">
            <w:pPr>
              <w:pStyle w:val="NormalWeb"/>
              <w:ind w:left="140" w:right="160"/>
              <w:rPr>
                <w:rStyle w:val="bold1"/>
                <w:rFonts w:ascii="Calibri" w:hAnsi="Calibri" w:cs="Calibri"/>
              </w:rPr>
            </w:pPr>
            <w:r w:rsidRPr="00D22671">
              <w:rPr>
                <w:rFonts w:ascii="Angsana New" w:eastAsia="Angsana New" w:hAnsi="Angsana New" w:cs="Angsana New"/>
                <w:cs/>
                <w:lang w:val="th-TH" w:bidi="th-TH"/>
              </w:rPr>
              <w:t>ในขั้นตอนนี้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เราต้องถามตนเองด้วยคำถามสามข้อ</w:t>
            </w:r>
          </w:p>
        </w:tc>
      </w:tr>
      <w:tr w:rsidR="009973C6" w:rsidRPr="00D22671" w14:paraId="731975D0" w14:textId="77777777" w:rsidTr="005E1F00">
        <w:tc>
          <w:tcPr>
            <w:tcW w:w="1270" w:type="dxa"/>
            <w:shd w:val="clear" w:color="auto" w:fill="D9E2F3" w:themeFill="accent1" w:themeFillTint="33"/>
          </w:tcPr>
          <w:p w14:paraId="0E1E6CD0" w14:textId="77777777" w:rsidR="009973C6" w:rsidRPr="00824E7B" w:rsidRDefault="005E1F00" w:rsidP="004D51EF">
            <w:pPr>
              <w:spacing w:before="30" w:after="30"/>
              <w:ind w:left="30" w:right="30"/>
              <w:rPr>
                <w:rFonts w:ascii="Calibri" w:eastAsia="Times New Roman" w:hAnsi="Calibri" w:cs="Calibri"/>
                <w:sz w:val="16"/>
              </w:rPr>
            </w:pPr>
            <w:hyperlink r:id="rId38" w:tgtFrame="_blank" w:history="1">
              <w:r w:rsidR="009973C6" w:rsidRPr="00824E7B">
                <w:rPr>
                  <w:rStyle w:val="Hyperlink"/>
                  <w:rFonts w:ascii="Calibri" w:eastAsia="Times New Roman" w:hAnsi="Calibri" w:cs="Calibri"/>
                  <w:sz w:val="16"/>
                </w:rPr>
                <w:t>Screen 16</w:t>
              </w:r>
            </w:hyperlink>
            <w:r w:rsidR="009973C6" w:rsidRPr="00824E7B">
              <w:rPr>
                <w:rFonts w:ascii="Calibri" w:eastAsia="Times New Roman" w:hAnsi="Calibri" w:cs="Calibri"/>
                <w:sz w:val="16"/>
              </w:rPr>
              <w:t xml:space="preserve"> </w:t>
            </w:r>
          </w:p>
          <w:p w14:paraId="40412288" w14:textId="77777777" w:rsidR="009973C6" w:rsidRPr="00824E7B" w:rsidRDefault="009973C6" w:rsidP="004D51EF">
            <w:pPr>
              <w:pStyle w:val="NormalWeb"/>
              <w:ind w:left="30" w:right="30"/>
              <w:rPr>
                <w:rFonts w:ascii="Calibri" w:hAnsi="Calibri" w:cs="Calibri"/>
                <w:sz w:val="16"/>
              </w:rPr>
            </w:pPr>
            <w:r w:rsidRPr="00824E7B">
              <w:rPr>
                <w:rFonts w:ascii="Calibri" w:hAnsi="Calibri" w:cs="Calibri"/>
                <w:sz w:val="16"/>
              </w:rPr>
              <w:t>Activity: Animation</w:t>
            </w:r>
          </w:p>
          <w:p w14:paraId="1DD69360" w14:textId="77777777" w:rsidR="009973C6" w:rsidRDefault="005E1F00" w:rsidP="004D51EF">
            <w:pPr>
              <w:spacing w:before="30" w:after="30"/>
              <w:ind w:left="30" w:right="30"/>
            </w:pPr>
            <w:hyperlink r:id="rId39" w:tgtFrame="_blank" w:history="1">
              <w:r w:rsidR="009973C6" w:rsidRPr="00824E7B">
                <w:rPr>
                  <w:rStyle w:val="Hyperlink"/>
                  <w:rFonts w:ascii="Calibri" w:eastAsia="Times New Roman" w:hAnsi="Calibri" w:cs="Calibri"/>
                  <w:sz w:val="16"/>
                </w:rPr>
                <w:t>16_C_17</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4BE086CB" w14:textId="77777777" w:rsidR="009973C6" w:rsidRPr="00D22671" w:rsidRDefault="009973C6" w:rsidP="004D51EF">
            <w:pPr>
              <w:pStyle w:val="NormalWeb"/>
              <w:ind w:left="30" w:right="30"/>
              <w:rPr>
                <w:rFonts w:ascii="Calibri" w:hAnsi="Calibri" w:cs="Calibri"/>
              </w:rPr>
            </w:pPr>
            <w:r w:rsidRPr="00D22671">
              <w:rPr>
                <w:rStyle w:val="bold1"/>
                <w:rFonts w:ascii="Calibri" w:hAnsi="Calibri" w:cs="Calibri"/>
              </w:rPr>
              <w:t>A</w:t>
            </w:r>
            <w:r w:rsidRPr="00D22671">
              <w:rPr>
                <w:rFonts w:ascii="Calibri" w:hAnsi="Calibri" w:cs="Calibri"/>
              </w:rPr>
              <w:t xml:space="preserve">ssess </w:t>
            </w:r>
          </w:p>
          <w:p w14:paraId="7F9FE712" w14:textId="77777777" w:rsidR="009973C6" w:rsidRPr="00D22671" w:rsidRDefault="009973C6" w:rsidP="004D51EF">
            <w:pPr>
              <w:pStyle w:val="NormalWeb"/>
              <w:ind w:left="30" w:right="30"/>
              <w:rPr>
                <w:rFonts w:ascii="Calibri" w:hAnsi="Calibri" w:cs="Calibri"/>
              </w:rPr>
            </w:pPr>
            <w:r w:rsidRPr="00D22671">
              <w:rPr>
                <w:rStyle w:val="bold1"/>
                <w:rFonts w:ascii="Calibri" w:hAnsi="Calibri" w:cs="Calibri"/>
              </w:rPr>
              <w:t>I</w:t>
            </w:r>
            <w:r w:rsidRPr="00D22671">
              <w:rPr>
                <w:rFonts w:ascii="Calibri" w:hAnsi="Calibri" w:cs="Calibri"/>
              </w:rPr>
              <w:t xml:space="preserve">mpact </w:t>
            </w:r>
          </w:p>
          <w:p w14:paraId="347088C3" w14:textId="77777777" w:rsidR="009973C6" w:rsidRPr="00D22671" w:rsidRDefault="009973C6" w:rsidP="004D51EF">
            <w:pPr>
              <w:pStyle w:val="NormalWeb"/>
              <w:ind w:left="30" w:right="30"/>
              <w:rPr>
                <w:rFonts w:ascii="Calibri" w:hAnsi="Calibri" w:cs="Calibri"/>
              </w:rPr>
            </w:pPr>
            <w:r w:rsidRPr="00D22671">
              <w:rPr>
                <w:rStyle w:val="bold1"/>
                <w:rFonts w:ascii="Calibri" w:hAnsi="Calibri" w:cs="Calibri"/>
              </w:rPr>
              <w:t>D</w:t>
            </w:r>
            <w:r w:rsidRPr="00D22671">
              <w:rPr>
                <w:rFonts w:ascii="Calibri" w:hAnsi="Calibri" w:cs="Calibri"/>
              </w:rPr>
              <w:t xml:space="preserve">ecision </w:t>
            </w:r>
          </w:p>
          <w:p w14:paraId="5C3B77FB" w14:textId="77777777" w:rsidR="009973C6" w:rsidRPr="00D22671" w:rsidRDefault="009973C6" w:rsidP="004D51EF">
            <w:pPr>
              <w:pStyle w:val="NormalWeb"/>
              <w:ind w:left="30" w:right="30"/>
              <w:rPr>
                <w:rFonts w:ascii="Calibri" w:hAnsi="Calibri" w:cs="Calibri"/>
              </w:rPr>
            </w:pPr>
            <w:r w:rsidRPr="00D22671">
              <w:rPr>
                <w:rFonts w:ascii="Calibri" w:hAnsi="Calibri" w:cs="Calibri"/>
              </w:rPr>
              <w:t>First, is it legal?</w:t>
            </w:r>
          </w:p>
          <w:p w14:paraId="7076BB89" w14:textId="77777777" w:rsidR="009973C6" w:rsidRPr="00D22671" w:rsidRDefault="009973C6" w:rsidP="004D51EF">
            <w:pPr>
              <w:pStyle w:val="NormalWeb"/>
              <w:ind w:left="30" w:right="30"/>
              <w:rPr>
                <w:rFonts w:ascii="Calibri" w:hAnsi="Calibri" w:cs="Calibri"/>
              </w:rPr>
            </w:pPr>
            <w:r w:rsidRPr="00D22671">
              <w:rPr>
                <w:rFonts w:ascii="Calibri" w:hAnsi="Calibri" w:cs="Calibri"/>
              </w:rPr>
              <w:t>Is the course of action that we are considering in compliance with the laws and regulations that govern the healthcare industry generally and the jurisdictions in which we operate specifically?</w:t>
            </w:r>
          </w:p>
        </w:tc>
        <w:tc>
          <w:tcPr>
            <w:tcW w:w="6096" w:type="dxa"/>
            <w:shd w:val="clear" w:color="auto" w:fill="auto"/>
            <w:vAlign w:val="center"/>
          </w:tcPr>
          <w:p w14:paraId="1605716E" w14:textId="77777777" w:rsidR="009973C6" w:rsidRPr="00D22671" w:rsidRDefault="009973C6" w:rsidP="004D51EF">
            <w:pPr>
              <w:pStyle w:val="NormalWeb"/>
              <w:ind w:left="140" w:right="160"/>
              <w:rPr>
                <w:rFonts w:ascii="Calibri" w:hAnsi="Calibri" w:cs="Calibri"/>
              </w:rPr>
            </w:pPr>
            <w:r w:rsidRPr="00D22671">
              <w:rPr>
                <w:rStyle w:val="bold1"/>
                <w:rFonts w:ascii="Angsana New" w:eastAsia="Angsana New" w:hAnsi="Angsana New" w:cs="Angsana New"/>
                <w:b w:val="0"/>
                <w:bCs w:val="0"/>
                <w:cs/>
                <w:lang w:val="th-TH" w:bidi="th-TH"/>
              </w:rPr>
              <w:t>การประเมิน</w:t>
            </w:r>
            <w:r w:rsidRPr="00D22671">
              <w:rPr>
                <w:rStyle w:val="bold1"/>
                <w:rFonts w:ascii="Tahoma" w:eastAsia="Tahoma" w:hAnsi="Tahoma" w:cs="Tahoma"/>
                <w:b w:val="0"/>
                <w:bCs w:val="0"/>
                <w:cs/>
                <w:lang w:val="th-TH" w:bidi="th-TH"/>
              </w:rPr>
              <w:t xml:space="preserve"> (</w:t>
            </w:r>
            <w:r w:rsidRPr="00D22671">
              <w:rPr>
                <w:rStyle w:val="bold1"/>
                <w:rFonts w:ascii="Tahoma" w:eastAsia="Tahoma" w:hAnsi="Tahoma" w:cs="Tahoma"/>
                <w:cs/>
                <w:lang w:val="th-TH" w:bidi="th-TH"/>
              </w:rPr>
              <w:t>A</w:t>
            </w:r>
            <w:r w:rsidRPr="00D22671">
              <w:rPr>
                <w:rStyle w:val="bold1"/>
                <w:rFonts w:ascii="Tahoma" w:eastAsia="Tahoma" w:hAnsi="Tahoma" w:cs="Tahoma"/>
                <w:b w:val="0"/>
                <w:bCs w:val="0"/>
                <w:cs/>
                <w:lang w:val="th-TH" w:bidi="th-TH"/>
              </w:rPr>
              <w:t xml:space="preserve">ssess) </w:t>
            </w:r>
          </w:p>
          <w:p w14:paraId="69DD49C6" w14:textId="77777777" w:rsidR="009973C6" w:rsidRPr="00D22671" w:rsidRDefault="009973C6" w:rsidP="004D51EF">
            <w:pPr>
              <w:pStyle w:val="NormalWeb"/>
              <w:ind w:left="140" w:right="160"/>
              <w:rPr>
                <w:rFonts w:ascii="Calibri" w:hAnsi="Calibri" w:cs="Calibri"/>
              </w:rPr>
            </w:pPr>
            <w:r w:rsidRPr="00D22671">
              <w:rPr>
                <w:rStyle w:val="bold1"/>
                <w:rFonts w:ascii="Angsana New" w:eastAsia="Angsana New" w:hAnsi="Angsana New" w:cs="Angsana New"/>
                <w:b w:val="0"/>
                <w:bCs w:val="0"/>
                <w:cs/>
                <w:lang w:val="th-TH" w:bidi="th-TH"/>
              </w:rPr>
              <w:t>ผลกระทบ</w:t>
            </w:r>
            <w:r w:rsidRPr="00D22671">
              <w:rPr>
                <w:rStyle w:val="bold1"/>
                <w:rFonts w:ascii="Tahoma" w:eastAsia="Tahoma" w:hAnsi="Tahoma" w:cs="Tahoma"/>
                <w:b w:val="0"/>
                <w:bCs w:val="0"/>
                <w:cs/>
                <w:lang w:val="th-TH" w:bidi="th-TH"/>
              </w:rPr>
              <w:t xml:space="preserve"> (</w:t>
            </w:r>
            <w:r w:rsidRPr="00D22671">
              <w:rPr>
                <w:rStyle w:val="bold1"/>
                <w:rFonts w:ascii="Tahoma" w:eastAsia="Tahoma" w:hAnsi="Tahoma" w:cs="Tahoma"/>
                <w:cs/>
                <w:lang w:val="th-TH" w:bidi="th-TH"/>
              </w:rPr>
              <w:t>I</w:t>
            </w:r>
            <w:r w:rsidRPr="00D22671">
              <w:rPr>
                <w:rStyle w:val="bold1"/>
                <w:rFonts w:ascii="Tahoma" w:eastAsia="Tahoma" w:hAnsi="Tahoma" w:cs="Tahoma"/>
                <w:b w:val="0"/>
                <w:bCs w:val="0"/>
                <w:cs/>
                <w:lang w:val="th-TH" w:bidi="th-TH"/>
              </w:rPr>
              <w:t xml:space="preserve">mpact) </w:t>
            </w:r>
          </w:p>
          <w:p w14:paraId="69640F56" w14:textId="77777777" w:rsidR="009973C6" w:rsidRPr="00D22671" w:rsidRDefault="009973C6" w:rsidP="004D51EF">
            <w:pPr>
              <w:pStyle w:val="NormalWeb"/>
              <w:ind w:left="140" w:right="160"/>
              <w:rPr>
                <w:rFonts w:ascii="Calibri" w:hAnsi="Calibri" w:cs="Calibri"/>
              </w:rPr>
            </w:pPr>
            <w:r w:rsidRPr="00D22671">
              <w:rPr>
                <w:rStyle w:val="bold1"/>
                <w:rFonts w:ascii="Angsana New" w:eastAsia="Angsana New" w:hAnsi="Angsana New" w:cs="Angsana New"/>
                <w:b w:val="0"/>
                <w:bCs w:val="0"/>
                <w:cs/>
                <w:lang w:val="th-TH" w:bidi="th-TH"/>
              </w:rPr>
              <w:t>การตัดสินใจ</w:t>
            </w:r>
            <w:r w:rsidRPr="00D22671">
              <w:rPr>
                <w:rStyle w:val="bold1"/>
                <w:rFonts w:ascii="Tahoma" w:eastAsia="Tahoma" w:hAnsi="Tahoma" w:cs="Tahoma"/>
                <w:b w:val="0"/>
                <w:bCs w:val="0"/>
                <w:cs/>
                <w:lang w:val="th-TH" w:bidi="th-TH"/>
              </w:rPr>
              <w:t xml:space="preserve"> (</w:t>
            </w:r>
            <w:r w:rsidRPr="00D22671">
              <w:rPr>
                <w:rStyle w:val="bold1"/>
                <w:rFonts w:ascii="Tahoma" w:eastAsia="Tahoma" w:hAnsi="Tahoma" w:cs="Tahoma"/>
                <w:cs/>
                <w:lang w:val="th-TH" w:bidi="th-TH"/>
              </w:rPr>
              <w:t>D</w:t>
            </w:r>
            <w:r w:rsidRPr="00D22671">
              <w:rPr>
                <w:rStyle w:val="bold1"/>
                <w:rFonts w:ascii="Tahoma" w:eastAsia="Tahoma" w:hAnsi="Tahoma" w:cs="Tahoma"/>
                <w:b w:val="0"/>
                <w:bCs w:val="0"/>
                <w:cs/>
                <w:lang w:val="th-TH" w:bidi="th-TH"/>
              </w:rPr>
              <w:t xml:space="preserve">ecision) </w:t>
            </w:r>
          </w:p>
          <w:p w14:paraId="3EAD515A"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ข้อแรก</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การกระทำนี้ชอบด้วยกฎหมายหรือไม่</w:t>
            </w:r>
          </w:p>
          <w:p w14:paraId="1A16ADE2" w14:textId="77777777" w:rsidR="009973C6" w:rsidRPr="00D22671" w:rsidRDefault="009973C6" w:rsidP="004D51EF">
            <w:pPr>
              <w:pStyle w:val="NormalWeb"/>
              <w:ind w:left="140" w:right="160"/>
              <w:rPr>
                <w:rStyle w:val="bold1"/>
                <w:rFonts w:ascii="Calibri" w:hAnsi="Calibri" w:cs="Calibri"/>
              </w:rPr>
            </w:pPr>
            <w:r w:rsidRPr="00D22671">
              <w:rPr>
                <w:rFonts w:ascii="Angsana New" w:eastAsia="Angsana New" w:hAnsi="Angsana New" w:cs="Angsana New"/>
                <w:cs/>
                <w:lang w:val="th-TH" w:bidi="th-TH"/>
              </w:rPr>
              <w:t>การดำเนินการซึ่งกำลังพิจารณาอยู่สอดคล้องกับกฎหมายและข้อบังคับที่ควบคุมอุตสาหกรรมการดูแลสุขภาพในระดับทั่วไป</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รวมถึงในเขตอำนาจเฉพาะที่เราปฏิบัติงานหรือไม่</w:t>
            </w:r>
          </w:p>
        </w:tc>
      </w:tr>
      <w:tr w:rsidR="009973C6" w:rsidRPr="00D22671" w14:paraId="775D5F98" w14:textId="77777777" w:rsidTr="005E1F00">
        <w:tc>
          <w:tcPr>
            <w:tcW w:w="1270" w:type="dxa"/>
            <w:shd w:val="clear" w:color="auto" w:fill="D9E2F3" w:themeFill="accent1" w:themeFillTint="33"/>
          </w:tcPr>
          <w:p w14:paraId="32C9AE0A" w14:textId="77777777" w:rsidR="009973C6" w:rsidRPr="00824E7B" w:rsidRDefault="005E1F00" w:rsidP="004D51EF">
            <w:pPr>
              <w:spacing w:before="30" w:after="30"/>
              <w:ind w:left="30" w:right="30"/>
              <w:rPr>
                <w:rFonts w:ascii="Calibri" w:eastAsia="Times New Roman" w:hAnsi="Calibri" w:cs="Calibri"/>
                <w:sz w:val="16"/>
              </w:rPr>
            </w:pPr>
            <w:hyperlink r:id="rId40" w:tgtFrame="_blank" w:history="1">
              <w:r w:rsidR="009973C6" w:rsidRPr="00824E7B">
                <w:rPr>
                  <w:rStyle w:val="Hyperlink"/>
                  <w:rFonts w:ascii="Calibri" w:eastAsia="Times New Roman" w:hAnsi="Calibri" w:cs="Calibri"/>
                  <w:sz w:val="16"/>
                </w:rPr>
                <w:t>Screen 17</w:t>
              </w:r>
            </w:hyperlink>
            <w:r w:rsidR="009973C6" w:rsidRPr="00824E7B">
              <w:rPr>
                <w:rFonts w:ascii="Calibri" w:eastAsia="Times New Roman" w:hAnsi="Calibri" w:cs="Calibri"/>
                <w:sz w:val="16"/>
              </w:rPr>
              <w:t xml:space="preserve"> </w:t>
            </w:r>
          </w:p>
          <w:p w14:paraId="7E268AAC" w14:textId="77777777" w:rsidR="009973C6" w:rsidRPr="00824E7B" w:rsidRDefault="009973C6" w:rsidP="004D51EF">
            <w:pPr>
              <w:pStyle w:val="NormalWeb"/>
              <w:ind w:left="30" w:right="30"/>
              <w:rPr>
                <w:rFonts w:ascii="Calibri" w:hAnsi="Calibri" w:cs="Calibri"/>
                <w:sz w:val="16"/>
              </w:rPr>
            </w:pPr>
            <w:r w:rsidRPr="00824E7B">
              <w:rPr>
                <w:rFonts w:ascii="Calibri" w:hAnsi="Calibri" w:cs="Calibri"/>
                <w:sz w:val="16"/>
              </w:rPr>
              <w:t>Activity: Scenario</w:t>
            </w:r>
          </w:p>
          <w:p w14:paraId="27A2EEE8" w14:textId="77777777" w:rsidR="009973C6" w:rsidRDefault="005E1F00" w:rsidP="004D51EF">
            <w:pPr>
              <w:spacing w:before="30" w:after="30"/>
              <w:ind w:left="30" w:right="30"/>
            </w:pPr>
            <w:hyperlink r:id="rId41" w:tgtFrame="_blank" w:history="1">
              <w:r w:rsidR="009973C6" w:rsidRPr="00824E7B">
                <w:rPr>
                  <w:rStyle w:val="Hyperlink"/>
                  <w:rFonts w:ascii="Calibri" w:eastAsia="Times New Roman" w:hAnsi="Calibri" w:cs="Calibri"/>
                  <w:sz w:val="16"/>
                </w:rPr>
                <w:t>17_C_18</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30B40F07" w14:textId="77777777" w:rsidR="009973C6" w:rsidRPr="00D22671" w:rsidRDefault="009973C6" w:rsidP="004D51EF">
            <w:pPr>
              <w:pStyle w:val="NormalWeb"/>
              <w:ind w:left="30" w:right="30"/>
              <w:rPr>
                <w:rFonts w:ascii="Calibri" w:hAnsi="Calibri" w:cs="Calibri"/>
              </w:rPr>
            </w:pPr>
            <w:r w:rsidRPr="00D22671">
              <w:rPr>
                <w:rFonts w:ascii="Calibri" w:hAnsi="Calibri" w:cs="Calibri"/>
              </w:rPr>
              <w:t>Imagine . . .</w:t>
            </w:r>
          </w:p>
          <w:p w14:paraId="06B143BB" w14:textId="77777777" w:rsidR="009973C6" w:rsidRPr="00D22671" w:rsidRDefault="009973C6" w:rsidP="004D51EF">
            <w:pPr>
              <w:pStyle w:val="NormalWeb"/>
              <w:ind w:left="30" w:right="30"/>
              <w:rPr>
                <w:rFonts w:ascii="Calibri" w:hAnsi="Calibri" w:cs="Calibri"/>
              </w:rPr>
            </w:pPr>
            <w:r w:rsidRPr="00D22671">
              <w:rPr>
                <w:rFonts w:ascii="Calibri" w:hAnsi="Calibri" w:cs="Calibri"/>
              </w:rPr>
              <w:t xml:space="preserve">You are a Sales Representative. A doctor you have worked with previously has recently opened a private practice in your area. The doctor asks if you wouldn’t mind helping to organize a meeting with some other physicians in the area. The doctor says: “I don’t think it would be appropriate for you to attend the meeting, but if you </w:t>
            </w:r>
            <w:r w:rsidRPr="00D22671">
              <w:rPr>
                <w:rFonts w:ascii="Calibri" w:hAnsi="Calibri" w:cs="Calibri"/>
              </w:rPr>
              <w:lastRenderedPageBreak/>
              <w:t>could help me with the names of some doctors so I can get the invitations out I would be grateful. In any case, it will give you an opportunity to get to know my staff.”</w:t>
            </w:r>
          </w:p>
          <w:p w14:paraId="59801BA6" w14:textId="77777777" w:rsidR="009973C6" w:rsidRPr="00D22671" w:rsidRDefault="009973C6" w:rsidP="004D51EF">
            <w:pPr>
              <w:pStyle w:val="NormalWeb"/>
              <w:ind w:left="30" w:right="30"/>
              <w:rPr>
                <w:rFonts w:ascii="Calibri" w:hAnsi="Calibri" w:cs="Calibri"/>
              </w:rPr>
            </w:pPr>
            <w:r w:rsidRPr="00D22671">
              <w:rPr>
                <w:rFonts w:ascii="Calibri" w:hAnsi="Calibri" w:cs="Calibri"/>
              </w:rPr>
              <w:t>That's not correct!</w:t>
            </w:r>
          </w:p>
          <w:p w14:paraId="22B18A6B" w14:textId="77777777" w:rsidR="009973C6" w:rsidRPr="00D22671" w:rsidRDefault="009973C6" w:rsidP="004D51EF">
            <w:pPr>
              <w:pStyle w:val="NormalWeb"/>
              <w:ind w:left="30" w:right="30"/>
              <w:rPr>
                <w:rFonts w:ascii="Calibri" w:hAnsi="Calibri" w:cs="Calibri"/>
              </w:rPr>
            </w:pPr>
            <w:r w:rsidRPr="00D22671">
              <w:rPr>
                <w:rFonts w:ascii="Calibri" w:hAnsi="Calibri" w:cs="Calibri"/>
              </w:rPr>
              <w:t>That's correct!</w:t>
            </w:r>
          </w:p>
          <w:p w14:paraId="1017FFEB" w14:textId="77777777" w:rsidR="009973C6" w:rsidRPr="00D22671" w:rsidRDefault="009973C6" w:rsidP="004D51EF">
            <w:pPr>
              <w:pStyle w:val="NormalWeb"/>
              <w:ind w:left="30" w:right="30"/>
              <w:rPr>
                <w:rFonts w:ascii="Calibri" w:hAnsi="Calibri" w:cs="Calibri"/>
              </w:rPr>
            </w:pPr>
            <w:r w:rsidRPr="00D22671">
              <w:rPr>
                <w:rFonts w:ascii="Calibri" w:hAnsi="Calibri" w:cs="Calibri"/>
              </w:rPr>
              <w:t>That's partially correct!</w:t>
            </w:r>
          </w:p>
        </w:tc>
        <w:tc>
          <w:tcPr>
            <w:tcW w:w="6096" w:type="dxa"/>
            <w:shd w:val="clear" w:color="auto" w:fill="auto"/>
            <w:vAlign w:val="center"/>
          </w:tcPr>
          <w:p w14:paraId="03C19412"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lastRenderedPageBreak/>
              <w:t>ลองนึกภาพดูว่า</w:t>
            </w:r>
            <w:r w:rsidRPr="00D22671">
              <w:rPr>
                <w:rFonts w:ascii="Tahoma" w:eastAsia="Tahoma" w:hAnsi="Tahoma" w:cs="Tahoma"/>
                <w:cs/>
                <w:lang w:val="th-TH" w:bidi="th-TH"/>
              </w:rPr>
              <w:t>…</w:t>
            </w:r>
          </w:p>
          <w:p w14:paraId="345A24C5"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คุณเป็นตัวแทนจำหน่าย</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มีแพทย์ที่คุณเคยร่วมงานด้วยเปิดสถานเวชปฏิบัติเอกชนขึ้นในบริเวณใกล้เคียง</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และรบกวนให้คุณช่วยจัดงานประชุมพบปะกับแพทย์คนอื่น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ๆ</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ในพื้นที่</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พร้อมกล่าวว่า</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ฉันว่าถ้าคุณเข้าประชุมด้วยคงดูไม่เหมาะเท่าไหร่</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lastRenderedPageBreak/>
              <w:t>แต่ถ้าพอบอกชื่อได้ว่าฉันควรเชิญใครมาบ้างก็จะขอขอบคุณมาก</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ถือว่าได้โอกาสทำความรู้จักกับเจ้าหน้าที่ของฉันก็แล้วกัน</w:t>
            </w:r>
            <w:r w:rsidRPr="00D22671">
              <w:rPr>
                <w:rFonts w:ascii="Tahoma" w:eastAsia="Tahoma" w:hAnsi="Tahoma" w:cs="Tahoma"/>
                <w:cs/>
                <w:lang w:val="th-TH" w:bidi="th-TH"/>
              </w:rPr>
              <w:t>”</w:t>
            </w:r>
          </w:p>
          <w:p w14:paraId="0141762F"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ไม่ถูกต้อง</w:t>
            </w:r>
            <w:r w:rsidRPr="00D22671">
              <w:rPr>
                <w:rFonts w:ascii="Tahoma" w:eastAsia="Tahoma" w:hAnsi="Tahoma" w:cs="Tahoma"/>
                <w:cs/>
                <w:lang w:val="th-TH" w:bidi="th-TH"/>
              </w:rPr>
              <w:t>!</w:t>
            </w:r>
          </w:p>
          <w:p w14:paraId="475F89AB"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ถูกต้อง</w:t>
            </w:r>
            <w:r w:rsidRPr="00D22671">
              <w:rPr>
                <w:rFonts w:ascii="Tahoma" w:eastAsia="Tahoma" w:hAnsi="Tahoma" w:cs="Tahoma"/>
                <w:cs/>
                <w:lang w:val="th-TH" w:bidi="th-TH"/>
              </w:rPr>
              <w:t>!</w:t>
            </w:r>
          </w:p>
          <w:p w14:paraId="37313F7D"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ถูกต้องเพียงบางส่วน</w:t>
            </w:r>
            <w:r w:rsidRPr="00D22671">
              <w:rPr>
                <w:rFonts w:ascii="Tahoma" w:eastAsia="Tahoma" w:hAnsi="Tahoma" w:cs="Tahoma"/>
                <w:cs/>
                <w:lang w:val="th-TH" w:bidi="th-TH"/>
              </w:rPr>
              <w:t>!</w:t>
            </w:r>
          </w:p>
        </w:tc>
      </w:tr>
      <w:tr w:rsidR="009973C6" w:rsidRPr="00D22671" w14:paraId="204D5669" w14:textId="77777777" w:rsidTr="005E1F00">
        <w:tc>
          <w:tcPr>
            <w:tcW w:w="1270" w:type="dxa"/>
            <w:shd w:val="clear" w:color="auto" w:fill="D9E2F3" w:themeFill="accent1" w:themeFillTint="33"/>
          </w:tcPr>
          <w:p w14:paraId="54294B78" w14:textId="77777777" w:rsidR="009973C6" w:rsidRPr="00824E7B" w:rsidRDefault="005E1F00" w:rsidP="004D51EF">
            <w:pPr>
              <w:spacing w:before="30" w:after="30"/>
              <w:ind w:left="30" w:right="30"/>
              <w:rPr>
                <w:rFonts w:ascii="Calibri" w:eastAsia="Times New Roman" w:hAnsi="Calibri" w:cs="Calibri"/>
                <w:sz w:val="16"/>
              </w:rPr>
            </w:pPr>
            <w:hyperlink r:id="rId42" w:tgtFrame="_blank" w:history="1">
              <w:r w:rsidR="009973C6" w:rsidRPr="00824E7B">
                <w:rPr>
                  <w:rStyle w:val="Hyperlink"/>
                  <w:rFonts w:ascii="Calibri" w:eastAsia="Times New Roman" w:hAnsi="Calibri" w:cs="Calibri"/>
                  <w:sz w:val="16"/>
                </w:rPr>
                <w:t>Screen 17</w:t>
              </w:r>
            </w:hyperlink>
            <w:r w:rsidR="009973C6" w:rsidRPr="00824E7B">
              <w:rPr>
                <w:rFonts w:ascii="Calibri" w:eastAsia="Times New Roman" w:hAnsi="Calibri" w:cs="Calibri"/>
                <w:sz w:val="16"/>
              </w:rPr>
              <w:t xml:space="preserve"> </w:t>
            </w:r>
          </w:p>
          <w:p w14:paraId="4F41212C" w14:textId="77777777" w:rsidR="009973C6" w:rsidRPr="00824E7B" w:rsidRDefault="009973C6" w:rsidP="004D51EF">
            <w:pPr>
              <w:pStyle w:val="NormalWeb"/>
              <w:ind w:left="30" w:right="30"/>
              <w:rPr>
                <w:rFonts w:ascii="Calibri" w:hAnsi="Calibri" w:cs="Calibri"/>
                <w:sz w:val="16"/>
              </w:rPr>
            </w:pPr>
            <w:r w:rsidRPr="00824E7B">
              <w:rPr>
                <w:rFonts w:ascii="Calibri" w:hAnsi="Calibri" w:cs="Calibri"/>
                <w:sz w:val="16"/>
              </w:rPr>
              <w:t>Activity: Questions</w:t>
            </w:r>
          </w:p>
          <w:p w14:paraId="10A26204" w14:textId="77777777" w:rsidR="009973C6" w:rsidRDefault="005E1F00" w:rsidP="004D51EF">
            <w:pPr>
              <w:spacing w:before="30" w:after="30"/>
              <w:ind w:left="30" w:right="30"/>
            </w:pPr>
            <w:hyperlink r:id="rId43" w:tgtFrame="_blank" w:history="1">
              <w:r w:rsidR="009973C6" w:rsidRPr="00824E7B">
                <w:rPr>
                  <w:rStyle w:val="Hyperlink"/>
                  <w:rFonts w:ascii="Calibri" w:eastAsia="Times New Roman" w:hAnsi="Calibri" w:cs="Calibri"/>
                  <w:sz w:val="16"/>
                </w:rPr>
                <w:t>19_C_18</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4096DC70" w14:textId="77777777" w:rsidR="009973C6" w:rsidRPr="00D22671" w:rsidRDefault="009973C6" w:rsidP="004D51EF">
            <w:pPr>
              <w:pStyle w:val="NormalWeb"/>
              <w:ind w:left="30" w:right="30"/>
              <w:rPr>
                <w:rFonts w:ascii="Calibri" w:hAnsi="Calibri" w:cs="Calibri"/>
              </w:rPr>
            </w:pPr>
            <w:r w:rsidRPr="00D22671">
              <w:rPr>
                <w:rFonts w:ascii="Calibri" w:hAnsi="Calibri" w:cs="Calibri"/>
              </w:rPr>
              <w:t>Is this legal?</w:t>
            </w:r>
          </w:p>
          <w:p w14:paraId="76939C3C" w14:textId="77777777" w:rsidR="009973C6" w:rsidRPr="00D22671" w:rsidRDefault="009973C6" w:rsidP="004D51EF">
            <w:pPr>
              <w:pStyle w:val="NormalWeb"/>
              <w:ind w:left="30" w:right="30"/>
              <w:rPr>
                <w:rFonts w:ascii="Calibri" w:hAnsi="Calibri" w:cs="Calibri"/>
              </w:rPr>
            </w:pPr>
            <w:r w:rsidRPr="00D22671">
              <w:rPr>
                <w:rFonts w:ascii="Calibri" w:hAnsi="Calibri" w:cs="Calibri"/>
              </w:rPr>
              <w:t>[1] Yes.</w:t>
            </w:r>
          </w:p>
          <w:p w14:paraId="17DDAB0D" w14:textId="77777777" w:rsidR="009973C6" w:rsidRPr="00D22671" w:rsidRDefault="009973C6" w:rsidP="004D51EF">
            <w:pPr>
              <w:pStyle w:val="NormalWeb"/>
              <w:ind w:left="30" w:right="30"/>
              <w:rPr>
                <w:rFonts w:ascii="Calibri" w:hAnsi="Calibri" w:cs="Calibri"/>
              </w:rPr>
            </w:pPr>
            <w:r w:rsidRPr="00D22671">
              <w:rPr>
                <w:rFonts w:ascii="Calibri" w:hAnsi="Calibri" w:cs="Calibri"/>
              </w:rPr>
              <w:t>[2] No.</w:t>
            </w:r>
          </w:p>
          <w:p w14:paraId="2DF7D1F0" w14:textId="77777777" w:rsidR="009973C6" w:rsidRPr="00D22671" w:rsidRDefault="009973C6" w:rsidP="004D51EF">
            <w:pPr>
              <w:pStyle w:val="iscorrect"/>
              <w:ind w:left="30" w:right="30"/>
              <w:rPr>
                <w:rFonts w:ascii="Calibri" w:hAnsi="Calibri" w:cs="Calibri"/>
              </w:rPr>
            </w:pPr>
            <w:r w:rsidRPr="00D22671">
              <w:rPr>
                <w:rFonts w:ascii="Calibri" w:hAnsi="Calibri" w:cs="Calibri"/>
              </w:rPr>
              <w:t>[3] It depends.</w:t>
            </w:r>
          </w:p>
          <w:p w14:paraId="173DB137" w14:textId="77777777" w:rsidR="009973C6" w:rsidRPr="00D22671" w:rsidRDefault="009973C6" w:rsidP="004D51EF">
            <w:pPr>
              <w:pStyle w:val="NormalWeb"/>
              <w:ind w:left="30" w:right="30"/>
              <w:rPr>
                <w:rFonts w:ascii="Calibri" w:hAnsi="Calibri" w:cs="Calibri"/>
              </w:rPr>
            </w:pPr>
            <w:r w:rsidRPr="00D22671">
              <w:rPr>
                <w:rFonts w:ascii="Calibri" w:hAnsi="Calibri" w:cs="Calibri"/>
              </w:rPr>
              <w:t>Submit</w:t>
            </w:r>
          </w:p>
        </w:tc>
        <w:tc>
          <w:tcPr>
            <w:tcW w:w="6096" w:type="dxa"/>
            <w:shd w:val="clear" w:color="auto" w:fill="auto"/>
            <w:vAlign w:val="center"/>
          </w:tcPr>
          <w:p w14:paraId="34C45A55"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การกระทำนี้ชอบด้วยกฎหมายหรือไม่</w:t>
            </w:r>
          </w:p>
          <w:p w14:paraId="6BCA3010" w14:textId="77777777" w:rsidR="009973C6" w:rsidRPr="00D22671" w:rsidRDefault="009973C6" w:rsidP="004D51EF">
            <w:pPr>
              <w:pStyle w:val="NormalWeb"/>
              <w:ind w:left="140" w:right="160"/>
              <w:rPr>
                <w:rFonts w:ascii="Calibri" w:hAnsi="Calibri" w:cs="Calibri"/>
              </w:rPr>
            </w:pPr>
            <w:r w:rsidRPr="00D22671">
              <w:rPr>
                <w:rFonts w:ascii="Tahoma" w:eastAsia="Tahoma" w:hAnsi="Tahoma" w:cs="Tahoma"/>
                <w:cs/>
                <w:lang w:val="th-TH" w:bidi="th-TH"/>
              </w:rPr>
              <w:t xml:space="preserve">[1] </w:t>
            </w:r>
            <w:r w:rsidRPr="00D22671">
              <w:rPr>
                <w:rFonts w:ascii="Angsana New" w:eastAsia="Angsana New" w:hAnsi="Angsana New" w:cs="Angsana New"/>
                <w:cs/>
                <w:lang w:val="th-TH" w:bidi="th-TH"/>
              </w:rPr>
              <w:t>ชอบด้วยกฎหมาย</w:t>
            </w:r>
          </w:p>
          <w:p w14:paraId="46A2D710" w14:textId="77777777" w:rsidR="009973C6" w:rsidRPr="00D22671" w:rsidRDefault="009973C6" w:rsidP="004D51EF">
            <w:pPr>
              <w:pStyle w:val="NormalWeb"/>
              <w:ind w:left="140" w:right="160"/>
              <w:rPr>
                <w:rFonts w:ascii="Calibri" w:hAnsi="Calibri" w:cs="Calibri"/>
              </w:rPr>
            </w:pPr>
            <w:r w:rsidRPr="00D22671">
              <w:rPr>
                <w:rFonts w:ascii="Tahoma" w:eastAsia="Tahoma" w:hAnsi="Tahoma" w:cs="Tahoma"/>
                <w:cs/>
                <w:lang w:val="th-TH" w:bidi="th-TH"/>
              </w:rPr>
              <w:t xml:space="preserve">[2] </w:t>
            </w:r>
            <w:r w:rsidRPr="00D22671">
              <w:rPr>
                <w:rFonts w:ascii="Angsana New" w:eastAsia="Angsana New" w:hAnsi="Angsana New" w:cs="Angsana New"/>
                <w:cs/>
                <w:lang w:val="th-TH" w:bidi="th-TH"/>
              </w:rPr>
              <w:t>ไม่ชอบด้วยกฎหมาย</w:t>
            </w:r>
          </w:p>
          <w:p w14:paraId="70216763" w14:textId="77777777" w:rsidR="009973C6" w:rsidRPr="00D22671" w:rsidRDefault="009973C6" w:rsidP="004D51EF">
            <w:pPr>
              <w:pStyle w:val="iscorrect"/>
              <w:ind w:left="140" w:right="160"/>
              <w:rPr>
                <w:rFonts w:ascii="Calibri" w:hAnsi="Calibri" w:cs="Calibri"/>
              </w:rPr>
            </w:pPr>
            <w:r w:rsidRPr="00D22671">
              <w:rPr>
                <w:rFonts w:ascii="Tahoma" w:eastAsia="Tahoma" w:hAnsi="Tahoma" w:cs="Tahoma"/>
                <w:cs/>
                <w:lang w:val="th-TH" w:bidi="th-TH"/>
              </w:rPr>
              <w:t xml:space="preserve">[3] </w:t>
            </w:r>
            <w:r w:rsidRPr="00D22671">
              <w:rPr>
                <w:rFonts w:ascii="Angsana New" w:eastAsia="Angsana New" w:hAnsi="Angsana New" w:cs="Angsana New"/>
                <w:cs/>
                <w:lang w:val="th-TH" w:bidi="th-TH"/>
              </w:rPr>
              <w:t>ขึ้นอยู่กับสถานการณ์</w:t>
            </w:r>
          </w:p>
          <w:p w14:paraId="4C88345B"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ส่ง</w:t>
            </w:r>
          </w:p>
        </w:tc>
      </w:tr>
      <w:tr w:rsidR="009973C6" w:rsidRPr="00D22671" w14:paraId="02414916" w14:textId="77777777" w:rsidTr="005E1F00">
        <w:tc>
          <w:tcPr>
            <w:tcW w:w="1270" w:type="dxa"/>
            <w:shd w:val="clear" w:color="auto" w:fill="D9E2F3" w:themeFill="accent1" w:themeFillTint="33"/>
          </w:tcPr>
          <w:p w14:paraId="51F8BB55" w14:textId="77777777" w:rsidR="009973C6" w:rsidRPr="00824E7B" w:rsidRDefault="005E1F00" w:rsidP="004D51EF">
            <w:pPr>
              <w:spacing w:before="30" w:after="30"/>
              <w:ind w:left="30" w:right="30"/>
              <w:rPr>
                <w:rFonts w:ascii="Calibri" w:eastAsia="Times New Roman" w:hAnsi="Calibri" w:cs="Calibri"/>
                <w:sz w:val="16"/>
              </w:rPr>
            </w:pPr>
            <w:hyperlink r:id="rId44" w:tgtFrame="_blank" w:history="1">
              <w:r w:rsidR="009973C6" w:rsidRPr="00824E7B">
                <w:rPr>
                  <w:rStyle w:val="Hyperlink"/>
                  <w:rFonts w:ascii="Calibri" w:eastAsia="Times New Roman" w:hAnsi="Calibri" w:cs="Calibri"/>
                  <w:sz w:val="16"/>
                </w:rPr>
                <w:t>Screen 17</w:t>
              </w:r>
            </w:hyperlink>
            <w:r w:rsidR="009973C6" w:rsidRPr="00824E7B">
              <w:rPr>
                <w:rFonts w:ascii="Calibri" w:eastAsia="Times New Roman" w:hAnsi="Calibri" w:cs="Calibri"/>
                <w:sz w:val="16"/>
              </w:rPr>
              <w:t xml:space="preserve"> </w:t>
            </w:r>
          </w:p>
          <w:p w14:paraId="4E3786C4" w14:textId="77777777" w:rsidR="009973C6" w:rsidRPr="00824E7B" w:rsidRDefault="009973C6" w:rsidP="004D51EF">
            <w:pPr>
              <w:pStyle w:val="NormalWeb"/>
              <w:ind w:left="30" w:right="30"/>
              <w:rPr>
                <w:rFonts w:ascii="Calibri" w:hAnsi="Calibri" w:cs="Calibri"/>
                <w:sz w:val="16"/>
              </w:rPr>
            </w:pPr>
            <w:r w:rsidRPr="00824E7B">
              <w:rPr>
                <w:rFonts w:ascii="Calibri" w:hAnsi="Calibri" w:cs="Calibri"/>
                <w:sz w:val="16"/>
              </w:rPr>
              <w:t>Activity: Feedback</w:t>
            </w:r>
          </w:p>
          <w:p w14:paraId="4339F3B5" w14:textId="77777777" w:rsidR="009973C6" w:rsidRDefault="005E1F00" w:rsidP="004D51EF">
            <w:pPr>
              <w:spacing w:before="30" w:after="30"/>
              <w:ind w:left="30" w:right="30"/>
            </w:pPr>
            <w:hyperlink r:id="rId45" w:tgtFrame="_blank" w:history="1">
              <w:r w:rsidR="009973C6" w:rsidRPr="00824E7B">
                <w:rPr>
                  <w:rStyle w:val="Hyperlink"/>
                  <w:rFonts w:ascii="Calibri" w:eastAsia="Times New Roman" w:hAnsi="Calibri" w:cs="Calibri"/>
                  <w:sz w:val="16"/>
                </w:rPr>
                <w:t>18_C_18</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21472CD0" w14:textId="77777777" w:rsidR="009973C6" w:rsidRPr="00D22671" w:rsidRDefault="009973C6" w:rsidP="004D51EF">
            <w:pPr>
              <w:pStyle w:val="NormalWeb"/>
              <w:ind w:left="30" w:right="30"/>
              <w:rPr>
                <w:rFonts w:ascii="Calibri" w:hAnsi="Calibri" w:cs="Calibri"/>
              </w:rPr>
            </w:pPr>
            <w:r w:rsidRPr="00D22671">
              <w:rPr>
                <w:rFonts w:ascii="Calibri" w:hAnsi="Calibri" w:cs="Calibri"/>
              </w:rPr>
              <w:t>Whether this is legal will depend on several factors: such as what country you are operating in, whether helping with the names of doctors could be considered providing a service or constitute confidential information, whether there are privacy concerns.</w:t>
            </w:r>
          </w:p>
        </w:tc>
        <w:tc>
          <w:tcPr>
            <w:tcW w:w="6096" w:type="dxa"/>
            <w:shd w:val="clear" w:color="auto" w:fill="auto"/>
            <w:vAlign w:val="center"/>
          </w:tcPr>
          <w:p w14:paraId="428EFB08"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การกระทำนี้จะชอบด้วยกฎหมายหรือไม่นั้นขึ้นอยู่กับปัจจัยหลายอย่าง</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ได้แก่</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ประเทศที่กำลังปฏิบัติงานอยู่</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การให้ความช่วยเหลือโดยมอบรายชื่อแพทย์นับเป็นการให้บริการหรือประกอบด้วยข้อมูลที่เป็นความลับหรือไม่</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หรือเกี่ยวข้องกับความเป็นส่วนตัวหรือไม่</w:t>
            </w:r>
          </w:p>
        </w:tc>
      </w:tr>
      <w:tr w:rsidR="009973C6" w:rsidRPr="00D22671" w14:paraId="450287AB" w14:textId="77777777" w:rsidTr="005E1F00">
        <w:tc>
          <w:tcPr>
            <w:tcW w:w="1270" w:type="dxa"/>
            <w:shd w:val="clear" w:color="auto" w:fill="D9E2F3" w:themeFill="accent1" w:themeFillTint="33"/>
          </w:tcPr>
          <w:p w14:paraId="1D9D890A" w14:textId="77777777" w:rsidR="009973C6" w:rsidRPr="00824E7B" w:rsidRDefault="005E1F00" w:rsidP="004D51EF">
            <w:pPr>
              <w:spacing w:before="30" w:after="30"/>
              <w:ind w:left="30" w:right="30"/>
              <w:rPr>
                <w:rFonts w:ascii="Calibri" w:eastAsia="Times New Roman" w:hAnsi="Calibri" w:cs="Calibri"/>
                <w:sz w:val="16"/>
              </w:rPr>
            </w:pPr>
            <w:hyperlink r:id="rId46" w:tgtFrame="_blank" w:history="1">
              <w:r w:rsidR="009973C6" w:rsidRPr="00824E7B">
                <w:rPr>
                  <w:rStyle w:val="Hyperlink"/>
                  <w:rFonts w:ascii="Calibri" w:eastAsia="Times New Roman" w:hAnsi="Calibri" w:cs="Calibri"/>
                  <w:sz w:val="16"/>
                </w:rPr>
                <w:t>Screen 18</w:t>
              </w:r>
            </w:hyperlink>
            <w:r w:rsidR="009973C6" w:rsidRPr="00824E7B">
              <w:rPr>
                <w:rFonts w:ascii="Calibri" w:eastAsia="Times New Roman" w:hAnsi="Calibri" w:cs="Calibri"/>
                <w:sz w:val="16"/>
              </w:rPr>
              <w:t xml:space="preserve"> </w:t>
            </w:r>
          </w:p>
          <w:p w14:paraId="3F9F1961" w14:textId="77777777" w:rsidR="009973C6" w:rsidRDefault="005E1F00" w:rsidP="004D51EF">
            <w:pPr>
              <w:spacing w:before="30" w:after="30"/>
              <w:ind w:left="30" w:right="30"/>
            </w:pPr>
            <w:hyperlink r:id="rId47" w:tgtFrame="_blank" w:history="1">
              <w:r w:rsidR="009973C6" w:rsidRPr="00824E7B">
                <w:rPr>
                  <w:rStyle w:val="Hyperlink"/>
                  <w:rFonts w:ascii="Calibri" w:eastAsia="Times New Roman" w:hAnsi="Calibri" w:cs="Calibri"/>
                  <w:sz w:val="16"/>
                </w:rPr>
                <w:t>20_C_19</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559D796D" w14:textId="77777777" w:rsidR="009973C6" w:rsidRPr="00D22671" w:rsidRDefault="009973C6" w:rsidP="004D51EF">
            <w:pPr>
              <w:pStyle w:val="NormalWeb"/>
              <w:ind w:left="30" w:right="30"/>
              <w:rPr>
                <w:rFonts w:ascii="Calibri" w:hAnsi="Calibri" w:cs="Calibri"/>
              </w:rPr>
            </w:pPr>
            <w:r w:rsidRPr="00D22671">
              <w:rPr>
                <w:rFonts w:ascii="Calibri" w:hAnsi="Calibri" w:cs="Calibri"/>
              </w:rPr>
              <w:t>At first sight, it might seem as though the question of whether something is legal or not is obvious or self-evident.</w:t>
            </w:r>
          </w:p>
          <w:p w14:paraId="1548269D" w14:textId="77777777" w:rsidR="009973C6" w:rsidRPr="00D22671" w:rsidRDefault="009973C6" w:rsidP="004D51EF">
            <w:pPr>
              <w:pStyle w:val="NormalWeb"/>
              <w:ind w:left="30" w:right="30"/>
              <w:rPr>
                <w:rFonts w:ascii="Calibri" w:hAnsi="Calibri" w:cs="Calibri"/>
              </w:rPr>
            </w:pPr>
            <w:r w:rsidRPr="00D22671">
              <w:rPr>
                <w:rFonts w:ascii="Calibri" w:hAnsi="Calibri" w:cs="Calibri"/>
              </w:rPr>
              <w:lastRenderedPageBreak/>
              <w:t>But this may not always be the case.</w:t>
            </w:r>
          </w:p>
        </w:tc>
        <w:tc>
          <w:tcPr>
            <w:tcW w:w="6096" w:type="dxa"/>
            <w:shd w:val="clear" w:color="auto" w:fill="auto"/>
            <w:vAlign w:val="center"/>
          </w:tcPr>
          <w:p w14:paraId="0BFE0A9D"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lastRenderedPageBreak/>
              <w:t>ในตอนแรกอาจดูเหมือนว่าคำถามเรื่องการกระทำบางอย่างชอบด้วยกฎหมายหรือไม่เป็นสิ่งที่เห็นชัดได้ในตัวอยู่แล้ว</w:t>
            </w:r>
          </w:p>
          <w:p w14:paraId="2BE9D7A4"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lastRenderedPageBreak/>
              <w:t>แต่อาจไม่ใช่เสมอไป</w:t>
            </w:r>
          </w:p>
        </w:tc>
      </w:tr>
      <w:tr w:rsidR="009973C6" w:rsidRPr="00D22671" w14:paraId="2A00AC40" w14:textId="77777777" w:rsidTr="005E1F00">
        <w:tc>
          <w:tcPr>
            <w:tcW w:w="1270" w:type="dxa"/>
            <w:shd w:val="clear" w:color="auto" w:fill="D9E2F3" w:themeFill="accent1" w:themeFillTint="33"/>
          </w:tcPr>
          <w:p w14:paraId="0D1B83D7" w14:textId="77777777" w:rsidR="009973C6" w:rsidRPr="00824E7B" w:rsidRDefault="005E1F00" w:rsidP="004D51EF">
            <w:pPr>
              <w:spacing w:before="30" w:after="30"/>
              <w:ind w:left="30" w:right="30"/>
              <w:rPr>
                <w:rFonts w:ascii="Calibri" w:eastAsia="Times New Roman" w:hAnsi="Calibri" w:cs="Calibri"/>
                <w:sz w:val="16"/>
              </w:rPr>
            </w:pPr>
            <w:hyperlink r:id="rId48" w:tgtFrame="_blank" w:history="1">
              <w:r w:rsidR="009973C6" w:rsidRPr="00824E7B">
                <w:rPr>
                  <w:rStyle w:val="Hyperlink"/>
                  <w:rFonts w:ascii="Calibri" w:eastAsia="Times New Roman" w:hAnsi="Calibri" w:cs="Calibri"/>
                  <w:sz w:val="16"/>
                </w:rPr>
                <w:t>Screen 19</w:t>
              </w:r>
            </w:hyperlink>
            <w:r w:rsidR="009973C6" w:rsidRPr="00824E7B">
              <w:rPr>
                <w:rFonts w:ascii="Calibri" w:eastAsia="Times New Roman" w:hAnsi="Calibri" w:cs="Calibri"/>
                <w:sz w:val="16"/>
              </w:rPr>
              <w:t xml:space="preserve"> </w:t>
            </w:r>
          </w:p>
          <w:p w14:paraId="739D84FA" w14:textId="77777777" w:rsidR="009973C6" w:rsidRDefault="005E1F00" w:rsidP="004D51EF">
            <w:pPr>
              <w:spacing w:before="30" w:after="30"/>
              <w:ind w:left="30" w:right="30"/>
            </w:pPr>
            <w:hyperlink r:id="rId49" w:tgtFrame="_blank" w:history="1">
              <w:r w:rsidR="009973C6" w:rsidRPr="00824E7B">
                <w:rPr>
                  <w:rStyle w:val="Hyperlink"/>
                  <w:rFonts w:ascii="Calibri" w:eastAsia="Times New Roman" w:hAnsi="Calibri" w:cs="Calibri"/>
                  <w:sz w:val="16"/>
                </w:rPr>
                <w:t>21_C_20</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7D035BA9" w14:textId="77777777" w:rsidR="009973C6" w:rsidRPr="00D22671" w:rsidRDefault="009973C6" w:rsidP="004D51EF">
            <w:pPr>
              <w:pStyle w:val="NormalWeb"/>
              <w:ind w:left="30" w:right="30"/>
              <w:rPr>
                <w:rFonts w:ascii="Calibri" w:hAnsi="Calibri" w:cs="Calibri"/>
              </w:rPr>
            </w:pPr>
            <w:r w:rsidRPr="00D22671">
              <w:rPr>
                <w:rFonts w:ascii="Calibri" w:hAnsi="Calibri" w:cs="Calibri"/>
              </w:rPr>
              <w:t>We work in a highly regulated industry.</w:t>
            </w:r>
          </w:p>
          <w:p w14:paraId="04E05184" w14:textId="77777777" w:rsidR="009973C6" w:rsidRPr="00D22671" w:rsidRDefault="009973C6" w:rsidP="004D51EF">
            <w:pPr>
              <w:pStyle w:val="NormalWeb"/>
              <w:ind w:left="30" w:right="30"/>
              <w:rPr>
                <w:rFonts w:ascii="Calibri" w:hAnsi="Calibri" w:cs="Calibri"/>
              </w:rPr>
            </w:pPr>
            <w:r w:rsidRPr="00D22671">
              <w:rPr>
                <w:rFonts w:ascii="Calibri" w:hAnsi="Calibri" w:cs="Calibri"/>
              </w:rPr>
              <w:t>This means that there are laws and regulations that govern all aspects of our operations, including health care compliance, privacy, quality, finance, security, purchasing, human resources, and information systems. Some of these laws you may be familiar with, others you may not. Some are simple to understand, others are complex and require detailed legal analysis.</w:t>
            </w:r>
          </w:p>
        </w:tc>
        <w:tc>
          <w:tcPr>
            <w:tcW w:w="6096" w:type="dxa"/>
            <w:shd w:val="clear" w:color="auto" w:fill="auto"/>
            <w:vAlign w:val="center"/>
          </w:tcPr>
          <w:p w14:paraId="2CA3F6D1"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เราทำงานในอุตสาหกรรมที่มีการกำกับดูแลสูง</w:t>
            </w:r>
          </w:p>
          <w:p w14:paraId="29407CCE"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หมายความว่ามีกฎหมายและข้อบังคับซึ่งคอยควบคุมการปฏิบัติงานของเราอยู่ทุกด้าน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ไม่ว่าจะเป็นด้านการแพทย์</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การปฏิบัติตามกฎระเบียบ</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ความเป็นส่วนตัว</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คุณภาพ</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การเงิน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ความปลอดภัย</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การจัดซื้อ</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ทรัพยากรมนุษย์</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และระบบสารสนเทศ</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คุณอาจคุ้นเคยกับกฎหมายเหล่านี้บางฉบับ</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และอาจไม่รู้จักบางฉบับ</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บางฉบับเข้าใจได้ง่าย</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บางฉบับมีความซับซ้อนและต้องอาศัยการวิเคราะห์ทางกฎหมายอย่างละเอียด</w:t>
            </w:r>
          </w:p>
        </w:tc>
      </w:tr>
      <w:tr w:rsidR="009973C6" w:rsidRPr="00D22671" w14:paraId="04DF34E9" w14:textId="77777777" w:rsidTr="005E1F00">
        <w:tc>
          <w:tcPr>
            <w:tcW w:w="1270" w:type="dxa"/>
            <w:shd w:val="clear" w:color="auto" w:fill="D9E2F3" w:themeFill="accent1" w:themeFillTint="33"/>
          </w:tcPr>
          <w:p w14:paraId="76DCDCAD" w14:textId="77777777" w:rsidR="009973C6" w:rsidRPr="00824E7B" w:rsidRDefault="005E1F00" w:rsidP="004D51EF">
            <w:pPr>
              <w:spacing w:before="30" w:after="30"/>
              <w:ind w:left="30" w:right="30"/>
              <w:rPr>
                <w:rFonts w:ascii="Calibri" w:eastAsia="Times New Roman" w:hAnsi="Calibri" w:cs="Calibri"/>
                <w:sz w:val="16"/>
              </w:rPr>
            </w:pPr>
            <w:hyperlink r:id="rId50" w:tgtFrame="_blank" w:history="1">
              <w:r w:rsidR="009973C6" w:rsidRPr="00824E7B">
                <w:rPr>
                  <w:rStyle w:val="Hyperlink"/>
                  <w:rFonts w:ascii="Calibri" w:eastAsia="Times New Roman" w:hAnsi="Calibri" w:cs="Calibri"/>
                  <w:sz w:val="16"/>
                </w:rPr>
                <w:t>Screen 20</w:t>
              </w:r>
            </w:hyperlink>
            <w:r w:rsidR="009973C6" w:rsidRPr="00824E7B">
              <w:rPr>
                <w:rFonts w:ascii="Calibri" w:eastAsia="Times New Roman" w:hAnsi="Calibri" w:cs="Calibri"/>
                <w:sz w:val="16"/>
              </w:rPr>
              <w:t xml:space="preserve"> </w:t>
            </w:r>
          </w:p>
          <w:p w14:paraId="120AD95A" w14:textId="77777777" w:rsidR="009973C6" w:rsidRDefault="005E1F00" w:rsidP="004D51EF">
            <w:pPr>
              <w:spacing w:before="30" w:after="30"/>
              <w:ind w:left="30" w:right="30"/>
            </w:pPr>
            <w:hyperlink r:id="rId51" w:tgtFrame="_blank" w:history="1">
              <w:r w:rsidR="009973C6" w:rsidRPr="00824E7B">
                <w:rPr>
                  <w:rStyle w:val="Hyperlink"/>
                  <w:rFonts w:ascii="Calibri" w:eastAsia="Times New Roman" w:hAnsi="Calibri" w:cs="Calibri"/>
                  <w:sz w:val="16"/>
                </w:rPr>
                <w:t>22_C_21</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454118F4" w14:textId="77777777" w:rsidR="009973C6" w:rsidRPr="00D22671" w:rsidRDefault="009973C6" w:rsidP="004D51EF">
            <w:pPr>
              <w:pStyle w:val="NormalWeb"/>
              <w:ind w:left="30" w:right="30"/>
              <w:rPr>
                <w:rFonts w:ascii="Calibri" w:hAnsi="Calibri" w:cs="Calibri"/>
              </w:rPr>
            </w:pPr>
            <w:r w:rsidRPr="00D22671">
              <w:rPr>
                <w:rFonts w:ascii="Calibri" w:hAnsi="Calibri" w:cs="Calibri"/>
              </w:rPr>
              <w:t>Just because there are no local laws that prohibit a certain activity doesn’t mean that the activity is legal.</w:t>
            </w:r>
          </w:p>
          <w:p w14:paraId="6D671883" w14:textId="77777777" w:rsidR="009973C6" w:rsidRPr="00D22671" w:rsidRDefault="009973C6" w:rsidP="004D51EF">
            <w:pPr>
              <w:pStyle w:val="NormalWeb"/>
              <w:ind w:left="30" w:right="30"/>
              <w:rPr>
                <w:rFonts w:ascii="Calibri" w:hAnsi="Calibri" w:cs="Calibri"/>
              </w:rPr>
            </w:pPr>
            <w:r w:rsidRPr="00D22671">
              <w:rPr>
                <w:rFonts w:ascii="Calibri" w:hAnsi="Calibri" w:cs="Calibri"/>
              </w:rPr>
              <w:t>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tc>
        <w:tc>
          <w:tcPr>
            <w:tcW w:w="6096" w:type="dxa"/>
            <w:shd w:val="clear" w:color="auto" w:fill="auto"/>
            <w:vAlign w:val="center"/>
          </w:tcPr>
          <w:p w14:paraId="27244B8F"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เพียงแค่กฎหมายในท้องถิ่นไม่ได้สั่งห้ามประกอบกิจกรรมบางอย่าง</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ไม่ได้หมายความว่ากิจกรรมนั้นจะชอบด้วยกฎหมาย</w:t>
            </w:r>
          </w:p>
          <w:p w14:paraId="36736B11"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กฎหมายประเทศหนึ่งอาจมีผลบังคับใช้กับการทำงานของเราในประเทศอื่น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ๆ</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ได้</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ตัวอย่างเช่น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กฎหมายต่อต้านการทุจริตในต่างประเทศ</w:t>
            </w:r>
            <w:r w:rsidRPr="00D22671">
              <w:rPr>
                <w:rFonts w:ascii="Tahoma" w:eastAsia="Tahoma" w:hAnsi="Tahoma" w:cs="Tahoma"/>
                <w:cs/>
                <w:lang w:val="th-TH" w:bidi="th-TH"/>
              </w:rPr>
              <w:t xml:space="preserve"> (FCPA) </w:t>
            </w:r>
            <w:r w:rsidRPr="00D22671">
              <w:rPr>
                <w:rFonts w:ascii="Angsana New" w:eastAsia="Angsana New" w:hAnsi="Angsana New" w:cs="Angsana New"/>
                <w:cs/>
                <w:lang w:val="th-TH" w:bidi="th-TH"/>
              </w:rPr>
              <w:t>เป็นบทกฎหมายของสหรัฐอเมริกาซึ่งห้ามมิให้ธุรกิจและบุคคลติดสินบนเจ้าพนักงานในต่างประเทศ</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ถึงแม้ว่า</w:t>
            </w:r>
            <w:r w:rsidRPr="00D22671">
              <w:rPr>
                <w:rFonts w:ascii="Tahoma" w:eastAsia="Tahoma" w:hAnsi="Tahoma" w:cs="Tahoma"/>
                <w:cs/>
                <w:lang w:val="th-TH" w:bidi="th-TH"/>
              </w:rPr>
              <w:t xml:space="preserve"> FCPA </w:t>
            </w:r>
            <w:r w:rsidRPr="00D22671">
              <w:rPr>
                <w:rFonts w:ascii="Angsana New" w:eastAsia="Angsana New" w:hAnsi="Angsana New" w:cs="Angsana New"/>
                <w:cs/>
                <w:lang w:val="th-TH" w:bidi="th-TH"/>
              </w:rPr>
              <w:t>จะเป็นกฎหมายของสหรัฐอเมริกา</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แต่ก็ใช้บังคับกับกิจกรรมในทุกประเทศที่</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ดำเนินการอยู่</w:t>
            </w:r>
          </w:p>
        </w:tc>
      </w:tr>
      <w:tr w:rsidR="009973C6" w:rsidRPr="00D22671" w14:paraId="36E70698" w14:textId="77777777" w:rsidTr="005E1F00">
        <w:tc>
          <w:tcPr>
            <w:tcW w:w="1270" w:type="dxa"/>
            <w:shd w:val="clear" w:color="auto" w:fill="D9E2F3" w:themeFill="accent1" w:themeFillTint="33"/>
          </w:tcPr>
          <w:p w14:paraId="01FD77EF" w14:textId="77777777" w:rsidR="009973C6" w:rsidRPr="00824E7B" w:rsidRDefault="005E1F00" w:rsidP="004D51EF">
            <w:pPr>
              <w:spacing w:before="30" w:after="30"/>
              <w:ind w:left="30" w:right="30"/>
              <w:rPr>
                <w:rFonts w:ascii="Calibri" w:eastAsia="Times New Roman" w:hAnsi="Calibri" w:cs="Calibri"/>
                <w:sz w:val="16"/>
              </w:rPr>
            </w:pPr>
            <w:hyperlink r:id="rId52" w:tgtFrame="_blank" w:history="1">
              <w:r w:rsidR="009973C6" w:rsidRPr="00824E7B">
                <w:rPr>
                  <w:rStyle w:val="Hyperlink"/>
                  <w:rFonts w:ascii="Calibri" w:eastAsia="Times New Roman" w:hAnsi="Calibri" w:cs="Calibri"/>
                  <w:sz w:val="16"/>
                </w:rPr>
                <w:t>Screen 21</w:t>
              </w:r>
            </w:hyperlink>
            <w:r w:rsidR="009973C6" w:rsidRPr="00824E7B">
              <w:rPr>
                <w:rFonts w:ascii="Calibri" w:eastAsia="Times New Roman" w:hAnsi="Calibri" w:cs="Calibri"/>
                <w:sz w:val="16"/>
              </w:rPr>
              <w:t xml:space="preserve"> </w:t>
            </w:r>
          </w:p>
          <w:p w14:paraId="73EEC285" w14:textId="77777777" w:rsidR="009973C6" w:rsidRDefault="005E1F00" w:rsidP="004D51EF">
            <w:pPr>
              <w:spacing w:before="30" w:after="30"/>
              <w:ind w:left="30" w:right="30"/>
            </w:pPr>
            <w:hyperlink r:id="rId53" w:tgtFrame="_blank" w:history="1">
              <w:r w:rsidR="009973C6" w:rsidRPr="00824E7B">
                <w:rPr>
                  <w:rStyle w:val="Hyperlink"/>
                  <w:rFonts w:ascii="Calibri" w:eastAsia="Times New Roman" w:hAnsi="Calibri" w:cs="Calibri"/>
                  <w:sz w:val="16"/>
                </w:rPr>
                <w:t>23_C_22</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29A95916" w14:textId="77777777" w:rsidR="009973C6" w:rsidRPr="00D22671" w:rsidRDefault="009973C6" w:rsidP="004D51EF">
            <w:pPr>
              <w:pStyle w:val="NormalWeb"/>
              <w:ind w:left="30" w:right="30"/>
              <w:rPr>
                <w:rFonts w:ascii="Calibri" w:hAnsi="Calibri" w:cs="Calibri"/>
              </w:rPr>
            </w:pPr>
            <w:r w:rsidRPr="00D22671">
              <w:rPr>
                <w:rFonts w:ascii="Calibri" w:hAnsi="Calibri" w:cs="Calibri"/>
              </w:rPr>
              <w:t>If the answer to the question “Is it legal?” is “No”, our response should be immediate and unequivocal: we should not proceed.</w:t>
            </w:r>
          </w:p>
          <w:p w14:paraId="60CB79A1" w14:textId="77777777" w:rsidR="009973C6" w:rsidRPr="00D22671" w:rsidRDefault="009973C6" w:rsidP="004D51EF">
            <w:pPr>
              <w:pStyle w:val="NormalWeb"/>
              <w:ind w:left="30" w:right="30"/>
              <w:rPr>
                <w:rFonts w:ascii="Calibri" w:hAnsi="Calibri" w:cs="Calibri"/>
              </w:rPr>
            </w:pPr>
            <w:r w:rsidRPr="00D22671">
              <w:rPr>
                <w:rFonts w:ascii="Calibri" w:hAnsi="Calibri" w:cs="Calibri"/>
              </w:rPr>
              <w:t>There is no acceptable justification for acting illegally on Abbott’s behalf.</w:t>
            </w:r>
          </w:p>
        </w:tc>
        <w:tc>
          <w:tcPr>
            <w:tcW w:w="6096" w:type="dxa"/>
            <w:shd w:val="clear" w:color="auto" w:fill="auto"/>
            <w:vAlign w:val="center"/>
          </w:tcPr>
          <w:p w14:paraId="7906111E"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หากคำถาม</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การกระทำนี้ชอบด้วยกฎหมายหรือไม่</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ได้คำตอบเป็น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ไม่</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เราก็จะตอบรับอย่างชัดเจนในทันทีว่า</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เราจะไม่ดำเนินการต่อ</w:t>
            </w:r>
          </w:p>
          <w:p w14:paraId="78CBA0DC"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ไม่มีการให้เหตุผลใดที่ยอมรับได้สำหรับการกระทำอันไม่ชอบด้วยกฎหมายในนามของ</w:t>
            </w:r>
            <w:r w:rsidRPr="00D22671">
              <w:rPr>
                <w:rFonts w:ascii="Tahoma" w:eastAsia="Tahoma" w:hAnsi="Tahoma" w:cs="Tahoma"/>
                <w:cs/>
                <w:lang w:val="th-TH" w:bidi="th-TH"/>
              </w:rPr>
              <w:t xml:space="preserve"> Abbott</w:t>
            </w:r>
          </w:p>
        </w:tc>
      </w:tr>
      <w:tr w:rsidR="009973C6" w:rsidRPr="00D22671" w14:paraId="3A1A980D" w14:textId="77777777" w:rsidTr="005E1F00">
        <w:tc>
          <w:tcPr>
            <w:tcW w:w="1270" w:type="dxa"/>
            <w:shd w:val="clear" w:color="auto" w:fill="D9E2F3" w:themeFill="accent1" w:themeFillTint="33"/>
          </w:tcPr>
          <w:p w14:paraId="57F4B3A2" w14:textId="77777777" w:rsidR="009973C6" w:rsidRPr="00824E7B" w:rsidRDefault="005E1F00" w:rsidP="004D51EF">
            <w:pPr>
              <w:spacing w:before="30" w:after="30"/>
              <w:ind w:left="30" w:right="30"/>
              <w:rPr>
                <w:rFonts w:ascii="Calibri" w:eastAsia="Times New Roman" w:hAnsi="Calibri" w:cs="Calibri"/>
                <w:sz w:val="16"/>
              </w:rPr>
            </w:pPr>
            <w:hyperlink r:id="rId54" w:tgtFrame="_blank" w:history="1">
              <w:r w:rsidR="009973C6" w:rsidRPr="00824E7B">
                <w:rPr>
                  <w:rStyle w:val="Hyperlink"/>
                  <w:rFonts w:ascii="Calibri" w:eastAsia="Times New Roman" w:hAnsi="Calibri" w:cs="Calibri"/>
                  <w:sz w:val="16"/>
                </w:rPr>
                <w:t>Screen 22</w:t>
              </w:r>
            </w:hyperlink>
            <w:r w:rsidR="009973C6" w:rsidRPr="00824E7B">
              <w:rPr>
                <w:rFonts w:ascii="Calibri" w:eastAsia="Times New Roman" w:hAnsi="Calibri" w:cs="Calibri"/>
                <w:sz w:val="16"/>
              </w:rPr>
              <w:t xml:space="preserve"> </w:t>
            </w:r>
          </w:p>
          <w:p w14:paraId="619C3374" w14:textId="77777777" w:rsidR="009973C6" w:rsidRDefault="005E1F00" w:rsidP="004D51EF">
            <w:pPr>
              <w:spacing w:before="30" w:after="30"/>
              <w:ind w:left="30" w:right="30"/>
            </w:pPr>
            <w:hyperlink r:id="rId55" w:tgtFrame="_blank" w:history="1">
              <w:r w:rsidR="009973C6" w:rsidRPr="00824E7B">
                <w:rPr>
                  <w:rStyle w:val="Hyperlink"/>
                  <w:rFonts w:ascii="Calibri" w:eastAsia="Times New Roman" w:hAnsi="Calibri" w:cs="Calibri"/>
                  <w:sz w:val="16"/>
                </w:rPr>
                <w:t>24_C_23</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406ECEAB" w14:textId="77777777" w:rsidR="009973C6" w:rsidRPr="00D22671" w:rsidRDefault="009973C6" w:rsidP="004D51EF">
            <w:pPr>
              <w:pStyle w:val="NormalWeb"/>
              <w:ind w:left="30" w:right="30"/>
              <w:rPr>
                <w:rFonts w:ascii="Calibri" w:hAnsi="Calibri" w:cs="Calibri"/>
              </w:rPr>
            </w:pPr>
            <w:r w:rsidRPr="00D22671">
              <w:rPr>
                <w:rFonts w:ascii="Calibri" w:hAnsi="Calibri" w:cs="Calibri"/>
              </w:rPr>
              <w:t>If, however, we have doubts about whether a particular action is legal or not, we should speak to someone in Abbott’s Legal Division or the Office of Ethics and Compliance.</w:t>
            </w:r>
          </w:p>
          <w:p w14:paraId="75FB54AD" w14:textId="77777777" w:rsidR="009973C6" w:rsidRPr="00D22671" w:rsidRDefault="009973C6" w:rsidP="004D51EF">
            <w:pPr>
              <w:pStyle w:val="NormalWeb"/>
              <w:ind w:left="30" w:right="30"/>
              <w:rPr>
                <w:rFonts w:ascii="Calibri" w:hAnsi="Calibri" w:cs="Calibri"/>
              </w:rPr>
            </w:pPr>
            <w:r w:rsidRPr="00D22671">
              <w:rPr>
                <w:rFonts w:ascii="Calibri" w:hAnsi="Calibri" w:cs="Calibri"/>
              </w:rPr>
              <w:t>It is their role to help provide advice on legal issues.</w:t>
            </w:r>
          </w:p>
        </w:tc>
        <w:tc>
          <w:tcPr>
            <w:tcW w:w="6096" w:type="dxa"/>
            <w:shd w:val="clear" w:color="auto" w:fill="auto"/>
            <w:vAlign w:val="center"/>
          </w:tcPr>
          <w:p w14:paraId="45EC79E4"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อย่างไรก็ตาม</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หากมีข้อสงสัยว่าการดำเนินการใด</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ๆ</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ชอบด้วยกฎหมายหรือไม่</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ให้สอบถามบุคลากรจากฝ่ายกฎหมายหรือสำนักงานจริยธรรมและการปฏิบัติตามกฎระเบียบของ</w:t>
            </w:r>
            <w:r w:rsidRPr="00D22671">
              <w:rPr>
                <w:rFonts w:ascii="Tahoma" w:eastAsia="Tahoma" w:hAnsi="Tahoma" w:cs="Tahoma"/>
                <w:cs/>
                <w:lang w:val="th-TH" w:bidi="th-TH"/>
              </w:rPr>
              <w:t xml:space="preserve"> Abbott</w:t>
            </w:r>
          </w:p>
          <w:p w14:paraId="1C0D0236"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ซึ่งเป็นผู้มีหน้าที่ให้คำแนะนำช่วยเหลือเกี่ยวกับปัญหาด้านกฎหมาย</w:t>
            </w:r>
          </w:p>
        </w:tc>
      </w:tr>
      <w:tr w:rsidR="009973C6" w:rsidRPr="00D22671" w14:paraId="78D23E48" w14:textId="77777777" w:rsidTr="005E1F00">
        <w:tc>
          <w:tcPr>
            <w:tcW w:w="1270" w:type="dxa"/>
            <w:shd w:val="clear" w:color="auto" w:fill="D9E2F3" w:themeFill="accent1" w:themeFillTint="33"/>
          </w:tcPr>
          <w:p w14:paraId="2947FAAC" w14:textId="77777777" w:rsidR="009973C6" w:rsidRPr="00824E7B" w:rsidRDefault="005E1F00" w:rsidP="004D51EF">
            <w:pPr>
              <w:spacing w:before="30" w:after="30"/>
              <w:ind w:left="30" w:right="30"/>
              <w:rPr>
                <w:rFonts w:ascii="Calibri" w:eastAsia="Times New Roman" w:hAnsi="Calibri" w:cs="Calibri"/>
                <w:sz w:val="16"/>
              </w:rPr>
            </w:pPr>
            <w:hyperlink r:id="rId56" w:tgtFrame="_blank" w:history="1">
              <w:r w:rsidR="009973C6" w:rsidRPr="00824E7B">
                <w:rPr>
                  <w:rStyle w:val="Hyperlink"/>
                  <w:rFonts w:ascii="Calibri" w:eastAsia="Times New Roman" w:hAnsi="Calibri" w:cs="Calibri"/>
                  <w:sz w:val="16"/>
                </w:rPr>
                <w:t>Screen 23</w:t>
              </w:r>
            </w:hyperlink>
            <w:r w:rsidR="009973C6" w:rsidRPr="00824E7B">
              <w:rPr>
                <w:rFonts w:ascii="Calibri" w:eastAsia="Times New Roman" w:hAnsi="Calibri" w:cs="Calibri"/>
                <w:sz w:val="16"/>
              </w:rPr>
              <w:t xml:space="preserve"> </w:t>
            </w:r>
          </w:p>
          <w:p w14:paraId="49686B0E" w14:textId="77777777" w:rsidR="009973C6" w:rsidRPr="00824E7B" w:rsidRDefault="009973C6" w:rsidP="004D51EF">
            <w:pPr>
              <w:pStyle w:val="NormalWeb"/>
              <w:ind w:left="30" w:right="30"/>
              <w:rPr>
                <w:rFonts w:ascii="Calibri" w:hAnsi="Calibri" w:cs="Calibri"/>
                <w:sz w:val="16"/>
              </w:rPr>
            </w:pPr>
            <w:r w:rsidRPr="00824E7B">
              <w:rPr>
                <w:rFonts w:ascii="Calibri" w:hAnsi="Calibri" w:cs="Calibri"/>
                <w:sz w:val="16"/>
              </w:rPr>
              <w:t>Activity: Animation</w:t>
            </w:r>
          </w:p>
          <w:p w14:paraId="45DFD85E" w14:textId="77777777" w:rsidR="009973C6" w:rsidRDefault="005E1F00" w:rsidP="004D51EF">
            <w:pPr>
              <w:spacing w:before="30" w:after="30"/>
              <w:ind w:left="30" w:right="30"/>
            </w:pPr>
            <w:hyperlink r:id="rId57" w:tgtFrame="_blank" w:history="1">
              <w:r w:rsidR="009973C6" w:rsidRPr="00824E7B">
                <w:rPr>
                  <w:rStyle w:val="Hyperlink"/>
                  <w:rFonts w:ascii="Calibri" w:eastAsia="Times New Roman" w:hAnsi="Calibri" w:cs="Calibri"/>
                  <w:sz w:val="16"/>
                </w:rPr>
                <w:t>25_C_24</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377C77A6" w14:textId="77777777" w:rsidR="009973C6" w:rsidRPr="00D22671" w:rsidRDefault="009973C6" w:rsidP="004D51EF">
            <w:pPr>
              <w:pStyle w:val="NormalWeb"/>
              <w:ind w:left="30" w:right="30"/>
              <w:rPr>
                <w:rFonts w:ascii="Calibri" w:hAnsi="Calibri" w:cs="Calibri"/>
              </w:rPr>
            </w:pPr>
            <w:r w:rsidRPr="00D22671">
              <w:rPr>
                <w:rStyle w:val="bold1"/>
                <w:rFonts w:ascii="Calibri" w:hAnsi="Calibri" w:cs="Calibri"/>
              </w:rPr>
              <w:t>A</w:t>
            </w:r>
            <w:r w:rsidRPr="00D22671">
              <w:rPr>
                <w:rFonts w:ascii="Calibri" w:hAnsi="Calibri" w:cs="Calibri"/>
              </w:rPr>
              <w:t xml:space="preserve">ssess </w:t>
            </w:r>
          </w:p>
          <w:p w14:paraId="3D06EB8E" w14:textId="77777777" w:rsidR="009973C6" w:rsidRPr="00D22671" w:rsidRDefault="009973C6" w:rsidP="004D51EF">
            <w:pPr>
              <w:pStyle w:val="NormalWeb"/>
              <w:ind w:left="30" w:right="30"/>
              <w:rPr>
                <w:rFonts w:ascii="Calibri" w:hAnsi="Calibri" w:cs="Calibri"/>
              </w:rPr>
            </w:pPr>
            <w:r w:rsidRPr="00D22671">
              <w:rPr>
                <w:rStyle w:val="bold1"/>
                <w:rFonts w:ascii="Calibri" w:hAnsi="Calibri" w:cs="Calibri"/>
              </w:rPr>
              <w:t>I</w:t>
            </w:r>
            <w:r w:rsidRPr="00D22671">
              <w:rPr>
                <w:rFonts w:ascii="Calibri" w:hAnsi="Calibri" w:cs="Calibri"/>
              </w:rPr>
              <w:t xml:space="preserve">mpact </w:t>
            </w:r>
          </w:p>
          <w:p w14:paraId="4D876EAB" w14:textId="77777777" w:rsidR="009973C6" w:rsidRPr="00D22671" w:rsidRDefault="009973C6" w:rsidP="004D51EF">
            <w:pPr>
              <w:pStyle w:val="NormalWeb"/>
              <w:ind w:left="30" w:right="30"/>
              <w:rPr>
                <w:rFonts w:ascii="Calibri" w:hAnsi="Calibri" w:cs="Calibri"/>
              </w:rPr>
            </w:pPr>
            <w:r w:rsidRPr="00D22671">
              <w:rPr>
                <w:rStyle w:val="bold1"/>
                <w:rFonts w:ascii="Calibri" w:hAnsi="Calibri" w:cs="Calibri"/>
              </w:rPr>
              <w:t>D</w:t>
            </w:r>
            <w:r w:rsidRPr="00D22671">
              <w:rPr>
                <w:rFonts w:ascii="Calibri" w:hAnsi="Calibri" w:cs="Calibri"/>
              </w:rPr>
              <w:t xml:space="preserve">ecision </w:t>
            </w:r>
          </w:p>
          <w:p w14:paraId="5FAD65EB" w14:textId="77777777" w:rsidR="009973C6" w:rsidRPr="00D22671" w:rsidRDefault="009973C6" w:rsidP="004D51EF">
            <w:pPr>
              <w:pStyle w:val="NormalWeb"/>
              <w:ind w:left="30" w:right="30"/>
              <w:rPr>
                <w:rFonts w:ascii="Calibri" w:hAnsi="Calibri" w:cs="Calibri"/>
              </w:rPr>
            </w:pPr>
            <w:r w:rsidRPr="00D22671">
              <w:rPr>
                <w:rFonts w:ascii="Calibri" w:hAnsi="Calibri" w:cs="Calibri"/>
              </w:rPr>
              <w:t>The second question we should ask ourselves is: does the proposed course of action comply with Abbott’s policies and procedures?</w:t>
            </w:r>
          </w:p>
        </w:tc>
        <w:tc>
          <w:tcPr>
            <w:tcW w:w="6096" w:type="dxa"/>
            <w:shd w:val="clear" w:color="auto" w:fill="auto"/>
            <w:vAlign w:val="center"/>
          </w:tcPr>
          <w:p w14:paraId="1A2BD35F" w14:textId="77777777" w:rsidR="009973C6" w:rsidRPr="00D22671" w:rsidRDefault="009973C6" w:rsidP="004D51EF">
            <w:pPr>
              <w:pStyle w:val="NormalWeb"/>
              <w:ind w:left="140" w:right="160"/>
              <w:rPr>
                <w:rFonts w:ascii="Calibri" w:hAnsi="Calibri" w:cs="Calibri"/>
              </w:rPr>
            </w:pPr>
            <w:r w:rsidRPr="00D22671">
              <w:rPr>
                <w:rStyle w:val="bold1"/>
                <w:rFonts w:ascii="Angsana New" w:eastAsia="Angsana New" w:hAnsi="Angsana New" w:cs="Angsana New"/>
                <w:b w:val="0"/>
                <w:bCs w:val="0"/>
                <w:cs/>
                <w:lang w:val="th-TH" w:bidi="th-TH"/>
              </w:rPr>
              <w:t>การประเมิน</w:t>
            </w:r>
            <w:r w:rsidRPr="00D22671">
              <w:rPr>
                <w:rStyle w:val="bold1"/>
                <w:rFonts w:ascii="Tahoma" w:eastAsia="Tahoma" w:hAnsi="Tahoma" w:cs="Tahoma"/>
                <w:b w:val="0"/>
                <w:bCs w:val="0"/>
                <w:cs/>
                <w:lang w:val="th-TH" w:bidi="th-TH"/>
              </w:rPr>
              <w:t xml:space="preserve"> (</w:t>
            </w:r>
            <w:r w:rsidRPr="00D22671">
              <w:rPr>
                <w:rStyle w:val="bold1"/>
                <w:rFonts w:ascii="Tahoma" w:eastAsia="Tahoma" w:hAnsi="Tahoma" w:cs="Tahoma"/>
                <w:cs/>
                <w:lang w:val="th-TH" w:bidi="th-TH"/>
              </w:rPr>
              <w:t>A</w:t>
            </w:r>
            <w:r w:rsidRPr="00D22671">
              <w:rPr>
                <w:rStyle w:val="bold1"/>
                <w:rFonts w:ascii="Tahoma" w:eastAsia="Tahoma" w:hAnsi="Tahoma" w:cs="Tahoma"/>
                <w:b w:val="0"/>
                <w:bCs w:val="0"/>
                <w:cs/>
                <w:lang w:val="th-TH" w:bidi="th-TH"/>
              </w:rPr>
              <w:t xml:space="preserve">ssess) </w:t>
            </w:r>
          </w:p>
          <w:p w14:paraId="1E58A5AD" w14:textId="77777777" w:rsidR="009973C6" w:rsidRPr="00D22671" w:rsidRDefault="009973C6" w:rsidP="004D51EF">
            <w:pPr>
              <w:pStyle w:val="NormalWeb"/>
              <w:ind w:left="140" w:right="160"/>
              <w:rPr>
                <w:rFonts w:ascii="Calibri" w:hAnsi="Calibri" w:cs="Calibri"/>
              </w:rPr>
            </w:pPr>
            <w:r w:rsidRPr="00D22671">
              <w:rPr>
                <w:rStyle w:val="bold1"/>
                <w:rFonts w:ascii="Angsana New" w:eastAsia="Angsana New" w:hAnsi="Angsana New" w:cs="Angsana New"/>
                <w:b w:val="0"/>
                <w:bCs w:val="0"/>
                <w:cs/>
                <w:lang w:val="th-TH" w:bidi="th-TH"/>
              </w:rPr>
              <w:t>ผลกระทบ</w:t>
            </w:r>
            <w:r w:rsidRPr="00D22671">
              <w:rPr>
                <w:rStyle w:val="bold1"/>
                <w:rFonts w:ascii="Tahoma" w:eastAsia="Tahoma" w:hAnsi="Tahoma" w:cs="Tahoma"/>
                <w:b w:val="0"/>
                <w:bCs w:val="0"/>
                <w:cs/>
                <w:lang w:val="th-TH" w:bidi="th-TH"/>
              </w:rPr>
              <w:t xml:space="preserve"> (</w:t>
            </w:r>
            <w:r w:rsidRPr="00D22671">
              <w:rPr>
                <w:rStyle w:val="bold1"/>
                <w:rFonts w:ascii="Tahoma" w:eastAsia="Tahoma" w:hAnsi="Tahoma" w:cs="Tahoma"/>
                <w:cs/>
                <w:lang w:val="th-TH" w:bidi="th-TH"/>
              </w:rPr>
              <w:t>I</w:t>
            </w:r>
            <w:r w:rsidRPr="00D22671">
              <w:rPr>
                <w:rStyle w:val="bold1"/>
                <w:rFonts w:ascii="Tahoma" w:eastAsia="Tahoma" w:hAnsi="Tahoma" w:cs="Tahoma"/>
                <w:b w:val="0"/>
                <w:bCs w:val="0"/>
                <w:cs/>
                <w:lang w:val="th-TH" w:bidi="th-TH"/>
              </w:rPr>
              <w:t xml:space="preserve">mpact) </w:t>
            </w:r>
          </w:p>
          <w:p w14:paraId="49D8A03C" w14:textId="77777777" w:rsidR="009973C6" w:rsidRPr="00D22671" w:rsidRDefault="009973C6" w:rsidP="004D51EF">
            <w:pPr>
              <w:pStyle w:val="NormalWeb"/>
              <w:ind w:left="140" w:right="160"/>
              <w:rPr>
                <w:rFonts w:ascii="Calibri" w:hAnsi="Calibri" w:cs="Calibri"/>
              </w:rPr>
            </w:pPr>
            <w:r w:rsidRPr="00D22671">
              <w:rPr>
                <w:rStyle w:val="bold1"/>
                <w:rFonts w:ascii="Angsana New" w:eastAsia="Angsana New" w:hAnsi="Angsana New" w:cs="Angsana New"/>
                <w:b w:val="0"/>
                <w:bCs w:val="0"/>
                <w:cs/>
                <w:lang w:val="th-TH" w:bidi="th-TH"/>
              </w:rPr>
              <w:t>การตัดสินใจ</w:t>
            </w:r>
            <w:r w:rsidRPr="00D22671">
              <w:rPr>
                <w:rStyle w:val="bold1"/>
                <w:rFonts w:ascii="Tahoma" w:eastAsia="Tahoma" w:hAnsi="Tahoma" w:cs="Tahoma"/>
                <w:b w:val="0"/>
                <w:bCs w:val="0"/>
                <w:cs/>
                <w:lang w:val="th-TH" w:bidi="th-TH"/>
              </w:rPr>
              <w:t xml:space="preserve"> (</w:t>
            </w:r>
            <w:r w:rsidRPr="00D22671">
              <w:rPr>
                <w:rStyle w:val="bold1"/>
                <w:rFonts w:ascii="Tahoma" w:eastAsia="Tahoma" w:hAnsi="Tahoma" w:cs="Tahoma"/>
                <w:cs/>
                <w:lang w:val="th-TH" w:bidi="th-TH"/>
              </w:rPr>
              <w:t>D</w:t>
            </w:r>
            <w:r w:rsidRPr="00D22671">
              <w:rPr>
                <w:rStyle w:val="bold1"/>
                <w:rFonts w:ascii="Tahoma" w:eastAsia="Tahoma" w:hAnsi="Tahoma" w:cs="Tahoma"/>
                <w:b w:val="0"/>
                <w:bCs w:val="0"/>
                <w:cs/>
                <w:lang w:val="th-TH" w:bidi="th-TH"/>
              </w:rPr>
              <w:t xml:space="preserve">ecision) </w:t>
            </w:r>
          </w:p>
          <w:p w14:paraId="1687F517" w14:textId="77777777" w:rsidR="009973C6" w:rsidRPr="00D22671" w:rsidRDefault="009973C6" w:rsidP="004D51EF">
            <w:pPr>
              <w:pStyle w:val="NormalWeb"/>
              <w:ind w:left="140" w:right="160"/>
              <w:rPr>
                <w:rStyle w:val="bold1"/>
                <w:rFonts w:ascii="Calibri" w:hAnsi="Calibri" w:cs="Calibri"/>
              </w:rPr>
            </w:pPr>
            <w:r w:rsidRPr="00D22671">
              <w:rPr>
                <w:rFonts w:ascii="Angsana New" w:eastAsia="Angsana New" w:hAnsi="Angsana New" w:cs="Angsana New"/>
                <w:cs/>
                <w:lang w:val="th-TH" w:bidi="th-TH"/>
              </w:rPr>
              <w:t>ข้อที่สองที่ควรถามตนเองก็คือ</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การดำเนินการตามแผนสอดคล้องกับนโยบายและระเบียบวิธีการของ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หรือไม่</w:t>
            </w:r>
          </w:p>
        </w:tc>
      </w:tr>
      <w:tr w:rsidR="009973C6" w:rsidRPr="00D22671" w14:paraId="61BB55DA" w14:textId="77777777" w:rsidTr="005E1F00">
        <w:tc>
          <w:tcPr>
            <w:tcW w:w="1270" w:type="dxa"/>
            <w:shd w:val="clear" w:color="auto" w:fill="D9E2F3" w:themeFill="accent1" w:themeFillTint="33"/>
          </w:tcPr>
          <w:p w14:paraId="34AC4293" w14:textId="77777777" w:rsidR="009973C6" w:rsidRPr="00824E7B" w:rsidRDefault="005E1F00" w:rsidP="004D51EF">
            <w:pPr>
              <w:spacing w:before="30" w:after="30"/>
              <w:ind w:left="30" w:right="30"/>
              <w:rPr>
                <w:rFonts w:ascii="Calibri" w:eastAsia="Times New Roman" w:hAnsi="Calibri" w:cs="Calibri"/>
                <w:sz w:val="16"/>
              </w:rPr>
            </w:pPr>
            <w:hyperlink r:id="rId58" w:tgtFrame="_blank" w:history="1">
              <w:r w:rsidR="009973C6" w:rsidRPr="00824E7B">
                <w:rPr>
                  <w:rStyle w:val="Hyperlink"/>
                  <w:rFonts w:ascii="Calibri" w:eastAsia="Times New Roman" w:hAnsi="Calibri" w:cs="Calibri"/>
                  <w:sz w:val="16"/>
                </w:rPr>
                <w:t>Screen 24</w:t>
              </w:r>
            </w:hyperlink>
            <w:r w:rsidR="009973C6" w:rsidRPr="00824E7B">
              <w:rPr>
                <w:rFonts w:ascii="Calibri" w:eastAsia="Times New Roman" w:hAnsi="Calibri" w:cs="Calibri"/>
                <w:sz w:val="16"/>
              </w:rPr>
              <w:t xml:space="preserve"> </w:t>
            </w:r>
          </w:p>
          <w:p w14:paraId="4F82C2F7" w14:textId="77777777" w:rsidR="009973C6" w:rsidRPr="00824E7B" w:rsidRDefault="009973C6" w:rsidP="004D51EF">
            <w:pPr>
              <w:pStyle w:val="NormalWeb"/>
              <w:ind w:left="30" w:right="30"/>
              <w:rPr>
                <w:rFonts w:ascii="Calibri" w:hAnsi="Calibri" w:cs="Calibri"/>
                <w:sz w:val="16"/>
              </w:rPr>
            </w:pPr>
            <w:r w:rsidRPr="00824E7B">
              <w:rPr>
                <w:rFonts w:ascii="Calibri" w:hAnsi="Calibri" w:cs="Calibri"/>
                <w:sz w:val="16"/>
              </w:rPr>
              <w:t>Activity: Scenario</w:t>
            </w:r>
          </w:p>
          <w:p w14:paraId="667E5518" w14:textId="77777777" w:rsidR="009973C6" w:rsidRDefault="005E1F00" w:rsidP="004D51EF">
            <w:pPr>
              <w:spacing w:before="30" w:after="30"/>
              <w:ind w:left="30" w:right="30"/>
            </w:pPr>
            <w:hyperlink r:id="rId59" w:tgtFrame="_blank" w:history="1">
              <w:r w:rsidR="009973C6" w:rsidRPr="00824E7B">
                <w:rPr>
                  <w:rStyle w:val="Hyperlink"/>
                  <w:rFonts w:ascii="Calibri" w:eastAsia="Times New Roman" w:hAnsi="Calibri" w:cs="Calibri"/>
                  <w:sz w:val="16"/>
                </w:rPr>
                <w:t>26_C_25</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179371FB" w14:textId="77777777" w:rsidR="009973C6" w:rsidRPr="00D22671" w:rsidRDefault="009973C6" w:rsidP="004D51EF">
            <w:pPr>
              <w:pStyle w:val="NormalWeb"/>
              <w:ind w:left="30" w:right="30"/>
              <w:rPr>
                <w:rFonts w:ascii="Calibri" w:hAnsi="Calibri" w:cs="Calibri"/>
              </w:rPr>
            </w:pPr>
            <w:r w:rsidRPr="00D22671">
              <w:rPr>
                <w:rFonts w:ascii="Calibri" w:hAnsi="Calibri" w:cs="Calibri"/>
              </w:rPr>
              <w:t>Imagine . . .</w:t>
            </w:r>
          </w:p>
          <w:p w14:paraId="0E88721E" w14:textId="77777777" w:rsidR="009973C6" w:rsidRPr="00D22671" w:rsidRDefault="009973C6" w:rsidP="004D51EF">
            <w:pPr>
              <w:pStyle w:val="NormalWeb"/>
              <w:ind w:left="30" w:right="30"/>
              <w:rPr>
                <w:rFonts w:ascii="Calibri" w:hAnsi="Calibri" w:cs="Calibri"/>
              </w:rPr>
            </w:pPr>
            <w:r w:rsidRPr="00D22671">
              <w:rPr>
                <w:rFonts w:ascii="Calibri" w:hAnsi="Calibri" w:cs="Calibri"/>
              </w:rPr>
              <w:t>You work in Operations. You recently transferred to a new country. Within the first month, a supplier with whom you are negotiating a large contract on Abbott’s behalf invites you to a local sporting event. You ask a colleague about Abbott’s local policy on the receiving of gifts and entertainment. Your colleague says it is okay to accept the offer: “This is just a normal part of doing business here.”</w:t>
            </w:r>
          </w:p>
          <w:p w14:paraId="238EAAC3" w14:textId="77777777" w:rsidR="009973C6" w:rsidRPr="00D22671" w:rsidRDefault="009973C6" w:rsidP="004D51EF">
            <w:pPr>
              <w:pStyle w:val="NormalWeb"/>
              <w:ind w:left="30" w:right="30"/>
              <w:rPr>
                <w:rFonts w:ascii="Calibri" w:hAnsi="Calibri" w:cs="Calibri"/>
              </w:rPr>
            </w:pPr>
            <w:r w:rsidRPr="00D22671">
              <w:rPr>
                <w:rFonts w:ascii="Calibri" w:hAnsi="Calibri" w:cs="Calibri"/>
              </w:rPr>
              <w:t>That's not correct!</w:t>
            </w:r>
          </w:p>
          <w:p w14:paraId="3339C7B8" w14:textId="77777777" w:rsidR="009973C6" w:rsidRPr="00D22671" w:rsidRDefault="009973C6" w:rsidP="004D51EF">
            <w:pPr>
              <w:pStyle w:val="NormalWeb"/>
              <w:ind w:left="30" w:right="30"/>
              <w:rPr>
                <w:rFonts w:ascii="Calibri" w:hAnsi="Calibri" w:cs="Calibri"/>
              </w:rPr>
            </w:pPr>
            <w:r w:rsidRPr="00D22671">
              <w:rPr>
                <w:rFonts w:ascii="Calibri" w:hAnsi="Calibri" w:cs="Calibri"/>
              </w:rPr>
              <w:lastRenderedPageBreak/>
              <w:t>That's correct!</w:t>
            </w:r>
          </w:p>
          <w:p w14:paraId="4AAF9F41" w14:textId="77777777" w:rsidR="009973C6" w:rsidRPr="00D22671" w:rsidRDefault="009973C6" w:rsidP="004D51EF">
            <w:pPr>
              <w:pStyle w:val="NormalWeb"/>
              <w:ind w:left="30" w:right="30"/>
              <w:rPr>
                <w:rFonts w:ascii="Calibri" w:hAnsi="Calibri" w:cs="Calibri"/>
              </w:rPr>
            </w:pPr>
            <w:r w:rsidRPr="00D22671">
              <w:rPr>
                <w:rFonts w:ascii="Calibri" w:hAnsi="Calibri" w:cs="Calibri"/>
              </w:rPr>
              <w:t>That's partially correct!</w:t>
            </w:r>
          </w:p>
        </w:tc>
        <w:tc>
          <w:tcPr>
            <w:tcW w:w="6096" w:type="dxa"/>
            <w:shd w:val="clear" w:color="auto" w:fill="auto"/>
            <w:vAlign w:val="center"/>
          </w:tcPr>
          <w:p w14:paraId="4E7D7068"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lastRenderedPageBreak/>
              <w:t>ลองนึกภาพดูว่า</w:t>
            </w:r>
            <w:r w:rsidRPr="00D22671">
              <w:rPr>
                <w:rFonts w:ascii="Tahoma" w:eastAsia="Tahoma" w:hAnsi="Tahoma" w:cs="Tahoma"/>
                <w:cs/>
                <w:lang w:val="th-TH" w:bidi="th-TH"/>
              </w:rPr>
              <w:t>…</w:t>
            </w:r>
          </w:p>
          <w:p w14:paraId="3D4E1FEC"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คุณทำงานอยู่ในฝ่ายปฏิบัติการ</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และเพิ่งย้ายไปยังประเทศใหม่เมื่อไม่นานมานี้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ช่วงเดือนแรก</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ซัพพลายเออร์ที่คุณกำลังเจรจาสัญญาด้วยในนามของ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ได้เชิญคุณไปยังงานกีฬาท้องถิ่น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คุณสอบถามเพื่อนร่วมงานเกี่ยวกับนโยบายท้องถิ่นของ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เรื่องการรับของกำนัลและสิ่งบันเทิง</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เพื่อนร่วมงานของคุณกล่าวว่าสามารถรับข้อเสนอได้อย่างไม่มีปัญหา</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ก็เป็นเรื่องธรรมดาของการทำธุรกิจที่นี่แหละ</w:t>
            </w:r>
            <w:r w:rsidRPr="00D22671">
              <w:rPr>
                <w:rFonts w:ascii="Tahoma" w:eastAsia="Tahoma" w:hAnsi="Tahoma" w:cs="Tahoma"/>
                <w:cs/>
                <w:lang w:val="th-TH" w:bidi="th-TH"/>
              </w:rPr>
              <w:t>”</w:t>
            </w:r>
          </w:p>
          <w:p w14:paraId="792B67EA"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ไม่ถูกต้อง</w:t>
            </w:r>
            <w:r w:rsidRPr="00D22671">
              <w:rPr>
                <w:rFonts w:ascii="Tahoma" w:eastAsia="Tahoma" w:hAnsi="Tahoma" w:cs="Tahoma"/>
                <w:cs/>
                <w:lang w:val="th-TH" w:bidi="th-TH"/>
              </w:rPr>
              <w:t>!</w:t>
            </w:r>
          </w:p>
          <w:p w14:paraId="113E6B48"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lastRenderedPageBreak/>
              <w:t>ถูกต้อง</w:t>
            </w:r>
            <w:r w:rsidRPr="00D22671">
              <w:rPr>
                <w:rFonts w:ascii="Tahoma" w:eastAsia="Tahoma" w:hAnsi="Tahoma" w:cs="Tahoma"/>
                <w:cs/>
                <w:lang w:val="th-TH" w:bidi="th-TH"/>
              </w:rPr>
              <w:t>!</w:t>
            </w:r>
          </w:p>
          <w:p w14:paraId="22A65298"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ถูกต้องเพียงบางส่วน</w:t>
            </w:r>
            <w:r w:rsidRPr="00D22671">
              <w:rPr>
                <w:rFonts w:ascii="Tahoma" w:eastAsia="Tahoma" w:hAnsi="Tahoma" w:cs="Tahoma"/>
                <w:cs/>
                <w:lang w:val="th-TH" w:bidi="th-TH"/>
              </w:rPr>
              <w:t>!</w:t>
            </w:r>
          </w:p>
        </w:tc>
      </w:tr>
      <w:tr w:rsidR="009973C6" w:rsidRPr="00D22671" w14:paraId="35114F35" w14:textId="77777777" w:rsidTr="005E1F00">
        <w:tc>
          <w:tcPr>
            <w:tcW w:w="1270" w:type="dxa"/>
            <w:shd w:val="clear" w:color="auto" w:fill="D9E2F3" w:themeFill="accent1" w:themeFillTint="33"/>
          </w:tcPr>
          <w:p w14:paraId="6AD974B8" w14:textId="77777777" w:rsidR="009973C6" w:rsidRPr="00824E7B" w:rsidRDefault="005E1F00" w:rsidP="004D51EF">
            <w:pPr>
              <w:spacing w:before="30" w:after="30"/>
              <w:ind w:left="30" w:right="30"/>
              <w:rPr>
                <w:rFonts w:ascii="Calibri" w:eastAsia="Times New Roman" w:hAnsi="Calibri" w:cs="Calibri"/>
                <w:sz w:val="16"/>
              </w:rPr>
            </w:pPr>
            <w:hyperlink r:id="rId60" w:tgtFrame="_blank" w:history="1">
              <w:r w:rsidR="009973C6" w:rsidRPr="00824E7B">
                <w:rPr>
                  <w:rStyle w:val="Hyperlink"/>
                  <w:rFonts w:ascii="Calibri" w:eastAsia="Times New Roman" w:hAnsi="Calibri" w:cs="Calibri"/>
                  <w:sz w:val="16"/>
                </w:rPr>
                <w:t>Screen 24</w:t>
              </w:r>
            </w:hyperlink>
            <w:r w:rsidR="009973C6" w:rsidRPr="00824E7B">
              <w:rPr>
                <w:rFonts w:ascii="Calibri" w:eastAsia="Times New Roman" w:hAnsi="Calibri" w:cs="Calibri"/>
                <w:sz w:val="16"/>
              </w:rPr>
              <w:t xml:space="preserve"> </w:t>
            </w:r>
          </w:p>
          <w:p w14:paraId="335F9F98" w14:textId="77777777" w:rsidR="009973C6" w:rsidRPr="00824E7B" w:rsidRDefault="009973C6" w:rsidP="004D51EF">
            <w:pPr>
              <w:pStyle w:val="NormalWeb"/>
              <w:ind w:left="30" w:right="30"/>
              <w:rPr>
                <w:rFonts w:ascii="Calibri" w:hAnsi="Calibri" w:cs="Calibri"/>
                <w:sz w:val="16"/>
              </w:rPr>
            </w:pPr>
            <w:r w:rsidRPr="00824E7B">
              <w:rPr>
                <w:rFonts w:ascii="Calibri" w:hAnsi="Calibri" w:cs="Calibri"/>
                <w:sz w:val="16"/>
              </w:rPr>
              <w:t>Activity: Questions</w:t>
            </w:r>
          </w:p>
          <w:p w14:paraId="767A61A8" w14:textId="77777777" w:rsidR="009973C6" w:rsidRDefault="005E1F00" w:rsidP="004D51EF">
            <w:pPr>
              <w:spacing w:before="30" w:after="30"/>
              <w:ind w:left="30" w:right="30"/>
            </w:pPr>
            <w:hyperlink r:id="rId61" w:tgtFrame="_blank" w:history="1">
              <w:r w:rsidR="009973C6" w:rsidRPr="00824E7B">
                <w:rPr>
                  <w:rStyle w:val="Hyperlink"/>
                  <w:rFonts w:ascii="Calibri" w:eastAsia="Times New Roman" w:hAnsi="Calibri" w:cs="Calibri"/>
                  <w:sz w:val="16"/>
                </w:rPr>
                <w:t>28_C_25</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50016942" w14:textId="77777777" w:rsidR="009973C6" w:rsidRPr="00D22671" w:rsidRDefault="009973C6" w:rsidP="004D51EF">
            <w:pPr>
              <w:pStyle w:val="NormalWeb"/>
              <w:ind w:left="30" w:right="30"/>
              <w:rPr>
                <w:rFonts w:ascii="Calibri" w:hAnsi="Calibri" w:cs="Calibri"/>
              </w:rPr>
            </w:pPr>
            <w:r w:rsidRPr="00D22671">
              <w:rPr>
                <w:rFonts w:ascii="Calibri" w:hAnsi="Calibri" w:cs="Calibri"/>
              </w:rPr>
              <w:t>Since your colleague knows the local customs should you accept the offer?</w:t>
            </w:r>
          </w:p>
          <w:p w14:paraId="612FF34C" w14:textId="77777777" w:rsidR="009973C6" w:rsidRPr="00D22671" w:rsidRDefault="009973C6" w:rsidP="004D51EF">
            <w:pPr>
              <w:pStyle w:val="NormalWeb"/>
              <w:ind w:left="30" w:right="30"/>
              <w:rPr>
                <w:rFonts w:ascii="Calibri" w:hAnsi="Calibri" w:cs="Calibri"/>
              </w:rPr>
            </w:pPr>
            <w:r w:rsidRPr="00D22671">
              <w:rPr>
                <w:rFonts w:ascii="Calibri" w:hAnsi="Calibri" w:cs="Calibri"/>
              </w:rPr>
              <w:t>[1] Yes. Your colleague has explained that accepting the offer is a normal part of doing business in this country.</w:t>
            </w:r>
          </w:p>
          <w:p w14:paraId="0795A126" w14:textId="77777777" w:rsidR="009973C6" w:rsidRPr="00D22671" w:rsidRDefault="009973C6" w:rsidP="004D51EF">
            <w:pPr>
              <w:pStyle w:val="NormalWeb"/>
              <w:ind w:left="30" w:right="30"/>
              <w:rPr>
                <w:rFonts w:ascii="Calibri" w:hAnsi="Calibri" w:cs="Calibri"/>
              </w:rPr>
            </w:pPr>
            <w:r w:rsidRPr="00D22671">
              <w:rPr>
                <w:rFonts w:ascii="Calibri" w:hAnsi="Calibri" w:cs="Calibri"/>
              </w:rPr>
              <w:t>[2] No. Abbott has a global policy on the giving and receiving of gifts and entertainment that takes precedence over any local policy.</w:t>
            </w:r>
          </w:p>
          <w:p w14:paraId="1253EFEC" w14:textId="77777777" w:rsidR="009973C6" w:rsidRPr="00D22671" w:rsidRDefault="009973C6" w:rsidP="004D51EF">
            <w:pPr>
              <w:pStyle w:val="iscorrect"/>
              <w:ind w:left="30" w:right="30"/>
              <w:rPr>
                <w:rFonts w:ascii="Calibri" w:hAnsi="Calibri" w:cs="Calibri"/>
              </w:rPr>
            </w:pPr>
            <w:r w:rsidRPr="00D22671">
              <w:rPr>
                <w:rFonts w:ascii="Calibri" w:hAnsi="Calibri" w:cs="Calibri"/>
              </w:rPr>
              <w:t>[3] It depends on the nature of the gift, its value, and the culture of the country in which you are operating.</w:t>
            </w:r>
          </w:p>
          <w:p w14:paraId="3927DE4B" w14:textId="77777777" w:rsidR="009973C6" w:rsidRPr="00D22671" w:rsidRDefault="009973C6" w:rsidP="004D51EF">
            <w:pPr>
              <w:pStyle w:val="NormalWeb"/>
              <w:ind w:left="30" w:right="30"/>
              <w:rPr>
                <w:rFonts w:ascii="Calibri" w:hAnsi="Calibri" w:cs="Calibri"/>
              </w:rPr>
            </w:pPr>
            <w:r w:rsidRPr="00D22671">
              <w:rPr>
                <w:rFonts w:ascii="Calibri" w:hAnsi="Calibri" w:cs="Calibri"/>
              </w:rPr>
              <w:t>Submit</w:t>
            </w:r>
          </w:p>
        </w:tc>
        <w:tc>
          <w:tcPr>
            <w:tcW w:w="6096" w:type="dxa"/>
            <w:shd w:val="clear" w:color="auto" w:fill="auto"/>
            <w:vAlign w:val="center"/>
          </w:tcPr>
          <w:p w14:paraId="4987A781"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เนื่องจากเพื่อนร่วมงานของคุณรู้จักธรรมเนียมท้องถิ่นดี</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คุณควรรับข้อเสนอนี้หรือไม่</w:t>
            </w:r>
          </w:p>
          <w:p w14:paraId="7431EBE8" w14:textId="77777777" w:rsidR="009973C6" w:rsidRPr="00D22671" w:rsidRDefault="009973C6" w:rsidP="004D51EF">
            <w:pPr>
              <w:pStyle w:val="NormalWeb"/>
              <w:ind w:left="140" w:right="160"/>
              <w:rPr>
                <w:rFonts w:ascii="Calibri" w:hAnsi="Calibri" w:cs="Calibri"/>
              </w:rPr>
            </w:pPr>
            <w:r w:rsidRPr="00D22671">
              <w:rPr>
                <w:rFonts w:ascii="Tahoma" w:eastAsia="Tahoma" w:hAnsi="Tahoma" w:cs="Tahoma"/>
                <w:cs/>
                <w:lang w:val="th-TH" w:bidi="th-TH"/>
              </w:rPr>
              <w:t xml:space="preserve">[1] </w:t>
            </w:r>
            <w:r w:rsidRPr="00D22671">
              <w:rPr>
                <w:rFonts w:ascii="Angsana New" w:eastAsia="Angsana New" w:hAnsi="Angsana New" w:cs="Angsana New"/>
                <w:cs/>
                <w:lang w:val="th-TH" w:bidi="th-TH"/>
              </w:rPr>
              <w:t>ควร</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เพื่อนร่วมงานของคุณอธิบายว่า</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การยอมรับข้อเสนอถือเป็นเรื่องปกติสำหรับการทำธุรกิจในประเทศนี้</w:t>
            </w:r>
          </w:p>
          <w:p w14:paraId="3A3420A3" w14:textId="77777777" w:rsidR="009973C6" w:rsidRPr="00D22671" w:rsidRDefault="009973C6" w:rsidP="004D51EF">
            <w:pPr>
              <w:pStyle w:val="NormalWeb"/>
              <w:ind w:left="140" w:right="160"/>
              <w:rPr>
                <w:rFonts w:ascii="Calibri" w:hAnsi="Calibri" w:cs="Calibri"/>
              </w:rPr>
            </w:pPr>
            <w:r w:rsidRPr="00D22671">
              <w:rPr>
                <w:rFonts w:ascii="Tahoma" w:eastAsia="Tahoma" w:hAnsi="Tahoma" w:cs="Tahoma"/>
                <w:cs/>
                <w:lang w:val="th-TH" w:bidi="th-TH"/>
              </w:rPr>
              <w:t xml:space="preserve">[2] </w:t>
            </w:r>
            <w:r w:rsidRPr="00D22671">
              <w:rPr>
                <w:rFonts w:ascii="Angsana New" w:eastAsia="Angsana New" w:hAnsi="Angsana New" w:cs="Angsana New"/>
                <w:cs/>
                <w:lang w:val="th-TH" w:bidi="th-TH"/>
              </w:rPr>
              <w:t>ไม่ควร</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มีนโยบายทั่วโลกเกี่ยวกับการให้และรับของกำนัลหรือสิ่งบันเทิงซึ่งมีความสำคัญเหนือกว่านโยบายท้องถิ่นใด</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ๆ</w:t>
            </w:r>
          </w:p>
          <w:p w14:paraId="7CD4E2B4" w14:textId="77777777" w:rsidR="009973C6" w:rsidRPr="00D22671" w:rsidRDefault="009973C6" w:rsidP="004D51EF">
            <w:pPr>
              <w:pStyle w:val="iscorrect"/>
              <w:ind w:left="140" w:right="160"/>
              <w:rPr>
                <w:rFonts w:ascii="Calibri" w:hAnsi="Calibri" w:cs="Calibri"/>
              </w:rPr>
            </w:pPr>
            <w:r w:rsidRPr="00D22671">
              <w:rPr>
                <w:rFonts w:ascii="Tahoma" w:eastAsia="Tahoma" w:hAnsi="Tahoma" w:cs="Tahoma"/>
                <w:cs/>
                <w:lang w:val="th-TH" w:bidi="th-TH"/>
              </w:rPr>
              <w:t xml:space="preserve">[3] </w:t>
            </w:r>
            <w:r w:rsidRPr="00D22671">
              <w:rPr>
                <w:rFonts w:ascii="Angsana New" w:eastAsia="Angsana New" w:hAnsi="Angsana New" w:cs="Angsana New"/>
                <w:cs/>
                <w:lang w:val="th-TH" w:bidi="th-TH"/>
              </w:rPr>
              <w:t>ขึ้นอยู่กับประเภทและมูลค่าของของกำนัลดังกล่าว</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รวมถึงวัฒนธรรมของประเทศที่คุณกำลังปฏิบัติงานอยู่ด้วย</w:t>
            </w:r>
          </w:p>
          <w:p w14:paraId="0E0A1D43"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ส่ง</w:t>
            </w:r>
          </w:p>
        </w:tc>
      </w:tr>
      <w:tr w:rsidR="009973C6" w:rsidRPr="00D22671" w14:paraId="054B6DEC" w14:textId="77777777" w:rsidTr="005E1F00">
        <w:tc>
          <w:tcPr>
            <w:tcW w:w="1270" w:type="dxa"/>
            <w:shd w:val="clear" w:color="auto" w:fill="D9E2F3" w:themeFill="accent1" w:themeFillTint="33"/>
          </w:tcPr>
          <w:p w14:paraId="7418831C" w14:textId="77777777" w:rsidR="009973C6" w:rsidRPr="00824E7B" w:rsidRDefault="005E1F00" w:rsidP="004D51EF">
            <w:pPr>
              <w:spacing w:before="30" w:after="30"/>
              <w:ind w:left="30" w:right="30"/>
              <w:rPr>
                <w:rFonts w:ascii="Calibri" w:eastAsia="Times New Roman" w:hAnsi="Calibri" w:cs="Calibri"/>
                <w:sz w:val="16"/>
              </w:rPr>
            </w:pPr>
            <w:hyperlink r:id="rId62" w:tgtFrame="_blank" w:history="1">
              <w:r w:rsidR="009973C6" w:rsidRPr="00824E7B">
                <w:rPr>
                  <w:rStyle w:val="Hyperlink"/>
                  <w:rFonts w:ascii="Calibri" w:eastAsia="Times New Roman" w:hAnsi="Calibri" w:cs="Calibri"/>
                  <w:sz w:val="16"/>
                </w:rPr>
                <w:t>Screen 24</w:t>
              </w:r>
            </w:hyperlink>
            <w:r w:rsidR="009973C6" w:rsidRPr="00824E7B">
              <w:rPr>
                <w:rFonts w:ascii="Calibri" w:eastAsia="Times New Roman" w:hAnsi="Calibri" w:cs="Calibri"/>
                <w:sz w:val="16"/>
              </w:rPr>
              <w:t xml:space="preserve"> </w:t>
            </w:r>
          </w:p>
          <w:p w14:paraId="6B6AC7B9" w14:textId="77777777" w:rsidR="009973C6" w:rsidRPr="00824E7B" w:rsidRDefault="009973C6" w:rsidP="004D51EF">
            <w:pPr>
              <w:pStyle w:val="NormalWeb"/>
              <w:ind w:left="30" w:right="30"/>
              <w:rPr>
                <w:rFonts w:ascii="Calibri" w:hAnsi="Calibri" w:cs="Calibri"/>
                <w:sz w:val="16"/>
              </w:rPr>
            </w:pPr>
            <w:r w:rsidRPr="00824E7B">
              <w:rPr>
                <w:rFonts w:ascii="Calibri" w:hAnsi="Calibri" w:cs="Calibri"/>
                <w:sz w:val="16"/>
              </w:rPr>
              <w:t>Activity: Feedback</w:t>
            </w:r>
          </w:p>
          <w:p w14:paraId="7A7CFC77" w14:textId="77777777" w:rsidR="009973C6" w:rsidRDefault="005E1F00" w:rsidP="004D51EF">
            <w:pPr>
              <w:spacing w:before="30" w:after="30"/>
              <w:ind w:left="30" w:right="30"/>
            </w:pPr>
            <w:hyperlink r:id="rId63" w:tgtFrame="_blank" w:history="1">
              <w:r w:rsidR="009973C6" w:rsidRPr="00824E7B">
                <w:rPr>
                  <w:rStyle w:val="Hyperlink"/>
                  <w:rFonts w:ascii="Calibri" w:eastAsia="Times New Roman" w:hAnsi="Calibri" w:cs="Calibri"/>
                  <w:sz w:val="16"/>
                </w:rPr>
                <w:t>27_C_25</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27EE4F9A" w14:textId="77777777" w:rsidR="009973C6" w:rsidRPr="00D22671" w:rsidRDefault="009973C6" w:rsidP="004D51EF">
            <w:pPr>
              <w:pStyle w:val="NormalWeb"/>
              <w:ind w:left="30" w:right="30"/>
              <w:rPr>
                <w:rFonts w:ascii="Calibri" w:hAnsi="Calibri" w:cs="Calibri"/>
              </w:rPr>
            </w:pPr>
            <w:r w:rsidRPr="00D22671">
              <w:rPr>
                <w:rFonts w:ascii="Calibri" w:hAnsi="Calibri" w:cs="Calibri"/>
              </w:rPr>
              <w:t>It will depend on the nature of the gift, its value, and the culture of the country in which you are operating. The first step is to always check your local policies and procedures. If you still have questions, contact your manager. If you have more questions or need additional guidance, contact Global Procurement.</w:t>
            </w:r>
          </w:p>
        </w:tc>
        <w:tc>
          <w:tcPr>
            <w:tcW w:w="6096" w:type="dxa"/>
            <w:shd w:val="clear" w:color="auto" w:fill="auto"/>
            <w:vAlign w:val="center"/>
          </w:tcPr>
          <w:p w14:paraId="7C708FD9"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ขึ้นอยู่กับประเภทและมูลค่าของของกำนัลดังกล่าว</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รวมถึงวัฒนธรรมของประเทศที่คุณกำลังปฏิบัติงานอยู่ด้วย</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ก่อนอื่นต้องตรวจสอบนโยบายและระเบียบวิธีการของท้องถิ่นเป็นอันดับแรกอยู่เสมอ</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หากคุณยังคงมีข้อสงสัย</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โปรดติดต่อผู้จัดการของคุณ</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หากมีคำถามอื่น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ๆ</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หรือต้องการคำแนะนำเพิ่มเติม</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โปรดติดต่อฝ่ายจัดซื้อทั่วโลก</w:t>
            </w:r>
          </w:p>
        </w:tc>
      </w:tr>
      <w:tr w:rsidR="009973C6" w:rsidRPr="00D22671" w14:paraId="73679C86" w14:textId="77777777" w:rsidTr="005E1F00">
        <w:tc>
          <w:tcPr>
            <w:tcW w:w="1270" w:type="dxa"/>
            <w:shd w:val="clear" w:color="auto" w:fill="D9E2F3" w:themeFill="accent1" w:themeFillTint="33"/>
          </w:tcPr>
          <w:p w14:paraId="39C4B467" w14:textId="77777777" w:rsidR="009973C6" w:rsidRPr="00824E7B" w:rsidRDefault="005E1F00" w:rsidP="004D51EF">
            <w:pPr>
              <w:spacing w:before="30" w:after="30"/>
              <w:ind w:left="30" w:right="30"/>
              <w:rPr>
                <w:rFonts w:ascii="Calibri" w:eastAsia="Times New Roman" w:hAnsi="Calibri" w:cs="Calibri"/>
                <w:sz w:val="16"/>
              </w:rPr>
            </w:pPr>
            <w:hyperlink r:id="rId64" w:tgtFrame="_blank" w:history="1">
              <w:r w:rsidR="009973C6" w:rsidRPr="00824E7B">
                <w:rPr>
                  <w:rStyle w:val="Hyperlink"/>
                  <w:rFonts w:ascii="Calibri" w:eastAsia="Times New Roman" w:hAnsi="Calibri" w:cs="Calibri"/>
                  <w:sz w:val="16"/>
                </w:rPr>
                <w:t>Screen 25</w:t>
              </w:r>
            </w:hyperlink>
            <w:r w:rsidR="009973C6" w:rsidRPr="00824E7B">
              <w:rPr>
                <w:rFonts w:ascii="Calibri" w:eastAsia="Times New Roman" w:hAnsi="Calibri" w:cs="Calibri"/>
                <w:sz w:val="16"/>
              </w:rPr>
              <w:t xml:space="preserve"> </w:t>
            </w:r>
          </w:p>
          <w:p w14:paraId="4A4999B3" w14:textId="77777777" w:rsidR="009973C6" w:rsidRDefault="005E1F00" w:rsidP="004D51EF">
            <w:pPr>
              <w:spacing w:before="30" w:after="30"/>
              <w:ind w:left="30" w:right="30"/>
            </w:pPr>
            <w:hyperlink r:id="rId65" w:tgtFrame="_blank" w:history="1">
              <w:r w:rsidR="009973C6" w:rsidRPr="00824E7B">
                <w:rPr>
                  <w:rStyle w:val="Hyperlink"/>
                  <w:rFonts w:ascii="Calibri" w:eastAsia="Times New Roman" w:hAnsi="Calibri" w:cs="Calibri"/>
                  <w:sz w:val="16"/>
                </w:rPr>
                <w:t>29_C_26</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049A5068" w14:textId="77777777" w:rsidR="009973C6" w:rsidRPr="00D22671" w:rsidRDefault="009973C6" w:rsidP="004D51EF">
            <w:pPr>
              <w:pStyle w:val="NormalWeb"/>
              <w:ind w:left="30" w:right="30"/>
              <w:rPr>
                <w:rFonts w:ascii="Calibri" w:hAnsi="Calibri" w:cs="Calibri"/>
              </w:rPr>
            </w:pPr>
            <w:r w:rsidRPr="00D22671">
              <w:rPr>
                <w:rFonts w:ascii="Calibri" w:hAnsi="Calibri" w:cs="Calibri"/>
              </w:rPr>
              <w:t>Many company policies and procedures are specific to our job roles and the jurisdictions in which we operate.</w:t>
            </w:r>
          </w:p>
          <w:p w14:paraId="2F0B5A3B" w14:textId="77777777" w:rsidR="009973C6" w:rsidRPr="00D22671" w:rsidRDefault="009973C6" w:rsidP="004D51EF">
            <w:pPr>
              <w:pStyle w:val="NormalWeb"/>
              <w:ind w:left="30" w:right="30"/>
              <w:rPr>
                <w:rFonts w:ascii="Calibri" w:hAnsi="Calibri" w:cs="Calibri"/>
              </w:rPr>
            </w:pPr>
            <w:r w:rsidRPr="00D22671">
              <w:rPr>
                <w:rFonts w:ascii="Calibri" w:hAnsi="Calibri" w:cs="Calibri"/>
              </w:rPr>
              <w:lastRenderedPageBreak/>
              <w:t>For example, if we work in U.S. Sales, we are expected to follow our U.S. Ethics and Compliance Policies and Procedures on Interactions with Healthcare Professionals. If we work in a different work area or jurisdiction, we are expected to follow the policies and procedures specific to that job role and the jurisdictions in which we operate.</w:t>
            </w:r>
          </w:p>
        </w:tc>
        <w:tc>
          <w:tcPr>
            <w:tcW w:w="6096" w:type="dxa"/>
            <w:shd w:val="clear" w:color="auto" w:fill="auto"/>
            <w:vAlign w:val="center"/>
          </w:tcPr>
          <w:p w14:paraId="619168F7"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lastRenderedPageBreak/>
              <w:t>นโยบายและระเบียบวิธีการต่าง</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ๆ</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ของบริษัทมีความเจาะจงต่อบทบาทงานและเขตอำนาจที่เราดำเนินการ</w:t>
            </w:r>
          </w:p>
          <w:p w14:paraId="2274BC46"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lastRenderedPageBreak/>
              <w:t>ตัวอย่างเช่น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หากทำงานเป็นฝ่ายขายอยู่ในสหรัฐอเมริกา</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เราจะต้องปฏิบัติตามนโยบายและระเบียบวิธีการว่าด้วยจริยธรรมและการปฏิบัติตามกฎระเบียบของสหรัฐอเมริกาเมื่อติดต่อกับบุคลากรทางการแพทย์</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หากทำงานอยู่ในพื้นที่หรือเขตอำนาจอื่นที่แตกต่างไป</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เราก็ต้องปฏิบัติตามนโยบายและระเบียบวิธีการที่เจาะจงต่อบทบาทงานและเขตอำนาจที่เราดำเนินการ</w:t>
            </w:r>
          </w:p>
        </w:tc>
      </w:tr>
      <w:tr w:rsidR="009973C6" w:rsidRPr="00D22671" w14:paraId="4A1B2294" w14:textId="77777777" w:rsidTr="005E1F00">
        <w:tc>
          <w:tcPr>
            <w:tcW w:w="1270" w:type="dxa"/>
            <w:shd w:val="clear" w:color="auto" w:fill="D9E2F3" w:themeFill="accent1" w:themeFillTint="33"/>
          </w:tcPr>
          <w:p w14:paraId="68ECAB60" w14:textId="77777777" w:rsidR="009973C6" w:rsidRPr="00824E7B" w:rsidRDefault="005E1F00" w:rsidP="004D51EF">
            <w:pPr>
              <w:spacing w:before="30" w:after="30"/>
              <w:ind w:left="30" w:right="30"/>
              <w:rPr>
                <w:rFonts w:ascii="Calibri" w:eastAsia="Times New Roman" w:hAnsi="Calibri" w:cs="Calibri"/>
                <w:sz w:val="16"/>
              </w:rPr>
            </w:pPr>
            <w:hyperlink r:id="rId66" w:tgtFrame="_blank" w:history="1">
              <w:r w:rsidR="009973C6" w:rsidRPr="00824E7B">
                <w:rPr>
                  <w:rStyle w:val="Hyperlink"/>
                  <w:rFonts w:ascii="Calibri" w:eastAsia="Times New Roman" w:hAnsi="Calibri" w:cs="Calibri"/>
                  <w:sz w:val="16"/>
                </w:rPr>
                <w:t>Screen 26</w:t>
              </w:r>
            </w:hyperlink>
            <w:r w:rsidR="009973C6" w:rsidRPr="00824E7B">
              <w:rPr>
                <w:rFonts w:ascii="Calibri" w:eastAsia="Times New Roman" w:hAnsi="Calibri" w:cs="Calibri"/>
                <w:sz w:val="16"/>
              </w:rPr>
              <w:t xml:space="preserve"> </w:t>
            </w:r>
          </w:p>
          <w:p w14:paraId="5A7774E3" w14:textId="77777777" w:rsidR="009973C6" w:rsidRDefault="005E1F00" w:rsidP="004D51EF">
            <w:pPr>
              <w:spacing w:before="30" w:after="30"/>
              <w:ind w:left="30" w:right="30"/>
            </w:pPr>
            <w:hyperlink r:id="rId67" w:tgtFrame="_blank" w:history="1">
              <w:r w:rsidR="009973C6" w:rsidRPr="00824E7B">
                <w:rPr>
                  <w:rStyle w:val="Hyperlink"/>
                  <w:rFonts w:ascii="Calibri" w:eastAsia="Times New Roman" w:hAnsi="Calibri" w:cs="Calibri"/>
                  <w:sz w:val="16"/>
                </w:rPr>
                <w:t>30_C_27</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33CC21B3" w14:textId="77777777" w:rsidR="009973C6" w:rsidRPr="00D22671" w:rsidRDefault="009973C6" w:rsidP="004D51EF">
            <w:pPr>
              <w:pStyle w:val="NormalWeb"/>
              <w:ind w:left="30" w:right="30"/>
              <w:rPr>
                <w:rFonts w:ascii="Calibri" w:hAnsi="Calibri" w:cs="Calibri"/>
              </w:rPr>
            </w:pPr>
            <w:r w:rsidRPr="00D22671">
              <w:rPr>
                <w:rFonts w:ascii="Calibri" w:hAnsi="Calibri" w:cs="Calibri"/>
              </w:rPr>
              <w:t>If the answer to the second question: “Does it comply with Abbott policy?” is “No”, we should not proceed.</w:t>
            </w:r>
          </w:p>
          <w:p w14:paraId="3935A5D2" w14:textId="77777777" w:rsidR="009973C6" w:rsidRPr="00D22671" w:rsidRDefault="009973C6" w:rsidP="004D51EF">
            <w:pPr>
              <w:pStyle w:val="NormalWeb"/>
              <w:ind w:left="30" w:right="30"/>
              <w:rPr>
                <w:rFonts w:ascii="Calibri" w:hAnsi="Calibri" w:cs="Calibri"/>
              </w:rPr>
            </w:pPr>
            <w:r w:rsidRPr="00D22671">
              <w:rPr>
                <w:rFonts w:ascii="Calibri" w:hAnsi="Calibri" w:cs="Calibri"/>
              </w:rPr>
              <w:t>There are no exceptions. It doesn’t matter whether others in our industry are doing it, whether we think that the action is in Abbott’s interests, or whether we feel a customer or business is relying on us.</w:t>
            </w:r>
          </w:p>
          <w:p w14:paraId="5A27424D" w14:textId="77777777" w:rsidR="009973C6" w:rsidRPr="00D22671" w:rsidRDefault="009973C6" w:rsidP="004D51EF">
            <w:pPr>
              <w:pStyle w:val="NormalWeb"/>
              <w:ind w:left="30" w:right="30"/>
              <w:rPr>
                <w:rFonts w:ascii="Calibri" w:hAnsi="Calibri" w:cs="Calibri"/>
              </w:rPr>
            </w:pPr>
            <w:r w:rsidRPr="00D22671">
              <w:rPr>
                <w:rFonts w:ascii="Calibri" w:hAnsi="Calibri" w:cs="Calibri"/>
              </w:rPr>
              <w:t>If a course of action does not comply with Abbott’s policies and procedures, we should not proceed without discussing with our manager and the Office of Ethics and Compliance.</w:t>
            </w:r>
          </w:p>
        </w:tc>
        <w:tc>
          <w:tcPr>
            <w:tcW w:w="6096" w:type="dxa"/>
            <w:shd w:val="clear" w:color="auto" w:fill="auto"/>
            <w:vAlign w:val="center"/>
          </w:tcPr>
          <w:p w14:paraId="2F277C16"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หากคำตอบของคำถาม</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การกระทำนี้สอดคล้องกับนโยบายของ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หรือไม่</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คือ</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ไม่</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เราก็จะไม่ดำเนินการต่อ</w:t>
            </w:r>
          </w:p>
          <w:p w14:paraId="18D011FD"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ไม่มีข้อยกเว้นใด</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ๆ</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ทั้งสิ้น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ไม่ว่าบริษัทอื่นในอุตสาหกรรมนี้จะปฏิบัติตนอย่างไร</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คิดว่าเรากำลังดำเนินการเพื่อผลประโยชน์ของ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หรือไม่</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หรือรู้สึกว่าลูกค้าหรือธุรกิจต้องพึ่งพาเราอยู่หรือไม่ก็ตาม</w:t>
            </w:r>
          </w:p>
          <w:p w14:paraId="014EE105"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หากการดำเนินการไม่สอดคล้องกับนโยบายและระเบียบวิธีการของ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เราจะไม่ดำเนินการต่อโดยไม่หารือกับผู้จัดการและสำนักงานจริยธรรมและการปฏิบัติตามกฎระเบียบเสียก่อน</w:t>
            </w:r>
          </w:p>
        </w:tc>
      </w:tr>
      <w:tr w:rsidR="009973C6" w:rsidRPr="00D22671" w14:paraId="05C4F215" w14:textId="77777777" w:rsidTr="005E1F00">
        <w:tc>
          <w:tcPr>
            <w:tcW w:w="1270" w:type="dxa"/>
            <w:shd w:val="clear" w:color="auto" w:fill="D9E2F3" w:themeFill="accent1" w:themeFillTint="33"/>
          </w:tcPr>
          <w:p w14:paraId="0E0A7697" w14:textId="77777777" w:rsidR="009973C6" w:rsidRPr="00824E7B" w:rsidRDefault="005E1F00" w:rsidP="004D51EF">
            <w:pPr>
              <w:spacing w:before="30" w:after="30"/>
              <w:ind w:left="30" w:right="30"/>
              <w:rPr>
                <w:rFonts w:ascii="Calibri" w:eastAsia="Times New Roman" w:hAnsi="Calibri" w:cs="Calibri"/>
                <w:sz w:val="16"/>
              </w:rPr>
            </w:pPr>
            <w:hyperlink r:id="rId68" w:tgtFrame="_blank" w:history="1">
              <w:r w:rsidR="009973C6" w:rsidRPr="00824E7B">
                <w:rPr>
                  <w:rStyle w:val="Hyperlink"/>
                  <w:rFonts w:ascii="Calibri" w:eastAsia="Times New Roman" w:hAnsi="Calibri" w:cs="Calibri"/>
                  <w:sz w:val="16"/>
                </w:rPr>
                <w:t>Screen 27</w:t>
              </w:r>
            </w:hyperlink>
            <w:r w:rsidR="009973C6" w:rsidRPr="00824E7B">
              <w:rPr>
                <w:rFonts w:ascii="Calibri" w:eastAsia="Times New Roman" w:hAnsi="Calibri" w:cs="Calibri"/>
                <w:sz w:val="16"/>
              </w:rPr>
              <w:t xml:space="preserve"> </w:t>
            </w:r>
          </w:p>
          <w:p w14:paraId="4274303C" w14:textId="77777777" w:rsidR="009973C6" w:rsidRDefault="005E1F00" w:rsidP="004D51EF">
            <w:pPr>
              <w:spacing w:before="30" w:after="30"/>
              <w:ind w:left="30" w:right="30"/>
            </w:pPr>
            <w:hyperlink r:id="rId69" w:tgtFrame="_blank" w:history="1">
              <w:r w:rsidR="009973C6" w:rsidRPr="00824E7B">
                <w:rPr>
                  <w:rStyle w:val="Hyperlink"/>
                  <w:rFonts w:ascii="Calibri" w:eastAsia="Times New Roman" w:hAnsi="Calibri" w:cs="Calibri"/>
                  <w:sz w:val="16"/>
                </w:rPr>
                <w:t>31_C_28</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7E6B3C2B" w14:textId="77777777" w:rsidR="009973C6" w:rsidRPr="00D22671" w:rsidRDefault="009973C6" w:rsidP="004D51EF">
            <w:pPr>
              <w:pStyle w:val="NormalWeb"/>
              <w:ind w:left="30" w:right="30"/>
              <w:rPr>
                <w:rFonts w:ascii="Calibri" w:hAnsi="Calibri" w:cs="Calibri"/>
              </w:rPr>
            </w:pPr>
            <w:r w:rsidRPr="00D22671">
              <w:rPr>
                <w:rFonts w:ascii="Calibri" w:hAnsi="Calibri" w:cs="Calibri"/>
              </w:rPr>
              <w:t>If we have any doubts about whether a proposed course of action follows Abbott policy, we should take the time to check the most up-to-date versions of the relevant policies and procedures which are available on your local Abbott intranet site.</w:t>
            </w:r>
          </w:p>
          <w:p w14:paraId="72F03DAC" w14:textId="77777777" w:rsidR="009973C6" w:rsidRPr="00D22671" w:rsidRDefault="009973C6" w:rsidP="004D51EF">
            <w:pPr>
              <w:pStyle w:val="NormalWeb"/>
              <w:ind w:left="30" w:right="30"/>
              <w:rPr>
                <w:rFonts w:ascii="Calibri" w:hAnsi="Calibri" w:cs="Calibri"/>
              </w:rPr>
            </w:pPr>
            <w:r w:rsidRPr="00D22671">
              <w:rPr>
                <w:rFonts w:ascii="Calibri" w:hAnsi="Calibri" w:cs="Calibri"/>
              </w:rPr>
              <w:t xml:space="preserve">If we still have questions, we should talk to our manager. Our manager knows us and our job role and is closest to </w:t>
            </w:r>
            <w:r w:rsidRPr="00D22671">
              <w:rPr>
                <w:rFonts w:ascii="Calibri" w:hAnsi="Calibri" w:cs="Calibri"/>
              </w:rPr>
              <w:lastRenderedPageBreak/>
              <w:t>the issue. They will also be able to help provide us with advice on policy or procedural issues.</w:t>
            </w:r>
          </w:p>
        </w:tc>
        <w:tc>
          <w:tcPr>
            <w:tcW w:w="6096" w:type="dxa"/>
            <w:shd w:val="clear" w:color="auto" w:fill="auto"/>
            <w:vAlign w:val="center"/>
          </w:tcPr>
          <w:p w14:paraId="057AD9A9" w14:textId="77777777" w:rsidR="009973C6" w:rsidRPr="00D22671" w:rsidRDefault="009973C6" w:rsidP="004D51EF">
            <w:pPr>
              <w:pStyle w:val="NormalWeb"/>
              <w:ind w:left="140" w:right="160"/>
              <w:rPr>
                <w:rFonts w:ascii="Angsana New" w:eastAsia="Angsana New" w:hAnsi="Angsana New" w:cs="Angsana New"/>
                <w:lang w:val="th-TH" w:bidi="th-TH"/>
              </w:rPr>
            </w:pPr>
            <w:r w:rsidRPr="00D22671">
              <w:rPr>
                <w:rFonts w:ascii="Angsana New" w:eastAsia="Angsana New" w:hAnsi="Angsana New" w:cs="Angsana New"/>
                <w:cs/>
                <w:lang w:val="th-TH" w:bidi="th-TH"/>
              </w:rPr>
              <w:lastRenderedPageBreak/>
              <w:t>หากมีข้อสงสัยว่าการดำเนินการตามแผนเป็นไปตามนโยบายของ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หรือไม่</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ควรตรวจสอบนโยบายและระเบียบวิธีการฉบับล่าสุดอย่างละเอียด</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โดยพบได้จากอินทราเน็ตไซต์ของ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-ของประเทศคุณ</w:t>
            </w:r>
          </w:p>
          <w:p w14:paraId="54FCEAB5"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หากยังคงมีคำถาม</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โปรดปรึกษากับผู้จัดการของคุณ</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ซึ่งเป็นผู้ที่รู้จักและทราบบทบาทงานของเรา</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รวมถึงเป็นผู้ใกล้ชิดปัญหาที่สุด</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ผู้จัดการสามารถช่วยให้คำปรึกษาเกี่ยวกับปัญหาด้านนโยบายหรือระเบียบวิธีการได้</w:t>
            </w:r>
          </w:p>
        </w:tc>
      </w:tr>
      <w:tr w:rsidR="009973C6" w:rsidRPr="00D22671" w14:paraId="2B3F3285" w14:textId="77777777" w:rsidTr="005E1F00">
        <w:tc>
          <w:tcPr>
            <w:tcW w:w="1270" w:type="dxa"/>
            <w:shd w:val="clear" w:color="auto" w:fill="D9E2F3" w:themeFill="accent1" w:themeFillTint="33"/>
          </w:tcPr>
          <w:p w14:paraId="6F87B850" w14:textId="77777777" w:rsidR="009973C6" w:rsidRPr="00824E7B" w:rsidRDefault="005E1F00" w:rsidP="004D51EF">
            <w:pPr>
              <w:spacing w:before="30" w:after="30"/>
              <w:ind w:left="30" w:right="30"/>
              <w:rPr>
                <w:rFonts w:ascii="Calibri" w:eastAsia="Times New Roman" w:hAnsi="Calibri" w:cs="Calibri"/>
                <w:sz w:val="16"/>
              </w:rPr>
            </w:pPr>
            <w:hyperlink r:id="rId70" w:tgtFrame="_blank" w:history="1">
              <w:r w:rsidR="009973C6" w:rsidRPr="00824E7B">
                <w:rPr>
                  <w:rStyle w:val="Hyperlink"/>
                  <w:rFonts w:ascii="Calibri" w:eastAsia="Times New Roman" w:hAnsi="Calibri" w:cs="Calibri"/>
                  <w:sz w:val="16"/>
                </w:rPr>
                <w:t>Screen 28</w:t>
              </w:r>
            </w:hyperlink>
            <w:r w:rsidR="009973C6" w:rsidRPr="00824E7B">
              <w:rPr>
                <w:rFonts w:ascii="Calibri" w:eastAsia="Times New Roman" w:hAnsi="Calibri" w:cs="Calibri"/>
                <w:sz w:val="16"/>
              </w:rPr>
              <w:t xml:space="preserve"> </w:t>
            </w:r>
          </w:p>
          <w:p w14:paraId="44B6C71A" w14:textId="77777777" w:rsidR="009973C6" w:rsidRPr="00824E7B" w:rsidRDefault="009973C6" w:rsidP="004D51EF">
            <w:pPr>
              <w:pStyle w:val="NormalWeb"/>
              <w:ind w:left="30" w:right="30"/>
              <w:rPr>
                <w:rFonts w:ascii="Calibri" w:hAnsi="Calibri" w:cs="Calibri"/>
                <w:sz w:val="16"/>
              </w:rPr>
            </w:pPr>
            <w:r w:rsidRPr="00824E7B">
              <w:rPr>
                <w:rFonts w:ascii="Calibri" w:hAnsi="Calibri" w:cs="Calibri"/>
                <w:sz w:val="16"/>
              </w:rPr>
              <w:t>Activity: Animation</w:t>
            </w:r>
          </w:p>
          <w:p w14:paraId="33011BF8" w14:textId="77777777" w:rsidR="009973C6" w:rsidRDefault="005E1F00" w:rsidP="004D51EF">
            <w:pPr>
              <w:spacing w:before="30" w:after="30"/>
              <w:ind w:left="30" w:right="30"/>
            </w:pPr>
            <w:hyperlink r:id="rId71" w:tgtFrame="_blank" w:history="1">
              <w:r w:rsidR="009973C6" w:rsidRPr="00824E7B">
                <w:rPr>
                  <w:rStyle w:val="Hyperlink"/>
                  <w:rFonts w:ascii="Calibri" w:eastAsia="Times New Roman" w:hAnsi="Calibri" w:cs="Calibri"/>
                  <w:sz w:val="16"/>
                </w:rPr>
                <w:t>32_C_29</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4C9AC5AC" w14:textId="77777777" w:rsidR="009973C6" w:rsidRPr="00D22671" w:rsidRDefault="009973C6" w:rsidP="004D51EF">
            <w:pPr>
              <w:pStyle w:val="NormalWeb"/>
              <w:ind w:left="30" w:right="30"/>
              <w:rPr>
                <w:rFonts w:ascii="Calibri" w:hAnsi="Calibri" w:cs="Calibri"/>
              </w:rPr>
            </w:pPr>
            <w:r w:rsidRPr="00D22671">
              <w:rPr>
                <w:rStyle w:val="bold1"/>
                <w:rFonts w:ascii="Calibri" w:hAnsi="Calibri" w:cs="Calibri"/>
              </w:rPr>
              <w:t>A</w:t>
            </w:r>
            <w:r w:rsidRPr="00D22671">
              <w:rPr>
                <w:rFonts w:ascii="Calibri" w:hAnsi="Calibri" w:cs="Calibri"/>
              </w:rPr>
              <w:t xml:space="preserve">ssess </w:t>
            </w:r>
          </w:p>
          <w:p w14:paraId="689E2362" w14:textId="77777777" w:rsidR="009973C6" w:rsidRPr="00D22671" w:rsidRDefault="009973C6" w:rsidP="004D51EF">
            <w:pPr>
              <w:pStyle w:val="NormalWeb"/>
              <w:ind w:left="30" w:right="30"/>
              <w:rPr>
                <w:rFonts w:ascii="Calibri" w:hAnsi="Calibri" w:cs="Calibri"/>
              </w:rPr>
            </w:pPr>
            <w:r w:rsidRPr="00D22671">
              <w:rPr>
                <w:rStyle w:val="bold1"/>
                <w:rFonts w:ascii="Calibri" w:hAnsi="Calibri" w:cs="Calibri"/>
              </w:rPr>
              <w:t>I</w:t>
            </w:r>
            <w:r w:rsidRPr="00D22671">
              <w:rPr>
                <w:rFonts w:ascii="Calibri" w:hAnsi="Calibri" w:cs="Calibri"/>
              </w:rPr>
              <w:t xml:space="preserve">mpact </w:t>
            </w:r>
          </w:p>
          <w:p w14:paraId="15C066E2" w14:textId="77777777" w:rsidR="009973C6" w:rsidRPr="00D22671" w:rsidRDefault="009973C6" w:rsidP="004D51EF">
            <w:pPr>
              <w:pStyle w:val="NormalWeb"/>
              <w:ind w:left="30" w:right="30"/>
              <w:rPr>
                <w:rFonts w:ascii="Calibri" w:hAnsi="Calibri" w:cs="Calibri"/>
              </w:rPr>
            </w:pPr>
            <w:r w:rsidRPr="00D22671">
              <w:rPr>
                <w:rStyle w:val="bold1"/>
                <w:rFonts w:ascii="Calibri" w:hAnsi="Calibri" w:cs="Calibri"/>
              </w:rPr>
              <w:t>D</w:t>
            </w:r>
            <w:r w:rsidRPr="00D22671">
              <w:rPr>
                <w:rFonts w:ascii="Calibri" w:hAnsi="Calibri" w:cs="Calibri"/>
              </w:rPr>
              <w:t xml:space="preserve">ecision </w:t>
            </w:r>
          </w:p>
          <w:p w14:paraId="11379E62" w14:textId="77777777" w:rsidR="009973C6" w:rsidRPr="00D22671" w:rsidRDefault="009973C6" w:rsidP="004D51EF">
            <w:pPr>
              <w:pStyle w:val="NormalWeb"/>
              <w:ind w:left="30" w:right="30"/>
              <w:rPr>
                <w:rFonts w:ascii="Calibri" w:hAnsi="Calibri" w:cs="Calibri"/>
              </w:rPr>
            </w:pPr>
            <w:r w:rsidRPr="00D22671">
              <w:rPr>
                <w:rFonts w:ascii="Calibri" w:hAnsi="Calibri" w:cs="Calibri"/>
              </w:rPr>
              <w:t>The third question to ask is: does the course of action align with Abbott’s values and the principles of honesty, fairness and integrity found in our Code of Business Conduct?</w:t>
            </w:r>
          </w:p>
        </w:tc>
        <w:tc>
          <w:tcPr>
            <w:tcW w:w="6096" w:type="dxa"/>
            <w:shd w:val="clear" w:color="auto" w:fill="auto"/>
            <w:vAlign w:val="center"/>
          </w:tcPr>
          <w:p w14:paraId="1DC3C482" w14:textId="77777777" w:rsidR="009973C6" w:rsidRPr="00D22671" w:rsidRDefault="009973C6" w:rsidP="004D51EF">
            <w:pPr>
              <w:pStyle w:val="NormalWeb"/>
              <w:ind w:left="140" w:right="160"/>
              <w:rPr>
                <w:rFonts w:ascii="Calibri" w:hAnsi="Calibri" w:cs="Calibri"/>
              </w:rPr>
            </w:pPr>
            <w:r w:rsidRPr="00D22671">
              <w:rPr>
                <w:rStyle w:val="bold1"/>
                <w:rFonts w:ascii="Angsana New" w:eastAsia="Angsana New" w:hAnsi="Angsana New" w:cs="Angsana New"/>
                <w:b w:val="0"/>
                <w:bCs w:val="0"/>
                <w:cs/>
                <w:lang w:val="th-TH" w:bidi="th-TH"/>
              </w:rPr>
              <w:t>การประเมิน</w:t>
            </w:r>
            <w:r w:rsidRPr="00D22671">
              <w:rPr>
                <w:rStyle w:val="bold1"/>
                <w:rFonts w:ascii="Tahoma" w:eastAsia="Tahoma" w:hAnsi="Tahoma" w:cs="Tahoma"/>
                <w:b w:val="0"/>
                <w:bCs w:val="0"/>
                <w:cs/>
                <w:lang w:val="th-TH" w:bidi="th-TH"/>
              </w:rPr>
              <w:t xml:space="preserve"> (</w:t>
            </w:r>
            <w:r w:rsidRPr="00D22671">
              <w:rPr>
                <w:rStyle w:val="bold1"/>
                <w:rFonts w:ascii="Tahoma" w:eastAsia="Tahoma" w:hAnsi="Tahoma" w:cs="Tahoma"/>
                <w:cs/>
                <w:lang w:val="th-TH" w:bidi="th-TH"/>
              </w:rPr>
              <w:t>A</w:t>
            </w:r>
            <w:r w:rsidRPr="00D22671">
              <w:rPr>
                <w:rStyle w:val="bold1"/>
                <w:rFonts w:ascii="Tahoma" w:eastAsia="Tahoma" w:hAnsi="Tahoma" w:cs="Tahoma"/>
                <w:b w:val="0"/>
                <w:bCs w:val="0"/>
                <w:cs/>
                <w:lang w:val="th-TH" w:bidi="th-TH"/>
              </w:rPr>
              <w:t xml:space="preserve">ssess) </w:t>
            </w:r>
          </w:p>
          <w:p w14:paraId="7A567DD3" w14:textId="77777777" w:rsidR="009973C6" w:rsidRPr="00D22671" w:rsidRDefault="009973C6" w:rsidP="004D51EF">
            <w:pPr>
              <w:pStyle w:val="NormalWeb"/>
              <w:ind w:left="140" w:right="160"/>
              <w:rPr>
                <w:rFonts w:ascii="Calibri" w:hAnsi="Calibri" w:cs="Calibri"/>
              </w:rPr>
            </w:pPr>
            <w:r w:rsidRPr="00D22671">
              <w:rPr>
                <w:rStyle w:val="bold1"/>
                <w:rFonts w:ascii="Angsana New" w:eastAsia="Angsana New" w:hAnsi="Angsana New" w:cs="Angsana New"/>
                <w:b w:val="0"/>
                <w:bCs w:val="0"/>
                <w:cs/>
                <w:lang w:val="th-TH" w:bidi="th-TH"/>
              </w:rPr>
              <w:t>ผลกระทบ</w:t>
            </w:r>
            <w:r w:rsidRPr="00D22671">
              <w:rPr>
                <w:rStyle w:val="bold1"/>
                <w:rFonts w:ascii="Tahoma" w:eastAsia="Tahoma" w:hAnsi="Tahoma" w:cs="Tahoma"/>
                <w:b w:val="0"/>
                <w:bCs w:val="0"/>
                <w:cs/>
                <w:lang w:val="th-TH" w:bidi="th-TH"/>
              </w:rPr>
              <w:t xml:space="preserve"> (</w:t>
            </w:r>
            <w:r w:rsidRPr="00D22671">
              <w:rPr>
                <w:rStyle w:val="bold1"/>
                <w:rFonts w:ascii="Tahoma" w:eastAsia="Tahoma" w:hAnsi="Tahoma" w:cs="Tahoma"/>
                <w:cs/>
                <w:lang w:val="th-TH" w:bidi="th-TH"/>
              </w:rPr>
              <w:t>I</w:t>
            </w:r>
            <w:r w:rsidRPr="00D22671">
              <w:rPr>
                <w:rStyle w:val="bold1"/>
                <w:rFonts w:ascii="Tahoma" w:eastAsia="Tahoma" w:hAnsi="Tahoma" w:cs="Tahoma"/>
                <w:b w:val="0"/>
                <w:bCs w:val="0"/>
                <w:cs/>
                <w:lang w:val="th-TH" w:bidi="th-TH"/>
              </w:rPr>
              <w:t xml:space="preserve">mpact) </w:t>
            </w:r>
          </w:p>
          <w:p w14:paraId="6325F63F" w14:textId="77777777" w:rsidR="009973C6" w:rsidRPr="00D22671" w:rsidRDefault="009973C6" w:rsidP="004D51EF">
            <w:pPr>
              <w:pStyle w:val="NormalWeb"/>
              <w:ind w:left="140" w:right="160"/>
              <w:rPr>
                <w:rFonts w:ascii="Calibri" w:hAnsi="Calibri" w:cs="Calibri"/>
              </w:rPr>
            </w:pPr>
            <w:r w:rsidRPr="00D22671">
              <w:rPr>
                <w:rStyle w:val="bold1"/>
                <w:rFonts w:ascii="Angsana New" w:eastAsia="Angsana New" w:hAnsi="Angsana New" w:cs="Angsana New"/>
                <w:b w:val="0"/>
                <w:bCs w:val="0"/>
                <w:cs/>
                <w:lang w:val="th-TH" w:bidi="th-TH"/>
              </w:rPr>
              <w:t>การตัดสินใจ</w:t>
            </w:r>
            <w:r w:rsidRPr="00D22671">
              <w:rPr>
                <w:rStyle w:val="bold1"/>
                <w:rFonts w:ascii="Tahoma" w:eastAsia="Tahoma" w:hAnsi="Tahoma" w:cs="Tahoma"/>
                <w:b w:val="0"/>
                <w:bCs w:val="0"/>
                <w:cs/>
                <w:lang w:val="th-TH" w:bidi="th-TH"/>
              </w:rPr>
              <w:t xml:space="preserve"> (</w:t>
            </w:r>
            <w:r w:rsidRPr="00D22671">
              <w:rPr>
                <w:rStyle w:val="bold1"/>
                <w:rFonts w:ascii="Tahoma" w:eastAsia="Tahoma" w:hAnsi="Tahoma" w:cs="Tahoma"/>
                <w:cs/>
                <w:lang w:val="th-TH" w:bidi="th-TH"/>
              </w:rPr>
              <w:t>D</w:t>
            </w:r>
            <w:r w:rsidRPr="00D22671">
              <w:rPr>
                <w:rStyle w:val="bold1"/>
                <w:rFonts w:ascii="Tahoma" w:eastAsia="Tahoma" w:hAnsi="Tahoma" w:cs="Tahoma"/>
                <w:b w:val="0"/>
                <w:bCs w:val="0"/>
                <w:cs/>
                <w:lang w:val="th-TH" w:bidi="th-TH"/>
              </w:rPr>
              <w:t xml:space="preserve">ecision) </w:t>
            </w:r>
          </w:p>
          <w:p w14:paraId="4264AC9F" w14:textId="77777777" w:rsidR="009973C6" w:rsidRPr="00D22671" w:rsidRDefault="009973C6" w:rsidP="004D51EF">
            <w:pPr>
              <w:pStyle w:val="NormalWeb"/>
              <w:ind w:left="140" w:right="160"/>
              <w:rPr>
                <w:rStyle w:val="bold1"/>
                <w:rFonts w:ascii="Calibri" w:hAnsi="Calibri" w:cs="Calibri"/>
              </w:rPr>
            </w:pPr>
            <w:r w:rsidRPr="00D22671">
              <w:rPr>
                <w:rFonts w:ascii="Angsana New" w:eastAsia="Angsana New" w:hAnsi="Angsana New" w:cs="Angsana New"/>
                <w:cs/>
                <w:lang w:val="th-TH" w:bidi="th-TH"/>
              </w:rPr>
              <w:t>คำถามข้อที่สามก็คือ</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การดำเนินการเป็นไปตามค่านิยมของ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และหลักความเที่ยงตรง</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ยุติธรรม</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และความซื่อสัตย์สุจริต</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ซึ่งพบได้ในหลักจรรยาบรรณในการดำเนินธุรกิจของเราหรือไม่</w:t>
            </w:r>
          </w:p>
        </w:tc>
      </w:tr>
      <w:tr w:rsidR="009973C6" w:rsidRPr="00D22671" w14:paraId="79778C29" w14:textId="77777777" w:rsidTr="005E1F00">
        <w:tc>
          <w:tcPr>
            <w:tcW w:w="1270" w:type="dxa"/>
            <w:shd w:val="clear" w:color="auto" w:fill="D9E2F3" w:themeFill="accent1" w:themeFillTint="33"/>
          </w:tcPr>
          <w:p w14:paraId="3281DB3B" w14:textId="77777777" w:rsidR="009973C6" w:rsidRPr="00824E7B" w:rsidRDefault="005E1F00" w:rsidP="004D51EF">
            <w:pPr>
              <w:spacing w:before="30" w:after="30"/>
              <w:ind w:left="30" w:right="30"/>
              <w:rPr>
                <w:rFonts w:ascii="Calibri" w:eastAsia="Times New Roman" w:hAnsi="Calibri" w:cs="Calibri"/>
                <w:sz w:val="16"/>
              </w:rPr>
            </w:pPr>
            <w:hyperlink r:id="rId72" w:tgtFrame="_blank" w:history="1">
              <w:r w:rsidR="009973C6" w:rsidRPr="00824E7B">
                <w:rPr>
                  <w:rStyle w:val="Hyperlink"/>
                  <w:rFonts w:ascii="Calibri" w:eastAsia="Times New Roman" w:hAnsi="Calibri" w:cs="Calibri"/>
                  <w:sz w:val="16"/>
                </w:rPr>
                <w:t>Screen 29</w:t>
              </w:r>
            </w:hyperlink>
            <w:r w:rsidR="009973C6" w:rsidRPr="00824E7B">
              <w:rPr>
                <w:rFonts w:ascii="Calibri" w:eastAsia="Times New Roman" w:hAnsi="Calibri" w:cs="Calibri"/>
                <w:sz w:val="16"/>
              </w:rPr>
              <w:t xml:space="preserve"> </w:t>
            </w:r>
          </w:p>
          <w:p w14:paraId="3AC421C7" w14:textId="77777777" w:rsidR="009973C6" w:rsidRPr="00824E7B" w:rsidRDefault="009973C6" w:rsidP="004D51EF">
            <w:pPr>
              <w:pStyle w:val="NormalWeb"/>
              <w:ind w:left="30" w:right="30"/>
              <w:rPr>
                <w:rFonts w:ascii="Calibri" w:hAnsi="Calibri" w:cs="Calibri"/>
                <w:sz w:val="16"/>
              </w:rPr>
            </w:pPr>
            <w:r w:rsidRPr="00824E7B">
              <w:rPr>
                <w:rFonts w:ascii="Calibri" w:hAnsi="Calibri" w:cs="Calibri"/>
                <w:sz w:val="16"/>
              </w:rPr>
              <w:t>Activity: Scenario</w:t>
            </w:r>
          </w:p>
          <w:p w14:paraId="1150A3BE" w14:textId="77777777" w:rsidR="009973C6" w:rsidRDefault="005E1F00" w:rsidP="004D51EF">
            <w:pPr>
              <w:spacing w:before="30" w:after="30"/>
              <w:ind w:left="30" w:right="30"/>
            </w:pPr>
            <w:hyperlink r:id="rId73" w:tgtFrame="_blank" w:history="1">
              <w:r w:rsidR="009973C6" w:rsidRPr="00824E7B">
                <w:rPr>
                  <w:rStyle w:val="Hyperlink"/>
                  <w:rFonts w:ascii="Calibri" w:eastAsia="Times New Roman" w:hAnsi="Calibri" w:cs="Calibri"/>
                  <w:sz w:val="16"/>
                </w:rPr>
                <w:t>33_C_30</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5DA65855" w14:textId="77777777" w:rsidR="009973C6" w:rsidRPr="00D22671" w:rsidRDefault="009973C6" w:rsidP="004D51EF">
            <w:pPr>
              <w:pStyle w:val="NormalWeb"/>
              <w:ind w:left="30" w:right="30"/>
              <w:rPr>
                <w:rFonts w:ascii="Calibri" w:hAnsi="Calibri" w:cs="Calibri"/>
              </w:rPr>
            </w:pPr>
            <w:r w:rsidRPr="00D22671">
              <w:rPr>
                <w:rFonts w:ascii="Calibri" w:hAnsi="Calibri" w:cs="Calibri"/>
              </w:rPr>
              <w:t>Imagine . . .</w:t>
            </w:r>
          </w:p>
          <w:p w14:paraId="5197AA71" w14:textId="77777777" w:rsidR="009973C6" w:rsidRPr="00D22671" w:rsidRDefault="009973C6" w:rsidP="004D51EF">
            <w:pPr>
              <w:pStyle w:val="NormalWeb"/>
              <w:ind w:left="30" w:right="30"/>
              <w:rPr>
                <w:rFonts w:ascii="Calibri" w:hAnsi="Calibri" w:cs="Calibri"/>
              </w:rPr>
            </w:pPr>
            <w:r w:rsidRPr="00D22671">
              <w:rPr>
                <w:rFonts w:ascii="Calibri" w:hAnsi="Calibri" w:cs="Calibri"/>
              </w:rPr>
              <w:t>You work in Human Resources. You are currently negotiating a large contract with a supplier that you have used extensively in the past. During the negotiations, you become aware that the supplier has recently run into some financial difficulties.</w:t>
            </w:r>
          </w:p>
          <w:p w14:paraId="42728AAA" w14:textId="77777777" w:rsidR="009973C6" w:rsidRPr="00D22671" w:rsidRDefault="009973C6" w:rsidP="004D51EF">
            <w:pPr>
              <w:pStyle w:val="NormalWeb"/>
              <w:ind w:left="30" w:right="30"/>
              <w:rPr>
                <w:rFonts w:ascii="Calibri" w:hAnsi="Calibri" w:cs="Calibri"/>
              </w:rPr>
            </w:pPr>
            <w:r w:rsidRPr="00D22671">
              <w:rPr>
                <w:rFonts w:ascii="Calibri" w:hAnsi="Calibri" w:cs="Calibri"/>
              </w:rPr>
              <w:t>That's not correct!</w:t>
            </w:r>
          </w:p>
          <w:p w14:paraId="3F3E7EE3" w14:textId="77777777" w:rsidR="009973C6" w:rsidRPr="00D22671" w:rsidRDefault="009973C6" w:rsidP="004D51EF">
            <w:pPr>
              <w:pStyle w:val="NormalWeb"/>
              <w:ind w:left="30" w:right="30"/>
              <w:rPr>
                <w:rFonts w:ascii="Calibri" w:hAnsi="Calibri" w:cs="Calibri"/>
              </w:rPr>
            </w:pPr>
            <w:r w:rsidRPr="00D22671">
              <w:rPr>
                <w:rFonts w:ascii="Calibri" w:hAnsi="Calibri" w:cs="Calibri"/>
              </w:rPr>
              <w:t>That's correct!</w:t>
            </w:r>
          </w:p>
          <w:p w14:paraId="5B96B037" w14:textId="77777777" w:rsidR="009973C6" w:rsidRPr="00D22671" w:rsidRDefault="009973C6" w:rsidP="004D51EF">
            <w:pPr>
              <w:pStyle w:val="NormalWeb"/>
              <w:ind w:left="30" w:right="30"/>
              <w:rPr>
                <w:rFonts w:ascii="Calibri" w:hAnsi="Calibri" w:cs="Calibri"/>
              </w:rPr>
            </w:pPr>
            <w:r w:rsidRPr="00D22671">
              <w:rPr>
                <w:rFonts w:ascii="Calibri" w:hAnsi="Calibri" w:cs="Calibri"/>
              </w:rPr>
              <w:t>That's partially correct!</w:t>
            </w:r>
          </w:p>
        </w:tc>
        <w:tc>
          <w:tcPr>
            <w:tcW w:w="6096" w:type="dxa"/>
            <w:shd w:val="clear" w:color="auto" w:fill="auto"/>
            <w:vAlign w:val="center"/>
          </w:tcPr>
          <w:p w14:paraId="3EF32172"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ลองนึกภาพดูว่า</w:t>
            </w:r>
            <w:r w:rsidRPr="00D22671">
              <w:rPr>
                <w:rFonts w:ascii="Tahoma" w:eastAsia="Tahoma" w:hAnsi="Tahoma" w:cs="Tahoma"/>
                <w:cs/>
                <w:lang w:val="th-TH" w:bidi="th-TH"/>
              </w:rPr>
              <w:t>…</w:t>
            </w:r>
          </w:p>
          <w:p w14:paraId="1056E8BC"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คุณทำงานที่ฝ่ายทรัพยากรมนุษย์</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คุณกำลังต่อรองสัญญามูลค่าสูง่กับซัพพลายเออร์ที่เคยร่วมงานมาอย่างยาวนาน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ระหว่างเจรจานั้น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คุณทราบว่าไม่นานมานี้ซัพพลายเออร์ได้ประสบปัญหาทางด้านการเงิน</w:t>
            </w:r>
          </w:p>
          <w:p w14:paraId="712B315C"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ไม่ถูกต้อง</w:t>
            </w:r>
            <w:r w:rsidRPr="00D22671">
              <w:rPr>
                <w:rFonts w:ascii="Tahoma" w:eastAsia="Tahoma" w:hAnsi="Tahoma" w:cs="Tahoma"/>
                <w:cs/>
                <w:lang w:val="th-TH" w:bidi="th-TH"/>
              </w:rPr>
              <w:t>!</w:t>
            </w:r>
          </w:p>
          <w:p w14:paraId="2111980D"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ถูกต้อง</w:t>
            </w:r>
            <w:r w:rsidRPr="00D22671">
              <w:rPr>
                <w:rFonts w:ascii="Tahoma" w:eastAsia="Tahoma" w:hAnsi="Tahoma" w:cs="Tahoma"/>
                <w:cs/>
                <w:lang w:val="th-TH" w:bidi="th-TH"/>
              </w:rPr>
              <w:t>!</w:t>
            </w:r>
          </w:p>
          <w:p w14:paraId="3B02E77D"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ถูกต้องเพียงบางส่วน</w:t>
            </w:r>
            <w:r w:rsidRPr="00D22671">
              <w:rPr>
                <w:rFonts w:ascii="Tahoma" w:eastAsia="Tahoma" w:hAnsi="Tahoma" w:cs="Tahoma"/>
                <w:cs/>
                <w:lang w:val="th-TH" w:bidi="th-TH"/>
              </w:rPr>
              <w:t>!</w:t>
            </w:r>
          </w:p>
        </w:tc>
      </w:tr>
      <w:tr w:rsidR="009973C6" w:rsidRPr="00D22671" w14:paraId="605FAC40" w14:textId="77777777" w:rsidTr="005E1F00">
        <w:tc>
          <w:tcPr>
            <w:tcW w:w="1270" w:type="dxa"/>
            <w:shd w:val="clear" w:color="auto" w:fill="D9E2F3" w:themeFill="accent1" w:themeFillTint="33"/>
          </w:tcPr>
          <w:p w14:paraId="7A48F45B" w14:textId="77777777" w:rsidR="009973C6" w:rsidRPr="00824E7B" w:rsidRDefault="005E1F00" w:rsidP="004D51EF">
            <w:pPr>
              <w:spacing w:before="30" w:after="30"/>
              <w:ind w:left="30" w:right="30"/>
              <w:rPr>
                <w:rFonts w:ascii="Calibri" w:eastAsia="Times New Roman" w:hAnsi="Calibri" w:cs="Calibri"/>
                <w:sz w:val="16"/>
              </w:rPr>
            </w:pPr>
            <w:hyperlink r:id="rId74" w:tgtFrame="_blank" w:history="1">
              <w:r w:rsidR="009973C6" w:rsidRPr="00824E7B">
                <w:rPr>
                  <w:rStyle w:val="Hyperlink"/>
                  <w:rFonts w:ascii="Calibri" w:eastAsia="Times New Roman" w:hAnsi="Calibri" w:cs="Calibri"/>
                  <w:sz w:val="16"/>
                </w:rPr>
                <w:t>Screen 29</w:t>
              </w:r>
            </w:hyperlink>
            <w:r w:rsidR="009973C6" w:rsidRPr="00824E7B">
              <w:rPr>
                <w:rFonts w:ascii="Calibri" w:eastAsia="Times New Roman" w:hAnsi="Calibri" w:cs="Calibri"/>
                <w:sz w:val="16"/>
              </w:rPr>
              <w:t xml:space="preserve"> </w:t>
            </w:r>
          </w:p>
          <w:p w14:paraId="5BD343D0" w14:textId="77777777" w:rsidR="009973C6" w:rsidRPr="00824E7B" w:rsidRDefault="009973C6" w:rsidP="004D51EF">
            <w:pPr>
              <w:pStyle w:val="NormalWeb"/>
              <w:ind w:left="30" w:right="30"/>
              <w:rPr>
                <w:rFonts w:ascii="Calibri" w:hAnsi="Calibri" w:cs="Calibri"/>
                <w:sz w:val="16"/>
              </w:rPr>
            </w:pPr>
            <w:r w:rsidRPr="00824E7B">
              <w:rPr>
                <w:rFonts w:ascii="Calibri" w:hAnsi="Calibri" w:cs="Calibri"/>
                <w:sz w:val="16"/>
              </w:rPr>
              <w:t>Activity: Questions</w:t>
            </w:r>
          </w:p>
          <w:p w14:paraId="52DD6D09" w14:textId="77777777" w:rsidR="009973C6" w:rsidRDefault="005E1F00" w:rsidP="004D51EF">
            <w:pPr>
              <w:spacing w:before="30" w:after="30"/>
              <w:ind w:left="30" w:right="30"/>
            </w:pPr>
            <w:hyperlink r:id="rId75" w:tgtFrame="_blank" w:history="1">
              <w:r w:rsidR="009973C6" w:rsidRPr="00824E7B">
                <w:rPr>
                  <w:rStyle w:val="Hyperlink"/>
                  <w:rFonts w:ascii="Calibri" w:eastAsia="Times New Roman" w:hAnsi="Calibri" w:cs="Calibri"/>
                  <w:sz w:val="16"/>
                </w:rPr>
                <w:t>35_C_30</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13ACD062" w14:textId="77777777" w:rsidR="009973C6" w:rsidRPr="00D22671" w:rsidRDefault="009973C6" w:rsidP="004D51EF">
            <w:pPr>
              <w:pStyle w:val="NormalWeb"/>
              <w:ind w:left="30" w:right="30"/>
              <w:rPr>
                <w:rFonts w:ascii="Calibri" w:hAnsi="Calibri" w:cs="Calibri"/>
              </w:rPr>
            </w:pPr>
            <w:r w:rsidRPr="00D22671">
              <w:rPr>
                <w:rFonts w:ascii="Calibri" w:hAnsi="Calibri" w:cs="Calibri"/>
              </w:rPr>
              <w:t>Would it be okay to use the supplier’s financial difficulties to create an unfair advantage and negotiate a massive savings for Abbott?</w:t>
            </w:r>
          </w:p>
          <w:p w14:paraId="67C2F878" w14:textId="77777777" w:rsidR="009973C6" w:rsidRPr="00D22671" w:rsidRDefault="009973C6" w:rsidP="004D51EF">
            <w:pPr>
              <w:pStyle w:val="NormalWeb"/>
              <w:ind w:left="30" w:right="30"/>
              <w:rPr>
                <w:rFonts w:ascii="Calibri" w:hAnsi="Calibri" w:cs="Calibri"/>
              </w:rPr>
            </w:pPr>
            <w:r w:rsidRPr="00D22671">
              <w:rPr>
                <w:rFonts w:ascii="Calibri" w:hAnsi="Calibri" w:cs="Calibri"/>
              </w:rPr>
              <w:t>[1] Yes. Any situation that can be used to Abbott’s advantage should be.</w:t>
            </w:r>
          </w:p>
          <w:p w14:paraId="3DC30EA0" w14:textId="77777777" w:rsidR="009973C6" w:rsidRPr="00D22671" w:rsidRDefault="009973C6" w:rsidP="004D51EF">
            <w:pPr>
              <w:pStyle w:val="iscorrect"/>
              <w:ind w:left="30" w:right="30"/>
              <w:rPr>
                <w:rFonts w:ascii="Calibri" w:hAnsi="Calibri" w:cs="Calibri"/>
              </w:rPr>
            </w:pPr>
            <w:r w:rsidRPr="00D22671">
              <w:rPr>
                <w:rFonts w:ascii="Calibri" w:hAnsi="Calibri" w:cs="Calibri"/>
              </w:rPr>
              <w:t>[2] No. You should deal fairly with everyone you encounter in your work.</w:t>
            </w:r>
          </w:p>
          <w:p w14:paraId="7F14F3B4" w14:textId="77777777" w:rsidR="009973C6" w:rsidRPr="00D22671" w:rsidRDefault="009973C6" w:rsidP="004D51EF">
            <w:pPr>
              <w:pStyle w:val="NormalWeb"/>
              <w:ind w:left="30" w:right="30"/>
              <w:rPr>
                <w:rFonts w:ascii="Calibri" w:hAnsi="Calibri" w:cs="Calibri"/>
              </w:rPr>
            </w:pPr>
            <w:r w:rsidRPr="00D22671">
              <w:rPr>
                <w:rFonts w:ascii="Calibri" w:hAnsi="Calibri" w:cs="Calibri"/>
              </w:rPr>
              <w:t>Submit</w:t>
            </w:r>
          </w:p>
        </w:tc>
        <w:tc>
          <w:tcPr>
            <w:tcW w:w="6096" w:type="dxa"/>
            <w:shd w:val="clear" w:color="auto" w:fill="auto"/>
            <w:vAlign w:val="center"/>
          </w:tcPr>
          <w:p w14:paraId="61D62997"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เป็นเรื่องสมควรหรือไม่ที่จะใช้ปัญหาด้านการเงินของซัพพลายเออร์ในการหาผลประโยชน์อันไม่เป็นธรรมและเจรจาเพื่อนำผลกำไรมหาศาลมาให้แก่</w:t>
            </w:r>
            <w:r w:rsidRPr="00D22671">
              <w:rPr>
                <w:rFonts w:ascii="Tahoma" w:eastAsia="Tahoma" w:hAnsi="Tahoma" w:cs="Tahoma"/>
                <w:cs/>
                <w:lang w:val="th-TH" w:bidi="th-TH"/>
              </w:rPr>
              <w:t xml:space="preserve"> Abbott</w:t>
            </w:r>
          </w:p>
          <w:p w14:paraId="70066097" w14:textId="77777777" w:rsidR="009973C6" w:rsidRPr="00D22671" w:rsidRDefault="009973C6" w:rsidP="004D51EF">
            <w:pPr>
              <w:pStyle w:val="NormalWeb"/>
              <w:ind w:left="140" w:right="160"/>
              <w:rPr>
                <w:rFonts w:ascii="Calibri" w:hAnsi="Calibri" w:cs="Calibri"/>
              </w:rPr>
            </w:pPr>
            <w:r w:rsidRPr="00D22671">
              <w:rPr>
                <w:rFonts w:ascii="Tahoma" w:eastAsia="Tahoma" w:hAnsi="Tahoma" w:cs="Tahoma"/>
                <w:cs/>
                <w:lang w:val="th-TH" w:bidi="th-TH"/>
              </w:rPr>
              <w:t xml:space="preserve">[1] </w:t>
            </w:r>
            <w:r w:rsidRPr="00D22671">
              <w:rPr>
                <w:rFonts w:ascii="Angsana New" w:eastAsia="Angsana New" w:hAnsi="Angsana New" w:cs="Angsana New"/>
                <w:cs/>
                <w:lang w:val="th-TH" w:bidi="th-TH"/>
              </w:rPr>
              <w:t>สมควร</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ไม่ว่าสถานการณ์ใดที่เป็นผลประโยชน์ต่อ</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สามารถทำได้</w:t>
            </w:r>
          </w:p>
          <w:p w14:paraId="3FB47FC9" w14:textId="77777777" w:rsidR="009973C6" w:rsidRPr="00D22671" w:rsidRDefault="009973C6" w:rsidP="004D51EF">
            <w:pPr>
              <w:pStyle w:val="iscorrect"/>
              <w:ind w:left="140" w:right="160"/>
              <w:rPr>
                <w:rFonts w:ascii="Calibri" w:hAnsi="Calibri" w:cs="Calibri"/>
              </w:rPr>
            </w:pPr>
            <w:r w:rsidRPr="00D22671">
              <w:rPr>
                <w:rFonts w:ascii="Tahoma" w:eastAsia="Tahoma" w:hAnsi="Tahoma" w:cs="Tahoma"/>
                <w:cs/>
                <w:lang w:val="th-TH" w:bidi="th-TH"/>
              </w:rPr>
              <w:t xml:space="preserve">[2] </w:t>
            </w:r>
            <w:r w:rsidRPr="00D22671">
              <w:rPr>
                <w:rFonts w:ascii="Angsana New" w:eastAsia="Angsana New" w:hAnsi="Angsana New" w:cs="Angsana New"/>
                <w:cs/>
                <w:lang w:val="th-TH" w:bidi="th-TH"/>
              </w:rPr>
              <w:t>ไม่สมควร</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คุณควรติดต่อเจรจาอย่างเป็นธรรมกับทุกคนที่พบระหว่างทำงาน</w:t>
            </w:r>
          </w:p>
          <w:p w14:paraId="0A971079"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ส่ง</w:t>
            </w:r>
          </w:p>
        </w:tc>
      </w:tr>
      <w:tr w:rsidR="009973C6" w:rsidRPr="00D22671" w14:paraId="729FAE37" w14:textId="77777777" w:rsidTr="005E1F00">
        <w:tc>
          <w:tcPr>
            <w:tcW w:w="1270" w:type="dxa"/>
            <w:shd w:val="clear" w:color="auto" w:fill="D9E2F3" w:themeFill="accent1" w:themeFillTint="33"/>
          </w:tcPr>
          <w:p w14:paraId="515FF93A" w14:textId="77777777" w:rsidR="009973C6" w:rsidRPr="00824E7B" w:rsidRDefault="005E1F00" w:rsidP="004D51EF">
            <w:pPr>
              <w:spacing w:before="30" w:after="30"/>
              <w:ind w:left="30" w:right="30"/>
              <w:rPr>
                <w:rFonts w:ascii="Calibri" w:eastAsia="Times New Roman" w:hAnsi="Calibri" w:cs="Calibri"/>
                <w:sz w:val="16"/>
              </w:rPr>
            </w:pPr>
            <w:hyperlink r:id="rId76" w:tgtFrame="_blank" w:history="1">
              <w:r w:rsidR="009973C6" w:rsidRPr="00824E7B">
                <w:rPr>
                  <w:rStyle w:val="Hyperlink"/>
                  <w:rFonts w:ascii="Calibri" w:eastAsia="Times New Roman" w:hAnsi="Calibri" w:cs="Calibri"/>
                  <w:sz w:val="16"/>
                </w:rPr>
                <w:t>Screen 29</w:t>
              </w:r>
            </w:hyperlink>
            <w:r w:rsidR="009973C6" w:rsidRPr="00824E7B">
              <w:rPr>
                <w:rFonts w:ascii="Calibri" w:eastAsia="Times New Roman" w:hAnsi="Calibri" w:cs="Calibri"/>
                <w:sz w:val="16"/>
              </w:rPr>
              <w:t xml:space="preserve"> </w:t>
            </w:r>
          </w:p>
          <w:p w14:paraId="69E90813" w14:textId="77777777" w:rsidR="009973C6" w:rsidRPr="00824E7B" w:rsidRDefault="009973C6" w:rsidP="004D51EF">
            <w:pPr>
              <w:pStyle w:val="NormalWeb"/>
              <w:ind w:left="30" w:right="30"/>
              <w:rPr>
                <w:rFonts w:ascii="Calibri" w:hAnsi="Calibri" w:cs="Calibri"/>
                <w:sz w:val="16"/>
              </w:rPr>
            </w:pPr>
            <w:r w:rsidRPr="00824E7B">
              <w:rPr>
                <w:rFonts w:ascii="Calibri" w:hAnsi="Calibri" w:cs="Calibri"/>
                <w:sz w:val="16"/>
              </w:rPr>
              <w:t>Activity: Feedback</w:t>
            </w:r>
          </w:p>
          <w:p w14:paraId="2BE7B139" w14:textId="77777777" w:rsidR="009973C6" w:rsidRDefault="005E1F00" w:rsidP="004D51EF">
            <w:pPr>
              <w:spacing w:before="30" w:after="30"/>
              <w:ind w:left="30" w:right="30"/>
            </w:pPr>
            <w:hyperlink r:id="rId77" w:tgtFrame="_blank" w:history="1">
              <w:r w:rsidR="009973C6" w:rsidRPr="00824E7B">
                <w:rPr>
                  <w:rStyle w:val="Hyperlink"/>
                  <w:rFonts w:ascii="Calibri" w:eastAsia="Times New Roman" w:hAnsi="Calibri" w:cs="Calibri"/>
                  <w:sz w:val="16"/>
                </w:rPr>
                <w:t>34_C_30</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728695E5" w14:textId="77777777" w:rsidR="009973C6" w:rsidRPr="00D22671" w:rsidRDefault="009973C6" w:rsidP="004D51EF">
            <w:pPr>
              <w:pStyle w:val="NormalWeb"/>
              <w:ind w:left="30" w:right="30"/>
              <w:rPr>
                <w:rFonts w:ascii="Calibri" w:hAnsi="Calibri" w:cs="Calibri"/>
              </w:rPr>
            </w:pPr>
            <w:r w:rsidRPr="00D22671">
              <w:rPr>
                <w:rFonts w:ascii="Calibri" w:hAnsi="Calibri" w:cs="Calibri"/>
              </w:rPr>
              <w:t xml:space="preserve">Our Code of Conduct makes clear that we have an obligation to hold ourselves to the highest ethical standards in everything we do. This includes dealing fairly with </w:t>
            </w:r>
            <w:proofErr w:type="spellStart"/>
            <w:r w:rsidRPr="00D22671">
              <w:rPr>
                <w:rFonts w:ascii="Calibri" w:hAnsi="Calibri" w:cs="Calibri"/>
              </w:rPr>
              <w:t>coworkers</w:t>
            </w:r>
            <w:proofErr w:type="spellEnd"/>
            <w:r w:rsidRPr="00D22671">
              <w:rPr>
                <w:rFonts w:ascii="Calibri" w:hAnsi="Calibri" w:cs="Calibri"/>
              </w:rPr>
              <w:t>, customers, suppliers, health care professionals, competitors and others.</w:t>
            </w:r>
          </w:p>
        </w:tc>
        <w:tc>
          <w:tcPr>
            <w:tcW w:w="6096" w:type="dxa"/>
            <w:shd w:val="clear" w:color="auto" w:fill="auto"/>
            <w:vAlign w:val="center"/>
          </w:tcPr>
          <w:p w14:paraId="30316941"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หลักจรรยาบรรณของเราระบุไว้ชัดเจนว่า</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เรามีหน้าที่ต้องรักษาไว้ซึ่งมาตรฐานจริยธรรมสูงสุดในการดำเนินงานทุกประการ</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ซึ่งประกอบด้วยการติดต่อเจรจาอย่างเป็นธรรมกับเพื่อนร่วมงาน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ลูกค้า</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ซัพพลายเออร์</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บุคลากรทางการแพทย์</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คู่แข่งทางการค้า</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และบุคคลอื่น</w:t>
            </w:r>
          </w:p>
        </w:tc>
      </w:tr>
      <w:tr w:rsidR="009973C6" w:rsidRPr="00D22671" w14:paraId="2B30EEE7" w14:textId="77777777" w:rsidTr="005E1F00">
        <w:tc>
          <w:tcPr>
            <w:tcW w:w="1270" w:type="dxa"/>
            <w:shd w:val="clear" w:color="auto" w:fill="D9E2F3" w:themeFill="accent1" w:themeFillTint="33"/>
          </w:tcPr>
          <w:p w14:paraId="72EB5862" w14:textId="77777777" w:rsidR="009973C6" w:rsidRPr="00824E7B" w:rsidRDefault="005E1F00" w:rsidP="004D51EF">
            <w:pPr>
              <w:spacing w:before="30" w:after="30"/>
              <w:ind w:left="30" w:right="30"/>
              <w:rPr>
                <w:rFonts w:ascii="Calibri" w:eastAsia="Times New Roman" w:hAnsi="Calibri" w:cs="Calibri"/>
                <w:sz w:val="16"/>
              </w:rPr>
            </w:pPr>
            <w:hyperlink r:id="rId78" w:tgtFrame="_blank" w:history="1">
              <w:r w:rsidR="009973C6" w:rsidRPr="00824E7B">
                <w:rPr>
                  <w:rStyle w:val="Hyperlink"/>
                  <w:rFonts w:ascii="Calibri" w:eastAsia="Times New Roman" w:hAnsi="Calibri" w:cs="Calibri"/>
                  <w:sz w:val="16"/>
                </w:rPr>
                <w:t>Screen 30</w:t>
              </w:r>
            </w:hyperlink>
            <w:r w:rsidR="009973C6" w:rsidRPr="00824E7B">
              <w:rPr>
                <w:rFonts w:ascii="Calibri" w:eastAsia="Times New Roman" w:hAnsi="Calibri" w:cs="Calibri"/>
                <w:sz w:val="16"/>
              </w:rPr>
              <w:t xml:space="preserve"> </w:t>
            </w:r>
          </w:p>
          <w:p w14:paraId="49AA90BA" w14:textId="77777777" w:rsidR="009973C6" w:rsidRDefault="005E1F00" w:rsidP="004D51EF">
            <w:pPr>
              <w:spacing w:before="30" w:after="30"/>
              <w:ind w:left="30" w:right="30"/>
            </w:pPr>
            <w:hyperlink r:id="rId79" w:tgtFrame="_blank" w:history="1">
              <w:r w:rsidR="009973C6" w:rsidRPr="00824E7B">
                <w:rPr>
                  <w:rStyle w:val="Hyperlink"/>
                  <w:rFonts w:ascii="Calibri" w:eastAsia="Times New Roman" w:hAnsi="Calibri" w:cs="Calibri"/>
                  <w:sz w:val="16"/>
                </w:rPr>
                <w:t>36_C_31</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2F7F036B" w14:textId="77777777" w:rsidR="009973C6" w:rsidRPr="00D22671" w:rsidRDefault="009973C6" w:rsidP="004D51EF">
            <w:pPr>
              <w:pStyle w:val="NormalWeb"/>
              <w:ind w:left="30" w:right="30"/>
              <w:rPr>
                <w:rFonts w:ascii="Calibri" w:hAnsi="Calibri" w:cs="Calibri"/>
              </w:rPr>
            </w:pPr>
            <w:r w:rsidRPr="00D22671">
              <w:rPr>
                <w:rFonts w:ascii="Calibri" w:hAnsi="Calibri" w:cs="Calibri"/>
              </w:rPr>
              <w:t>Just because a course of action is legal and complies with policy doesn’t mean it’s the right thing to do.</w:t>
            </w:r>
          </w:p>
          <w:p w14:paraId="36B2DD2A" w14:textId="77777777" w:rsidR="009973C6" w:rsidRPr="00D22671" w:rsidRDefault="009973C6" w:rsidP="004D51EF">
            <w:pPr>
              <w:pStyle w:val="NormalWeb"/>
              <w:ind w:left="30" w:right="30"/>
              <w:rPr>
                <w:rFonts w:ascii="Calibri" w:hAnsi="Calibri" w:cs="Calibri"/>
              </w:rPr>
            </w:pPr>
            <w:r w:rsidRPr="00D22671">
              <w:rPr>
                <w:rFonts w:ascii="Calibri" w:hAnsi="Calibri" w:cs="Calibri"/>
              </w:rPr>
              <w:t>At Abbott, there is an expectation that we do the right thing for the right reasons.</w:t>
            </w:r>
          </w:p>
        </w:tc>
        <w:tc>
          <w:tcPr>
            <w:tcW w:w="6096" w:type="dxa"/>
            <w:shd w:val="clear" w:color="auto" w:fill="auto"/>
            <w:vAlign w:val="center"/>
          </w:tcPr>
          <w:p w14:paraId="06DB5E11"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เพียงแค่การดำเนินการชอบด้วยกฎหมายและสอดคล้องกับนโยบาย</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ไม่ได้หมายความว่าเป็นสิ่งที่ถูกต้อง</w:t>
            </w:r>
          </w:p>
          <w:p w14:paraId="28B4626E"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ที่</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มีความคาดหวังให้เราทำในสิ่งที่ถูกต้องด้วยเหตุผลที่ถูกต้อง</w:t>
            </w:r>
          </w:p>
        </w:tc>
      </w:tr>
      <w:tr w:rsidR="009973C6" w:rsidRPr="00D22671" w14:paraId="35B80139" w14:textId="77777777" w:rsidTr="005E1F00">
        <w:tc>
          <w:tcPr>
            <w:tcW w:w="1270" w:type="dxa"/>
            <w:shd w:val="clear" w:color="auto" w:fill="D9E2F3" w:themeFill="accent1" w:themeFillTint="33"/>
          </w:tcPr>
          <w:p w14:paraId="0F49DEB3" w14:textId="77777777" w:rsidR="009973C6" w:rsidRPr="00824E7B" w:rsidRDefault="005E1F00" w:rsidP="004D51EF">
            <w:pPr>
              <w:spacing w:before="30" w:after="30"/>
              <w:ind w:left="30" w:right="30"/>
              <w:rPr>
                <w:rFonts w:ascii="Calibri" w:eastAsia="Times New Roman" w:hAnsi="Calibri" w:cs="Calibri"/>
                <w:sz w:val="16"/>
              </w:rPr>
            </w:pPr>
            <w:hyperlink r:id="rId80" w:tgtFrame="_blank" w:history="1">
              <w:r w:rsidR="009973C6" w:rsidRPr="00824E7B">
                <w:rPr>
                  <w:rStyle w:val="Hyperlink"/>
                  <w:rFonts w:ascii="Calibri" w:eastAsia="Times New Roman" w:hAnsi="Calibri" w:cs="Calibri"/>
                  <w:sz w:val="16"/>
                </w:rPr>
                <w:t>Screen 31</w:t>
              </w:r>
            </w:hyperlink>
            <w:r w:rsidR="009973C6" w:rsidRPr="00824E7B">
              <w:rPr>
                <w:rFonts w:ascii="Calibri" w:eastAsia="Times New Roman" w:hAnsi="Calibri" w:cs="Calibri"/>
                <w:sz w:val="16"/>
              </w:rPr>
              <w:t xml:space="preserve"> </w:t>
            </w:r>
          </w:p>
          <w:p w14:paraId="1FF13725" w14:textId="77777777" w:rsidR="009973C6" w:rsidRDefault="005E1F00" w:rsidP="004D51EF">
            <w:pPr>
              <w:spacing w:before="30" w:after="30"/>
              <w:ind w:left="30" w:right="30"/>
            </w:pPr>
            <w:hyperlink r:id="rId81" w:tgtFrame="_blank" w:history="1">
              <w:r w:rsidR="009973C6" w:rsidRPr="00824E7B">
                <w:rPr>
                  <w:rStyle w:val="Hyperlink"/>
                  <w:rFonts w:ascii="Calibri" w:eastAsia="Times New Roman" w:hAnsi="Calibri" w:cs="Calibri"/>
                  <w:sz w:val="16"/>
                </w:rPr>
                <w:t>37_C_32</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03DD502D" w14:textId="77777777" w:rsidR="009973C6" w:rsidRPr="00D22671" w:rsidRDefault="009973C6" w:rsidP="004D51EF">
            <w:pPr>
              <w:pStyle w:val="NormalWeb"/>
              <w:ind w:left="30" w:right="30"/>
              <w:rPr>
                <w:rFonts w:ascii="Calibri" w:hAnsi="Calibri" w:cs="Calibri"/>
              </w:rPr>
            </w:pPr>
            <w:r w:rsidRPr="00D22671">
              <w:rPr>
                <w:rFonts w:ascii="Calibri" w:hAnsi="Calibri" w:cs="Calibri"/>
              </w:rPr>
              <w:t>If our answer to the question “Does it align with Abbott’s culture and values?” is “No”, we should not proceed –</w:t>
            </w:r>
          </w:p>
          <w:p w14:paraId="5C5977A2" w14:textId="77777777" w:rsidR="009973C6" w:rsidRPr="00D22671" w:rsidRDefault="009973C6" w:rsidP="004D51EF">
            <w:pPr>
              <w:pStyle w:val="NormalWeb"/>
              <w:ind w:left="30" w:right="30"/>
              <w:rPr>
                <w:rFonts w:ascii="Calibri" w:hAnsi="Calibri" w:cs="Calibri"/>
              </w:rPr>
            </w:pPr>
            <w:r w:rsidRPr="00D22671">
              <w:rPr>
                <w:rFonts w:ascii="Calibri" w:hAnsi="Calibri" w:cs="Calibri"/>
              </w:rPr>
              <w:t>even if we’ve established that the course of action is legal and complies with Abbott policy.</w:t>
            </w:r>
          </w:p>
        </w:tc>
        <w:tc>
          <w:tcPr>
            <w:tcW w:w="6096" w:type="dxa"/>
            <w:shd w:val="clear" w:color="auto" w:fill="auto"/>
            <w:vAlign w:val="center"/>
          </w:tcPr>
          <w:p w14:paraId="6F4F5EE9"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หากคำถาม</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การกระทำนี้เป็นไปตามค่านิยมและวัฒนธรรมของ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หรือไม่</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ได้คำตอบเป็น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ไม่</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เราก็จะไม่ดำเนินการต่อ</w:t>
            </w:r>
          </w:p>
          <w:p w14:paraId="52F90169"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ถึงแม้การดำเนินการดังกล่าวจะชอบด้วยกฎหมายและสอดคล้องกับนโยบายของ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ก็ตาม</w:t>
            </w:r>
          </w:p>
        </w:tc>
      </w:tr>
      <w:tr w:rsidR="009973C6" w:rsidRPr="00D22671" w14:paraId="1C460ED7" w14:textId="77777777" w:rsidTr="005E1F00">
        <w:tc>
          <w:tcPr>
            <w:tcW w:w="1270" w:type="dxa"/>
            <w:shd w:val="clear" w:color="auto" w:fill="D9E2F3" w:themeFill="accent1" w:themeFillTint="33"/>
          </w:tcPr>
          <w:p w14:paraId="6F13A6A5" w14:textId="77777777" w:rsidR="009973C6" w:rsidRPr="00824E7B" w:rsidRDefault="005E1F00" w:rsidP="004D51EF">
            <w:pPr>
              <w:spacing w:before="30" w:after="30"/>
              <w:ind w:left="30" w:right="30"/>
              <w:rPr>
                <w:rFonts w:ascii="Calibri" w:eastAsia="Times New Roman" w:hAnsi="Calibri" w:cs="Calibri"/>
                <w:sz w:val="16"/>
              </w:rPr>
            </w:pPr>
            <w:hyperlink r:id="rId82" w:tgtFrame="_blank" w:history="1">
              <w:r w:rsidR="009973C6" w:rsidRPr="00824E7B">
                <w:rPr>
                  <w:rStyle w:val="Hyperlink"/>
                  <w:rFonts w:ascii="Calibri" w:eastAsia="Times New Roman" w:hAnsi="Calibri" w:cs="Calibri"/>
                  <w:sz w:val="16"/>
                </w:rPr>
                <w:t>Screen 32</w:t>
              </w:r>
            </w:hyperlink>
            <w:r w:rsidR="009973C6" w:rsidRPr="00824E7B">
              <w:rPr>
                <w:rFonts w:ascii="Calibri" w:eastAsia="Times New Roman" w:hAnsi="Calibri" w:cs="Calibri"/>
                <w:sz w:val="16"/>
              </w:rPr>
              <w:t xml:space="preserve"> </w:t>
            </w:r>
          </w:p>
          <w:p w14:paraId="5FECF7F5" w14:textId="77777777" w:rsidR="009973C6" w:rsidRDefault="005E1F00" w:rsidP="004D51EF">
            <w:pPr>
              <w:spacing w:before="30" w:after="30"/>
              <w:ind w:left="30" w:right="30"/>
            </w:pPr>
            <w:hyperlink r:id="rId83" w:tgtFrame="_blank" w:history="1">
              <w:r w:rsidR="009973C6" w:rsidRPr="00824E7B">
                <w:rPr>
                  <w:rStyle w:val="Hyperlink"/>
                  <w:rFonts w:ascii="Calibri" w:eastAsia="Times New Roman" w:hAnsi="Calibri" w:cs="Calibri"/>
                  <w:sz w:val="16"/>
                </w:rPr>
                <w:t>38_C_33</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20F16120" w14:textId="77777777" w:rsidR="009973C6" w:rsidRPr="00D22671" w:rsidRDefault="009973C6" w:rsidP="004D51EF">
            <w:pPr>
              <w:pStyle w:val="NormalWeb"/>
              <w:ind w:left="30" w:right="30"/>
              <w:rPr>
                <w:rFonts w:ascii="Calibri" w:hAnsi="Calibri" w:cs="Calibri"/>
              </w:rPr>
            </w:pPr>
            <w:r w:rsidRPr="00D22671">
              <w:rPr>
                <w:rFonts w:ascii="Calibri" w:hAnsi="Calibri" w:cs="Calibri"/>
              </w:rPr>
              <w:t>If we are unsure whether an action aligns with Abbott’s values, we should review Abbott’s Values and Culture statement on the Abbott intranet.</w:t>
            </w:r>
          </w:p>
          <w:p w14:paraId="6727CA69" w14:textId="77777777" w:rsidR="009973C6" w:rsidRPr="00D22671" w:rsidRDefault="009973C6" w:rsidP="004D51EF">
            <w:pPr>
              <w:pStyle w:val="NormalWeb"/>
              <w:ind w:left="30" w:right="30"/>
              <w:rPr>
                <w:rFonts w:ascii="Calibri" w:hAnsi="Calibri" w:cs="Calibri"/>
              </w:rPr>
            </w:pPr>
            <w:r w:rsidRPr="00D22671">
              <w:rPr>
                <w:rFonts w:ascii="Calibri" w:hAnsi="Calibri" w:cs="Calibri"/>
              </w:rPr>
              <w:t>We should also take the time to reread our Code of Business Conduct.</w:t>
            </w:r>
          </w:p>
        </w:tc>
        <w:tc>
          <w:tcPr>
            <w:tcW w:w="6096" w:type="dxa"/>
            <w:shd w:val="clear" w:color="auto" w:fill="auto"/>
            <w:vAlign w:val="center"/>
          </w:tcPr>
          <w:p w14:paraId="7C8D0A6A"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หากไม่แน่ใจว่าการดำเนินการเป็นไปตามค่านิยมของ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หรือไม่</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เราควรทบทวนคำแถลงเรื่องวัฒนธรรมและค่านิยมของ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บนระบบอินทราเน็ต</w:t>
            </w:r>
          </w:p>
          <w:p w14:paraId="49D57067"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รวมถึงใช้เวลาอ่านทบทวนหลักจรรยาบรรณในการดำเนินธุรกิจของเรา</w:t>
            </w:r>
          </w:p>
        </w:tc>
      </w:tr>
      <w:tr w:rsidR="009973C6" w:rsidRPr="00D22671" w14:paraId="6BDC9AF1" w14:textId="77777777" w:rsidTr="005E1F00">
        <w:tc>
          <w:tcPr>
            <w:tcW w:w="1270" w:type="dxa"/>
            <w:shd w:val="clear" w:color="auto" w:fill="D9E2F3" w:themeFill="accent1" w:themeFillTint="33"/>
          </w:tcPr>
          <w:p w14:paraId="46B40567" w14:textId="77777777" w:rsidR="009973C6" w:rsidRPr="00824E7B" w:rsidRDefault="005E1F00" w:rsidP="004D51EF">
            <w:pPr>
              <w:spacing w:before="30" w:after="30"/>
              <w:ind w:left="30" w:right="30"/>
              <w:rPr>
                <w:rFonts w:ascii="Calibri" w:eastAsia="Times New Roman" w:hAnsi="Calibri" w:cs="Calibri"/>
                <w:sz w:val="16"/>
              </w:rPr>
            </w:pPr>
            <w:hyperlink r:id="rId84" w:tgtFrame="_blank" w:history="1">
              <w:r w:rsidR="009973C6" w:rsidRPr="00824E7B">
                <w:rPr>
                  <w:rStyle w:val="Hyperlink"/>
                  <w:rFonts w:ascii="Calibri" w:eastAsia="Times New Roman" w:hAnsi="Calibri" w:cs="Calibri"/>
                  <w:sz w:val="16"/>
                </w:rPr>
                <w:t>Screen 33</w:t>
              </w:r>
            </w:hyperlink>
            <w:r w:rsidR="009973C6" w:rsidRPr="00824E7B">
              <w:rPr>
                <w:rFonts w:ascii="Calibri" w:eastAsia="Times New Roman" w:hAnsi="Calibri" w:cs="Calibri"/>
                <w:sz w:val="16"/>
              </w:rPr>
              <w:t xml:space="preserve"> </w:t>
            </w:r>
          </w:p>
          <w:p w14:paraId="03401C36" w14:textId="77777777" w:rsidR="009973C6" w:rsidRDefault="005E1F00" w:rsidP="004D51EF">
            <w:pPr>
              <w:spacing w:before="30" w:after="30"/>
              <w:ind w:left="30" w:right="30"/>
            </w:pPr>
            <w:hyperlink r:id="rId85" w:tgtFrame="_blank" w:history="1">
              <w:r w:rsidR="009973C6" w:rsidRPr="00824E7B">
                <w:rPr>
                  <w:rStyle w:val="Hyperlink"/>
                  <w:rFonts w:ascii="Calibri" w:eastAsia="Times New Roman" w:hAnsi="Calibri" w:cs="Calibri"/>
                  <w:sz w:val="16"/>
                </w:rPr>
                <w:t>39_C_34</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4D86E449" w14:textId="77777777" w:rsidR="009973C6" w:rsidRPr="00D22671" w:rsidRDefault="009973C6" w:rsidP="004D51EF">
            <w:pPr>
              <w:pStyle w:val="NormalWeb"/>
              <w:ind w:left="30" w:right="30"/>
              <w:rPr>
                <w:rFonts w:ascii="Calibri" w:hAnsi="Calibri" w:cs="Calibri"/>
              </w:rPr>
            </w:pPr>
            <w:r w:rsidRPr="00D22671">
              <w:rPr>
                <w:rFonts w:ascii="Calibri" w:hAnsi="Calibri" w:cs="Calibri"/>
              </w:rPr>
              <w:t>The first step in ethical decision-making is assessing whether a proposed course of action is legal, compliant with Abbott policy, and in keeping with Abbott values.</w:t>
            </w:r>
          </w:p>
          <w:p w14:paraId="4AF0A5DA" w14:textId="77777777" w:rsidR="009973C6" w:rsidRPr="00D22671" w:rsidRDefault="009973C6" w:rsidP="004D51EF">
            <w:pPr>
              <w:pStyle w:val="NormalWeb"/>
              <w:ind w:left="30" w:right="30"/>
              <w:rPr>
                <w:rFonts w:ascii="Calibri" w:hAnsi="Calibri" w:cs="Calibri"/>
              </w:rPr>
            </w:pPr>
            <w:r w:rsidRPr="00D22671">
              <w:rPr>
                <w:rFonts w:ascii="Calibri" w:hAnsi="Calibri" w:cs="Calibri"/>
              </w:rPr>
              <w:t>This step requires us to ask ourselves three questions:</w:t>
            </w:r>
          </w:p>
          <w:p w14:paraId="0D178B2B" w14:textId="77777777" w:rsidR="009973C6" w:rsidRPr="00D22671" w:rsidRDefault="009973C6" w:rsidP="004D51EF">
            <w:pPr>
              <w:pStyle w:val="NormalWeb"/>
              <w:ind w:left="30" w:right="30"/>
              <w:rPr>
                <w:rFonts w:ascii="Calibri" w:hAnsi="Calibri" w:cs="Calibri"/>
              </w:rPr>
            </w:pPr>
            <w:r w:rsidRPr="00D22671">
              <w:rPr>
                <w:rFonts w:ascii="Calibri" w:hAnsi="Calibri" w:cs="Calibri"/>
              </w:rPr>
              <w:t>1. Is it legal?</w:t>
            </w:r>
          </w:p>
          <w:p w14:paraId="5B42A478" w14:textId="77777777" w:rsidR="009973C6" w:rsidRPr="00D22671" w:rsidRDefault="009973C6" w:rsidP="004D51EF">
            <w:pPr>
              <w:pStyle w:val="NormalWeb"/>
              <w:ind w:left="30" w:right="30"/>
              <w:rPr>
                <w:rFonts w:ascii="Calibri" w:hAnsi="Calibri" w:cs="Calibri"/>
              </w:rPr>
            </w:pPr>
            <w:r w:rsidRPr="00D22671">
              <w:rPr>
                <w:rFonts w:ascii="Calibri" w:hAnsi="Calibri" w:cs="Calibri"/>
              </w:rPr>
              <w:t>2. Does the proposed course of action comply with Abbott’s policies and procedures?</w:t>
            </w:r>
          </w:p>
          <w:p w14:paraId="26AC841C" w14:textId="77777777" w:rsidR="009973C6" w:rsidRPr="00D22671" w:rsidRDefault="009973C6" w:rsidP="004D51EF">
            <w:pPr>
              <w:pStyle w:val="NormalWeb"/>
              <w:ind w:left="30" w:right="30"/>
              <w:rPr>
                <w:rFonts w:ascii="Calibri" w:hAnsi="Calibri" w:cs="Calibri"/>
              </w:rPr>
            </w:pPr>
            <w:r w:rsidRPr="00D22671">
              <w:rPr>
                <w:rFonts w:ascii="Calibri" w:hAnsi="Calibri" w:cs="Calibri"/>
              </w:rPr>
              <w:t>3. Does the course of action align with Abbott’s values and the principles of honesty, fairness and integrity found in our Code of Business Conduct?</w:t>
            </w:r>
          </w:p>
        </w:tc>
        <w:tc>
          <w:tcPr>
            <w:tcW w:w="6096" w:type="dxa"/>
            <w:shd w:val="clear" w:color="auto" w:fill="auto"/>
            <w:vAlign w:val="center"/>
          </w:tcPr>
          <w:p w14:paraId="4354EAF5"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ขั้นตอนแรกในการตัดสินใจอย่างมีจริยธรรม</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คือการประเมินว่าการดำเนินการตามแผนนั้นชอบด้วยกฎหมาย</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สอดคล้องกับนโยบายของ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และเป็นไปตามค่านิยมของ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หรือไม่</w:t>
            </w:r>
          </w:p>
          <w:p w14:paraId="2BC6891B"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ในขั้นตอนนี้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เราต้องถามตนเองด้วยคำถามสามข้อ</w:t>
            </w:r>
            <w:r w:rsidRPr="00D22671">
              <w:rPr>
                <w:rFonts w:ascii="Tahoma" w:eastAsia="Tahoma" w:hAnsi="Tahoma" w:cs="Tahoma"/>
                <w:cs/>
                <w:lang w:val="th-TH" w:bidi="th-TH"/>
              </w:rPr>
              <w:t>:</w:t>
            </w:r>
          </w:p>
          <w:p w14:paraId="7A868AF3" w14:textId="77777777" w:rsidR="009973C6" w:rsidRPr="00D22671" w:rsidRDefault="009973C6" w:rsidP="004D51EF">
            <w:pPr>
              <w:pStyle w:val="NormalWeb"/>
              <w:ind w:left="140" w:right="160"/>
              <w:rPr>
                <w:rFonts w:ascii="Calibri" w:hAnsi="Calibri" w:cs="Calibri"/>
              </w:rPr>
            </w:pPr>
            <w:r w:rsidRPr="00D22671">
              <w:rPr>
                <w:rFonts w:ascii="Tahoma" w:eastAsia="Tahoma" w:hAnsi="Tahoma" w:cs="Tahoma"/>
                <w:cs/>
                <w:lang w:val="th-TH" w:bidi="th-TH"/>
              </w:rPr>
              <w:t xml:space="preserve">1. </w:t>
            </w:r>
            <w:r w:rsidRPr="00D22671">
              <w:rPr>
                <w:rFonts w:ascii="Angsana New" w:eastAsia="Angsana New" w:hAnsi="Angsana New" w:cs="Angsana New"/>
                <w:cs/>
                <w:lang w:val="th-TH" w:bidi="th-TH"/>
              </w:rPr>
              <w:t>การกระทำนี้ชอบด้วยกฎหมายหรือไม่</w:t>
            </w:r>
          </w:p>
          <w:p w14:paraId="168D8AAF" w14:textId="77777777" w:rsidR="009973C6" w:rsidRPr="00D22671" w:rsidRDefault="009973C6" w:rsidP="004D51EF">
            <w:pPr>
              <w:pStyle w:val="NormalWeb"/>
              <w:ind w:left="140" w:right="160"/>
              <w:rPr>
                <w:rFonts w:ascii="Calibri" w:hAnsi="Calibri" w:cs="Calibri"/>
              </w:rPr>
            </w:pPr>
            <w:r w:rsidRPr="00D22671">
              <w:rPr>
                <w:rFonts w:ascii="Tahoma" w:eastAsia="Tahoma" w:hAnsi="Tahoma" w:cs="Tahoma"/>
                <w:cs/>
                <w:lang w:val="th-TH" w:bidi="th-TH"/>
              </w:rPr>
              <w:t xml:space="preserve">2. </w:t>
            </w:r>
            <w:r w:rsidRPr="00D22671">
              <w:rPr>
                <w:rFonts w:ascii="Angsana New" w:eastAsia="Angsana New" w:hAnsi="Angsana New" w:cs="Angsana New"/>
                <w:cs/>
                <w:lang w:val="th-TH" w:bidi="th-TH"/>
              </w:rPr>
              <w:t>การดำเนินการตามแผนสอดคล้องกับนโยบายและระเบียบวิธีการของ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หรือไม่</w:t>
            </w:r>
          </w:p>
          <w:p w14:paraId="4F0E1F89" w14:textId="77777777" w:rsidR="009973C6" w:rsidRPr="00D22671" w:rsidRDefault="009973C6" w:rsidP="004D51EF">
            <w:pPr>
              <w:pStyle w:val="NormalWeb"/>
              <w:ind w:left="140" w:right="160"/>
              <w:rPr>
                <w:rFonts w:ascii="Calibri" w:hAnsi="Calibri" w:cs="Calibri"/>
              </w:rPr>
            </w:pPr>
            <w:r w:rsidRPr="00D22671">
              <w:rPr>
                <w:rFonts w:ascii="Tahoma" w:eastAsia="Tahoma" w:hAnsi="Tahoma" w:cs="Tahoma"/>
                <w:cs/>
                <w:lang w:val="th-TH" w:bidi="th-TH"/>
              </w:rPr>
              <w:t xml:space="preserve">3. </w:t>
            </w:r>
            <w:r w:rsidRPr="00D22671">
              <w:rPr>
                <w:rFonts w:ascii="Angsana New" w:eastAsia="Angsana New" w:hAnsi="Angsana New" w:cs="Angsana New"/>
                <w:cs/>
                <w:lang w:val="th-TH" w:bidi="th-TH"/>
              </w:rPr>
              <w:t>การดำเนินการเป็นไปตามค่านิยมของ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และหลักความเที่ยงตรง</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ยุติธรรม</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และความซื่อสัตย์สุจริต</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ซึ่งพบได้ในหลักจรรยาบรรณในการดำเนินธุรกิจของเราหรือไม่</w:t>
            </w:r>
          </w:p>
        </w:tc>
      </w:tr>
      <w:tr w:rsidR="009973C6" w:rsidRPr="00D22671" w14:paraId="474F82B3" w14:textId="77777777" w:rsidTr="005E1F00">
        <w:tc>
          <w:tcPr>
            <w:tcW w:w="1270" w:type="dxa"/>
            <w:shd w:val="clear" w:color="auto" w:fill="D9E2F3" w:themeFill="accent1" w:themeFillTint="33"/>
          </w:tcPr>
          <w:p w14:paraId="0930F708" w14:textId="77777777" w:rsidR="009973C6" w:rsidRPr="00824E7B" w:rsidRDefault="005E1F00" w:rsidP="004D51EF">
            <w:pPr>
              <w:spacing w:before="30" w:after="30"/>
              <w:ind w:left="30" w:right="30"/>
              <w:rPr>
                <w:rFonts w:ascii="Calibri" w:eastAsia="Times New Roman" w:hAnsi="Calibri" w:cs="Calibri"/>
                <w:sz w:val="16"/>
              </w:rPr>
            </w:pPr>
            <w:hyperlink r:id="rId86" w:tgtFrame="_blank" w:history="1">
              <w:r w:rsidR="009973C6" w:rsidRPr="00824E7B">
                <w:rPr>
                  <w:rStyle w:val="Hyperlink"/>
                  <w:rFonts w:ascii="Calibri" w:eastAsia="Times New Roman" w:hAnsi="Calibri" w:cs="Calibri"/>
                  <w:sz w:val="16"/>
                </w:rPr>
                <w:t>Screen 34</w:t>
              </w:r>
            </w:hyperlink>
            <w:r w:rsidR="009973C6" w:rsidRPr="00824E7B">
              <w:rPr>
                <w:rFonts w:ascii="Calibri" w:eastAsia="Times New Roman" w:hAnsi="Calibri" w:cs="Calibri"/>
                <w:sz w:val="16"/>
              </w:rPr>
              <w:t xml:space="preserve"> </w:t>
            </w:r>
          </w:p>
          <w:p w14:paraId="36819B8A" w14:textId="77777777" w:rsidR="009973C6" w:rsidRDefault="005E1F00" w:rsidP="004D51EF">
            <w:pPr>
              <w:spacing w:before="30" w:after="30"/>
              <w:ind w:left="30" w:right="30"/>
            </w:pPr>
            <w:hyperlink r:id="rId87" w:tgtFrame="_blank" w:history="1">
              <w:r w:rsidR="009973C6" w:rsidRPr="00824E7B">
                <w:rPr>
                  <w:rStyle w:val="Hyperlink"/>
                  <w:rFonts w:ascii="Calibri" w:eastAsia="Times New Roman" w:hAnsi="Calibri" w:cs="Calibri"/>
                  <w:sz w:val="16"/>
                </w:rPr>
                <w:t>40_C_35</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2538C85D" w14:textId="77777777" w:rsidR="009973C6" w:rsidRPr="00D22671" w:rsidRDefault="009973C6" w:rsidP="004D51EF">
            <w:pPr>
              <w:pStyle w:val="NormalWeb"/>
              <w:ind w:left="30" w:right="30"/>
              <w:rPr>
                <w:rFonts w:ascii="Calibri" w:hAnsi="Calibri" w:cs="Calibri"/>
              </w:rPr>
            </w:pPr>
            <w:r w:rsidRPr="00D22671">
              <w:rPr>
                <w:rFonts w:ascii="Calibri" w:hAnsi="Calibri" w:cs="Calibri"/>
              </w:rPr>
              <w:t>Even though a decision may be legal, compliant with Abbott policy and in keeping with Abbott’s values, it still might not be the right thing to do.</w:t>
            </w:r>
          </w:p>
        </w:tc>
        <w:tc>
          <w:tcPr>
            <w:tcW w:w="6096" w:type="dxa"/>
            <w:shd w:val="clear" w:color="auto" w:fill="auto"/>
            <w:vAlign w:val="center"/>
          </w:tcPr>
          <w:p w14:paraId="0E6B595A"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ถึงแม้การตัดสินใจจะชอบด้วยกฎหมาย</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สอดคล้องกับนโยบายของ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และเป็นไปตามค่านิยมของ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แต่ยังอาจไม่ใช่สิ่งที่ถูกต้องก็ได้</w:t>
            </w:r>
          </w:p>
        </w:tc>
      </w:tr>
      <w:tr w:rsidR="009973C6" w:rsidRPr="00D22671" w14:paraId="46283404" w14:textId="77777777" w:rsidTr="005E1F00">
        <w:tc>
          <w:tcPr>
            <w:tcW w:w="1270" w:type="dxa"/>
            <w:shd w:val="clear" w:color="auto" w:fill="D9E2F3" w:themeFill="accent1" w:themeFillTint="33"/>
          </w:tcPr>
          <w:p w14:paraId="5055DEEC" w14:textId="77777777" w:rsidR="009973C6" w:rsidRPr="00824E7B" w:rsidRDefault="005E1F00" w:rsidP="004D51EF">
            <w:pPr>
              <w:spacing w:before="30" w:after="30"/>
              <w:ind w:left="30" w:right="30"/>
              <w:rPr>
                <w:rFonts w:ascii="Calibri" w:eastAsia="Times New Roman" w:hAnsi="Calibri" w:cs="Calibri"/>
                <w:sz w:val="16"/>
              </w:rPr>
            </w:pPr>
            <w:hyperlink r:id="rId88" w:tgtFrame="_blank" w:history="1">
              <w:r w:rsidR="009973C6" w:rsidRPr="00824E7B">
                <w:rPr>
                  <w:rStyle w:val="Hyperlink"/>
                  <w:rFonts w:ascii="Calibri" w:eastAsia="Times New Roman" w:hAnsi="Calibri" w:cs="Calibri"/>
                  <w:sz w:val="16"/>
                </w:rPr>
                <w:t>Screen 35</w:t>
              </w:r>
            </w:hyperlink>
            <w:r w:rsidR="009973C6" w:rsidRPr="00824E7B">
              <w:rPr>
                <w:rFonts w:ascii="Calibri" w:eastAsia="Times New Roman" w:hAnsi="Calibri" w:cs="Calibri"/>
                <w:sz w:val="16"/>
              </w:rPr>
              <w:t xml:space="preserve"> </w:t>
            </w:r>
          </w:p>
          <w:p w14:paraId="0955F208" w14:textId="77777777" w:rsidR="009973C6" w:rsidRPr="00824E7B" w:rsidRDefault="009973C6" w:rsidP="004D51EF">
            <w:pPr>
              <w:pStyle w:val="NormalWeb"/>
              <w:ind w:left="30" w:right="30"/>
              <w:rPr>
                <w:rFonts w:ascii="Calibri" w:hAnsi="Calibri" w:cs="Calibri"/>
                <w:sz w:val="16"/>
              </w:rPr>
            </w:pPr>
            <w:r w:rsidRPr="00824E7B">
              <w:rPr>
                <w:rFonts w:ascii="Calibri" w:hAnsi="Calibri" w:cs="Calibri"/>
                <w:sz w:val="16"/>
              </w:rPr>
              <w:t>Activity: Animation</w:t>
            </w:r>
          </w:p>
          <w:p w14:paraId="4132DEC5" w14:textId="77777777" w:rsidR="009973C6" w:rsidRDefault="005E1F00" w:rsidP="004D51EF">
            <w:pPr>
              <w:spacing w:before="30" w:after="30"/>
              <w:ind w:left="30" w:right="30"/>
            </w:pPr>
            <w:hyperlink r:id="rId89" w:tgtFrame="_blank" w:history="1">
              <w:r w:rsidR="009973C6" w:rsidRPr="00824E7B">
                <w:rPr>
                  <w:rStyle w:val="Hyperlink"/>
                  <w:rFonts w:ascii="Calibri" w:eastAsia="Times New Roman" w:hAnsi="Calibri" w:cs="Calibri"/>
                  <w:sz w:val="16"/>
                </w:rPr>
                <w:t>41_C_36</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5798F871" w14:textId="77777777" w:rsidR="009973C6" w:rsidRPr="00D22671" w:rsidRDefault="009973C6" w:rsidP="004D51EF">
            <w:pPr>
              <w:pStyle w:val="NormalWeb"/>
              <w:ind w:left="30" w:right="30"/>
              <w:rPr>
                <w:rFonts w:ascii="Calibri" w:hAnsi="Calibri" w:cs="Calibri"/>
              </w:rPr>
            </w:pPr>
            <w:r w:rsidRPr="00D22671">
              <w:rPr>
                <w:rStyle w:val="bold1"/>
                <w:rFonts w:ascii="Calibri" w:hAnsi="Calibri" w:cs="Calibri"/>
              </w:rPr>
              <w:lastRenderedPageBreak/>
              <w:t>A</w:t>
            </w:r>
            <w:r w:rsidRPr="00D22671">
              <w:rPr>
                <w:rFonts w:ascii="Calibri" w:hAnsi="Calibri" w:cs="Calibri"/>
              </w:rPr>
              <w:t xml:space="preserve">ssess </w:t>
            </w:r>
          </w:p>
          <w:p w14:paraId="227FEED4" w14:textId="77777777" w:rsidR="009973C6" w:rsidRPr="00D22671" w:rsidRDefault="009973C6" w:rsidP="004D51EF">
            <w:pPr>
              <w:pStyle w:val="NormalWeb"/>
              <w:ind w:left="30" w:right="30"/>
              <w:rPr>
                <w:rFonts w:ascii="Calibri" w:hAnsi="Calibri" w:cs="Calibri"/>
              </w:rPr>
            </w:pPr>
            <w:r w:rsidRPr="00D22671">
              <w:rPr>
                <w:rStyle w:val="bold1"/>
                <w:rFonts w:ascii="Calibri" w:hAnsi="Calibri" w:cs="Calibri"/>
              </w:rPr>
              <w:t>I</w:t>
            </w:r>
            <w:r w:rsidRPr="00D22671">
              <w:rPr>
                <w:rFonts w:ascii="Calibri" w:hAnsi="Calibri" w:cs="Calibri"/>
              </w:rPr>
              <w:t xml:space="preserve">mpact </w:t>
            </w:r>
          </w:p>
          <w:p w14:paraId="20FA0473" w14:textId="77777777" w:rsidR="009973C6" w:rsidRPr="00D22671" w:rsidRDefault="009973C6" w:rsidP="004D51EF">
            <w:pPr>
              <w:pStyle w:val="NormalWeb"/>
              <w:ind w:left="30" w:right="30"/>
              <w:rPr>
                <w:rFonts w:ascii="Calibri" w:hAnsi="Calibri" w:cs="Calibri"/>
              </w:rPr>
            </w:pPr>
            <w:r w:rsidRPr="00D22671">
              <w:rPr>
                <w:rStyle w:val="bold1"/>
                <w:rFonts w:ascii="Calibri" w:hAnsi="Calibri" w:cs="Calibri"/>
              </w:rPr>
              <w:lastRenderedPageBreak/>
              <w:t>D</w:t>
            </w:r>
            <w:r w:rsidRPr="00D22671">
              <w:rPr>
                <w:rFonts w:ascii="Calibri" w:hAnsi="Calibri" w:cs="Calibri"/>
              </w:rPr>
              <w:t xml:space="preserve">ecision </w:t>
            </w:r>
          </w:p>
          <w:p w14:paraId="3289638E" w14:textId="77777777" w:rsidR="009973C6" w:rsidRPr="00D22671" w:rsidRDefault="009973C6" w:rsidP="004D51EF">
            <w:pPr>
              <w:pStyle w:val="NormalWeb"/>
              <w:ind w:left="30" w:right="30"/>
              <w:rPr>
                <w:rFonts w:ascii="Calibri" w:hAnsi="Calibri" w:cs="Calibri"/>
              </w:rPr>
            </w:pPr>
            <w:r w:rsidRPr="00D22671">
              <w:rPr>
                <w:rFonts w:ascii="Calibri" w:hAnsi="Calibri" w:cs="Calibri"/>
              </w:rPr>
              <w:t>The second step in good decision making is evaluating the impact a proposed course of action may have on</w:t>
            </w:r>
          </w:p>
          <w:p w14:paraId="5BBD05C4" w14:textId="77777777" w:rsidR="009973C6" w:rsidRPr="00D22671" w:rsidRDefault="009973C6" w:rsidP="004D51EF">
            <w:pPr>
              <w:numPr>
                <w:ilvl w:val="0"/>
                <w:numId w:val="6"/>
              </w:numPr>
              <w:spacing w:before="100" w:beforeAutospacing="1" w:after="100" w:afterAutospacing="1"/>
              <w:ind w:left="750" w:right="30"/>
              <w:rPr>
                <w:rFonts w:ascii="Calibri" w:eastAsia="Times New Roman" w:hAnsi="Calibri" w:cs="Calibri"/>
              </w:rPr>
            </w:pPr>
            <w:r w:rsidRPr="00D22671">
              <w:rPr>
                <w:rFonts w:ascii="Calibri" w:eastAsia="Times New Roman" w:hAnsi="Calibri" w:cs="Calibri"/>
              </w:rPr>
              <w:t>Patients, customers, and consumers,</w:t>
            </w:r>
          </w:p>
          <w:p w14:paraId="7D931F78" w14:textId="77777777" w:rsidR="009973C6" w:rsidRPr="00D22671" w:rsidRDefault="009973C6" w:rsidP="004D51EF">
            <w:pPr>
              <w:numPr>
                <w:ilvl w:val="0"/>
                <w:numId w:val="6"/>
              </w:numPr>
              <w:spacing w:before="100" w:beforeAutospacing="1" w:after="100" w:afterAutospacing="1"/>
              <w:ind w:left="750" w:right="30"/>
              <w:rPr>
                <w:rFonts w:ascii="Calibri" w:eastAsia="Times New Roman" w:hAnsi="Calibri" w:cs="Calibri"/>
              </w:rPr>
            </w:pPr>
            <w:r w:rsidRPr="00D22671">
              <w:rPr>
                <w:rFonts w:ascii="Calibri" w:eastAsia="Times New Roman" w:hAnsi="Calibri" w:cs="Calibri"/>
              </w:rPr>
              <w:t>Abbott’s reputation, and</w:t>
            </w:r>
          </w:p>
          <w:p w14:paraId="102B34AF" w14:textId="77777777" w:rsidR="009973C6" w:rsidRPr="00D22671" w:rsidRDefault="009973C6" w:rsidP="004D51EF">
            <w:pPr>
              <w:numPr>
                <w:ilvl w:val="0"/>
                <w:numId w:val="6"/>
              </w:numPr>
              <w:spacing w:before="100" w:beforeAutospacing="1" w:after="100" w:afterAutospacing="1"/>
              <w:ind w:left="750" w:right="30"/>
              <w:rPr>
                <w:rFonts w:ascii="Calibri" w:eastAsia="Times New Roman" w:hAnsi="Calibri" w:cs="Calibri"/>
              </w:rPr>
            </w:pPr>
            <w:r w:rsidRPr="00D22671">
              <w:rPr>
                <w:rFonts w:ascii="Calibri" w:eastAsia="Times New Roman" w:hAnsi="Calibri" w:cs="Calibri"/>
              </w:rPr>
              <w:t>Other important stakeholders.</w:t>
            </w:r>
          </w:p>
        </w:tc>
        <w:tc>
          <w:tcPr>
            <w:tcW w:w="6096" w:type="dxa"/>
            <w:shd w:val="clear" w:color="auto" w:fill="auto"/>
            <w:vAlign w:val="center"/>
          </w:tcPr>
          <w:p w14:paraId="6490DB3D" w14:textId="77777777" w:rsidR="009973C6" w:rsidRPr="00D22671" w:rsidRDefault="009973C6" w:rsidP="004D51EF">
            <w:pPr>
              <w:pStyle w:val="NormalWeb"/>
              <w:ind w:left="140" w:right="160"/>
              <w:rPr>
                <w:rFonts w:ascii="Calibri" w:hAnsi="Calibri" w:cs="Calibri"/>
              </w:rPr>
            </w:pPr>
            <w:r w:rsidRPr="00D22671">
              <w:rPr>
                <w:rStyle w:val="bold1"/>
                <w:rFonts w:ascii="Angsana New" w:eastAsia="Angsana New" w:hAnsi="Angsana New" w:cs="Angsana New"/>
                <w:b w:val="0"/>
                <w:bCs w:val="0"/>
                <w:cs/>
                <w:lang w:val="th-TH" w:bidi="th-TH"/>
              </w:rPr>
              <w:lastRenderedPageBreak/>
              <w:t>การประเมิน</w:t>
            </w:r>
            <w:r w:rsidRPr="00D22671">
              <w:rPr>
                <w:rStyle w:val="bold1"/>
                <w:rFonts w:ascii="Tahoma" w:eastAsia="Tahoma" w:hAnsi="Tahoma" w:cs="Tahoma"/>
                <w:b w:val="0"/>
                <w:bCs w:val="0"/>
                <w:cs/>
                <w:lang w:val="th-TH" w:bidi="th-TH"/>
              </w:rPr>
              <w:t xml:space="preserve"> (</w:t>
            </w:r>
            <w:r w:rsidRPr="00D22671">
              <w:rPr>
                <w:rStyle w:val="bold1"/>
                <w:rFonts w:ascii="Tahoma" w:eastAsia="Tahoma" w:hAnsi="Tahoma" w:cs="Tahoma"/>
                <w:cs/>
                <w:lang w:val="th-TH" w:bidi="th-TH"/>
              </w:rPr>
              <w:t>A</w:t>
            </w:r>
            <w:r w:rsidRPr="00D22671">
              <w:rPr>
                <w:rStyle w:val="bold1"/>
                <w:rFonts w:ascii="Tahoma" w:eastAsia="Tahoma" w:hAnsi="Tahoma" w:cs="Tahoma"/>
                <w:b w:val="0"/>
                <w:bCs w:val="0"/>
                <w:cs/>
                <w:lang w:val="th-TH" w:bidi="th-TH"/>
              </w:rPr>
              <w:t xml:space="preserve">ssess) </w:t>
            </w:r>
          </w:p>
          <w:p w14:paraId="24379FCF" w14:textId="77777777" w:rsidR="009973C6" w:rsidRPr="00D22671" w:rsidRDefault="009973C6" w:rsidP="004D51EF">
            <w:pPr>
              <w:pStyle w:val="NormalWeb"/>
              <w:ind w:left="140" w:right="160"/>
              <w:rPr>
                <w:rFonts w:ascii="Calibri" w:hAnsi="Calibri" w:cs="Calibri"/>
              </w:rPr>
            </w:pPr>
            <w:r w:rsidRPr="00D22671">
              <w:rPr>
                <w:rStyle w:val="bold1"/>
                <w:rFonts w:ascii="Angsana New" w:eastAsia="Angsana New" w:hAnsi="Angsana New" w:cs="Angsana New"/>
                <w:b w:val="0"/>
                <w:bCs w:val="0"/>
                <w:cs/>
                <w:lang w:val="th-TH" w:bidi="th-TH"/>
              </w:rPr>
              <w:t>ผลกระทบ</w:t>
            </w:r>
            <w:r w:rsidRPr="00D22671">
              <w:rPr>
                <w:rStyle w:val="bold1"/>
                <w:rFonts w:ascii="Tahoma" w:eastAsia="Tahoma" w:hAnsi="Tahoma" w:cs="Tahoma"/>
                <w:b w:val="0"/>
                <w:bCs w:val="0"/>
                <w:cs/>
                <w:lang w:val="th-TH" w:bidi="th-TH"/>
              </w:rPr>
              <w:t xml:space="preserve"> (</w:t>
            </w:r>
            <w:r w:rsidRPr="00D22671">
              <w:rPr>
                <w:rStyle w:val="bold1"/>
                <w:rFonts w:ascii="Tahoma" w:eastAsia="Tahoma" w:hAnsi="Tahoma" w:cs="Tahoma"/>
                <w:cs/>
                <w:lang w:val="th-TH" w:bidi="th-TH"/>
              </w:rPr>
              <w:t>I</w:t>
            </w:r>
            <w:r w:rsidRPr="00D22671">
              <w:rPr>
                <w:rStyle w:val="bold1"/>
                <w:rFonts w:ascii="Tahoma" w:eastAsia="Tahoma" w:hAnsi="Tahoma" w:cs="Tahoma"/>
                <w:b w:val="0"/>
                <w:bCs w:val="0"/>
                <w:cs/>
                <w:lang w:val="th-TH" w:bidi="th-TH"/>
              </w:rPr>
              <w:t xml:space="preserve">mpact) </w:t>
            </w:r>
          </w:p>
          <w:p w14:paraId="04FA8A37" w14:textId="77777777" w:rsidR="009973C6" w:rsidRPr="00D22671" w:rsidRDefault="009973C6" w:rsidP="004D51EF">
            <w:pPr>
              <w:pStyle w:val="NormalWeb"/>
              <w:ind w:left="140" w:right="160"/>
              <w:rPr>
                <w:rFonts w:ascii="Calibri" w:hAnsi="Calibri" w:cs="Calibri"/>
              </w:rPr>
            </w:pPr>
            <w:r w:rsidRPr="00D22671">
              <w:rPr>
                <w:rStyle w:val="bold1"/>
                <w:rFonts w:ascii="Angsana New" w:eastAsia="Angsana New" w:hAnsi="Angsana New" w:cs="Angsana New"/>
                <w:b w:val="0"/>
                <w:bCs w:val="0"/>
                <w:cs/>
                <w:lang w:val="th-TH" w:bidi="th-TH"/>
              </w:rPr>
              <w:lastRenderedPageBreak/>
              <w:t>การตัดสินใจ</w:t>
            </w:r>
            <w:r w:rsidRPr="00D22671">
              <w:rPr>
                <w:rStyle w:val="bold1"/>
                <w:rFonts w:ascii="Tahoma" w:eastAsia="Tahoma" w:hAnsi="Tahoma" w:cs="Tahoma"/>
                <w:b w:val="0"/>
                <w:bCs w:val="0"/>
                <w:cs/>
                <w:lang w:val="th-TH" w:bidi="th-TH"/>
              </w:rPr>
              <w:t xml:space="preserve"> (</w:t>
            </w:r>
            <w:r w:rsidRPr="00D22671">
              <w:rPr>
                <w:rStyle w:val="bold1"/>
                <w:rFonts w:ascii="Tahoma" w:eastAsia="Tahoma" w:hAnsi="Tahoma" w:cs="Tahoma"/>
                <w:cs/>
                <w:lang w:val="th-TH" w:bidi="th-TH"/>
              </w:rPr>
              <w:t>D</w:t>
            </w:r>
            <w:r w:rsidRPr="00D22671">
              <w:rPr>
                <w:rStyle w:val="bold1"/>
                <w:rFonts w:ascii="Tahoma" w:eastAsia="Tahoma" w:hAnsi="Tahoma" w:cs="Tahoma"/>
                <w:b w:val="0"/>
                <w:bCs w:val="0"/>
                <w:cs/>
                <w:lang w:val="th-TH" w:bidi="th-TH"/>
              </w:rPr>
              <w:t xml:space="preserve">ecision) </w:t>
            </w:r>
          </w:p>
          <w:p w14:paraId="1A95146F"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ขั้นตอนที่สองในการตัดสินใจที่ดี</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คือการประเมินผลกระทบที่การดำเนินการตามแผนอาจส่งผลต่อ</w:t>
            </w:r>
          </w:p>
          <w:p w14:paraId="643D9F7E" w14:textId="77777777" w:rsidR="009973C6" w:rsidRPr="00D22671" w:rsidRDefault="009973C6" w:rsidP="004D51EF">
            <w:pPr>
              <w:pStyle w:val="ListParagraph"/>
              <w:numPr>
                <w:ilvl w:val="0"/>
                <w:numId w:val="25"/>
              </w:numPr>
              <w:spacing w:before="100" w:beforeAutospacing="1" w:after="100" w:afterAutospacing="1"/>
              <w:ind w:right="160"/>
              <w:rPr>
                <w:rFonts w:ascii="Calibri" w:eastAsia="Times New Roman" w:hAnsi="Calibri" w:cs="Calibri"/>
              </w:rPr>
            </w:pPr>
            <w:r w:rsidRPr="00D22671">
              <w:rPr>
                <w:rFonts w:ascii="Angsana New" w:eastAsia="Angsana New" w:hAnsi="Angsana New" w:cs="Angsana New"/>
                <w:cs/>
                <w:lang w:val="th-TH" w:bidi="th-TH"/>
              </w:rPr>
              <w:t>ผู้ป่วย</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ลูกค้า</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และผู้บริโภค</w:t>
            </w:r>
          </w:p>
          <w:p w14:paraId="2B1C9551" w14:textId="77777777" w:rsidR="009973C6" w:rsidRPr="00D22671" w:rsidRDefault="009973C6" w:rsidP="004D51EF">
            <w:pPr>
              <w:pStyle w:val="ListParagraph"/>
              <w:numPr>
                <w:ilvl w:val="0"/>
                <w:numId w:val="25"/>
              </w:numPr>
              <w:spacing w:before="100" w:beforeAutospacing="1" w:after="100" w:afterAutospacing="1"/>
              <w:ind w:right="160"/>
              <w:rPr>
                <w:rFonts w:ascii="Calibri" w:eastAsia="Times New Roman" w:hAnsi="Calibri" w:cs="Calibri"/>
              </w:rPr>
            </w:pPr>
            <w:r w:rsidRPr="00D22671">
              <w:rPr>
                <w:rFonts w:ascii="Angsana New" w:eastAsia="Angsana New" w:hAnsi="Angsana New" w:cs="Angsana New"/>
                <w:cs/>
                <w:lang w:val="th-TH" w:bidi="th-TH"/>
              </w:rPr>
              <w:t>ชื่อเสียงของ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และ</w:t>
            </w:r>
          </w:p>
          <w:p w14:paraId="02991786" w14:textId="77777777" w:rsidR="009973C6" w:rsidRPr="00D22671" w:rsidRDefault="009973C6" w:rsidP="004D51EF">
            <w:pPr>
              <w:pStyle w:val="ListParagraph"/>
              <w:numPr>
                <w:ilvl w:val="0"/>
                <w:numId w:val="25"/>
              </w:numPr>
              <w:spacing w:before="100" w:beforeAutospacing="1" w:after="100" w:afterAutospacing="1"/>
              <w:ind w:right="160"/>
              <w:rPr>
                <w:rStyle w:val="bold1"/>
                <w:rFonts w:ascii="Calibri" w:hAnsi="Calibri" w:cs="Calibri"/>
              </w:rPr>
            </w:pPr>
            <w:r w:rsidRPr="00D22671">
              <w:rPr>
                <w:rFonts w:ascii="Angsana New" w:eastAsia="Angsana New" w:hAnsi="Angsana New" w:cs="Angsana New"/>
                <w:cs/>
                <w:lang w:val="th-TH" w:bidi="th-TH"/>
              </w:rPr>
              <w:t>ผู้เกี่ยวข้องสำคัญรายอื่น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ๆ</w:t>
            </w:r>
          </w:p>
        </w:tc>
      </w:tr>
      <w:tr w:rsidR="009973C6" w:rsidRPr="00D22671" w14:paraId="4E7FD409" w14:textId="77777777" w:rsidTr="005E1F00">
        <w:tc>
          <w:tcPr>
            <w:tcW w:w="1270" w:type="dxa"/>
            <w:shd w:val="clear" w:color="auto" w:fill="D9E2F3" w:themeFill="accent1" w:themeFillTint="33"/>
          </w:tcPr>
          <w:p w14:paraId="0F604A1C" w14:textId="77777777" w:rsidR="009973C6" w:rsidRPr="00824E7B" w:rsidRDefault="005E1F00" w:rsidP="004D51EF">
            <w:pPr>
              <w:spacing w:before="30" w:after="30"/>
              <w:ind w:left="30" w:right="30"/>
              <w:rPr>
                <w:rFonts w:ascii="Calibri" w:eastAsia="Times New Roman" w:hAnsi="Calibri" w:cs="Calibri"/>
                <w:sz w:val="16"/>
              </w:rPr>
            </w:pPr>
            <w:hyperlink r:id="rId90" w:tgtFrame="_blank" w:history="1">
              <w:r w:rsidR="009973C6" w:rsidRPr="00824E7B">
                <w:rPr>
                  <w:rStyle w:val="Hyperlink"/>
                  <w:rFonts w:ascii="Calibri" w:eastAsia="Times New Roman" w:hAnsi="Calibri" w:cs="Calibri"/>
                  <w:sz w:val="16"/>
                </w:rPr>
                <w:t>Screen 36</w:t>
              </w:r>
            </w:hyperlink>
            <w:r w:rsidR="009973C6" w:rsidRPr="00824E7B">
              <w:rPr>
                <w:rFonts w:ascii="Calibri" w:eastAsia="Times New Roman" w:hAnsi="Calibri" w:cs="Calibri"/>
                <w:sz w:val="16"/>
              </w:rPr>
              <w:t xml:space="preserve"> </w:t>
            </w:r>
          </w:p>
          <w:p w14:paraId="7C07D7AE" w14:textId="77777777" w:rsidR="009973C6" w:rsidRPr="00824E7B" w:rsidRDefault="009973C6" w:rsidP="004D51EF">
            <w:pPr>
              <w:pStyle w:val="NormalWeb"/>
              <w:ind w:left="30" w:right="30"/>
              <w:rPr>
                <w:rFonts w:ascii="Calibri" w:hAnsi="Calibri" w:cs="Calibri"/>
                <w:sz w:val="16"/>
              </w:rPr>
            </w:pPr>
            <w:r w:rsidRPr="00824E7B">
              <w:rPr>
                <w:rFonts w:ascii="Calibri" w:hAnsi="Calibri" w:cs="Calibri"/>
                <w:sz w:val="16"/>
              </w:rPr>
              <w:t>Activity: Animation</w:t>
            </w:r>
          </w:p>
          <w:p w14:paraId="53EA214D" w14:textId="77777777" w:rsidR="009973C6" w:rsidRDefault="005E1F00" w:rsidP="004D51EF">
            <w:pPr>
              <w:spacing w:before="30" w:after="30"/>
              <w:ind w:left="30" w:right="30"/>
            </w:pPr>
            <w:hyperlink r:id="rId91" w:tgtFrame="_blank" w:history="1">
              <w:r w:rsidR="009973C6" w:rsidRPr="00824E7B">
                <w:rPr>
                  <w:rStyle w:val="Hyperlink"/>
                  <w:rFonts w:ascii="Calibri" w:eastAsia="Times New Roman" w:hAnsi="Calibri" w:cs="Calibri"/>
                  <w:sz w:val="16"/>
                </w:rPr>
                <w:t>42_C_37</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580C60CF" w14:textId="77777777" w:rsidR="009973C6" w:rsidRPr="00D22671" w:rsidRDefault="009973C6" w:rsidP="004D51EF">
            <w:pPr>
              <w:pStyle w:val="NormalWeb"/>
              <w:ind w:left="30" w:right="30"/>
              <w:rPr>
                <w:rFonts w:ascii="Calibri" w:hAnsi="Calibri" w:cs="Calibri"/>
              </w:rPr>
            </w:pPr>
            <w:r w:rsidRPr="00D22671">
              <w:rPr>
                <w:rStyle w:val="bold1"/>
                <w:rFonts w:ascii="Calibri" w:hAnsi="Calibri" w:cs="Calibri"/>
              </w:rPr>
              <w:t>A</w:t>
            </w:r>
            <w:r w:rsidRPr="00D22671">
              <w:rPr>
                <w:rFonts w:ascii="Calibri" w:hAnsi="Calibri" w:cs="Calibri"/>
              </w:rPr>
              <w:t xml:space="preserve">ssess </w:t>
            </w:r>
          </w:p>
          <w:p w14:paraId="6DEADD3B" w14:textId="77777777" w:rsidR="009973C6" w:rsidRPr="00D22671" w:rsidRDefault="009973C6" w:rsidP="004D51EF">
            <w:pPr>
              <w:pStyle w:val="NormalWeb"/>
              <w:ind w:left="30" w:right="30"/>
              <w:rPr>
                <w:rFonts w:ascii="Calibri" w:hAnsi="Calibri" w:cs="Calibri"/>
              </w:rPr>
            </w:pPr>
            <w:r w:rsidRPr="00D22671">
              <w:rPr>
                <w:rStyle w:val="bold1"/>
                <w:rFonts w:ascii="Calibri" w:hAnsi="Calibri" w:cs="Calibri"/>
              </w:rPr>
              <w:t>I</w:t>
            </w:r>
            <w:r w:rsidRPr="00D22671">
              <w:rPr>
                <w:rFonts w:ascii="Calibri" w:hAnsi="Calibri" w:cs="Calibri"/>
              </w:rPr>
              <w:t xml:space="preserve">mpact </w:t>
            </w:r>
          </w:p>
          <w:p w14:paraId="6636202F" w14:textId="77777777" w:rsidR="009973C6" w:rsidRPr="00D22671" w:rsidRDefault="009973C6" w:rsidP="004D51EF">
            <w:pPr>
              <w:pStyle w:val="NormalWeb"/>
              <w:ind w:left="30" w:right="30"/>
              <w:rPr>
                <w:rFonts w:ascii="Calibri" w:hAnsi="Calibri" w:cs="Calibri"/>
              </w:rPr>
            </w:pPr>
            <w:r w:rsidRPr="00D22671">
              <w:rPr>
                <w:rStyle w:val="bold1"/>
                <w:rFonts w:ascii="Calibri" w:hAnsi="Calibri" w:cs="Calibri"/>
              </w:rPr>
              <w:t>D</w:t>
            </w:r>
            <w:r w:rsidRPr="00D22671">
              <w:rPr>
                <w:rFonts w:ascii="Calibri" w:hAnsi="Calibri" w:cs="Calibri"/>
              </w:rPr>
              <w:t xml:space="preserve">ecision </w:t>
            </w:r>
          </w:p>
          <w:p w14:paraId="457D9FBD" w14:textId="77777777" w:rsidR="009973C6" w:rsidRPr="00D22671" w:rsidRDefault="009973C6" w:rsidP="004D51EF">
            <w:pPr>
              <w:pStyle w:val="NormalWeb"/>
              <w:ind w:left="30" w:right="30"/>
              <w:rPr>
                <w:rFonts w:ascii="Calibri" w:hAnsi="Calibri" w:cs="Calibri"/>
              </w:rPr>
            </w:pPr>
            <w:r w:rsidRPr="00D22671">
              <w:rPr>
                <w:rFonts w:ascii="Calibri" w:hAnsi="Calibri" w:cs="Calibri"/>
              </w:rPr>
              <w:t>Begin the process by considering the impact the decision will have on those who purchase and use our products.</w:t>
            </w:r>
          </w:p>
        </w:tc>
        <w:tc>
          <w:tcPr>
            <w:tcW w:w="6096" w:type="dxa"/>
            <w:shd w:val="clear" w:color="auto" w:fill="auto"/>
            <w:vAlign w:val="center"/>
          </w:tcPr>
          <w:p w14:paraId="7F65E861" w14:textId="77777777" w:rsidR="009973C6" w:rsidRPr="00D22671" w:rsidRDefault="009973C6" w:rsidP="004D51EF">
            <w:pPr>
              <w:pStyle w:val="NormalWeb"/>
              <w:ind w:left="140" w:right="160"/>
              <w:rPr>
                <w:rFonts w:ascii="Calibri" w:hAnsi="Calibri" w:cs="Calibri"/>
              </w:rPr>
            </w:pPr>
            <w:r w:rsidRPr="00D22671">
              <w:rPr>
                <w:rStyle w:val="bold1"/>
                <w:rFonts w:ascii="Angsana New" w:eastAsia="Angsana New" w:hAnsi="Angsana New" w:cs="Angsana New"/>
                <w:b w:val="0"/>
                <w:bCs w:val="0"/>
                <w:cs/>
                <w:lang w:val="th-TH" w:bidi="th-TH"/>
              </w:rPr>
              <w:t>การประเมิน</w:t>
            </w:r>
            <w:r w:rsidRPr="00D22671">
              <w:rPr>
                <w:rStyle w:val="bold1"/>
                <w:rFonts w:ascii="Tahoma" w:eastAsia="Tahoma" w:hAnsi="Tahoma" w:cs="Tahoma"/>
                <w:b w:val="0"/>
                <w:bCs w:val="0"/>
                <w:cs/>
                <w:lang w:val="th-TH" w:bidi="th-TH"/>
              </w:rPr>
              <w:t xml:space="preserve"> (</w:t>
            </w:r>
            <w:r w:rsidRPr="00D22671">
              <w:rPr>
                <w:rStyle w:val="bold1"/>
                <w:rFonts w:ascii="Tahoma" w:eastAsia="Tahoma" w:hAnsi="Tahoma" w:cs="Tahoma"/>
                <w:cs/>
                <w:lang w:val="th-TH" w:bidi="th-TH"/>
              </w:rPr>
              <w:t>A</w:t>
            </w:r>
            <w:r w:rsidRPr="00D22671">
              <w:rPr>
                <w:rStyle w:val="bold1"/>
                <w:rFonts w:ascii="Tahoma" w:eastAsia="Tahoma" w:hAnsi="Tahoma" w:cs="Tahoma"/>
                <w:b w:val="0"/>
                <w:bCs w:val="0"/>
                <w:cs/>
                <w:lang w:val="th-TH" w:bidi="th-TH"/>
              </w:rPr>
              <w:t xml:space="preserve">ssess) </w:t>
            </w:r>
          </w:p>
          <w:p w14:paraId="0390BF76" w14:textId="77777777" w:rsidR="009973C6" w:rsidRPr="00D22671" w:rsidRDefault="009973C6" w:rsidP="004D51EF">
            <w:pPr>
              <w:pStyle w:val="NormalWeb"/>
              <w:ind w:left="140" w:right="160"/>
              <w:rPr>
                <w:rFonts w:ascii="Calibri" w:hAnsi="Calibri" w:cs="Calibri"/>
              </w:rPr>
            </w:pPr>
            <w:r w:rsidRPr="00D22671">
              <w:rPr>
                <w:rStyle w:val="bold1"/>
                <w:rFonts w:ascii="Angsana New" w:eastAsia="Angsana New" w:hAnsi="Angsana New" w:cs="Angsana New"/>
                <w:b w:val="0"/>
                <w:bCs w:val="0"/>
                <w:cs/>
                <w:lang w:val="th-TH" w:bidi="th-TH"/>
              </w:rPr>
              <w:t>ผลกระทบ</w:t>
            </w:r>
            <w:r w:rsidRPr="00D22671">
              <w:rPr>
                <w:rStyle w:val="bold1"/>
                <w:rFonts w:ascii="Tahoma" w:eastAsia="Tahoma" w:hAnsi="Tahoma" w:cs="Tahoma"/>
                <w:b w:val="0"/>
                <w:bCs w:val="0"/>
                <w:cs/>
                <w:lang w:val="th-TH" w:bidi="th-TH"/>
              </w:rPr>
              <w:t xml:space="preserve"> (</w:t>
            </w:r>
            <w:r w:rsidRPr="00D22671">
              <w:rPr>
                <w:rStyle w:val="bold1"/>
                <w:rFonts w:ascii="Tahoma" w:eastAsia="Tahoma" w:hAnsi="Tahoma" w:cs="Tahoma"/>
                <w:cs/>
                <w:lang w:val="th-TH" w:bidi="th-TH"/>
              </w:rPr>
              <w:t>I</w:t>
            </w:r>
            <w:r w:rsidRPr="00D22671">
              <w:rPr>
                <w:rStyle w:val="bold1"/>
                <w:rFonts w:ascii="Tahoma" w:eastAsia="Tahoma" w:hAnsi="Tahoma" w:cs="Tahoma"/>
                <w:b w:val="0"/>
                <w:bCs w:val="0"/>
                <w:cs/>
                <w:lang w:val="th-TH" w:bidi="th-TH"/>
              </w:rPr>
              <w:t xml:space="preserve">mpact) </w:t>
            </w:r>
          </w:p>
          <w:p w14:paraId="630DCCD5" w14:textId="77777777" w:rsidR="009973C6" w:rsidRPr="00D22671" w:rsidRDefault="009973C6" w:rsidP="004D51EF">
            <w:pPr>
              <w:pStyle w:val="NormalWeb"/>
              <w:ind w:left="140" w:right="160"/>
              <w:rPr>
                <w:rFonts w:ascii="Calibri" w:hAnsi="Calibri" w:cs="Calibri"/>
              </w:rPr>
            </w:pPr>
            <w:r w:rsidRPr="00D22671">
              <w:rPr>
                <w:rStyle w:val="bold1"/>
                <w:rFonts w:ascii="Angsana New" w:eastAsia="Angsana New" w:hAnsi="Angsana New" w:cs="Angsana New"/>
                <w:b w:val="0"/>
                <w:bCs w:val="0"/>
                <w:cs/>
                <w:lang w:val="th-TH" w:bidi="th-TH"/>
              </w:rPr>
              <w:t>การตัดสินใจ</w:t>
            </w:r>
            <w:r w:rsidRPr="00D22671">
              <w:rPr>
                <w:rStyle w:val="bold1"/>
                <w:rFonts w:ascii="Tahoma" w:eastAsia="Tahoma" w:hAnsi="Tahoma" w:cs="Tahoma"/>
                <w:b w:val="0"/>
                <w:bCs w:val="0"/>
                <w:cs/>
                <w:lang w:val="th-TH" w:bidi="th-TH"/>
              </w:rPr>
              <w:t xml:space="preserve"> (</w:t>
            </w:r>
            <w:r w:rsidRPr="00D22671">
              <w:rPr>
                <w:rStyle w:val="bold1"/>
                <w:rFonts w:ascii="Tahoma" w:eastAsia="Tahoma" w:hAnsi="Tahoma" w:cs="Tahoma"/>
                <w:cs/>
                <w:lang w:val="th-TH" w:bidi="th-TH"/>
              </w:rPr>
              <w:t>D</w:t>
            </w:r>
            <w:r w:rsidRPr="00D22671">
              <w:rPr>
                <w:rStyle w:val="bold1"/>
                <w:rFonts w:ascii="Tahoma" w:eastAsia="Tahoma" w:hAnsi="Tahoma" w:cs="Tahoma"/>
                <w:b w:val="0"/>
                <w:bCs w:val="0"/>
                <w:cs/>
                <w:lang w:val="th-TH" w:bidi="th-TH"/>
              </w:rPr>
              <w:t xml:space="preserve">ecision) </w:t>
            </w:r>
          </w:p>
          <w:p w14:paraId="237805B6" w14:textId="77777777" w:rsidR="009973C6" w:rsidRPr="00D22671" w:rsidRDefault="009973C6" w:rsidP="004D51EF">
            <w:pPr>
              <w:pStyle w:val="NormalWeb"/>
              <w:ind w:left="140" w:right="160"/>
              <w:rPr>
                <w:rStyle w:val="bold1"/>
                <w:rFonts w:ascii="Calibri" w:hAnsi="Calibri" w:cs="Calibri"/>
              </w:rPr>
            </w:pPr>
            <w:r w:rsidRPr="00D22671">
              <w:rPr>
                <w:rFonts w:ascii="Angsana New" w:eastAsia="Angsana New" w:hAnsi="Angsana New" w:cs="Angsana New"/>
                <w:cs/>
                <w:lang w:val="th-TH" w:bidi="th-TH"/>
              </w:rPr>
              <w:t>เริ่มกระบวนการโดยพิจารณาผลกระทบจากการตัดสินใจที่อาจเกิดขึ้นต่อผู้ซื้อและผู้ใช้ผลิตภัณฑ์ของเรา</w:t>
            </w:r>
          </w:p>
        </w:tc>
      </w:tr>
      <w:tr w:rsidR="009973C6" w:rsidRPr="00D22671" w14:paraId="7736D8BF" w14:textId="77777777" w:rsidTr="005E1F00">
        <w:tc>
          <w:tcPr>
            <w:tcW w:w="1270" w:type="dxa"/>
            <w:shd w:val="clear" w:color="auto" w:fill="D9E2F3" w:themeFill="accent1" w:themeFillTint="33"/>
          </w:tcPr>
          <w:p w14:paraId="18F62A99" w14:textId="77777777" w:rsidR="009973C6" w:rsidRPr="00824E7B" w:rsidRDefault="005E1F00" w:rsidP="004D51EF">
            <w:pPr>
              <w:spacing w:before="30" w:after="30"/>
              <w:ind w:left="30" w:right="30"/>
              <w:rPr>
                <w:rFonts w:ascii="Calibri" w:eastAsia="Times New Roman" w:hAnsi="Calibri" w:cs="Calibri"/>
                <w:sz w:val="16"/>
              </w:rPr>
            </w:pPr>
            <w:hyperlink r:id="rId92" w:tgtFrame="_blank" w:history="1">
              <w:r w:rsidR="009973C6" w:rsidRPr="00824E7B">
                <w:rPr>
                  <w:rStyle w:val="Hyperlink"/>
                  <w:rFonts w:ascii="Calibri" w:eastAsia="Times New Roman" w:hAnsi="Calibri" w:cs="Calibri"/>
                  <w:sz w:val="16"/>
                </w:rPr>
                <w:t>Screen 37</w:t>
              </w:r>
            </w:hyperlink>
            <w:r w:rsidR="009973C6" w:rsidRPr="00824E7B">
              <w:rPr>
                <w:rFonts w:ascii="Calibri" w:eastAsia="Times New Roman" w:hAnsi="Calibri" w:cs="Calibri"/>
                <w:sz w:val="16"/>
              </w:rPr>
              <w:t xml:space="preserve"> </w:t>
            </w:r>
          </w:p>
          <w:p w14:paraId="36CCF471" w14:textId="77777777" w:rsidR="009973C6" w:rsidRPr="00824E7B" w:rsidRDefault="009973C6" w:rsidP="004D51EF">
            <w:pPr>
              <w:pStyle w:val="NormalWeb"/>
              <w:ind w:left="30" w:right="30"/>
              <w:rPr>
                <w:rFonts w:ascii="Calibri" w:hAnsi="Calibri" w:cs="Calibri"/>
                <w:sz w:val="16"/>
              </w:rPr>
            </w:pPr>
            <w:r w:rsidRPr="00824E7B">
              <w:rPr>
                <w:rFonts w:ascii="Calibri" w:hAnsi="Calibri" w:cs="Calibri"/>
                <w:sz w:val="16"/>
              </w:rPr>
              <w:t>Activity: Dialogue</w:t>
            </w:r>
          </w:p>
          <w:p w14:paraId="6FCA6A1D" w14:textId="77777777" w:rsidR="009973C6" w:rsidRDefault="005E1F00" w:rsidP="004D51EF">
            <w:pPr>
              <w:spacing w:before="30" w:after="30"/>
              <w:ind w:left="30" w:right="30"/>
            </w:pPr>
            <w:hyperlink r:id="rId93" w:tgtFrame="_blank" w:history="1">
              <w:r w:rsidR="009973C6" w:rsidRPr="00824E7B">
                <w:rPr>
                  <w:rStyle w:val="Hyperlink"/>
                  <w:rFonts w:ascii="Calibri" w:eastAsia="Times New Roman" w:hAnsi="Calibri" w:cs="Calibri"/>
                  <w:sz w:val="16"/>
                </w:rPr>
                <w:t>43_C_38</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4355DD49" w14:textId="77777777" w:rsidR="009973C6" w:rsidRPr="00D22671" w:rsidRDefault="009973C6" w:rsidP="004D51EF">
            <w:pPr>
              <w:pStyle w:val="NormalWeb"/>
              <w:ind w:left="30" w:right="30"/>
              <w:rPr>
                <w:rFonts w:ascii="Calibri" w:hAnsi="Calibri" w:cs="Calibri"/>
              </w:rPr>
            </w:pPr>
            <w:r w:rsidRPr="00D22671">
              <w:rPr>
                <w:rFonts w:ascii="Calibri" w:hAnsi="Calibri" w:cs="Calibri"/>
              </w:rPr>
              <w:t>Imagine you work in logistics at an Abbott manufacturing site.</w:t>
            </w:r>
          </w:p>
          <w:p w14:paraId="50171202" w14:textId="77777777" w:rsidR="009973C6" w:rsidRPr="00D22671" w:rsidRDefault="009973C6" w:rsidP="004D51EF">
            <w:pPr>
              <w:pStyle w:val="NormalWeb"/>
              <w:ind w:left="30" w:right="30"/>
              <w:rPr>
                <w:rFonts w:ascii="Calibri" w:hAnsi="Calibri" w:cs="Calibri"/>
              </w:rPr>
            </w:pPr>
            <w:r w:rsidRPr="00D22671">
              <w:rPr>
                <w:rFonts w:ascii="Calibri" w:hAnsi="Calibri" w:cs="Calibri"/>
              </w:rPr>
              <w:t>One of your responsibilities is ensuring the timely shipping of products to warehouses in your region.</w:t>
            </w:r>
          </w:p>
        </w:tc>
        <w:tc>
          <w:tcPr>
            <w:tcW w:w="6096" w:type="dxa"/>
            <w:shd w:val="clear" w:color="auto" w:fill="auto"/>
            <w:vAlign w:val="center"/>
          </w:tcPr>
          <w:p w14:paraId="201AC46D"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ลองนึกภาพดูว่า</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คุณทำงานที่ฝ่ายโลจิสติกส์ในโรงงานของ</w:t>
            </w:r>
            <w:r w:rsidRPr="00D22671">
              <w:rPr>
                <w:rFonts w:ascii="Tahoma" w:eastAsia="Tahoma" w:hAnsi="Tahoma" w:cs="Tahoma"/>
                <w:cs/>
                <w:lang w:val="th-TH" w:bidi="th-TH"/>
              </w:rPr>
              <w:t xml:space="preserve"> Abbott</w:t>
            </w:r>
          </w:p>
          <w:p w14:paraId="3DEE3A14"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หนึ่งในความรับผิดชอบของคุณคือต้องคอยดูแลการขนส่งผลิตภัณฑ์ไปยังโกดังสินค้าในภูมิภาคให้ตรงเวลา</w:t>
            </w:r>
          </w:p>
        </w:tc>
      </w:tr>
      <w:tr w:rsidR="009973C6" w:rsidRPr="00D22671" w14:paraId="552AFA68" w14:textId="77777777" w:rsidTr="005E1F00">
        <w:tc>
          <w:tcPr>
            <w:tcW w:w="1270" w:type="dxa"/>
            <w:shd w:val="clear" w:color="auto" w:fill="D9E2F3" w:themeFill="accent1" w:themeFillTint="33"/>
          </w:tcPr>
          <w:p w14:paraId="0E25FC2B" w14:textId="77777777" w:rsidR="009973C6" w:rsidRPr="00824E7B" w:rsidRDefault="005E1F00" w:rsidP="004D51EF">
            <w:pPr>
              <w:spacing w:before="30" w:after="30"/>
              <w:ind w:left="30" w:right="30"/>
              <w:rPr>
                <w:rFonts w:ascii="Calibri" w:eastAsia="Times New Roman" w:hAnsi="Calibri" w:cs="Calibri"/>
                <w:sz w:val="16"/>
              </w:rPr>
            </w:pPr>
            <w:hyperlink r:id="rId94" w:tgtFrame="_blank" w:history="1">
              <w:r w:rsidR="009973C6" w:rsidRPr="00824E7B">
                <w:rPr>
                  <w:rStyle w:val="Hyperlink"/>
                  <w:rFonts w:ascii="Calibri" w:eastAsia="Times New Roman" w:hAnsi="Calibri" w:cs="Calibri"/>
                  <w:sz w:val="16"/>
                </w:rPr>
                <w:t>Screen 37</w:t>
              </w:r>
            </w:hyperlink>
            <w:r w:rsidR="009973C6" w:rsidRPr="00824E7B">
              <w:rPr>
                <w:rFonts w:ascii="Calibri" w:eastAsia="Times New Roman" w:hAnsi="Calibri" w:cs="Calibri"/>
                <w:sz w:val="16"/>
              </w:rPr>
              <w:t xml:space="preserve"> </w:t>
            </w:r>
          </w:p>
          <w:p w14:paraId="6247BCEF" w14:textId="77777777" w:rsidR="009973C6" w:rsidRDefault="005E1F00" w:rsidP="004D51EF">
            <w:pPr>
              <w:spacing w:before="30" w:after="30"/>
              <w:ind w:left="30" w:right="30"/>
            </w:pPr>
            <w:hyperlink r:id="rId95" w:tgtFrame="_blank" w:history="1">
              <w:r w:rsidR="009973C6" w:rsidRPr="00824E7B">
                <w:rPr>
                  <w:rStyle w:val="Hyperlink"/>
                  <w:rFonts w:ascii="Calibri" w:eastAsia="Times New Roman" w:hAnsi="Calibri" w:cs="Calibri"/>
                  <w:sz w:val="16"/>
                </w:rPr>
                <w:t>44_C_38</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75280951" w14:textId="77777777" w:rsidR="009973C6" w:rsidRPr="00D22671" w:rsidRDefault="009973C6" w:rsidP="004D51EF">
            <w:pPr>
              <w:pStyle w:val="NormalWeb"/>
              <w:ind w:left="30" w:right="30"/>
              <w:rPr>
                <w:rFonts w:ascii="Calibri" w:hAnsi="Calibri" w:cs="Calibri"/>
              </w:rPr>
            </w:pPr>
            <w:r w:rsidRPr="00D22671">
              <w:rPr>
                <w:rFonts w:ascii="Calibri" w:hAnsi="Calibri" w:cs="Calibri"/>
              </w:rPr>
              <w:t>You’ve noticed that one of the steps that your team engages in is a visual inspection of the product before shipment.</w:t>
            </w:r>
          </w:p>
          <w:p w14:paraId="1BFA693B" w14:textId="77777777" w:rsidR="009973C6" w:rsidRPr="00D22671" w:rsidRDefault="009973C6" w:rsidP="004D51EF">
            <w:pPr>
              <w:pStyle w:val="NormalWeb"/>
              <w:ind w:left="30" w:right="30"/>
              <w:rPr>
                <w:rFonts w:ascii="Calibri" w:hAnsi="Calibri" w:cs="Calibri"/>
              </w:rPr>
            </w:pPr>
            <w:r w:rsidRPr="00D22671">
              <w:rPr>
                <w:rFonts w:ascii="Calibri" w:hAnsi="Calibri" w:cs="Calibri"/>
              </w:rPr>
              <w:lastRenderedPageBreak/>
              <w:t>The inspection process seems to be taking up a lot of your team’s time. So, you consider cutting the visual inspection step. You begin with an analysis of the data. Here you can see that in the past visual inspections have caught some issues with the printing on the product labels, but cases have been rare.</w:t>
            </w:r>
          </w:p>
        </w:tc>
        <w:tc>
          <w:tcPr>
            <w:tcW w:w="6096" w:type="dxa"/>
            <w:shd w:val="clear" w:color="auto" w:fill="auto"/>
            <w:vAlign w:val="center"/>
          </w:tcPr>
          <w:p w14:paraId="70A3B933"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lastRenderedPageBreak/>
              <w:t>สังเกตได้ว่าระหว่างทีมงานกำลังปฏิบัติหน้าที่</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มีขั้นตอนหนึ่งที่ใช้คือการตรวจสอบผลิตภัณฑ์ด้วยสายตาก่อนจัดส่ง</w:t>
            </w:r>
          </w:p>
          <w:p w14:paraId="5404BF47"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lastRenderedPageBreak/>
              <w:t>ทีมงานดูเหมือนจะใช้เวลาไปกับกระบวนการตรวจสอบดังกล่าวเป็นเวลานาน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คุณจึงพิจารณาว่าจะตัดขั้นตอนการตรวจสอบด้วยสายตาออกไป</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เริ่มต้นจากการวิเคราะห์ข้อมูล</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ซึ่งในตอนนี้คุณพบว่า</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การตรวจสอบด้วยสายตาเคยตรวจพบปัญหาที่เกิดขึ้นกับข้อความบนฉลากผลิตภัณฑ์มาก่อน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แต่เกิดขึ้นไม่บ่อยครั้ง</w:t>
            </w:r>
          </w:p>
        </w:tc>
      </w:tr>
      <w:tr w:rsidR="009973C6" w:rsidRPr="00D22671" w14:paraId="3877CD9D" w14:textId="77777777" w:rsidTr="005E1F00">
        <w:tc>
          <w:tcPr>
            <w:tcW w:w="1270" w:type="dxa"/>
            <w:shd w:val="clear" w:color="auto" w:fill="D9E2F3" w:themeFill="accent1" w:themeFillTint="33"/>
          </w:tcPr>
          <w:p w14:paraId="6CD54C08" w14:textId="77777777" w:rsidR="009973C6" w:rsidRPr="00824E7B" w:rsidRDefault="005E1F00" w:rsidP="004D51EF">
            <w:pPr>
              <w:spacing w:before="30" w:after="30"/>
              <w:ind w:left="30" w:right="30"/>
              <w:rPr>
                <w:rFonts w:ascii="Calibri" w:eastAsia="Times New Roman" w:hAnsi="Calibri" w:cs="Calibri"/>
                <w:sz w:val="16"/>
              </w:rPr>
            </w:pPr>
            <w:hyperlink r:id="rId96" w:tgtFrame="_blank" w:history="1">
              <w:r w:rsidR="009973C6" w:rsidRPr="00824E7B">
                <w:rPr>
                  <w:rStyle w:val="Hyperlink"/>
                  <w:rFonts w:ascii="Calibri" w:eastAsia="Times New Roman" w:hAnsi="Calibri" w:cs="Calibri"/>
                  <w:sz w:val="16"/>
                </w:rPr>
                <w:t>Screen 37</w:t>
              </w:r>
            </w:hyperlink>
            <w:r w:rsidR="009973C6" w:rsidRPr="00824E7B">
              <w:rPr>
                <w:rFonts w:ascii="Calibri" w:eastAsia="Times New Roman" w:hAnsi="Calibri" w:cs="Calibri"/>
                <w:sz w:val="16"/>
              </w:rPr>
              <w:t xml:space="preserve"> </w:t>
            </w:r>
          </w:p>
          <w:p w14:paraId="4DD2D075" w14:textId="77777777" w:rsidR="009973C6" w:rsidRDefault="005E1F00" w:rsidP="004D51EF">
            <w:pPr>
              <w:spacing w:before="30" w:after="30"/>
              <w:ind w:left="30" w:right="30"/>
            </w:pPr>
            <w:hyperlink r:id="rId97" w:tgtFrame="_blank" w:history="1">
              <w:r w:rsidR="009973C6" w:rsidRPr="00824E7B">
                <w:rPr>
                  <w:rStyle w:val="Hyperlink"/>
                  <w:rFonts w:ascii="Calibri" w:eastAsia="Times New Roman" w:hAnsi="Calibri" w:cs="Calibri"/>
                  <w:sz w:val="16"/>
                </w:rPr>
                <w:t>45_C_38</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2B93F498" w14:textId="77777777" w:rsidR="009973C6" w:rsidRPr="00D22671" w:rsidRDefault="009973C6" w:rsidP="004D51EF">
            <w:pPr>
              <w:pStyle w:val="NormalWeb"/>
              <w:ind w:left="30" w:right="30"/>
              <w:rPr>
                <w:rFonts w:ascii="Calibri" w:hAnsi="Calibri" w:cs="Calibri"/>
              </w:rPr>
            </w:pPr>
            <w:r w:rsidRPr="00D22671">
              <w:rPr>
                <w:rFonts w:ascii="Calibri" w:hAnsi="Calibri" w:cs="Calibri"/>
              </w:rPr>
              <w:t>You take a few minutes to consider the impact cutting the visual inspection step could have on consumers.</w:t>
            </w:r>
          </w:p>
          <w:p w14:paraId="661B27C2" w14:textId="77777777" w:rsidR="009973C6" w:rsidRPr="00D22671" w:rsidRDefault="009973C6" w:rsidP="004D51EF">
            <w:pPr>
              <w:pStyle w:val="NormalWeb"/>
              <w:ind w:left="30" w:right="30"/>
              <w:rPr>
                <w:rFonts w:ascii="Calibri" w:hAnsi="Calibri" w:cs="Calibri"/>
              </w:rPr>
            </w:pPr>
            <w:r w:rsidRPr="00D22671">
              <w:rPr>
                <w:rFonts w:ascii="Calibri" w:hAnsi="Calibri" w:cs="Calibri"/>
              </w:rPr>
              <w:t>While there is no chance that a low-quality label will pose any health or safety risk to consumers, it could significantly impact the consumer experience. After contemplating the consumers’ interests, you decide to continue as normal with the visual inspections and consider other options to save time.</w:t>
            </w:r>
          </w:p>
        </w:tc>
        <w:tc>
          <w:tcPr>
            <w:tcW w:w="6096" w:type="dxa"/>
            <w:shd w:val="clear" w:color="auto" w:fill="auto"/>
            <w:vAlign w:val="center"/>
          </w:tcPr>
          <w:p w14:paraId="3AD134B0"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คุณใช้เวลาครู่หนึ่งพิจารณาถึงผลกระทบจากการตัดขั้นตอนการตรวจสอบด้วยสายตาที่อาจเกิดขึ้นต่อผู้บริโภค</w:t>
            </w:r>
          </w:p>
          <w:p w14:paraId="06DF1D68"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ถึงแม้ฉลากที่ด้อยคุณภาพจะไม่ส่งผลเสียต่อสุขภาพและความปลอดภัยต่อผู้บริโภค</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แต่ก็อาจกระทบต่อประสบการณ์ของผู้บริโภคได้</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หลังจากใคร่ครวญถึงผลประโยชน์ของผู้บริโภคแล้ว</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คุณจึงตัดสินใจดำเนินการโดยให้ตรวจสอบด้วยสายตาต่อไปตามปกติ</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และพิจารณาตัวเลือกอื่นในการประหยัดเวลา</w:t>
            </w:r>
          </w:p>
        </w:tc>
      </w:tr>
      <w:tr w:rsidR="009973C6" w:rsidRPr="00D22671" w14:paraId="7ADAE996" w14:textId="77777777" w:rsidTr="005E1F00">
        <w:tc>
          <w:tcPr>
            <w:tcW w:w="1270" w:type="dxa"/>
            <w:shd w:val="clear" w:color="auto" w:fill="D9E2F3" w:themeFill="accent1" w:themeFillTint="33"/>
          </w:tcPr>
          <w:p w14:paraId="6717C7AA" w14:textId="77777777" w:rsidR="009973C6" w:rsidRPr="00824E7B" w:rsidRDefault="005E1F00" w:rsidP="004D51EF">
            <w:pPr>
              <w:spacing w:before="30" w:after="30"/>
              <w:ind w:left="30" w:right="30"/>
              <w:rPr>
                <w:rFonts w:ascii="Calibri" w:eastAsia="Times New Roman" w:hAnsi="Calibri" w:cs="Calibri"/>
                <w:sz w:val="16"/>
              </w:rPr>
            </w:pPr>
            <w:hyperlink r:id="rId98" w:tgtFrame="_blank" w:history="1">
              <w:r w:rsidR="009973C6" w:rsidRPr="00824E7B">
                <w:rPr>
                  <w:rStyle w:val="Hyperlink"/>
                  <w:rFonts w:ascii="Calibri" w:eastAsia="Times New Roman" w:hAnsi="Calibri" w:cs="Calibri"/>
                  <w:sz w:val="16"/>
                </w:rPr>
                <w:t>Screen 38</w:t>
              </w:r>
            </w:hyperlink>
            <w:r w:rsidR="009973C6" w:rsidRPr="00824E7B">
              <w:rPr>
                <w:rFonts w:ascii="Calibri" w:eastAsia="Times New Roman" w:hAnsi="Calibri" w:cs="Calibri"/>
                <w:sz w:val="16"/>
              </w:rPr>
              <w:t xml:space="preserve"> </w:t>
            </w:r>
          </w:p>
          <w:p w14:paraId="1653B77A" w14:textId="77777777" w:rsidR="009973C6" w:rsidRDefault="005E1F00" w:rsidP="004D51EF">
            <w:pPr>
              <w:spacing w:before="30" w:after="30"/>
              <w:ind w:left="30" w:right="30"/>
            </w:pPr>
            <w:hyperlink r:id="rId99" w:tgtFrame="_blank" w:history="1">
              <w:r w:rsidR="009973C6" w:rsidRPr="00824E7B">
                <w:rPr>
                  <w:rStyle w:val="Hyperlink"/>
                  <w:rFonts w:ascii="Calibri" w:eastAsia="Times New Roman" w:hAnsi="Calibri" w:cs="Calibri"/>
                  <w:sz w:val="16"/>
                </w:rPr>
                <w:t>46_C_39</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24B27A52" w14:textId="77777777" w:rsidR="009973C6" w:rsidRPr="00D22671" w:rsidRDefault="009973C6" w:rsidP="004D51EF">
            <w:pPr>
              <w:pStyle w:val="NormalWeb"/>
              <w:ind w:left="30" w:right="30"/>
              <w:rPr>
                <w:rFonts w:ascii="Calibri" w:hAnsi="Calibri" w:cs="Calibri"/>
              </w:rPr>
            </w:pPr>
            <w:r w:rsidRPr="00D22671">
              <w:rPr>
                <w:rFonts w:ascii="Calibri" w:hAnsi="Calibri" w:cs="Calibri"/>
              </w:rPr>
              <w:t>While not every decision we make will directly impact patients and consumers, many do.</w:t>
            </w:r>
          </w:p>
          <w:p w14:paraId="6E0B5BB3" w14:textId="77777777" w:rsidR="009973C6" w:rsidRPr="00D22671" w:rsidRDefault="009973C6" w:rsidP="004D51EF">
            <w:pPr>
              <w:pStyle w:val="NormalWeb"/>
              <w:ind w:left="30" w:right="30"/>
              <w:rPr>
                <w:rFonts w:ascii="Calibri" w:hAnsi="Calibri" w:cs="Calibri"/>
              </w:rPr>
            </w:pPr>
            <w:r w:rsidRPr="00D22671">
              <w:rPr>
                <w:rFonts w:ascii="Calibri" w:hAnsi="Calibri" w:cs="Calibri"/>
              </w:rPr>
              <w:t>It is important to take the time to consider the potential impact and to make sure that, if a decision does impact patients and consumers, both their interests and those of Abbott are balanced.</w:t>
            </w:r>
          </w:p>
        </w:tc>
        <w:tc>
          <w:tcPr>
            <w:tcW w:w="6096" w:type="dxa"/>
            <w:shd w:val="clear" w:color="auto" w:fill="auto"/>
            <w:vAlign w:val="center"/>
          </w:tcPr>
          <w:p w14:paraId="44C9DFE8"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ถึงแม้การตัดสินใจจะไม่ส่งผลกระทบต่อผู้ป่วยและผู้บริโภคโดยตรงได้ทุกกรณี</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แต่การตัดสินใจในหลายครั้งก็ส่งผลกระทบได้โดยตรงเช่นกัน</w:t>
            </w:r>
          </w:p>
          <w:p w14:paraId="0F9FA71E"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จึงเป็นเรื่องสำคัญที่ต้องใช้เวลาเพื่อพิจารณาถึงผลกระทบที่อาจเกิดขึ้น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และคอยทำให้มีสมดุลระหว่างผลประโยชน์ของ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และผลประโยชน์ของผู้ป่วยหรือผู้บริโภคหากเกิดผลกระทบขึ้น</w:t>
            </w:r>
          </w:p>
        </w:tc>
      </w:tr>
      <w:tr w:rsidR="009973C6" w:rsidRPr="00D22671" w14:paraId="6EF15F09" w14:textId="77777777" w:rsidTr="005E1F00">
        <w:tc>
          <w:tcPr>
            <w:tcW w:w="1270" w:type="dxa"/>
            <w:shd w:val="clear" w:color="auto" w:fill="D9E2F3" w:themeFill="accent1" w:themeFillTint="33"/>
          </w:tcPr>
          <w:p w14:paraId="3B400878" w14:textId="77777777" w:rsidR="009973C6" w:rsidRPr="00824E7B" w:rsidRDefault="005E1F00" w:rsidP="004D51EF">
            <w:pPr>
              <w:spacing w:before="30" w:after="30"/>
              <w:ind w:left="30" w:right="30"/>
              <w:rPr>
                <w:rFonts w:ascii="Calibri" w:eastAsia="Times New Roman" w:hAnsi="Calibri" w:cs="Calibri"/>
                <w:sz w:val="16"/>
              </w:rPr>
            </w:pPr>
            <w:hyperlink r:id="rId100" w:tgtFrame="_blank" w:history="1">
              <w:r w:rsidR="009973C6" w:rsidRPr="00824E7B">
                <w:rPr>
                  <w:rStyle w:val="Hyperlink"/>
                  <w:rFonts w:ascii="Calibri" w:eastAsia="Times New Roman" w:hAnsi="Calibri" w:cs="Calibri"/>
                  <w:sz w:val="16"/>
                </w:rPr>
                <w:t>Screen 39</w:t>
              </w:r>
            </w:hyperlink>
            <w:r w:rsidR="009973C6" w:rsidRPr="00824E7B">
              <w:rPr>
                <w:rFonts w:ascii="Calibri" w:eastAsia="Times New Roman" w:hAnsi="Calibri" w:cs="Calibri"/>
                <w:sz w:val="16"/>
              </w:rPr>
              <w:t xml:space="preserve"> </w:t>
            </w:r>
          </w:p>
          <w:p w14:paraId="2291A981" w14:textId="77777777" w:rsidR="009973C6" w:rsidRPr="00824E7B" w:rsidRDefault="009973C6" w:rsidP="004D51EF">
            <w:pPr>
              <w:pStyle w:val="NormalWeb"/>
              <w:ind w:left="30" w:right="30"/>
              <w:rPr>
                <w:rFonts w:ascii="Calibri" w:hAnsi="Calibri" w:cs="Calibri"/>
                <w:sz w:val="16"/>
              </w:rPr>
            </w:pPr>
            <w:r w:rsidRPr="00824E7B">
              <w:rPr>
                <w:rFonts w:ascii="Calibri" w:hAnsi="Calibri" w:cs="Calibri"/>
                <w:sz w:val="16"/>
              </w:rPr>
              <w:t>Activity: Animation</w:t>
            </w:r>
          </w:p>
          <w:p w14:paraId="49207F66" w14:textId="77777777" w:rsidR="009973C6" w:rsidRDefault="005E1F00" w:rsidP="004D51EF">
            <w:pPr>
              <w:spacing w:before="30" w:after="30"/>
              <w:ind w:left="30" w:right="30"/>
            </w:pPr>
            <w:hyperlink r:id="rId101" w:tgtFrame="_blank" w:history="1">
              <w:r w:rsidR="009973C6" w:rsidRPr="00824E7B">
                <w:rPr>
                  <w:rStyle w:val="Hyperlink"/>
                  <w:rFonts w:ascii="Calibri" w:eastAsia="Times New Roman" w:hAnsi="Calibri" w:cs="Calibri"/>
                  <w:sz w:val="16"/>
                </w:rPr>
                <w:t>47_C_40</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7EC4351B" w14:textId="77777777" w:rsidR="009973C6" w:rsidRPr="00D22671" w:rsidRDefault="009973C6" w:rsidP="004D51EF">
            <w:pPr>
              <w:pStyle w:val="NormalWeb"/>
              <w:ind w:left="30" w:right="30"/>
              <w:rPr>
                <w:rFonts w:ascii="Calibri" w:hAnsi="Calibri" w:cs="Calibri"/>
              </w:rPr>
            </w:pPr>
            <w:r w:rsidRPr="00D22671">
              <w:rPr>
                <w:rStyle w:val="bold1"/>
                <w:rFonts w:ascii="Calibri" w:hAnsi="Calibri" w:cs="Calibri"/>
              </w:rPr>
              <w:t>A</w:t>
            </w:r>
            <w:r w:rsidRPr="00D22671">
              <w:rPr>
                <w:rFonts w:ascii="Calibri" w:hAnsi="Calibri" w:cs="Calibri"/>
              </w:rPr>
              <w:t xml:space="preserve">ssess </w:t>
            </w:r>
          </w:p>
          <w:p w14:paraId="483650D5" w14:textId="77777777" w:rsidR="009973C6" w:rsidRPr="00D22671" w:rsidRDefault="009973C6" w:rsidP="004D51EF">
            <w:pPr>
              <w:pStyle w:val="NormalWeb"/>
              <w:ind w:left="30" w:right="30"/>
              <w:rPr>
                <w:rFonts w:ascii="Calibri" w:hAnsi="Calibri" w:cs="Calibri"/>
              </w:rPr>
            </w:pPr>
            <w:r w:rsidRPr="00D22671">
              <w:rPr>
                <w:rStyle w:val="bold1"/>
                <w:rFonts w:ascii="Calibri" w:hAnsi="Calibri" w:cs="Calibri"/>
              </w:rPr>
              <w:t>I</w:t>
            </w:r>
            <w:r w:rsidRPr="00D22671">
              <w:rPr>
                <w:rFonts w:ascii="Calibri" w:hAnsi="Calibri" w:cs="Calibri"/>
              </w:rPr>
              <w:t xml:space="preserve">mpact </w:t>
            </w:r>
          </w:p>
          <w:p w14:paraId="66C7D750" w14:textId="77777777" w:rsidR="009973C6" w:rsidRPr="00D22671" w:rsidRDefault="009973C6" w:rsidP="004D51EF">
            <w:pPr>
              <w:pStyle w:val="NormalWeb"/>
              <w:ind w:left="30" w:right="30"/>
              <w:rPr>
                <w:rFonts w:ascii="Calibri" w:hAnsi="Calibri" w:cs="Calibri"/>
              </w:rPr>
            </w:pPr>
            <w:r w:rsidRPr="00D22671">
              <w:rPr>
                <w:rStyle w:val="bold1"/>
                <w:rFonts w:ascii="Calibri" w:hAnsi="Calibri" w:cs="Calibri"/>
              </w:rPr>
              <w:lastRenderedPageBreak/>
              <w:t>D</w:t>
            </w:r>
            <w:r w:rsidRPr="00D22671">
              <w:rPr>
                <w:rFonts w:ascii="Calibri" w:hAnsi="Calibri" w:cs="Calibri"/>
              </w:rPr>
              <w:t xml:space="preserve">ecision </w:t>
            </w:r>
          </w:p>
          <w:p w14:paraId="1B9C1366" w14:textId="77777777" w:rsidR="009973C6" w:rsidRPr="00D22671" w:rsidRDefault="009973C6" w:rsidP="004D51EF">
            <w:pPr>
              <w:pStyle w:val="NormalWeb"/>
              <w:ind w:left="30" w:right="30"/>
              <w:rPr>
                <w:rFonts w:ascii="Calibri" w:hAnsi="Calibri" w:cs="Calibri"/>
              </w:rPr>
            </w:pPr>
            <w:r w:rsidRPr="00D22671">
              <w:rPr>
                <w:rFonts w:ascii="Calibri" w:hAnsi="Calibri" w:cs="Calibri"/>
              </w:rPr>
              <w:t>We also need to a take the time to consider the potential impact our decisions have on Abbott’s reputation.</w:t>
            </w:r>
          </w:p>
        </w:tc>
        <w:tc>
          <w:tcPr>
            <w:tcW w:w="6096" w:type="dxa"/>
            <w:shd w:val="clear" w:color="auto" w:fill="auto"/>
            <w:vAlign w:val="center"/>
          </w:tcPr>
          <w:p w14:paraId="4DA0E2C8" w14:textId="77777777" w:rsidR="009973C6" w:rsidRPr="00D22671" w:rsidRDefault="009973C6" w:rsidP="004D51EF">
            <w:pPr>
              <w:pStyle w:val="NormalWeb"/>
              <w:ind w:left="140" w:right="160"/>
              <w:rPr>
                <w:rFonts w:ascii="Calibri" w:hAnsi="Calibri" w:cs="Calibri"/>
              </w:rPr>
            </w:pPr>
            <w:r w:rsidRPr="00D22671">
              <w:rPr>
                <w:rStyle w:val="bold1"/>
                <w:rFonts w:ascii="Angsana New" w:eastAsia="Angsana New" w:hAnsi="Angsana New" w:cs="Angsana New"/>
                <w:b w:val="0"/>
                <w:bCs w:val="0"/>
                <w:cs/>
                <w:lang w:val="th-TH" w:bidi="th-TH"/>
              </w:rPr>
              <w:lastRenderedPageBreak/>
              <w:t>การประเมิน</w:t>
            </w:r>
            <w:r w:rsidRPr="00D22671">
              <w:rPr>
                <w:rStyle w:val="bold1"/>
                <w:rFonts w:ascii="Tahoma" w:eastAsia="Tahoma" w:hAnsi="Tahoma" w:cs="Tahoma"/>
                <w:b w:val="0"/>
                <w:bCs w:val="0"/>
                <w:cs/>
                <w:lang w:val="th-TH" w:bidi="th-TH"/>
              </w:rPr>
              <w:t xml:space="preserve"> (</w:t>
            </w:r>
            <w:r w:rsidRPr="00D22671">
              <w:rPr>
                <w:rStyle w:val="bold1"/>
                <w:rFonts w:ascii="Tahoma" w:eastAsia="Tahoma" w:hAnsi="Tahoma" w:cs="Tahoma"/>
                <w:cs/>
                <w:lang w:val="th-TH" w:bidi="th-TH"/>
              </w:rPr>
              <w:t>A</w:t>
            </w:r>
            <w:r w:rsidRPr="00D22671">
              <w:rPr>
                <w:rStyle w:val="bold1"/>
                <w:rFonts w:ascii="Tahoma" w:eastAsia="Tahoma" w:hAnsi="Tahoma" w:cs="Tahoma"/>
                <w:b w:val="0"/>
                <w:bCs w:val="0"/>
                <w:cs/>
                <w:lang w:val="th-TH" w:bidi="th-TH"/>
              </w:rPr>
              <w:t xml:space="preserve">ssess) </w:t>
            </w:r>
          </w:p>
          <w:p w14:paraId="3028EB5F" w14:textId="77777777" w:rsidR="009973C6" w:rsidRPr="00D22671" w:rsidRDefault="009973C6" w:rsidP="004D51EF">
            <w:pPr>
              <w:pStyle w:val="NormalWeb"/>
              <w:ind w:left="140" w:right="160"/>
              <w:rPr>
                <w:rFonts w:ascii="Calibri" w:hAnsi="Calibri" w:cs="Calibri"/>
              </w:rPr>
            </w:pPr>
            <w:r w:rsidRPr="00D22671">
              <w:rPr>
                <w:rStyle w:val="bold1"/>
                <w:rFonts w:ascii="Angsana New" w:eastAsia="Angsana New" w:hAnsi="Angsana New" w:cs="Angsana New"/>
                <w:b w:val="0"/>
                <w:bCs w:val="0"/>
                <w:cs/>
                <w:lang w:val="th-TH" w:bidi="th-TH"/>
              </w:rPr>
              <w:t>ผลกระทบ</w:t>
            </w:r>
            <w:r w:rsidRPr="00D22671">
              <w:rPr>
                <w:rStyle w:val="bold1"/>
                <w:rFonts w:ascii="Tahoma" w:eastAsia="Tahoma" w:hAnsi="Tahoma" w:cs="Tahoma"/>
                <w:b w:val="0"/>
                <w:bCs w:val="0"/>
                <w:cs/>
                <w:lang w:val="th-TH" w:bidi="th-TH"/>
              </w:rPr>
              <w:t xml:space="preserve"> (</w:t>
            </w:r>
            <w:r w:rsidRPr="00D22671">
              <w:rPr>
                <w:rStyle w:val="bold1"/>
                <w:rFonts w:ascii="Tahoma" w:eastAsia="Tahoma" w:hAnsi="Tahoma" w:cs="Tahoma"/>
                <w:cs/>
                <w:lang w:val="th-TH" w:bidi="th-TH"/>
              </w:rPr>
              <w:t>I</w:t>
            </w:r>
            <w:r w:rsidRPr="00D22671">
              <w:rPr>
                <w:rStyle w:val="bold1"/>
                <w:rFonts w:ascii="Tahoma" w:eastAsia="Tahoma" w:hAnsi="Tahoma" w:cs="Tahoma"/>
                <w:b w:val="0"/>
                <w:bCs w:val="0"/>
                <w:cs/>
                <w:lang w:val="th-TH" w:bidi="th-TH"/>
              </w:rPr>
              <w:t xml:space="preserve">mpact) </w:t>
            </w:r>
          </w:p>
          <w:p w14:paraId="2CDA77C0" w14:textId="77777777" w:rsidR="009973C6" w:rsidRPr="00D22671" w:rsidRDefault="009973C6" w:rsidP="004D51EF">
            <w:pPr>
              <w:pStyle w:val="NormalWeb"/>
              <w:ind w:left="140" w:right="160"/>
              <w:rPr>
                <w:rFonts w:ascii="Calibri" w:hAnsi="Calibri" w:cs="Calibri"/>
              </w:rPr>
            </w:pPr>
            <w:r w:rsidRPr="00D22671">
              <w:rPr>
                <w:rStyle w:val="bold1"/>
                <w:rFonts w:ascii="Angsana New" w:eastAsia="Angsana New" w:hAnsi="Angsana New" w:cs="Angsana New"/>
                <w:b w:val="0"/>
                <w:bCs w:val="0"/>
                <w:cs/>
                <w:lang w:val="th-TH" w:bidi="th-TH"/>
              </w:rPr>
              <w:lastRenderedPageBreak/>
              <w:t>การตัดสินใจ</w:t>
            </w:r>
            <w:r w:rsidRPr="00D22671">
              <w:rPr>
                <w:rStyle w:val="bold1"/>
                <w:rFonts w:ascii="Tahoma" w:eastAsia="Tahoma" w:hAnsi="Tahoma" w:cs="Tahoma"/>
                <w:b w:val="0"/>
                <w:bCs w:val="0"/>
                <w:cs/>
                <w:lang w:val="th-TH" w:bidi="th-TH"/>
              </w:rPr>
              <w:t xml:space="preserve"> (</w:t>
            </w:r>
            <w:r w:rsidRPr="00D22671">
              <w:rPr>
                <w:rStyle w:val="bold1"/>
                <w:rFonts w:ascii="Tahoma" w:eastAsia="Tahoma" w:hAnsi="Tahoma" w:cs="Tahoma"/>
                <w:cs/>
                <w:lang w:val="th-TH" w:bidi="th-TH"/>
              </w:rPr>
              <w:t>D</w:t>
            </w:r>
            <w:r w:rsidRPr="00D22671">
              <w:rPr>
                <w:rStyle w:val="bold1"/>
                <w:rFonts w:ascii="Tahoma" w:eastAsia="Tahoma" w:hAnsi="Tahoma" w:cs="Tahoma"/>
                <w:b w:val="0"/>
                <w:bCs w:val="0"/>
                <w:cs/>
                <w:lang w:val="th-TH" w:bidi="th-TH"/>
              </w:rPr>
              <w:t xml:space="preserve">ecision) </w:t>
            </w:r>
          </w:p>
          <w:p w14:paraId="5430CB3A" w14:textId="77777777" w:rsidR="009973C6" w:rsidRPr="00D22671" w:rsidRDefault="009973C6" w:rsidP="004D51EF">
            <w:pPr>
              <w:pStyle w:val="NormalWeb"/>
              <w:ind w:left="140" w:right="160"/>
              <w:rPr>
                <w:rStyle w:val="bold1"/>
                <w:rFonts w:ascii="Calibri" w:hAnsi="Calibri" w:cs="Calibri"/>
              </w:rPr>
            </w:pPr>
            <w:r w:rsidRPr="00D22671">
              <w:rPr>
                <w:rFonts w:ascii="Angsana New" w:eastAsia="Angsana New" w:hAnsi="Angsana New" w:cs="Angsana New"/>
                <w:cs/>
                <w:lang w:val="th-TH" w:bidi="th-TH"/>
              </w:rPr>
              <w:t>เรายังต้องใช้เวลาเพื่อพิจารณาถึงผลกระทบจากการตัดสินใจที่อาจเกิดขึ้นต่อชื่อเสียงของ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ด้วยเช่นกัน</w:t>
            </w:r>
          </w:p>
        </w:tc>
      </w:tr>
      <w:tr w:rsidR="009973C6" w:rsidRPr="00D22671" w14:paraId="4C950AB9" w14:textId="77777777" w:rsidTr="005E1F00">
        <w:tc>
          <w:tcPr>
            <w:tcW w:w="1270" w:type="dxa"/>
            <w:shd w:val="clear" w:color="auto" w:fill="D9E2F3" w:themeFill="accent1" w:themeFillTint="33"/>
          </w:tcPr>
          <w:p w14:paraId="3CD7DCD9" w14:textId="77777777" w:rsidR="009973C6" w:rsidRPr="00824E7B" w:rsidRDefault="005E1F00" w:rsidP="004D51EF">
            <w:pPr>
              <w:spacing w:before="30" w:after="30"/>
              <w:ind w:left="30" w:right="30"/>
              <w:rPr>
                <w:rFonts w:ascii="Calibri" w:eastAsia="Times New Roman" w:hAnsi="Calibri" w:cs="Calibri"/>
                <w:sz w:val="16"/>
              </w:rPr>
            </w:pPr>
            <w:hyperlink r:id="rId102" w:tgtFrame="_blank" w:history="1">
              <w:r w:rsidR="009973C6" w:rsidRPr="00824E7B">
                <w:rPr>
                  <w:rStyle w:val="Hyperlink"/>
                  <w:rFonts w:ascii="Calibri" w:eastAsia="Times New Roman" w:hAnsi="Calibri" w:cs="Calibri"/>
                  <w:sz w:val="16"/>
                </w:rPr>
                <w:t>Screen 40</w:t>
              </w:r>
            </w:hyperlink>
            <w:r w:rsidR="009973C6" w:rsidRPr="00824E7B">
              <w:rPr>
                <w:rFonts w:ascii="Calibri" w:eastAsia="Times New Roman" w:hAnsi="Calibri" w:cs="Calibri"/>
                <w:sz w:val="16"/>
              </w:rPr>
              <w:t xml:space="preserve"> </w:t>
            </w:r>
          </w:p>
          <w:p w14:paraId="40403EFC" w14:textId="77777777" w:rsidR="009973C6" w:rsidRDefault="005E1F00" w:rsidP="004D51EF">
            <w:pPr>
              <w:spacing w:before="30" w:after="30"/>
              <w:ind w:left="30" w:right="30"/>
            </w:pPr>
            <w:hyperlink r:id="rId103" w:tgtFrame="_blank" w:history="1">
              <w:r w:rsidR="009973C6" w:rsidRPr="00824E7B">
                <w:rPr>
                  <w:rStyle w:val="Hyperlink"/>
                  <w:rFonts w:ascii="Calibri" w:eastAsia="Times New Roman" w:hAnsi="Calibri" w:cs="Calibri"/>
                  <w:sz w:val="16"/>
                </w:rPr>
                <w:t>48_C_41</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7BBD0E54" w14:textId="77777777" w:rsidR="009973C6" w:rsidRPr="00D22671" w:rsidRDefault="009973C6" w:rsidP="004D51EF">
            <w:pPr>
              <w:pStyle w:val="NormalWeb"/>
              <w:ind w:left="30" w:right="30"/>
              <w:rPr>
                <w:rFonts w:ascii="Calibri" w:hAnsi="Calibri" w:cs="Calibri"/>
              </w:rPr>
            </w:pPr>
            <w:r w:rsidRPr="00D22671">
              <w:rPr>
                <w:rFonts w:ascii="Calibri" w:hAnsi="Calibri" w:cs="Calibri"/>
              </w:rPr>
              <w:t>Abbott’s reputation is our most valuable asset.</w:t>
            </w:r>
          </w:p>
          <w:p w14:paraId="1EDBA2FB" w14:textId="77777777" w:rsidR="009973C6" w:rsidRPr="00D22671" w:rsidRDefault="009973C6" w:rsidP="004D51EF">
            <w:pPr>
              <w:pStyle w:val="NormalWeb"/>
              <w:ind w:left="30" w:right="30"/>
              <w:rPr>
                <w:rFonts w:ascii="Calibri" w:hAnsi="Calibri" w:cs="Calibri"/>
              </w:rPr>
            </w:pPr>
            <w:r w:rsidRPr="00D22671">
              <w:rPr>
                <w:rFonts w:ascii="Calibri" w:hAnsi="Calibri" w:cs="Calibri"/>
              </w:rPr>
              <w:t>As our Code reminds us, we earn our reputation every day by the decisions we make and the actions we take.</w:t>
            </w:r>
          </w:p>
        </w:tc>
        <w:tc>
          <w:tcPr>
            <w:tcW w:w="6096" w:type="dxa"/>
            <w:shd w:val="clear" w:color="auto" w:fill="auto"/>
            <w:vAlign w:val="center"/>
          </w:tcPr>
          <w:p w14:paraId="6B083167"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ชื่อเสียงของ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นั้นเป็นสินทรัพย์ที่มีมูลค่าสูงสุดสำหรับเรา</w:t>
            </w:r>
          </w:p>
          <w:p w14:paraId="345C1B6E"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ดังที่ย้ำเตือนไว้ในหลักจรรยาบรรณของเรา</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เราสร้างชื่อเสียงที่ดีในทุก</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ๆ</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วันได้โดยการตัดสินใจและการกระทำของเรา</w:t>
            </w:r>
          </w:p>
        </w:tc>
      </w:tr>
      <w:tr w:rsidR="009973C6" w:rsidRPr="00D22671" w14:paraId="5AB8640E" w14:textId="77777777" w:rsidTr="005E1F00">
        <w:tc>
          <w:tcPr>
            <w:tcW w:w="1270" w:type="dxa"/>
            <w:shd w:val="clear" w:color="auto" w:fill="D9E2F3" w:themeFill="accent1" w:themeFillTint="33"/>
          </w:tcPr>
          <w:p w14:paraId="0CC94B27" w14:textId="77777777" w:rsidR="009973C6" w:rsidRPr="00824E7B" w:rsidRDefault="005E1F00" w:rsidP="004D51EF">
            <w:pPr>
              <w:spacing w:before="30" w:after="30"/>
              <w:ind w:left="30" w:right="30"/>
              <w:rPr>
                <w:rFonts w:ascii="Calibri" w:eastAsia="Times New Roman" w:hAnsi="Calibri" w:cs="Calibri"/>
                <w:sz w:val="16"/>
              </w:rPr>
            </w:pPr>
            <w:hyperlink r:id="rId104" w:tgtFrame="_blank" w:history="1">
              <w:r w:rsidR="009973C6" w:rsidRPr="00824E7B">
                <w:rPr>
                  <w:rStyle w:val="Hyperlink"/>
                  <w:rFonts w:ascii="Calibri" w:eastAsia="Times New Roman" w:hAnsi="Calibri" w:cs="Calibri"/>
                  <w:sz w:val="16"/>
                </w:rPr>
                <w:t>Screen 41</w:t>
              </w:r>
            </w:hyperlink>
            <w:r w:rsidR="009973C6" w:rsidRPr="00824E7B">
              <w:rPr>
                <w:rFonts w:ascii="Calibri" w:eastAsia="Times New Roman" w:hAnsi="Calibri" w:cs="Calibri"/>
                <w:sz w:val="16"/>
              </w:rPr>
              <w:t xml:space="preserve"> </w:t>
            </w:r>
          </w:p>
          <w:p w14:paraId="2154D8E2" w14:textId="77777777" w:rsidR="009973C6" w:rsidRDefault="005E1F00" w:rsidP="004D51EF">
            <w:pPr>
              <w:spacing w:before="30" w:after="30"/>
              <w:ind w:left="30" w:right="30"/>
            </w:pPr>
            <w:hyperlink r:id="rId105" w:tgtFrame="_blank" w:history="1">
              <w:r w:rsidR="009973C6" w:rsidRPr="00824E7B">
                <w:rPr>
                  <w:rStyle w:val="Hyperlink"/>
                  <w:rFonts w:ascii="Calibri" w:eastAsia="Times New Roman" w:hAnsi="Calibri" w:cs="Calibri"/>
                  <w:sz w:val="16"/>
                </w:rPr>
                <w:t>49_C_42</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4F11150A" w14:textId="77777777" w:rsidR="009973C6" w:rsidRPr="00D22671" w:rsidRDefault="009973C6" w:rsidP="004D51EF">
            <w:pPr>
              <w:pStyle w:val="NormalWeb"/>
              <w:ind w:left="30" w:right="30"/>
              <w:rPr>
                <w:rFonts w:ascii="Calibri" w:hAnsi="Calibri" w:cs="Calibri"/>
              </w:rPr>
            </w:pPr>
            <w:r w:rsidRPr="00D22671">
              <w:rPr>
                <w:rFonts w:ascii="Calibri" w:hAnsi="Calibri" w:cs="Calibri"/>
              </w:rPr>
              <w:t>We should always take the time to consider how our decisions and actions reflect on Abbott.</w:t>
            </w:r>
          </w:p>
          <w:p w14:paraId="5D6110A6" w14:textId="77777777" w:rsidR="009973C6" w:rsidRPr="00D22671" w:rsidRDefault="009973C6" w:rsidP="004D51EF">
            <w:pPr>
              <w:pStyle w:val="NormalWeb"/>
              <w:ind w:left="30" w:right="30"/>
              <w:rPr>
                <w:rFonts w:ascii="Calibri" w:hAnsi="Calibri" w:cs="Calibri"/>
              </w:rPr>
            </w:pPr>
            <w:r w:rsidRPr="00D22671">
              <w:rPr>
                <w:rFonts w:ascii="Calibri" w:hAnsi="Calibri" w:cs="Calibri"/>
              </w:rPr>
              <w:t>A good way to do this is by using the newspaper test.</w:t>
            </w:r>
          </w:p>
        </w:tc>
        <w:tc>
          <w:tcPr>
            <w:tcW w:w="6096" w:type="dxa"/>
            <w:shd w:val="clear" w:color="auto" w:fill="auto"/>
            <w:vAlign w:val="center"/>
          </w:tcPr>
          <w:p w14:paraId="6FC89F59"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เราต้องใช้เวลาเพื่อพิจารณาว่า</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การตัดสินใจและการกระทำต่าง</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ๆ</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ของเราส่งผลต่อ</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ได้อย่างไรบ้างอยู่เสมอ</w:t>
            </w:r>
          </w:p>
          <w:p w14:paraId="7E95FA83"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วิธีการที่ดีวิธีหนึ่งคือใช้กลยุทธ์ข่าวหน้าหนึ่ง</w:t>
            </w:r>
            <w:r w:rsidRPr="00D22671">
              <w:rPr>
                <w:rFonts w:ascii="Tahoma" w:eastAsia="Tahoma" w:hAnsi="Tahoma" w:cs="Tahoma"/>
                <w:cs/>
                <w:lang w:val="th-TH" w:bidi="th-TH"/>
              </w:rPr>
              <w:t xml:space="preserve"> (Newspaper Test)</w:t>
            </w:r>
          </w:p>
        </w:tc>
      </w:tr>
      <w:tr w:rsidR="009973C6" w:rsidRPr="00D22671" w14:paraId="432D0A79" w14:textId="77777777" w:rsidTr="005E1F00">
        <w:tc>
          <w:tcPr>
            <w:tcW w:w="1270" w:type="dxa"/>
            <w:shd w:val="clear" w:color="auto" w:fill="D9E2F3" w:themeFill="accent1" w:themeFillTint="33"/>
          </w:tcPr>
          <w:p w14:paraId="6EE35FA6" w14:textId="77777777" w:rsidR="009973C6" w:rsidRPr="00824E7B" w:rsidRDefault="005E1F00" w:rsidP="004D51EF">
            <w:pPr>
              <w:spacing w:before="30" w:after="30"/>
              <w:ind w:left="30" w:right="30"/>
              <w:rPr>
                <w:rFonts w:ascii="Calibri" w:eastAsia="Times New Roman" w:hAnsi="Calibri" w:cs="Calibri"/>
                <w:sz w:val="16"/>
              </w:rPr>
            </w:pPr>
            <w:hyperlink r:id="rId106" w:tgtFrame="_blank" w:history="1">
              <w:r w:rsidR="009973C6" w:rsidRPr="00824E7B">
                <w:rPr>
                  <w:rStyle w:val="Hyperlink"/>
                  <w:rFonts w:ascii="Calibri" w:eastAsia="Times New Roman" w:hAnsi="Calibri" w:cs="Calibri"/>
                  <w:sz w:val="16"/>
                </w:rPr>
                <w:t>Screen 42</w:t>
              </w:r>
            </w:hyperlink>
            <w:r w:rsidR="009973C6" w:rsidRPr="00824E7B">
              <w:rPr>
                <w:rFonts w:ascii="Calibri" w:eastAsia="Times New Roman" w:hAnsi="Calibri" w:cs="Calibri"/>
                <w:sz w:val="16"/>
              </w:rPr>
              <w:t xml:space="preserve"> </w:t>
            </w:r>
          </w:p>
          <w:p w14:paraId="23D95918" w14:textId="77777777" w:rsidR="009973C6" w:rsidRPr="00824E7B" w:rsidRDefault="009973C6" w:rsidP="004D51EF">
            <w:pPr>
              <w:pStyle w:val="NormalWeb"/>
              <w:ind w:left="30" w:right="30"/>
              <w:rPr>
                <w:rFonts w:ascii="Calibri" w:hAnsi="Calibri" w:cs="Calibri"/>
                <w:sz w:val="16"/>
              </w:rPr>
            </w:pPr>
            <w:r w:rsidRPr="00824E7B">
              <w:rPr>
                <w:rFonts w:ascii="Calibri" w:hAnsi="Calibri" w:cs="Calibri"/>
                <w:sz w:val="16"/>
              </w:rPr>
              <w:t>Activity: Dialogue</w:t>
            </w:r>
          </w:p>
          <w:p w14:paraId="643BB5DF" w14:textId="77777777" w:rsidR="009973C6" w:rsidRDefault="005E1F00" w:rsidP="004D51EF">
            <w:pPr>
              <w:spacing w:before="30" w:after="30"/>
              <w:ind w:left="30" w:right="30"/>
            </w:pPr>
            <w:hyperlink r:id="rId107" w:tgtFrame="_blank" w:history="1">
              <w:r w:rsidR="009973C6" w:rsidRPr="00824E7B">
                <w:rPr>
                  <w:rStyle w:val="Hyperlink"/>
                  <w:rFonts w:ascii="Calibri" w:eastAsia="Times New Roman" w:hAnsi="Calibri" w:cs="Calibri"/>
                  <w:sz w:val="16"/>
                </w:rPr>
                <w:t>50_C_43</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61BD2924" w14:textId="77777777" w:rsidR="009973C6" w:rsidRPr="00D22671" w:rsidRDefault="009973C6" w:rsidP="004D51EF">
            <w:pPr>
              <w:pStyle w:val="NormalWeb"/>
              <w:ind w:left="30" w:right="30"/>
              <w:rPr>
                <w:rFonts w:ascii="Calibri" w:hAnsi="Calibri" w:cs="Calibri"/>
              </w:rPr>
            </w:pPr>
            <w:r w:rsidRPr="00D22671">
              <w:rPr>
                <w:rFonts w:ascii="Calibri" w:hAnsi="Calibri" w:cs="Calibri"/>
              </w:rPr>
              <w:t>Imagine you are an Abbott general manager for an affiliate.</w:t>
            </w:r>
          </w:p>
          <w:p w14:paraId="30E030F5" w14:textId="77777777" w:rsidR="009973C6" w:rsidRPr="00D22671" w:rsidRDefault="009973C6" w:rsidP="004D51EF">
            <w:pPr>
              <w:pStyle w:val="NormalWeb"/>
              <w:ind w:left="30" w:right="30"/>
              <w:rPr>
                <w:rFonts w:ascii="Calibri" w:hAnsi="Calibri" w:cs="Calibri"/>
              </w:rPr>
            </w:pPr>
            <w:r w:rsidRPr="00D22671">
              <w:rPr>
                <w:rFonts w:ascii="Calibri" w:hAnsi="Calibri" w:cs="Calibri"/>
              </w:rPr>
              <w:t>It’s April 2020. The pandemic has just hit. Hospitals all around the world are struggling to secure personal protective equipment (PPE) for their workers.</w:t>
            </w:r>
          </w:p>
        </w:tc>
        <w:tc>
          <w:tcPr>
            <w:tcW w:w="6096" w:type="dxa"/>
            <w:shd w:val="clear" w:color="auto" w:fill="auto"/>
            <w:vAlign w:val="center"/>
          </w:tcPr>
          <w:p w14:paraId="23C2E98B"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ลองนึกภาพดูว่า</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คุณเป็นผู้จัดการทั่วไปของบริษัทในเครือ</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แห่งหนึ่ง</w:t>
            </w:r>
          </w:p>
          <w:p w14:paraId="0786385D"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ในช่วงเดือนเมษายน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ปี</w:t>
            </w:r>
            <w:r w:rsidRPr="00D22671">
              <w:rPr>
                <w:rFonts w:ascii="Tahoma" w:eastAsia="Tahoma" w:hAnsi="Tahoma" w:cs="Tahoma"/>
                <w:cs/>
                <w:lang w:val="th-TH" w:bidi="th-TH"/>
              </w:rPr>
              <w:t xml:space="preserve"> 2020 </w:t>
            </w:r>
            <w:r w:rsidRPr="00D22671">
              <w:rPr>
                <w:rFonts w:ascii="Angsana New" w:eastAsia="Angsana New" w:hAnsi="Angsana New" w:cs="Angsana New"/>
                <w:cs/>
                <w:lang w:val="th-TH" w:bidi="th-TH"/>
              </w:rPr>
              <w:t>การระบาดครั้งใหญ่เพิ่งจะเกิดขึ้น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โรงพยาบาลทั่วทุกมุมโลกต่างกำลังแสวงหาอุปกรณ์ป้องกันอันตรายส่วนบุคคล</w:t>
            </w:r>
            <w:r w:rsidRPr="00D22671">
              <w:rPr>
                <w:rFonts w:ascii="Tahoma" w:eastAsia="Tahoma" w:hAnsi="Tahoma" w:cs="Tahoma"/>
                <w:cs/>
                <w:lang w:val="th-TH" w:bidi="th-TH"/>
              </w:rPr>
              <w:t xml:space="preserve"> (PPE) </w:t>
            </w:r>
            <w:r w:rsidRPr="00D22671">
              <w:rPr>
                <w:rFonts w:ascii="Angsana New" w:eastAsia="Angsana New" w:hAnsi="Angsana New" w:cs="Angsana New"/>
                <w:cs/>
                <w:lang w:val="th-TH" w:bidi="th-TH"/>
              </w:rPr>
              <w:t>มาไว้สำหรับบุคลากรของตน</w:t>
            </w:r>
          </w:p>
        </w:tc>
      </w:tr>
      <w:tr w:rsidR="009973C6" w:rsidRPr="00D22671" w14:paraId="0AFEDF19" w14:textId="77777777" w:rsidTr="005E1F00">
        <w:tc>
          <w:tcPr>
            <w:tcW w:w="1270" w:type="dxa"/>
            <w:shd w:val="clear" w:color="auto" w:fill="D9E2F3" w:themeFill="accent1" w:themeFillTint="33"/>
          </w:tcPr>
          <w:p w14:paraId="31F790C2" w14:textId="77777777" w:rsidR="009973C6" w:rsidRPr="00824E7B" w:rsidRDefault="005E1F00" w:rsidP="004D51EF">
            <w:pPr>
              <w:spacing w:before="30" w:after="30"/>
              <w:ind w:left="30" w:right="30"/>
              <w:rPr>
                <w:rFonts w:ascii="Calibri" w:eastAsia="Times New Roman" w:hAnsi="Calibri" w:cs="Calibri"/>
                <w:sz w:val="16"/>
              </w:rPr>
            </w:pPr>
            <w:hyperlink r:id="rId108" w:tgtFrame="_blank" w:history="1">
              <w:r w:rsidR="009973C6" w:rsidRPr="00824E7B">
                <w:rPr>
                  <w:rStyle w:val="Hyperlink"/>
                  <w:rFonts w:ascii="Calibri" w:eastAsia="Times New Roman" w:hAnsi="Calibri" w:cs="Calibri"/>
                  <w:sz w:val="16"/>
                </w:rPr>
                <w:t>Screen 42</w:t>
              </w:r>
            </w:hyperlink>
            <w:r w:rsidR="009973C6" w:rsidRPr="00824E7B">
              <w:rPr>
                <w:rFonts w:ascii="Calibri" w:eastAsia="Times New Roman" w:hAnsi="Calibri" w:cs="Calibri"/>
                <w:sz w:val="16"/>
              </w:rPr>
              <w:t xml:space="preserve"> </w:t>
            </w:r>
          </w:p>
          <w:p w14:paraId="0179434A" w14:textId="77777777" w:rsidR="009973C6" w:rsidRDefault="005E1F00" w:rsidP="004D51EF">
            <w:pPr>
              <w:spacing w:before="30" w:after="30"/>
              <w:ind w:left="30" w:right="30"/>
            </w:pPr>
            <w:hyperlink r:id="rId109" w:tgtFrame="_blank" w:history="1">
              <w:r w:rsidR="009973C6" w:rsidRPr="00824E7B">
                <w:rPr>
                  <w:rStyle w:val="Hyperlink"/>
                  <w:rFonts w:ascii="Calibri" w:eastAsia="Times New Roman" w:hAnsi="Calibri" w:cs="Calibri"/>
                  <w:sz w:val="16"/>
                </w:rPr>
                <w:t>51_C_43</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24171513" w14:textId="77777777" w:rsidR="009973C6" w:rsidRPr="00D22671" w:rsidRDefault="009973C6" w:rsidP="004D51EF">
            <w:pPr>
              <w:pStyle w:val="NormalWeb"/>
              <w:ind w:left="30" w:right="30"/>
              <w:rPr>
                <w:rFonts w:ascii="Calibri" w:hAnsi="Calibri" w:cs="Calibri"/>
              </w:rPr>
            </w:pPr>
            <w:r w:rsidRPr="00D22671">
              <w:rPr>
                <w:rFonts w:ascii="Calibri" w:hAnsi="Calibri" w:cs="Calibri"/>
              </w:rPr>
              <w:t>You receive a phone call from an important Abbott customer, an administrator at a large private hospital who asks if you can secure some PPE for them – the administrator says that cost is not an issue, they are willing to pay whatever Abbott wants to charge them.</w:t>
            </w:r>
          </w:p>
          <w:p w14:paraId="24902D4E" w14:textId="77777777" w:rsidR="009973C6" w:rsidRPr="00D22671" w:rsidRDefault="009973C6" w:rsidP="004D51EF">
            <w:pPr>
              <w:pStyle w:val="NormalWeb"/>
              <w:ind w:left="30" w:right="30"/>
              <w:rPr>
                <w:rFonts w:ascii="Calibri" w:hAnsi="Calibri" w:cs="Calibri"/>
              </w:rPr>
            </w:pPr>
            <w:r w:rsidRPr="00D22671">
              <w:rPr>
                <w:rFonts w:ascii="Calibri" w:hAnsi="Calibri" w:cs="Calibri"/>
              </w:rPr>
              <w:lastRenderedPageBreak/>
              <w:t>You reach out to your country’s production facility and you are told that there is lot of spare PPE on site.</w:t>
            </w:r>
          </w:p>
          <w:p w14:paraId="4A26DF8A" w14:textId="77777777" w:rsidR="009973C6" w:rsidRPr="00D22671" w:rsidRDefault="009973C6" w:rsidP="004D51EF">
            <w:pPr>
              <w:pStyle w:val="NormalWeb"/>
              <w:ind w:left="30" w:right="30"/>
              <w:rPr>
                <w:rFonts w:ascii="Calibri" w:hAnsi="Calibri" w:cs="Calibri"/>
              </w:rPr>
            </w:pPr>
            <w:r w:rsidRPr="00D22671">
              <w:rPr>
                <w:rFonts w:ascii="Calibri" w:hAnsi="Calibri" w:cs="Calibri"/>
              </w:rPr>
              <w:t>Now you are faced with the dilemma of whether Abbott should just provide the PPE or sell the PPE to the private hospital at a large profit.</w:t>
            </w:r>
          </w:p>
        </w:tc>
        <w:tc>
          <w:tcPr>
            <w:tcW w:w="6096" w:type="dxa"/>
            <w:shd w:val="clear" w:color="auto" w:fill="auto"/>
            <w:vAlign w:val="center"/>
          </w:tcPr>
          <w:p w14:paraId="505A9D4B"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lastRenderedPageBreak/>
              <w:t>คุณได้รับสายจากลูกค้ารายสำคัญของ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ซึ่งเป็นผู้บริหารโรงพยาบาลเอกชนขนาดใหญ่</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โดยสอบถามว่าคุณสามารถจัดหาชุด</w:t>
            </w:r>
            <w:r w:rsidRPr="00D22671">
              <w:rPr>
                <w:rFonts w:ascii="Tahoma" w:eastAsia="Tahoma" w:hAnsi="Tahoma" w:cs="Tahoma"/>
                <w:cs/>
                <w:lang w:val="th-TH" w:bidi="th-TH"/>
              </w:rPr>
              <w:t xml:space="preserve"> PPE </w:t>
            </w:r>
            <w:r w:rsidRPr="00D22671">
              <w:rPr>
                <w:rFonts w:ascii="Angsana New" w:eastAsia="Angsana New" w:hAnsi="Angsana New" w:cs="Angsana New"/>
                <w:cs/>
                <w:lang w:val="th-TH" w:bidi="th-TH"/>
              </w:rPr>
              <w:t>ให้ได้หรือไม่</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เรื่องเงินไม่ใช่ปัญหา</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ไม่ว่า</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จะเรียกเก็บเท่าไหร่โรงพยาบาลก็พร้อมจ่าย</w:t>
            </w:r>
          </w:p>
          <w:p w14:paraId="3F511479"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lastRenderedPageBreak/>
              <w:t>คุณจึงติดต่อโรงงานในประเทศดู</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และพบว่ามีชุด</w:t>
            </w:r>
            <w:r w:rsidRPr="00D22671">
              <w:rPr>
                <w:rFonts w:ascii="Tahoma" w:eastAsia="Tahoma" w:hAnsi="Tahoma" w:cs="Tahoma"/>
                <w:cs/>
                <w:lang w:val="th-TH" w:bidi="th-TH"/>
              </w:rPr>
              <w:t xml:space="preserve"> PPE </w:t>
            </w:r>
            <w:r w:rsidRPr="00D22671">
              <w:rPr>
                <w:rFonts w:ascii="Angsana New" w:eastAsia="Angsana New" w:hAnsi="Angsana New" w:cs="Angsana New"/>
                <w:cs/>
                <w:lang w:val="th-TH" w:bidi="th-TH"/>
              </w:rPr>
              <w:t>สำรองอยู่ที่โรงงานจำนวนมาก</w:t>
            </w:r>
          </w:p>
          <w:p w14:paraId="248B31B6"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ในตอนนี้คุณกำลังตกที่นั่งลำบากว่า</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ควรแจกจ่ายชุด</w:t>
            </w:r>
            <w:r w:rsidRPr="00D22671">
              <w:rPr>
                <w:rFonts w:ascii="Tahoma" w:eastAsia="Tahoma" w:hAnsi="Tahoma" w:cs="Tahoma"/>
                <w:cs/>
                <w:lang w:val="th-TH" w:bidi="th-TH"/>
              </w:rPr>
              <w:t xml:space="preserve"> PPE </w:t>
            </w:r>
            <w:r w:rsidRPr="00D22671">
              <w:rPr>
                <w:rFonts w:ascii="Angsana New" w:eastAsia="Angsana New" w:hAnsi="Angsana New" w:cs="Angsana New"/>
                <w:cs/>
                <w:lang w:val="th-TH" w:bidi="th-TH"/>
              </w:rPr>
              <w:t>หรือควรจำหน่ายชุด</w:t>
            </w:r>
            <w:r w:rsidRPr="00D22671">
              <w:rPr>
                <w:rFonts w:ascii="Tahoma" w:eastAsia="Tahoma" w:hAnsi="Tahoma" w:cs="Tahoma"/>
                <w:cs/>
                <w:lang w:val="th-TH" w:bidi="th-TH"/>
              </w:rPr>
              <w:t xml:space="preserve"> PPE </w:t>
            </w:r>
            <w:r w:rsidRPr="00D22671">
              <w:rPr>
                <w:rFonts w:ascii="Angsana New" w:eastAsia="Angsana New" w:hAnsi="Angsana New" w:cs="Angsana New"/>
                <w:cs/>
                <w:lang w:val="th-TH" w:bidi="th-TH"/>
              </w:rPr>
              <w:t>ให้กับโรงพยาบาลเอกชนเพื่อผลกำไรมหาศาล</w:t>
            </w:r>
          </w:p>
        </w:tc>
      </w:tr>
      <w:tr w:rsidR="009973C6" w:rsidRPr="00D22671" w14:paraId="65282199" w14:textId="77777777" w:rsidTr="005E1F00">
        <w:tc>
          <w:tcPr>
            <w:tcW w:w="1270" w:type="dxa"/>
            <w:shd w:val="clear" w:color="auto" w:fill="D9E2F3" w:themeFill="accent1" w:themeFillTint="33"/>
          </w:tcPr>
          <w:p w14:paraId="6EC17C99" w14:textId="77777777" w:rsidR="009973C6" w:rsidRPr="00824E7B" w:rsidRDefault="005E1F00" w:rsidP="004D51EF">
            <w:pPr>
              <w:spacing w:before="30" w:after="30"/>
              <w:ind w:left="30" w:right="30"/>
              <w:rPr>
                <w:rFonts w:ascii="Calibri" w:eastAsia="Times New Roman" w:hAnsi="Calibri" w:cs="Calibri"/>
                <w:sz w:val="16"/>
              </w:rPr>
            </w:pPr>
            <w:hyperlink r:id="rId110" w:tgtFrame="_blank" w:history="1">
              <w:r w:rsidR="009973C6" w:rsidRPr="00824E7B">
                <w:rPr>
                  <w:rStyle w:val="Hyperlink"/>
                  <w:rFonts w:ascii="Calibri" w:eastAsia="Times New Roman" w:hAnsi="Calibri" w:cs="Calibri"/>
                  <w:sz w:val="16"/>
                </w:rPr>
                <w:t>Screen 42</w:t>
              </w:r>
            </w:hyperlink>
            <w:r w:rsidR="009973C6" w:rsidRPr="00824E7B">
              <w:rPr>
                <w:rFonts w:ascii="Calibri" w:eastAsia="Times New Roman" w:hAnsi="Calibri" w:cs="Calibri"/>
                <w:sz w:val="16"/>
              </w:rPr>
              <w:t xml:space="preserve"> </w:t>
            </w:r>
          </w:p>
          <w:p w14:paraId="0FD5F478" w14:textId="77777777" w:rsidR="009973C6" w:rsidRDefault="005E1F00" w:rsidP="004D51EF">
            <w:pPr>
              <w:spacing w:before="30" w:after="30"/>
              <w:ind w:left="30" w:right="30"/>
            </w:pPr>
            <w:hyperlink r:id="rId111" w:tgtFrame="_blank" w:history="1">
              <w:r w:rsidR="009973C6" w:rsidRPr="00824E7B">
                <w:rPr>
                  <w:rStyle w:val="Hyperlink"/>
                  <w:rFonts w:ascii="Calibri" w:eastAsia="Times New Roman" w:hAnsi="Calibri" w:cs="Calibri"/>
                  <w:sz w:val="16"/>
                </w:rPr>
                <w:t>52_C_43</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1E104EE0" w14:textId="77777777" w:rsidR="009973C6" w:rsidRPr="00D22671" w:rsidRDefault="009973C6" w:rsidP="004D51EF">
            <w:pPr>
              <w:pStyle w:val="NormalWeb"/>
              <w:ind w:left="30" w:right="30"/>
              <w:rPr>
                <w:rFonts w:ascii="Calibri" w:hAnsi="Calibri" w:cs="Calibri"/>
              </w:rPr>
            </w:pPr>
            <w:r w:rsidRPr="00D22671">
              <w:rPr>
                <w:rFonts w:ascii="Calibri" w:hAnsi="Calibri" w:cs="Calibri"/>
              </w:rPr>
              <w:t>You begin by assessing the situation.</w:t>
            </w:r>
          </w:p>
          <w:p w14:paraId="72AEB273" w14:textId="77777777" w:rsidR="009973C6" w:rsidRPr="00D22671" w:rsidRDefault="009973C6" w:rsidP="004D51EF">
            <w:pPr>
              <w:pStyle w:val="NormalWeb"/>
              <w:ind w:left="30" w:right="30"/>
              <w:rPr>
                <w:rFonts w:ascii="Calibri" w:hAnsi="Calibri" w:cs="Calibri"/>
              </w:rPr>
            </w:pPr>
            <w:r w:rsidRPr="00D22671">
              <w:rPr>
                <w:rFonts w:ascii="Calibri" w:hAnsi="Calibri" w:cs="Calibri"/>
              </w:rPr>
              <w:t>There is nothing about the sale that would be illegal, non-compliant with Abbott policy or not in keeping with Abbott’s values. Abbott clearly has spare PPE that is not being used. And it would clearly benefit a lot of people.</w:t>
            </w:r>
          </w:p>
        </w:tc>
        <w:tc>
          <w:tcPr>
            <w:tcW w:w="6096" w:type="dxa"/>
            <w:shd w:val="clear" w:color="auto" w:fill="auto"/>
            <w:vAlign w:val="center"/>
          </w:tcPr>
          <w:p w14:paraId="3300E621"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เริ่มต้นจากการประเมินสถานการณ์</w:t>
            </w:r>
          </w:p>
          <w:p w14:paraId="44895FAC"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ในการซื้อขายดังกล่าวไม่มีเรื่องใดที่ไม่ชอบด้วยกฎหมาย</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ไม่สอดคล้องกับนโยบายของ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หรือไม่เป็นไปตามค่านิยมของ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ซึ่ง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เองก็มีชุด</w:t>
            </w:r>
            <w:r w:rsidRPr="00D22671">
              <w:rPr>
                <w:rFonts w:ascii="Tahoma" w:eastAsia="Tahoma" w:hAnsi="Tahoma" w:cs="Tahoma"/>
                <w:cs/>
                <w:lang w:val="th-TH" w:bidi="th-TH"/>
              </w:rPr>
              <w:t xml:space="preserve"> PPE </w:t>
            </w:r>
            <w:r w:rsidRPr="00D22671">
              <w:rPr>
                <w:rFonts w:ascii="Angsana New" w:eastAsia="Angsana New" w:hAnsi="Angsana New" w:cs="Angsana New"/>
                <w:cs/>
                <w:lang w:val="th-TH" w:bidi="th-TH"/>
              </w:rPr>
              <w:t>สำรองที่ไม่ได้ใช้งานอยู่</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และยังก่อให้เกิดประโยชน์กับผู้คนอีกมากมาย</w:t>
            </w:r>
          </w:p>
        </w:tc>
      </w:tr>
      <w:tr w:rsidR="009973C6" w:rsidRPr="00D22671" w14:paraId="7528C02C" w14:textId="77777777" w:rsidTr="005E1F00">
        <w:tc>
          <w:tcPr>
            <w:tcW w:w="1270" w:type="dxa"/>
            <w:shd w:val="clear" w:color="auto" w:fill="D9E2F3" w:themeFill="accent1" w:themeFillTint="33"/>
          </w:tcPr>
          <w:p w14:paraId="4F9DDBCC" w14:textId="77777777" w:rsidR="009973C6" w:rsidRPr="00824E7B" w:rsidRDefault="005E1F00" w:rsidP="004D51EF">
            <w:pPr>
              <w:spacing w:before="30" w:after="30"/>
              <w:ind w:left="30" w:right="30"/>
              <w:rPr>
                <w:rFonts w:ascii="Calibri" w:eastAsia="Times New Roman" w:hAnsi="Calibri" w:cs="Calibri"/>
                <w:sz w:val="16"/>
              </w:rPr>
            </w:pPr>
            <w:hyperlink r:id="rId112" w:tgtFrame="_blank" w:history="1">
              <w:r w:rsidR="009973C6" w:rsidRPr="00824E7B">
                <w:rPr>
                  <w:rStyle w:val="Hyperlink"/>
                  <w:rFonts w:ascii="Calibri" w:eastAsia="Times New Roman" w:hAnsi="Calibri" w:cs="Calibri"/>
                  <w:sz w:val="16"/>
                </w:rPr>
                <w:t>Screen 42</w:t>
              </w:r>
            </w:hyperlink>
            <w:r w:rsidR="009973C6" w:rsidRPr="00824E7B">
              <w:rPr>
                <w:rFonts w:ascii="Calibri" w:eastAsia="Times New Roman" w:hAnsi="Calibri" w:cs="Calibri"/>
                <w:sz w:val="16"/>
              </w:rPr>
              <w:t xml:space="preserve"> </w:t>
            </w:r>
          </w:p>
          <w:p w14:paraId="76060C8E" w14:textId="77777777" w:rsidR="009973C6" w:rsidRDefault="005E1F00" w:rsidP="004D51EF">
            <w:pPr>
              <w:spacing w:before="30" w:after="30"/>
              <w:ind w:left="30" w:right="30"/>
            </w:pPr>
            <w:hyperlink r:id="rId113" w:tgtFrame="_blank" w:history="1">
              <w:r w:rsidR="009973C6" w:rsidRPr="00824E7B">
                <w:rPr>
                  <w:rStyle w:val="Hyperlink"/>
                  <w:rFonts w:ascii="Calibri" w:eastAsia="Times New Roman" w:hAnsi="Calibri" w:cs="Calibri"/>
                  <w:sz w:val="16"/>
                </w:rPr>
                <w:t>53_C_43</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611C8F8E" w14:textId="77777777" w:rsidR="009973C6" w:rsidRPr="00D22671" w:rsidRDefault="009973C6" w:rsidP="004D51EF">
            <w:pPr>
              <w:pStyle w:val="NormalWeb"/>
              <w:ind w:left="30" w:right="30"/>
              <w:rPr>
                <w:rFonts w:ascii="Calibri" w:hAnsi="Calibri" w:cs="Calibri"/>
              </w:rPr>
            </w:pPr>
            <w:r w:rsidRPr="00D22671">
              <w:rPr>
                <w:rFonts w:ascii="Calibri" w:hAnsi="Calibri" w:cs="Calibri"/>
              </w:rPr>
              <w:t>But before you make your final decision you stop and imagine how Abbott selling the PPE to a private hospital at a high price might be reported in your local newspaper:</w:t>
            </w:r>
          </w:p>
          <w:p w14:paraId="1FBC310D" w14:textId="77777777" w:rsidR="009973C6" w:rsidRPr="00D22671" w:rsidRDefault="009973C6" w:rsidP="004D51EF">
            <w:pPr>
              <w:pStyle w:val="NormalWeb"/>
              <w:ind w:left="30" w:right="30"/>
              <w:rPr>
                <w:rFonts w:ascii="Calibri" w:hAnsi="Calibri" w:cs="Calibri"/>
              </w:rPr>
            </w:pPr>
            <w:r w:rsidRPr="00D22671">
              <w:rPr>
                <w:rFonts w:ascii="Calibri" w:hAnsi="Calibri" w:cs="Calibri"/>
              </w:rPr>
              <w:t>Healthcare Giant Prioritizes Needs of Private Patients</w:t>
            </w:r>
          </w:p>
          <w:p w14:paraId="11B279DF" w14:textId="77777777" w:rsidR="009973C6" w:rsidRPr="00D22671" w:rsidRDefault="009973C6" w:rsidP="004D51EF">
            <w:pPr>
              <w:pStyle w:val="NormalWeb"/>
              <w:ind w:left="30" w:right="30"/>
              <w:rPr>
                <w:rFonts w:ascii="Calibri" w:hAnsi="Calibri" w:cs="Calibri"/>
              </w:rPr>
            </w:pPr>
            <w:r w:rsidRPr="00D22671">
              <w:rPr>
                <w:rFonts w:ascii="Calibri" w:hAnsi="Calibri" w:cs="Calibri"/>
              </w:rPr>
              <w:t>Where health is concerned, company proves money is all that really matters.</w:t>
            </w:r>
          </w:p>
        </w:tc>
        <w:tc>
          <w:tcPr>
            <w:tcW w:w="6096" w:type="dxa"/>
            <w:shd w:val="clear" w:color="auto" w:fill="auto"/>
            <w:vAlign w:val="center"/>
          </w:tcPr>
          <w:p w14:paraId="06FA11B1"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แต่ก่อนที่จะตัดสินใจเด็ดขาด</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คุณหยุดแล้วครุ่นคิดว่าหนังสือพิมพ์ท้องถิ่นจะรายงานข่าวเรื่องที่</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จำหน่ายชุด</w:t>
            </w:r>
            <w:r w:rsidRPr="00D22671">
              <w:rPr>
                <w:rFonts w:ascii="Tahoma" w:eastAsia="Tahoma" w:hAnsi="Tahoma" w:cs="Tahoma"/>
                <w:cs/>
                <w:lang w:val="th-TH" w:bidi="th-TH"/>
              </w:rPr>
              <w:t xml:space="preserve"> PPE </w:t>
            </w:r>
            <w:r w:rsidRPr="00D22671">
              <w:rPr>
                <w:rFonts w:ascii="Angsana New" w:eastAsia="Angsana New" w:hAnsi="Angsana New" w:cs="Angsana New"/>
                <w:cs/>
                <w:lang w:val="th-TH" w:bidi="th-TH"/>
              </w:rPr>
              <w:t>ให้กับโรงพยาบาลเอกชนในราคามหาศาลว่าอย่างไรบ้าง</w:t>
            </w:r>
          </w:p>
          <w:p w14:paraId="42857730"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ยักษ์ใหญ่แวดวงการแพทย์ทุ่มให้โรงพยาบาลเอกชนก่อนใคร</w:t>
            </w:r>
          </w:p>
          <w:p w14:paraId="153A35A5"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ไม่ว่าโรคภัยเกิดขึ้นที่ไหน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บริษัทก็เห็นแต่เงินเท่านั้น</w:t>
            </w:r>
          </w:p>
        </w:tc>
      </w:tr>
      <w:tr w:rsidR="009973C6" w:rsidRPr="00D22671" w14:paraId="2282DAF1" w14:textId="77777777" w:rsidTr="005E1F00">
        <w:tc>
          <w:tcPr>
            <w:tcW w:w="1270" w:type="dxa"/>
            <w:shd w:val="clear" w:color="auto" w:fill="D9E2F3" w:themeFill="accent1" w:themeFillTint="33"/>
          </w:tcPr>
          <w:p w14:paraId="376151E5" w14:textId="77777777" w:rsidR="009973C6" w:rsidRPr="00824E7B" w:rsidRDefault="005E1F00" w:rsidP="004D51EF">
            <w:pPr>
              <w:spacing w:before="30" w:after="30"/>
              <w:ind w:left="30" w:right="30"/>
              <w:rPr>
                <w:rFonts w:ascii="Calibri" w:eastAsia="Times New Roman" w:hAnsi="Calibri" w:cs="Calibri"/>
                <w:sz w:val="16"/>
              </w:rPr>
            </w:pPr>
            <w:hyperlink r:id="rId114" w:tgtFrame="_blank" w:history="1">
              <w:r w:rsidR="009973C6" w:rsidRPr="00824E7B">
                <w:rPr>
                  <w:rStyle w:val="Hyperlink"/>
                  <w:rFonts w:ascii="Calibri" w:eastAsia="Times New Roman" w:hAnsi="Calibri" w:cs="Calibri"/>
                  <w:sz w:val="16"/>
                </w:rPr>
                <w:t>Screen 42</w:t>
              </w:r>
            </w:hyperlink>
            <w:r w:rsidR="009973C6" w:rsidRPr="00824E7B">
              <w:rPr>
                <w:rFonts w:ascii="Calibri" w:eastAsia="Times New Roman" w:hAnsi="Calibri" w:cs="Calibri"/>
                <w:sz w:val="16"/>
              </w:rPr>
              <w:t xml:space="preserve"> </w:t>
            </w:r>
          </w:p>
          <w:p w14:paraId="2B8F860D" w14:textId="77777777" w:rsidR="009973C6" w:rsidRDefault="005E1F00" w:rsidP="004D51EF">
            <w:pPr>
              <w:spacing w:before="30" w:after="30"/>
              <w:ind w:left="30" w:right="30"/>
            </w:pPr>
            <w:hyperlink r:id="rId115" w:tgtFrame="_blank" w:history="1">
              <w:r w:rsidR="009973C6" w:rsidRPr="00824E7B">
                <w:rPr>
                  <w:rStyle w:val="Hyperlink"/>
                  <w:rFonts w:ascii="Calibri" w:eastAsia="Times New Roman" w:hAnsi="Calibri" w:cs="Calibri"/>
                  <w:sz w:val="16"/>
                </w:rPr>
                <w:t>54_C_43</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3C165B9E" w14:textId="77777777" w:rsidR="009973C6" w:rsidRPr="00D22671" w:rsidRDefault="009973C6" w:rsidP="004D51EF">
            <w:pPr>
              <w:pStyle w:val="NormalWeb"/>
              <w:ind w:left="30" w:right="30"/>
              <w:rPr>
                <w:rFonts w:ascii="Calibri" w:hAnsi="Calibri" w:cs="Calibri"/>
              </w:rPr>
            </w:pPr>
            <w:r w:rsidRPr="00D22671">
              <w:rPr>
                <w:rFonts w:ascii="Calibri" w:hAnsi="Calibri" w:cs="Calibri"/>
              </w:rPr>
              <w:t>After considering how your decision could impact on Abbott’s reputation, you decide to decline the request to sell the PPE to the private hospital.</w:t>
            </w:r>
          </w:p>
          <w:p w14:paraId="40C58D65" w14:textId="77777777" w:rsidR="009973C6" w:rsidRPr="00D22671" w:rsidRDefault="009973C6" w:rsidP="004D51EF">
            <w:pPr>
              <w:pStyle w:val="NormalWeb"/>
              <w:ind w:left="30" w:right="30"/>
              <w:rPr>
                <w:rFonts w:ascii="Calibri" w:hAnsi="Calibri" w:cs="Calibri"/>
              </w:rPr>
            </w:pPr>
            <w:r w:rsidRPr="00D22671">
              <w:rPr>
                <w:rFonts w:ascii="Calibri" w:hAnsi="Calibri" w:cs="Calibri"/>
              </w:rPr>
              <w:t>You instead look into a possible donation to your local authority for distribution across the entire health care system.</w:t>
            </w:r>
          </w:p>
        </w:tc>
        <w:tc>
          <w:tcPr>
            <w:tcW w:w="6096" w:type="dxa"/>
            <w:shd w:val="clear" w:color="auto" w:fill="auto"/>
            <w:vAlign w:val="center"/>
          </w:tcPr>
          <w:p w14:paraId="75CE4317"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หลังจากพิจารณาว่าผลกระทบต่อชื่อเสียงของ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อาจเกิดขึ้นได้อย่างไรบ้างแล้ว</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คุณจึงตัดสินใจปฏิเสธการขอซื้อชุด</w:t>
            </w:r>
            <w:r w:rsidRPr="00D22671">
              <w:rPr>
                <w:rFonts w:ascii="Tahoma" w:eastAsia="Tahoma" w:hAnsi="Tahoma" w:cs="Tahoma"/>
                <w:cs/>
                <w:lang w:val="th-TH" w:bidi="th-TH"/>
              </w:rPr>
              <w:t xml:space="preserve"> PPE </w:t>
            </w:r>
            <w:r w:rsidRPr="00D22671">
              <w:rPr>
                <w:rFonts w:ascii="Angsana New" w:eastAsia="Angsana New" w:hAnsi="Angsana New" w:cs="Angsana New"/>
                <w:cs/>
                <w:lang w:val="th-TH" w:bidi="th-TH"/>
              </w:rPr>
              <w:t>ของโรงพยาบาลเอกชนดังกล่าว</w:t>
            </w:r>
          </w:p>
          <w:p w14:paraId="04F0BCAD"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โดยอาจบริจาคให้หน่วยงานในท้องถิ่น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เพื่อนำไปแจกจ่ายให้แก่บุคลากรในระบบสุขภาพอย่างทั่วถึง</w:t>
            </w:r>
          </w:p>
        </w:tc>
      </w:tr>
      <w:tr w:rsidR="009973C6" w:rsidRPr="00D22671" w14:paraId="7A7BF9A8" w14:textId="77777777" w:rsidTr="005E1F00">
        <w:tc>
          <w:tcPr>
            <w:tcW w:w="1270" w:type="dxa"/>
            <w:shd w:val="clear" w:color="auto" w:fill="D9E2F3" w:themeFill="accent1" w:themeFillTint="33"/>
          </w:tcPr>
          <w:p w14:paraId="11161BD5" w14:textId="77777777" w:rsidR="009973C6" w:rsidRPr="00824E7B" w:rsidRDefault="005E1F00" w:rsidP="004D51EF">
            <w:pPr>
              <w:spacing w:before="30" w:after="30"/>
              <w:ind w:left="30" w:right="30"/>
              <w:rPr>
                <w:rFonts w:ascii="Calibri" w:eastAsia="Times New Roman" w:hAnsi="Calibri" w:cs="Calibri"/>
                <w:sz w:val="16"/>
              </w:rPr>
            </w:pPr>
            <w:hyperlink r:id="rId116" w:tgtFrame="_blank" w:history="1">
              <w:r w:rsidR="009973C6" w:rsidRPr="00824E7B">
                <w:rPr>
                  <w:rStyle w:val="Hyperlink"/>
                  <w:rFonts w:ascii="Calibri" w:eastAsia="Times New Roman" w:hAnsi="Calibri" w:cs="Calibri"/>
                  <w:sz w:val="16"/>
                </w:rPr>
                <w:t>Screen 43</w:t>
              </w:r>
            </w:hyperlink>
            <w:r w:rsidR="009973C6" w:rsidRPr="00824E7B">
              <w:rPr>
                <w:rFonts w:ascii="Calibri" w:eastAsia="Times New Roman" w:hAnsi="Calibri" w:cs="Calibri"/>
                <w:sz w:val="16"/>
              </w:rPr>
              <w:t xml:space="preserve"> </w:t>
            </w:r>
          </w:p>
          <w:p w14:paraId="18366A69" w14:textId="77777777" w:rsidR="009973C6" w:rsidRPr="00824E7B" w:rsidRDefault="009973C6" w:rsidP="004D51EF">
            <w:pPr>
              <w:pStyle w:val="NormalWeb"/>
              <w:ind w:left="30" w:right="30"/>
              <w:rPr>
                <w:rFonts w:ascii="Calibri" w:hAnsi="Calibri" w:cs="Calibri"/>
                <w:sz w:val="16"/>
              </w:rPr>
            </w:pPr>
            <w:r w:rsidRPr="00824E7B">
              <w:rPr>
                <w:rFonts w:ascii="Calibri" w:hAnsi="Calibri" w:cs="Calibri"/>
                <w:sz w:val="16"/>
              </w:rPr>
              <w:t>Activity: Animation</w:t>
            </w:r>
          </w:p>
          <w:p w14:paraId="7A9D022D" w14:textId="77777777" w:rsidR="009973C6" w:rsidRDefault="005E1F00" w:rsidP="004D51EF">
            <w:pPr>
              <w:spacing w:before="30" w:after="30"/>
              <w:ind w:left="30" w:right="30"/>
            </w:pPr>
            <w:hyperlink r:id="rId117" w:tgtFrame="_blank" w:history="1">
              <w:r w:rsidR="009973C6" w:rsidRPr="00824E7B">
                <w:rPr>
                  <w:rStyle w:val="Hyperlink"/>
                  <w:rFonts w:ascii="Calibri" w:eastAsia="Times New Roman" w:hAnsi="Calibri" w:cs="Calibri"/>
                  <w:sz w:val="16"/>
                </w:rPr>
                <w:t>55_C_44</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746975DA" w14:textId="77777777" w:rsidR="009973C6" w:rsidRPr="00D22671" w:rsidRDefault="009973C6" w:rsidP="004D51EF">
            <w:pPr>
              <w:pStyle w:val="NormalWeb"/>
              <w:ind w:left="30" w:right="30"/>
              <w:rPr>
                <w:rFonts w:ascii="Calibri" w:hAnsi="Calibri" w:cs="Calibri"/>
              </w:rPr>
            </w:pPr>
            <w:r w:rsidRPr="00D22671">
              <w:rPr>
                <w:rStyle w:val="bold1"/>
                <w:rFonts w:ascii="Calibri" w:hAnsi="Calibri" w:cs="Calibri"/>
              </w:rPr>
              <w:t>A</w:t>
            </w:r>
            <w:r w:rsidRPr="00D22671">
              <w:rPr>
                <w:rFonts w:ascii="Calibri" w:hAnsi="Calibri" w:cs="Calibri"/>
              </w:rPr>
              <w:t xml:space="preserve">ssess </w:t>
            </w:r>
          </w:p>
          <w:p w14:paraId="0CDB0FA1" w14:textId="77777777" w:rsidR="009973C6" w:rsidRPr="00D22671" w:rsidRDefault="009973C6" w:rsidP="004D51EF">
            <w:pPr>
              <w:pStyle w:val="NormalWeb"/>
              <w:ind w:left="30" w:right="30"/>
              <w:rPr>
                <w:rFonts w:ascii="Calibri" w:hAnsi="Calibri" w:cs="Calibri"/>
              </w:rPr>
            </w:pPr>
            <w:r w:rsidRPr="00D22671">
              <w:rPr>
                <w:rStyle w:val="bold1"/>
                <w:rFonts w:ascii="Calibri" w:hAnsi="Calibri" w:cs="Calibri"/>
              </w:rPr>
              <w:t>I</w:t>
            </w:r>
            <w:r w:rsidRPr="00D22671">
              <w:rPr>
                <w:rFonts w:ascii="Calibri" w:hAnsi="Calibri" w:cs="Calibri"/>
              </w:rPr>
              <w:t xml:space="preserve">mpact </w:t>
            </w:r>
          </w:p>
          <w:p w14:paraId="4AF34876" w14:textId="77777777" w:rsidR="009973C6" w:rsidRPr="00D22671" w:rsidRDefault="009973C6" w:rsidP="004D51EF">
            <w:pPr>
              <w:pStyle w:val="NormalWeb"/>
              <w:ind w:left="30" w:right="30"/>
              <w:rPr>
                <w:rFonts w:ascii="Calibri" w:hAnsi="Calibri" w:cs="Calibri"/>
              </w:rPr>
            </w:pPr>
            <w:r w:rsidRPr="00D22671">
              <w:rPr>
                <w:rStyle w:val="bold1"/>
                <w:rFonts w:ascii="Calibri" w:hAnsi="Calibri" w:cs="Calibri"/>
              </w:rPr>
              <w:t>D</w:t>
            </w:r>
            <w:r w:rsidRPr="00D22671">
              <w:rPr>
                <w:rFonts w:ascii="Calibri" w:hAnsi="Calibri" w:cs="Calibri"/>
              </w:rPr>
              <w:t xml:space="preserve">ecision </w:t>
            </w:r>
          </w:p>
          <w:p w14:paraId="722FC0D0" w14:textId="77777777" w:rsidR="009973C6" w:rsidRPr="00D22671" w:rsidRDefault="009973C6" w:rsidP="004D51EF">
            <w:pPr>
              <w:pStyle w:val="NormalWeb"/>
              <w:ind w:left="30" w:right="30"/>
              <w:rPr>
                <w:rFonts w:ascii="Calibri" w:hAnsi="Calibri" w:cs="Calibri"/>
              </w:rPr>
            </w:pPr>
            <w:r w:rsidRPr="00D22671">
              <w:rPr>
                <w:rFonts w:ascii="Calibri" w:hAnsi="Calibri" w:cs="Calibri"/>
              </w:rPr>
              <w:t>Finally, we need to consider the impact our decisions have on Abbott’s other stakeholders, such as colleagues, shareholders, the communities in which we operate, and the general public.</w:t>
            </w:r>
          </w:p>
        </w:tc>
        <w:tc>
          <w:tcPr>
            <w:tcW w:w="6096" w:type="dxa"/>
            <w:shd w:val="clear" w:color="auto" w:fill="auto"/>
            <w:vAlign w:val="center"/>
          </w:tcPr>
          <w:p w14:paraId="2D04E59F" w14:textId="77777777" w:rsidR="009973C6" w:rsidRPr="00D22671" w:rsidRDefault="009973C6" w:rsidP="004D51EF">
            <w:pPr>
              <w:pStyle w:val="NormalWeb"/>
              <w:ind w:left="140" w:right="160"/>
              <w:rPr>
                <w:rFonts w:ascii="Calibri" w:hAnsi="Calibri" w:cs="Calibri"/>
              </w:rPr>
            </w:pPr>
            <w:r w:rsidRPr="00D22671">
              <w:rPr>
                <w:rStyle w:val="bold1"/>
                <w:rFonts w:ascii="Angsana New" w:eastAsia="Angsana New" w:hAnsi="Angsana New" w:cs="Angsana New"/>
                <w:b w:val="0"/>
                <w:bCs w:val="0"/>
                <w:cs/>
                <w:lang w:val="th-TH" w:bidi="th-TH"/>
              </w:rPr>
              <w:t>การประเมิน</w:t>
            </w:r>
            <w:r w:rsidRPr="00D22671">
              <w:rPr>
                <w:rStyle w:val="bold1"/>
                <w:rFonts w:ascii="Tahoma" w:eastAsia="Tahoma" w:hAnsi="Tahoma" w:cs="Tahoma"/>
                <w:b w:val="0"/>
                <w:bCs w:val="0"/>
                <w:cs/>
                <w:lang w:val="th-TH" w:bidi="th-TH"/>
              </w:rPr>
              <w:t xml:space="preserve"> (</w:t>
            </w:r>
            <w:r w:rsidRPr="00D22671">
              <w:rPr>
                <w:rStyle w:val="bold1"/>
                <w:rFonts w:ascii="Tahoma" w:eastAsia="Tahoma" w:hAnsi="Tahoma" w:cs="Tahoma"/>
                <w:cs/>
                <w:lang w:val="th-TH" w:bidi="th-TH"/>
              </w:rPr>
              <w:t>A</w:t>
            </w:r>
            <w:r w:rsidRPr="00D22671">
              <w:rPr>
                <w:rStyle w:val="bold1"/>
                <w:rFonts w:ascii="Tahoma" w:eastAsia="Tahoma" w:hAnsi="Tahoma" w:cs="Tahoma"/>
                <w:b w:val="0"/>
                <w:bCs w:val="0"/>
                <w:cs/>
                <w:lang w:val="th-TH" w:bidi="th-TH"/>
              </w:rPr>
              <w:t xml:space="preserve">ssess) </w:t>
            </w:r>
          </w:p>
          <w:p w14:paraId="2FE9DA8E" w14:textId="77777777" w:rsidR="009973C6" w:rsidRPr="00D22671" w:rsidRDefault="009973C6" w:rsidP="004D51EF">
            <w:pPr>
              <w:pStyle w:val="NormalWeb"/>
              <w:ind w:left="140" w:right="160"/>
              <w:rPr>
                <w:rFonts w:ascii="Calibri" w:hAnsi="Calibri" w:cs="Calibri"/>
              </w:rPr>
            </w:pPr>
            <w:r w:rsidRPr="00D22671">
              <w:rPr>
                <w:rStyle w:val="bold1"/>
                <w:rFonts w:ascii="Angsana New" w:eastAsia="Angsana New" w:hAnsi="Angsana New" w:cs="Angsana New"/>
                <w:b w:val="0"/>
                <w:bCs w:val="0"/>
                <w:cs/>
                <w:lang w:val="th-TH" w:bidi="th-TH"/>
              </w:rPr>
              <w:t>ผลกระทบ</w:t>
            </w:r>
            <w:r w:rsidRPr="00D22671">
              <w:rPr>
                <w:rStyle w:val="bold1"/>
                <w:rFonts w:ascii="Tahoma" w:eastAsia="Tahoma" w:hAnsi="Tahoma" w:cs="Tahoma"/>
                <w:b w:val="0"/>
                <w:bCs w:val="0"/>
                <w:cs/>
                <w:lang w:val="th-TH" w:bidi="th-TH"/>
              </w:rPr>
              <w:t xml:space="preserve"> (</w:t>
            </w:r>
            <w:r w:rsidRPr="00D22671">
              <w:rPr>
                <w:rStyle w:val="bold1"/>
                <w:rFonts w:ascii="Tahoma" w:eastAsia="Tahoma" w:hAnsi="Tahoma" w:cs="Tahoma"/>
                <w:cs/>
                <w:lang w:val="th-TH" w:bidi="th-TH"/>
              </w:rPr>
              <w:t>I</w:t>
            </w:r>
            <w:r w:rsidRPr="00D22671">
              <w:rPr>
                <w:rStyle w:val="bold1"/>
                <w:rFonts w:ascii="Tahoma" w:eastAsia="Tahoma" w:hAnsi="Tahoma" w:cs="Tahoma"/>
                <w:b w:val="0"/>
                <w:bCs w:val="0"/>
                <w:cs/>
                <w:lang w:val="th-TH" w:bidi="th-TH"/>
              </w:rPr>
              <w:t xml:space="preserve">mpact) </w:t>
            </w:r>
          </w:p>
          <w:p w14:paraId="3972529A" w14:textId="77777777" w:rsidR="009973C6" w:rsidRPr="00D22671" w:rsidRDefault="009973C6" w:rsidP="004D51EF">
            <w:pPr>
              <w:pStyle w:val="NormalWeb"/>
              <w:ind w:left="140" w:right="160"/>
              <w:rPr>
                <w:rFonts w:ascii="Calibri" w:hAnsi="Calibri" w:cs="Calibri"/>
              </w:rPr>
            </w:pPr>
            <w:r w:rsidRPr="00D22671">
              <w:rPr>
                <w:rStyle w:val="bold1"/>
                <w:rFonts w:ascii="Angsana New" w:eastAsia="Angsana New" w:hAnsi="Angsana New" w:cs="Angsana New"/>
                <w:b w:val="0"/>
                <w:bCs w:val="0"/>
                <w:cs/>
                <w:lang w:val="th-TH" w:bidi="th-TH"/>
              </w:rPr>
              <w:t>การตัดสินใจ</w:t>
            </w:r>
            <w:r w:rsidRPr="00D22671">
              <w:rPr>
                <w:rStyle w:val="bold1"/>
                <w:rFonts w:ascii="Tahoma" w:eastAsia="Tahoma" w:hAnsi="Tahoma" w:cs="Tahoma"/>
                <w:b w:val="0"/>
                <w:bCs w:val="0"/>
                <w:cs/>
                <w:lang w:val="th-TH" w:bidi="th-TH"/>
              </w:rPr>
              <w:t xml:space="preserve"> (</w:t>
            </w:r>
            <w:r w:rsidRPr="00D22671">
              <w:rPr>
                <w:rStyle w:val="bold1"/>
                <w:rFonts w:ascii="Tahoma" w:eastAsia="Tahoma" w:hAnsi="Tahoma" w:cs="Tahoma"/>
                <w:cs/>
                <w:lang w:val="th-TH" w:bidi="th-TH"/>
              </w:rPr>
              <w:t>D</w:t>
            </w:r>
            <w:r w:rsidRPr="00D22671">
              <w:rPr>
                <w:rStyle w:val="bold1"/>
                <w:rFonts w:ascii="Tahoma" w:eastAsia="Tahoma" w:hAnsi="Tahoma" w:cs="Tahoma"/>
                <w:b w:val="0"/>
                <w:bCs w:val="0"/>
                <w:cs/>
                <w:lang w:val="th-TH" w:bidi="th-TH"/>
              </w:rPr>
              <w:t xml:space="preserve">ecision) </w:t>
            </w:r>
          </w:p>
          <w:p w14:paraId="71D7AFB0" w14:textId="77777777" w:rsidR="009973C6" w:rsidRPr="00D22671" w:rsidRDefault="009973C6" w:rsidP="004D51EF">
            <w:pPr>
              <w:pStyle w:val="NormalWeb"/>
              <w:ind w:left="140" w:right="160"/>
              <w:rPr>
                <w:rStyle w:val="bold1"/>
                <w:rFonts w:ascii="Calibri" w:hAnsi="Calibri" w:cs="Calibri"/>
              </w:rPr>
            </w:pPr>
            <w:r w:rsidRPr="00D22671">
              <w:rPr>
                <w:rFonts w:ascii="Angsana New" w:eastAsia="Angsana New" w:hAnsi="Angsana New" w:cs="Angsana New"/>
                <w:cs/>
                <w:lang w:val="th-TH" w:bidi="th-TH"/>
              </w:rPr>
              <w:t>ขั้นตอนสุดท้าย</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ต้องพิจารณาถึงผลกระทบจากการตัดสินใจของเราที่เกิดขึ้นต่อผู้เกี่ยวข้องของ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รายอื่น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ๆ</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เช่น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เพื่อนร่วมงาน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ผู้ถือหุ้น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ชุมชนที่เราปฏิบัติงาน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และสาธารณชนโดยทั่วไป</w:t>
            </w:r>
          </w:p>
        </w:tc>
      </w:tr>
      <w:tr w:rsidR="009973C6" w:rsidRPr="00D22671" w14:paraId="7748DA0B" w14:textId="77777777" w:rsidTr="005E1F00">
        <w:tc>
          <w:tcPr>
            <w:tcW w:w="1270" w:type="dxa"/>
            <w:shd w:val="clear" w:color="auto" w:fill="D9E2F3" w:themeFill="accent1" w:themeFillTint="33"/>
          </w:tcPr>
          <w:p w14:paraId="012592A7" w14:textId="77777777" w:rsidR="009973C6" w:rsidRPr="00824E7B" w:rsidRDefault="005E1F00" w:rsidP="004D51EF">
            <w:pPr>
              <w:spacing w:before="30" w:after="30"/>
              <w:ind w:left="30" w:right="30"/>
              <w:rPr>
                <w:rFonts w:ascii="Calibri" w:eastAsia="Times New Roman" w:hAnsi="Calibri" w:cs="Calibri"/>
                <w:sz w:val="16"/>
              </w:rPr>
            </w:pPr>
            <w:hyperlink r:id="rId118" w:tgtFrame="_blank" w:history="1">
              <w:r w:rsidR="009973C6" w:rsidRPr="00824E7B">
                <w:rPr>
                  <w:rStyle w:val="Hyperlink"/>
                  <w:rFonts w:ascii="Calibri" w:eastAsia="Times New Roman" w:hAnsi="Calibri" w:cs="Calibri"/>
                  <w:sz w:val="16"/>
                </w:rPr>
                <w:t>Screen 44</w:t>
              </w:r>
            </w:hyperlink>
            <w:r w:rsidR="009973C6" w:rsidRPr="00824E7B">
              <w:rPr>
                <w:rFonts w:ascii="Calibri" w:eastAsia="Times New Roman" w:hAnsi="Calibri" w:cs="Calibri"/>
                <w:sz w:val="16"/>
              </w:rPr>
              <w:t xml:space="preserve"> </w:t>
            </w:r>
          </w:p>
          <w:p w14:paraId="1977C472" w14:textId="77777777" w:rsidR="009973C6" w:rsidRDefault="005E1F00" w:rsidP="004D51EF">
            <w:pPr>
              <w:spacing w:before="30" w:after="30"/>
              <w:ind w:left="30" w:right="30"/>
            </w:pPr>
            <w:hyperlink r:id="rId119" w:tgtFrame="_blank" w:history="1">
              <w:r w:rsidR="009973C6" w:rsidRPr="00824E7B">
                <w:rPr>
                  <w:rStyle w:val="Hyperlink"/>
                  <w:rFonts w:ascii="Calibri" w:eastAsia="Times New Roman" w:hAnsi="Calibri" w:cs="Calibri"/>
                  <w:sz w:val="16"/>
                </w:rPr>
                <w:t>56_C_45</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22B81099" w14:textId="77777777" w:rsidR="009973C6" w:rsidRPr="00D22671" w:rsidRDefault="009973C6" w:rsidP="004D51EF">
            <w:pPr>
              <w:pStyle w:val="NormalWeb"/>
              <w:ind w:left="30" w:right="30"/>
              <w:rPr>
                <w:rFonts w:ascii="Calibri" w:hAnsi="Calibri" w:cs="Calibri"/>
              </w:rPr>
            </w:pPr>
            <w:r w:rsidRPr="00D22671">
              <w:rPr>
                <w:rFonts w:ascii="Calibri" w:hAnsi="Calibri" w:cs="Calibri"/>
              </w:rPr>
              <w:t>Oftentimes, it is easy for us to forget those not directly involved in the decision-making process.</w:t>
            </w:r>
          </w:p>
          <w:p w14:paraId="0A6191FE" w14:textId="77777777" w:rsidR="009973C6" w:rsidRPr="00D22671" w:rsidRDefault="009973C6" w:rsidP="004D51EF">
            <w:pPr>
              <w:pStyle w:val="NormalWeb"/>
              <w:ind w:left="30" w:right="30"/>
              <w:rPr>
                <w:rFonts w:ascii="Calibri" w:hAnsi="Calibri" w:cs="Calibri"/>
              </w:rPr>
            </w:pPr>
            <w:r w:rsidRPr="00D22671">
              <w:rPr>
                <w:rFonts w:ascii="Calibri" w:hAnsi="Calibri" w:cs="Calibri"/>
              </w:rPr>
              <w:t>But the impact our decision can have on colleagues, shareholders, the communities in which we operate, and the general public can be just as profound.</w:t>
            </w:r>
          </w:p>
        </w:tc>
        <w:tc>
          <w:tcPr>
            <w:tcW w:w="6096" w:type="dxa"/>
            <w:shd w:val="clear" w:color="auto" w:fill="auto"/>
            <w:vAlign w:val="center"/>
          </w:tcPr>
          <w:p w14:paraId="5C2A7548"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ในหลายครั้ง</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เราอาจลืมคิดถึงผู้ที่ไม่เกี่ยวข้องกับกระบวนการตัดสินใจโดยตรงไปได้</w:t>
            </w:r>
          </w:p>
          <w:p w14:paraId="63E22F99"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แต่ผลกระทบจากการตัดสินใจของเราที่เกิดขึ้นกับเพื่อนร่วมงาน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ผู้ถือหุ้น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ชุมชนที่เราปฏิบัติงาน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และสาธารณชนโดยทั่วไปก็อาจเป็นเรื่องรุนแรงได้ไม่แพ้กัน</w:t>
            </w:r>
          </w:p>
        </w:tc>
      </w:tr>
      <w:tr w:rsidR="009973C6" w:rsidRPr="00D22671" w14:paraId="6FF78582" w14:textId="77777777" w:rsidTr="005E1F00">
        <w:tc>
          <w:tcPr>
            <w:tcW w:w="1270" w:type="dxa"/>
            <w:shd w:val="clear" w:color="auto" w:fill="D9E2F3" w:themeFill="accent1" w:themeFillTint="33"/>
          </w:tcPr>
          <w:p w14:paraId="40E1D38E" w14:textId="77777777" w:rsidR="009973C6" w:rsidRPr="00824E7B" w:rsidRDefault="005E1F00" w:rsidP="004D51EF">
            <w:pPr>
              <w:spacing w:before="30" w:after="30"/>
              <w:ind w:left="30" w:right="30"/>
              <w:rPr>
                <w:rFonts w:ascii="Calibri" w:eastAsia="Times New Roman" w:hAnsi="Calibri" w:cs="Calibri"/>
                <w:sz w:val="16"/>
              </w:rPr>
            </w:pPr>
            <w:hyperlink r:id="rId120" w:tgtFrame="_blank" w:history="1">
              <w:r w:rsidR="009973C6" w:rsidRPr="00824E7B">
                <w:rPr>
                  <w:rStyle w:val="Hyperlink"/>
                  <w:rFonts w:ascii="Calibri" w:eastAsia="Times New Roman" w:hAnsi="Calibri" w:cs="Calibri"/>
                  <w:sz w:val="16"/>
                </w:rPr>
                <w:t>Screen 45</w:t>
              </w:r>
            </w:hyperlink>
            <w:r w:rsidR="009973C6" w:rsidRPr="00824E7B">
              <w:rPr>
                <w:rFonts w:ascii="Calibri" w:eastAsia="Times New Roman" w:hAnsi="Calibri" w:cs="Calibri"/>
                <w:sz w:val="16"/>
              </w:rPr>
              <w:t xml:space="preserve"> </w:t>
            </w:r>
          </w:p>
          <w:p w14:paraId="327DB64B" w14:textId="77777777" w:rsidR="009973C6" w:rsidRPr="00824E7B" w:rsidRDefault="009973C6" w:rsidP="004D51EF">
            <w:pPr>
              <w:pStyle w:val="NormalWeb"/>
              <w:ind w:left="30" w:right="30"/>
              <w:rPr>
                <w:rFonts w:ascii="Calibri" w:hAnsi="Calibri" w:cs="Calibri"/>
                <w:sz w:val="16"/>
              </w:rPr>
            </w:pPr>
            <w:r w:rsidRPr="00824E7B">
              <w:rPr>
                <w:rFonts w:ascii="Calibri" w:hAnsi="Calibri" w:cs="Calibri"/>
                <w:sz w:val="16"/>
              </w:rPr>
              <w:t>Activity: Dialogue</w:t>
            </w:r>
          </w:p>
          <w:p w14:paraId="1BC72E92" w14:textId="77777777" w:rsidR="009973C6" w:rsidRDefault="005E1F00" w:rsidP="004D51EF">
            <w:pPr>
              <w:spacing w:before="30" w:after="30"/>
              <w:ind w:left="30" w:right="30"/>
            </w:pPr>
            <w:hyperlink r:id="rId121" w:tgtFrame="_blank" w:history="1">
              <w:r w:rsidR="009973C6" w:rsidRPr="00824E7B">
                <w:rPr>
                  <w:rStyle w:val="Hyperlink"/>
                  <w:rFonts w:ascii="Calibri" w:eastAsia="Times New Roman" w:hAnsi="Calibri" w:cs="Calibri"/>
                  <w:sz w:val="16"/>
                </w:rPr>
                <w:t>57_C_46</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435249EA" w14:textId="77777777" w:rsidR="009973C6" w:rsidRPr="00D22671" w:rsidRDefault="009973C6" w:rsidP="004D51EF">
            <w:pPr>
              <w:pStyle w:val="NormalWeb"/>
              <w:ind w:left="30" w:right="30"/>
              <w:rPr>
                <w:rFonts w:ascii="Calibri" w:hAnsi="Calibri" w:cs="Calibri"/>
              </w:rPr>
            </w:pPr>
            <w:r w:rsidRPr="00D22671">
              <w:rPr>
                <w:rFonts w:ascii="Calibri" w:hAnsi="Calibri" w:cs="Calibri"/>
              </w:rPr>
              <w:t>Imagine you have an important presentation with senior management first thing Monday morning.</w:t>
            </w:r>
          </w:p>
          <w:p w14:paraId="46EA7CA9" w14:textId="77777777" w:rsidR="009973C6" w:rsidRPr="00D22671" w:rsidRDefault="009973C6" w:rsidP="004D51EF">
            <w:pPr>
              <w:pStyle w:val="NormalWeb"/>
              <w:ind w:left="30" w:right="30"/>
              <w:rPr>
                <w:rFonts w:ascii="Calibri" w:hAnsi="Calibri" w:cs="Calibri"/>
              </w:rPr>
            </w:pPr>
            <w:r w:rsidRPr="00D22671">
              <w:rPr>
                <w:rFonts w:ascii="Calibri" w:hAnsi="Calibri" w:cs="Calibri"/>
              </w:rPr>
              <w:t>It is Sunday afternoon. The office is closed. Just as you are finishing up work on your presentation your Abbott-issued laptop forces a restart.</w:t>
            </w:r>
          </w:p>
        </w:tc>
        <w:tc>
          <w:tcPr>
            <w:tcW w:w="6096" w:type="dxa"/>
            <w:shd w:val="clear" w:color="auto" w:fill="auto"/>
            <w:vAlign w:val="center"/>
          </w:tcPr>
          <w:p w14:paraId="2CBD3364"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ลองนึกภาพดูว่า</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คุณมีการนำเสนอครั้งสำคัญกับผู้จัดการอาวุโสในเช้าวันจันทร์เป็นอันดับแรก</w:t>
            </w:r>
          </w:p>
          <w:p w14:paraId="71694E8E"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ขณะนี้เป็นบ่ายวันอาทิตย์</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สำนักงานก็ปิดอยู่</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แต่เมื่อกำลังจะเตรียมการนำเสนองานเสร็จสิ้น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คอมพิวเตอร์แล็ปท็อปของ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ที่ใช้งานอยู่นั้นกลับรีสตาร์ท</w:t>
            </w:r>
          </w:p>
        </w:tc>
      </w:tr>
      <w:tr w:rsidR="009973C6" w:rsidRPr="00D22671" w14:paraId="75959CF3" w14:textId="77777777" w:rsidTr="005E1F00">
        <w:tc>
          <w:tcPr>
            <w:tcW w:w="1270" w:type="dxa"/>
            <w:shd w:val="clear" w:color="auto" w:fill="D9E2F3" w:themeFill="accent1" w:themeFillTint="33"/>
          </w:tcPr>
          <w:p w14:paraId="05C9CA09" w14:textId="77777777" w:rsidR="009973C6" w:rsidRPr="00824E7B" w:rsidRDefault="005E1F00" w:rsidP="004D51EF">
            <w:pPr>
              <w:spacing w:before="30" w:after="30"/>
              <w:ind w:left="30" w:right="30"/>
              <w:rPr>
                <w:rFonts w:ascii="Calibri" w:eastAsia="Times New Roman" w:hAnsi="Calibri" w:cs="Calibri"/>
                <w:sz w:val="16"/>
              </w:rPr>
            </w:pPr>
            <w:hyperlink r:id="rId122" w:tgtFrame="_blank" w:history="1">
              <w:r w:rsidR="009973C6" w:rsidRPr="00824E7B">
                <w:rPr>
                  <w:rStyle w:val="Hyperlink"/>
                  <w:rFonts w:ascii="Calibri" w:eastAsia="Times New Roman" w:hAnsi="Calibri" w:cs="Calibri"/>
                  <w:sz w:val="16"/>
                </w:rPr>
                <w:t>Screen 45</w:t>
              </w:r>
            </w:hyperlink>
            <w:r w:rsidR="009973C6" w:rsidRPr="00824E7B">
              <w:rPr>
                <w:rFonts w:ascii="Calibri" w:eastAsia="Times New Roman" w:hAnsi="Calibri" w:cs="Calibri"/>
                <w:sz w:val="16"/>
              </w:rPr>
              <w:t xml:space="preserve"> </w:t>
            </w:r>
          </w:p>
          <w:p w14:paraId="29586DD9" w14:textId="77777777" w:rsidR="009973C6" w:rsidRDefault="005E1F00" w:rsidP="004D51EF">
            <w:pPr>
              <w:spacing w:before="30" w:after="30"/>
              <w:ind w:left="30" w:right="30"/>
            </w:pPr>
            <w:hyperlink r:id="rId123" w:tgtFrame="_blank" w:history="1">
              <w:r w:rsidR="009973C6" w:rsidRPr="00824E7B">
                <w:rPr>
                  <w:rStyle w:val="Hyperlink"/>
                  <w:rFonts w:ascii="Calibri" w:eastAsia="Times New Roman" w:hAnsi="Calibri" w:cs="Calibri"/>
                  <w:sz w:val="16"/>
                </w:rPr>
                <w:t>58_C_46</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407AE89C" w14:textId="77777777" w:rsidR="009973C6" w:rsidRPr="00D22671" w:rsidRDefault="009973C6" w:rsidP="004D51EF">
            <w:pPr>
              <w:pStyle w:val="NormalWeb"/>
              <w:ind w:left="30" w:right="30"/>
              <w:rPr>
                <w:rFonts w:ascii="Calibri" w:hAnsi="Calibri" w:cs="Calibri"/>
              </w:rPr>
            </w:pPr>
            <w:r w:rsidRPr="00D22671">
              <w:rPr>
                <w:rFonts w:ascii="Calibri" w:hAnsi="Calibri" w:cs="Calibri"/>
              </w:rPr>
              <w:t>You realize a file you downloaded seems to have been infected. You are not sure whether it has impacted other files, but you need to get the presentation to senior management first thing Monday morning.</w:t>
            </w:r>
          </w:p>
          <w:p w14:paraId="463A8D27" w14:textId="77777777" w:rsidR="009973C6" w:rsidRPr="00D22671" w:rsidRDefault="009973C6" w:rsidP="004D51EF">
            <w:pPr>
              <w:pStyle w:val="NormalWeb"/>
              <w:ind w:left="30" w:right="30"/>
              <w:rPr>
                <w:rFonts w:ascii="Calibri" w:hAnsi="Calibri" w:cs="Calibri"/>
              </w:rPr>
            </w:pPr>
            <w:r w:rsidRPr="00D22671">
              <w:rPr>
                <w:rFonts w:ascii="Calibri" w:hAnsi="Calibri" w:cs="Calibri"/>
              </w:rPr>
              <w:lastRenderedPageBreak/>
              <w:t>So, you redo the presentation and save the file. But now you are faced with a dilemma: do you send the file to your work colleagues or do you miss your deadline with senior management?</w:t>
            </w:r>
          </w:p>
        </w:tc>
        <w:tc>
          <w:tcPr>
            <w:tcW w:w="6096" w:type="dxa"/>
            <w:shd w:val="clear" w:color="auto" w:fill="auto"/>
            <w:vAlign w:val="center"/>
          </w:tcPr>
          <w:p w14:paraId="4F45DAE6"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lastRenderedPageBreak/>
              <w:t>คุณพบว่าไฟล์ที่ดาวน์โหลดมาอาจติดไวรัส</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และไม่แน่ใจว่าจะกระทบกับไฟล์อื่นด้วยหรือไม่</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แต่คุณจำเป็นต้องนำเสนองานให้กับผู้จัดการอาวุโสในเช้าวันจันทร์ที่จะถึงนี้</w:t>
            </w:r>
          </w:p>
          <w:p w14:paraId="45EB7934"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lastRenderedPageBreak/>
              <w:t>คุณจึงเตรียมการนำเสนอขึ้นใหม่อีกครั้งแล้วบันทึกไฟล์</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ในตอนนี้คุณกำลังตกที่นั่งลำบากว่าจะส่งไฟล์ให้เพื่อนร่วมงานหรือจะยอมพลาดกำหนดการกับผู้บริหารระดับสูง</w:t>
            </w:r>
          </w:p>
        </w:tc>
      </w:tr>
      <w:tr w:rsidR="009973C6" w:rsidRPr="00D22671" w14:paraId="4D4E12C1" w14:textId="77777777" w:rsidTr="005E1F00">
        <w:tc>
          <w:tcPr>
            <w:tcW w:w="1270" w:type="dxa"/>
            <w:shd w:val="clear" w:color="auto" w:fill="D9E2F3" w:themeFill="accent1" w:themeFillTint="33"/>
          </w:tcPr>
          <w:p w14:paraId="07B3070C" w14:textId="77777777" w:rsidR="009973C6" w:rsidRPr="00824E7B" w:rsidRDefault="005E1F00" w:rsidP="004D51EF">
            <w:pPr>
              <w:spacing w:before="30" w:after="30"/>
              <w:ind w:left="30" w:right="30"/>
              <w:rPr>
                <w:rFonts w:ascii="Calibri" w:eastAsia="Times New Roman" w:hAnsi="Calibri" w:cs="Calibri"/>
                <w:sz w:val="16"/>
              </w:rPr>
            </w:pPr>
            <w:hyperlink r:id="rId124" w:tgtFrame="_blank" w:history="1">
              <w:r w:rsidR="009973C6" w:rsidRPr="00824E7B">
                <w:rPr>
                  <w:rStyle w:val="Hyperlink"/>
                  <w:rFonts w:ascii="Calibri" w:eastAsia="Times New Roman" w:hAnsi="Calibri" w:cs="Calibri"/>
                  <w:sz w:val="16"/>
                </w:rPr>
                <w:t>Screen 45</w:t>
              </w:r>
            </w:hyperlink>
            <w:r w:rsidR="009973C6" w:rsidRPr="00824E7B">
              <w:rPr>
                <w:rFonts w:ascii="Calibri" w:eastAsia="Times New Roman" w:hAnsi="Calibri" w:cs="Calibri"/>
                <w:sz w:val="16"/>
              </w:rPr>
              <w:t xml:space="preserve"> </w:t>
            </w:r>
          </w:p>
          <w:p w14:paraId="7A221911" w14:textId="77777777" w:rsidR="009973C6" w:rsidRDefault="005E1F00" w:rsidP="004D51EF">
            <w:pPr>
              <w:spacing w:before="30" w:after="30"/>
              <w:ind w:left="30" w:right="30"/>
            </w:pPr>
            <w:hyperlink r:id="rId125" w:tgtFrame="_blank" w:history="1">
              <w:r w:rsidR="009973C6" w:rsidRPr="00824E7B">
                <w:rPr>
                  <w:rStyle w:val="Hyperlink"/>
                  <w:rFonts w:ascii="Calibri" w:eastAsia="Times New Roman" w:hAnsi="Calibri" w:cs="Calibri"/>
                  <w:sz w:val="16"/>
                </w:rPr>
                <w:t>59_C_46</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0928ACD9" w14:textId="77777777" w:rsidR="009973C6" w:rsidRPr="00D22671" w:rsidRDefault="009973C6" w:rsidP="004D51EF">
            <w:pPr>
              <w:pStyle w:val="NormalWeb"/>
              <w:ind w:left="30" w:right="30"/>
              <w:rPr>
                <w:rFonts w:ascii="Calibri" w:hAnsi="Calibri" w:cs="Calibri"/>
              </w:rPr>
            </w:pPr>
            <w:r w:rsidRPr="00D22671">
              <w:rPr>
                <w:rFonts w:ascii="Calibri" w:hAnsi="Calibri" w:cs="Calibri"/>
              </w:rPr>
              <w:t>You pause and evaluate the potential impact your decision could have on your colleagues.</w:t>
            </w:r>
          </w:p>
          <w:p w14:paraId="787BA41F" w14:textId="77777777" w:rsidR="009973C6" w:rsidRPr="00D22671" w:rsidRDefault="009973C6" w:rsidP="004D51EF">
            <w:pPr>
              <w:pStyle w:val="NormalWeb"/>
              <w:ind w:left="30" w:right="30"/>
              <w:rPr>
                <w:rFonts w:ascii="Calibri" w:hAnsi="Calibri" w:cs="Calibri"/>
              </w:rPr>
            </w:pPr>
            <w:r w:rsidRPr="00D22671">
              <w:rPr>
                <w:rFonts w:ascii="Calibri" w:hAnsi="Calibri" w:cs="Calibri"/>
              </w:rPr>
              <w:t>On the one hand, not sending the file could impact senior management’s perception of you.</w:t>
            </w:r>
          </w:p>
          <w:p w14:paraId="3A54284E" w14:textId="77777777" w:rsidR="009973C6" w:rsidRPr="00D22671" w:rsidRDefault="009973C6" w:rsidP="004D51EF">
            <w:pPr>
              <w:pStyle w:val="NormalWeb"/>
              <w:ind w:left="30" w:right="30"/>
              <w:rPr>
                <w:rFonts w:ascii="Calibri" w:hAnsi="Calibri" w:cs="Calibri"/>
              </w:rPr>
            </w:pPr>
            <w:r w:rsidRPr="00D22671">
              <w:rPr>
                <w:rFonts w:ascii="Calibri" w:hAnsi="Calibri" w:cs="Calibri"/>
              </w:rPr>
              <w:t>On the other, sending a file that turns out to be infected could impact not only your colleagues in your department but could spread to others in the company.</w:t>
            </w:r>
          </w:p>
        </w:tc>
        <w:tc>
          <w:tcPr>
            <w:tcW w:w="6096" w:type="dxa"/>
            <w:shd w:val="clear" w:color="auto" w:fill="auto"/>
            <w:vAlign w:val="center"/>
          </w:tcPr>
          <w:p w14:paraId="499B19AB"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คุณหยุดคิดแล้วประเมินผลกระทบที่อาจเกิดขึ้นกับเพื่อนร่วมงาน</w:t>
            </w:r>
          </w:p>
          <w:p w14:paraId="5E348D16"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ในกรณีหนึ่ง</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การไม่ส่งไฟล์ไปอาจส่งผลกระทบต่อความคิดของผู้จัดการอาวุโสเกี่ยวกับตัวคุณได้</w:t>
            </w:r>
          </w:p>
          <w:p w14:paraId="21156846"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ในอีกกรณีหนึ่ง</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การส่งไฟล์ที่ติดไวรัสไปนอกจากจะส่งผลกระทบต่อเพื่อนร่วมงานในฝ่ายของคุณแล้ว</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ยังอาจกระจายไปสู่คนอื่นในบริษัทได้อีกด้วย</w:t>
            </w:r>
          </w:p>
        </w:tc>
      </w:tr>
      <w:tr w:rsidR="009973C6" w:rsidRPr="00D22671" w14:paraId="08918B1D" w14:textId="77777777" w:rsidTr="005E1F00">
        <w:tc>
          <w:tcPr>
            <w:tcW w:w="1270" w:type="dxa"/>
            <w:shd w:val="clear" w:color="auto" w:fill="D9E2F3" w:themeFill="accent1" w:themeFillTint="33"/>
          </w:tcPr>
          <w:p w14:paraId="47326156" w14:textId="77777777" w:rsidR="009973C6" w:rsidRPr="00824E7B" w:rsidRDefault="005E1F00" w:rsidP="004D51EF">
            <w:pPr>
              <w:spacing w:before="30" w:after="30"/>
              <w:ind w:left="30" w:right="30"/>
              <w:rPr>
                <w:rFonts w:ascii="Calibri" w:eastAsia="Times New Roman" w:hAnsi="Calibri" w:cs="Calibri"/>
                <w:sz w:val="16"/>
              </w:rPr>
            </w:pPr>
            <w:hyperlink r:id="rId126" w:tgtFrame="_blank" w:history="1">
              <w:r w:rsidR="009973C6" w:rsidRPr="00824E7B">
                <w:rPr>
                  <w:rStyle w:val="Hyperlink"/>
                  <w:rFonts w:ascii="Calibri" w:eastAsia="Times New Roman" w:hAnsi="Calibri" w:cs="Calibri"/>
                  <w:sz w:val="16"/>
                </w:rPr>
                <w:t>Screen 45</w:t>
              </w:r>
            </w:hyperlink>
            <w:r w:rsidR="009973C6" w:rsidRPr="00824E7B">
              <w:rPr>
                <w:rFonts w:ascii="Calibri" w:eastAsia="Times New Roman" w:hAnsi="Calibri" w:cs="Calibri"/>
                <w:sz w:val="16"/>
              </w:rPr>
              <w:t xml:space="preserve"> </w:t>
            </w:r>
          </w:p>
          <w:p w14:paraId="72CCF74E" w14:textId="77777777" w:rsidR="009973C6" w:rsidRDefault="005E1F00" w:rsidP="004D51EF">
            <w:pPr>
              <w:spacing w:before="30" w:after="30"/>
              <w:ind w:left="30" w:right="30"/>
            </w:pPr>
            <w:hyperlink r:id="rId127" w:tgtFrame="_blank" w:history="1">
              <w:r w:rsidR="009973C6" w:rsidRPr="00824E7B">
                <w:rPr>
                  <w:rStyle w:val="Hyperlink"/>
                  <w:rFonts w:ascii="Calibri" w:eastAsia="Times New Roman" w:hAnsi="Calibri" w:cs="Calibri"/>
                  <w:sz w:val="16"/>
                </w:rPr>
                <w:t>60_C_46</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3C386E16" w14:textId="77777777" w:rsidR="009973C6" w:rsidRPr="00D22671" w:rsidRDefault="009973C6" w:rsidP="004D51EF">
            <w:pPr>
              <w:pStyle w:val="NormalWeb"/>
              <w:ind w:left="30" w:right="30"/>
              <w:rPr>
                <w:rFonts w:ascii="Calibri" w:hAnsi="Calibri" w:cs="Calibri"/>
              </w:rPr>
            </w:pPr>
            <w:r w:rsidRPr="00D22671">
              <w:rPr>
                <w:rFonts w:ascii="Calibri" w:hAnsi="Calibri" w:cs="Calibri"/>
              </w:rPr>
              <w:t>After considering your options, you decide to delay sending the file until it can be okayed by the IT department and instead call your manager to inform them of the situation.</w:t>
            </w:r>
          </w:p>
          <w:p w14:paraId="5BE41A7B" w14:textId="77777777" w:rsidR="009973C6" w:rsidRPr="00D22671" w:rsidRDefault="009973C6" w:rsidP="004D51EF">
            <w:pPr>
              <w:pStyle w:val="NormalWeb"/>
              <w:ind w:left="30" w:right="30"/>
              <w:rPr>
                <w:rFonts w:ascii="Calibri" w:hAnsi="Calibri" w:cs="Calibri"/>
              </w:rPr>
            </w:pPr>
            <w:r w:rsidRPr="00D22671">
              <w:rPr>
                <w:rFonts w:ascii="Calibri" w:hAnsi="Calibri" w:cs="Calibri"/>
              </w:rPr>
              <w:t>The decision is likely to have some impact on senior management’s perception of you, but you decide it’s more important to think about the possible effect on the wider Abbott community.</w:t>
            </w:r>
          </w:p>
        </w:tc>
        <w:tc>
          <w:tcPr>
            <w:tcW w:w="6096" w:type="dxa"/>
            <w:shd w:val="clear" w:color="auto" w:fill="auto"/>
            <w:vAlign w:val="center"/>
          </w:tcPr>
          <w:p w14:paraId="58D8CE61"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หลังจากพิจารณาตัวเลือกแล้ว</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ณจึงตัดสินใจยังไม่ส่งไฟล์ไปจนกว่าฝ่ายไอทีจะตรวจสอบเรียบร้อยพร้อมโทรศัพท์แจ้งให้ผู้จัดการทราบถึงสถานการณ์</w:t>
            </w:r>
          </w:p>
          <w:p w14:paraId="10723615"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เป็นไปได้ว่าตัวเลือกนี้จะส่งผลกระทบต่อความคิดที่ผู้จัดการอาวุโสมีเกี่ยวกับตัวคุณ</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แต่คุณตัดสินใจว่าการคำนึงถึงผลที่อาจเกิดขึ้นเป็นวงกว้างในชุมชนของ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นั้นมีความสำคัญยิ่งกว่า</w:t>
            </w:r>
          </w:p>
        </w:tc>
      </w:tr>
      <w:tr w:rsidR="009973C6" w:rsidRPr="00D22671" w14:paraId="0D882C68" w14:textId="77777777" w:rsidTr="005E1F00">
        <w:tc>
          <w:tcPr>
            <w:tcW w:w="1270" w:type="dxa"/>
            <w:shd w:val="clear" w:color="auto" w:fill="D9E2F3" w:themeFill="accent1" w:themeFillTint="33"/>
          </w:tcPr>
          <w:p w14:paraId="529295F3" w14:textId="77777777" w:rsidR="009973C6" w:rsidRPr="00824E7B" w:rsidRDefault="005E1F00" w:rsidP="004D51EF">
            <w:pPr>
              <w:spacing w:before="30" w:after="30"/>
              <w:ind w:left="30" w:right="30"/>
              <w:rPr>
                <w:rFonts w:ascii="Calibri" w:eastAsia="Times New Roman" w:hAnsi="Calibri" w:cs="Calibri"/>
                <w:sz w:val="16"/>
              </w:rPr>
            </w:pPr>
            <w:hyperlink r:id="rId128" w:tgtFrame="_blank" w:history="1">
              <w:r w:rsidR="009973C6" w:rsidRPr="00824E7B">
                <w:rPr>
                  <w:rStyle w:val="Hyperlink"/>
                  <w:rFonts w:ascii="Calibri" w:eastAsia="Times New Roman" w:hAnsi="Calibri" w:cs="Calibri"/>
                  <w:sz w:val="16"/>
                </w:rPr>
                <w:t>Screen 46</w:t>
              </w:r>
            </w:hyperlink>
            <w:r w:rsidR="009973C6" w:rsidRPr="00824E7B">
              <w:rPr>
                <w:rFonts w:ascii="Calibri" w:eastAsia="Times New Roman" w:hAnsi="Calibri" w:cs="Calibri"/>
                <w:sz w:val="16"/>
              </w:rPr>
              <w:t xml:space="preserve"> </w:t>
            </w:r>
          </w:p>
          <w:p w14:paraId="5C8F70E1" w14:textId="77777777" w:rsidR="009973C6" w:rsidRDefault="005E1F00" w:rsidP="004D51EF">
            <w:pPr>
              <w:spacing w:before="30" w:after="30"/>
              <w:ind w:left="30" w:right="30"/>
            </w:pPr>
            <w:hyperlink r:id="rId129" w:tgtFrame="_blank" w:history="1">
              <w:r w:rsidR="009973C6" w:rsidRPr="00824E7B">
                <w:rPr>
                  <w:rStyle w:val="Hyperlink"/>
                  <w:rFonts w:ascii="Calibri" w:eastAsia="Times New Roman" w:hAnsi="Calibri" w:cs="Calibri"/>
                  <w:sz w:val="16"/>
                </w:rPr>
                <w:t>61_C_47</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05EA4D45" w14:textId="77777777" w:rsidR="009973C6" w:rsidRPr="00D22671" w:rsidRDefault="009973C6" w:rsidP="004D51EF">
            <w:pPr>
              <w:pStyle w:val="NormalWeb"/>
              <w:ind w:left="30" w:right="30"/>
              <w:rPr>
                <w:rFonts w:ascii="Calibri" w:hAnsi="Calibri" w:cs="Calibri"/>
              </w:rPr>
            </w:pPr>
            <w:r w:rsidRPr="00D22671">
              <w:rPr>
                <w:rFonts w:ascii="Calibri" w:hAnsi="Calibri" w:cs="Calibri"/>
              </w:rPr>
              <w:t>Even though a decision may be legal, compliant with Abbott policy and in keeping with Abbott’s values, it still might not be the right thing to do.</w:t>
            </w:r>
          </w:p>
          <w:p w14:paraId="08A30844" w14:textId="77777777" w:rsidR="009973C6" w:rsidRPr="00D22671" w:rsidRDefault="009973C6" w:rsidP="004D51EF">
            <w:pPr>
              <w:pStyle w:val="NormalWeb"/>
              <w:ind w:left="30" w:right="30"/>
              <w:rPr>
                <w:rFonts w:ascii="Calibri" w:hAnsi="Calibri" w:cs="Calibri"/>
              </w:rPr>
            </w:pPr>
            <w:r w:rsidRPr="00D22671">
              <w:rPr>
                <w:rFonts w:ascii="Calibri" w:hAnsi="Calibri" w:cs="Calibri"/>
              </w:rPr>
              <w:lastRenderedPageBreak/>
              <w:t>The second step in good decision making is evaluating the impact a proposed course of action may have on</w:t>
            </w:r>
          </w:p>
          <w:p w14:paraId="7180D505" w14:textId="77777777" w:rsidR="009973C6" w:rsidRPr="00D22671" w:rsidRDefault="009973C6" w:rsidP="004D51EF">
            <w:pPr>
              <w:numPr>
                <w:ilvl w:val="0"/>
                <w:numId w:val="7"/>
              </w:numPr>
              <w:spacing w:before="100" w:beforeAutospacing="1" w:after="100" w:afterAutospacing="1"/>
              <w:ind w:left="750" w:right="30"/>
              <w:rPr>
                <w:rFonts w:ascii="Calibri" w:eastAsia="Times New Roman" w:hAnsi="Calibri" w:cs="Calibri"/>
              </w:rPr>
            </w:pPr>
            <w:r w:rsidRPr="00D22671">
              <w:rPr>
                <w:rFonts w:ascii="Calibri" w:eastAsia="Times New Roman" w:hAnsi="Calibri" w:cs="Calibri"/>
              </w:rPr>
              <w:t>Patients, customers, and consumers,</w:t>
            </w:r>
          </w:p>
          <w:p w14:paraId="7679031F" w14:textId="77777777" w:rsidR="009973C6" w:rsidRPr="00D22671" w:rsidRDefault="009973C6" w:rsidP="004D51EF">
            <w:pPr>
              <w:numPr>
                <w:ilvl w:val="0"/>
                <w:numId w:val="7"/>
              </w:numPr>
              <w:spacing w:before="100" w:beforeAutospacing="1" w:after="100" w:afterAutospacing="1"/>
              <w:ind w:left="750" w:right="30"/>
              <w:rPr>
                <w:rFonts w:ascii="Calibri" w:eastAsia="Times New Roman" w:hAnsi="Calibri" w:cs="Calibri"/>
              </w:rPr>
            </w:pPr>
            <w:r w:rsidRPr="00D22671">
              <w:rPr>
                <w:rFonts w:ascii="Calibri" w:eastAsia="Times New Roman" w:hAnsi="Calibri" w:cs="Calibri"/>
              </w:rPr>
              <w:t>Abbott’s reputation, and</w:t>
            </w:r>
          </w:p>
          <w:p w14:paraId="1B79A218" w14:textId="77777777" w:rsidR="009973C6" w:rsidRPr="00D22671" w:rsidRDefault="009973C6" w:rsidP="004D51EF">
            <w:pPr>
              <w:numPr>
                <w:ilvl w:val="0"/>
                <w:numId w:val="7"/>
              </w:numPr>
              <w:spacing w:before="100" w:beforeAutospacing="1" w:after="100" w:afterAutospacing="1"/>
              <w:ind w:left="750" w:right="30"/>
              <w:rPr>
                <w:rFonts w:ascii="Calibri" w:eastAsia="Times New Roman" w:hAnsi="Calibri" w:cs="Calibri"/>
              </w:rPr>
            </w:pPr>
            <w:r w:rsidRPr="00D22671">
              <w:rPr>
                <w:rFonts w:ascii="Calibri" w:eastAsia="Times New Roman" w:hAnsi="Calibri" w:cs="Calibri"/>
              </w:rPr>
              <w:t>Other important stakeholders.</w:t>
            </w:r>
          </w:p>
        </w:tc>
        <w:tc>
          <w:tcPr>
            <w:tcW w:w="6096" w:type="dxa"/>
            <w:shd w:val="clear" w:color="auto" w:fill="auto"/>
            <w:vAlign w:val="center"/>
          </w:tcPr>
          <w:p w14:paraId="244C2081"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lastRenderedPageBreak/>
              <w:t>ถึงแม้การตัดสินใจจะชอบด้วยกฎหมาย</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สอดคล้องกับนโยบายของ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และเป็นไปตามค่านิยมของ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แต่ยังอาจไม่ใช่สิ่งที่ถูกต้องก็ได้</w:t>
            </w:r>
          </w:p>
          <w:p w14:paraId="1787A7AB"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lastRenderedPageBreak/>
              <w:t>ขั้นตอนที่สองในการตัดสินใจที่ดี</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คือการประเมินผลกระทบที่การดำเนินการตามแผนอาจส่งผลต่อ</w:t>
            </w:r>
          </w:p>
          <w:p w14:paraId="4A380471" w14:textId="77777777" w:rsidR="009973C6" w:rsidRPr="00D22671" w:rsidRDefault="009973C6" w:rsidP="004D51EF">
            <w:pPr>
              <w:pStyle w:val="ListParagraph"/>
              <w:numPr>
                <w:ilvl w:val="0"/>
                <w:numId w:val="21"/>
              </w:numPr>
              <w:spacing w:before="100" w:beforeAutospacing="1" w:after="100" w:afterAutospacing="1"/>
              <w:ind w:right="160"/>
              <w:rPr>
                <w:rFonts w:ascii="Calibri" w:eastAsia="Times New Roman" w:hAnsi="Calibri" w:cs="Calibri"/>
              </w:rPr>
            </w:pPr>
            <w:r w:rsidRPr="00D22671">
              <w:rPr>
                <w:rFonts w:ascii="Angsana New" w:eastAsia="Angsana New" w:hAnsi="Angsana New" w:cs="Angsana New"/>
                <w:cs/>
                <w:lang w:val="th-TH" w:bidi="th-TH"/>
              </w:rPr>
              <w:t>ผู้ป่วย</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ลูกค้า</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และผู้บริโภค</w:t>
            </w:r>
          </w:p>
          <w:p w14:paraId="620F3B2A" w14:textId="77777777" w:rsidR="009973C6" w:rsidRPr="00D22671" w:rsidRDefault="009973C6" w:rsidP="004D51EF">
            <w:pPr>
              <w:pStyle w:val="ListParagraph"/>
              <w:numPr>
                <w:ilvl w:val="0"/>
                <w:numId w:val="21"/>
              </w:numPr>
              <w:spacing w:before="100" w:beforeAutospacing="1" w:after="100" w:afterAutospacing="1"/>
              <w:ind w:right="160"/>
              <w:rPr>
                <w:rFonts w:ascii="Calibri" w:eastAsia="Times New Roman" w:hAnsi="Calibri" w:cs="Calibri"/>
              </w:rPr>
            </w:pPr>
            <w:r w:rsidRPr="00D22671">
              <w:rPr>
                <w:rFonts w:ascii="Angsana New" w:eastAsia="Angsana New" w:hAnsi="Angsana New" w:cs="Angsana New"/>
                <w:cs/>
                <w:lang w:val="th-TH" w:bidi="th-TH"/>
              </w:rPr>
              <w:t>ชื่อเสียงของ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และ</w:t>
            </w:r>
          </w:p>
          <w:p w14:paraId="7D5DAB79" w14:textId="77777777" w:rsidR="009973C6" w:rsidRPr="00D22671" w:rsidRDefault="009973C6" w:rsidP="004D51EF">
            <w:pPr>
              <w:pStyle w:val="ListParagraph"/>
              <w:numPr>
                <w:ilvl w:val="0"/>
                <w:numId w:val="21"/>
              </w:numPr>
              <w:spacing w:before="100" w:beforeAutospacing="1" w:after="100" w:afterAutospacing="1"/>
              <w:ind w:right="160"/>
              <w:rPr>
                <w:rFonts w:ascii="Calibri" w:hAnsi="Calibri" w:cs="Calibri"/>
              </w:rPr>
            </w:pPr>
            <w:r w:rsidRPr="00D22671">
              <w:rPr>
                <w:rFonts w:ascii="Angsana New" w:eastAsia="Angsana New" w:hAnsi="Angsana New" w:cs="Angsana New"/>
                <w:cs/>
                <w:lang w:val="th-TH" w:bidi="th-TH"/>
              </w:rPr>
              <w:t>ผู้เกี่ยวข้องสำคัญรายอื่น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ๆ</w:t>
            </w:r>
          </w:p>
        </w:tc>
      </w:tr>
      <w:tr w:rsidR="009973C6" w:rsidRPr="00D22671" w14:paraId="5DD3AD9D" w14:textId="77777777" w:rsidTr="005E1F00">
        <w:tc>
          <w:tcPr>
            <w:tcW w:w="1270" w:type="dxa"/>
            <w:shd w:val="clear" w:color="auto" w:fill="D9E2F3" w:themeFill="accent1" w:themeFillTint="33"/>
          </w:tcPr>
          <w:p w14:paraId="3C1C578A" w14:textId="77777777" w:rsidR="009973C6" w:rsidRPr="00824E7B" w:rsidRDefault="005E1F00" w:rsidP="004D51EF">
            <w:pPr>
              <w:spacing w:before="30" w:after="30"/>
              <w:ind w:left="30" w:right="30"/>
              <w:rPr>
                <w:rFonts w:ascii="Calibri" w:eastAsia="Times New Roman" w:hAnsi="Calibri" w:cs="Calibri"/>
                <w:sz w:val="16"/>
              </w:rPr>
            </w:pPr>
            <w:hyperlink r:id="rId130" w:tgtFrame="_blank" w:history="1">
              <w:r w:rsidR="009973C6" w:rsidRPr="00824E7B">
                <w:rPr>
                  <w:rStyle w:val="Hyperlink"/>
                  <w:rFonts w:ascii="Calibri" w:eastAsia="Times New Roman" w:hAnsi="Calibri" w:cs="Calibri"/>
                  <w:sz w:val="16"/>
                </w:rPr>
                <w:t>Screen 47</w:t>
              </w:r>
            </w:hyperlink>
            <w:r w:rsidR="009973C6" w:rsidRPr="00824E7B">
              <w:rPr>
                <w:rFonts w:ascii="Calibri" w:eastAsia="Times New Roman" w:hAnsi="Calibri" w:cs="Calibri"/>
                <w:sz w:val="16"/>
              </w:rPr>
              <w:t xml:space="preserve"> </w:t>
            </w:r>
          </w:p>
          <w:p w14:paraId="26572718" w14:textId="77777777" w:rsidR="009973C6" w:rsidRDefault="005E1F00" w:rsidP="004D51EF">
            <w:pPr>
              <w:spacing w:before="30" w:after="30"/>
              <w:ind w:left="30" w:right="30"/>
            </w:pPr>
            <w:hyperlink r:id="rId131" w:tgtFrame="_blank" w:history="1">
              <w:r w:rsidR="009973C6" w:rsidRPr="00824E7B">
                <w:rPr>
                  <w:rStyle w:val="Hyperlink"/>
                  <w:rFonts w:ascii="Calibri" w:eastAsia="Times New Roman" w:hAnsi="Calibri" w:cs="Calibri"/>
                  <w:sz w:val="16"/>
                </w:rPr>
                <w:t>62_C_48</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78839503" w14:textId="77777777" w:rsidR="009973C6" w:rsidRPr="00D22671" w:rsidRDefault="009973C6" w:rsidP="004D51EF">
            <w:pPr>
              <w:pStyle w:val="NormalWeb"/>
              <w:ind w:left="30" w:right="30"/>
              <w:rPr>
                <w:rFonts w:ascii="Calibri" w:hAnsi="Calibri" w:cs="Calibri"/>
              </w:rPr>
            </w:pPr>
            <w:r w:rsidRPr="00D22671">
              <w:rPr>
                <w:rFonts w:ascii="Calibri" w:hAnsi="Calibri" w:cs="Calibri"/>
              </w:rPr>
              <w:t>In many cases after assessing a situation and evaluating its impact, we may be left with more than one option.</w:t>
            </w:r>
          </w:p>
        </w:tc>
        <w:tc>
          <w:tcPr>
            <w:tcW w:w="6096" w:type="dxa"/>
            <w:shd w:val="clear" w:color="auto" w:fill="auto"/>
            <w:vAlign w:val="center"/>
          </w:tcPr>
          <w:p w14:paraId="6AF8975D"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ในหลายกรณี</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หลังจากประเมินสถานการณ์และผลกระทบที่อาจเกิดขึ้นแล้ว</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เราอาจมีตัวเลือกได้มากกว่าหนึ่งทาง</w:t>
            </w:r>
          </w:p>
        </w:tc>
      </w:tr>
      <w:tr w:rsidR="009973C6" w:rsidRPr="00D22671" w14:paraId="3DA610F8" w14:textId="77777777" w:rsidTr="005E1F00">
        <w:tc>
          <w:tcPr>
            <w:tcW w:w="1270" w:type="dxa"/>
            <w:shd w:val="clear" w:color="auto" w:fill="D9E2F3" w:themeFill="accent1" w:themeFillTint="33"/>
          </w:tcPr>
          <w:p w14:paraId="1CB8505B" w14:textId="77777777" w:rsidR="009973C6" w:rsidRPr="00824E7B" w:rsidRDefault="005E1F00" w:rsidP="004D51EF">
            <w:pPr>
              <w:spacing w:before="30" w:after="30"/>
              <w:ind w:left="30" w:right="30"/>
              <w:rPr>
                <w:rFonts w:ascii="Calibri" w:eastAsia="Times New Roman" w:hAnsi="Calibri" w:cs="Calibri"/>
                <w:sz w:val="16"/>
              </w:rPr>
            </w:pPr>
            <w:hyperlink r:id="rId132" w:tgtFrame="_blank" w:history="1">
              <w:r w:rsidR="009973C6" w:rsidRPr="00824E7B">
                <w:rPr>
                  <w:rStyle w:val="Hyperlink"/>
                  <w:rFonts w:ascii="Calibri" w:eastAsia="Times New Roman" w:hAnsi="Calibri" w:cs="Calibri"/>
                  <w:sz w:val="16"/>
                </w:rPr>
                <w:t>Screen 48</w:t>
              </w:r>
            </w:hyperlink>
            <w:r w:rsidR="009973C6" w:rsidRPr="00824E7B">
              <w:rPr>
                <w:rFonts w:ascii="Calibri" w:eastAsia="Times New Roman" w:hAnsi="Calibri" w:cs="Calibri"/>
                <w:sz w:val="16"/>
              </w:rPr>
              <w:t xml:space="preserve"> </w:t>
            </w:r>
          </w:p>
          <w:p w14:paraId="65EF713F" w14:textId="77777777" w:rsidR="009973C6" w:rsidRPr="00824E7B" w:rsidRDefault="009973C6" w:rsidP="004D51EF">
            <w:pPr>
              <w:pStyle w:val="NormalWeb"/>
              <w:ind w:left="30" w:right="30"/>
              <w:rPr>
                <w:rFonts w:ascii="Calibri" w:hAnsi="Calibri" w:cs="Calibri"/>
                <w:sz w:val="16"/>
              </w:rPr>
            </w:pPr>
            <w:r w:rsidRPr="00824E7B">
              <w:rPr>
                <w:rFonts w:ascii="Calibri" w:hAnsi="Calibri" w:cs="Calibri"/>
                <w:sz w:val="16"/>
              </w:rPr>
              <w:t>Activity: Animation</w:t>
            </w:r>
          </w:p>
          <w:p w14:paraId="2DD874F3" w14:textId="77777777" w:rsidR="009973C6" w:rsidRDefault="005E1F00" w:rsidP="004D51EF">
            <w:pPr>
              <w:spacing w:before="30" w:after="30"/>
              <w:ind w:left="30" w:right="30"/>
            </w:pPr>
            <w:hyperlink r:id="rId133" w:tgtFrame="_blank" w:history="1">
              <w:r w:rsidR="009973C6" w:rsidRPr="00824E7B">
                <w:rPr>
                  <w:rStyle w:val="Hyperlink"/>
                  <w:rFonts w:ascii="Calibri" w:eastAsia="Times New Roman" w:hAnsi="Calibri" w:cs="Calibri"/>
                  <w:sz w:val="16"/>
                </w:rPr>
                <w:t>63_C_49</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640B59CE" w14:textId="77777777" w:rsidR="009973C6" w:rsidRPr="00D22671" w:rsidRDefault="009973C6" w:rsidP="004D51EF">
            <w:pPr>
              <w:pStyle w:val="NormalWeb"/>
              <w:ind w:left="30" w:right="30"/>
              <w:rPr>
                <w:rFonts w:ascii="Calibri" w:hAnsi="Calibri" w:cs="Calibri"/>
              </w:rPr>
            </w:pPr>
            <w:r w:rsidRPr="00D22671">
              <w:rPr>
                <w:rStyle w:val="bold1"/>
                <w:rFonts w:ascii="Calibri" w:hAnsi="Calibri" w:cs="Calibri"/>
              </w:rPr>
              <w:t>A</w:t>
            </w:r>
            <w:r w:rsidRPr="00D22671">
              <w:rPr>
                <w:rFonts w:ascii="Calibri" w:hAnsi="Calibri" w:cs="Calibri"/>
              </w:rPr>
              <w:t xml:space="preserve">ssess </w:t>
            </w:r>
          </w:p>
          <w:p w14:paraId="22811146" w14:textId="77777777" w:rsidR="009973C6" w:rsidRPr="00D22671" w:rsidRDefault="009973C6" w:rsidP="004D51EF">
            <w:pPr>
              <w:pStyle w:val="NormalWeb"/>
              <w:ind w:left="30" w:right="30"/>
              <w:rPr>
                <w:rFonts w:ascii="Calibri" w:hAnsi="Calibri" w:cs="Calibri"/>
              </w:rPr>
            </w:pPr>
            <w:r w:rsidRPr="00D22671">
              <w:rPr>
                <w:rStyle w:val="bold1"/>
                <w:rFonts w:ascii="Calibri" w:hAnsi="Calibri" w:cs="Calibri"/>
              </w:rPr>
              <w:t>I</w:t>
            </w:r>
            <w:r w:rsidRPr="00D22671">
              <w:rPr>
                <w:rFonts w:ascii="Calibri" w:hAnsi="Calibri" w:cs="Calibri"/>
              </w:rPr>
              <w:t xml:space="preserve">mpact </w:t>
            </w:r>
          </w:p>
          <w:p w14:paraId="4C807150" w14:textId="77777777" w:rsidR="009973C6" w:rsidRPr="00D22671" w:rsidRDefault="009973C6" w:rsidP="004D51EF">
            <w:pPr>
              <w:pStyle w:val="NormalWeb"/>
              <w:ind w:left="30" w:right="30"/>
              <w:rPr>
                <w:rFonts w:ascii="Calibri" w:hAnsi="Calibri" w:cs="Calibri"/>
              </w:rPr>
            </w:pPr>
            <w:r w:rsidRPr="00D22671">
              <w:rPr>
                <w:rStyle w:val="bold1"/>
                <w:rFonts w:ascii="Calibri" w:hAnsi="Calibri" w:cs="Calibri"/>
              </w:rPr>
              <w:t>D</w:t>
            </w:r>
            <w:r w:rsidRPr="00D22671">
              <w:rPr>
                <w:rFonts w:ascii="Calibri" w:hAnsi="Calibri" w:cs="Calibri"/>
              </w:rPr>
              <w:t xml:space="preserve">ecision </w:t>
            </w:r>
          </w:p>
          <w:p w14:paraId="7687DD74" w14:textId="77777777" w:rsidR="009973C6" w:rsidRPr="00D22671" w:rsidRDefault="009973C6" w:rsidP="004D51EF">
            <w:pPr>
              <w:pStyle w:val="NormalWeb"/>
              <w:ind w:left="30" w:right="30"/>
              <w:rPr>
                <w:rFonts w:ascii="Calibri" w:hAnsi="Calibri" w:cs="Calibri"/>
              </w:rPr>
            </w:pPr>
            <w:r w:rsidRPr="00D22671">
              <w:rPr>
                <w:rFonts w:ascii="Calibri" w:hAnsi="Calibri" w:cs="Calibri"/>
              </w:rPr>
              <w:t>The final step in good ethical decision making is about choosing a course of action that balances the interests of all stakeholders.</w:t>
            </w:r>
          </w:p>
          <w:p w14:paraId="5547B1B6" w14:textId="77777777" w:rsidR="009973C6" w:rsidRPr="00D22671" w:rsidRDefault="009973C6" w:rsidP="004D51EF">
            <w:pPr>
              <w:pStyle w:val="NormalWeb"/>
              <w:ind w:left="30" w:right="30"/>
              <w:rPr>
                <w:rFonts w:ascii="Calibri" w:hAnsi="Calibri" w:cs="Calibri"/>
              </w:rPr>
            </w:pPr>
            <w:r w:rsidRPr="00D22671">
              <w:rPr>
                <w:rFonts w:ascii="Calibri" w:hAnsi="Calibri" w:cs="Calibri"/>
              </w:rPr>
              <w:t xml:space="preserve">In some cases, this may mean making a decision that </w:t>
            </w:r>
            <w:proofErr w:type="spellStart"/>
            <w:r w:rsidRPr="00D22671">
              <w:rPr>
                <w:rFonts w:ascii="Calibri" w:hAnsi="Calibri" w:cs="Calibri"/>
              </w:rPr>
              <w:t>favors</w:t>
            </w:r>
            <w:proofErr w:type="spellEnd"/>
            <w:r w:rsidRPr="00D22671">
              <w:rPr>
                <w:rFonts w:ascii="Calibri" w:hAnsi="Calibri" w:cs="Calibri"/>
              </w:rPr>
              <w:t xml:space="preserve"> the interests of consumers and patients, while another may </w:t>
            </w:r>
            <w:proofErr w:type="spellStart"/>
            <w:r w:rsidRPr="00D22671">
              <w:rPr>
                <w:rFonts w:ascii="Calibri" w:hAnsi="Calibri" w:cs="Calibri"/>
              </w:rPr>
              <w:t>favor</w:t>
            </w:r>
            <w:proofErr w:type="spellEnd"/>
            <w:r w:rsidRPr="00D22671">
              <w:rPr>
                <w:rFonts w:ascii="Calibri" w:hAnsi="Calibri" w:cs="Calibri"/>
              </w:rPr>
              <w:t xml:space="preserve"> the interests of Abbott or another stakeholder.</w:t>
            </w:r>
          </w:p>
        </w:tc>
        <w:tc>
          <w:tcPr>
            <w:tcW w:w="6096" w:type="dxa"/>
            <w:shd w:val="clear" w:color="auto" w:fill="auto"/>
            <w:vAlign w:val="center"/>
          </w:tcPr>
          <w:p w14:paraId="3A7975A6" w14:textId="77777777" w:rsidR="009973C6" w:rsidRPr="00D22671" w:rsidRDefault="009973C6" w:rsidP="004D51EF">
            <w:pPr>
              <w:pStyle w:val="NormalWeb"/>
              <w:ind w:left="140" w:right="160"/>
              <w:rPr>
                <w:rFonts w:ascii="Calibri" w:hAnsi="Calibri" w:cs="Calibri"/>
              </w:rPr>
            </w:pPr>
            <w:r w:rsidRPr="00D22671">
              <w:rPr>
                <w:rStyle w:val="bold1"/>
                <w:rFonts w:ascii="Angsana New" w:eastAsia="Angsana New" w:hAnsi="Angsana New" w:cs="Angsana New"/>
                <w:b w:val="0"/>
                <w:bCs w:val="0"/>
                <w:cs/>
                <w:lang w:val="th-TH" w:bidi="th-TH"/>
              </w:rPr>
              <w:t>การประเมิน</w:t>
            </w:r>
            <w:r w:rsidRPr="00D22671">
              <w:rPr>
                <w:rStyle w:val="bold1"/>
                <w:rFonts w:ascii="Tahoma" w:eastAsia="Tahoma" w:hAnsi="Tahoma" w:cs="Tahoma"/>
                <w:b w:val="0"/>
                <w:bCs w:val="0"/>
                <w:cs/>
                <w:lang w:val="th-TH" w:bidi="th-TH"/>
              </w:rPr>
              <w:t xml:space="preserve"> (</w:t>
            </w:r>
            <w:r w:rsidRPr="00D22671">
              <w:rPr>
                <w:rStyle w:val="bold1"/>
                <w:rFonts w:ascii="Tahoma" w:eastAsia="Tahoma" w:hAnsi="Tahoma" w:cs="Tahoma"/>
                <w:cs/>
                <w:lang w:val="th-TH" w:bidi="th-TH"/>
              </w:rPr>
              <w:t>A</w:t>
            </w:r>
            <w:r w:rsidRPr="00D22671">
              <w:rPr>
                <w:rStyle w:val="bold1"/>
                <w:rFonts w:ascii="Tahoma" w:eastAsia="Tahoma" w:hAnsi="Tahoma" w:cs="Tahoma"/>
                <w:b w:val="0"/>
                <w:bCs w:val="0"/>
                <w:cs/>
                <w:lang w:val="th-TH" w:bidi="th-TH"/>
              </w:rPr>
              <w:t xml:space="preserve">ssess) </w:t>
            </w:r>
          </w:p>
          <w:p w14:paraId="60A335AC" w14:textId="77777777" w:rsidR="009973C6" w:rsidRPr="00D22671" w:rsidRDefault="009973C6" w:rsidP="004D51EF">
            <w:pPr>
              <w:pStyle w:val="NormalWeb"/>
              <w:ind w:left="140" w:right="160"/>
              <w:rPr>
                <w:rFonts w:ascii="Calibri" w:hAnsi="Calibri" w:cs="Calibri"/>
              </w:rPr>
            </w:pPr>
            <w:r w:rsidRPr="00D22671">
              <w:rPr>
                <w:rStyle w:val="bold1"/>
                <w:rFonts w:ascii="Angsana New" w:eastAsia="Angsana New" w:hAnsi="Angsana New" w:cs="Angsana New"/>
                <w:b w:val="0"/>
                <w:bCs w:val="0"/>
                <w:cs/>
                <w:lang w:val="th-TH" w:bidi="th-TH"/>
              </w:rPr>
              <w:t>ผลกระทบ</w:t>
            </w:r>
            <w:r w:rsidRPr="00D22671">
              <w:rPr>
                <w:rStyle w:val="bold1"/>
                <w:rFonts w:ascii="Tahoma" w:eastAsia="Tahoma" w:hAnsi="Tahoma" w:cs="Tahoma"/>
                <w:b w:val="0"/>
                <w:bCs w:val="0"/>
                <w:cs/>
                <w:lang w:val="th-TH" w:bidi="th-TH"/>
              </w:rPr>
              <w:t xml:space="preserve"> (</w:t>
            </w:r>
            <w:r w:rsidRPr="00D22671">
              <w:rPr>
                <w:rStyle w:val="bold1"/>
                <w:rFonts w:ascii="Tahoma" w:eastAsia="Tahoma" w:hAnsi="Tahoma" w:cs="Tahoma"/>
                <w:cs/>
                <w:lang w:val="th-TH" w:bidi="th-TH"/>
              </w:rPr>
              <w:t>I</w:t>
            </w:r>
            <w:r w:rsidRPr="00D22671">
              <w:rPr>
                <w:rStyle w:val="bold1"/>
                <w:rFonts w:ascii="Tahoma" w:eastAsia="Tahoma" w:hAnsi="Tahoma" w:cs="Tahoma"/>
                <w:b w:val="0"/>
                <w:bCs w:val="0"/>
                <w:cs/>
                <w:lang w:val="th-TH" w:bidi="th-TH"/>
              </w:rPr>
              <w:t xml:space="preserve">mpact) </w:t>
            </w:r>
          </w:p>
          <w:p w14:paraId="704EF58D" w14:textId="77777777" w:rsidR="009973C6" w:rsidRPr="00D22671" w:rsidRDefault="009973C6" w:rsidP="004D51EF">
            <w:pPr>
              <w:pStyle w:val="NormalWeb"/>
              <w:ind w:left="140" w:right="160"/>
              <w:rPr>
                <w:rFonts w:ascii="Calibri" w:hAnsi="Calibri" w:cs="Calibri"/>
              </w:rPr>
            </w:pPr>
            <w:r w:rsidRPr="00D22671">
              <w:rPr>
                <w:rStyle w:val="bold1"/>
                <w:rFonts w:ascii="Angsana New" w:eastAsia="Angsana New" w:hAnsi="Angsana New" w:cs="Angsana New"/>
                <w:b w:val="0"/>
                <w:bCs w:val="0"/>
                <w:cs/>
                <w:lang w:val="th-TH" w:bidi="th-TH"/>
              </w:rPr>
              <w:t>การตัดสินใจ</w:t>
            </w:r>
            <w:r w:rsidRPr="00D22671">
              <w:rPr>
                <w:rStyle w:val="bold1"/>
                <w:rFonts w:ascii="Tahoma" w:eastAsia="Tahoma" w:hAnsi="Tahoma" w:cs="Tahoma"/>
                <w:b w:val="0"/>
                <w:bCs w:val="0"/>
                <w:cs/>
                <w:lang w:val="th-TH" w:bidi="th-TH"/>
              </w:rPr>
              <w:t xml:space="preserve"> (</w:t>
            </w:r>
            <w:r w:rsidRPr="00D22671">
              <w:rPr>
                <w:rStyle w:val="bold1"/>
                <w:rFonts w:ascii="Tahoma" w:eastAsia="Tahoma" w:hAnsi="Tahoma" w:cs="Tahoma"/>
                <w:cs/>
                <w:lang w:val="th-TH" w:bidi="th-TH"/>
              </w:rPr>
              <w:t>D</w:t>
            </w:r>
            <w:r w:rsidRPr="00D22671">
              <w:rPr>
                <w:rStyle w:val="bold1"/>
                <w:rFonts w:ascii="Tahoma" w:eastAsia="Tahoma" w:hAnsi="Tahoma" w:cs="Tahoma"/>
                <w:b w:val="0"/>
                <w:bCs w:val="0"/>
                <w:cs/>
                <w:lang w:val="th-TH" w:bidi="th-TH"/>
              </w:rPr>
              <w:t xml:space="preserve">ecision) </w:t>
            </w:r>
          </w:p>
          <w:p w14:paraId="202F1BE9"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ขั้นตอนสุดท้ายในการตัดสินใจอย่างมีจริยธรรมเป็นเรื่องเกี่ยวกับตัวเลือกการดำเนินการที่แบ่งสรรผลประโยชน์ของผู้เกี่ยวข้องทั้งหมดอย่างสมดุล</w:t>
            </w:r>
          </w:p>
          <w:p w14:paraId="4A4E6C85" w14:textId="77777777" w:rsidR="009973C6" w:rsidRPr="00D22671" w:rsidRDefault="009973C6" w:rsidP="004D51EF">
            <w:pPr>
              <w:pStyle w:val="NormalWeb"/>
              <w:ind w:left="140" w:right="160"/>
              <w:rPr>
                <w:rStyle w:val="bold1"/>
                <w:rFonts w:ascii="Calibri" w:hAnsi="Calibri" w:cs="Calibri"/>
              </w:rPr>
            </w:pPr>
            <w:r w:rsidRPr="00D22671">
              <w:rPr>
                <w:rFonts w:ascii="Angsana New" w:eastAsia="Angsana New" w:hAnsi="Angsana New" w:cs="Angsana New"/>
                <w:cs/>
                <w:lang w:val="th-TH" w:bidi="th-TH"/>
              </w:rPr>
              <w:t>ในบางกรณี</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ขั้นตอนนี้อาจหมายถึงการตัดสินใจเลือกผลประโยชน์ของผู้บริโภคและผู้ป่วยเป็นหลัก</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ส่วนในอีกกรณีอาจเป็นการเลือกผลประโยชน์ของ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หรือผู้เกี่ยวข้องรายอื่น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ๆ</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เป็นหลัก</w:t>
            </w:r>
          </w:p>
        </w:tc>
      </w:tr>
      <w:tr w:rsidR="009973C6" w:rsidRPr="00D22671" w14:paraId="434F5E8A" w14:textId="77777777" w:rsidTr="005E1F00">
        <w:tc>
          <w:tcPr>
            <w:tcW w:w="1270" w:type="dxa"/>
            <w:shd w:val="clear" w:color="auto" w:fill="D9E2F3" w:themeFill="accent1" w:themeFillTint="33"/>
          </w:tcPr>
          <w:p w14:paraId="26E5CE17" w14:textId="77777777" w:rsidR="009973C6" w:rsidRPr="00824E7B" w:rsidRDefault="005E1F00" w:rsidP="004D51EF">
            <w:pPr>
              <w:spacing w:before="30" w:after="30"/>
              <w:ind w:left="30" w:right="30"/>
              <w:rPr>
                <w:rFonts w:ascii="Calibri" w:eastAsia="Times New Roman" w:hAnsi="Calibri" w:cs="Calibri"/>
                <w:sz w:val="16"/>
              </w:rPr>
            </w:pPr>
            <w:hyperlink r:id="rId134" w:tgtFrame="_blank" w:history="1">
              <w:r w:rsidR="009973C6" w:rsidRPr="00824E7B">
                <w:rPr>
                  <w:rStyle w:val="Hyperlink"/>
                  <w:rFonts w:ascii="Calibri" w:eastAsia="Times New Roman" w:hAnsi="Calibri" w:cs="Calibri"/>
                  <w:sz w:val="16"/>
                </w:rPr>
                <w:t>Screen 49</w:t>
              </w:r>
            </w:hyperlink>
            <w:r w:rsidR="009973C6" w:rsidRPr="00824E7B">
              <w:rPr>
                <w:rFonts w:ascii="Calibri" w:eastAsia="Times New Roman" w:hAnsi="Calibri" w:cs="Calibri"/>
                <w:sz w:val="16"/>
              </w:rPr>
              <w:t xml:space="preserve"> </w:t>
            </w:r>
          </w:p>
          <w:p w14:paraId="59201395" w14:textId="77777777" w:rsidR="009973C6" w:rsidRDefault="005E1F00" w:rsidP="004D51EF">
            <w:pPr>
              <w:spacing w:before="30" w:after="30"/>
              <w:ind w:left="30" w:right="30"/>
            </w:pPr>
            <w:hyperlink r:id="rId135" w:tgtFrame="_blank" w:history="1">
              <w:r w:rsidR="009973C6" w:rsidRPr="00824E7B">
                <w:rPr>
                  <w:rStyle w:val="Hyperlink"/>
                  <w:rFonts w:ascii="Calibri" w:eastAsia="Times New Roman" w:hAnsi="Calibri" w:cs="Calibri"/>
                  <w:sz w:val="16"/>
                </w:rPr>
                <w:t>64_C_50</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3E9C230E" w14:textId="77777777" w:rsidR="009973C6" w:rsidRPr="00D22671" w:rsidRDefault="009973C6" w:rsidP="004D51EF">
            <w:pPr>
              <w:pStyle w:val="NormalWeb"/>
              <w:ind w:left="30" w:right="30"/>
              <w:rPr>
                <w:rFonts w:ascii="Calibri" w:hAnsi="Calibri" w:cs="Calibri"/>
              </w:rPr>
            </w:pPr>
            <w:r w:rsidRPr="00D22671">
              <w:rPr>
                <w:rFonts w:ascii="Calibri" w:hAnsi="Calibri" w:cs="Calibri"/>
              </w:rPr>
              <w:t>While no decision is likely to please all stakeholders equally,</w:t>
            </w:r>
          </w:p>
          <w:p w14:paraId="06F9A775" w14:textId="77777777" w:rsidR="009973C6" w:rsidRPr="00D22671" w:rsidRDefault="009973C6" w:rsidP="004D51EF">
            <w:pPr>
              <w:pStyle w:val="NormalWeb"/>
              <w:ind w:left="30" w:right="30"/>
              <w:rPr>
                <w:rFonts w:ascii="Calibri" w:hAnsi="Calibri" w:cs="Calibri"/>
              </w:rPr>
            </w:pPr>
            <w:r w:rsidRPr="00D22671">
              <w:rPr>
                <w:rFonts w:ascii="Calibri" w:hAnsi="Calibri" w:cs="Calibri"/>
              </w:rPr>
              <w:lastRenderedPageBreak/>
              <w:t>a good decision will always be grounded in the principles of honesty, fairness and integrity, and will effectively balance the interests of Abbott and Abbott’s stakeholders.</w:t>
            </w:r>
          </w:p>
        </w:tc>
        <w:tc>
          <w:tcPr>
            <w:tcW w:w="6096" w:type="dxa"/>
            <w:shd w:val="clear" w:color="auto" w:fill="auto"/>
            <w:vAlign w:val="center"/>
          </w:tcPr>
          <w:p w14:paraId="3299DF0A"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lastRenderedPageBreak/>
              <w:t>ไม่มีการตัดสินใจใดที่ทำให้ผู้เกี่ยวข้องเกิดความพึงพอใจได้เท่ากันหมดทุกฝ่าย</w:t>
            </w:r>
          </w:p>
          <w:p w14:paraId="540E4A90"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lastRenderedPageBreak/>
              <w:t>การตัดสินใจที่ดีต้องยึดหลักความเที่ยงตรง</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ยุติธรรม</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และความซื่อสัตย์สุจริตอยู่เสมอ</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ตลอดจนแบ่งสรรผลประโยชน์ของ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กับผู้เกี่ยวข้องของ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ได้อย่างสมดุล</w:t>
            </w:r>
          </w:p>
        </w:tc>
      </w:tr>
      <w:tr w:rsidR="009973C6" w:rsidRPr="00D22671" w14:paraId="1ADA1227" w14:textId="77777777" w:rsidTr="005E1F00">
        <w:tc>
          <w:tcPr>
            <w:tcW w:w="1270" w:type="dxa"/>
            <w:shd w:val="clear" w:color="auto" w:fill="D9E2F3" w:themeFill="accent1" w:themeFillTint="33"/>
          </w:tcPr>
          <w:p w14:paraId="56EAA102" w14:textId="77777777" w:rsidR="009973C6" w:rsidRPr="00824E7B" w:rsidRDefault="005E1F00" w:rsidP="004D51EF">
            <w:pPr>
              <w:spacing w:before="30" w:after="30"/>
              <w:ind w:left="30" w:right="30"/>
              <w:rPr>
                <w:rFonts w:ascii="Calibri" w:eastAsia="Times New Roman" w:hAnsi="Calibri" w:cs="Calibri"/>
                <w:sz w:val="16"/>
              </w:rPr>
            </w:pPr>
            <w:hyperlink r:id="rId136" w:tgtFrame="_blank" w:history="1">
              <w:r w:rsidR="009973C6" w:rsidRPr="00824E7B">
                <w:rPr>
                  <w:rStyle w:val="Hyperlink"/>
                  <w:rFonts w:ascii="Calibri" w:eastAsia="Times New Roman" w:hAnsi="Calibri" w:cs="Calibri"/>
                  <w:sz w:val="16"/>
                </w:rPr>
                <w:t>Screen 50</w:t>
              </w:r>
            </w:hyperlink>
            <w:r w:rsidR="009973C6" w:rsidRPr="00824E7B">
              <w:rPr>
                <w:rFonts w:ascii="Calibri" w:eastAsia="Times New Roman" w:hAnsi="Calibri" w:cs="Calibri"/>
                <w:sz w:val="16"/>
              </w:rPr>
              <w:t xml:space="preserve"> </w:t>
            </w:r>
          </w:p>
          <w:p w14:paraId="022FB182" w14:textId="77777777" w:rsidR="009973C6" w:rsidRDefault="005E1F00" w:rsidP="004D51EF">
            <w:pPr>
              <w:spacing w:before="30" w:after="30"/>
              <w:ind w:left="30" w:right="30"/>
            </w:pPr>
            <w:hyperlink r:id="rId137" w:tgtFrame="_blank" w:history="1">
              <w:r w:rsidR="009973C6" w:rsidRPr="00824E7B">
                <w:rPr>
                  <w:rStyle w:val="Hyperlink"/>
                  <w:rFonts w:ascii="Calibri" w:eastAsia="Times New Roman" w:hAnsi="Calibri" w:cs="Calibri"/>
                  <w:sz w:val="16"/>
                </w:rPr>
                <w:t>65_C_51</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7AB96B4A" w14:textId="77777777" w:rsidR="009973C6" w:rsidRPr="00D22671" w:rsidRDefault="009973C6" w:rsidP="004D51EF">
            <w:pPr>
              <w:pStyle w:val="NormalWeb"/>
              <w:ind w:left="30" w:right="30"/>
              <w:rPr>
                <w:rFonts w:ascii="Calibri" w:hAnsi="Calibri" w:cs="Calibri"/>
              </w:rPr>
            </w:pPr>
            <w:r w:rsidRPr="00D22671">
              <w:rPr>
                <w:rFonts w:ascii="Calibri" w:hAnsi="Calibri" w:cs="Calibri"/>
              </w:rPr>
              <w:t>If, however, after considering all options, you are still unsure about the right course of action, you can always speak to your manager, the Office of Ethics and Compliance, Human Resources or the Legal Division.</w:t>
            </w:r>
          </w:p>
        </w:tc>
        <w:tc>
          <w:tcPr>
            <w:tcW w:w="6096" w:type="dxa"/>
            <w:shd w:val="clear" w:color="auto" w:fill="auto"/>
            <w:vAlign w:val="center"/>
          </w:tcPr>
          <w:p w14:paraId="3655F663"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อย่างไรก็ตาม</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หากคุณได้พิจารณาทางเลือกทุกทางแล้ว</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แต่ยังคงไม่แน่ใจเกี่ยวกับความถูกต้องเหมาะสมของการดำเนินการ</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คุณยังสามารถปรึกษาผู้จัดการของคุณ</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สำนักงานจริยธรรมและการปฏิบัติตามกฎระเบียบ</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ฝ่ายทรัพยากรมนุษย์</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หรือฝ่ายกฎหมายได้เสมอ</w:t>
            </w:r>
          </w:p>
        </w:tc>
      </w:tr>
      <w:tr w:rsidR="009973C6" w:rsidRPr="00D22671" w14:paraId="39908D35" w14:textId="77777777" w:rsidTr="005E1F00">
        <w:tc>
          <w:tcPr>
            <w:tcW w:w="1270" w:type="dxa"/>
            <w:shd w:val="clear" w:color="auto" w:fill="D9E2F3" w:themeFill="accent1" w:themeFillTint="33"/>
          </w:tcPr>
          <w:p w14:paraId="3AF72202" w14:textId="77777777" w:rsidR="009973C6" w:rsidRPr="00824E7B" w:rsidRDefault="005E1F00" w:rsidP="004D51EF">
            <w:pPr>
              <w:spacing w:before="30" w:after="30"/>
              <w:ind w:left="30" w:right="30"/>
              <w:rPr>
                <w:rFonts w:ascii="Calibri" w:eastAsia="Times New Roman" w:hAnsi="Calibri" w:cs="Calibri"/>
                <w:sz w:val="16"/>
              </w:rPr>
            </w:pPr>
            <w:hyperlink r:id="rId138" w:tgtFrame="_blank" w:history="1">
              <w:r w:rsidR="009973C6" w:rsidRPr="00824E7B">
                <w:rPr>
                  <w:rStyle w:val="Hyperlink"/>
                  <w:rFonts w:ascii="Calibri" w:eastAsia="Times New Roman" w:hAnsi="Calibri" w:cs="Calibri"/>
                  <w:sz w:val="16"/>
                </w:rPr>
                <w:t>Screen 51</w:t>
              </w:r>
            </w:hyperlink>
            <w:r w:rsidR="009973C6" w:rsidRPr="00824E7B">
              <w:rPr>
                <w:rFonts w:ascii="Calibri" w:eastAsia="Times New Roman" w:hAnsi="Calibri" w:cs="Calibri"/>
                <w:sz w:val="16"/>
              </w:rPr>
              <w:t xml:space="preserve"> </w:t>
            </w:r>
          </w:p>
          <w:p w14:paraId="35E07747" w14:textId="77777777" w:rsidR="009973C6" w:rsidRDefault="005E1F00" w:rsidP="004D51EF">
            <w:pPr>
              <w:spacing w:before="30" w:after="30"/>
              <w:ind w:left="30" w:right="30"/>
            </w:pPr>
            <w:hyperlink r:id="rId139" w:tgtFrame="_blank" w:history="1">
              <w:r w:rsidR="009973C6" w:rsidRPr="00824E7B">
                <w:rPr>
                  <w:rStyle w:val="Hyperlink"/>
                  <w:rFonts w:ascii="Calibri" w:eastAsia="Times New Roman" w:hAnsi="Calibri" w:cs="Calibri"/>
                  <w:sz w:val="16"/>
                </w:rPr>
                <w:t>66_C_52</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7F4C9C61" w14:textId="77777777" w:rsidR="009973C6" w:rsidRPr="00D22671" w:rsidRDefault="009973C6" w:rsidP="004D51EF">
            <w:pPr>
              <w:pStyle w:val="NormalWeb"/>
              <w:ind w:left="30" w:right="30"/>
              <w:rPr>
                <w:rFonts w:ascii="Calibri" w:hAnsi="Calibri" w:cs="Calibri"/>
              </w:rPr>
            </w:pPr>
            <w:r w:rsidRPr="00D22671">
              <w:rPr>
                <w:rFonts w:ascii="Calibri" w:hAnsi="Calibri" w:cs="Calibri"/>
              </w:rPr>
              <w:t>In addition, Abbott has created a decision-making AID in support of this training.</w:t>
            </w:r>
          </w:p>
          <w:p w14:paraId="39184148" w14:textId="77777777" w:rsidR="009973C6" w:rsidRPr="00D22671" w:rsidRDefault="009973C6" w:rsidP="004D51EF">
            <w:pPr>
              <w:pStyle w:val="NormalWeb"/>
              <w:ind w:left="30" w:right="30"/>
              <w:rPr>
                <w:rFonts w:ascii="Calibri" w:hAnsi="Calibri" w:cs="Calibri"/>
              </w:rPr>
            </w:pPr>
            <w:r w:rsidRPr="00D22671">
              <w:rPr>
                <w:rFonts w:ascii="Calibri" w:hAnsi="Calibri" w:cs="Calibri"/>
              </w:rPr>
              <w:t>This aid walks you through the ethical decision-making process that we have just covered in this training. We strongly recommend that you use it whenever you require additional support.</w:t>
            </w:r>
          </w:p>
          <w:p w14:paraId="728D2D5C" w14:textId="77777777" w:rsidR="009973C6" w:rsidRPr="00D22671" w:rsidRDefault="009973C6" w:rsidP="004D51EF">
            <w:pPr>
              <w:pStyle w:val="NormalWeb"/>
              <w:ind w:left="30" w:right="30"/>
              <w:rPr>
                <w:rFonts w:ascii="Calibri" w:hAnsi="Calibri" w:cs="Calibri"/>
              </w:rPr>
            </w:pPr>
            <w:r w:rsidRPr="00D22671">
              <w:rPr>
                <w:rFonts w:ascii="Calibri" w:hAnsi="Calibri" w:cs="Calibri"/>
              </w:rPr>
              <w:t xml:space="preserve">The decision-making AID can be found on your intranet </w:t>
            </w:r>
            <w:hyperlink w:history="1">
              <w:r w:rsidRPr="00D22671">
                <w:rPr>
                  <w:rStyle w:val="Hyperlink"/>
                  <w:rFonts w:ascii="Calibri" w:hAnsi="Calibri" w:cs="Calibri"/>
                </w:rPr>
                <w:t>here</w:t>
              </w:r>
            </w:hyperlink>
            <w:r w:rsidRPr="00D22671">
              <w:rPr>
                <w:rFonts w:ascii="Calibri" w:hAnsi="Calibri" w:cs="Calibri"/>
              </w:rPr>
              <w:t>.</w:t>
            </w:r>
          </w:p>
        </w:tc>
        <w:tc>
          <w:tcPr>
            <w:tcW w:w="6096" w:type="dxa"/>
            <w:shd w:val="clear" w:color="auto" w:fill="auto"/>
            <w:vAlign w:val="center"/>
          </w:tcPr>
          <w:p w14:paraId="2D122A32"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นอกจากนี้</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ได้จัดทำ</w:t>
            </w:r>
            <w:r w:rsidRPr="00D22671">
              <w:rPr>
                <w:rFonts w:ascii="Tahoma" w:eastAsia="Tahoma" w:hAnsi="Tahoma" w:cs="Tahoma"/>
                <w:cs/>
                <w:lang w:val="th-TH" w:bidi="th-TH"/>
              </w:rPr>
              <w:t xml:space="preserve"> AID </w:t>
            </w:r>
            <w:r w:rsidRPr="00D22671">
              <w:rPr>
                <w:rFonts w:ascii="Angsana New" w:eastAsia="Angsana New" w:hAnsi="Angsana New" w:cs="Angsana New"/>
                <w:cs/>
                <w:lang w:val="th-TH" w:bidi="th-TH"/>
              </w:rPr>
              <w:t>เพื่อการตัดสินใจ</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เพื่อประกอบการฝึกอบรมนี้</w:t>
            </w:r>
          </w:p>
          <w:p w14:paraId="2CE978BD"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ตัวช่วยนี้จะช่วยทบทวนความรู้เรื่องกระบวนการตัดสินใจทางจริยธรรมซึ่งได้กล่าวถึงไปในการฝึกอบรม</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ขอแนะนำให้ใช้งานตัวช่วยนี้ทุกเมื่อที่ต้องการความช่วยเหลือเพิ่มเติม</w:t>
            </w:r>
          </w:p>
          <w:p w14:paraId="13C9A375" w14:textId="77777777" w:rsidR="009973C6" w:rsidRPr="00D22671" w:rsidRDefault="009973C6" w:rsidP="004D51EF">
            <w:pPr>
              <w:pStyle w:val="NormalWeb"/>
              <w:ind w:left="140" w:right="160"/>
              <w:rPr>
                <w:rFonts w:ascii="Calibri" w:hAnsi="Calibri" w:cs="Calibri"/>
              </w:rPr>
            </w:pPr>
            <w:r w:rsidRPr="00D22671">
              <w:rPr>
                <w:rFonts w:ascii="Tahoma" w:eastAsia="Tahoma" w:hAnsi="Tahoma" w:cs="Tahoma"/>
                <w:cs/>
                <w:lang w:val="th-TH" w:bidi="th-TH"/>
              </w:rPr>
              <w:t xml:space="preserve">AID </w:t>
            </w:r>
            <w:r w:rsidRPr="00D22671">
              <w:rPr>
                <w:rFonts w:ascii="Angsana New" w:eastAsia="Angsana New" w:hAnsi="Angsana New" w:cs="Angsana New"/>
                <w:cs/>
                <w:lang w:val="th-TH" w:bidi="th-TH"/>
              </w:rPr>
              <w:t>เพื่อการตัดสินใจสามารถดูได้จากอินทราเน็ตของคุณ</w:t>
            </w:r>
            <w:r w:rsidR="005E1F00">
              <w:fldChar w:fldCharType="begin"/>
            </w:r>
            <w:r w:rsidR="005E1F00">
              <w:instrText xml:space="preserve"> HYPERLINK "https://abbott.sharepoint.com/sites/abbottworld/EthicsCompliance/cobc/Pages/Decision-Making-Aid.aspx" \t "_blank" </w:instrText>
            </w:r>
            <w:r w:rsidR="005E1F00">
              <w:fldChar w:fldCharType="separate"/>
            </w:r>
            <w:r w:rsidRPr="00D22671">
              <w:rPr>
                <w:rFonts w:ascii="Angsana New" w:eastAsia="Angsana New" w:hAnsi="Angsana New" w:cs="Angsana New"/>
                <w:color w:val="0000FF"/>
                <w:u w:val="single"/>
                <w:cs/>
                <w:lang w:val="th-TH" w:bidi="th-TH"/>
              </w:rPr>
              <w:t>ที่นี่</w:t>
            </w:r>
            <w:r w:rsidR="005E1F00">
              <w:rPr>
                <w:rFonts w:ascii="Angsana New" w:eastAsia="Angsana New" w:hAnsi="Angsana New" w:cs="Angsana New"/>
                <w:color w:val="0000FF"/>
                <w:u w:val="single"/>
                <w:lang w:val="th-TH" w:bidi="th-TH"/>
              </w:rPr>
              <w:fldChar w:fldCharType="end"/>
            </w:r>
          </w:p>
        </w:tc>
      </w:tr>
      <w:tr w:rsidR="009973C6" w:rsidRPr="00D22671" w14:paraId="6313A91F" w14:textId="77777777" w:rsidTr="005E1F00">
        <w:tc>
          <w:tcPr>
            <w:tcW w:w="1270" w:type="dxa"/>
            <w:shd w:val="clear" w:color="auto" w:fill="D9E2F3" w:themeFill="accent1" w:themeFillTint="33"/>
          </w:tcPr>
          <w:p w14:paraId="7985EB97" w14:textId="77777777" w:rsidR="009973C6" w:rsidRPr="00824E7B" w:rsidRDefault="005E1F00" w:rsidP="004D51EF">
            <w:pPr>
              <w:spacing w:before="30" w:after="30"/>
              <w:ind w:left="30" w:right="30"/>
              <w:rPr>
                <w:rFonts w:ascii="Calibri" w:eastAsia="Times New Roman" w:hAnsi="Calibri" w:cs="Calibri"/>
                <w:sz w:val="16"/>
              </w:rPr>
            </w:pPr>
            <w:hyperlink r:id="rId140" w:tgtFrame="_blank" w:history="1">
              <w:r w:rsidR="009973C6" w:rsidRPr="00824E7B">
                <w:rPr>
                  <w:rStyle w:val="Hyperlink"/>
                  <w:rFonts w:ascii="Calibri" w:eastAsia="Times New Roman" w:hAnsi="Calibri" w:cs="Calibri"/>
                  <w:sz w:val="16"/>
                </w:rPr>
                <w:t>Screen 52</w:t>
              </w:r>
            </w:hyperlink>
            <w:r w:rsidR="009973C6" w:rsidRPr="00824E7B">
              <w:rPr>
                <w:rFonts w:ascii="Calibri" w:eastAsia="Times New Roman" w:hAnsi="Calibri" w:cs="Calibri"/>
                <w:sz w:val="16"/>
              </w:rPr>
              <w:t xml:space="preserve"> </w:t>
            </w:r>
          </w:p>
          <w:p w14:paraId="21ABE8AF" w14:textId="77777777" w:rsidR="009973C6" w:rsidRDefault="005E1F00" w:rsidP="004D51EF">
            <w:pPr>
              <w:spacing w:before="30" w:after="30"/>
              <w:ind w:left="30" w:right="30"/>
            </w:pPr>
            <w:hyperlink r:id="rId141" w:tgtFrame="_blank" w:history="1">
              <w:r w:rsidR="009973C6" w:rsidRPr="00824E7B">
                <w:rPr>
                  <w:rStyle w:val="Hyperlink"/>
                  <w:rFonts w:ascii="Calibri" w:eastAsia="Times New Roman" w:hAnsi="Calibri" w:cs="Calibri"/>
                  <w:sz w:val="16"/>
                </w:rPr>
                <w:t>67_C_53</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5B0A398B" w14:textId="77777777" w:rsidR="009973C6" w:rsidRPr="00D22671" w:rsidRDefault="009973C6" w:rsidP="004D51EF">
            <w:pPr>
              <w:pStyle w:val="NormalWeb"/>
              <w:ind w:left="30" w:right="30"/>
              <w:rPr>
                <w:rFonts w:ascii="Calibri" w:hAnsi="Calibri" w:cs="Calibri"/>
              </w:rPr>
            </w:pPr>
            <w:r w:rsidRPr="00D22671">
              <w:rPr>
                <w:rFonts w:ascii="Calibri" w:hAnsi="Calibri" w:cs="Calibri"/>
              </w:rPr>
              <w:t>A good decision will always be grounded in the principles of honesty, fairness and integrity, and will effectively balance the interests of Abbott and Abbott’s stakeholders.</w:t>
            </w:r>
          </w:p>
          <w:p w14:paraId="324E7DA3" w14:textId="77777777" w:rsidR="009973C6" w:rsidRPr="00D22671" w:rsidRDefault="009973C6" w:rsidP="004D51EF">
            <w:pPr>
              <w:pStyle w:val="NormalWeb"/>
              <w:ind w:left="30" w:right="30"/>
              <w:rPr>
                <w:rFonts w:ascii="Calibri" w:hAnsi="Calibri" w:cs="Calibri"/>
              </w:rPr>
            </w:pPr>
            <w:r w:rsidRPr="00D22671">
              <w:rPr>
                <w:rFonts w:ascii="Calibri" w:hAnsi="Calibri" w:cs="Calibri"/>
              </w:rPr>
              <w:t>The final step in good ethical decision making is about choosing a course of action that balances the interests of all stakeholders.</w:t>
            </w:r>
          </w:p>
          <w:p w14:paraId="08369E86" w14:textId="77777777" w:rsidR="009973C6" w:rsidRPr="00D22671" w:rsidRDefault="009973C6" w:rsidP="004D51EF">
            <w:pPr>
              <w:pStyle w:val="NormalWeb"/>
              <w:ind w:left="30" w:right="30"/>
              <w:rPr>
                <w:rFonts w:ascii="Calibri" w:hAnsi="Calibri" w:cs="Calibri"/>
              </w:rPr>
            </w:pPr>
            <w:r w:rsidRPr="00D22671">
              <w:rPr>
                <w:rFonts w:ascii="Calibri" w:hAnsi="Calibri" w:cs="Calibri"/>
              </w:rPr>
              <w:lastRenderedPageBreak/>
              <w:t>If, however, after considering all options, you are still unsure about the right course of action, you can always speak to your manager, the Office of Ethics and Compliance, Human Resources or the Legal Division.</w:t>
            </w:r>
          </w:p>
          <w:p w14:paraId="326C3905" w14:textId="77777777" w:rsidR="009973C6" w:rsidRPr="00D22671" w:rsidRDefault="009973C6" w:rsidP="004D51EF">
            <w:pPr>
              <w:pStyle w:val="NormalWeb"/>
              <w:ind w:left="30" w:right="30"/>
              <w:rPr>
                <w:rFonts w:ascii="Calibri" w:hAnsi="Calibri" w:cs="Calibri"/>
              </w:rPr>
            </w:pPr>
            <w:r w:rsidRPr="00D22671">
              <w:rPr>
                <w:rFonts w:ascii="Calibri" w:hAnsi="Calibri" w:cs="Calibri"/>
              </w:rPr>
              <w:t>In addition, Abbott has created a decision-making AID in support of this training. The decision making AID can be found on your intranet here.</w:t>
            </w:r>
          </w:p>
        </w:tc>
        <w:tc>
          <w:tcPr>
            <w:tcW w:w="6096" w:type="dxa"/>
            <w:shd w:val="clear" w:color="auto" w:fill="auto"/>
            <w:vAlign w:val="center"/>
          </w:tcPr>
          <w:p w14:paraId="7CD45373"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lastRenderedPageBreak/>
              <w:t>การตัดสินใจที่ดีต้องยึดหลักความเที่ยงตรง</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ยุติธรรม</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และความซื่อสัตย์สุจริตอยู่เสมอ</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ตลอดจนแบ่งสรรผลประโยชน์ของ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กับผู้เกี่ยวข้องของ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ได้อย่างสมดุล</w:t>
            </w:r>
          </w:p>
          <w:p w14:paraId="78924C6C"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ขั้นตอนสุดท้ายในการตัดสินใจอย่างมีจริยธรรมเป็นเรื่องเกี่ยวกับตัวเลือกการดำเนินการที่แบ่งสรรผลประโยชน์ของผู้เกี่ยวข้องทั้งหมดอย่างสมดุล</w:t>
            </w:r>
          </w:p>
          <w:p w14:paraId="1F8ACFEF"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lastRenderedPageBreak/>
              <w:t>อย่างไรก็ตาม</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หากคุณได้พิจารณาทางเลือกทุกทางแล้ว</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แต่ยังคงไม่แน่ใจเกี่ยวกับความถูกต้องเหมาะสมของการดำเนินการ</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คุณยังสามารถปรึกษาผู้จัดการของคุณ</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สำนักงานจริยธรรมและการปฏิบัติตามกฎระเบียบ</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ฝ่ายทรัพยากรมนุษย์</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หรือฝ่ายกฎหมายได้เสมอ</w:t>
            </w:r>
          </w:p>
          <w:p w14:paraId="2B57D1AD"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นอกจากนี้</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ได้จัดทำ</w:t>
            </w:r>
            <w:r w:rsidRPr="00D22671">
              <w:rPr>
                <w:rFonts w:ascii="Tahoma" w:eastAsia="Tahoma" w:hAnsi="Tahoma" w:cs="Tahoma"/>
                <w:cs/>
                <w:lang w:val="th-TH" w:bidi="th-TH"/>
              </w:rPr>
              <w:t xml:space="preserve"> AID </w:t>
            </w:r>
            <w:r w:rsidRPr="00D22671">
              <w:rPr>
                <w:rFonts w:ascii="Angsana New" w:eastAsia="Angsana New" w:hAnsi="Angsana New" w:cs="Angsana New"/>
                <w:cs/>
                <w:lang w:val="th-TH" w:bidi="th-TH"/>
              </w:rPr>
              <w:t>เพื่อการตัดสินใจ</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เพื่อประกอบการฝึกอบรมนี้</w:t>
            </w:r>
            <w:r w:rsidRPr="00D22671">
              <w:rPr>
                <w:rFonts w:ascii="Tahoma" w:eastAsia="Tahoma" w:hAnsi="Tahoma" w:cs="Tahoma"/>
                <w:cs/>
                <w:lang w:val="th-TH" w:bidi="th-TH"/>
              </w:rPr>
              <w:t xml:space="preserve"> AID </w:t>
            </w:r>
            <w:r w:rsidRPr="00D22671">
              <w:rPr>
                <w:rFonts w:ascii="Angsana New" w:eastAsia="Angsana New" w:hAnsi="Angsana New" w:cs="Angsana New"/>
                <w:cs/>
                <w:lang w:val="th-TH" w:bidi="th-TH"/>
              </w:rPr>
              <w:t>เพื่อการตัดสินใจสามารถดูได้จากอินทราเน็ตของคุณที่นี่</w:t>
            </w:r>
          </w:p>
        </w:tc>
      </w:tr>
      <w:tr w:rsidR="009973C6" w:rsidRPr="00D22671" w14:paraId="42AB4CF7" w14:textId="77777777" w:rsidTr="005E1F00">
        <w:tc>
          <w:tcPr>
            <w:tcW w:w="1270" w:type="dxa"/>
            <w:shd w:val="clear" w:color="auto" w:fill="D9E2F3" w:themeFill="accent1" w:themeFillTint="33"/>
          </w:tcPr>
          <w:p w14:paraId="044BEAD9" w14:textId="77777777" w:rsidR="009973C6" w:rsidRPr="00824E7B" w:rsidRDefault="005E1F00" w:rsidP="004D51EF">
            <w:pPr>
              <w:spacing w:before="30" w:after="30"/>
              <w:ind w:left="30" w:right="30"/>
              <w:rPr>
                <w:rFonts w:ascii="Calibri" w:eastAsia="Times New Roman" w:hAnsi="Calibri" w:cs="Calibri"/>
                <w:sz w:val="16"/>
              </w:rPr>
            </w:pPr>
            <w:hyperlink r:id="rId142" w:tgtFrame="_blank" w:history="1">
              <w:r w:rsidR="009973C6" w:rsidRPr="00824E7B">
                <w:rPr>
                  <w:rStyle w:val="Hyperlink"/>
                  <w:rFonts w:ascii="Calibri" w:eastAsia="Times New Roman" w:hAnsi="Calibri" w:cs="Calibri"/>
                  <w:sz w:val="16"/>
                </w:rPr>
                <w:t>Screen 53</w:t>
              </w:r>
            </w:hyperlink>
            <w:r w:rsidR="009973C6" w:rsidRPr="00824E7B">
              <w:rPr>
                <w:rFonts w:ascii="Calibri" w:eastAsia="Times New Roman" w:hAnsi="Calibri" w:cs="Calibri"/>
                <w:sz w:val="16"/>
              </w:rPr>
              <w:t xml:space="preserve"> </w:t>
            </w:r>
          </w:p>
          <w:p w14:paraId="6F7D3F7A" w14:textId="77777777" w:rsidR="009973C6" w:rsidRDefault="005E1F00" w:rsidP="004D51EF">
            <w:pPr>
              <w:spacing w:before="30" w:after="30"/>
              <w:ind w:left="30" w:right="30"/>
            </w:pPr>
            <w:hyperlink r:id="rId143" w:tgtFrame="_blank" w:history="1">
              <w:r w:rsidR="009973C6" w:rsidRPr="00824E7B">
                <w:rPr>
                  <w:rStyle w:val="Hyperlink"/>
                  <w:rFonts w:ascii="Calibri" w:eastAsia="Times New Roman" w:hAnsi="Calibri" w:cs="Calibri"/>
                  <w:sz w:val="16"/>
                </w:rPr>
                <w:t>68_C_54</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32F91173" w14:textId="77777777" w:rsidR="009973C6" w:rsidRPr="00D22671" w:rsidRDefault="009973C6" w:rsidP="004D51EF">
            <w:pPr>
              <w:pStyle w:val="NormalWeb"/>
              <w:ind w:left="30" w:right="30"/>
              <w:rPr>
                <w:rFonts w:ascii="Calibri" w:hAnsi="Calibri" w:cs="Calibri"/>
              </w:rPr>
            </w:pPr>
            <w:r w:rsidRPr="00D22671">
              <w:rPr>
                <w:rFonts w:ascii="Calibri" w:hAnsi="Calibri" w:cs="Calibri"/>
              </w:rPr>
              <w:t>Manager or Supervisor</w:t>
            </w:r>
          </w:p>
          <w:p w14:paraId="181F326F" w14:textId="77777777" w:rsidR="009973C6" w:rsidRPr="00D22671" w:rsidRDefault="009973C6" w:rsidP="004D51EF">
            <w:pPr>
              <w:pStyle w:val="NormalWeb"/>
              <w:ind w:left="30" w:right="30"/>
              <w:rPr>
                <w:rFonts w:ascii="Calibri" w:hAnsi="Calibri" w:cs="Calibri"/>
              </w:rPr>
            </w:pPr>
            <w:r w:rsidRPr="00D22671">
              <w:rPr>
                <w:rFonts w:ascii="Calibri" w:hAnsi="Calibri" w:cs="Calibri"/>
              </w:rPr>
              <w:t>If you are unsure about the right course of action or have general questions about assigned task or roles the best place to start is with your immediate manager or supervisor.</w:t>
            </w:r>
          </w:p>
        </w:tc>
        <w:tc>
          <w:tcPr>
            <w:tcW w:w="6096" w:type="dxa"/>
            <w:shd w:val="clear" w:color="auto" w:fill="auto"/>
            <w:vAlign w:val="center"/>
          </w:tcPr>
          <w:p w14:paraId="7FDE9500"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ผู้จัดการหรือหัวหน้างาน</w:t>
            </w:r>
          </w:p>
          <w:p w14:paraId="1907288C"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หากไม่แน่ใจเกี่ยวกับการดำเนินการที่ถูกต้อง</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หรือมีคำถามทั่วไปเกี่ยวกับภาระงานหรือบทบาทที่ได้รับ</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สามารถสอบถามได้จากผู้จัดการหรือหัวหน้างานใกล้ตัวคุณ</w:t>
            </w:r>
          </w:p>
        </w:tc>
      </w:tr>
      <w:tr w:rsidR="009973C6" w:rsidRPr="00D22671" w14:paraId="253E2B51" w14:textId="77777777" w:rsidTr="005E1F00">
        <w:tc>
          <w:tcPr>
            <w:tcW w:w="1270" w:type="dxa"/>
            <w:shd w:val="clear" w:color="auto" w:fill="D9E2F3" w:themeFill="accent1" w:themeFillTint="33"/>
          </w:tcPr>
          <w:p w14:paraId="40B46BDC" w14:textId="77777777" w:rsidR="009973C6" w:rsidRPr="00824E7B" w:rsidRDefault="005E1F00" w:rsidP="004D51EF">
            <w:pPr>
              <w:spacing w:before="30" w:after="30"/>
              <w:ind w:left="30" w:right="30"/>
              <w:rPr>
                <w:rFonts w:ascii="Calibri" w:eastAsia="Times New Roman" w:hAnsi="Calibri" w:cs="Calibri"/>
                <w:sz w:val="16"/>
              </w:rPr>
            </w:pPr>
            <w:hyperlink r:id="rId144" w:tgtFrame="_blank" w:history="1">
              <w:r w:rsidR="009973C6" w:rsidRPr="00824E7B">
                <w:rPr>
                  <w:rStyle w:val="Hyperlink"/>
                  <w:rFonts w:ascii="Calibri" w:eastAsia="Times New Roman" w:hAnsi="Calibri" w:cs="Calibri"/>
                  <w:sz w:val="16"/>
                </w:rPr>
                <w:t>Screen 53</w:t>
              </w:r>
            </w:hyperlink>
            <w:r w:rsidR="009973C6" w:rsidRPr="00824E7B">
              <w:rPr>
                <w:rFonts w:ascii="Calibri" w:eastAsia="Times New Roman" w:hAnsi="Calibri" w:cs="Calibri"/>
                <w:sz w:val="16"/>
              </w:rPr>
              <w:t xml:space="preserve"> </w:t>
            </w:r>
          </w:p>
          <w:p w14:paraId="649A9F60" w14:textId="77777777" w:rsidR="009973C6" w:rsidRDefault="005E1F00" w:rsidP="004D51EF">
            <w:pPr>
              <w:spacing w:before="30" w:after="30"/>
              <w:ind w:left="30" w:right="30"/>
            </w:pPr>
            <w:hyperlink r:id="rId145" w:tgtFrame="_blank" w:history="1">
              <w:r w:rsidR="009973C6" w:rsidRPr="00824E7B">
                <w:rPr>
                  <w:rStyle w:val="Hyperlink"/>
                  <w:rFonts w:ascii="Calibri" w:eastAsia="Times New Roman" w:hAnsi="Calibri" w:cs="Calibri"/>
                  <w:sz w:val="16"/>
                </w:rPr>
                <w:t>69_C_54</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1AE11885" w14:textId="77777777" w:rsidR="009973C6" w:rsidRPr="00D22671" w:rsidRDefault="009973C6" w:rsidP="004D51EF">
            <w:pPr>
              <w:pStyle w:val="NormalWeb"/>
              <w:ind w:left="30" w:right="30"/>
              <w:rPr>
                <w:rFonts w:ascii="Calibri" w:hAnsi="Calibri" w:cs="Calibri"/>
              </w:rPr>
            </w:pPr>
            <w:r w:rsidRPr="00D22671">
              <w:rPr>
                <w:rFonts w:ascii="Calibri" w:hAnsi="Calibri" w:cs="Calibri"/>
              </w:rPr>
              <w:t>Global Policy Portal</w:t>
            </w:r>
          </w:p>
          <w:p w14:paraId="48765658" w14:textId="77777777" w:rsidR="009973C6" w:rsidRPr="00D22671" w:rsidRDefault="009973C6" w:rsidP="004D51EF">
            <w:pPr>
              <w:pStyle w:val="NormalWeb"/>
              <w:ind w:left="30" w:right="30"/>
              <w:rPr>
                <w:rFonts w:ascii="Calibri" w:hAnsi="Calibri" w:cs="Calibri"/>
              </w:rPr>
            </w:pPr>
            <w:r w:rsidRPr="00D22671">
              <w:rPr>
                <w:rFonts w:ascii="Calibri" w:hAnsi="Calibri" w:cs="Calibri"/>
              </w:rPr>
              <w:t xml:space="preserve">For our corporate policies and procedures applicable companywide, visit the </w:t>
            </w:r>
            <w:hyperlink w:history="1">
              <w:r w:rsidRPr="00D22671">
                <w:rPr>
                  <w:rStyle w:val="Hyperlink"/>
                  <w:rFonts w:ascii="Calibri" w:hAnsi="Calibri" w:cs="Calibri"/>
                </w:rPr>
                <w:t>Global Policy Portal</w:t>
              </w:r>
            </w:hyperlink>
            <w:r w:rsidRPr="00D22671">
              <w:rPr>
                <w:rFonts w:ascii="Calibri" w:hAnsi="Calibri" w:cs="Calibri"/>
              </w:rPr>
              <w:t>.</w:t>
            </w:r>
          </w:p>
        </w:tc>
        <w:tc>
          <w:tcPr>
            <w:tcW w:w="6096" w:type="dxa"/>
            <w:shd w:val="clear" w:color="auto" w:fill="auto"/>
            <w:vAlign w:val="center"/>
          </w:tcPr>
          <w:p w14:paraId="7EDB585D"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พอร์ทัลนโยบายทั่วโลก</w:t>
            </w:r>
          </w:p>
          <w:p w14:paraId="3FD9E54A"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หากต้องการทราบนโยบายและระเบียบวิธีการขององค์กรของเราที่มีผลใช้บังคับทั่วทั้งบริษัท</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โปรดไปที่</w:t>
            </w:r>
            <w:r w:rsidRPr="00D22671">
              <w:rPr>
                <w:rFonts w:ascii="Tahoma" w:eastAsia="Tahoma" w:hAnsi="Tahoma" w:cs="Tahoma"/>
                <w:cs/>
                <w:lang w:val="th-TH" w:bidi="th-TH"/>
              </w:rPr>
              <w:t xml:space="preserve"> </w:t>
            </w:r>
            <w:hyperlink r:id="rId146" w:tgtFrame="_blank" w:history="1">
              <w:r w:rsidRPr="00D22671">
                <w:rPr>
                  <w:rFonts w:ascii="Angsana New" w:eastAsia="Angsana New" w:hAnsi="Angsana New" w:cs="Angsana New"/>
                  <w:color w:val="0000FF"/>
                  <w:u w:val="single"/>
                  <w:cs/>
                  <w:lang w:val="th-TH" w:bidi="th-TH"/>
                </w:rPr>
                <w:t>พอร์ทัลนโยบายทั่วโลก</w:t>
              </w:r>
            </w:hyperlink>
          </w:p>
        </w:tc>
      </w:tr>
      <w:tr w:rsidR="009973C6" w:rsidRPr="00D22671" w14:paraId="1CD0ACB8" w14:textId="77777777" w:rsidTr="005E1F00">
        <w:tc>
          <w:tcPr>
            <w:tcW w:w="1270" w:type="dxa"/>
            <w:shd w:val="clear" w:color="auto" w:fill="D9E2F3" w:themeFill="accent1" w:themeFillTint="33"/>
          </w:tcPr>
          <w:p w14:paraId="5D107753" w14:textId="77777777" w:rsidR="009973C6" w:rsidRPr="00824E7B" w:rsidRDefault="005E1F00" w:rsidP="004D51EF">
            <w:pPr>
              <w:spacing w:before="30" w:after="30"/>
              <w:ind w:left="30" w:right="30"/>
              <w:rPr>
                <w:rFonts w:ascii="Calibri" w:eastAsia="Times New Roman" w:hAnsi="Calibri" w:cs="Calibri"/>
                <w:sz w:val="16"/>
              </w:rPr>
            </w:pPr>
            <w:hyperlink r:id="rId147" w:tgtFrame="_blank" w:history="1">
              <w:r w:rsidR="009973C6" w:rsidRPr="00824E7B">
                <w:rPr>
                  <w:rStyle w:val="Hyperlink"/>
                  <w:rFonts w:ascii="Calibri" w:eastAsia="Times New Roman" w:hAnsi="Calibri" w:cs="Calibri"/>
                  <w:sz w:val="16"/>
                </w:rPr>
                <w:t>Screen 53</w:t>
              </w:r>
            </w:hyperlink>
            <w:r w:rsidR="009973C6" w:rsidRPr="00824E7B">
              <w:rPr>
                <w:rFonts w:ascii="Calibri" w:eastAsia="Times New Roman" w:hAnsi="Calibri" w:cs="Calibri"/>
                <w:sz w:val="16"/>
              </w:rPr>
              <w:t xml:space="preserve"> </w:t>
            </w:r>
          </w:p>
          <w:p w14:paraId="5BBE8E22" w14:textId="77777777" w:rsidR="009973C6" w:rsidRDefault="005E1F00" w:rsidP="004D51EF">
            <w:pPr>
              <w:spacing w:before="30" w:after="30"/>
              <w:ind w:left="30" w:right="30"/>
            </w:pPr>
            <w:hyperlink r:id="rId148" w:tgtFrame="_blank" w:history="1">
              <w:r w:rsidR="009973C6" w:rsidRPr="00824E7B">
                <w:rPr>
                  <w:rStyle w:val="Hyperlink"/>
                  <w:rFonts w:ascii="Calibri" w:eastAsia="Times New Roman" w:hAnsi="Calibri" w:cs="Calibri"/>
                  <w:sz w:val="16"/>
                </w:rPr>
                <w:t>70_C_54</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385F862B" w14:textId="77777777" w:rsidR="009973C6" w:rsidRPr="00D22671" w:rsidRDefault="009973C6" w:rsidP="004D51EF">
            <w:pPr>
              <w:pStyle w:val="NormalWeb"/>
              <w:ind w:left="30" w:right="30"/>
              <w:rPr>
                <w:rFonts w:ascii="Calibri" w:hAnsi="Calibri" w:cs="Calibri"/>
              </w:rPr>
            </w:pPr>
            <w:r w:rsidRPr="00D22671">
              <w:rPr>
                <w:rFonts w:ascii="Calibri" w:hAnsi="Calibri" w:cs="Calibri"/>
              </w:rPr>
              <w:t>Office of Ethics and Compliance (OEC)</w:t>
            </w:r>
          </w:p>
          <w:p w14:paraId="43AAF4F7" w14:textId="77777777" w:rsidR="009973C6" w:rsidRPr="00D22671" w:rsidRDefault="009973C6" w:rsidP="004D51EF">
            <w:pPr>
              <w:pStyle w:val="NormalWeb"/>
              <w:ind w:left="30" w:right="30"/>
              <w:rPr>
                <w:rFonts w:ascii="Calibri" w:hAnsi="Calibri" w:cs="Calibri"/>
              </w:rPr>
            </w:pPr>
            <w:r w:rsidRPr="00D22671">
              <w:rPr>
                <w:rFonts w:ascii="Calibri" w:hAnsi="Calibri" w:cs="Calibri"/>
              </w:rPr>
              <w:t>The OEC is a corporate resource available to address your questions or concerns about our company’s values and standards of conduct.</w:t>
            </w:r>
          </w:p>
          <w:p w14:paraId="10847D4D" w14:textId="77777777" w:rsidR="009973C6" w:rsidRPr="00D22671" w:rsidRDefault="009973C6" w:rsidP="004D51EF">
            <w:pPr>
              <w:numPr>
                <w:ilvl w:val="0"/>
                <w:numId w:val="8"/>
              </w:numPr>
              <w:spacing w:before="100" w:beforeAutospacing="1" w:after="100" w:afterAutospacing="1"/>
              <w:ind w:left="750" w:right="30"/>
              <w:rPr>
                <w:rFonts w:ascii="Calibri" w:eastAsia="Times New Roman" w:hAnsi="Calibri" w:cs="Calibri"/>
              </w:rPr>
            </w:pPr>
            <w:r w:rsidRPr="00D22671">
              <w:rPr>
                <w:rStyle w:val="bold1"/>
                <w:rFonts w:ascii="Calibri" w:eastAsia="Times New Roman" w:hAnsi="Calibri" w:cs="Calibri"/>
              </w:rPr>
              <w:t>OEC Website</w:t>
            </w:r>
            <w:r w:rsidRPr="00D22671">
              <w:rPr>
                <w:rFonts w:ascii="Calibri" w:eastAsia="Times New Roman" w:hAnsi="Calibri" w:cs="Calibri"/>
              </w:rPr>
              <w:t xml:space="preserve"> – Refer to the </w:t>
            </w:r>
            <w:hyperlink w:history="1">
              <w:r w:rsidRPr="00D22671">
                <w:rPr>
                  <w:rStyle w:val="Hyperlink"/>
                  <w:rFonts w:ascii="Calibri" w:eastAsia="Times New Roman" w:hAnsi="Calibri" w:cs="Calibri"/>
                </w:rPr>
                <w:t>OEC website</w:t>
              </w:r>
            </w:hyperlink>
            <w:r w:rsidRPr="00D22671">
              <w:rPr>
                <w:rFonts w:ascii="Calibri" w:eastAsia="Times New Roman" w:hAnsi="Calibri" w:cs="Calibri"/>
              </w:rPr>
              <w:t xml:space="preserve"> for answers to a variety of ethics and compliance questions. Our company’s global and country-</w:t>
            </w:r>
            <w:r w:rsidRPr="00D22671">
              <w:rPr>
                <w:rFonts w:ascii="Calibri" w:eastAsia="Times New Roman" w:hAnsi="Calibri" w:cs="Calibri"/>
              </w:rPr>
              <w:lastRenderedPageBreak/>
              <w:t>specific OEC policies and procedures can also be accessed from the website.</w:t>
            </w:r>
          </w:p>
          <w:p w14:paraId="45C7B715" w14:textId="77777777" w:rsidR="009973C6" w:rsidRPr="00D22671" w:rsidRDefault="009973C6" w:rsidP="004D51EF">
            <w:pPr>
              <w:numPr>
                <w:ilvl w:val="0"/>
                <w:numId w:val="8"/>
              </w:numPr>
              <w:spacing w:before="100" w:beforeAutospacing="1" w:after="100" w:afterAutospacing="1"/>
              <w:ind w:left="750" w:right="30"/>
              <w:rPr>
                <w:rFonts w:ascii="Calibri" w:eastAsia="Times New Roman" w:hAnsi="Calibri" w:cs="Calibri"/>
              </w:rPr>
            </w:pPr>
            <w:r w:rsidRPr="00D22671">
              <w:rPr>
                <w:rStyle w:val="bold1"/>
                <w:rFonts w:ascii="Calibri" w:eastAsia="Times New Roman" w:hAnsi="Calibri" w:cs="Calibri"/>
              </w:rPr>
              <w:t>OEC Contacts</w:t>
            </w:r>
            <w:r w:rsidRPr="00D22671">
              <w:rPr>
                <w:rFonts w:ascii="Calibri" w:eastAsia="Times New Roman" w:hAnsi="Calibri" w:cs="Calibri"/>
              </w:rPr>
              <w:t xml:space="preserve"> – You are encouraged to contact the OEC at any time with any ethics and compliance questions, or to discuss concerns about possible violations of our written standards, laws, or regulations.</w:t>
            </w:r>
          </w:p>
          <w:p w14:paraId="19C77EBE" w14:textId="77777777" w:rsidR="009973C6" w:rsidRPr="00D22671" w:rsidRDefault="009973C6" w:rsidP="004D51EF">
            <w:pPr>
              <w:numPr>
                <w:ilvl w:val="0"/>
                <w:numId w:val="8"/>
              </w:numPr>
              <w:spacing w:before="100" w:beforeAutospacing="1" w:after="100" w:afterAutospacing="1"/>
              <w:ind w:left="750" w:right="30"/>
              <w:rPr>
                <w:rFonts w:ascii="Calibri" w:eastAsia="Times New Roman" w:hAnsi="Calibri" w:cs="Calibri"/>
              </w:rPr>
            </w:pPr>
            <w:r w:rsidRPr="00D22671">
              <w:rPr>
                <w:rStyle w:val="bold1"/>
                <w:rFonts w:ascii="Calibri" w:eastAsia="Times New Roman" w:hAnsi="Calibri" w:cs="Calibri"/>
              </w:rPr>
              <w:t>Corporate OEC</w:t>
            </w:r>
            <w:r w:rsidRPr="00D22671">
              <w:rPr>
                <w:rFonts w:ascii="Calibri" w:eastAsia="Times New Roman" w:hAnsi="Calibri" w:cs="Calibri"/>
              </w:rPr>
              <w:t xml:space="preserve"> – Call 1-224-667-5210 or email </w:t>
            </w:r>
            <w:hyperlink w:history="1">
              <w:r w:rsidRPr="00D22671">
                <w:rPr>
                  <w:rStyle w:val="Hyperlink"/>
                  <w:rFonts w:ascii="Calibri" w:eastAsia="Times New Roman" w:hAnsi="Calibri" w:cs="Calibri"/>
                </w:rPr>
                <w:t>oec@abbott.com</w:t>
              </w:r>
            </w:hyperlink>
            <w:r w:rsidRPr="00D22671">
              <w:rPr>
                <w:rFonts w:ascii="Calibri" w:eastAsia="Times New Roman" w:hAnsi="Calibri" w:cs="Calibri"/>
              </w:rPr>
              <w:t xml:space="preserve"> with any questions related to ethics and compliance at Abbott.</w:t>
            </w:r>
          </w:p>
          <w:p w14:paraId="1555F7E6" w14:textId="77777777" w:rsidR="009973C6" w:rsidRPr="00D22671" w:rsidRDefault="009973C6" w:rsidP="004D51EF">
            <w:pPr>
              <w:numPr>
                <w:ilvl w:val="0"/>
                <w:numId w:val="8"/>
              </w:numPr>
              <w:spacing w:before="100" w:beforeAutospacing="1" w:after="100" w:afterAutospacing="1"/>
              <w:ind w:left="750" w:right="30"/>
              <w:rPr>
                <w:rFonts w:ascii="Calibri" w:eastAsia="Times New Roman" w:hAnsi="Calibri" w:cs="Calibri"/>
              </w:rPr>
            </w:pPr>
            <w:r w:rsidRPr="00D22671">
              <w:rPr>
                <w:rStyle w:val="bold1"/>
                <w:rFonts w:ascii="Calibri" w:eastAsia="Times New Roman" w:hAnsi="Calibri" w:cs="Calibri"/>
              </w:rPr>
              <w:t>Divisional or Country OEC</w:t>
            </w:r>
            <w:r w:rsidRPr="00D22671">
              <w:rPr>
                <w:rFonts w:ascii="Calibri" w:eastAsia="Times New Roman" w:hAnsi="Calibri" w:cs="Calibri"/>
              </w:rPr>
              <w:t xml:space="preserve"> – Your divisional or country </w:t>
            </w:r>
            <w:hyperlink w:history="1">
              <w:r w:rsidRPr="00D22671">
                <w:rPr>
                  <w:rStyle w:val="Hyperlink"/>
                  <w:rFonts w:ascii="Calibri" w:eastAsia="Times New Roman" w:hAnsi="Calibri" w:cs="Calibri"/>
                </w:rPr>
                <w:t>OEC representative</w:t>
              </w:r>
            </w:hyperlink>
            <w:r w:rsidRPr="00D22671">
              <w:rPr>
                <w:rFonts w:ascii="Calibri" w:eastAsia="Times New Roman" w:hAnsi="Calibri" w:cs="Calibri"/>
              </w:rPr>
              <w:t xml:space="preserve"> can provide additional guidance on divisional or country-specific OEC policies, procedures, and guidelines.</w:t>
            </w:r>
          </w:p>
          <w:p w14:paraId="1E13E0DD" w14:textId="77777777" w:rsidR="009973C6" w:rsidRPr="00D22671" w:rsidRDefault="009973C6" w:rsidP="004D51EF">
            <w:pPr>
              <w:numPr>
                <w:ilvl w:val="0"/>
                <w:numId w:val="8"/>
              </w:numPr>
              <w:spacing w:before="100" w:beforeAutospacing="1" w:after="100" w:afterAutospacing="1"/>
              <w:ind w:left="750" w:right="30"/>
              <w:rPr>
                <w:rFonts w:ascii="Calibri" w:eastAsia="Times New Roman" w:hAnsi="Calibri" w:cs="Calibri"/>
              </w:rPr>
            </w:pPr>
            <w:r w:rsidRPr="00D22671">
              <w:rPr>
                <w:rStyle w:val="bold1"/>
                <w:rFonts w:ascii="Calibri" w:eastAsia="Times New Roman" w:hAnsi="Calibri" w:cs="Calibri"/>
              </w:rPr>
              <w:t>Ethics and Compliance Helpline</w:t>
            </w:r>
            <w:r w:rsidRPr="00D22671">
              <w:rPr>
                <w:rFonts w:ascii="Calibri" w:eastAsia="Times New Roman" w:hAnsi="Calibri" w:cs="Calibri"/>
              </w:rPr>
              <w:t xml:space="preserve"> – Visit our multilingual </w:t>
            </w:r>
            <w:hyperlink w:history="1">
              <w:r w:rsidRPr="00D22671">
                <w:rPr>
                  <w:rStyle w:val="Hyperlink"/>
                  <w:rFonts w:ascii="Calibri" w:eastAsia="Times New Roman" w:hAnsi="Calibri" w:cs="Calibri"/>
                </w:rPr>
                <w:t>Ethics and Compliance Helpline</w:t>
              </w:r>
            </w:hyperlink>
            <w:r w:rsidRPr="00D22671">
              <w:rPr>
                <w:rFonts w:ascii="Calibri" w:eastAsia="Times New Roman" w:hAnsi="Calibri" w:cs="Calibri"/>
              </w:rPr>
              <w:t xml:space="preserve"> available globally 24/7 to voice your concerns about a potential violation of our company’s values and standards of conduct. You can also email </w:t>
            </w:r>
            <w:hyperlink w:history="1">
              <w:r w:rsidRPr="00D22671">
                <w:rPr>
                  <w:rStyle w:val="Hyperlink"/>
                  <w:rFonts w:ascii="Calibri" w:eastAsia="Times New Roman" w:hAnsi="Calibri" w:cs="Calibri"/>
                </w:rPr>
                <w:t>investigations@abbott.com</w:t>
              </w:r>
            </w:hyperlink>
            <w:r w:rsidRPr="00D22671">
              <w:rPr>
                <w:rFonts w:ascii="Calibri" w:eastAsia="Times New Roman" w:hAnsi="Calibri" w:cs="Calibri"/>
              </w:rPr>
              <w:t xml:space="preserve"> to report a potential violation.</w:t>
            </w:r>
          </w:p>
          <w:p w14:paraId="7BA63B80" w14:textId="77777777" w:rsidR="009973C6" w:rsidRPr="00D22671" w:rsidRDefault="009973C6" w:rsidP="004D51EF">
            <w:pPr>
              <w:pStyle w:val="NormalWeb"/>
              <w:ind w:left="30" w:right="30"/>
              <w:rPr>
                <w:rFonts w:ascii="Calibri" w:hAnsi="Calibri" w:cs="Calibri"/>
              </w:rPr>
            </w:pPr>
            <w:r w:rsidRPr="00D22671">
              <w:rPr>
                <w:rFonts w:ascii="Calibri" w:hAnsi="Calibri" w:cs="Calibri"/>
              </w:rPr>
              <w:t>Abbott does not tolerate retaliation against anyone who makes a good-faith report regarding a potential violation of our written standards. In any good-faith report, anonymity is allowed, non-retaliation is ensured, and confidentiality is preserved.</w:t>
            </w:r>
          </w:p>
          <w:p w14:paraId="334586B3" w14:textId="77777777" w:rsidR="009973C6" w:rsidRPr="00D22671" w:rsidRDefault="009973C6" w:rsidP="004D51EF">
            <w:pPr>
              <w:numPr>
                <w:ilvl w:val="0"/>
                <w:numId w:val="9"/>
              </w:numPr>
              <w:spacing w:before="100" w:beforeAutospacing="1" w:after="100" w:afterAutospacing="1"/>
              <w:ind w:left="750" w:right="30"/>
              <w:rPr>
                <w:rFonts w:ascii="Calibri" w:eastAsia="Times New Roman" w:hAnsi="Calibri" w:cs="Calibri"/>
              </w:rPr>
            </w:pPr>
            <w:r w:rsidRPr="00D22671">
              <w:rPr>
                <w:rStyle w:val="bold1"/>
                <w:rFonts w:ascii="Calibri" w:eastAsia="Times New Roman" w:hAnsi="Calibri" w:cs="Calibri"/>
              </w:rPr>
              <w:t>iComply</w:t>
            </w:r>
            <w:r w:rsidRPr="00D22671">
              <w:rPr>
                <w:rFonts w:ascii="Calibri" w:eastAsia="Times New Roman" w:hAnsi="Calibri" w:cs="Calibri"/>
              </w:rPr>
              <w:t xml:space="preserve"> – Visit </w:t>
            </w:r>
            <w:hyperlink w:history="1">
              <w:r w:rsidRPr="00D22671">
                <w:rPr>
                  <w:rStyle w:val="Hyperlink"/>
                  <w:rFonts w:ascii="Calibri" w:eastAsia="Times New Roman" w:hAnsi="Calibri" w:cs="Calibri"/>
                </w:rPr>
                <w:t>iComply</w:t>
              </w:r>
            </w:hyperlink>
            <w:r w:rsidRPr="00D22671">
              <w:rPr>
                <w:rFonts w:ascii="Calibri" w:eastAsia="Times New Roman" w:hAnsi="Calibri" w:cs="Calibri"/>
              </w:rPr>
              <w:t xml:space="preserve"> to access compliance-related applications and resources geared towards </w:t>
            </w:r>
            <w:r w:rsidRPr="00D22671">
              <w:rPr>
                <w:rFonts w:ascii="Calibri" w:eastAsia="Times New Roman" w:hAnsi="Calibri" w:cs="Calibri"/>
              </w:rPr>
              <w:lastRenderedPageBreak/>
              <w:t>interactions with Health Care Professionals and Health Care Organizations, as well as third parties.</w:t>
            </w:r>
          </w:p>
        </w:tc>
        <w:tc>
          <w:tcPr>
            <w:tcW w:w="6096" w:type="dxa"/>
            <w:shd w:val="clear" w:color="auto" w:fill="auto"/>
            <w:vAlign w:val="center"/>
          </w:tcPr>
          <w:p w14:paraId="0D4D5BC5"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lastRenderedPageBreak/>
              <w:t>สำนักงานจริยธรรมและการปฏิบัติตามกฎระเบียบ</w:t>
            </w:r>
            <w:r w:rsidRPr="00D22671">
              <w:rPr>
                <w:rFonts w:ascii="Tahoma" w:eastAsia="Tahoma" w:hAnsi="Tahoma" w:cs="Tahoma"/>
                <w:cs/>
                <w:lang w:val="th-TH" w:bidi="th-TH"/>
              </w:rPr>
              <w:t xml:space="preserve"> (OEC)</w:t>
            </w:r>
          </w:p>
          <w:p w14:paraId="6BC646C4" w14:textId="77777777" w:rsidR="009973C6" w:rsidRPr="00D22671" w:rsidRDefault="009973C6" w:rsidP="004D51EF">
            <w:pPr>
              <w:pStyle w:val="NormalWeb"/>
              <w:ind w:left="140" w:right="160"/>
              <w:rPr>
                <w:rFonts w:ascii="Calibri" w:hAnsi="Calibri" w:cs="Calibri"/>
              </w:rPr>
            </w:pPr>
            <w:r w:rsidRPr="00D22671">
              <w:rPr>
                <w:rFonts w:ascii="Tahoma" w:eastAsia="Tahoma" w:hAnsi="Tahoma" w:cs="Tahoma"/>
                <w:cs/>
                <w:lang w:val="th-TH" w:bidi="th-TH"/>
              </w:rPr>
              <w:t xml:space="preserve">OEC </w:t>
            </w:r>
            <w:r w:rsidRPr="00D22671">
              <w:rPr>
                <w:rFonts w:ascii="Angsana New" w:eastAsia="Angsana New" w:hAnsi="Angsana New" w:cs="Angsana New"/>
                <w:cs/>
                <w:lang w:val="th-TH" w:bidi="th-TH"/>
              </w:rPr>
              <w:t>เป็นแหล่งข้อมูลอ้างอิงขององค์กรที่พร้อมให้บริการในการตอบคำถามหรือข้อกังวลของคุณเกี่ยวกับค่านิยมและมาตรฐานแนวทางปฏิบัติของบริษัท</w:t>
            </w:r>
          </w:p>
          <w:p w14:paraId="3095C1DE" w14:textId="77777777" w:rsidR="009973C6" w:rsidRPr="00D22671" w:rsidRDefault="009973C6" w:rsidP="004D51EF">
            <w:pPr>
              <w:pStyle w:val="ListParagraph"/>
              <w:numPr>
                <w:ilvl w:val="0"/>
                <w:numId w:val="22"/>
              </w:numPr>
              <w:spacing w:before="100" w:beforeAutospacing="1" w:after="100" w:afterAutospacing="1"/>
              <w:ind w:right="302"/>
              <w:rPr>
                <w:rFonts w:ascii="Calibri" w:eastAsia="Times New Roman" w:hAnsi="Calibri" w:cs="Calibri"/>
              </w:rPr>
            </w:pPr>
            <w:r w:rsidRPr="00D22671">
              <w:rPr>
                <w:rStyle w:val="bold1"/>
                <w:rFonts w:ascii="Angsana New" w:eastAsia="Angsana New" w:hAnsi="Angsana New" w:cs="Angsana New"/>
                <w:cs/>
                <w:lang w:val="th-TH" w:bidi="th-TH"/>
              </w:rPr>
              <w:t>เว็บไซต์</w:t>
            </w:r>
            <w:r w:rsidRPr="00D22671">
              <w:rPr>
                <w:rStyle w:val="bold1"/>
                <w:rFonts w:ascii="Tahoma" w:eastAsia="Tahoma" w:hAnsi="Tahoma" w:cs="Tahoma"/>
                <w:cs/>
                <w:lang w:val="th-TH" w:bidi="th-TH"/>
              </w:rPr>
              <w:t xml:space="preserve"> OEC</w:t>
            </w:r>
            <w:r w:rsidRPr="00D22671">
              <w:rPr>
                <w:rStyle w:val="bold1"/>
                <w:rFonts w:ascii="Tahoma" w:eastAsia="Tahoma" w:hAnsi="Tahoma" w:cs="Tahoma"/>
                <w:b w:val="0"/>
                <w:bCs w:val="0"/>
                <w:cs/>
                <w:lang w:val="th-TH" w:bidi="th-TH"/>
              </w:rPr>
              <w:t xml:space="preserve"> – </w:t>
            </w:r>
            <w:r w:rsidRPr="00D22671">
              <w:rPr>
                <w:rStyle w:val="bold1"/>
                <w:rFonts w:ascii="Angsana New" w:eastAsia="Angsana New" w:hAnsi="Angsana New" w:cs="Angsana New"/>
                <w:b w:val="0"/>
                <w:bCs w:val="0"/>
                <w:cs/>
                <w:lang w:val="th-TH" w:bidi="th-TH"/>
              </w:rPr>
              <w:t>โปรดดูที่</w:t>
            </w:r>
            <w:r w:rsidR="005E1F00">
              <w:fldChar w:fldCharType="begin"/>
            </w:r>
            <w:r w:rsidR="005E1F00">
              <w:instrText xml:space="preserve"> HYPERLINK "https://abbott.sharepoint.com/sites/abbottworld/EthicsCompliance/Pages/Home.aspx" \t "_blank" </w:instrText>
            </w:r>
            <w:r w:rsidR="005E1F00">
              <w:fldChar w:fldCharType="separate"/>
            </w:r>
            <w:r w:rsidRPr="00D22671">
              <w:rPr>
                <w:rStyle w:val="bold1"/>
                <w:rFonts w:ascii="Angsana New" w:eastAsia="Angsana New" w:hAnsi="Angsana New" w:cs="Angsana New"/>
                <w:b w:val="0"/>
                <w:bCs w:val="0"/>
                <w:color w:val="0000FF"/>
                <w:u w:val="single"/>
                <w:cs/>
                <w:lang w:val="th-TH" w:bidi="th-TH"/>
              </w:rPr>
              <w:t>เว็บไซต์</w:t>
            </w:r>
            <w:r w:rsidRPr="00D22671">
              <w:rPr>
                <w:rStyle w:val="bold1"/>
                <w:rFonts w:ascii="Tahoma" w:eastAsia="Tahoma" w:hAnsi="Tahoma" w:cs="Tahoma"/>
                <w:b w:val="0"/>
                <w:bCs w:val="0"/>
                <w:color w:val="0000FF"/>
                <w:u w:val="single"/>
                <w:cs/>
                <w:lang w:val="th-TH" w:bidi="th-TH"/>
              </w:rPr>
              <w:t xml:space="preserve"> OEC</w:t>
            </w:r>
            <w:r w:rsidR="005E1F00">
              <w:rPr>
                <w:rStyle w:val="bold1"/>
                <w:rFonts w:ascii="Tahoma" w:eastAsia="Tahoma" w:hAnsi="Tahoma" w:cs="Tahoma"/>
                <w:b w:val="0"/>
                <w:bCs w:val="0"/>
                <w:color w:val="0000FF"/>
                <w:u w:val="single"/>
                <w:lang w:val="th-TH" w:bidi="th-TH"/>
              </w:rPr>
              <w:fldChar w:fldCharType="end"/>
            </w:r>
            <w:r w:rsidRPr="00D22671">
              <w:rPr>
                <w:rStyle w:val="bold1"/>
                <w:rFonts w:ascii="Tahoma" w:eastAsia="Tahoma" w:hAnsi="Tahoma" w:cs="Tahoma"/>
                <w:b w:val="0"/>
                <w:bCs w:val="0"/>
                <w:cs/>
                <w:lang w:val="th-TH" w:bidi="th-TH"/>
              </w:rPr>
              <w:t xml:space="preserve"> </w:t>
            </w:r>
            <w:r w:rsidRPr="00D22671">
              <w:rPr>
                <w:rStyle w:val="bold1"/>
                <w:rFonts w:ascii="Angsana New" w:eastAsia="Angsana New" w:hAnsi="Angsana New" w:cs="Angsana New"/>
                <w:b w:val="0"/>
                <w:bCs w:val="0"/>
                <w:cs/>
                <w:lang w:val="th-TH" w:bidi="th-TH"/>
              </w:rPr>
              <w:t>หากต้องการทราบคำตอบสำหรับคำถามต่าง</w:t>
            </w:r>
            <w:r w:rsidRPr="00D22671">
              <w:rPr>
                <w:rStyle w:val="bold1"/>
                <w:rFonts w:ascii="Tahoma" w:eastAsia="Tahoma" w:hAnsi="Tahoma" w:cs="Tahoma"/>
                <w:b w:val="0"/>
                <w:bCs w:val="0"/>
                <w:cs/>
                <w:lang w:val="th-TH" w:bidi="th-TH"/>
              </w:rPr>
              <w:t xml:space="preserve"> </w:t>
            </w:r>
            <w:r w:rsidRPr="00D22671">
              <w:rPr>
                <w:rStyle w:val="bold1"/>
                <w:rFonts w:ascii="Angsana New" w:eastAsia="Angsana New" w:hAnsi="Angsana New" w:cs="Angsana New"/>
                <w:b w:val="0"/>
                <w:bCs w:val="0"/>
                <w:cs/>
                <w:lang w:val="th-TH" w:bidi="th-TH"/>
              </w:rPr>
              <w:t>ๆ</w:t>
            </w:r>
            <w:r w:rsidRPr="00D22671">
              <w:rPr>
                <w:rStyle w:val="bold1"/>
                <w:rFonts w:ascii="Tahoma" w:eastAsia="Tahoma" w:hAnsi="Tahoma" w:cs="Tahoma"/>
                <w:b w:val="0"/>
                <w:bCs w:val="0"/>
                <w:cs/>
                <w:lang w:val="th-TH" w:bidi="th-TH"/>
              </w:rPr>
              <w:t xml:space="preserve"> </w:t>
            </w:r>
            <w:r w:rsidRPr="00D22671">
              <w:rPr>
                <w:rStyle w:val="bold1"/>
                <w:rFonts w:ascii="Angsana New" w:eastAsia="Angsana New" w:hAnsi="Angsana New" w:cs="Angsana New"/>
                <w:b w:val="0"/>
                <w:bCs w:val="0"/>
                <w:cs/>
                <w:lang w:val="th-TH" w:bidi="th-TH"/>
              </w:rPr>
              <w:lastRenderedPageBreak/>
              <w:t>เกี่ยวกับจริยธรรมและการปฏิบัติตามกฎระเบียบ</w:t>
            </w:r>
            <w:r w:rsidRPr="00D22671">
              <w:rPr>
                <w:rStyle w:val="bold1"/>
                <w:rFonts w:ascii="Tahoma" w:eastAsia="Tahoma" w:hAnsi="Tahoma" w:cs="Tahoma"/>
                <w:b w:val="0"/>
                <w:bCs w:val="0"/>
                <w:cs/>
                <w:lang w:val="th-TH" w:bidi="th-TH"/>
              </w:rPr>
              <w:t xml:space="preserve"> </w:t>
            </w:r>
            <w:r w:rsidRPr="00D22671">
              <w:rPr>
                <w:rStyle w:val="bold1"/>
                <w:rFonts w:ascii="Angsana New" w:eastAsia="Angsana New" w:hAnsi="Angsana New" w:cs="Angsana New"/>
                <w:b w:val="0"/>
                <w:bCs w:val="0"/>
                <w:cs/>
                <w:lang w:val="th-TH" w:bidi="th-TH"/>
              </w:rPr>
              <w:t>โดยสามารถเข้าดูนโยบายและระเบียบวิธีการของ</w:t>
            </w:r>
            <w:r w:rsidRPr="00D22671">
              <w:rPr>
                <w:rStyle w:val="bold1"/>
                <w:rFonts w:ascii="Tahoma" w:eastAsia="Tahoma" w:hAnsi="Tahoma" w:cs="Tahoma"/>
                <w:b w:val="0"/>
                <w:bCs w:val="0"/>
                <w:cs/>
                <w:lang w:val="th-TH" w:bidi="th-TH"/>
              </w:rPr>
              <w:t xml:space="preserve"> OEC </w:t>
            </w:r>
            <w:r w:rsidRPr="00D22671">
              <w:rPr>
                <w:rStyle w:val="bold1"/>
                <w:rFonts w:ascii="Angsana New" w:eastAsia="Angsana New" w:hAnsi="Angsana New" w:cs="Angsana New"/>
                <w:b w:val="0"/>
                <w:bCs w:val="0"/>
                <w:cs/>
                <w:lang w:val="th-TH" w:bidi="th-TH"/>
              </w:rPr>
              <w:t>ของเราในบางประเทศและในระดับโลกได้จากเว็บไซต์นี้</w:t>
            </w:r>
          </w:p>
          <w:p w14:paraId="7C3B3471" w14:textId="77777777" w:rsidR="009973C6" w:rsidRPr="00D22671" w:rsidRDefault="009973C6" w:rsidP="004D51EF">
            <w:pPr>
              <w:pStyle w:val="ListParagraph"/>
              <w:numPr>
                <w:ilvl w:val="0"/>
                <w:numId w:val="22"/>
              </w:numPr>
              <w:spacing w:before="100" w:beforeAutospacing="1" w:after="100" w:afterAutospacing="1"/>
              <w:ind w:right="302"/>
              <w:rPr>
                <w:rFonts w:ascii="Calibri" w:eastAsia="Times New Roman" w:hAnsi="Calibri" w:cs="Calibri"/>
              </w:rPr>
            </w:pPr>
            <w:r w:rsidRPr="00D22671">
              <w:rPr>
                <w:rStyle w:val="bold1"/>
                <w:rFonts w:ascii="Angsana New" w:eastAsia="Angsana New" w:hAnsi="Angsana New" w:cs="Angsana New"/>
                <w:cs/>
                <w:lang w:val="th-TH" w:bidi="th-TH"/>
              </w:rPr>
              <w:t>บุคคลติดต่อของ</w:t>
            </w:r>
            <w:r w:rsidRPr="00D22671">
              <w:rPr>
                <w:rStyle w:val="bold1"/>
                <w:rFonts w:ascii="Tahoma" w:eastAsia="Tahoma" w:hAnsi="Tahoma" w:cs="Tahoma"/>
                <w:cs/>
                <w:lang w:val="th-TH" w:bidi="th-TH"/>
              </w:rPr>
              <w:t xml:space="preserve"> OEC</w:t>
            </w:r>
            <w:r w:rsidRPr="00D22671">
              <w:rPr>
                <w:rStyle w:val="bold1"/>
                <w:rFonts w:ascii="Tahoma" w:eastAsia="Tahoma" w:hAnsi="Tahoma" w:cs="Tahoma"/>
                <w:b w:val="0"/>
                <w:bCs w:val="0"/>
                <w:cs/>
                <w:lang w:val="th-TH" w:bidi="th-TH"/>
              </w:rPr>
              <w:t xml:space="preserve"> – </w:t>
            </w:r>
            <w:r w:rsidRPr="00D22671">
              <w:rPr>
                <w:rStyle w:val="bold1"/>
                <w:rFonts w:ascii="Angsana New" w:eastAsia="Angsana New" w:hAnsi="Angsana New" w:cs="Angsana New"/>
                <w:b w:val="0"/>
                <w:bCs w:val="0"/>
                <w:cs/>
                <w:lang w:val="th-TH" w:bidi="th-TH"/>
              </w:rPr>
              <w:t>บริษัทส่งเสริมให้คุณติดต่อกับ</w:t>
            </w:r>
            <w:r w:rsidRPr="00D22671">
              <w:rPr>
                <w:rStyle w:val="bold1"/>
                <w:rFonts w:ascii="Tahoma" w:eastAsia="Tahoma" w:hAnsi="Tahoma" w:cs="Tahoma"/>
                <w:b w:val="0"/>
                <w:bCs w:val="0"/>
                <w:cs/>
                <w:lang w:val="th-TH" w:bidi="th-TH"/>
              </w:rPr>
              <w:t xml:space="preserve"> OEC </w:t>
            </w:r>
            <w:r w:rsidRPr="00D22671">
              <w:rPr>
                <w:rStyle w:val="bold1"/>
                <w:rFonts w:ascii="Angsana New" w:eastAsia="Angsana New" w:hAnsi="Angsana New" w:cs="Angsana New"/>
                <w:b w:val="0"/>
                <w:bCs w:val="0"/>
                <w:cs/>
                <w:lang w:val="th-TH" w:bidi="th-TH"/>
              </w:rPr>
              <w:t>ได้ตลอดเวลาเมื่อมีข้อสงสัยเกี่ยวกับจริยธรรมและการปฏิบัติตามกฎระเบียบ</w:t>
            </w:r>
            <w:r w:rsidRPr="00D22671">
              <w:rPr>
                <w:rStyle w:val="bold1"/>
                <w:rFonts w:ascii="Tahoma" w:eastAsia="Tahoma" w:hAnsi="Tahoma" w:cs="Tahoma"/>
                <w:b w:val="0"/>
                <w:bCs w:val="0"/>
                <w:cs/>
                <w:lang w:val="th-TH" w:bidi="th-TH"/>
              </w:rPr>
              <w:t xml:space="preserve"> </w:t>
            </w:r>
            <w:r w:rsidRPr="00D22671">
              <w:rPr>
                <w:rStyle w:val="bold1"/>
                <w:rFonts w:ascii="Angsana New" w:eastAsia="Angsana New" w:hAnsi="Angsana New" w:cs="Angsana New"/>
                <w:b w:val="0"/>
                <w:bCs w:val="0"/>
                <w:cs/>
                <w:lang w:val="th-TH" w:bidi="th-TH"/>
              </w:rPr>
              <w:t>หรือเพื่อปรึกษาข้อกังวลใด</w:t>
            </w:r>
            <w:r w:rsidRPr="00D22671">
              <w:rPr>
                <w:rStyle w:val="bold1"/>
                <w:rFonts w:ascii="Tahoma" w:eastAsia="Tahoma" w:hAnsi="Tahoma" w:cs="Tahoma"/>
                <w:b w:val="0"/>
                <w:bCs w:val="0"/>
                <w:cs/>
                <w:lang w:val="th-TH" w:bidi="th-TH"/>
              </w:rPr>
              <w:t xml:space="preserve"> </w:t>
            </w:r>
            <w:r w:rsidRPr="00D22671">
              <w:rPr>
                <w:rStyle w:val="bold1"/>
                <w:rFonts w:ascii="Angsana New" w:eastAsia="Angsana New" w:hAnsi="Angsana New" w:cs="Angsana New"/>
                <w:b w:val="0"/>
                <w:bCs w:val="0"/>
                <w:cs/>
                <w:lang w:val="th-TH" w:bidi="th-TH"/>
              </w:rPr>
              <w:t>ๆ</w:t>
            </w:r>
            <w:r w:rsidRPr="00D22671">
              <w:rPr>
                <w:rStyle w:val="bold1"/>
                <w:rFonts w:ascii="Tahoma" w:eastAsia="Tahoma" w:hAnsi="Tahoma" w:cs="Tahoma"/>
                <w:b w:val="0"/>
                <w:bCs w:val="0"/>
                <w:cs/>
                <w:lang w:val="th-TH" w:bidi="th-TH"/>
              </w:rPr>
              <w:t xml:space="preserve"> </w:t>
            </w:r>
            <w:r w:rsidRPr="00D22671">
              <w:rPr>
                <w:rStyle w:val="bold1"/>
                <w:rFonts w:ascii="Angsana New" w:eastAsia="Angsana New" w:hAnsi="Angsana New" w:cs="Angsana New"/>
                <w:b w:val="0"/>
                <w:bCs w:val="0"/>
                <w:cs/>
                <w:lang w:val="th-TH" w:bidi="th-TH"/>
              </w:rPr>
              <w:t>เกี่ยวกับการละเมิดมาตรฐาน</w:t>
            </w:r>
            <w:r w:rsidRPr="00D22671">
              <w:rPr>
                <w:rStyle w:val="bold1"/>
                <w:rFonts w:ascii="Tahoma" w:eastAsia="Tahoma" w:hAnsi="Tahoma" w:cs="Tahoma"/>
                <w:b w:val="0"/>
                <w:bCs w:val="0"/>
                <w:cs/>
                <w:lang w:val="th-TH" w:bidi="th-TH"/>
              </w:rPr>
              <w:t xml:space="preserve"> </w:t>
            </w:r>
            <w:r w:rsidRPr="00D22671">
              <w:rPr>
                <w:rStyle w:val="bold1"/>
                <w:rFonts w:ascii="Angsana New" w:eastAsia="Angsana New" w:hAnsi="Angsana New" w:cs="Angsana New"/>
                <w:b w:val="0"/>
                <w:bCs w:val="0"/>
                <w:cs/>
                <w:lang w:val="th-TH" w:bidi="th-TH"/>
              </w:rPr>
              <w:t>กฎหมาย</w:t>
            </w:r>
            <w:r w:rsidRPr="00D22671">
              <w:rPr>
                <w:rStyle w:val="bold1"/>
                <w:rFonts w:ascii="Tahoma" w:eastAsia="Tahoma" w:hAnsi="Tahoma" w:cs="Tahoma"/>
                <w:b w:val="0"/>
                <w:bCs w:val="0"/>
                <w:cs/>
                <w:lang w:val="th-TH" w:bidi="th-TH"/>
              </w:rPr>
              <w:t xml:space="preserve"> </w:t>
            </w:r>
            <w:r w:rsidRPr="00D22671">
              <w:rPr>
                <w:rStyle w:val="bold1"/>
                <w:rFonts w:ascii="Angsana New" w:eastAsia="Angsana New" w:hAnsi="Angsana New" w:cs="Angsana New"/>
                <w:b w:val="0"/>
                <w:bCs w:val="0"/>
                <w:cs/>
                <w:lang w:val="th-TH" w:bidi="th-TH"/>
              </w:rPr>
              <w:t>หรือข้อบังคับที่เป็นลายลักษณ์อักษรของเราซึ่งอาจเกิดขึ้น</w:t>
            </w:r>
          </w:p>
          <w:p w14:paraId="0657C83E" w14:textId="77777777" w:rsidR="009973C6" w:rsidRPr="00D22671" w:rsidRDefault="009973C6" w:rsidP="004D51EF">
            <w:pPr>
              <w:pStyle w:val="ListParagraph"/>
              <w:numPr>
                <w:ilvl w:val="0"/>
                <w:numId w:val="22"/>
              </w:numPr>
              <w:spacing w:before="100" w:beforeAutospacing="1" w:after="100" w:afterAutospacing="1"/>
              <w:ind w:right="302"/>
              <w:rPr>
                <w:rFonts w:ascii="Calibri" w:eastAsia="Times New Roman" w:hAnsi="Calibri" w:cs="Calibri"/>
              </w:rPr>
            </w:pPr>
            <w:r w:rsidRPr="00D22671">
              <w:rPr>
                <w:rStyle w:val="bold1"/>
                <w:rFonts w:ascii="Tahoma" w:eastAsia="Tahoma" w:hAnsi="Tahoma" w:cs="Tahoma"/>
                <w:cs/>
                <w:lang w:val="th-TH" w:bidi="th-TH"/>
              </w:rPr>
              <w:t xml:space="preserve">OEC </w:t>
            </w:r>
            <w:r w:rsidRPr="00D22671">
              <w:rPr>
                <w:rStyle w:val="bold1"/>
                <w:rFonts w:ascii="Angsana New" w:eastAsia="Angsana New" w:hAnsi="Angsana New" w:cs="Angsana New"/>
                <w:cs/>
                <w:lang w:val="th-TH" w:bidi="th-TH"/>
              </w:rPr>
              <w:t>ของบริษัท</w:t>
            </w:r>
            <w:r w:rsidRPr="00D22671">
              <w:rPr>
                <w:rStyle w:val="bold1"/>
                <w:rFonts w:ascii="Tahoma" w:eastAsia="Tahoma" w:hAnsi="Tahoma" w:cs="Tahoma"/>
                <w:cs/>
                <w:lang w:val="th-TH" w:bidi="th-TH"/>
              </w:rPr>
              <w:t xml:space="preserve"> (Corporate OEC)</w:t>
            </w:r>
            <w:r w:rsidRPr="00D22671">
              <w:rPr>
                <w:rStyle w:val="bold1"/>
                <w:rFonts w:ascii="Tahoma" w:eastAsia="Tahoma" w:hAnsi="Tahoma" w:cs="Tahoma"/>
                <w:b w:val="0"/>
                <w:bCs w:val="0"/>
                <w:cs/>
                <w:lang w:val="th-TH" w:bidi="th-TH"/>
              </w:rPr>
              <w:t xml:space="preserve"> – </w:t>
            </w:r>
            <w:r w:rsidRPr="00D22671">
              <w:rPr>
                <w:rStyle w:val="bold1"/>
                <w:rFonts w:ascii="Angsana New" w:eastAsia="Angsana New" w:hAnsi="Angsana New" w:cs="Angsana New"/>
                <w:b w:val="0"/>
                <w:bCs w:val="0"/>
                <w:cs/>
                <w:lang w:val="th-TH" w:bidi="th-TH"/>
              </w:rPr>
              <w:t>โทร</w:t>
            </w:r>
            <w:r w:rsidRPr="00D22671">
              <w:rPr>
                <w:rStyle w:val="bold1"/>
                <w:rFonts w:ascii="Tahoma" w:eastAsia="Tahoma" w:hAnsi="Tahoma" w:cs="Tahoma"/>
                <w:b w:val="0"/>
                <w:bCs w:val="0"/>
                <w:cs/>
                <w:lang w:val="th-TH" w:bidi="th-TH"/>
              </w:rPr>
              <w:t xml:space="preserve"> 1-224-667-5210 </w:t>
            </w:r>
            <w:r w:rsidRPr="00D22671">
              <w:rPr>
                <w:rStyle w:val="bold1"/>
                <w:rFonts w:ascii="Angsana New" w:eastAsia="Angsana New" w:hAnsi="Angsana New" w:cs="Angsana New"/>
                <w:b w:val="0"/>
                <w:bCs w:val="0"/>
                <w:cs/>
                <w:lang w:val="th-TH" w:bidi="th-TH"/>
              </w:rPr>
              <w:t>หรือส่งอีเมลไปที่</w:t>
            </w:r>
            <w:r w:rsidRPr="00D22671">
              <w:rPr>
                <w:rStyle w:val="bold1"/>
                <w:rFonts w:ascii="Tahoma" w:eastAsia="Tahoma" w:hAnsi="Tahoma" w:cs="Tahoma"/>
                <w:b w:val="0"/>
                <w:bCs w:val="0"/>
                <w:cs/>
                <w:lang w:val="th-TH" w:bidi="th-TH"/>
              </w:rPr>
              <w:t xml:space="preserve"> </w:t>
            </w:r>
            <w:hyperlink r:id="rId149" w:tgtFrame="_blank" w:history="1">
              <w:r w:rsidRPr="00D22671">
                <w:rPr>
                  <w:rStyle w:val="bold1"/>
                  <w:rFonts w:ascii="Tahoma" w:eastAsia="Tahoma" w:hAnsi="Tahoma" w:cs="Tahoma"/>
                  <w:b w:val="0"/>
                  <w:bCs w:val="0"/>
                  <w:color w:val="0000FF"/>
                  <w:u w:val="single"/>
                  <w:cs/>
                  <w:lang w:val="th-TH" w:bidi="th-TH"/>
                </w:rPr>
                <w:t>oec@abbott.com</w:t>
              </w:r>
            </w:hyperlink>
            <w:r w:rsidRPr="00D22671">
              <w:rPr>
                <w:rStyle w:val="bold1"/>
                <w:rFonts w:ascii="Tahoma" w:eastAsia="Tahoma" w:hAnsi="Tahoma" w:cs="Tahoma"/>
                <w:b w:val="0"/>
                <w:bCs w:val="0"/>
                <w:cs/>
                <w:lang w:val="th-TH" w:bidi="th-TH"/>
              </w:rPr>
              <w:t xml:space="preserve"> </w:t>
            </w:r>
            <w:r w:rsidRPr="00D22671">
              <w:rPr>
                <w:rStyle w:val="bold1"/>
                <w:rFonts w:ascii="Angsana New" w:eastAsia="Angsana New" w:hAnsi="Angsana New" w:cs="Angsana New"/>
                <w:b w:val="0"/>
                <w:bCs w:val="0"/>
                <w:cs/>
                <w:lang w:val="th-TH" w:bidi="th-TH"/>
              </w:rPr>
              <w:t>หากมีข้อสงสัยใด</w:t>
            </w:r>
            <w:r w:rsidRPr="00D22671">
              <w:rPr>
                <w:rStyle w:val="bold1"/>
                <w:rFonts w:ascii="Tahoma" w:eastAsia="Tahoma" w:hAnsi="Tahoma" w:cs="Tahoma"/>
                <w:b w:val="0"/>
                <w:bCs w:val="0"/>
                <w:cs/>
                <w:lang w:val="th-TH" w:bidi="th-TH"/>
              </w:rPr>
              <w:t xml:space="preserve"> </w:t>
            </w:r>
            <w:r w:rsidRPr="00D22671">
              <w:rPr>
                <w:rStyle w:val="bold1"/>
                <w:rFonts w:ascii="Angsana New" w:eastAsia="Angsana New" w:hAnsi="Angsana New" w:cs="Angsana New"/>
                <w:b w:val="0"/>
                <w:bCs w:val="0"/>
                <w:cs/>
                <w:lang w:val="th-TH" w:bidi="th-TH"/>
              </w:rPr>
              <w:t>ๆ</w:t>
            </w:r>
            <w:r w:rsidRPr="00D22671">
              <w:rPr>
                <w:rStyle w:val="bold1"/>
                <w:rFonts w:ascii="Tahoma" w:eastAsia="Tahoma" w:hAnsi="Tahoma" w:cs="Tahoma"/>
                <w:b w:val="0"/>
                <w:bCs w:val="0"/>
                <w:cs/>
                <w:lang w:val="th-TH" w:bidi="th-TH"/>
              </w:rPr>
              <w:t xml:space="preserve"> </w:t>
            </w:r>
            <w:r w:rsidRPr="00D22671">
              <w:rPr>
                <w:rStyle w:val="bold1"/>
                <w:rFonts w:ascii="Angsana New" w:eastAsia="Angsana New" w:hAnsi="Angsana New" w:cs="Angsana New"/>
                <w:b w:val="0"/>
                <w:bCs w:val="0"/>
                <w:cs/>
                <w:lang w:val="th-TH" w:bidi="th-TH"/>
              </w:rPr>
              <w:t>เกี่ยวกับจริยธรรมและการปฏิบัติตามกฎระเบียบที่</w:t>
            </w:r>
            <w:r w:rsidRPr="00D22671">
              <w:rPr>
                <w:rStyle w:val="bold1"/>
                <w:rFonts w:ascii="Tahoma" w:eastAsia="Tahoma" w:hAnsi="Tahoma" w:cs="Tahoma"/>
                <w:b w:val="0"/>
                <w:bCs w:val="0"/>
                <w:cs/>
                <w:lang w:val="th-TH" w:bidi="th-TH"/>
              </w:rPr>
              <w:t xml:space="preserve"> Abbott</w:t>
            </w:r>
          </w:p>
          <w:p w14:paraId="70A9A94B" w14:textId="77777777" w:rsidR="009973C6" w:rsidRPr="00D22671" w:rsidRDefault="009973C6" w:rsidP="004D51EF">
            <w:pPr>
              <w:pStyle w:val="ListParagraph"/>
              <w:numPr>
                <w:ilvl w:val="0"/>
                <w:numId w:val="22"/>
              </w:numPr>
              <w:spacing w:before="100" w:beforeAutospacing="1" w:after="100" w:afterAutospacing="1"/>
              <w:ind w:right="302"/>
              <w:rPr>
                <w:rFonts w:ascii="Calibri" w:eastAsia="Times New Roman" w:hAnsi="Calibri" w:cs="Calibri"/>
              </w:rPr>
            </w:pPr>
            <w:r w:rsidRPr="00D22671">
              <w:rPr>
                <w:rStyle w:val="bold1"/>
                <w:rFonts w:ascii="Tahoma" w:eastAsia="Tahoma" w:hAnsi="Tahoma" w:cs="Tahoma"/>
                <w:cs/>
                <w:lang w:val="th-TH" w:bidi="th-TH"/>
              </w:rPr>
              <w:t xml:space="preserve">OEC </w:t>
            </w:r>
            <w:r w:rsidRPr="00D22671">
              <w:rPr>
                <w:rStyle w:val="bold1"/>
                <w:rFonts w:ascii="Angsana New" w:eastAsia="Angsana New" w:hAnsi="Angsana New" w:cs="Angsana New"/>
                <w:cs/>
                <w:lang w:val="th-TH" w:bidi="th-TH"/>
              </w:rPr>
              <w:t>ระดับแผนกหรือระดับประเทศ</w:t>
            </w:r>
            <w:r w:rsidRPr="00D22671">
              <w:rPr>
                <w:rStyle w:val="bold1"/>
                <w:rFonts w:ascii="Tahoma" w:eastAsia="Tahoma" w:hAnsi="Tahoma" w:cs="Tahoma"/>
                <w:b w:val="0"/>
                <w:bCs w:val="0"/>
                <w:cs/>
                <w:lang w:val="th-TH" w:bidi="th-TH"/>
              </w:rPr>
              <w:t xml:space="preserve"> – </w:t>
            </w:r>
            <w:hyperlink r:id="rId150" w:tgtFrame="_blank" w:history="1">
              <w:r w:rsidRPr="00D22671">
                <w:rPr>
                  <w:rStyle w:val="bold1"/>
                  <w:rFonts w:ascii="Angsana New" w:eastAsia="Angsana New" w:hAnsi="Angsana New" w:cs="Angsana New"/>
                  <w:b w:val="0"/>
                  <w:bCs w:val="0"/>
                  <w:color w:val="0000FF"/>
                  <w:u w:val="single"/>
                  <w:cs/>
                  <w:lang w:val="th-TH" w:bidi="th-TH"/>
                </w:rPr>
                <w:t>ตัวแทน</w:t>
              </w:r>
              <w:r w:rsidRPr="00D22671">
                <w:rPr>
                  <w:rStyle w:val="bold1"/>
                  <w:rFonts w:ascii="Tahoma" w:eastAsia="Tahoma" w:hAnsi="Tahoma" w:cs="Tahoma"/>
                  <w:b w:val="0"/>
                  <w:bCs w:val="0"/>
                  <w:color w:val="0000FF"/>
                  <w:u w:val="single"/>
                  <w:cs/>
                  <w:lang w:val="th-TH" w:bidi="th-TH"/>
                </w:rPr>
                <w:t xml:space="preserve"> OEC</w:t>
              </w:r>
            </w:hyperlink>
            <w:r w:rsidRPr="00D22671">
              <w:rPr>
                <w:rStyle w:val="bold1"/>
                <w:rFonts w:ascii="Angsana New" w:eastAsia="Angsana New" w:hAnsi="Angsana New" w:cs="Angsana New"/>
                <w:b w:val="0"/>
                <w:bCs w:val="0"/>
                <w:cs/>
                <w:lang w:val="th-TH" w:bidi="th-TH"/>
              </w:rPr>
              <w:t>ระดับแผนกหรือระดับประเทศสามารถให้คำแนะนำเพิ่มเติมเกี่ยวกับนโยบาย</w:t>
            </w:r>
            <w:r w:rsidRPr="00D22671">
              <w:rPr>
                <w:rStyle w:val="bold1"/>
                <w:rFonts w:ascii="Tahoma" w:eastAsia="Tahoma" w:hAnsi="Tahoma" w:cs="Tahoma"/>
                <w:b w:val="0"/>
                <w:bCs w:val="0"/>
                <w:cs/>
                <w:lang w:val="th-TH" w:bidi="th-TH"/>
              </w:rPr>
              <w:t xml:space="preserve"> </w:t>
            </w:r>
            <w:r w:rsidRPr="00D22671">
              <w:rPr>
                <w:rStyle w:val="bold1"/>
                <w:rFonts w:ascii="Angsana New" w:eastAsia="Angsana New" w:hAnsi="Angsana New" w:cs="Angsana New"/>
                <w:b w:val="0"/>
                <w:bCs w:val="0"/>
                <w:cs/>
                <w:lang w:val="th-TH" w:bidi="th-TH"/>
              </w:rPr>
              <w:t>ระเบียบวิธีการ</w:t>
            </w:r>
            <w:r w:rsidRPr="00D22671">
              <w:rPr>
                <w:rStyle w:val="bold1"/>
                <w:rFonts w:ascii="Tahoma" w:eastAsia="Tahoma" w:hAnsi="Tahoma" w:cs="Tahoma"/>
                <w:b w:val="0"/>
                <w:bCs w:val="0"/>
                <w:cs/>
                <w:lang w:val="th-TH" w:bidi="th-TH"/>
              </w:rPr>
              <w:t xml:space="preserve"> </w:t>
            </w:r>
            <w:r w:rsidRPr="00D22671">
              <w:rPr>
                <w:rStyle w:val="bold1"/>
                <w:rFonts w:ascii="Angsana New" w:eastAsia="Angsana New" w:hAnsi="Angsana New" w:cs="Angsana New"/>
                <w:b w:val="0"/>
                <w:bCs w:val="0"/>
                <w:cs/>
                <w:lang w:val="th-TH" w:bidi="th-TH"/>
              </w:rPr>
              <w:t>และแนวทางเฉพาะของแต่ละแผนกหรือแต่ละประเทศแก่คุณได้</w:t>
            </w:r>
          </w:p>
          <w:p w14:paraId="37D099FB" w14:textId="77777777" w:rsidR="009973C6" w:rsidRPr="00D22671" w:rsidRDefault="009973C6" w:rsidP="004D51EF">
            <w:pPr>
              <w:pStyle w:val="ListParagraph"/>
              <w:numPr>
                <w:ilvl w:val="0"/>
                <w:numId w:val="22"/>
              </w:numPr>
              <w:spacing w:before="100" w:beforeAutospacing="1" w:after="100" w:afterAutospacing="1"/>
              <w:ind w:right="302"/>
              <w:rPr>
                <w:rFonts w:ascii="Calibri" w:eastAsia="Times New Roman" w:hAnsi="Calibri" w:cs="Calibri"/>
              </w:rPr>
            </w:pPr>
            <w:r w:rsidRPr="00D22671">
              <w:rPr>
                <w:rStyle w:val="bold1"/>
                <w:rFonts w:ascii="Angsana New" w:eastAsia="Angsana New" w:hAnsi="Angsana New" w:cs="Angsana New"/>
                <w:cs/>
                <w:lang w:val="th-TH" w:bidi="th-TH"/>
              </w:rPr>
              <w:t>บริการสายด่วนด้านจริยธรรมและการปฏิบัติตามกฎระเบียบ</w:t>
            </w:r>
            <w:r w:rsidRPr="00D22671">
              <w:rPr>
                <w:rStyle w:val="bold1"/>
                <w:rFonts w:ascii="Tahoma" w:eastAsia="Tahoma" w:hAnsi="Tahoma" w:cs="Tahoma"/>
                <w:cs/>
                <w:lang w:val="th-TH" w:bidi="th-TH"/>
              </w:rPr>
              <w:t xml:space="preserve"> (Ethics and Compliance Helpline)</w:t>
            </w:r>
            <w:r w:rsidRPr="00D22671">
              <w:rPr>
                <w:rStyle w:val="bold1"/>
                <w:rFonts w:ascii="Tahoma" w:eastAsia="Tahoma" w:hAnsi="Tahoma" w:cs="Tahoma"/>
                <w:b w:val="0"/>
                <w:bCs w:val="0"/>
                <w:cs/>
                <w:lang w:val="th-TH" w:bidi="th-TH"/>
              </w:rPr>
              <w:t xml:space="preserve"> - </w:t>
            </w:r>
            <w:r w:rsidRPr="00D22671">
              <w:rPr>
                <w:rStyle w:val="bold1"/>
                <w:rFonts w:ascii="Angsana New" w:eastAsia="Angsana New" w:hAnsi="Angsana New" w:cs="Angsana New"/>
                <w:b w:val="0"/>
                <w:bCs w:val="0"/>
                <w:cs/>
                <w:lang w:val="th-TH" w:bidi="th-TH"/>
              </w:rPr>
              <w:t>โปรดไปที่</w:t>
            </w:r>
            <w:r w:rsidR="005E1F00">
              <w:fldChar w:fldCharType="begin"/>
            </w:r>
            <w:r w:rsidR="005E1F00">
              <w:instrText xml:space="preserve"> HYPERLINK "http://speakup.a</w:instrText>
            </w:r>
            <w:r w:rsidR="005E1F00">
              <w:instrText xml:space="preserve">bbott.com/" \t "_blank" </w:instrText>
            </w:r>
            <w:r w:rsidR="005E1F00">
              <w:fldChar w:fldCharType="separate"/>
            </w:r>
            <w:r w:rsidRPr="00D22671">
              <w:rPr>
                <w:rStyle w:val="bold1"/>
                <w:rFonts w:ascii="Angsana New" w:eastAsia="Angsana New" w:hAnsi="Angsana New" w:cs="Angsana New"/>
                <w:b w:val="0"/>
                <w:bCs w:val="0"/>
                <w:color w:val="0000FF"/>
                <w:u w:val="single"/>
                <w:cs/>
                <w:lang w:val="th-TH" w:bidi="th-TH"/>
              </w:rPr>
              <w:t>บริการสายด่วนด้านจริยธรรมและการปฏิบัติตามกฎระเบียบ</w:t>
            </w:r>
            <w:r w:rsidR="005E1F00">
              <w:rPr>
                <w:rStyle w:val="bold1"/>
                <w:rFonts w:ascii="Angsana New" w:eastAsia="Angsana New" w:hAnsi="Angsana New" w:cs="Angsana New"/>
                <w:b w:val="0"/>
                <w:bCs w:val="0"/>
                <w:color w:val="0000FF"/>
                <w:u w:val="single"/>
                <w:lang w:val="th-TH" w:bidi="th-TH"/>
              </w:rPr>
              <w:fldChar w:fldCharType="end"/>
            </w:r>
            <w:r w:rsidRPr="00D22671">
              <w:rPr>
                <w:rStyle w:val="bold1"/>
                <w:rFonts w:ascii="Tahoma" w:eastAsia="Tahoma" w:hAnsi="Tahoma" w:cs="Tahoma"/>
                <w:b w:val="0"/>
                <w:bCs w:val="0"/>
                <w:cs/>
                <w:lang w:val="th-TH" w:bidi="th-TH"/>
              </w:rPr>
              <w:t xml:space="preserve"> </w:t>
            </w:r>
            <w:r w:rsidRPr="00D22671">
              <w:rPr>
                <w:rStyle w:val="bold1"/>
                <w:rFonts w:ascii="Angsana New" w:eastAsia="Angsana New" w:hAnsi="Angsana New" w:cs="Angsana New"/>
                <w:b w:val="0"/>
                <w:bCs w:val="0"/>
                <w:cs/>
                <w:lang w:val="th-TH" w:bidi="th-TH"/>
              </w:rPr>
              <w:t>ที่มีให้บริการแบบหลายภาษาทั่วโลกทุกวันตลอด</w:t>
            </w:r>
            <w:r w:rsidRPr="00D22671">
              <w:rPr>
                <w:rStyle w:val="bold1"/>
                <w:rFonts w:ascii="Tahoma" w:eastAsia="Tahoma" w:hAnsi="Tahoma" w:cs="Tahoma"/>
                <w:b w:val="0"/>
                <w:bCs w:val="0"/>
                <w:cs/>
                <w:lang w:val="th-TH" w:bidi="th-TH"/>
              </w:rPr>
              <w:t xml:space="preserve"> 24 </w:t>
            </w:r>
            <w:r w:rsidRPr="00D22671">
              <w:rPr>
                <w:rStyle w:val="bold1"/>
                <w:rFonts w:ascii="Angsana New" w:eastAsia="Angsana New" w:hAnsi="Angsana New" w:cs="Angsana New"/>
                <w:b w:val="0"/>
                <w:bCs w:val="0"/>
                <w:cs/>
                <w:lang w:val="th-TH" w:bidi="th-TH"/>
              </w:rPr>
              <w:t>ซึ่งเปิดโอกาสให้คุณแจ้งข้อกังวลเกี่ยวกับการละเมิดค่านิยมและมาตรฐานแนวทางปฏิบัติของบริษัทที่อาจเกิดขึ้น</w:t>
            </w:r>
            <w:r w:rsidRPr="00D22671">
              <w:rPr>
                <w:rStyle w:val="bold1"/>
                <w:rFonts w:ascii="Tahoma" w:eastAsia="Tahoma" w:hAnsi="Tahoma" w:cs="Tahoma"/>
                <w:b w:val="0"/>
                <w:bCs w:val="0"/>
                <w:cs/>
                <w:lang w:val="th-TH" w:bidi="th-TH"/>
              </w:rPr>
              <w:t xml:space="preserve"> </w:t>
            </w:r>
            <w:r w:rsidRPr="00D22671">
              <w:rPr>
                <w:rStyle w:val="bold1"/>
                <w:rFonts w:ascii="Angsana New" w:eastAsia="Angsana New" w:hAnsi="Angsana New" w:cs="Angsana New"/>
                <w:b w:val="0"/>
                <w:bCs w:val="0"/>
                <w:cs/>
                <w:lang w:val="th-TH" w:bidi="th-TH"/>
              </w:rPr>
              <w:t>นอกจากนี้</w:t>
            </w:r>
            <w:r w:rsidRPr="00D22671">
              <w:rPr>
                <w:rStyle w:val="bold1"/>
                <w:rFonts w:ascii="Tahoma" w:eastAsia="Tahoma" w:hAnsi="Tahoma" w:cs="Tahoma"/>
                <w:b w:val="0"/>
                <w:bCs w:val="0"/>
                <w:cs/>
                <w:lang w:val="th-TH" w:bidi="th-TH"/>
              </w:rPr>
              <w:t xml:space="preserve"> </w:t>
            </w:r>
            <w:r w:rsidRPr="00D22671">
              <w:rPr>
                <w:rStyle w:val="bold1"/>
                <w:rFonts w:ascii="Angsana New" w:eastAsia="Angsana New" w:hAnsi="Angsana New" w:cs="Angsana New"/>
                <w:b w:val="0"/>
                <w:bCs w:val="0"/>
                <w:cs/>
                <w:lang w:val="th-TH" w:bidi="th-TH"/>
              </w:rPr>
              <w:t>คุณยังสามารถรายงานการละเมิดที่อาจเกิดขึ้นด้วยการส่งอีเมลไปที่</w:t>
            </w:r>
            <w:r w:rsidRPr="00D22671">
              <w:rPr>
                <w:rStyle w:val="bold1"/>
                <w:rFonts w:ascii="Tahoma" w:eastAsia="Tahoma" w:hAnsi="Tahoma" w:cs="Tahoma"/>
                <w:b w:val="0"/>
                <w:bCs w:val="0"/>
                <w:cs/>
                <w:lang w:val="th-TH" w:bidi="th-TH"/>
              </w:rPr>
              <w:t xml:space="preserve"> </w:t>
            </w:r>
            <w:hyperlink r:id="rId151" w:tgtFrame="_blank" w:history="1">
              <w:r w:rsidRPr="00D22671">
                <w:rPr>
                  <w:rStyle w:val="bold1"/>
                  <w:rFonts w:ascii="Tahoma" w:eastAsia="Tahoma" w:hAnsi="Tahoma" w:cs="Tahoma"/>
                  <w:b w:val="0"/>
                  <w:bCs w:val="0"/>
                  <w:color w:val="0000FF"/>
                  <w:u w:val="single"/>
                  <w:cs/>
                  <w:lang w:val="th-TH" w:bidi="th-TH"/>
                </w:rPr>
                <w:t>investigations@abbott.com</w:t>
              </w:r>
            </w:hyperlink>
          </w:p>
          <w:p w14:paraId="58B01636" w14:textId="77777777" w:rsidR="009973C6" w:rsidRPr="00D22671" w:rsidRDefault="009973C6" w:rsidP="004D51EF">
            <w:pPr>
              <w:pStyle w:val="NormalWeb"/>
              <w:ind w:left="140" w:right="160"/>
              <w:rPr>
                <w:rFonts w:ascii="Calibri" w:hAnsi="Calibri" w:cs="Calibri"/>
              </w:rPr>
            </w:pPr>
            <w:r w:rsidRPr="00D22671">
              <w:rPr>
                <w:rFonts w:ascii="Tahoma" w:eastAsia="Tahoma" w:hAnsi="Tahoma" w:cs="Tahoma"/>
                <w:cs/>
                <w:lang w:val="th-TH" w:bidi="th-TH"/>
              </w:rPr>
              <w:t xml:space="preserve">Abbott </w:t>
            </w:r>
            <w:r w:rsidRPr="00D22671">
              <w:rPr>
                <w:rFonts w:ascii="Angsana New" w:eastAsia="Angsana New" w:hAnsi="Angsana New" w:cs="Angsana New"/>
                <w:cs/>
                <w:lang w:val="th-TH" w:bidi="th-TH"/>
              </w:rPr>
              <w:t>ไม่อนุญาตให้มีการตอบโต้ใด</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ๆ</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ต่อบุคคลผู้รายงานโดยสุจริตใจถึงกรณีที่มีการการละเมิดนโยบายที่เป็นลายลักษณ์อักษร</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ในการรายงานโดยสุจริตใจนี้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อนุญาตให้ผู้รายงานไม่ต้องระบุชื่อ</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lastRenderedPageBreak/>
              <w:t>เพื่อให้มั่นใจว่าจะไม่ถูกดำเนินการตอบโต้และสามารถมั่นใจได้ถึงการรักษาข้อมูลไว้เป็นความลับ</w:t>
            </w:r>
          </w:p>
          <w:p w14:paraId="76510243" w14:textId="77777777" w:rsidR="009973C6" w:rsidRPr="00D22671" w:rsidRDefault="009973C6" w:rsidP="004D51EF">
            <w:pPr>
              <w:pStyle w:val="NormalWeb"/>
              <w:numPr>
                <w:ilvl w:val="0"/>
                <w:numId w:val="23"/>
              </w:numPr>
              <w:ind w:right="160"/>
              <w:rPr>
                <w:rFonts w:ascii="Calibri" w:hAnsi="Calibri" w:cs="Calibri"/>
              </w:rPr>
            </w:pPr>
            <w:r w:rsidRPr="00D22671">
              <w:rPr>
                <w:rStyle w:val="bold1"/>
                <w:rFonts w:ascii="Tahoma" w:eastAsia="Tahoma" w:hAnsi="Tahoma" w:cs="Tahoma"/>
                <w:cs/>
                <w:lang w:val="th-TH" w:bidi="th-TH"/>
              </w:rPr>
              <w:t>iComply</w:t>
            </w:r>
            <w:r w:rsidRPr="00D22671">
              <w:rPr>
                <w:rStyle w:val="bold1"/>
                <w:rFonts w:ascii="Tahoma" w:eastAsia="Tahoma" w:hAnsi="Tahoma" w:cs="Tahoma"/>
                <w:b w:val="0"/>
                <w:bCs w:val="0"/>
                <w:cs/>
                <w:lang w:val="th-TH" w:bidi="th-TH"/>
              </w:rPr>
              <w:t xml:space="preserve"> – </w:t>
            </w:r>
            <w:r w:rsidRPr="00D22671">
              <w:rPr>
                <w:rStyle w:val="bold1"/>
                <w:rFonts w:ascii="Angsana New" w:eastAsia="Angsana New" w:hAnsi="Angsana New" w:cs="Angsana New"/>
                <w:b w:val="0"/>
                <w:bCs w:val="0"/>
                <w:cs/>
                <w:lang w:val="th-TH" w:bidi="th-TH"/>
              </w:rPr>
              <w:t>โปรดไปที่</w:t>
            </w:r>
            <w:r w:rsidRPr="00D22671">
              <w:rPr>
                <w:rStyle w:val="bold1"/>
                <w:rFonts w:ascii="Tahoma" w:eastAsia="Tahoma" w:hAnsi="Tahoma" w:cs="Tahoma"/>
                <w:b w:val="0"/>
                <w:bCs w:val="0"/>
                <w:cs/>
                <w:lang w:val="th-TH" w:bidi="th-TH"/>
              </w:rPr>
              <w:t xml:space="preserve"> </w:t>
            </w:r>
            <w:hyperlink r:id="rId152" w:tgtFrame="_blank" w:history="1">
              <w:r w:rsidRPr="00D22671">
                <w:rPr>
                  <w:rStyle w:val="bold1"/>
                  <w:rFonts w:ascii="Tahoma" w:eastAsia="Tahoma" w:hAnsi="Tahoma" w:cs="Tahoma"/>
                  <w:b w:val="0"/>
                  <w:bCs w:val="0"/>
                  <w:color w:val="0000FF"/>
                  <w:u w:val="single"/>
                  <w:cs/>
                  <w:lang w:val="th-TH" w:bidi="th-TH"/>
                </w:rPr>
                <w:t>iComply</w:t>
              </w:r>
            </w:hyperlink>
            <w:r w:rsidRPr="00D22671">
              <w:rPr>
                <w:rStyle w:val="bold1"/>
                <w:rFonts w:ascii="Tahoma" w:eastAsia="Tahoma" w:hAnsi="Tahoma" w:cs="Tahoma"/>
                <w:b w:val="0"/>
                <w:bCs w:val="0"/>
                <w:cs/>
                <w:lang w:val="th-TH" w:bidi="th-TH"/>
              </w:rPr>
              <w:t xml:space="preserve"> </w:t>
            </w:r>
            <w:r w:rsidRPr="00D22671">
              <w:rPr>
                <w:rStyle w:val="bold1"/>
                <w:rFonts w:ascii="Angsana New" w:eastAsia="Angsana New" w:hAnsi="Angsana New" w:cs="Angsana New"/>
                <w:b w:val="0"/>
                <w:bCs w:val="0"/>
                <w:cs/>
                <w:lang w:val="th-TH" w:bidi="th-TH"/>
              </w:rPr>
              <w:t>เพื่อเข้าถึงแอปพลิเคชั่นและแหล่งข้อมูลอ้างอิงต่าง</w:t>
            </w:r>
            <w:r w:rsidRPr="00D22671">
              <w:rPr>
                <w:rStyle w:val="bold1"/>
                <w:rFonts w:ascii="Tahoma" w:eastAsia="Tahoma" w:hAnsi="Tahoma" w:cs="Tahoma"/>
                <w:b w:val="0"/>
                <w:bCs w:val="0"/>
                <w:cs/>
                <w:lang w:val="th-TH" w:bidi="th-TH"/>
              </w:rPr>
              <w:t xml:space="preserve"> </w:t>
            </w:r>
            <w:r w:rsidRPr="00D22671">
              <w:rPr>
                <w:rStyle w:val="bold1"/>
                <w:rFonts w:ascii="Angsana New" w:eastAsia="Angsana New" w:hAnsi="Angsana New" w:cs="Angsana New"/>
                <w:b w:val="0"/>
                <w:bCs w:val="0"/>
                <w:cs/>
                <w:lang w:val="th-TH" w:bidi="th-TH"/>
              </w:rPr>
              <w:t>ๆ</w:t>
            </w:r>
            <w:r w:rsidRPr="00D22671">
              <w:rPr>
                <w:rStyle w:val="bold1"/>
                <w:rFonts w:ascii="Tahoma" w:eastAsia="Tahoma" w:hAnsi="Tahoma" w:cs="Tahoma"/>
                <w:b w:val="0"/>
                <w:bCs w:val="0"/>
                <w:cs/>
                <w:lang w:val="th-TH" w:bidi="th-TH"/>
              </w:rPr>
              <w:t xml:space="preserve"> </w:t>
            </w:r>
            <w:r w:rsidRPr="00D22671">
              <w:rPr>
                <w:rStyle w:val="bold1"/>
                <w:rFonts w:ascii="Angsana New" w:eastAsia="Angsana New" w:hAnsi="Angsana New" w:cs="Angsana New"/>
                <w:b w:val="0"/>
                <w:bCs w:val="0"/>
                <w:cs/>
                <w:lang w:val="th-TH" w:bidi="th-TH"/>
              </w:rPr>
              <w:t>เกี่ยวกับการปฏิบัติตามกฎระเบียบ</w:t>
            </w:r>
            <w:r w:rsidRPr="00D22671">
              <w:rPr>
                <w:rStyle w:val="bold1"/>
                <w:rFonts w:ascii="Tahoma" w:eastAsia="Tahoma" w:hAnsi="Tahoma" w:cs="Tahoma"/>
                <w:b w:val="0"/>
                <w:bCs w:val="0"/>
                <w:cs/>
                <w:lang w:val="th-TH" w:bidi="th-TH"/>
              </w:rPr>
              <w:t xml:space="preserve"> </w:t>
            </w:r>
            <w:r w:rsidRPr="00D22671">
              <w:rPr>
                <w:rStyle w:val="bold1"/>
                <w:rFonts w:ascii="Angsana New" w:eastAsia="Angsana New" w:hAnsi="Angsana New" w:cs="Angsana New"/>
                <w:b w:val="0"/>
                <w:bCs w:val="0"/>
                <w:cs/>
                <w:lang w:val="th-TH" w:bidi="th-TH"/>
              </w:rPr>
              <w:t>ซึ่งนำไปสู่การติดต่อกับบุคลากรทางการแพทย์และองค์กรด้านการดูแลสุขภาพ</w:t>
            </w:r>
            <w:r w:rsidRPr="00D22671">
              <w:rPr>
                <w:rStyle w:val="bold1"/>
                <w:rFonts w:ascii="Tahoma" w:eastAsia="Tahoma" w:hAnsi="Tahoma" w:cs="Tahoma"/>
                <w:b w:val="0"/>
                <w:bCs w:val="0"/>
                <w:cs/>
                <w:lang w:val="th-TH" w:bidi="th-TH"/>
              </w:rPr>
              <w:t xml:space="preserve"> </w:t>
            </w:r>
            <w:r w:rsidRPr="00D22671">
              <w:rPr>
                <w:rStyle w:val="bold1"/>
                <w:rFonts w:ascii="Angsana New" w:eastAsia="Angsana New" w:hAnsi="Angsana New" w:cs="Angsana New"/>
                <w:b w:val="0"/>
                <w:bCs w:val="0"/>
                <w:cs/>
                <w:lang w:val="th-TH" w:bidi="th-TH"/>
              </w:rPr>
              <w:t>รวมถึงบุคคลภายนอก</w:t>
            </w:r>
          </w:p>
        </w:tc>
      </w:tr>
      <w:tr w:rsidR="009973C6" w:rsidRPr="00D22671" w14:paraId="6D1F749E" w14:textId="77777777" w:rsidTr="005E1F00">
        <w:tc>
          <w:tcPr>
            <w:tcW w:w="1270" w:type="dxa"/>
            <w:shd w:val="clear" w:color="auto" w:fill="D9E2F3" w:themeFill="accent1" w:themeFillTint="33"/>
          </w:tcPr>
          <w:p w14:paraId="0C7EC35F" w14:textId="77777777" w:rsidR="009973C6" w:rsidRPr="00824E7B" w:rsidRDefault="005E1F00" w:rsidP="004D51EF">
            <w:pPr>
              <w:spacing w:before="30" w:after="30"/>
              <w:ind w:left="30" w:right="30"/>
              <w:rPr>
                <w:rFonts w:ascii="Calibri" w:eastAsia="Times New Roman" w:hAnsi="Calibri" w:cs="Calibri"/>
                <w:sz w:val="16"/>
              </w:rPr>
            </w:pPr>
            <w:hyperlink r:id="rId153" w:tgtFrame="_blank" w:history="1">
              <w:r w:rsidR="009973C6" w:rsidRPr="00824E7B">
                <w:rPr>
                  <w:rStyle w:val="Hyperlink"/>
                  <w:rFonts w:ascii="Calibri" w:eastAsia="Times New Roman" w:hAnsi="Calibri" w:cs="Calibri"/>
                  <w:sz w:val="16"/>
                </w:rPr>
                <w:t>Screen 53</w:t>
              </w:r>
            </w:hyperlink>
            <w:r w:rsidR="009973C6" w:rsidRPr="00824E7B">
              <w:rPr>
                <w:rFonts w:ascii="Calibri" w:eastAsia="Times New Roman" w:hAnsi="Calibri" w:cs="Calibri"/>
                <w:sz w:val="16"/>
              </w:rPr>
              <w:t xml:space="preserve"> </w:t>
            </w:r>
          </w:p>
          <w:p w14:paraId="7619D3A6" w14:textId="77777777" w:rsidR="009973C6" w:rsidRDefault="005E1F00" w:rsidP="004D51EF">
            <w:pPr>
              <w:spacing w:before="30" w:after="30"/>
              <w:ind w:left="30" w:right="30"/>
            </w:pPr>
            <w:hyperlink r:id="rId154" w:tgtFrame="_blank" w:history="1">
              <w:r w:rsidR="009973C6" w:rsidRPr="00824E7B">
                <w:rPr>
                  <w:rStyle w:val="Hyperlink"/>
                  <w:rFonts w:ascii="Calibri" w:eastAsia="Times New Roman" w:hAnsi="Calibri" w:cs="Calibri"/>
                  <w:sz w:val="16"/>
                </w:rPr>
                <w:t>71_C_54</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57D973BA" w14:textId="77777777" w:rsidR="009973C6" w:rsidRPr="00D22671" w:rsidRDefault="009973C6" w:rsidP="004D51EF">
            <w:pPr>
              <w:pStyle w:val="NormalWeb"/>
              <w:ind w:left="30" w:right="30"/>
              <w:rPr>
                <w:rFonts w:ascii="Calibri" w:hAnsi="Calibri" w:cs="Calibri"/>
              </w:rPr>
            </w:pPr>
            <w:r w:rsidRPr="00D22671">
              <w:rPr>
                <w:rFonts w:ascii="Calibri" w:hAnsi="Calibri" w:cs="Calibri"/>
              </w:rPr>
              <w:t>Human Resources</w:t>
            </w:r>
          </w:p>
          <w:p w14:paraId="4C397A1D" w14:textId="77777777" w:rsidR="009973C6" w:rsidRPr="00D22671" w:rsidRDefault="009973C6" w:rsidP="004D51EF">
            <w:pPr>
              <w:pStyle w:val="NormalWeb"/>
              <w:ind w:left="30" w:right="30"/>
              <w:rPr>
                <w:rFonts w:ascii="Calibri" w:hAnsi="Calibri" w:cs="Calibri"/>
              </w:rPr>
            </w:pPr>
            <w:r w:rsidRPr="00D22671">
              <w:rPr>
                <w:rFonts w:ascii="Calibri" w:hAnsi="Calibri" w:cs="Calibri"/>
              </w:rPr>
              <w:t xml:space="preserve">For employee-related issues, such as concerns involving management and/or other employees, contact your local </w:t>
            </w:r>
            <w:hyperlink w:history="1">
              <w:r w:rsidRPr="00D22671">
                <w:rPr>
                  <w:rStyle w:val="Hyperlink"/>
                  <w:rFonts w:ascii="Calibri" w:hAnsi="Calibri" w:cs="Calibri"/>
                </w:rPr>
                <w:t>Human Resources</w:t>
              </w:r>
            </w:hyperlink>
            <w:r w:rsidRPr="00D22671">
              <w:rPr>
                <w:rFonts w:ascii="Calibri" w:hAnsi="Calibri" w:cs="Calibri"/>
              </w:rPr>
              <w:t xml:space="preserve"> representative.</w:t>
            </w:r>
          </w:p>
        </w:tc>
        <w:tc>
          <w:tcPr>
            <w:tcW w:w="6096" w:type="dxa"/>
            <w:shd w:val="clear" w:color="auto" w:fill="auto"/>
            <w:vAlign w:val="center"/>
          </w:tcPr>
          <w:p w14:paraId="540E98AE"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ฝ่ายทรัพยากรมนุษย์</w:t>
            </w:r>
          </w:p>
          <w:p w14:paraId="4F042580"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สำหรับประเด็นปัญหาเกี่ยวกับพนักงาน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เช่น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ข้อกังวลเกี่ยวกับการบริหารและ</w:t>
            </w:r>
            <w:r w:rsidRPr="00D22671">
              <w:rPr>
                <w:rFonts w:ascii="Tahoma" w:eastAsia="Tahoma" w:hAnsi="Tahoma" w:cs="Tahoma"/>
                <w:cs/>
                <w:lang w:val="th-TH" w:bidi="th-TH"/>
              </w:rPr>
              <w:t>/</w:t>
            </w:r>
            <w:r w:rsidRPr="00D22671">
              <w:rPr>
                <w:rFonts w:ascii="Angsana New" w:eastAsia="Angsana New" w:hAnsi="Angsana New" w:cs="Angsana New"/>
                <w:cs/>
                <w:lang w:val="th-TH" w:bidi="th-TH"/>
              </w:rPr>
              <w:t>หรือพนักงานอื่น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ๆ</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โปรดติดต่อเจ้าหน้าที่</w:t>
            </w:r>
            <w:r w:rsidR="005E1F00">
              <w:fldChar w:fldCharType="begin"/>
            </w:r>
            <w:r w:rsidR="005E1F00">
              <w:instrText xml:space="preserve"> HYPERLINK "https://abbott.sharepoint.com/sites/myhr" \t "_blank" </w:instrText>
            </w:r>
            <w:r w:rsidR="005E1F00">
              <w:fldChar w:fldCharType="separate"/>
            </w:r>
            <w:r w:rsidRPr="00D22671">
              <w:rPr>
                <w:rFonts w:ascii="Angsana New" w:eastAsia="Angsana New" w:hAnsi="Angsana New" w:cs="Angsana New"/>
                <w:color w:val="0000FF"/>
                <w:u w:val="single"/>
                <w:cs/>
                <w:lang w:val="th-TH" w:bidi="th-TH"/>
              </w:rPr>
              <w:t>ฝ่ายทรัพยากรมนุษย์</w:t>
            </w:r>
            <w:r w:rsidR="005E1F00">
              <w:rPr>
                <w:rFonts w:ascii="Angsana New" w:eastAsia="Angsana New" w:hAnsi="Angsana New" w:cs="Angsana New"/>
                <w:color w:val="0000FF"/>
                <w:u w:val="single"/>
                <w:lang w:val="th-TH" w:bidi="th-TH"/>
              </w:rPr>
              <w:fldChar w:fldCharType="end"/>
            </w:r>
            <w:r w:rsidRPr="00D22671">
              <w:rPr>
                <w:rFonts w:ascii="Angsana New" w:eastAsia="Angsana New" w:hAnsi="Angsana New" w:cs="Angsana New"/>
                <w:cs/>
                <w:lang w:val="th-TH" w:bidi="th-TH"/>
              </w:rPr>
              <w:t>ในประเทศของคุณ</w:t>
            </w:r>
          </w:p>
        </w:tc>
      </w:tr>
      <w:tr w:rsidR="009973C6" w:rsidRPr="00D22671" w14:paraId="74A286A9" w14:textId="77777777" w:rsidTr="005E1F00">
        <w:tc>
          <w:tcPr>
            <w:tcW w:w="1270" w:type="dxa"/>
            <w:shd w:val="clear" w:color="auto" w:fill="D9E2F3" w:themeFill="accent1" w:themeFillTint="33"/>
          </w:tcPr>
          <w:p w14:paraId="6AC9B86C" w14:textId="77777777" w:rsidR="009973C6" w:rsidRPr="00824E7B" w:rsidRDefault="005E1F00" w:rsidP="004D51EF">
            <w:pPr>
              <w:spacing w:before="30" w:after="30"/>
              <w:ind w:left="30" w:right="30"/>
              <w:rPr>
                <w:rFonts w:ascii="Calibri" w:eastAsia="Times New Roman" w:hAnsi="Calibri" w:cs="Calibri"/>
                <w:sz w:val="16"/>
              </w:rPr>
            </w:pPr>
            <w:hyperlink r:id="rId155" w:tgtFrame="_blank" w:history="1">
              <w:r w:rsidR="009973C6" w:rsidRPr="00824E7B">
                <w:rPr>
                  <w:rStyle w:val="Hyperlink"/>
                  <w:rFonts w:ascii="Calibri" w:eastAsia="Times New Roman" w:hAnsi="Calibri" w:cs="Calibri"/>
                  <w:sz w:val="16"/>
                </w:rPr>
                <w:t>Screen 53</w:t>
              </w:r>
            </w:hyperlink>
            <w:r w:rsidR="009973C6" w:rsidRPr="00824E7B">
              <w:rPr>
                <w:rFonts w:ascii="Calibri" w:eastAsia="Times New Roman" w:hAnsi="Calibri" w:cs="Calibri"/>
                <w:sz w:val="16"/>
              </w:rPr>
              <w:t xml:space="preserve"> </w:t>
            </w:r>
          </w:p>
          <w:p w14:paraId="57B4FE25" w14:textId="77777777" w:rsidR="009973C6" w:rsidRDefault="005E1F00" w:rsidP="004D51EF">
            <w:pPr>
              <w:spacing w:before="30" w:after="30"/>
              <w:ind w:left="30" w:right="30"/>
            </w:pPr>
            <w:hyperlink r:id="rId156" w:tgtFrame="_blank" w:history="1">
              <w:r w:rsidR="009973C6" w:rsidRPr="00824E7B">
                <w:rPr>
                  <w:rStyle w:val="Hyperlink"/>
                  <w:rFonts w:ascii="Calibri" w:eastAsia="Times New Roman" w:hAnsi="Calibri" w:cs="Calibri"/>
                  <w:sz w:val="16"/>
                </w:rPr>
                <w:t>72_C_54</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5586B578" w14:textId="77777777" w:rsidR="009973C6" w:rsidRPr="00D22671" w:rsidRDefault="009973C6" w:rsidP="004D51EF">
            <w:pPr>
              <w:pStyle w:val="NormalWeb"/>
              <w:ind w:left="30" w:right="30"/>
              <w:rPr>
                <w:rFonts w:ascii="Calibri" w:hAnsi="Calibri" w:cs="Calibri"/>
              </w:rPr>
            </w:pPr>
            <w:r w:rsidRPr="00D22671">
              <w:rPr>
                <w:rFonts w:ascii="Calibri" w:hAnsi="Calibri" w:cs="Calibri"/>
              </w:rPr>
              <w:t>Legal Division</w:t>
            </w:r>
          </w:p>
          <w:p w14:paraId="2BECA93E" w14:textId="77777777" w:rsidR="009973C6" w:rsidRPr="00D22671" w:rsidRDefault="009973C6" w:rsidP="004D51EF">
            <w:pPr>
              <w:pStyle w:val="NormalWeb"/>
              <w:ind w:left="30" w:right="30"/>
              <w:rPr>
                <w:rFonts w:ascii="Calibri" w:hAnsi="Calibri" w:cs="Calibri"/>
              </w:rPr>
            </w:pPr>
            <w:r w:rsidRPr="00D22671">
              <w:rPr>
                <w:rFonts w:ascii="Calibri" w:hAnsi="Calibri" w:cs="Calibri"/>
              </w:rPr>
              <w:t xml:space="preserve">If you have questions about the laws, regulations, and acceptable business practices, the </w:t>
            </w:r>
            <w:hyperlink w:history="1">
              <w:r w:rsidRPr="00D22671">
                <w:rPr>
                  <w:rStyle w:val="Hyperlink"/>
                  <w:rFonts w:ascii="Calibri" w:hAnsi="Calibri" w:cs="Calibri"/>
                </w:rPr>
                <w:t>Legal Division</w:t>
              </w:r>
            </w:hyperlink>
            <w:r w:rsidRPr="00D22671">
              <w:rPr>
                <w:rFonts w:ascii="Calibri" w:hAnsi="Calibri" w:cs="Calibri"/>
              </w:rPr>
              <w:t xml:space="preserve"> can assist you.</w:t>
            </w:r>
          </w:p>
        </w:tc>
        <w:tc>
          <w:tcPr>
            <w:tcW w:w="6096" w:type="dxa"/>
            <w:shd w:val="clear" w:color="auto" w:fill="auto"/>
            <w:vAlign w:val="center"/>
          </w:tcPr>
          <w:p w14:paraId="31257189"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ฝ่ายกฎหมาย</w:t>
            </w:r>
          </w:p>
          <w:p w14:paraId="04816F96"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หากคุณมีข้อสงสัยเกี่ยวกับกฎหมาย</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ข้อบังคับ</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และแนวทางปฏิบัติทางธุรกิจอย่างถูกต้อง</w:t>
            </w:r>
            <w:r w:rsidRPr="00D22671">
              <w:rPr>
                <w:rFonts w:ascii="Tahoma" w:eastAsia="Tahoma" w:hAnsi="Tahoma" w:cs="Tahoma"/>
                <w:cs/>
                <w:lang w:val="th-TH" w:bidi="th-TH"/>
              </w:rPr>
              <w:t xml:space="preserve"> </w:t>
            </w:r>
            <w:hyperlink r:id="rId157" w:tgtFrame="_blank" w:history="1">
              <w:r w:rsidRPr="00D22671">
                <w:rPr>
                  <w:rFonts w:ascii="Angsana New" w:eastAsia="Angsana New" w:hAnsi="Angsana New" w:cs="Angsana New"/>
                  <w:color w:val="0000FF"/>
                  <w:u w:val="single"/>
                  <w:cs/>
                  <w:lang w:val="th-TH" w:bidi="th-TH"/>
                </w:rPr>
                <w:t>ฝ่ายกฎหมาย</w:t>
              </w:r>
            </w:hyperlink>
            <w:r w:rsidRPr="00D22671">
              <w:rPr>
                <w:rFonts w:ascii="Angsana New" w:eastAsia="Angsana New" w:hAnsi="Angsana New" w:cs="Angsana New"/>
                <w:cs/>
                <w:lang w:val="th-TH" w:bidi="th-TH"/>
              </w:rPr>
              <w:t>สามารถช่วยเหลือคุณได้</w:t>
            </w:r>
          </w:p>
        </w:tc>
      </w:tr>
      <w:tr w:rsidR="009973C6" w:rsidRPr="00D22671" w14:paraId="4136AD5E" w14:textId="77777777" w:rsidTr="005E1F00">
        <w:tc>
          <w:tcPr>
            <w:tcW w:w="1270" w:type="dxa"/>
            <w:shd w:val="clear" w:color="auto" w:fill="D9E2F3" w:themeFill="accent1" w:themeFillTint="33"/>
          </w:tcPr>
          <w:p w14:paraId="1A14F1F1" w14:textId="77777777" w:rsidR="009973C6" w:rsidRPr="00824E7B" w:rsidRDefault="005E1F00" w:rsidP="004D51EF">
            <w:pPr>
              <w:spacing w:before="30" w:after="30"/>
              <w:ind w:left="30" w:right="30"/>
              <w:rPr>
                <w:rFonts w:ascii="Calibri" w:eastAsia="Times New Roman" w:hAnsi="Calibri" w:cs="Calibri"/>
                <w:sz w:val="16"/>
              </w:rPr>
            </w:pPr>
            <w:hyperlink r:id="rId158" w:tgtFrame="_blank" w:history="1">
              <w:r w:rsidR="009973C6" w:rsidRPr="00824E7B">
                <w:rPr>
                  <w:rStyle w:val="Hyperlink"/>
                  <w:rFonts w:ascii="Calibri" w:eastAsia="Times New Roman" w:hAnsi="Calibri" w:cs="Calibri"/>
                  <w:sz w:val="16"/>
                </w:rPr>
                <w:t>Screen 53</w:t>
              </w:r>
            </w:hyperlink>
            <w:r w:rsidR="009973C6" w:rsidRPr="00824E7B">
              <w:rPr>
                <w:rFonts w:ascii="Calibri" w:eastAsia="Times New Roman" w:hAnsi="Calibri" w:cs="Calibri"/>
                <w:sz w:val="16"/>
              </w:rPr>
              <w:t xml:space="preserve"> </w:t>
            </w:r>
          </w:p>
          <w:p w14:paraId="3092576F" w14:textId="77777777" w:rsidR="009973C6" w:rsidRDefault="005E1F00" w:rsidP="004D51EF">
            <w:pPr>
              <w:spacing w:before="30" w:after="30"/>
              <w:ind w:left="30" w:right="30"/>
            </w:pPr>
            <w:hyperlink r:id="rId159" w:tgtFrame="_blank" w:history="1">
              <w:r w:rsidR="009973C6" w:rsidRPr="00824E7B">
                <w:rPr>
                  <w:rStyle w:val="Hyperlink"/>
                  <w:rFonts w:ascii="Calibri" w:eastAsia="Times New Roman" w:hAnsi="Calibri" w:cs="Calibri"/>
                  <w:sz w:val="16"/>
                </w:rPr>
                <w:t>73_C_54</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79310F98" w14:textId="77777777" w:rsidR="009973C6" w:rsidRPr="00D22671" w:rsidRDefault="009973C6" w:rsidP="004D51EF">
            <w:pPr>
              <w:pStyle w:val="NormalWeb"/>
              <w:ind w:left="30" w:right="30"/>
              <w:rPr>
                <w:rFonts w:ascii="Calibri" w:hAnsi="Calibri" w:cs="Calibri"/>
              </w:rPr>
            </w:pPr>
            <w:r w:rsidRPr="00D22671">
              <w:rPr>
                <w:rFonts w:ascii="Calibri" w:hAnsi="Calibri" w:cs="Calibri"/>
              </w:rPr>
              <w:t>Other Resources</w:t>
            </w:r>
          </w:p>
          <w:p w14:paraId="6A3024FD" w14:textId="77777777" w:rsidR="009973C6" w:rsidRPr="00D22671" w:rsidRDefault="009973C6" w:rsidP="004D51EF">
            <w:pPr>
              <w:pStyle w:val="NormalWeb"/>
              <w:ind w:left="30" w:right="30"/>
              <w:rPr>
                <w:rFonts w:ascii="Calibri" w:hAnsi="Calibri" w:cs="Calibri"/>
              </w:rPr>
            </w:pPr>
            <w:r w:rsidRPr="00D22671">
              <w:rPr>
                <w:rFonts w:ascii="Calibri" w:hAnsi="Calibri" w:cs="Calibri"/>
              </w:rPr>
              <w:t>There are many other resources available to you:</w:t>
            </w:r>
          </w:p>
          <w:p w14:paraId="5407F7F8" w14:textId="77777777" w:rsidR="009973C6" w:rsidRPr="00D22671" w:rsidRDefault="009973C6" w:rsidP="004D51EF">
            <w:pPr>
              <w:numPr>
                <w:ilvl w:val="0"/>
                <w:numId w:val="10"/>
              </w:numPr>
              <w:spacing w:before="100" w:beforeAutospacing="1" w:after="100" w:afterAutospacing="1"/>
              <w:ind w:left="750" w:right="30"/>
              <w:rPr>
                <w:rFonts w:ascii="Calibri" w:eastAsia="Times New Roman" w:hAnsi="Calibri" w:cs="Calibri"/>
              </w:rPr>
            </w:pPr>
            <w:r w:rsidRPr="00D22671">
              <w:rPr>
                <w:rStyle w:val="bold1"/>
                <w:rFonts w:ascii="Calibri" w:eastAsia="Times New Roman" w:hAnsi="Calibri" w:cs="Calibri"/>
              </w:rPr>
              <w:t>Finance</w:t>
            </w:r>
            <w:r w:rsidRPr="00D22671">
              <w:rPr>
                <w:rFonts w:ascii="Calibri" w:eastAsia="Times New Roman" w:hAnsi="Calibri" w:cs="Calibri"/>
              </w:rPr>
              <w:t xml:space="preserve"> – If your question is about accounting or finance, contact your local Finance department.</w:t>
            </w:r>
          </w:p>
          <w:p w14:paraId="50C0BAD0" w14:textId="77777777" w:rsidR="009973C6" w:rsidRPr="00D22671" w:rsidRDefault="009973C6" w:rsidP="004D51EF">
            <w:pPr>
              <w:numPr>
                <w:ilvl w:val="0"/>
                <w:numId w:val="10"/>
              </w:numPr>
              <w:spacing w:before="100" w:beforeAutospacing="1" w:after="100" w:afterAutospacing="1"/>
              <w:ind w:left="750" w:right="30"/>
              <w:rPr>
                <w:rFonts w:ascii="Calibri" w:eastAsia="Times New Roman" w:hAnsi="Calibri" w:cs="Calibri"/>
              </w:rPr>
            </w:pPr>
            <w:r w:rsidRPr="00D22671">
              <w:rPr>
                <w:rStyle w:val="bold1"/>
                <w:rFonts w:ascii="Calibri" w:eastAsia="Times New Roman" w:hAnsi="Calibri" w:cs="Calibri"/>
              </w:rPr>
              <w:lastRenderedPageBreak/>
              <w:t>Corporate Audit</w:t>
            </w:r>
            <w:r w:rsidRPr="00D22671">
              <w:rPr>
                <w:rFonts w:ascii="Calibri" w:eastAsia="Times New Roman" w:hAnsi="Calibri" w:cs="Calibri"/>
              </w:rPr>
              <w:t xml:space="preserve"> – If you have specific concerns regarding accounting, internal accounting controls, or auditing matters, promptly report them to Corporate Audit or the OEC.</w:t>
            </w:r>
          </w:p>
          <w:p w14:paraId="0CCB8F9D" w14:textId="77777777" w:rsidR="009973C6" w:rsidRPr="00D22671" w:rsidRDefault="009973C6" w:rsidP="004D51EF">
            <w:pPr>
              <w:numPr>
                <w:ilvl w:val="0"/>
                <w:numId w:val="10"/>
              </w:numPr>
              <w:spacing w:before="100" w:beforeAutospacing="1" w:after="100" w:afterAutospacing="1"/>
              <w:ind w:left="750" w:right="30"/>
              <w:rPr>
                <w:rFonts w:ascii="Calibri" w:eastAsia="Times New Roman" w:hAnsi="Calibri" w:cs="Calibri"/>
              </w:rPr>
            </w:pPr>
            <w:r w:rsidRPr="00D22671">
              <w:rPr>
                <w:rStyle w:val="bold1"/>
                <w:rFonts w:ascii="Calibri" w:eastAsia="Times New Roman" w:hAnsi="Calibri" w:cs="Calibri"/>
              </w:rPr>
              <w:t>Abbott Quality and Regulatory</w:t>
            </w:r>
            <w:r w:rsidRPr="00D22671">
              <w:rPr>
                <w:rFonts w:ascii="Calibri" w:eastAsia="Times New Roman" w:hAnsi="Calibri" w:cs="Calibri"/>
              </w:rPr>
              <w:t xml:space="preserve"> – If you have questions about the quality and safety of our products, contact your local Quality and Regulatory department.</w:t>
            </w:r>
          </w:p>
          <w:p w14:paraId="78512989" w14:textId="77777777" w:rsidR="009973C6" w:rsidRPr="00D22671" w:rsidRDefault="009973C6" w:rsidP="004D51EF">
            <w:pPr>
              <w:numPr>
                <w:ilvl w:val="0"/>
                <w:numId w:val="10"/>
              </w:numPr>
              <w:spacing w:before="100" w:beforeAutospacing="1" w:after="100" w:afterAutospacing="1"/>
              <w:ind w:left="750" w:right="30"/>
              <w:rPr>
                <w:rFonts w:ascii="Calibri" w:eastAsia="Times New Roman" w:hAnsi="Calibri" w:cs="Calibri"/>
              </w:rPr>
            </w:pPr>
            <w:r w:rsidRPr="00D22671">
              <w:rPr>
                <w:rStyle w:val="bold1"/>
                <w:rFonts w:ascii="Calibri" w:eastAsia="Times New Roman" w:hAnsi="Calibri" w:cs="Calibri"/>
              </w:rPr>
              <w:t>Global Environment, Health, and Safety</w:t>
            </w:r>
            <w:r w:rsidRPr="00D22671">
              <w:rPr>
                <w:rFonts w:ascii="Calibri" w:eastAsia="Times New Roman" w:hAnsi="Calibri" w:cs="Calibri"/>
              </w:rPr>
              <w:t xml:space="preserve"> – Contact a Global Environment, Health, and Safety representative if you have questions about a physical site and potential dangers.</w:t>
            </w:r>
          </w:p>
          <w:p w14:paraId="5CB3731D" w14:textId="77777777" w:rsidR="009973C6" w:rsidRPr="00D22671" w:rsidRDefault="009973C6" w:rsidP="004D51EF">
            <w:pPr>
              <w:numPr>
                <w:ilvl w:val="0"/>
                <w:numId w:val="10"/>
              </w:numPr>
              <w:spacing w:before="100" w:beforeAutospacing="1" w:after="100" w:afterAutospacing="1"/>
              <w:ind w:left="750" w:right="30"/>
              <w:rPr>
                <w:rFonts w:ascii="Calibri" w:eastAsia="Times New Roman" w:hAnsi="Calibri" w:cs="Calibri"/>
              </w:rPr>
            </w:pPr>
            <w:r w:rsidRPr="00D22671">
              <w:rPr>
                <w:rStyle w:val="bold1"/>
                <w:rFonts w:ascii="Calibri" w:eastAsia="Times New Roman" w:hAnsi="Calibri" w:cs="Calibri"/>
              </w:rPr>
              <w:t>Global Procurement</w:t>
            </w:r>
            <w:r w:rsidRPr="00D22671">
              <w:rPr>
                <w:rFonts w:ascii="Calibri" w:eastAsia="Times New Roman" w:hAnsi="Calibri" w:cs="Calibri"/>
              </w:rPr>
              <w:t xml:space="preserve"> – If you have questions about supplier relations, contact Global Procurement.</w:t>
            </w:r>
          </w:p>
        </w:tc>
        <w:tc>
          <w:tcPr>
            <w:tcW w:w="6096" w:type="dxa"/>
            <w:shd w:val="clear" w:color="auto" w:fill="auto"/>
            <w:vAlign w:val="center"/>
          </w:tcPr>
          <w:p w14:paraId="6B541399"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lastRenderedPageBreak/>
              <w:t>แหล่งข้อมูลอ้างอิงอื่น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ๆ</w:t>
            </w:r>
          </w:p>
          <w:p w14:paraId="1380BC49"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มีแหล่งข้อมูลอ้างอิงอื่น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ๆ</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ที่พร้อมให้บริการสำหรับคุณ</w:t>
            </w:r>
          </w:p>
          <w:p w14:paraId="4CC3FEFB" w14:textId="77777777" w:rsidR="009973C6" w:rsidRPr="00D22671" w:rsidRDefault="009973C6" w:rsidP="004D51EF">
            <w:pPr>
              <w:numPr>
                <w:ilvl w:val="0"/>
                <w:numId w:val="10"/>
              </w:numPr>
              <w:spacing w:before="100" w:beforeAutospacing="1" w:after="100" w:afterAutospacing="1"/>
              <w:ind w:left="750" w:right="160"/>
              <w:rPr>
                <w:rFonts w:ascii="Calibri" w:eastAsia="Times New Roman" w:hAnsi="Calibri" w:cs="Calibri"/>
              </w:rPr>
            </w:pPr>
            <w:r w:rsidRPr="00D22671">
              <w:rPr>
                <w:rStyle w:val="bold1"/>
                <w:rFonts w:ascii="Angsana New" w:eastAsia="Angsana New" w:hAnsi="Angsana New" w:cs="Angsana New"/>
                <w:cs/>
                <w:lang w:val="th-TH" w:bidi="th-TH"/>
              </w:rPr>
              <w:t>ฝ่ายการเงิน</w:t>
            </w:r>
            <w:r w:rsidRPr="00D22671">
              <w:rPr>
                <w:rStyle w:val="bold1"/>
                <w:rFonts w:ascii="Tahoma" w:eastAsia="Tahoma" w:hAnsi="Tahoma" w:cs="Tahoma"/>
                <w:b w:val="0"/>
                <w:bCs w:val="0"/>
                <w:cs/>
                <w:lang w:val="th-TH" w:bidi="th-TH"/>
              </w:rPr>
              <w:t xml:space="preserve"> – </w:t>
            </w:r>
            <w:r w:rsidRPr="00D22671">
              <w:rPr>
                <w:rStyle w:val="bold1"/>
                <w:rFonts w:ascii="Angsana New" w:eastAsia="Angsana New" w:hAnsi="Angsana New" w:cs="Angsana New"/>
                <w:b w:val="0"/>
                <w:bCs w:val="0"/>
                <w:cs/>
                <w:lang w:val="th-TH" w:bidi="th-TH"/>
              </w:rPr>
              <w:t>หากคุณมีข้อสงสัยเกี่ยวกับการบัญชีหรือการเงิน</w:t>
            </w:r>
            <w:r w:rsidRPr="00D22671">
              <w:rPr>
                <w:rStyle w:val="bold1"/>
                <w:rFonts w:ascii="Tahoma" w:eastAsia="Tahoma" w:hAnsi="Tahoma" w:cs="Tahoma"/>
                <w:b w:val="0"/>
                <w:bCs w:val="0"/>
                <w:cs/>
                <w:lang w:val="th-TH" w:bidi="th-TH"/>
              </w:rPr>
              <w:t xml:space="preserve"> </w:t>
            </w:r>
            <w:r w:rsidRPr="00D22671">
              <w:rPr>
                <w:rStyle w:val="bold1"/>
                <w:rFonts w:ascii="Angsana New" w:eastAsia="Angsana New" w:hAnsi="Angsana New" w:cs="Angsana New"/>
                <w:b w:val="0"/>
                <w:bCs w:val="0"/>
                <w:cs/>
                <w:lang w:val="th-TH" w:bidi="th-TH"/>
              </w:rPr>
              <w:t>โปรดติดต่อฝ่ายการเงินในประเทศของคุณ</w:t>
            </w:r>
          </w:p>
          <w:p w14:paraId="1619C172" w14:textId="77777777" w:rsidR="009973C6" w:rsidRPr="00D22671" w:rsidRDefault="009973C6" w:rsidP="004D51EF">
            <w:pPr>
              <w:numPr>
                <w:ilvl w:val="0"/>
                <w:numId w:val="10"/>
              </w:numPr>
              <w:spacing w:before="100" w:beforeAutospacing="1" w:after="100" w:afterAutospacing="1"/>
              <w:ind w:left="750" w:right="160"/>
              <w:rPr>
                <w:rFonts w:ascii="Calibri" w:eastAsia="Times New Roman" w:hAnsi="Calibri" w:cs="Calibri"/>
              </w:rPr>
            </w:pPr>
            <w:r w:rsidRPr="00D22671">
              <w:rPr>
                <w:rStyle w:val="bold1"/>
                <w:rFonts w:ascii="Angsana New" w:eastAsia="Angsana New" w:hAnsi="Angsana New" w:cs="Angsana New"/>
                <w:cs/>
                <w:lang w:val="th-TH" w:bidi="th-TH"/>
              </w:rPr>
              <w:lastRenderedPageBreak/>
              <w:t>ฝ่ายตรวจสอบระดับองค์กร</w:t>
            </w:r>
            <w:r w:rsidRPr="00D22671">
              <w:rPr>
                <w:rStyle w:val="bold1"/>
                <w:rFonts w:ascii="Tahoma" w:eastAsia="Tahoma" w:hAnsi="Tahoma" w:cs="Tahoma"/>
                <w:cs/>
                <w:lang w:val="th-TH" w:bidi="th-TH"/>
              </w:rPr>
              <w:t xml:space="preserve"> (Corporate Audit)</w:t>
            </w:r>
            <w:r w:rsidRPr="00D22671">
              <w:rPr>
                <w:rStyle w:val="bold1"/>
                <w:rFonts w:ascii="Tahoma" w:eastAsia="Tahoma" w:hAnsi="Tahoma" w:cs="Tahoma"/>
                <w:b w:val="0"/>
                <w:bCs w:val="0"/>
                <w:cs/>
                <w:lang w:val="th-TH" w:bidi="th-TH"/>
              </w:rPr>
              <w:t xml:space="preserve"> – </w:t>
            </w:r>
            <w:r w:rsidRPr="00D22671">
              <w:rPr>
                <w:rStyle w:val="bold1"/>
                <w:rFonts w:ascii="Angsana New" w:eastAsia="Angsana New" w:hAnsi="Angsana New" w:cs="Angsana New"/>
                <w:b w:val="0"/>
                <w:bCs w:val="0"/>
                <w:cs/>
                <w:lang w:val="th-TH" w:bidi="th-TH"/>
              </w:rPr>
              <w:t>หากคุณมีข้อกังวลที่เฉพาะเจาะจงเกี่ยวกับการบัญชี</w:t>
            </w:r>
            <w:r w:rsidRPr="00D22671">
              <w:rPr>
                <w:rStyle w:val="bold1"/>
                <w:rFonts w:ascii="Tahoma" w:eastAsia="Tahoma" w:hAnsi="Tahoma" w:cs="Tahoma"/>
                <w:b w:val="0"/>
                <w:bCs w:val="0"/>
                <w:cs/>
                <w:lang w:val="th-TH" w:bidi="th-TH"/>
              </w:rPr>
              <w:t xml:space="preserve"> </w:t>
            </w:r>
            <w:r w:rsidRPr="00D22671">
              <w:rPr>
                <w:rStyle w:val="bold1"/>
                <w:rFonts w:ascii="Angsana New" w:eastAsia="Angsana New" w:hAnsi="Angsana New" w:cs="Angsana New"/>
                <w:b w:val="0"/>
                <w:bCs w:val="0"/>
                <w:cs/>
                <w:lang w:val="th-TH" w:bidi="th-TH"/>
              </w:rPr>
              <w:t>การควบคุมบัญชีภายใน</w:t>
            </w:r>
            <w:r w:rsidRPr="00D22671">
              <w:rPr>
                <w:rStyle w:val="bold1"/>
                <w:rFonts w:ascii="Tahoma" w:eastAsia="Tahoma" w:hAnsi="Tahoma" w:cs="Tahoma"/>
                <w:b w:val="0"/>
                <w:bCs w:val="0"/>
                <w:cs/>
                <w:lang w:val="th-TH" w:bidi="th-TH"/>
              </w:rPr>
              <w:t xml:space="preserve"> </w:t>
            </w:r>
            <w:r w:rsidRPr="00D22671">
              <w:rPr>
                <w:rStyle w:val="bold1"/>
                <w:rFonts w:ascii="Angsana New" w:eastAsia="Angsana New" w:hAnsi="Angsana New" w:cs="Angsana New"/>
                <w:b w:val="0"/>
                <w:bCs w:val="0"/>
                <w:cs/>
                <w:lang w:val="th-TH" w:bidi="th-TH"/>
              </w:rPr>
              <w:t>หรือการตรวจสอบ</w:t>
            </w:r>
            <w:r w:rsidRPr="00D22671">
              <w:rPr>
                <w:rStyle w:val="bold1"/>
                <w:rFonts w:ascii="Tahoma" w:eastAsia="Tahoma" w:hAnsi="Tahoma" w:cs="Tahoma"/>
                <w:b w:val="0"/>
                <w:bCs w:val="0"/>
                <w:cs/>
                <w:lang w:val="th-TH" w:bidi="th-TH"/>
              </w:rPr>
              <w:t xml:space="preserve"> </w:t>
            </w:r>
            <w:r w:rsidRPr="00D22671">
              <w:rPr>
                <w:rStyle w:val="bold1"/>
                <w:rFonts w:ascii="Angsana New" w:eastAsia="Angsana New" w:hAnsi="Angsana New" w:cs="Angsana New"/>
                <w:b w:val="0"/>
                <w:bCs w:val="0"/>
                <w:cs/>
                <w:lang w:val="th-TH" w:bidi="th-TH"/>
              </w:rPr>
              <w:t>โปรดรายงานต่อฝ่ายตรวจสอบระดับองค์กรหรือ</w:t>
            </w:r>
            <w:r w:rsidRPr="00D22671">
              <w:rPr>
                <w:rStyle w:val="bold1"/>
                <w:rFonts w:ascii="Tahoma" w:eastAsia="Tahoma" w:hAnsi="Tahoma" w:cs="Tahoma"/>
                <w:b w:val="0"/>
                <w:bCs w:val="0"/>
                <w:cs/>
                <w:lang w:val="th-TH" w:bidi="th-TH"/>
              </w:rPr>
              <w:t xml:space="preserve"> OEC </w:t>
            </w:r>
            <w:r w:rsidRPr="00D22671">
              <w:rPr>
                <w:rStyle w:val="bold1"/>
                <w:rFonts w:ascii="Angsana New" w:eastAsia="Angsana New" w:hAnsi="Angsana New" w:cs="Angsana New"/>
                <w:b w:val="0"/>
                <w:bCs w:val="0"/>
                <w:cs/>
                <w:lang w:val="th-TH" w:bidi="th-TH"/>
              </w:rPr>
              <w:t>ทันที</w:t>
            </w:r>
          </w:p>
          <w:p w14:paraId="751EF938" w14:textId="77777777" w:rsidR="009973C6" w:rsidRPr="00D22671" w:rsidRDefault="009973C6" w:rsidP="004D51EF">
            <w:pPr>
              <w:numPr>
                <w:ilvl w:val="0"/>
                <w:numId w:val="10"/>
              </w:numPr>
              <w:spacing w:before="100" w:beforeAutospacing="1" w:after="100" w:afterAutospacing="1"/>
              <w:ind w:left="750" w:right="160"/>
              <w:rPr>
                <w:rFonts w:ascii="Calibri" w:eastAsia="Times New Roman" w:hAnsi="Calibri" w:cs="Calibri"/>
              </w:rPr>
            </w:pPr>
            <w:r w:rsidRPr="00D22671">
              <w:rPr>
                <w:rStyle w:val="bold1"/>
                <w:rFonts w:ascii="Angsana New" w:eastAsia="Angsana New" w:hAnsi="Angsana New" w:cs="Angsana New"/>
                <w:cs/>
                <w:lang w:val="th-TH" w:bidi="th-TH"/>
              </w:rPr>
              <w:t>ฝ่ายคุณภาพและควบคุมข้อบังคับของ</w:t>
            </w:r>
            <w:r w:rsidRPr="00D22671">
              <w:rPr>
                <w:rStyle w:val="bold1"/>
                <w:rFonts w:ascii="Tahoma" w:eastAsia="Tahoma" w:hAnsi="Tahoma" w:cs="Tahoma"/>
                <w:cs/>
                <w:lang w:val="th-TH" w:bidi="th-TH"/>
              </w:rPr>
              <w:t xml:space="preserve"> Abbott</w:t>
            </w:r>
            <w:r w:rsidRPr="00D22671">
              <w:rPr>
                <w:rStyle w:val="bold1"/>
                <w:rFonts w:ascii="Tahoma" w:eastAsia="Tahoma" w:hAnsi="Tahoma" w:cs="Tahoma"/>
                <w:b w:val="0"/>
                <w:bCs w:val="0"/>
                <w:cs/>
                <w:lang w:val="th-TH" w:bidi="th-TH"/>
              </w:rPr>
              <w:t xml:space="preserve"> – </w:t>
            </w:r>
            <w:r w:rsidRPr="00D22671">
              <w:rPr>
                <w:rStyle w:val="bold1"/>
                <w:rFonts w:ascii="Angsana New" w:eastAsia="Angsana New" w:hAnsi="Angsana New" w:cs="Angsana New"/>
                <w:b w:val="0"/>
                <w:bCs w:val="0"/>
                <w:cs/>
                <w:lang w:val="th-TH" w:bidi="th-TH"/>
              </w:rPr>
              <w:t>หากคุณมีข้อสงสัยเกี่ยวกับคุณภาพและความปลอดภัยของผลิตภัณฑ์ของเรา</w:t>
            </w:r>
            <w:r w:rsidRPr="00D22671">
              <w:rPr>
                <w:rStyle w:val="bold1"/>
                <w:rFonts w:ascii="Tahoma" w:eastAsia="Tahoma" w:hAnsi="Tahoma" w:cs="Tahoma"/>
                <w:b w:val="0"/>
                <w:bCs w:val="0"/>
                <w:cs/>
                <w:lang w:val="th-TH" w:bidi="th-TH"/>
              </w:rPr>
              <w:t xml:space="preserve"> </w:t>
            </w:r>
            <w:r w:rsidRPr="00D22671">
              <w:rPr>
                <w:rStyle w:val="bold1"/>
                <w:rFonts w:ascii="Angsana New" w:eastAsia="Angsana New" w:hAnsi="Angsana New" w:cs="Angsana New"/>
                <w:b w:val="0"/>
                <w:bCs w:val="0"/>
                <w:cs/>
                <w:lang w:val="th-TH" w:bidi="th-TH"/>
              </w:rPr>
              <w:t>โปรดติดต่อฝ่ายคุณภาพและควบคุมข้อบังคับในประเทศของคุณ</w:t>
            </w:r>
          </w:p>
          <w:p w14:paraId="404BCC22" w14:textId="77777777" w:rsidR="009973C6" w:rsidRPr="00D22671" w:rsidRDefault="009973C6" w:rsidP="004D51EF">
            <w:pPr>
              <w:numPr>
                <w:ilvl w:val="0"/>
                <w:numId w:val="10"/>
              </w:numPr>
              <w:spacing w:before="100" w:beforeAutospacing="1" w:after="100" w:afterAutospacing="1"/>
              <w:ind w:left="750" w:right="160"/>
              <w:rPr>
                <w:rFonts w:ascii="Calibri" w:eastAsia="Times New Roman" w:hAnsi="Calibri" w:cs="Calibri"/>
              </w:rPr>
            </w:pPr>
            <w:r w:rsidRPr="00D22671">
              <w:rPr>
                <w:rStyle w:val="bold1"/>
                <w:rFonts w:ascii="Angsana New" w:eastAsia="Angsana New" w:hAnsi="Angsana New" w:cs="Angsana New"/>
                <w:cs/>
                <w:lang w:val="th-TH" w:bidi="th-TH"/>
              </w:rPr>
              <w:t>ฝ่ายอาชีวอนามัย</w:t>
            </w:r>
            <w:r w:rsidRPr="00D22671">
              <w:rPr>
                <w:rStyle w:val="bold1"/>
                <w:rFonts w:ascii="Tahoma" w:eastAsia="Tahoma" w:hAnsi="Tahoma" w:cs="Tahoma"/>
                <w:cs/>
                <w:lang w:val="th-TH" w:bidi="th-TH"/>
              </w:rPr>
              <w:t xml:space="preserve"> </w:t>
            </w:r>
            <w:r w:rsidRPr="00D22671">
              <w:rPr>
                <w:rStyle w:val="bold1"/>
                <w:rFonts w:ascii="Angsana New" w:eastAsia="Angsana New" w:hAnsi="Angsana New" w:cs="Angsana New"/>
                <w:cs/>
                <w:lang w:val="th-TH" w:bidi="th-TH"/>
              </w:rPr>
              <w:t>ความปลอดภัย</w:t>
            </w:r>
            <w:r w:rsidRPr="00D22671">
              <w:rPr>
                <w:rStyle w:val="bold1"/>
                <w:rFonts w:ascii="Tahoma" w:eastAsia="Tahoma" w:hAnsi="Tahoma" w:cs="Tahoma"/>
                <w:cs/>
                <w:lang w:val="th-TH" w:bidi="th-TH"/>
              </w:rPr>
              <w:t xml:space="preserve"> </w:t>
            </w:r>
            <w:r w:rsidRPr="00D22671">
              <w:rPr>
                <w:rStyle w:val="bold1"/>
                <w:rFonts w:ascii="Angsana New" w:eastAsia="Angsana New" w:hAnsi="Angsana New" w:cs="Angsana New"/>
                <w:cs/>
                <w:lang w:val="th-TH" w:bidi="th-TH"/>
              </w:rPr>
              <w:t>และสิ่งแวดล้อมระดับโลก</w:t>
            </w:r>
            <w:r w:rsidRPr="00D22671">
              <w:rPr>
                <w:rStyle w:val="bold1"/>
                <w:rFonts w:ascii="Tahoma" w:eastAsia="Tahoma" w:hAnsi="Tahoma" w:cs="Tahoma"/>
                <w:b w:val="0"/>
                <w:bCs w:val="0"/>
                <w:cs/>
                <w:lang w:val="th-TH" w:bidi="th-TH"/>
              </w:rPr>
              <w:t xml:space="preserve"> – </w:t>
            </w:r>
            <w:r w:rsidRPr="00D22671">
              <w:rPr>
                <w:rStyle w:val="bold1"/>
                <w:rFonts w:ascii="Angsana New" w:eastAsia="Angsana New" w:hAnsi="Angsana New" w:cs="Angsana New"/>
                <w:b w:val="0"/>
                <w:bCs w:val="0"/>
                <w:cs/>
                <w:lang w:val="th-TH" w:bidi="th-TH"/>
              </w:rPr>
              <w:t>โปรดติดต่อเจ้าหน้าที่ฝ่ายอาชีวอนามัย</w:t>
            </w:r>
            <w:r w:rsidRPr="00D22671">
              <w:rPr>
                <w:rStyle w:val="bold1"/>
                <w:rFonts w:ascii="Tahoma" w:eastAsia="Tahoma" w:hAnsi="Tahoma" w:cs="Tahoma"/>
                <w:b w:val="0"/>
                <w:bCs w:val="0"/>
                <w:cs/>
                <w:lang w:val="th-TH" w:bidi="th-TH"/>
              </w:rPr>
              <w:t xml:space="preserve"> </w:t>
            </w:r>
            <w:r w:rsidRPr="00D22671">
              <w:rPr>
                <w:rStyle w:val="bold1"/>
                <w:rFonts w:ascii="Angsana New" w:eastAsia="Angsana New" w:hAnsi="Angsana New" w:cs="Angsana New"/>
                <w:b w:val="0"/>
                <w:bCs w:val="0"/>
                <w:cs/>
                <w:lang w:val="th-TH" w:bidi="th-TH"/>
              </w:rPr>
              <w:t>ความปลอดภัย</w:t>
            </w:r>
            <w:r w:rsidRPr="00D22671">
              <w:rPr>
                <w:rStyle w:val="bold1"/>
                <w:rFonts w:ascii="Tahoma" w:eastAsia="Tahoma" w:hAnsi="Tahoma" w:cs="Tahoma"/>
                <w:b w:val="0"/>
                <w:bCs w:val="0"/>
                <w:cs/>
                <w:lang w:val="th-TH" w:bidi="th-TH"/>
              </w:rPr>
              <w:t xml:space="preserve"> </w:t>
            </w:r>
            <w:r w:rsidRPr="00D22671">
              <w:rPr>
                <w:rStyle w:val="bold1"/>
                <w:rFonts w:ascii="Angsana New" w:eastAsia="Angsana New" w:hAnsi="Angsana New" w:cs="Angsana New"/>
                <w:b w:val="0"/>
                <w:bCs w:val="0"/>
                <w:cs/>
                <w:lang w:val="th-TH" w:bidi="th-TH"/>
              </w:rPr>
              <w:t>และสิ่งแวดล้อมระดับโลก</w:t>
            </w:r>
            <w:r w:rsidRPr="00D22671">
              <w:rPr>
                <w:rStyle w:val="bold1"/>
                <w:rFonts w:ascii="Tahoma" w:eastAsia="Tahoma" w:hAnsi="Tahoma" w:cs="Tahoma"/>
                <w:b w:val="0"/>
                <w:bCs w:val="0"/>
                <w:cs/>
                <w:lang w:val="th-TH" w:bidi="th-TH"/>
              </w:rPr>
              <w:t xml:space="preserve"> </w:t>
            </w:r>
            <w:r w:rsidRPr="00D22671">
              <w:rPr>
                <w:rStyle w:val="bold1"/>
                <w:rFonts w:ascii="Angsana New" w:eastAsia="Angsana New" w:hAnsi="Angsana New" w:cs="Angsana New"/>
                <w:b w:val="0"/>
                <w:bCs w:val="0"/>
                <w:cs/>
                <w:lang w:val="th-TH" w:bidi="th-TH"/>
              </w:rPr>
              <w:t>หากคุณมีข้อสงสัยเกี่ยวกับสถานที่ทำงานจริงและอันตรายที่อาจเกิดขึ้น</w:t>
            </w:r>
          </w:p>
          <w:p w14:paraId="36E318AE" w14:textId="77777777" w:rsidR="009973C6" w:rsidRPr="00D22671" w:rsidRDefault="009973C6" w:rsidP="004D51EF">
            <w:pPr>
              <w:pStyle w:val="NormalWeb"/>
              <w:numPr>
                <w:ilvl w:val="0"/>
                <w:numId w:val="10"/>
              </w:numPr>
              <w:ind w:right="160"/>
              <w:rPr>
                <w:rFonts w:ascii="Calibri" w:hAnsi="Calibri" w:cs="Calibri"/>
              </w:rPr>
            </w:pPr>
            <w:r w:rsidRPr="00D22671">
              <w:rPr>
                <w:rStyle w:val="bold1"/>
                <w:rFonts w:ascii="Angsana New" w:eastAsia="Angsana New" w:hAnsi="Angsana New" w:cs="Angsana New"/>
                <w:cs/>
                <w:lang w:val="th-TH" w:bidi="th-TH"/>
              </w:rPr>
              <w:t>ฝ่ายจัดซื้อทั่วโลก</w:t>
            </w:r>
            <w:r w:rsidRPr="00D22671">
              <w:rPr>
                <w:rStyle w:val="bold1"/>
                <w:rFonts w:ascii="Tahoma" w:eastAsia="Tahoma" w:hAnsi="Tahoma" w:cs="Tahoma"/>
                <w:cs/>
                <w:lang w:val="th-TH" w:bidi="th-TH"/>
              </w:rPr>
              <w:t xml:space="preserve"> </w:t>
            </w:r>
            <w:r w:rsidRPr="00D22671">
              <w:rPr>
                <w:rStyle w:val="bold1"/>
                <w:rFonts w:ascii="Tahoma" w:eastAsia="Tahoma" w:hAnsi="Tahoma" w:cs="Tahoma"/>
                <w:b w:val="0"/>
                <w:bCs w:val="0"/>
                <w:cs/>
                <w:lang w:val="th-TH" w:bidi="th-TH"/>
              </w:rPr>
              <w:t xml:space="preserve">– </w:t>
            </w:r>
            <w:r w:rsidRPr="00D22671">
              <w:rPr>
                <w:rStyle w:val="bold1"/>
                <w:rFonts w:ascii="Angsana New" w:eastAsia="Angsana New" w:hAnsi="Angsana New" w:cs="Angsana New"/>
                <w:b w:val="0"/>
                <w:bCs w:val="0"/>
                <w:cs/>
                <w:lang w:val="th-TH" w:bidi="th-TH"/>
              </w:rPr>
              <w:t>หากคุณมีคำถามเกี่ยวกับความสัมพันธ์กับซัพพลายเออร์</w:t>
            </w:r>
            <w:r w:rsidRPr="00D22671">
              <w:rPr>
                <w:rStyle w:val="bold1"/>
                <w:rFonts w:ascii="Tahoma" w:eastAsia="Tahoma" w:hAnsi="Tahoma" w:cs="Tahoma"/>
                <w:b w:val="0"/>
                <w:bCs w:val="0"/>
                <w:cs/>
                <w:lang w:val="th-TH" w:bidi="th-TH"/>
              </w:rPr>
              <w:t xml:space="preserve"> </w:t>
            </w:r>
            <w:r w:rsidRPr="00D22671">
              <w:rPr>
                <w:rStyle w:val="bold1"/>
                <w:rFonts w:ascii="Angsana New" w:eastAsia="Angsana New" w:hAnsi="Angsana New" w:cs="Angsana New"/>
                <w:b w:val="0"/>
                <w:bCs w:val="0"/>
                <w:cs/>
                <w:lang w:val="th-TH" w:bidi="th-TH"/>
              </w:rPr>
              <w:t>โปรดติดต่อฝ่ายจัดซื้อทั่วโลก</w:t>
            </w:r>
          </w:p>
        </w:tc>
      </w:tr>
      <w:tr w:rsidR="009973C6" w:rsidRPr="00D22671" w14:paraId="37A6B4F0" w14:textId="77777777" w:rsidTr="005E1F00">
        <w:tc>
          <w:tcPr>
            <w:tcW w:w="1270" w:type="dxa"/>
            <w:shd w:val="clear" w:color="auto" w:fill="D9E2F3" w:themeFill="accent1" w:themeFillTint="33"/>
          </w:tcPr>
          <w:p w14:paraId="69A5C709" w14:textId="77777777" w:rsidR="009973C6" w:rsidRPr="00824E7B" w:rsidRDefault="005E1F00" w:rsidP="004D51EF">
            <w:pPr>
              <w:spacing w:before="30" w:after="30"/>
              <w:ind w:left="30" w:right="30"/>
              <w:rPr>
                <w:rFonts w:ascii="Calibri" w:eastAsia="Times New Roman" w:hAnsi="Calibri" w:cs="Calibri"/>
                <w:sz w:val="16"/>
              </w:rPr>
            </w:pPr>
            <w:hyperlink r:id="rId160" w:tgtFrame="_blank" w:history="1">
              <w:r w:rsidR="009973C6" w:rsidRPr="00824E7B">
                <w:rPr>
                  <w:rStyle w:val="Hyperlink"/>
                  <w:rFonts w:ascii="Calibri" w:eastAsia="Times New Roman" w:hAnsi="Calibri" w:cs="Calibri"/>
                  <w:sz w:val="16"/>
                </w:rPr>
                <w:t>Screen 54</w:t>
              </w:r>
            </w:hyperlink>
            <w:r w:rsidR="009973C6" w:rsidRPr="00824E7B">
              <w:rPr>
                <w:rFonts w:ascii="Calibri" w:eastAsia="Times New Roman" w:hAnsi="Calibri" w:cs="Calibri"/>
                <w:sz w:val="16"/>
              </w:rPr>
              <w:t xml:space="preserve"> </w:t>
            </w:r>
          </w:p>
          <w:p w14:paraId="17D1A6F2" w14:textId="77777777" w:rsidR="009973C6" w:rsidRDefault="005E1F00" w:rsidP="004D51EF">
            <w:pPr>
              <w:spacing w:before="30" w:after="30"/>
              <w:ind w:left="30" w:right="30"/>
            </w:pPr>
            <w:hyperlink r:id="rId161" w:tgtFrame="_blank" w:history="1">
              <w:r w:rsidR="009973C6" w:rsidRPr="00824E7B">
                <w:rPr>
                  <w:rStyle w:val="Hyperlink"/>
                  <w:rFonts w:ascii="Calibri" w:eastAsia="Times New Roman" w:hAnsi="Calibri" w:cs="Calibri"/>
                  <w:sz w:val="16"/>
                </w:rPr>
                <w:t>74_C_55</w:t>
              </w:r>
            </w:hyperlink>
            <w:r w:rsidR="009973C6" w:rsidRPr="00824E7B">
              <w:rPr>
                <w:rFonts w:ascii="Calibri" w:eastAsia="Times New Roman" w:hAnsi="Calibri" w:cs="Calibri"/>
                <w:sz w:val="16"/>
              </w:rPr>
              <w:t xml:space="preserve"> </w:t>
            </w:r>
          </w:p>
        </w:tc>
        <w:tc>
          <w:tcPr>
            <w:tcW w:w="6095" w:type="dxa"/>
            <w:shd w:val="clear" w:color="auto" w:fill="auto"/>
            <w:tcMar>
              <w:top w:w="120" w:type="dxa"/>
              <w:left w:w="180" w:type="dxa"/>
              <w:bottom w:w="120" w:type="dxa"/>
              <w:right w:w="180" w:type="dxa"/>
            </w:tcMar>
            <w:vAlign w:val="center"/>
            <w:hideMark/>
          </w:tcPr>
          <w:p w14:paraId="60FE635C" w14:textId="77777777" w:rsidR="009973C6" w:rsidRPr="00D22671" w:rsidRDefault="009973C6" w:rsidP="004D51EF">
            <w:pPr>
              <w:pStyle w:val="NormalWeb"/>
              <w:ind w:left="30" w:right="30"/>
              <w:rPr>
                <w:rFonts w:ascii="Calibri" w:hAnsi="Calibri" w:cs="Calibri"/>
              </w:rPr>
            </w:pPr>
            <w:r w:rsidRPr="00D22671">
              <w:rPr>
                <w:rFonts w:ascii="Calibri" w:hAnsi="Calibri" w:cs="Calibri"/>
              </w:rPr>
              <w:t>Course Transcript</w:t>
            </w:r>
          </w:p>
          <w:p w14:paraId="1A36AB46" w14:textId="77777777" w:rsidR="009973C6" w:rsidRPr="00D22671" w:rsidRDefault="009973C6" w:rsidP="004D51EF">
            <w:pPr>
              <w:pStyle w:val="NormalWeb"/>
              <w:ind w:left="30" w:right="30"/>
              <w:rPr>
                <w:rFonts w:ascii="Calibri" w:hAnsi="Calibri" w:cs="Calibri"/>
              </w:rPr>
            </w:pPr>
            <w:r w:rsidRPr="00D22671">
              <w:rPr>
                <w:rFonts w:ascii="Calibri" w:hAnsi="Calibri" w:cs="Calibri"/>
              </w:rPr>
              <w:t xml:space="preserve">Click </w:t>
            </w:r>
            <w:hyperlink w:history="1">
              <w:r w:rsidRPr="00D22671">
                <w:rPr>
                  <w:rStyle w:val="Hyperlink"/>
                  <w:rFonts w:ascii="Calibri" w:hAnsi="Calibri" w:cs="Calibri"/>
                </w:rPr>
                <w:t>here</w:t>
              </w:r>
            </w:hyperlink>
            <w:r w:rsidRPr="00D22671">
              <w:rPr>
                <w:rFonts w:ascii="Calibri" w:hAnsi="Calibri" w:cs="Calibri"/>
              </w:rPr>
              <w:t xml:space="preserve"> for a full transcript of the course.</w:t>
            </w:r>
          </w:p>
        </w:tc>
        <w:tc>
          <w:tcPr>
            <w:tcW w:w="6096" w:type="dxa"/>
            <w:shd w:val="clear" w:color="auto" w:fill="auto"/>
            <w:vAlign w:val="center"/>
          </w:tcPr>
          <w:p w14:paraId="3E5550A8"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บทบรรยายของหลักสูตร</w:t>
            </w:r>
          </w:p>
          <w:p w14:paraId="6A0407A8"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คลิก</w:t>
            </w:r>
            <w:hyperlink r:id="rId162" w:tgtFrame="_blank" w:history="1">
              <w:r w:rsidRPr="00D22671">
                <w:rPr>
                  <w:rFonts w:ascii="Angsana New" w:eastAsia="Angsana New" w:hAnsi="Angsana New" w:cs="Angsana New"/>
                  <w:color w:val="0000FF"/>
                  <w:u w:val="single"/>
                  <w:cs/>
                  <w:lang w:val="th-TH" w:bidi="th-TH"/>
                </w:rPr>
                <w:t>ที่นี่</w:t>
              </w:r>
            </w:hyperlink>
            <w:r w:rsidRPr="00D22671">
              <w:rPr>
                <w:rFonts w:ascii="Angsana New" w:eastAsia="Angsana New" w:hAnsi="Angsana New" w:cs="Angsana New"/>
                <w:cs/>
                <w:lang w:val="th-TH" w:bidi="th-TH"/>
              </w:rPr>
              <w:t>เพื่อดูบทบรรยายทั้งหมดของหลักสูตร</w:t>
            </w:r>
          </w:p>
        </w:tc>
      </w:tr>
      <w:tr w:rsidR="009973C6" w:rsidRPr="00D22671" w14:paraId="3A3BC30E" w14:textId="77777777" w:rsidTr="005E1F00">
        <w:tc>
          <w:tcPr>
            <w:tcW w:w="1270" w:type="dxa"/>
            <w:shd w:val="clear" w:color="auto" w:fill="D9E2F3" w:themeFill="accent1" w:themeFillTint="33"/>
            <w:tcMar>
              <w:top w:w="120" w:type="dxa"/>
              <w:left w:w="180" w:type="dxa"/>
              <w:bottom w:w="120" w:type="dxa"/>
              <w:right w:w="180" w:type="dxa"/>
            </w:tcMar>
            <w:hideMark/>
          </w:tcPr>
          <w:p w14:paraId="11782D2A"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Screen 55</w:t>
              </w:r>
            </w:hyperlink>
            <w:r w:rsidR="009973C6" w:rsidRPr="00D22671">
              <w:rPr>
                <w:rFonts w:ascii="Calibri" w:eastAsia="Times New Roman" w:hAnsi="Calibri" w:cs="Calibri"/>
                <w:sz w:val="16"/>
              </w:rPr>
              <w:t xml:space="preserve"> </w:t>
            </w:r>
          </w:p>
          <w:p w14:paraId="4A694CCB" w14:textId="77777777" w:rsidR="009973C6" w:rsidRPr="00D22671" w:rsidRDefault="009973C6" w:rsidP="004D51EF">
            <w:pPr>
              <w:pStyle w:val="NormalWeb"/>
              <w:ind w:left="30" w:right="30"/>
              <w:rPr>
                <w:rFonts w:ascii="Calibri" w:hAnsi="Calibri" w:cs="Calibri"/>
                <w:sz w:val="16"/>
              </w:rPr>
            </w:pPr>
            <w:r w:rsidRPr="00D22671">
              <w:rPr>
                <w:rFonts w:ascii="Calibri" w:hAnsi="Calibri" w:cs="Calibri"/>
                <w:sz w:val="16"/>
              </w:rPr>
              <w:t>Activity: Introduction</w:t>
            </w:r>
          </w:p>
          <w:p w14:paraId="44B3EBDA" w14:textId="77777777" w:rsidR="009973C6" w:rsidRPr="00D22671" w:rsidRDefault="005E1F00" w:rsidP="004D51EF">
            <w:pPr>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75_C_56</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456BD772" w14:textId="77777777" w:rsidR="009973C6" w:rsidRPr="00D22671" w:rsidRDefault="009973C6" w:rsidP="004D51EF">
            <w:pPr>
              <w:pStyle w:val="NormalWeb"/>
              <w:ind w:left="30" w:right="30"/>
              <w:rPr>
                <w:rFonts w:ascii="Calibri" w:hAnsi="Calibri" w:cs="Calibri"/>
              </w:rPr>
            </w:pPr>
            <w:r w:rsidRPr="00D22671">
              <w:rPr>
                <w:rFonts w:ascii="Calibri" w:hAnsi="Calibri" w:cs="Calibri"/>
              </w:rPr>
              <w:t>The Knowledge Check consists of 10 questions. You must score 80% or higher to successfully complete this course.</w:t>
            </w:r>
          </w:p>
          <w:p w14:paraId="553514AB" w14:textId="77777777" w:rsidR="009973C6" w:rsidRPr="00D22671" w:rsidRDefault="009973C6" w:rsidP="004D51EF">
            <w:pPr>
              <w:pStyle w:val="NormalWeb"/>
              <w:ind w:left="30" w:right="30"/>
              <w:rPr>
                <w:rFonts w:ascii="Calibri" w:hAnsi="Calibri" w:cs="Calibri"/>
              </w:rPr>
            </w:pPr>
            <w:r w:rsidRPr="00D22671">
              <w:rPr>
                <w:rFonts w:ascii="Calibri" w:hAnsi="Calibri" w:cs="Calibri"/>
              </w:rPr>
              <w:t>When you are ready, click the Knowledge Check button to begin.</w:t>
            </w:r>
          </w:p>
        </w:tc>
        <w:tc>
          <w:tcPr>
            <w:tcW w:w="6096" w:type="dxa"/>
            <w:shd w:val="clear" w:color="auto" w:fill="auto"/>
            <w:vAlign w:val="center"/>
          </w:tcPr>
          <w:p w14:paraId="7066BF4E"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แบบทดสอบความรู้ประกอบไปด้วยคำถาม</w:t>
            </w:r>
            <w:r w:rsidRPr="00D22671">
              <w:rPr>
                <w:rFonts w:ascii="Tahoma" w:eastAsia="Tahoma" w:hAnsi="Tahoma" w:cs="Tahoma"/>
                <w:cs/>
                <w:lang w:val="th-TH" w:bidi="th-TH"/>
              </w:rPr>
              <w:t xml:space="preserve"> 10 </w:t>
            </w:r>
            <w:r w:rsidRPr="00D22671">
              <w:rPr>
                <w:rFonts w:ascii="Angsana New" w:eastAsia="Angsana New" w:hAnsi="Angsana New" w:cs="Angsana New"/>
                <w:cs/>
                <w:lang w:val="th-TH" w:bidi="th-TH"/>
              </w:rPr>
              <w:t>ข้อ</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คุณจะต้องได้คะแนน</w:t>
            </w:r>
            <w:r w:rsidRPr="00D22671">
              <w:rPr>
                <w:rFonts w:ascii="Tahoma" w:eastAsia="Tahoma" w:hAnsi="Tahoma" w:cs="Tahoma"/>
                <w:cs/>
                <w:lang w:val="th-TH" w:bidi="th-TH"/>
              </w:rPr>
              <w:t xml:space="preserve"> 80% </w:t>
            </w:r>
            <w:r w:rsidRPr="00D22671">
              <w:rPr>
                <w:rFonts w:ascii="Angsana New" w:eastAsia="Angsana New" w:hAnsi="Angsana New" w:cs="Angsana New"/>
                <w:cs/>
                <w:lang w:val="th-TH" w:bidi="th-TH"/>
              </w:rPr>
              <w:t>ขึ้นไปเพื่อเสร็จสิ้นการอบรมหลักสูตรนี้โดยสมบูรณ์</w:t>
            </w:r>
          </w:p>
          <w:p w14:paraId="30C615B6"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เมื่อคุณพร้อมแล้ว</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ให้คลิกปุ่ม</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แบบทดสอบความรู้เพื่อเริ่มต้น</w:t>
            </w:r>
          </w:p>
        </w:tc>
      </w:tr>
      <w:tr w:rsidR="009973C6" w:rsidRPr="00D22671" w14:paraId="648184CC" w14:textId="77777777" w:rsidTr="005E1F00">
        <w:tc>
          <w:tcPr>
            <w:tcW w:w="1270" w:type="dxa"/>
            <w:shd w:val="clear" w:color="auto" w:fill="D9E2F3" w:themeFill="accent1" w:themeFillTint="33"/>
            <w:tcMar>
              <w:top w:w="120" w:type="dxa"/>
              <w:left w:w="180" w:type="dxa"/>
              <w:bottom w:w="120" w:type="dxa"/>
              <w:right w:w="180" w:type="dxa"/>
            </w:tcMar>
            <w:hideMark/>
          </w:tcPr>
          <w:p w14:paraId="21B6C50F"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Screen 56</w:t>
              </w:r>
            </w:hyperlink>
            <w:r w:rsidR="009973C6" w:rsidRPr="00D22671">
              <w:rPr>
                <w:rFonts w:ascii="Calibri" w:eastAsia="Times New Roman" w:hAnsi="Calibri" w:cs="Calibri"/>
                <w:sz w:val="16"/>
              </w:rPr>
              <w:t xml:space="preserve"> </w:t>
            </w:r>
          </w:p>
          <w:p w14:paraId="7BB2832C" w14:textId="77777777" w:rsidR="009973C6" w:rsidRPr="00D22671" w:rsidRDefault="009973C6" w:rsidP="004D51EF">
            <w:pPr>
              <w:pStyle w:val="NormalWeb"/>
              <w:ind w:left="30" w:right="30"/>
              <w:rPr>
                <w:rFonts w:ascii="Calibri" w:hAnsi="Calibri" w:cs="Calibri"/>
                <w:sz w:val="16"/>
              </w:rPr>
            </w:pPr>
            <w:r w:rsidRPr="00D22671">
              <w:rPr>
                <w:rFonts w:ascii="Calibri" w:hAnsi="Calibri" w:cs="Calibri"/>
                <w:sz w:val="16"/>
              </w:rPr>
              <w:t>Question 1: Scenario</w:t>
            </w:r>
          </w:p>
          <w:p w14:paraId="0A5F2E11" w14:textId="77777777" w:rsidR="009973C6" w:rsidRPr="00D22671" w:rsidRDefault="005E1F00" w:rsidP="004D51EF">
            <w:pPr>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76_C_57</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0076F80E" w14:textId="77777777" w:rsidR="009973C6" w:rsidRPr="00D22671" w:rsidRDefault="009973C6" w:rsidP="004D51EF">
            <w:pPr>
              <w:pStyle w:val="NormalWeb"/>
              <w:ind w:left="30" w:right="30"/>
              <w:rPr>
                <w:rFonts w:ascii="Calibri" w:hAnsi="Calibri" w:cs="Calibri"/>
              </w:rPr>
            </w:pPr>
            <w:r w:rsidRPr="00D22671">
              <w:rPr>
                <w:rFonts w:ascii="Calibri" w:hAnsi="Calibri" w:cs="Calibri"/>
              </w:rPr>
              <w:lastRenderedPageBreak/>
              <w:t>What are some common causes of poor decision making?</w:t>
            </w:r>
          </w:p>
          <w:p w14:paraId="6F16D533" w14:textId="77777777" w:rsidR="009973C6" w:rsidRPr="00D22671" w:rsidRDefault="009973C6" w:rsidP="004D51EF">
            <w:pPr>
              <w:pStyle w:val="NormalWeb"/>
              <w:ind w:left="30" w:right="30"/>
              <w:rPr>
                <w:rFonts w:ascii="Calibri" w:hAnsi="Calibri" w:cs="Calibri"/>
              </w:rPr>
            </w:pPr>
            <w:r w:rsidRPr="00D22671">
              <w:rPr>
                <w:rFonts w:ascii="Calibri" w:hAnsi="Calibri" w:cs="Calibri"/>
              </w:rPr>
              <w:t>Check all that apply.</w:t>
            </w:r>
          </w:p>
        </w:tc>
        <w:tc>
          <w:tcPr>
            <w:tcW w:w="6096" w:type="dxa"/>
            <w:shd w:val="clear" w:color="auto" w:fill="auto"/>
            <w:vAlign w:val="center"/>
          </w:tcPr>
          <w:p w14:paraId="59FDF47F"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สาเหตุทั่วไปที่ส่งผลให้การตัดสินใจไม่ดีพอคือข้อใด</w:t>
            </w:r>
          </w:p>
          <w:p w14:paraId="7E9991F6"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โปรดเลือกทุกข้อที่เกี่ยวข้อง</w:t>
            </w:r>
          </w:p>
        </w:tc>
      </w:tr>
      <w:tr w:rsidR="009973C6" w:rsidRPr="00D22671" w14:paraId="07DD8880" w14:textId="77777777" w:rsidTr="005E1F00">
        <w:tc>
          <w:tcPr>
            <w:tcW w:w="1270" w:type="dxa"/>
            <w:shd w:val="clear" w:color="auto" w:fill="D9E2F3" w:themeFill="accent1" w:themeFillTint="33"/>
            <w:tcMar>
              <w:top w:w="120" w:type="dxa"/>
              <w:left w:w="180" w:type="dxa"/>
              <w:bottom w:w="120" w:type="dxa"/>
              <w:right w:w="180" w:type="dxa"/>
            </w:tcMar>
            <w:hideMark/>
          </w:tcPr>
          <w:p w14:paraId="57D07ED1"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Screen 56</w:t>
              </w:r>
            </w:hyperlink>
            <w:r w:rsidR="009973C6" w:rsidRPr="00D22671">
              <w:rPr>
                <w:rFonts w:ascii="Calibri" w:eastAsia="Times New Roman" w:hAnsi="Calibri" w:cs="Calibri"/>
                <w:sz w:val="16"/>
              </w:rPr>
              <w:t xml:space="preserve"> </w:t>
            </w:r>
          </w:p>
          <w:p w14:paraId="749E09AA" w14:textId="77777777" w:rsidR="009973C6" w:rsidRPr="00D22671" w:rsidRDefault="009973C6" w:rsidP="004D51EF">
            <w:pPr>
              <w:pStyle w:val="NormalWeb"/>
              <w:ind w:left="30" w:right="30"/>
              <w:rPr>
                <w:rFonts w:ascii="Calibri" w:hAnsi="Calibri" w:cs="Calibri"/>
                <w:sz w:val="16"/>
              </w:rPr>
            </w:pPr>
            <w:r w:rsidRPr="00D22671">
              <w:rPr>
                <w:rFonts w:ascii="Calibri" w:hAnsi="Calibri" w:cs="Calibri"/>
                <w:sz w:val="16"/>
              </w:rPr>
              <w:t>Question 1: Options</w:t>
            </w:r>
          </w:p>
          <w:p w14:paraId="6DE5B49E" w14:textId="77777777" w:rsidR="009973C6" w:rsidRPr="00D22671" w:rsidRDefault="005E1F00" w:rsidP="004D51EF">
            <w:pPr>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77_C_57</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204F06F7" w14:textId="77777777" w:rsidR="009973C6" w:rsidRPr="00D22671" w:rsidRDefault="009973C6" w:rsidP="004D51EF">
            <w:pPr>
              <w:pStyle w:val="iscorrect"/>
              <w:ind w:left="30" w:right="30"/>
              <w:rPr>
                <w:rFonts w:ascii="Calibri" w:hAnsi="Calibri" w:cs="Calibri"/>
              </w:rPr>
            </w:pPr>
            <w:r w:rsidRPr="00D22671">
              <w:rPr>
                <w:rFonts w:ascii="Calibri" w:hAnsi="Calibri" w:cs="Calibri"/>
              </w:rPr>
              <w:t>[1] Failure to consider competing interests.</w:t>
            </w:r>
          </w:p>
          <w:p w14:paraId="12CAE50F" w14:textId="77777777" w:rsidR="009973C6" w:rsidRPr="00D22671" w:rsidRDefault="009973C6" w:rsidP="004D51EF">
            <w:pPr>
              <w:pStyle w:val="iscorrect"/>
              <w:ind w:left="30" w:right="30"/>
              <w:rPr>
                <w:rFonts w:ascii="Calibri" w:hAnsi="Calibri" w:cs="Calibri"/>
              </w:rPr>
            </w:pPr>
            <w:r w:rsidRPr="00D22671">
              <w:rPr>
                <w:rFonts w:ascii="Calibri" w:hAnsi="Calibri" w:cs="Calibri"/>
              </w:rPr>
              <w:t>[2] The perception that there is pressure to perform.</w:t>
            </w:r>
          </w:p>
          <w:p w14:paraId="0CC23430" w14:textId="77777777" w:rsidR="009973C6" w:rsidRPr="00D22671" w:rsidRDefault="009973C6" w:rsidP="004D51EF">
            <w:pPr>
              <w:pStyle w:val="NormalWeb"/>
              <w:ind w:left="30" w:right="30"/>
              <w:rPr>
                <w:rFonts w:ascii="Calibri" w:hAnsi="Calibri" w:cs="Calibri"/>
              </w:rPr>
            </w:pPr>
            <w:r w:rsidRPr="00D22671">
              <w:rPr>
                <w:rFonts w:ascii="Calibri" w:hAnsi="Calibri" w:cs="Calibri"/>
              </w:rPr>
              <w:t>[3] Careful deliberation.</w:t>
            </w:r>
          </w:p>
          <w:p w14:paraId="1158D0B5" w14:textId="77777777" w:rsidR="009973C6" w:rsidRPr="00D22671" w:rsidRDefault="009973C6" w:rsidP="004D51EF">
            <w:pPr>
              <w:pStyle w:val="iscorrect"/>
              <w:ind w:left="30" w:right="30"/>
              <w:rPr>
                <w:rFonts w:ascii="Calibri" w:hAnsi="Calibri" w:cs="Calibri"/>
              </w:rPr>
            </w:pPr>
            <w:r w:rsidRPr="00D22671">
              <w:rPr>
                <w:rFonts w:ascii="Calibri" w:hAnsi="Calibri" w:cs="Calibri"/>
              </w:rPr>
              <w:t>[4] The perception of customer expectations.</w:t>
            </w:r>
          </w:p>
          <w:p w14:paraId="174B7D3C" w14:textId="77777777" w:rsidR="009973C6" w:rsidRPr="00D22671" w:rsidRDefault="009973C6" w:rsidP="004D51EF">
            <w:pPr>
              <w:pStyle w:val="iscorrect"/>
              <w:ind w:left="30" w:right="30"/>
              <w:rPr>
                <w:rFonts w:ascii="Calibri" w:hAnsi="Calibri" w:cs="Calibri"/>
              </w:rPr>
            </w:pPr>
            <w:r w:rsidRPr="00D22671">
              <w:rPr>
                <w:rFonts w:ascii="Calibri" w:hAnsi="Calibri" w:cs="Calibri"/>
              </w:rPr>
              <w:t>[5] Time constraints.</w:t>
            </w:r>
          </w:p>
        </w:tc>
        <w:tc>
          <w:tcPr>
            <w:tcW w:w="6096" w:type="dxa"/>
            <w:shd w:val="clear" w:color="auto" w:fill="auto"/>
            <w:vAlign w:val="center"/>
          </w:tcPr>
          <w:p w14:paraId="4610133B" w14:textId="77777777" w:rsidR="009973C6" w:rsidRPr="00D22671" w:rsidRDefault="009973C6" w:rsidP="004D51EF">
            <w:pPr>
              <w:pStyle w:val="iscorrect"/>
              <w:ind w:left="140" w:right="160"/>
              <w:rPr>
                <w:rFonts w:ascii="Calibri" w:hAnsi="Calibri" w:cs="Calibri"/>
              </w:rPr>
            </w:pPr>
            <w:r w:rsidRPr="00D22671">
              <w:rPr>
                <w:rFonts w:ascii="Tahoma" w:eastAsia="Tahoma" w:hAnsi="Tahoma" w:cs="Tahoma"/>
                <w:cs/>
                <w:lang w:val="th-TH" w:bidi="th-TH"/>
              </w:rPr>
              <w:t xml:space="preserve">[1] </w:t>
            </w:r>
            <w:r w:rsidRPr="00D22671">
              <w:rPr>
                <w:rFonts w:ascii="Angsana New" w:eastAsia="Angsana New" w:hAnsi="Angsana New" w:cs="Angsana New"/>
                <w:cs/>
                <w:lang w:val="th-TH" w:bidi="th-TH"/>
              </w:rPr>
              <w:t>ไม่พิจารณาเรื่องผลประโยชน์ทับซ้อน</w:t>
            </w:r>
          </w:p>
          <w:p w14:paraId="71BE8D41" w14:textId="77777777" w:rsidR="009973C6" w:rsidRPr="00D22671" w:rsidRDefault="009973C6" w:rsidP="004D51EF">
            <w:pPr>
              <w:pStyle w:val="iscorrect"/>
              <w:ind w:left="140" w:right="160"/>
              <w:rPr>
                <w:rFonts w:ascii="Calibri" w:hAnsi="Calibri" w:cs="Calibri"/>
              </w:rPr>
            </w:pPr>
            <w:r w:rsidRPr="00D22671">
              <w:rPr>
                <w:rFonts w:ascii="Tahoma" w:eastAsia="Tahoma" w:hAnsi="Tahoma" w:cs="Tahoma"/>
                <w:cs/>
                <w:lang w:val="th-TH" w:bidi="th-TH"/>
              </w:rPr>
              <w:t xml:space="preserve">[2] </w:t>
            </w:r>
            <w:r w:rsidRPr="00D22671">
              <w:rPr>
                <w:rFonts w:ascii="Angsana New" w:eastAsia="Angsana New" w:hAnsi="Angsana New" w:cs="Angsana New"/>
                <w:cs/>
                <w:lang w:val="th-TH" w:bidi="th-TH"/>
              </w:rPr>
              <w:t>ความรู้สึกกดดันในการปฏิบัติงาน</w:t>
            </w:r>
          </w:p>
          <w:p w14:paraId="363DFA1D" w14:textId="77777777" w:rsidR="009973C6" w:rsidRPr="00D22671" w:rsidRDefault="009973C6" w:rsidP="004D51EF">
            <w:pPr>
              <w:pStyle w:val="NormalWeb"/>
              <w:ind w:left="140" w:right="160"/>
              <w:rPr>
                <w:rFonts w:ascii="Calibri" w:hAnsi="Calibri" w:cs="Calibri"/>
              </w:rPr>
            </w:pPr>
            <w:r w:rsidRPr="00D22671">
              <w:rPr>
                <w:rFonts w:ascii="Tahoma" w:eastAsia="Tahoma" w:hAnsi="Tahoma" w:cs="Tahoma"/>
                <w:cs/>
                <w:lang w:val="th-TH" w:bidi="th-TH"/>
              </w:rPr>
              <w:t xml:space="preserve">[3] </w:t>
            </w:r>
            <w:r w:rsidRPr="00D22671">
              <w:rPr>
                <w:rFonts w:ascii="Angsana New" w:eastAsia="Angsana New" w:hAnsi="Angsana New" w:cs="Angsana New"/>
                <w:cs/>
                <w:lang w:val="th-TH" w:bidi="th-TH"/>
              </w:rPr>
              <w:t>การไตร่ตรองอย่างรอบคอบ</w:t>
            </w:r>
          </w:p>
          <w:p w14:paraId="02B0FBFC" w14:textId="77777777" w:rsidR="009973C6" w:rsidRPr="00D22671" w:rsidRDefault="009973C6" w:rsidP="004D51EF">
            <w:pPr>
              <w:pStyle w:val="iscorrect"/>
              <w:ind w:left="140" w:right="160"/>
              <w:rPr>
                <w:rFonts w:ascii="Calibri" w:hAnsi="Calibri" w:cs="Calibri"/>
              </w:rPr>
            </w:pPr>
            <w:r w:rsidRPr="00D22671">
              <w:rPr>
                <w:rFonts w:ascii="Tahoma" w:eastAsia="Tahoma" w:hAnsi="Tahoma" w:cs="Tahoma"/>
                <w:cs/>
                <w:lang w:val="th-TH" w:bidi="th-TH"/>
              </w:rPr>
              <w:t xml:space="preserve">[4] </w:t>
            </w:r>
            <w:r w:rsidRPr="00D22671">
              <w:rPr>
                <w:rFonts w:ascii="Angsana New" w:eastAsia="Angsana New" w:hAnsi="Angsana New" w:cs="Angsana New"/>
                <w:cs/>
                <w:lang w:val="th-TH" w:bidi="th-TH"/>
              </w:rPr>
              <w:t>ความรู้สึกคาดหวังของลูกค้า</w:t>
            </w:r>
          </w:p>
          <w:p w14:paraId="5ABFB708" w14:textId="77777777" w:rsidR="009973C6" w:rsidRPr="00D22671" w:rsidRDefault="009973C6" w:rsidP="004D51EF">
            <w:pPr>
              <w:pStyle w:val="iscorrect"/>
              <w:ind w:left="140" w:right="160"/>
              <w:rPr>
                <w:rFonts w:ascii="Calibri" w:hAnsi="Calibri" w:cs="Calibri"/>
              </w:rPr>
            </w:pPr>
            <w:r w:rsidRPr="00D22671">
              <w:rPr>
                <w:rFonts w:ascii="Tahoma" w:eastAsia="Tahoma" w:hAnsi="Tahoma" w:cs="Tahoma"/>
                <w:cs/>
                <w:lang w:val="th-TH" w:bidi="th-TH"/>
              </w:rPr>
              <w:t xml:space="preserve">[5] </w:t>
            </w:r>
            <w:r w:rsidRPr="00D22671">
              <w:rPr>
                <w:rFonts w:ascii="Angsana New" w:eastAsia="Angsana New" w:hAnsi="Angsana New" w:cs="Angsana New"/>
                <w:cs/>
                <w:lang w:val="th-TH" w:bidi="th-TH"/>
              </w:rPr>
              <w:t>ข้อจำกัดด้านเวลา</w:t>
            </w:r>
          </w:p>
        </w:tc>
      </w:tr>
      <w:tr w:rsidR="009973C6" w:rsidRPr="00D22671" w14:paraId="14BAA4EB" w14:textId="77777777" w:rsidTr="005E1F00">
        <w:tc>
          <w:tcPr>
            <w:tcW w:w="1270" w:type="dxa"/>
            <w:shd w:val="clear" w:color="auto" w:fill="D9E2F3" w:themeFill="accent1" w:themeFillTint="33"/>
            <w:tcMar>
              <w:top w:w="120" w:type="dxa"/>
              <w:left w:w="180" w:type="dxa"/>
              <w:bottom w:w="120" w:type="dxa"/>
              <w:right w:w="180" w:type="dxa"/>
            </w:tcMar>
            <w:hideMark/>
          </w:tcPr>
          <w:p w14:paraId="58CA51C4"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Screen 56</w:t>
              </w:r>
            </w:hyperlink>
            <w:r w:rsidR="009973C6" w:rsidRPr="00D22671">
              <w:rPr>
                <w:rFonts w:ascii="Calibri" w:eastAsia="Times New Roman" w:hAnsi="Calibri" w:cs="Calibri"/>
                <w:sz w:val="16"/>
              </w:rPr>
              <w:t xml:space="preserve"> </w:t>
            </w:r>
          </w:p>
          <w:p w14:paraId="64AFC00A" w14:textId="77777777" w:rsidR="009973C6" w:rsidRPr="00D22671" w:rsidRDefault="009973C6" w:rsidP="004D51EF">
            <w:pPr>
              <w:pStyle w:val="NormalWeb"/>
              <w:ind w:left="30" w:right="30"/>
              <w:rPr>
                <w:rFonts w:ascii="Calibri" w:hAnsi="Calibri" w:cs="Calibri"/>
                <w:sz w:val="16"/>
              </w:rPr>
            </w:pPr>
            <w:r w:rsidRPr="00D22671">
              <w:rPr>
                <w:rFonts w:ascii="Calibri" w:hAnsi="Calibri" w:cs="Calibri"/>
                <w:sz w:val="16"/>
              </w:rPr>
              <w:t>Question 1: Feedback</w:t>
            </w:r>
          </w:p>
          <w:p w14:paraId="456738CB" w14:textId="77777777" w:rsidR="009973C6" w:rsidRPr="00D22671" w:rsidRDefault="005E1F00" w:rsidP="004D51EF">
            <w:pPr>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78_C_57</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23FA9293" w14:textId="77777777" w:rsidR="009973C6" w:rsidRPr="00D22671" w:rsidRDefault="009973C6" w:rsidP="004D51EF">
            <w:pPr>
              <w:pStyle w:val="NormalWeb"/>
              <w:ind w:left="30" w:right="30"/>
              <w:rPr>
                <w:rFonts w:ascii="Calibri" w:hAnsi="Calibri" w:cs="Calibri"/>
              </w:rPr>
            </w:pPr>
            <w:r w:rsidRPr="00D22671">
              <w:rPr>
                <w:rFonts w:ascii="Calibri" w:hAnsi="Calibri" w:cs="Calibri"/>
              </w:rPr>
              <w:t>Unfortunately, sometimes things like competing interests, the pressure to perform, customer expectations, or time constraints can cause us to make the wrong choices.</w:t>
            </w:r>
          </w:p>
          <w:p w14:paraId="5ED5C82C" w14:textId="77777777" w:rsidR="009973C6" w:rsidRPr="00D22671" w:rsidRDefault="009973C6" w:rsidP="004D51EF">
            <w:pPr>
              <w:pStyle w:val="NormalWeb"/>
              <w:ind w:left="30" w:right="30"/>
              <w:rPr>
                <w:rFonts w:ascii="Calibri" w:hAnsi="Calibri" w:cs="Calibri"/>
              </w:rPr>
            </w:pPr>
            <w:r w:rsidRPr="00D22671">
              <w:rPr>
                <w:rFonts w:ascii="Calibri" w:hAnsi="Calibri" w:cs="Calibri"/>
              </w:rPr>
              <w:t>For more information about the correct answer, see </w:t>
            </w:r>
            <w:r w:rsidRPr="00D22671">
              <w:rPr>
                <w:rStyle w:val="italic1"/>
                <w:rFonts w:ascii="Calibri" w:hAnsi="Calibri" w:cs="Calibri"/>
              </w:rPr>
              <w:t>Section 2.2, Understanding the Process.</w:t>
            </w:r>
          </w:p>
        </w:tc>
        <w:tc>
          <w:tcPr>
            <w:tcW w:w="6096" w:type="dxa"/>
            <w:shd w:val="clear" w:color="auto" w:fill="auto"/>
            <w:vAlign w:val="center"/>
          </w:tcPr>
          <w:p w14:paraId="4A6D37B8"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น่าเสียดายที่บางครั้งสิ่งต่าง</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ๆ</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เช่น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ผลประโยชน์ทับซ้อน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แรงกดดันในการปฏิบัติงาน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ความคาดหวังของลูกค้า</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หรือข้อจำกัดด้านเวลา</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อาจส่งผลให้เราตัดสินใจเลือกได้ไม่ถูกต้อง</w:t>
            </w:r>
          </w:p>
          <w:p w14:paraId="5AFF71B9"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สำหรับข้อมูลเพิ่มเติมเกี่ยวกับคำตอบที่ถูกต้อง</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โปรดดูที่</w:t>
            </w:r>
            <w:r w:rsidRPr="00D22671">
              <w:rPr>
                <w:rFonts w:ascii="Angsana New" w:eastAsia="Angsana New" w:hAnsi="Angsana New" w:cs="Angsana New"/>
                <w:i/>
                <w:iCs/>
                <w:cs/>
                <w:lang w:val="th-TH" w:bidi="th-TH"/>
              </w:rPr>
              <w:t>ข้อ</w:t>
            </w:r>
            <w:r w:rsidRPr="00D22671">
              <w:rPr>
                <w:rFonts w:ascii="Tahoma" w:eastAsia="Tahoma" w:hAnsi="Tahoma" w:cs="Tahoma"/>
                <w:i/>
                <w:iCs/>
                <w:cs/>
                <w:lang w:val="th-TH" w:bidi="th-TH"/>
              </w:rPr>
              <w:t xml:space="preserve"> 2.2 </w:t>
            </w:r>
            <w:r w:rsidRPr="00D22671">
              <w:rPr>
                <w:rFonts w:ascii="Angsana New" w:eastAsia="Angsana New" w:hAnsi="Angsana New" w:cs="Angsana New"/>
                <w:i/>
                <w:iCs/>
                <w:cs/>
                <w:lang w:val="th-TH" w:bidi="th-TH"/>
              </w:rPr>
              <w:t>การทำความเข้าใจกระบวนการ</w:t>
            </w:r>
          </w:p>
        </w:tc>
      </w:tr>
      <w:tr w:rsidR="009973C6" w:rsidRPr="00D22671" w14:paraId="4A973388" w14:textId="77777777" w:rsidTr="005E1F00">
        <w:tc>
          <w:tcPr>
            <w:tcW w:w="1270" w:type="dxa"/>
            <w:shd w:val="clear" w:color="auto" w:fill="D9E2F3" w:themeFill="accent1" w:themeFillTint="33"/>
            <w:tcMar>
              <w:top w:w="120" w:type="dxa"/>
              <w:left w:w="180" w:type="dxa"/>
              <w:bottom w:w="120" w:type="dxa"/>
              <w:right w:w="180" w:type="dxa"/>
            </w:tcMar>
            <w:hideMark/>
          </w:tcPr>
          <w:p w14:paraId="575595A0"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Screen 56</w:t>
              </w:r>
            </w:hyperlink>
            <w:r w:rsidR="009973C6" w:rsidRPr="00D22671">
              <w:rPr>
                <w:rFonts w:ascii="Calibri" w:eastAsia="Times New Roman" w:hAnsi="Calibri" w:cs="Calibri"/>
                <w:sz w:val="16"/>
              </w:rPr>
              <w:t xml:space="preserve"> </w:t>
            </w:r>
          </w:p>
          <w:p w14:paraId="0959F531" w14:textId="77777777" w:rsidR="009973C6" w:rsidRPr="00D22671" w:rsidRDefault="009973C6" w:rsidP="004D51EF">
            <w:pPr>
              <w:pStyle w:val="NormalWeb"/>
              <w:ind w:left="30" w:right="30"/>
              <w:rPr>
                <w:rFonts w:ascii="Calibri" w:hAnsi="Calibri" w:cs="Calibri"/>
                <w:sz w:val="16"/>
              </w:rPr>
            </w:pPr>
            <w:r w:rsidRPr="00D22671">
              <w:rPr>
                <w:rFonts w:ascii="Calibri" w:hAnsi="Calibri" w:cs="Calibri"/>
                <w:sz w:val="16"/>
              </w:rPr>
              <w:t>Question 2: Scenario</w:t>
            </w:r>
          </w:p>
          <w:p w14:paraId="5B201903" w14:textId="77777777" w:rsidR="009973C6" w:rsidRPr="00D22671" w:rsidRDefault="005E1F00" w:rsidP="004D51EF">
            <w:pPr>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79_C_57</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796C7B7A" w14:textId="77777777" w:rsidR="009973C6" w:rsidRPr="00D22671" w:rsidRDefault="009973C6" w:rsidP="004D51EF">
            <w:pPr>
              <w:pStyle w:val="NormalWeb"/>
              <w:ind w:left="30" w:right="30"/>
              <w:rPr>
                <w:rFonts w:ascii="Calibri" w:hAnsi="Calibri" w:cs="Calibri"/>
              </w:rPr>
            </w:pPr>
            <w:r w:rsidRPr="00D22671">
              <w:rPr>
                <w:rFonts w:ascii="Calibri" w:hAnsi="Calibri" w:cs="Calibri"/>
              </w:rPr>
              <w:t>Good decision making is:</w:t>
            </w:r>
          </w:p>
        </w:tc>
        <w:tc>
          <w:tcPr>
            <w:tcW w:w="6096" w:type="dxa"/>
            <w:shd w:val="clear" w:color="auto" w:fill="auto"/>
            <w:vAlign w:val="center"/>
          </w:tcPr>
          <w:p w14:paraId="51C9ED08"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การตัดสินใจที่ดีนั้น</w:t>
            </w:r>
          </w:p>
        </w:tc>
      </w:tr>
      <w:tr w:rsidR="009973C6" w:rsidRPr="00D22671" w14:paraId="0CC60C4F" w14:textId="77777777" w:rsidTr="005E1F00">
        <w:tc>
          <w:tcPr>
            <w:tcW w:w="1270" w:type="dxa"/>
            <w:shd w:val="clear" w:color="auto" w:fill="D9E2F3" w:themeFill="accent1" w:themeFillTint="33"/>
            <w:tcMar>
              <w:top w:w="120" w:type="dxa"/>
              <w:left w:w="180" w:type="dxa"/>
              <w:bottom w:w="120" w:type="dxa"/>
              <w:right w:w="180" w:type="dxa"/>
            </w:tcMar>
            <w:hideMark/>
          </w:tcPr>
          <w:p w14:paraId="25A0CA44"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Screen 56</w:t>
              </w:r>
            </w:hyperlink>
            <w:r w:rsidR="009973C6" w:rsidRPr="00D22671">
              <w:rPr>
                <w:rFonts w:ascii="Calibri" w:eastAsia="Times New Roman" w:hAnsi="Calibri" w:cs="Calibri"/>
                <w:sz w:val="16"/>
              </w:rPr>
              <w:t xml:space="preserve"> </w:t>
            </w:r>
          </w:p>
          <w:p w14:paraId="247C4EB9" w14:textId="77777777" w:rsidR="009973C6" w:rsidRPr="00D22671" w:rsidRDefault="009973C6" w:rsidP="004D51EF">
            <w:pPr>
              <w:pStyle w:val="NormalWeb"/>
              <w:ind w:left="30" w:right="30"/>
              <w:rPr>
                <w:rFonts w:ascii="Calibri" w:hAnsi="Calibri" w:cs="Calibri"/>
                <w:sz w:val="16"/>
              </w:rPr>
            </w:pPr>
            <w:r w:rsidRPr="00D22671">
              <w:rPr>
                <w:rFonts w:ascii="Calibri" w:hAnsi="Calibri" w:cs="Calibri"/>
                <w:sz w:val="16"/>
              </w:rPr>
              <w:t>Question 2: Options</w:t>
            </w:r>
          </w:p>
          <w:p w14:paraId="4FE4D5A4" w14:textId="77777777" w:rsidR="009973C6" w:rsidRPr="00D22671" w:rsidRDefault="005E1F00" w:rsidP="004D51EF">
            <w:pPr>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80_C_57</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18E4C488" w14:textId="77777777" w:rsidR="009973C6" w:rsidRPr="00D22671" w:rsidRDefault="009973C6" w:rsidP="004D51EF">
            <w:pPr>
              <w:pStyle w:val="NormalWeb"/>
              <w:ind w:left="30" w:right="30"/>
              <w:rPr>
                <w:rFonts w:ascii="Calibri" w:hAnsi="Calibri" w:cs="Calibri"/>
              </w:rPr>
            </w:pPr>
            <w:r w:rsidRPr="00D22671">
              <w:rPr>
                <w:rFonts w:ascii="Calibri" w:hAnsi="Calibri" w:cs="Calibri"/>
              </w:rPr>
              <w:t>[1] About wanting to do the right thing.</w:t>
            </w:r>
          </w:p>
          <w:p w14:paraId="1B54419E" w14:textId="77777777" w:rsidR="009973C6" w:rsidRPr="00D22671" w:rsidRDefault="009973C6" w:rsidP="004D51EF">
            <w:pPr>
              <w:pStyle w:val="NormalWeb"/>
              <w:ind w:left="30" w:right="30"/>
              <w:rPr>
                <w:rFonts w:ascii="Calibri" w:hAnsi="Calibri" w:cs="Calibri"/>
              </w:rPr>
            </w:pPr>
            <w:r w:rsidRPr="00D22671">
              <w:rPr>
                <w:rFonts w:ascii="Calibri" w:hAnsi="Calibri" w:cs="Calibri"/>
              </w:rPr>
              <w:t>[2] Instinctual.</w:t>
            </w:r>
          </w:p>
          <w:p w14:paraId="0A660452" w14:textId="77777777" w:rsidR="009973C6" w:rsidRPr="00D22671" w:rsidRDefault="009973C6" w:rsidP="004D51EF">
            <w:pPr>
              <w:pStyle w:val="iscorrect"/>
              <w:ind w:left="30" w:right="30"/>
              <w:rPr>
                <w:rFonts w:ascii="Calibri" w:hAnsi="Calibri" w:cs="Calibri"/>
              </w:rPr>
            </w:pPr>
            <w:r w:rsidRPr="00D22671">
              <w:rPr>
                <w:rFonts w:ascii="Calibri" w:hAnsi="Calibri" w:cs="Calibri"/>
              </w:rPr>
              <w:t>[3] Deliberative.</w:t>
            </w:r>
          </w:p>
        </w:tc>
        <w:tc>
          <w:tcPr>
            <w:tcW w:w="6096" w:type="dxa"/>
            <w:shd w:val="clear" w:color="auto" w:fill="auto"/>
            <w:vAlign w:val="center"/>
          </w:tcPr>
          <w:p w14:paraId="06C080EE" w14:textId="77777777" w:rsidR="009973C6" w:rsidRPr="00D22671" w:rsidRDefault="009973C6" w:rsidP="004D51EF">
            <w:pPr>
              <w:pStyle w:val="NormalWeb"/>
              <w:ind w:left="140" w:right="160"/>
              <w:rPr>
                <w:rFonts w:ascii="Calibri" w:hAnsi="Calibri" w:cs="Calibri"/>
              </w:rPr>
            </w:pPr>
            <w:r w:rsidRPr="00D22671">
              <w:rPr>
                <w:rFonts w:ascii="Tahoma" w:eastAsia="Tahoma" w:hAnsi="Tahoma" w:cs="Tahoma"/>
                <w:cs/>
                <w:lang w:val="th-TH" w:bidi="th-TH"/>
              </w:rPr>
              <w:t xml:space="preserve">[1] </w:t>
            </w:r>
            <w:r w:rsidRPr="00D22671">
              <w:rPr>
                <w:rFonts w:ascii="Angsana New" w:eastAsia="Angsana New" w:hAnsi="Angsana New" w:cs="Angsana New"/>
                <w:cs/>
                <w:lang w:val="th-TH" w:bidi="th-TH"/>
              </w:rPr>
              <w:t>เป็นเรื่องของการอยากทำสิ่งที่ถูกต้อง</w:t>
            </w:r>
          </w:p>
          <w:p w14:paraId="221ED459" w14:textId="77777777" w:rsidR="009973C6" w:rsidRPr="00D22671" w:rsidRDefault="009973C6" w:rsidP="004D51EF">
            <w:pPr>
              <w:pStyle w:val="NormalWeb"/>
              <w:ind w:left="140" w:right="160"/>
              <w:rPr>
                <w:rFonts w:ascii="Calibri" w:hAnsi="Calibri" w:cs="Calibri"/>
              </w:rPr>
            </w:pPr>
            <w:r w:rsidRPr="00D22671">
              <w:rPr>
                <w:rFonts w:ascii="Tahoma" w:eastAsia="Tahoma" w:hAnsi="Tahoma" w:cs="Tahoma"/>
                <w:cs/>
                <w:lang w:val="th-TH" w:bidi="th-TH"/>
              </w:rPr>
              <w:t xml:space="preserve">[2] </w:t>
            </w:r>
            <w:r w:rsidRPr="00D22671">
              <w:rPr>
                <w:rFonts w:ascii="Angsana New" w:eastAsia="Angsana New" w:hAnsi="Angsana New" w:cs="Angsana New"/>
                <w:cs/>
                <w:lang w:val="th-TH" w:bidi="th-TH"/>
              </w:rPr>
              <w:t>เป็นเรื่องของสัญชาตญาณ</w:t>
            </w:r>
          </w:p>
          <w:p w14:paraId="13C5226B" w14:textId="77777777" w:rsidR="009973C6" w:rsidRPr="00D22671" w:rsidRDefault="009973C6" w:rsidP="004D51EF">
            <w:pPr>
              <w:pStyle w:val="iscorrect"/>
              <w:ind w:left="140" w:right="30"/>
              <w:rPr>
                <w:rFonts w:ascii="Calibri" w:hAnsi="Calibri" w:cs="Calibri"/>
              </w:rPr>
            </w:pPr>
            <w:r w:rsidRPr="00D22671">
              <w:rPr>
                <w:rFonts w:ascii="Tahoma" w:eastAsia="Tahoma" w:hAnsi="Tahoma" w:cs="Tahoma"/>
                <w:cs/>
                <w:lang w:val="th-TH" w:bidi="th-TH"/>
              </w:rPr>
              <w:t xml:space="preserve">[3] </w:t>
            </w:r>
            <w:r w:rsidRPr="00D22671">
              <w:rPr>
                <w:rFonts w:ascii="Angsana New" w:eastAsia="Angsana New" w:hAnsi="Angsana New" w:cs="Angsana New"/>
                <w:cs/>
                <w:lang w:val="th-TH" w:bidi="th-TH"/>
              </w:rPr>
              <w:t>เป็นเรื่องของการไตร่ตรองให้รอบคอบ</w:t>
            </w:r>
          </w:p>
        </w:tc>
      </w:tr>
      <w:tr w:rsidR="009973C6" w:rsidRPr="00D22671" w14:paraId="64CAA1A3" w14:textId="77777777" w:rsidTr="005E1F00">
        <w:tc>
          <w:tcPr>
            <w:tcW w:w="1270" w:type="dxa"/>
            <w:shd w:val="clear" w:color="auto" w:fill="D9E2F3" w:themeFill="accent1" w:themeFillTint="33"/>
            <w:tcMar>
              <w:top w:w="120" w:type="dxa"/>
              <w:left w:w="180" w:type="dxa"/>
              <w:bottom w:w="120" w:type="dxa"/>
              <w:right w:w="180" w:type="dxa"/>
            </w:tcMar>
            <w:hideMark/>
          </w:tcPr>
          <w:p w14:paraId="24D2F756"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Screen 56</w:t>
              </w:r>
            </w:hyperlink>
            <w:r w:rsidR="009973C6" w:rsidRPr="00D22671">
              <w:rPr>
                <w:rFonts w:ascii="Calibri" w:eastAsia="Times New Roman" w:hAnsi="Calibri" w:cs="Calibri"/>
                <w:sz w:val="16"/>
              </w:rPr>
              <w:t xml:space="preserve"> </w:t>
            </w:r>
          </w:p>
          <w:p w14:paraId="4C676067" w14:textId="77777777" w:rsidR="009973C6" w:rsidRPr="00D22671" w:rsidRDefault="009973C6" w:rsidP="004D51EF">
            <w:pPr>
              <w:pStyle w:val="NormalWeb"/>
              <w:ind w:left="30" w:right="30"/>
              <w:rPr>
                <w:rFonts w:ascii="Calibri" w:hAnsi="Calibri" w:cs="Calibri"/>
                <w:sz w:val="16"/>
              </w:rPr>
            </w:pPr>
            <w:r w:rsidRPr="00D22671">
              <w:rPr>
                <w:rFonts w:ascii="Calibri" w:hAnsi="Calibri" w:cs="Calibri"/>
                <w:sz w:val="16"/>
              </w:rPr>
              <w:t>Question 2: Feedback</w:t>
            </w:r>
          </w:p>
          <w:p w14:paraId="34EA382B" w14:textId="77777777" w:rsidR="009973C6" w:rsidRPr="00D22671" w:rsidRDefault="005E1F00" w:rsidP="004D51EF">
            <w:pPr>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81_C_57</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1879A0EA" w14:textId="77777777" w:rsidR="009973C6" w:rsidRPr="00D22671" w:rsidRDefault="009973C6" w:rsidP="004D51EF">
            <w:pPr>
              <w:pStyle w:val="NormalWeb"/>
              <w:ind w:left="30" w:right="30"/>
              <w:rPr>
                <w:rFonts w:ascii="Calibri" w:hAnsi="Calibri" w:cs="Calibri"/>
              </w:rPr>
            </w:pPr>
            <w:r w:rsidRPr="00D22671">
              <w:rPr>
                <w:rFonts w:ascii="Calibri" w:hAnsi="Calibri" w:cs="Calibri"/>
              </w:rPr>
              <w:t>Good decision making is deliberative. It requires careful assessment of the facts and follows a systematic approach.</w:t>
            </w:r>
          </w:p>
          <w:p w14:paraId="0D1EFBF1" w14:textId="77777777" w:rsidR="009973C6" w:rsidRPr="00D22671" w:rsidRDefault="009973C6" w:rsidP="004D51EF">
            <w:pPr>
              <w:pStyle w:val="NormalWeb"/>
              <w:ind w:left="30" w:right="30"/>
              <w:rPr>
                <w:rFonts w:ascii="Calibri" w:hAnsi="Calibri" w:cs="Calibri"/>
              </w:rPr>
            </w:pPr>
            <w:r w:rsidRPr="00D22671">
              <w:rPr>
                <w:rFonts w:ascii="Calibri" w:hAnsi="Calibri" w:cs="Calibri"/>
              </w:rPr>
              <w:t>For more information about the correct answer, see </w:t>
            </w:r>
            <w:r w:rsidRPr="00D22671">
              <w:rPr>
                <w:rStyle w:val="italic1"/>
                <w:rFonts w:ascii="Calibri" w:hAnsi="Calibri" w:cs="Calibri"/>
              </w:rPr>
              <w:t>Section 2.2, Understanding the Process.</w:t>
            </w:r>
          </w:p>
        </w:tc>
        <w:tc>
          <w:tcPr>
            <w:tcW w:w="6096" w:type="dxa"/>
            <w:shd w:val="clear" w:color="auto" w:fill="auto"/>
            <w:vAlign w:val="center"/>
          </w:tcPr>
          <w:p w14:paraId="78B3F23D"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การตัดสินใจที่ดีนั้นเป็นเรื่องของการไตร่ตรองให้รอบคอบ</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ต้องมีการประเมินข้อเท็จจริงอย่างละเอียดและปฏิบัติตามแนวทางที่เป็นระบบ</w:t>
            </w:r>
          </w:p>
          <w:p w14:paraId="2A60F603"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สำหรับข้อมูลเพิ่มเติมเกี่ยวกับคำตอบที่ถูกต้อง</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โปรดดูที่</w:t>
            </w:r>
            <w:r w:rsidRPr="00D22671">
              <w:rPr>
                <w:rFonts w:ascii="Angsana New" w:eastAsia="Angsana New" w:hAnsi="Angsana New" w:cs="Angsana New"/>
                <w:i/>
                <w:iCs/>
                <w:cs/>
                <w:lang w:val="th-TH" w:bidi="th-TH"/>
              </w:rPr>
              <w:t>ข้อ</w:t>
            </w:r>
            <w:r w:rsidRPr="00D22671">
              <w:rPr>
                <w:rFonts w:ascii="Tahoma" w:eastAsia="Tahoma" w:hAnsi="Tahoma" w:cs="Tahoma"/>
                <w:i/>
                <w:iCs/>
                <w:cs/>
                <w:lang w:val="th-TH" w:bidi="th-TH"/>
              </w:rPr>
              <w:t xml:space="preserve"> 2.2 </w:t>
            </w:r>
            <w:r w:rsidRPr="00D22671">
              <w:rPr>
                <w:rFonts w:ascii="Angsana New" w:eastAsia="Angsana New" w:hAnsi="Angsana New" w:cs="Angsana New"/>
                <w:i/>
                <w:iCs/>
                <w:cs/>
                <w:lang w:val="th-TH" w:bidi="th-TH"/>
              </w:rPr>
              <w:t>การทำความเข้าใจกระบวนการ</w:t>
            </w:r>
          </w:p>
        </w:tc>
      </w:tr>
      <w:tr w:rsidR="009973C6" w:rsidRPr="00D22671" w14:paraId="4377C52C" w14:textId="77777777" w:rsidTr="005E1F00">
        <w:tc>
          <w:tcPr>
            <w:tcW w:w="1270" w:type="dxa"/>
            <w:shd w:val="clear" w:color="auto" w:fill="D9E2F3" w:themeFill="accent1" w:themeFillTint="33"/>
            <w:tcMar>
              <w:top w:w="120" w:type="dxa"/>
              <w:left w:w="180" w:type="dxa"/>
              <w:bottom w:w="120" w:type="dxa"/>
              <w:right w:w="180" w:type="dxa"/>
            </w:tcMar>
            <w:hideMark/>
          </w:tcPr>
          <w:p w14:paraId="4CA7CE2B"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Screen 56</w:t>
              </w:r>
            </w:hyperlink>
            <w:r w:rsidR="009973C6" w:rsidRPr="00D22671">
              <w:rPr>
                <w:rFonts w:ascii="Calibri" w:eastAsia="Times New Roman" w:hAnsi="Calibri" w:cs="Calibri"/>
                <w:sz w:val="16"/>
              </w:rPr>
              <w:t xml:space="preserve"> </w:t>
            </w:r>
          </w:p>
          <w:p w14:paraId="5C9D2D4C" w14:textId="77777777" w:rsidR="009973C6" w:rsidRPr="00D22671" w:rsidRDefault="009973C6" w:rsidP="004D51EF">
            <w:pPr>
              <w:pStyle w:val="NormalWeb"/>
              <w:ind w:left="30" w:right="30"/>
              <w:rPr>
                <w:rFonts w:ascii="Calibri" w:hAnsi="Calibri" w:cs="Calibri"/>
                <w:sz w:val="16"/>
              </w:rPr>
            </w:pPr>
            <w:r w:rsidRPr="00D22671">
              <w:rPr>
                <w:rFonts w:ascii="Calibri" w:hAnsi="Calibri" w:cs="Calibri"/>
                <w:sz w:val="16"/>
              </w:rPr>
              <w:t>Question 3: Scenario</w:t>
            </w:r>
          </w:p>
          <w:p w14:paraId="14DFA91C" w14:textId="77777777" w:rsidR="009973C6" w:rsidRPr="00D22671" w:rsidRDefault="005E1F00" w:rsidP="004D51EF">
            <w:pPr>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82_C_57</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63674B3F" w14:textId="77777777" w:rsidR="009973C6" w:rsidRPr="00D22671" w:rsidRDefault="009973C6" w:rsidP="004D51EF">
            <w:pPr>
              <w:pStyle w:val="NormalWeb"/>
              <w:ind w:left="30" w:right="30"/>
              <w:rPr>
                <w:rFonts w:ascii="Calibri" w:hAnsi="Calibri" w:cs="Calibri"/>
              </w:rPr>
            </w:pPr>
            <w:r w:rsidRPr="00D22671">
              <w:rPr>
                <w:rFonts w:ascii="Calibri" w:hAnsi="Calibri" w:cs="Calibri"/>
              </w:rPr>
              <w:t>Abbott’s decision-making process consists of:</w:t>
            </w:r>
          </w:p>
          <w:p w14:paraId="0CBE92F2" w14:textId="77777777" w:rsidR="009973C6" w:rsidRPr="00D22671" w:rsidRDefault="009973C6" w:rsidP="004D51EF">
            <w:pPr>
              <w:pStyle w:val="NormalWeb"/>
              <w:ind w:left="30" w:right="30"/>
              <w:rPr>
                <w:rFonts w:ascii="Calibri" w:hAnsi="Calibri" w:cs="Calibri"/>
              </w:rPr>
            </w:pPr>
            <w:r w:rsidRPr="00D22671">
              <w:rPr>
                <w:rFonts w:ascii="Calibri" w:hAnsi="Calibri" w:cs="Calibri"/>
              </w:rPr>
              <w:t>Check all that apply.</w:t>
            </w:r>
          </w:p>
        </w:tc>
        <w:tc>
          <w:tcPr>
            <w:tcW w:w="6096" w:type="dxa"/>
            <w:shd w:val="clear" w:color="auto" w:fill="auto"/>
            <w:vAlign w:val="center"/>
          </w:tcPr>
          <w:p w14:paraId="06180657"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กระบวนการตัดสินใจของ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ประกอบด้วย</w:t>
            </w:r>
          </w:p>
          <w:p w14:paraId="62B7E276"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โปรดเลือกทุกข้อที่เกี่ยวข้อง</w:t>
            </w:r>
          </w:p>
        </w:tc>
      </w:tr>
      <w:tr w:rsidR="009973C6" w:rsidRPr="00D22671" w14:paraId="12540B5F" w14:textId="77777777" w:rsidTr="005E1F00">
        <w:tc>
          <w:tcPr>
            <w:tcW w:w="1270" w:type="dxa"/>
            <w:shd w:val="clear" w:color="auto" w:fill="D9E2F3" w:themeFill="accent1" w:themeFillTint="33"/>
            <w:tcMar>
              <w:top w:w="120" w:type="dxa"/>
              <w:left w:w="180" w:type="dxa"/>
              <w:bottom w:w="120" w:type="dxa"/>
              <w:right w:w="180" w:type="dxa"/>
            </w:tcMar>
            <w:hideMark/>
          </w:tcPr>
          <w:p w14:paraId="64D40FEF"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Screen 56</w:t>
              </w:r>
            </w:hyperlink>
            <w:r w:rsidR="009973C6" w:rsidRPr="00D22671">
              <w:rPr>
                <w:rFonts w:ascii="Calibri" w:eastAsia="Times New Roman" w:hAnsi="Calibri" w:cs="Calibri"/>
                <w:sz w:val="16"/>
              </w:rPr>
              <w:t xml:space="preserve"> </w:t>
            </w:r>
          </w:p>
          <w:p w14:paraId="367433B1" w14:textId="77777777" w:rsidR="009973C6" w:rsidRPr="00D22671" w:rsidRDefault="009973C6" w:rsidP="004D51EF">
            <w:pPr>
              <w:pStyle w:val="NormalWeb"/>
              <w:ind w:left="30" w:right="30"/>
              <w:rPr>
                <w:rFonts w:ascii="Calibri" w:hAnsi="Calibri" w:cs="Calibri"/>
                <w:sz w:val="16"/>
              </w:rPr>
            </w:pPr>
            <w:r w:rsidRPr="00D22671">
              <w:rPr>
                <w:rFonts w:ascii="Calibri" w:hAnsi="Calibri" w:cs="Calibri"/>
                <w:sz w:val="16"/>
              </w:rPr>
              <w:t>Question 3: Options</w:t>
            </w:r>
          </w:p>
          <w:p w14:paraId="22EFEE69" w14:textId="77777777" w:rsidR="009973C6" w:rsidRPr="00D22671" w:rsidRDefault="005E1F00" w:rsidP="004D51EF">
            <w:pPr>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83_C_57</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6999F534" w14:textId="77777777" w:rsidR="009973C6" w:rsidRPr="00D22671" w:rsidRDefault="009973C6" w:rsidP="004D51EF">
            <w:pPr>
              <w:pStyle w:val="iscorrect"/>
              <w:ind w:left="30" w:right="30"/>
              <w:rPr>
                <w:rFonts w:ascii="Calibri" w:hAnsi="Calibri" w:cs="Calibri"/>
              </w:rPr>
            </w:pPr>
            <w:r w:rsidRPr="00D22671">
              <w:rPr>
                <w:rFonts w:ascii="Calibri" w:hAnsi="Calibri" w:cs="Calibri"/>
              </w:rPr>
              <w:t>[1] A careful assessment of the situation.</w:t>
            </w:r>
          </w:p>
          <w:p w14:paraId="5260BB88" w14:textId="77777777" w:rsidR="009973C6" w:rsidRPr="00D22671" w:rsidRDefault="009973C6" w:rsidP="004D51EF">
            <w:pPr>
              <w:pStyle w:val="iscorrect"/>
              <w:ind w:left="30" w:right="30"/>
              <w:rPr>
                <w:rFonts w:ascii="Calibri" w:hAnsi="Calibri" w:cs="Calibri"/>
              </w:rPr>
            </w:pPr>
            <w:r w:rsidRPr="00D22671">
              <w:rPr>
                <w:rFonts w:ascii="Calibri" w:hAnsi="Calibri" w:cs="Calibri"/>
              </w:rPr>
              <w:t>[2] An evaluation of its impact on stakeholders.</w:t>
            </w:r>
          </w:p>
          <w:p w14:paraId="640742F8" w14:textId="77777777" w:rsidR="009973C6" w:rsidRPr="00D22671" w:rsidRDefault="009973C6" w:rsidP="004D51EF">
            <w:pPr>
              <w:pStyle w:val="NormalWeb"/>
              <w:ind w:left="30" w:right="30"/>
              <w:rPr>
                <w:rFonts w:ascii="Calibri" w:hAnsi="Calibri" w:cs="Calibri"/>
              </w:rPr>
            </w:pPr>
            <w:r w:rsidRPr="00D22671">
              <w:rPr>
                <w:rFonts w:ascii="Calibri" w:hAnsi="Calibri" w:cs="Calibri"/>
              </w:rPr>
              <w:t>[3] Recognizing and resolving ethical dilemmas.</w:t>
            </w:r>
          </w:p>
          <w:p w14:paraId="05A119E3" w14:textId="77777777" w:rsidR="009973C6" w:rsidRPr="00D22671" w:rsidRDefault="009973C6" w:rsidP="004D51EF">
            <w:pPr>
              <w:pStyle w:val="iscorrect"/>
              <w:ind w:left="30" w:right="30"/>
              <w:rPr>
                <w:rFonts w:ascii="Calibri" w:hAnsi="Calibri" w:cs="Calibri"/>
              </w:rPr>
            </w:pPr>
            <w:r w:rsidRPr="00D22671">
              <w:rPr>
                <w:rFonts w:ascii="Calibri" w:hAnsi="Calibri" w:cs="Calibri"/>
              </w:rPr>
              <w:t>[4] Balancing of the interests of patients, consumers, Abbott and other stakeholders.</w:t>
            </w:r>
          </w:p>
        </w:tc>
        <w:tc>
          <w:tcPr>
            <w:tcW w:w="6096" w:type="dxa"/>
            <w:shd w:val="clear" w:color="auto" w:fill="auto"/>
            <w:vAlign w:val="center"/>
          </w:tcPr>
          <w:p w14:paraId="106ABB43" w14:textId="77777777" w:rsidR="009973C6" w:rsidRPr="00D22671" w:rsidRDefault="009973C6" w:rsidP="004D51EF">
            <w:pPr>
              <w:pStyle w:val="iscorrect"/>
              <w:ind w:left="140" w:right="160"/>
              <w:rPr>
                <w:rFonts w:ascii="Calibri" w:hAnsi="Calibri" w:cs="Calibri"/>
              </w:rPr>
            </w:pPr>
            <w:r w:rsidRPr="00D22671">
              <w:rPr>
                <w:rFonts w:ascii="Tahoma" w:eastAsia="Tahoma" w:hAnsi="Tahoma" w:cs="Tahoma"/>
                <w:cs/>
                <w:lang w:val="th-TH" w:bidi="th-TH"/>
              </w:rPr>
              <w:t xml:space="preserve">[1] </w:t>
            </w:r>
            <w:r w:rsidRPr="00D22671">
              <w:rPr>
                <w:rFonts w:ascii="Angsana New" w:eastAsia="Angsana New" w:hAnsi="Angsana New" w:cs="Angsana New"/>
                <w:cs/>
                <w:lang w:val="th-TH" w:bidi="th-TH"/>
              </w:rPr>
              <w:t>การประเมินสถานการณ์อย่างรอบคอบ</w:t>
            </w:r>
          </w:p>
          <w:p w14:paraId="699EA9BE" w14:textId="77777777" w:rsidR="009973C6" w:rsidRPr="00D22671" w:rsidRDefault="009973C6" w:rsidP="004D51EF">
            <w:pPr>
              <w:pStyle w:val="iscorrect"/>
              <w:ind w:left="140" w:right="160"/>
              <w:rPr>
                <w:rFonts w:ascii="Calibri" w:hAnsi="Calibri" w:cs="Calibri"/>
              </w:rPr>
            </w:pPr>
            <w:r w:rsidRPr="00D22671">
              <w:rPr>
                <w:rFonts w:ascii="Tahoma" w:eastAsia="Tahoma" w:hAnsi="Tahoma" w:cs="Tahoma"/>
                <w:cs/>
                <w:lang w:val="th-TH" w:bidi="th-TH"/>
              </w:rPr>
              <w:t xml:space="preserve">[2] </w:t>
            </w:r>
            <w:r w:rsidRPr="00D22671">
              <w:rPr>
                <w:rFonts w:ascii="Angsana New" w:eastAsia="Angsana New" w:hAnsi="Angsana New" w:cs="Angsana New"/>
                <w:cs/>
                <w:lang w:val="th-TH" w:bidi="th-TH"/>
              </w:rPr>
              <w:t>การประเมินผลกระทบต่อผู้เกี่ยวข้อง</w:t>
            </w:r>
          </w:p>
          <w:p w14:paraId="06E2C4E7" w14:textId="77777777" w:rsidR="009973C6" w:rsidRPr="00D22671" w:rsidRDefault="009973C6" w:rsidP="004D51EF">
            <w:pPr>
              <w:pStyle w:val="NormalWeb"/>
              <w:ind w:left="140" w:right="160"/>
              <w:rPr>
                <w:rFonts w:ascii="Calibri" w:hAnsi="Calibri" w:cs="Calibri"/>
              </w:rPr>
            </w:pPr>
            <w:r w:rsidRPr="00D22671">
              <w:rPr>
                <w:rFonts w:ascii="Tahoma" w:eastAsia="Tahoma" w:hAnsi="Tahoma" w:cs="Tahoma"/>
                <w:cs/>
                <w:lang w:val="th-TH" w:bidi="th-TH"/>
              </w:rPr>
              <w:t xml:space="preserve">[3] </w:t>
            </w:r>
            <w:r w:rsidRPr="00D22671">
              <w:rPr>
                <w:rFonts w:ascii="Angsana New" w:eastAsia="Angsana New" w:hAnsi="Angsana New" w:cs="Angsana New"/>
                <w:cs/>
                <w:lang w:val="th-TH" w:bidi="th-TH"/>
              </w:rPr>
              <w:t>การรับรู้และแก้ไขปัญหาสถานการณ์ลำบาก</w:t>
            </w:r>
          </w:p>
          <w:p w14:paraId="44A89474" w14:textId="77777777" w:rsidR="009973C6" w:rsidRPr="00D22671" w:rsidRDefault="009973C6" w:rsidP="004D51EF">
            <w:pPr>
              <w:pStyle w:val="iscorrect"/>
              <w:ind w:left="140" w:right="160"/>
              <w:rPr>
                <w:rFonts w:ascii="Calibri" w:hAnsi="Calibri" w:cs="Calibri"/>
              </w:rPr>
            </w:pPr>
            <w:r w:rsidRPr="00D22671">
              <w:rPr>
                <w:rFonts w:ascii="Tahoma" w:eastAsia="Tahoma" w:hAnsi="Tahoma" w:cs="Tahoma"/>
                <w:cs/>
                <w:lang w:val="th-TH" w:bidi="th-TH"/>
              </w:rPr>
              <w:t xml:space="preserve">[4] </w:t>
            </w:r>
            <w:r w:rsidRPr="00D22671">
              <w:rPr>
                <w:rFonts w:ascii="Angsana New" w:eastAsia="Angsana New" w:hAnsi="Angsana New" w:cs="Angsana New"/>
                <w:cs/>
                <w:lang w:val="th-TH" w:bidi="th-TH"/>
              </w:rPr>
              <w:t>การแบ่งสมดุลระหว่างผลประโยชน์ของผู้ป่วย</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ผู้บริโภค</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และผู้เกี่ยวข้องรายอื่น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ๆ</w:t>
            </w:r>
          </w:p>
        </w:tc>
      </w:tr>
      <w:tr w:rsidR="009973C6" w:rsidRPr="00D22671" w14:paraId="1FB3B303" w14:textId="77777777" w:rsidTr="005E1F00">
        <w:tc>
          <w:tcPr>
            <w:tcW w:w="1270" w:type="dxa"/>
            <w:shd w:val="clear" w:color="auto" w:fill="D9E2F3" w:themeFill="accent1" w:themeFillTint="33"/>
            <w:tcMar>
              <w:top w:w="120" w:type="dxa"/>
              <w:left w:w="180" w:type="dxa"/>
              <w:bottom w:w="120" w:type="dxa"/>
              <w:right w:w="180" w:type="dxa"/>
            </w:tcMar>
            <w:hideMark/>
          </w:tcPr>
          <w:p w14:paraId="3D44FE33"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Screen 56</w:t>
              </w:r>
            </w:hyperlink>
            <w:r w:rsidR="009973C6" w:rsidRPr="00D22671">
              <w:rPr>
                <w:rFonts w:ascii="Calibri" w:eastAsia="Times New Roman" w:hAnsi="Calibri" w:cs="Calibri"/>
                <w:sz w:val="16"/>
              </w:rPr>
              <w:t xml:space="preserve"> </w:t>
            </w:r>
          </w:p>
          <w:p w14:paraId="1AD8B755" w14:textId="77777777" w:rsidR="009973C6" w:rsidRPr="00D22671" w:rsidRDefault="009973C6" w:rsidP="004D51EF">
            <w:pPr>
              <w:pStyle w:val="NormalWeb"/>
              <w:ind w:left="30" w:right="30"/>
              <w:rPr>
                <w:rFonts w:ascii="Calibri" w:hAnsi="Calibri" w:cs="Calibri"/>
                <w:sz w:val="16"/>
              </w:rPr>
            </w:pPr>
            <w:r w:rsidRPr="00D22671">
              <w:rPr>
                <w:rFonts w:ascii="Calibri" w:hAnsi="Calibri" w:cs="Calibri"/>
                <w:sz w:val="16"/>
              </w:rPr>
              <w:t>Question 3: Feedback</w:t>
            </w:r>
          </w:p>
          <w:p w14:paraId="06FDF254" w14:textId="77777777" w:rsidR="009973C6" w:rsidRPr="00D22671" w:rsidRDefault="005E1F00" w:rsidP="004D51EF">
            <w:pPr>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84_C_57</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574627B4" w14:textId="77777777" w:rsidR="009973C6" w:rsidRPr="00D22671" w:rsidRDefault="009973C6" w:rsidP="004D51EF">
            <w:pPr>
              <w:pStyle w:val="NormalWeb"/>
              <w:ind w:left="30" w:right="30"/>
              <w:rPr>
                <w:rFonts w:ascii="Calibri" w:hAnsi="Calibri" w:cs="Calibri"/>
              </w:rPr>
            </w:pPr>
            <w:r w:rsidRPr="00D22671">
              <w:rPr>
                <w:rFonts w:ascii="Calibri" w:hAnsi="Calibri" w:cs="Calibri"/>
              </w:rPr>
              <w:t>Abbott’s decision-making process consists of three steps:</w:t>
            </w:r>
          </w:p>
          <w:p w14:paraId="396DFE28" w14:textId="77777777" w:rsidR="009973C6" w:rsidRPr="00D22671" w:rsidRDefault="009973C6" w:rsidP="004D51EF">
            <w:pPr>
              <w:numPr>
                <w:ilvl w:val="0"/>
                <w:numId w:val="11"/>
              </w:numPr>
              <w:spacing w:before="100" w:beforeAutospacing="1" w:after="100" w:afterAutospacing="1"/>
              <w:ind w:left="750" w:right="30"/>
              <w:rPr>
                <w:rFonts w:ascii="Calibri" w:eastAsia="Times New Roman" w:hAnsi="Calibri" w:cs="Calibri"/>
              </w:rPr>
            </w:pPr>
            <w:r w:rsidRPr="00D22671">
              <w:rPr>
                <w:rFonts w:ascii="Calibri" w:eastAsia="Times New Roman" w:hAnsi="Calibri" w:cs="Calibri"/>
              </w:rPr>
              <w:t>First, a careful assessment of the situation;</w:t>
            </w:r>
          </w:p>
          <w:p w14:paraId="4BBC0F3C" w14:textId="77777777" w:rsidR="009973C6" w:rsidRPr="00D22671" w:rsidRDefault="009973C6" w:rsidP="004D51EF">
            <w:pPr>
              <w:numPr>
                <w:ilvl w:val="0"/>
                <w:numId w:val="11"/>
              </w:numPr>
              <w:spacing w:before="100" w:beforeAutospacing="1" w:after="100" w:afterAutospacing="1"/>
              <w:ind w:left="750" w:right="30"/>
              <w:rPr>
                <w:rFonts w:ascii="Calibri" w:eastAsia="Times New Roman" w:hAnsi="Calibri" w:cs="Calibri"/>
              </w:rPr>
            </w:pPr>
            <w:r w:rsidRPr="00D22671">
              <w:rPr>
                <w:rFonts w:ascii="Calibri" w:eastAsia="Times New Roman" w:hAnsi="Calibri" w:cs="Calibri"/>
              </w:rPr>
              <w:t>Second, an evaluation of its impact on stakeholders; and,</w:t>
            </w:r>
          </w:p>
          <w:p w14:paraId="08A14E50" w14:textId="77777777" w:rsidR="009973C6" w:rsidRPr="00D22671" w:rsidRDefault="009973C6" w:rsidP="004D51EF">
            <w:pPr>
              <w:numPr>
                <w:ilvl w:val="0"/>
                <w:numId w:val="11"/>
              </w:numPr>
              <w:spacing w:before="100" w:beforeAutospacing="1" w:after="100" w:afterAutospacing="1"/>
              <w:ind w:left="750" w:right="30"/>
              <w:rPr>
                <w:rFonts w:ascii="Calibri" w:eastAsia="Times New Roman" w:hAnsi="Calibri" w:cs="Calibri"/>
              </w:rPr>
            </w:pPr>
            <w:r w:rsidRPr="00D22671">
              <w:rPr>
                <w:rFonts w:ascii="Calibri" w:eastAsia="Times New Roman" w:hAnsi="Calibri" w:cs="Calibri"/>
              </w:rPr>
              <w:lastRenderedPageBreak/>
              <w:t>Finally, a decision that balances the interests of patients, consumers, Abbott and other stakeholders.</w:t>
            </w:r>
          </w:p>
          <w:p w14:paraId="2F45FA8D" w14:textId="77777777" w:rsidR="009973C6" w:rsidRPr="00D22671" w:rsidRDefault="009973C6" w:rsidP="004D51EF">
            <w:pPr>
              <w:pStyle w:val="NormalWeb"/>
              <w:ind w:left="30" w:right="30"/>
              <w:rPr>
                <w:rFonts w:ascii="Calibri" w:hAnsi="Calibri" w:cs="Calibri"/>
              </w:rPr>
            </w:pPr>
            <w:r w:rsidRPr="00D22671">
              <w:rPr>
                <w:rFonts w:ascii="Calibri" w:hAnsi="Calibri" w:cs="Calibri"/>
              </w:rPr>
              <w:t>For more information about the correct answer, see </w:t>
            </w:r>
            <w:r w:rsidRPr="00D22671">
              <w:rPr>
                <w:rStyle w:val="italic1"/>
                <w:rFonts w:ascii="Calibri" w:hAnsi="Calibri" w:cs="Calibri"/>
              </w:rPr>
              <w:t>Section 2.2, Understanding the Process.</w:t>
            </w:r>
          </w:p>
        </w:tc>
        <w:tc>
          <w:tcPr>
            <w:tcW w:w="6096" w:type="dxa"/>
            <w:shd w:val="clear" w:color="auto" w:fill="auto"/>
            <w:vAlign w:val="center"/>
          </w:tcPr>
          <w:p w14:paraId="2AA9C280"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lastRenderedPageBreak/>
              <w:t>กระบวนการตัดสินใจของ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ประกอบด้วยสามขั้นตอน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ได้แก่</w:t>
            </w:r>
          </w:p>
          <w:p w14:paraId="4D9762B8" w14:textId="77777777" w:rsidR="009973C6" w:rsidRPr="00D22671" w:rsidRDefault="009973C6" w:rsidP="004D51EF">
            <w:pPr>
              <w:pStyle w:val="ListParagraph"/>
              <w:numPr>
                <w:ilvl w:val="0"/>
                <w:numId w:val="24"/>
              </w:numPr>
              <w:spacing w:before="100" w:beforeAutospacing="1" w:after="100" w:afterAutospacing="1"/>
              <w:ind w:right="160"/>
              <w:rPr>
                <w:rFonts w:ascii="Calibri" w:eastAsia="Times New Roman" w:hAnsi="Calibri" w:cs="Calibri"/>
              </w:rPr>
            </w:pPr>
            <w:r w:rsidRPr="00D22671">
              <w:rPr>
                <w:rFonts w:ascii="Angsana New" w:eastAsia="Angsana New" w:hAnsi="Angsana New" w:cs="Angsana New"/>
                <w:cs/>
                <w:lang w:val="th-TH" w:bidi="th-TH"/>
              </w:rPr>
              <w:t>ขั้นแรก</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การประเมินสถานการณ์อย่างรอบคอบ</w:t>
            </w:r>
          </w:p>
          <w:p w14:paraId="43B30BDA" w14:textId="77777777" w:rsidR="009973C6" w:rsidRPr="00D22671" w:rsidRDefault="009973C6" w:rsidP="004D51EF">
            <w:pPr>
              <w:pStyle w:val="ListParagraph"/>
              <w:numPr>
                <w:ilvl w:val="0"/>
                <w:numId w:val="24"/>
              </w:numPr>
              <w:spacing w:before="100" w:beforeAutospacing="1" w:after="100" w:afterAutospacing="1"/>
              <w:ind w:right="160"/>
              <w:rPr>
                <w:rFonts w:ascii="Calibri" w:eastAsia="Times New Roman" w:hAnsi="Calibri" w:cs="Calibri"/>
              </w:rPr>
            </w:pPr>
            <w:r w:rsidRPr="00D22671">
              <w:rPr>
                <w:rFonts w:ascii="Angsana New" w:eastAsia="Angsana New" w:hAnsi="Angsana New" w:cs="Angsana New"/>
                <w:cs/>
                <w:lang w:val="th-TH" w:bidi="th-TH"/>
              </w:rPr>
              <w:t>ขั้นที่สอง</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การประเมินผลกระทบต่อผู้เกี่ยวข้อง</w:t>
            </w:r>
          </w:p>
          <w:p w14:paraId="46DA9053" w14:textId="77777777" w:rsidR="009973C6" w:rsidRPr="00D22671" w:rsidRDefault="009973C6" w:rsidP="004D51EF">
            <w:pPr>
              <w:pStyle w:val="ListParagraph"/>
              <w:numPr>
                <w:ilvl w:val="0"/>
                <w:numId w:val="24"/>
              </w:numPr>
              <w:spacing w:before="100" w:beforeAutospacing="1" w:after="100" w:afterAutospacing="1"/>
              <w:ind w:right="160"/>
              <w:rPr>
                <w:rFonts w:ascii="Calibri" w:eastAsia="Times New Roman" w:hAnsi="Calibri" w:cs="Calibri"/>
              </w:rPr>
            </w:pPr>
            <w:r w:rsidRPr="00D22671">
              <w:rPr>
                <w:rFonts w:ascii="Angsana New" w:eastAsia="Angsana New" w:hAnsi="Angsana New" w:cs="Angsana New"/>
                <w:cs/>
                <w:lang w:val="th-TH" w:bidi="th-TH"/>
              </w:rPr>
              <w:t>ขั้นสุดท้าย</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การตัดสินใจที่แบ่งสมดุลระหว่างผลประโยชน์ของผู้ป่วย</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ผู้บริโภค</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และผู้เกี่ยวข้องรายอื่น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ๆ</w:t>
            </w:r>
          </w:p>
          <w:p w14:paraId="49DF89BB"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lastRenderedPageBreak/>
              <w:t>สำหรับข้อมูลเพิ่มเติมเกี่ยวกับคำตอบที่ถูกต้อง</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โปรดดูที่</w:t>
            </w:r>
            <w:r w:rsidRPr="00D22671">
              <w:rPr>
                <w:rFonts w:ascii="Angsana New" w:eastAsia="Angsana New" w:hAnsi="Angsana New" w:cs="Angsana New"/>
                <w:i/>
                <w:iCs/>
                <w:cs/>
                <w:lang w:val="th-TH" w:bidi="th-TH"/>
              </w:rPr>
              <w:t>ข้อ</w:t>
            </w:r>
            <w:r w:rsidRPr="00D22671">
              <w:rPr>
                <w:rFonts w:ascii="Tahoma" w:eastAsia="Tahoma" w:hAnsi="Tahoma" w:cs="Tahoma"/>
                <w:i/>
                <w:iCs/>
                <w:cs/>
                <w:lang w:val="th-TH" w:bidi="th-TH"/>
              </w:rPr>
              <w:t xml:space="preserve"> 2.2 </w:t>
            </w:r>
            <w:r w:rsidRPr="00D22671">
              <w:rPr>
                <w:rFonts w:ascii="Angsana New" w:eastAsia="Angsana New" w:hAnsi="Angsana New" w:cs="Angsana New"/>
                <w:i/>
                <w:iCs/>
                <w:cs/>
                <w:lang w:val="th-TH" w:bidi="th-TH"/>
              </w:rPr>
              <w:t>การทำความเข้าใจกระบวนการ</w:t>
            </w:r>
          </w:p>
        </w:tc>
      </w:tr>
      <w:tr w:rsidR="009973C6" w:rsidRPr="00D22671" w14:paraId="783B6923" w14:textId="77777777" w:rsidTr="005E1F00">
        <w:tc>
          <w:tcPr>
            <w:tcW w:w="1270" w:type="dxa"/>
            <w:shd w:val="clear" w:color="auto" w:fill="D9E2F3" w:themeFill="accent1" w:themeFillTint="33"/>
            <w:tcMar>
              <w:top w:w="120" w:type="dxa"/>
              <w:left w:w="180" w:type="dxa"/>
              <w:bottom w:w="120" w:type="dxa"/>
              <w:right w:w="180" w:type="dxa"/>
            </w:tcMar>
            <w:hideMark/>
          </w:tcPr>
          <w:p w14:paraId="4BE73907"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Screen 56</w:t>
              </w:r>
            </w:hyperlink>
            <w:r w:rsidR="009973C6" w:rsidRPr="00D22671">
              <w:rPr>
                <w:rFonts w:ascii="Calibri" w:eastAsia="Times New Roman" w:hAnsi="Calibri" w:cs="Calibri"/>
                <w:sz w:val="16"/>
              </w:rPr>
              <w:t xml:space="preserve"> </w:t>
            </w:r>
          </w:p>
          <w:p w14:paraId="0083B191" w14:textId="77777777" w:rsidR="009973C6" w:rsidRPr="00D22671" w:rsidRDefault="009973C6" w:rsidP="004D51EF">
            <w:pPr>
              <w:pStyle w:val="NormalWeb"/>
              <w:ind w:left="30" w:right="30"/>
              <w:rPr>
                <w:rFonts w:ascii="Calibri" w:hAnsi="Calibri" w:cs="Calibri"/>
                <w:sz w:val="16"/>
              </w:rPr>
            </w:pPr>
            <w:r w:rsidRPr="00D22671">
              <w:rPr>
                <w:rFonts w:ascii="Calibri" w:hAnsi="Calibri" w:cs="Calibri"/>
                <w:sz w:val="16"/>
              </w:rPr>
              <w:t>Question 4: Scenario</w:t>
            </w:r>
          </w:p>
          <w:p w14:paraId="573FA9FE" w14:textId="77777777" w:rsidR="009973C6" w:rsidRPr="00D22671" w:rsidRDefault="005E1F00" w:rsidP="004D51EF">
            <w:pPr>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85_C_57</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40695675" w14:textId="77777777" w:rsidR="009973C6" w:rsidRPr="00D22671" w:rsidRDefault="009973C6" w:rsidP="004D51EF">
            <w:pPr>
              <w:pStyle w:val="NormalWeb"/>
              <w:ind w:left="30" w:right="30"/>
              <w:rPr>
                <w:rFonts w:ascii="Calibri" w:hAnsi="Calibri" w:cs="Calibri"/>
              </w:rPr>
            </w:pPr>
            <w:r w:rsidRPr="00D22671">
              <w:rPr>
                <w:rFonts w:ascii="Calibri" w:hAnsi="Calibri" w:cs="Calibri"/>
              </w:rPr>
              <w:t>An activity is legal as long as there are no local laws that prohibit the activity?</w:t>
            </w:r>
          </w:p>
        </w:tc>
        <w:tc>
          <w:tcPr>
            <w:tcW w:w="6096" w:type="dxa"/>
            <w:shd w:val="clear" w:color="auto" w:fill="auto"/>
            <w:vAlign w:val="center"/>
          </w:tcPr>
          <w:p w14:paraId="24269C00"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กิจกรรมย่อมชอบด้วยกฎหมายตราบใดที่ไม่มีกฎหมายในท้องถิ่นสั่งห้ามประกอบกิจกรรมดังกล่าว</w:t>
            </w:r>
          </w:p>
        </w:tc>
      </w:tr>
      <w:tr w:rsidR="009973C6" w:rsidRPr="00D22671" w14:paraId="5D3F4C39" w14:textId="77777777" w:rsidTr="005E1F00">
        <w:tc>
          <w:tcPr>
            <w:tcW w:w="1270" w:type="dxa"/>
            <w:shd w:val="clear" w:color="auto" w:fill="D9E2F3" w:themeFill="accent1" w:themeFillTint="33"/>
            <w:tcMar>
              <w:top w:w="120" w:type="dxa"/>
              <w:left w:w="180" w:type="dxa"/>
              <w:bottom w:w="120" w:type="dxa"/>
              <w:right w:w="180" w:type="dxa"/>
            </w:tcMar>
            <w:hideMark/>
          </w:tcPr>
          <w:p w14:paraId="1A3D6C50"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Screen 56</w:t>
              </w:r>
            </w:hyperlink>
            <w:r w:rsidR="009973C6" w:rsidRPr="00D22671">
              <w:rPr>
                <w:rFonts w:ascii="Calibri" w:eastAsia="Times New Roman" w:hAnsi="Calibri" w:cs="Calibri"/>
                <w:sz w:val="16"/>
              </w:rPr>
              <w:t xml:space="preserve"> </w:t>
            </w:r>
          </w:p>
          <w:p w14:paraId="4170F1A2" w14:textId="77777777" w:rsidR="009973C6" w:rsidRPr="00D22671" w:rsidRDefault="009973C6" w:rsidP="004D51EF">
            <w:pPr>
              <w:pStyle w:val="NormalWeb"/>
              <w:ind w:left="30" w:right="30"/>
              <w:rPr>
                <w:rFonts w:ascii="Calibri" w:hAnsi="Calibri" w:cs="Calibri"/>
                <w:sz w:val="16"/>
              </w:rPr>
            </w:pPr>
            <w:r w:rsidRPr="00D22671">
              <w:rPr>
                <w:rFonts w:ascii="Calibri" w:hAnsi="Calibri" w:cs="Calibri"/>
                <w:sz w:val="16"/>
              </w:rPr>
              <w:t>Question 4: Options</w:t>
            </w:r>
          </w:p>
          <w:p w14:paraId="24F2B303" w14:textId="77777777" w:rsidR="009973C6" w:rsidRPr="00D22671" w:rsidRDefault="005E1F00" w:rsidP="004D51EF">
            <w:pPr>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86_C_57</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0DCA47CB" w14:textId="77777777" w:rsidR="009973C6" w:rsidRPr="00D22671" w:rsidRDefault="009973C6" w:rsidP="004D51EF">
            <w:pPr>
              <w:pStyle w:val="NormalWeb"/>
              <w:ind w:left="30" w:right="30"/>
              <w:rPr>
                <w:rFonts w:ascii="Calibri" w:hAnsi="Calibri" w:cs="Calibri"/>
              </w:rPr>
            </w:pPr>
            <w:r w:rsidRPr="00D22671">
              <w:rPr>
                <w:rFonts w:ascii="Calibri" w:hAnsi="Calibri" w:cs="Calibri"/>
              </w:rPr>
              <w:t>[1] True.</w:t>
            </w:r>
          </w:p>
          <w:p w14:paraId="2430F816" w14:textId="77777777" w:rsidR="009973C6" w:rsidRPr="00D22671" w:rsidRDefault="009973C6" w:rsidP="004D51EF">
            <w:pPr>
              <w:pStyle w:val="iscorrect"/>
              <w:ind w:left="30" w:right="30"/>
              <w:rPr>
                <w:rFonts w:ascii="Calibri" w:hAnsi="Calibri" w:cs="Calibri"/>
              </w:rPr>
            </w:pPr>
            <w:r w:rsidRPr="00D22671">
              <w:rPr>
                <w:rFonts w:ascii="Calibri" w:hAnsi="Calibri" w:cs="Calibri"/>
              </w:rPr>
              <w:t>[2] False.</w:t>
            </w:r>
          </w:p>
        </w:tc>
        <w:tc>
          <w:tcPr>
            <w:tcW w:w="6096" w:type="dxa"/>
            <w:shd w:val="clear" w:color="auto" w:fill="auto"/>
            <w:vAlign w:val="center"/>
          </w:tcPr>
          <w:p w14:paraId="05AA2675" w14:textId="77777777" w:rsidR="009973C6" w:rsidRPr="00D22671" w:rsidRDefault="009973C6" w:rsidP="004D51EF">
            <w:pPr>
              <w:pStyle w:val="NormalWeb"/>
              <w:ind w:left="140" w:right="160"/>
              <w:rPr>
                <w:rFonts w:ascii="Calibri" w:hAnsi="Calibri" w:cs="Calibri"/>
              </w:rPr>
            </w:pPr>
            <w:r w:rsidRPr="00D22671">
              <w:rPr>
                <w:rFonts w:ascii="Tahoma" w:eastAsia="Tahoma" w:hAnsi="Tahoma" w:cs="Tahoma"/>
                <w:cs/>
                <w:lang w:val="th-TH" w:bidi="th-TH"/>
              </w:rPr>
              <w:t xml:space="preserve">[1] </w:t>
            </w:r>
            <w:r w:rsidRPr="00D22671">
              <w:rPr>
                <w:rFonts w:ascii="Angsana New" w:eastAsia="Angsana New" w:hAnsi="Angsana New" w:cs="Angsana New"/>
                <w:cs/>
                <w:lang w:val="th-TH" w:bidi="th-TH"/>
              </w:rPr>
              <w:t>ถูก</w:t>
            </w:r>
          </w:p>
          <w:p w14:paraId="6B920E66" w14:textId="77777777" w:rsidR="009973C6" w:rsidRPr="00D22671" w:rsidRDefault="009973C6" w:rsidP="004D51EF">
            <w:pPr>
              <w:pStyle w:val="iscorrect"/>
              <w:ind w:left="140" w:right="30"/>
              <w:rPr>
                <w:rFonts w:ascii="Calibri" w:hAnsi="Calibri" w:cs="Calibri"/>
              </w:rPr>
            </w:pPr>
            <w:r w:rsidRPr="00D22671">
              <w:rPr>
                <w:rFonts w:ascii="Tahoma" w:eastAsia="Tahoma" w:hAnsi="Tahoma" w:cs="Tahoma"/>
                <w:cs/>
                <w:lang w:val="th-TH" w:bidi="th-TH"/>
              </w:rPr>
              <w:t xml:space="preserve">[2] </w:t>
            </w:r>
            <w:r w:rsidRPr="00D22671">
              <w:rPr>
                <w:rFonts w:ascii="Angsana New" w:eastAsia="Angsana New" w:hAnsi="Angsana New" w:cs="Angsana New"/>
                <w:cs/>
                <w:lang w:val="th-TH" w:bidi="th-TH"/>
              </w:rPr>
              <w:t>ผิด</w:t>
            </w:r>
          </w:p>
        </w:tc>
      </w:tr>
      <w:tr w:rsidR="009973C6" w:rsidRPr="00D22671" w14:paraId="4CB9695A" w14:textId="77777777" w:rsidTr="005E1F00">
        <w:tc>
          <w:tcPr>
            <w:tcW w:w="1270" w:type="dxa"/>
            <w:shd w:val="clear" w:color="auto" w:fill="D9E2F3" w:themeFill="accent1" w:themeFillTint="33"/>
            <w:tcMar>
              <w:top w:w="120" w:type="dxa"/>
              <w:left w:w="180" w:type="dxa"/>
              <w:bottom w:w="120" w:type="dxa"/>
              <w:right w:w="180" w:type="dxa"/>
            </w:tcMar>
            <w:hideMark/>
          </w:tcPr>
          <w:p w14:paraId="605C1992"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Screen 56</w:t>
              </w:r>
            </w:hyperlink>
            <w:r w:rsidR="009973C6" w:rsidRPr="00D22671">
              <w:rPr>
                <w:rFonts w:ascii="Calibri" w:eastAsia="Times New Roman" w:hAnsi="Calibri" w:cs="Calibri"/>
                <w:sz w:val="16"/>
              </w:rPr>
              <w:t xml:space="preserve"> </w:t>
            </w:r>
          </w:p>
          <w:p w14:paraId="484DE156" w14:textId="77777777" w:rsidR="009973C6" w:rsidRPr="00D22671" w:rsidRDefault="009973C6" w:rsidP="004D51EF">
            <w:pPr>
              <w:pStyle w:val="NormalWeb"/>
              <w:ind w:left="30" w:right="30"/>
              <w:rPr>
                <w:rFonts w:ascii="Calibri" w:hAnsi="Calibri" w:cs="Calibri"/>
                <w:sz w:val="16"/>
              </w:rPr>
            </w:pPr>
            <w:r w:rsidRPr="00D22671">
              <w:rPr>
                <w:rFonts w:ascii="Calibri" w:hAnsi="Calibri" w:cs="Calibri"/>
                <w:sz w:val="16"/>
              </w:rPr>
              <w:t>Question 4: Feedback</w:t>
            </w:r>
          </w:p>
          <w:p w14:paraId="6ECA7E46" w14:textId="77777777" w:rsidR="009973C6" w:rsidRPr="00D22671" w:rsidRDefault="005E1F00" w:rsidP="004D51EF">
            <w:pPr>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87_C_57</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695B420E" w14:textId="77777777" w:rsidR="009973C6" w:rsidRPr="00D22671" w:rsidRDefault="009973C6" w:rsidP="004D51EF">
            <w:pPr>
              <w:pStyle w:val="NormalWeb"/>
              <w:ind w:left="30" w:right="30"/>
              <w:rPr>
                <w:rFonts w:ascii="Calibri" w:hAnsi="Calibri" w:cs="Calibri"/>
              </w:rPr>
            </w:pPr>
            <w:r w:rsidRPr="00D22671">
              <w:rPr>
                <w:rFonts w:ascii="Calibri" w:hAnsi="Calibri" w:cs="Calibri"/>
              </w:rPr>
              <w:t>Just because there are no local laws that prohibit a certain activity doesn’t mean that the activity is legal. The laws of one country may apply to the work we do in other countries. For example, the Foreign Corrupt Practices Act (FCPA) is a U.S. statute that prohibits firms and individuals from paying bribes to foreign officials. Even though the FCPA is a U.S. law, it applies to activities in every country in which Abbott operates.</w:t>
            </w:r>
          </w:p>
          <w:p w14:paraId="6D021263" w14:textId="77777777" w:rsidR="009973C6" w:rsidRPr="00D22671" w:rsidRDefault="009973C6" w:rsidP="004D51EF">
            <w:pPr>
              <w:pStyle w:val="NormalWeb"/>
              <w:ind w:left="30" w:right="30"/>
              <w:rPr>
                <w:rFonts w:ascii="Calibri" w:hAnsi="Calibri" w:cs="Calibri"/>
              </w:rPr>
            </w:pPr>
            <w:r w:rsidRPr="00D22671">
              <w:rPr>
                <w:rFonts w:ascii="Calibri" w:hAnsi="Calibri" w:cs="Calibri"/>
              </w:rPr>
              <w:t>For more information about the correct answer, see </w:t>
            </w:r>
            <w:r w:rsidRPr="00D22671">
              <w:rPr>
                <w:rStyle w:val="italic1"/>
                <w:rFonts w:ascii="Calibri" w:hAnsi="Calibri" w:cs="Calibri"/>
              </w:rPr>
              <w:t>Section 3.2, Is it Legal?</w:t>
            </w:r>
          </w:p>
        </w:tc>
        <w:tc>
          <w:tcPr>
            <w:tcW w:w="6096" w:type="dxa"/>
            <w:shd w:val="clear" w:color="auto" w:fill="auto"/>
            <w:vAlign w:val="center"/>
          </w:tcPr>
          <w:p w14:paraId="0388511C"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เพียงแค่กฎหมายในท้องถิ่นไม่ได้สั่งห้ามประกอบกิจกรรมบางอย่าง</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ไม่ได้หมายความว่ากิจกรรมนั้นจะชอบด้วยกฎหมาย</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กฎหมายประเทศหนึ่งอาจมีผลบังคับใช้กับการทำงานของเราในประเทศอื่น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ๆ</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ได้</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ตัวอย่างเช่น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กฎหมายต่อต้านการทุจริตในต่างประเทศ</w:t>
            </w:r>
            <w:r w:rsidRPr="00D22671">
              <w:rPr>
                <w:rFonts w:ascii="Tahoma" w:eastAsia="Tahoma" w:hAnsi="Tahoma" w:cs="Tahoma"/>
                <w:cs/>
                <w:lang w:val="th-TH" w:bidi="th-TH"/>
              </w:rPr>
              <w:t xml:space="preserve"> (FCPA) </w:t>
            </w:r>
            <w:r w:rsidRPr="00D22671">
              <w:rPr>
                <w:rFonts w:ascii="Angsana New" w:eastAsia="Angsana New" w:hAnsi="Angsana New" w:cs="Angsana New"/>
                <w:cs/>
                <w:lang w:val="th-TH" w:bidi="th-TH"/>
              </w:rPr>
              <w:t>เป็นบทกฎหมายของสหรัฐอเมริกาซึ่งห้ามมิให้ธุรกิจและบุคคลติดสินบนเจ้าพนักงานในต่างประเทศ</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ถึงแม้ว่า</w:t>
            </w:r>
            <w:r w:rsidRPr="00D22671">
              <w:rPr>
                <w:rFonts w:ascii="Tahoma" w:eastAsia="Tahoma" w:hAnsi="Tahoma" w:cs="Tahoma"/>
                <w:cs/>
                <w:lang w:val="th-TH" w:bidi="th-TH"/>
              </w:rPr>
              <w:t xml:space="preserve"> FCPA </w:t>
            </w:r>
            <w:r w:rsidRPr="00D22671">
              <w:rPr>
                <w:rFonts w:ascii="Angsana New" w:eastAsia="Angsana New" w:hAnsi="Angsana New" w:cs="Angsana New"/>
                <w:cs/>
                <w:lang w:val="th-TH" w:bidi="th-TH"/>
              </w:rPr>
              <w:t>จะเป็นกฎหมายของสหรัฐอเมริกา</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แต่ก็ใช้บังคับกับกิจกรรมในทุกประเทศที่</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ดำเนินการอยู่</w:t>
            </w:r>
          </w:p>
          <w:p w14:paraId="1F9C5D71"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สำหรับข้อมูลเพิ่มเติมเกี่ยวกับคำตอบที่ถูกต้อง</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โปรดดูที่</w:t>
            </w:r>
            <w:r w:rsidRPr="00D22671">
              <w:rPr>
                <w:rFonts w:ascii="Angsana New" w:eastAsia="Angsana New" w:hAnsi="Angsana New" w:cs="Angsana New"/>
                <w:i/>
                <w:iCs/>
                <w:cs/>
                <w:lang w:val="th-TH" w:bidi="th-TH"/>
              </w:rPr>
              <w:t>ข้อ</w:t>
            </w:r>
            <w:r w:rsidRPr="00D22671">
              <w:rPr>
                <w:rFonts w:ascii="Tahoma" w:eastAsia="Tahoma" w:hAnsi="Tahoma" w:cs="Tahoma"/>
                <w:i/>
                <w:iCs/>
                <w:cs/>
                <w:lang w:val="th-TH" w:bidi="th-TH"/>
              </w:rPr>
              <w:t xml:space="preserve"> 3.2 </w:t>
            </w:r>
            <w:r w:rsidRPr="00D22671">
              <w:rPr>
                <w:rFonts w:ascii="Angsana New" w:eastAsia="Angsana New" w:hAnsi="Angsana New" w:cs="Angsana New"/>
                <w:i/>
                <w:iCs/>
                <w:cs/>
                <w:lang w:val="th-TH" w:bidi="th-TH"/>
              </w:rPr>
              <w:t>การกระทำนี้ชอบด้วยกฎหมายหรือไม่</w:t>
            </w:r>
          </w:p>
        </w:tc>
      </w:tr>
      <w:tr w:rsidR="009973C6" w:rsidRPr="00D22671" w14:paraId="3724BC20" w14:textId="77777777" w:rsidTr="005E1F00">
        <w:tc>
          <w:tcPr>
            <w:tcW w:w="1270" w:type="dxa"/>
            <w:shd w:val="clear" w:color="auto" w:fill="D9E2F3" w:themeFill="accent1" w:themeFillTint="33"/>
            <w:tcMar>
              <w:top w:w="120" w:type="dxa"/>
              <w:left w:w="180" w:type="dxa"/>
              <w:bottom w:w="120" w:type="dxa"/>
              <w:right w:w="180" w:type="dxa"/>
            </w:tcMar>
            <w:hideMark/>
          </w:tcPr>
          <w:p w14:paraId="000B8F78"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Screen 56</w:t>
              </w:r>
            </w:hyperlink>
            <w:r w:rsidR="009973C6" w:rsidRPr="00D22671">
              <w:rPr>
                <w:rFonts w:ascii="Calibri" w:eastAsia="Times New Roman" w:hAnsi="Calibri" w:cs="Calibri"/>
                <w:sz w:val="16"/>
              </w:rPr>
              <w:t xml:space="preserve"> </w:t>
            </w:r>
          </w:p>
          <w:p w14:paraId="568BA60A" w14:textId="77777777" w:rsidR="009973C6" w:rsidRPr="00D22671" w:rsidRDefault="009973C6" w:rsidP="004D51EF">
            <w:pPr>
              <w:pStyle w:val="NormalWeb"/>
              <w:ind w:left="30" w:right="30"/>
              <w:rPr>
                <w:rFonts w:ascii="Calibri" w:hAnsi="Calibri" w:cs="Calibri"/>
                <w:sz w:val="16"/>
              </w:rPr>
            </w:pPr>
            <w:r w:rsidRPr="00D22671">
              <w:rPr>
                <w:rFonts w:ascii="Calibri" w:hAnsi="Calibri" w:cs="Calibri"/>
                <w:sz w:val="16"/>
              </w:rPr>
              <w:t>Question 5: Scenario</w:t>
            </w:r>
          </w:p>
          <w:p w14:paraId="466DB75C" w14:textId="77777777" w:rsidR="009973C6" w:rsidRPr="00D22671" w:rsidRDefault="005E1F00" w:rsidP="004D51EF">
            <w:pPr>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88_C_57</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7A2010D8" w14:textId="77777777" w:rsidR="009973C6" w:rsidRPr="00D22671" w:rsidRDefault="009973C6" w:rsidP="004D51EF">
            <w:pPr>
              <w:pStyle w:val="NormalWeb"/>
              <w:ind w:left="30" w:right="30"/>
              <w:rPr>
                <w:rFonts w:ascii="Calibri" w:hAnsi="Calibri" w:cs="Calibri"/>
              </w:rPr>
            </w:pPr>
            <w:r w:rsidRPr="00D22671">
              <w:rPr>
                <w:rFonts w:ascii="Calibri" w:hAnsi="Calibri" w:cs="Calibri"/>
              </w:rPr>
              <w:t>If a course of action is legal and complies with Abbott policy, we can proceed.</w:t>
            </w:r>
          </w:p>
        </w:tc>
        <w:tc>
          <w:tcPr>
            <w:tcW w:w="6096" w:type="dxa"/>
            <w:shd w:val="clear" w:color="auto" w:fill="auto"/>
            <w:vAlign w:val="center"/>
          </w:tcPr>
          <w:p w14:paraId="3B333929"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หากการดำเนินการชอบด้วยกฎหมายและสอดคล้องกับนโยบายของ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เราก็สามารถดำเนินการต่อได้</w:t>
            </w:r>
          </w:p>
        </w:tc>
      </w:tr>
      <w:tr w:rsidR="009973C6" w:rsidRPr="00D22671" w14:paraId="001906F7" w14:textId="77777777" w:rsidTr="005E1F00">
        <w:tc>
          <w:tcPr>
            <w:tcW w:w="1270" w:type="dxa"/>
            <w:shd w:val="clear" w:color="auto" w:fill="D9E2F3" w:themeFill="accent1" w:themeFillTint="33"/>
            <w:tcMar>
              <w:top w:w="120" w:type="dxa"/>
              <w:left w:w="180" w:type="dxa"/>
              <w:bottom w:w="120" w:type="dxa"/>
              <w:right w:w="180" w:type="dxa"/>
            </w:tcMar>
            <w:hideMark/>
          </w:tcPr>
          <w:p w14:paraId="1751F67D"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Screen 56</w:t>
              </w:r>
            </w:hyperlink>
            <w:r w:rsidR="009973C6" w:rsidRPr="00D22671">
              <w:rPr>
                <w:rFonts w:ascii="Calibri" w:eastAsia="Times New Roman" w:hAnsi="Calibri" w:cs="Calibri"/>
                <w:sz w:val="16"/>
              </w:rPr>
              <w:t xml:space="preserve"> </w:t>
            </w:r>
          </w:p>
          <w:p w14:paraId="3E69CB3D" w14:textId="77777777" w:rsidR="009973C6" w:rsidRPr="00D22671" w:rsidRDefault="009973C6" w:rsidP="004D51EF">
            <w:pPr>
              <w:pStyle w:val="NormalWeb"/>
              <w:ind w:left="30" w:right="30"/>
              <w:rPr>
                <w:rFonts w:ascii="Calibri" w:hAnsi="Calibri" w:cs="Calibri"/>
                <w:sz w:val="16"/>
              </w:rPr>
            </w:pPr>
            <w:r w:rsidRPr="00D22671">
              <w:rPr>
                <w:rFonts w:ascii="Calibri" w:hAnsi="Calibri" w:cs="Calibri"/>
                <w:sz w:val="16"/>
              </w:rPr>
              <w:t>Question 5: Options</w:t>
            </w:r>
          </w:p>
          <w:p w14:paraId="7BA6B4FB" w14:textId="77777777" w:rsidR="009973C6" w:rsidRPr="00D22671" w:rsidRDefault="005E1F00" w:rsidP="004D51EF">
            <w:pPr>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89_C_57</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4579E882" w14:textId="77777777" w:rsidR="009973C6" w:rsidRPr="00D22671" w:rsidRDefault="009973C6" w:rsidP="004D51EF">
            <w:pPr>
              <w:pStyle w:val="NormalWeb"/>
              <w:ind w:left="30" w:right="30"/>
              <w:rPr>
                <w:rFonts w:ascii="Calibri" w:hAnsi="Calibri" w:cs="Calibri"/>
              </w:rPr>
            </w:pPr>
            <w:r w:rsidRPr="00D22671">
              <w:rPr>
                <w:rFonts w:ascii="Calibri" w:hAnsi="Calibri" w:cs="Calibri"/>
              </w:rPr>
              <w:t>[1] True.</w:t>
            </w:r>
          </w:p>
          <w:p w14:paraId="70D9AFA5" w14:textId="77777777" w:rsidR="009973C6" w:rsidRPr="00D22671" w:rsidRDefault="009973C6" w:rsidP="004D51EF">
            <w:pPr>
              <w:pStyle w:val="iscorrect"/>
              <w:ind w:left="30" w:right="30"/>
              <w:rPr>
                <w:rFonts w:ascii="Calibri" w:hAnsi="Calibri" w:cs="Calibri"/>
              </w:rPr>
            </w:pPr>
            <w:r w:rsidRPr="00D22671">
              <w:rPr>
                <w:rFonts w:ascii="Calibri" w:hAnsi="Calibri" w:cs="Calibri"/>
              </w:rPr>
              <w:t>[2] False.</w:t>
            </w:r>
          </w:p>
        </w:tc>
        <w:tc>
          <w:tcPr>
            <w:tcW w:w="6096" w:type="dxa"/>
            <w:shd w:val="clear" w:color="auto" w:fill="auto"/>
            <w:vAlign w:val="center"/>
          </w:tcPr>
          <w:p w14:paraId="6A3446C6" w14:textId="77777777" w:rsidR="009973C6" w:rsidRPr="00D22671" w:rsidRDefault="009973C6" w:rsidP="004D51EF">
            <w:pPr>
              <w:pStyle w:val="NormalWeb"/>
              <w:ind w:left="140" w:right="160"/>
              <w:rPr>
                <w:rFonts w:ascii="Calibri" w:hAnsi="Calibri" w:cs="Calibri"/>
              </w:rPr>
            </w:pPr>
            <w:r w:rsidRPr="00D22671">
              <w:rPr>
                <w:rFonts w:ascii="Tahoma" w:eastAsia="Tahoma" w:hAnsi="Tahoma" w:cs="Tahoma"/>
                <w:cs/>
                <w:lang w:val="th-TH" w:bidi="th-TH"/>
              </w:rPr>
              <w:t xml:space="preserve">[1] </w:t>
            </w:r>
            <w:r w:rsidRPr="00D22671">
              <w:rPr>
                <w:rFonts w:ascii="Angsana New" w:eastAsia="Angsana New" w:hAnsi="Angsana New" w:cs="Angsana New"/>
                <w:cs/>
                <w:lang w:val="th-TH" w:bidi="th-TH"/>
              </w:rPr>
              <w:t>ถูก</w:t>
            </w:r>
          </w:p>
          <w:p w14:paraId="728C0141" w14:textId="77777777" w:rsidR="009973C6" w:rsidRPr="00D22671" w:rsidRDefault="009973C6" w:rsidP="004D51EF">
            <w:pPr>
              <w:pStyle w:val="iscorrect"/>
              <w:ind w:left="140" w:right="160"/>
              <w:rPr>
                <w:rFonts w:ascii="Calibri" w:hAnsi="Calibri" w:cs="Calibri"/>
              </w:rPr>
            </w:pPr>
            <w:r w:rsidRPr="00D22671">
              <w:rPr>
                <w:rFonts w:ascii="Tahoma" w:eastAsia="Tahoma" w:hAnsi="Tahoma" w:cs="Tahoma"/>
                <w:cs/>
                <w:lang w:val="th-TH" w:bidi="th-TH"/>
              </w:rPr>
              <w:t xml:space="preserve">[2] </w:t>
            </w:r>
            <w:r w:rsidRPr="00D22671">
              <w:rPr>
                <w:rFonts w:ascii="Angsana New" w:eastAsia="Angsana New" w:hAnsi="Angsana New" w:cs="Angsana New"/>
                <w:cs/>
                <w:lang w:val="th-TH" w:bidi="th-TH"/>
              </w:rPr>
              <w:t>ผิด</w:t>
            </w:r>
          </w:p>
        </w:tc>
      </w:tr>
      <w:tr w:rsidR="009973C6" w:rsidRPr="00D22671" w14:paraId="24C70443" w14:textId="77777777" w:rsidTr="005E1F00">
        <w:tc>
          <w:tcPr>
            <w:tcW w:w="1270" w:type="dxa"/>
            <w:shd w:val="clear" w:color="auto" w:fill="D9E2F3" w:themeFill="accent1" w:themeFillTint="33"/>
            <w:tcMar>
              <w:top w:w="120" w:type="dxa"/>
              <w:left w:w="180" w:type="dxa"/>
              <w:bottom w:w="120" w:type="dxa"/>
              <w:right w:w="180" w:type="dxa"/>
            </w:tcMar>
            <w:hideMark/>
          </w:tcPr>
          <w:p w14:paraId="5B2CD804"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Screen 56</w:t>
              </w:r>
            </w:hyperlink>
            <w:r w:rsidR="009973C6" w:rsidRPr="00D22671">
              <w:rPr>
                <w:rFonts w:ascii="Calibri" w:eastAsia="Times New Roman" w:hAnsi="Calibri" w:cs="Calibri"/>
                <w:sz w:val="16"/>
              </w:rPr>
              <w:t xml:space="preserve"> </w:t>
            </w:r>
          </w:p>
          <w:p w14:paraId="62680AB0" w14:textId="77777777" w:rsidR="009973C6" w:rsidRPr="00D22671" w:rsidRDefault="009973C6" w:rsidP="004D51EF">
            <w:pPr>
              <w:pStyle w:val="NormalWeb"/>
              <w:ind w:left="30" w:right="30"/>
              <w:rPr>
                <w:rFonts w:ascii="Calibri" w:hAnsi="Calibri" w:cs="Calibri"/>
                <w:sz w:val="16"/>
              </w:rPr>
            </w:pPr>
            <w:r w:rsidRPr="00D22671">
              <w:rPr>
                <w:rFonts w:ascii="Calibri" w:hAnsi="Calibri" w:cs="Calibri"/>
                <w:sz w:val="16"/>
              </w:rPr>
              <w:t>Question 5: Feedback</w:t>
            </w:r>
          </w:p>
          <w:p w14:paraId="4C6EE55E" w14:textId="77777777" w:rsidR="009973C6" w:rsidRPr="00D22671" w:rsidRDefault="005E1F00" w:rsidP="004D51EF">
            <w:pPr>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90_C_57</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55622269" w14:textId="77777777" w:rsidR="009973C6" w:rsidRPr="00D22671" w:rsidRDefault="009973C6" w:rsidP="004D51EF">
            <w:pPr>
              <w:pStyle w:val="NormalWeb"/>
              <w:ind w:left="30" w:right="30"/>
              <w:rPr>
                <w:rFonts w:ascii="Calibri" w:hAnsi="Calibri" w:cs="Calibri"/>
              </w:rPr>
            </w:pPr>
            <w:r w:rsidRPr="00D22671">
              <w:rPr>
                <w:rFonts w:ascii="Calibri" w:hAnsi="Calibri" w:cs="Calibri"/>
              </w:rPr>
              <w:t>Even if we’ve established that a course of action is legal and complies with Abbott policy, we should not proceed unless it also aligns with Abbott’s values.</w:t>
            </w:r>
          </w:p>
          <w:p w14:paraId="30CEF920" w14:textId="77777777" w:rsidR="009973C6" w:rsidRPr="00D22671" w:rsidRDefault="009973C6" w:rsidP="004D51EF">
            <w:pPr>
              <w:pStyle w:val="NormalWeb"/>
              <w:ind w:left="30" w:right="30"/>
              <w:rPr>
                <w:rFonts w:ascii="Calibri" w:hAnsi="Calibri" w:cs="Calibri"/>
              </w:rPr>
            </w:pPr>
            <w:r w:rsidRPr="00D22671">
              <w:rPr>
                <w:rFonts w:ascii="Calibri" w:hAnsi="Calibri" w:cs="Calibri"/>
              </w:rPr>
              <w:t>For more information about the correct answer, see </w:t>
            </w:r>
            <w:r w:rsidRPr="00D22671">
              <w:rPr>
                <w:rStyle w:val="italic1"/>
                <w:rFonts w:ascii="Calibri" w:hAnsi="Calibri" w:cs="Calibri"/>
              </w:rPr>
              <w:t>Section 3.4, Does it Align with Abbott’s Values?</w:t>
            </w:r>
          </w:p>
        </w:tc>
        <w:tc>
          <w:tcPr>
            <w:tcW w:w="6096" w:type="dxa"/>
            <w:shd w:val="clear" w:color="auto" w:fill="auto"/>
            <w:vAlign w:val="center"/>
          </w:tcPr>
          <w:p w14:paraId="0F381872"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ถึงแม้จะทราบว่าการดำเนินการนั้นชอบด้วยกฎหมายและสอดคล้องกับนโยบายของ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แต่เรายังไม่ควรดำเนินการต่อจนกว่าจะเป็นไปตามค่านิยมของ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ด้วยเช่นกัน</w:t>
            </w:r>
          </w:p>
          <w:p w14:paraId="760E7C64"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สำหรับข้อมูลเพิ่มเติมเกี่ยวกับคำตอบที่ถูกต้อง</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โปรดดูที่</w:t>
            </w:r>
            <w:r w:rsidRPr="00D22671">
              <w:rPr>
                <w:rFonts w:ascii="Angsana New" w:eastAsia="Angsana New" w:hAnsi="Angsana New" w:cs="Angsana New"/>
                <w:i/>
                <w:iCs/>
                <w:cs/>
                <w:lang w:val="th-TH" w:bidi="th-TH"/>
              </w:rPr>
              <w:t>ข้อ</w:t>
            </w:r>
            <w:r w:rsidRPr="00D22671">
              <w:rPr>
                <w:rFonts w:ascii="Tahoma" w:eastAsia="Tahoma" w:hAnsi="Tahoma" w:cs="Tahoma"/>
                <w:i/>
                <w:iCs/>
                <w:cs/>
                <w:lang w:val="th-TH" w:bidi="th-TH"/>
              </w:rPr>
              <w:t xml:space="preserve"> 3.4 </w:t>
            </w:r>
            <w:r w:rsidRPr="00D22671">
              <w:rPr>
                <w:rFonts w:ascii="Angsana New" w:eastAsia="Angsana New" w:hAnsi="Angsana New" w:cs="Angsana New"/>
                <w:i/>
                <w:iCs/>
                <w:cs/>
                <w:lang w:val="th-TH" w:bidi="th-TH"/>
              </w:rPr>
              <w:t>การกระทำนี้เป็นไปตามค่านิยมของ</w:t>
            </w:r>
            <w:r w:rsidRPr="00D22671">
              <w:rPr>
                <w:rFonts w:ascii="Tahoma" w:eastAsia="Tahoma" w:hAnsi="Tahoma" w:cs="Tahoma"/>
                <w:i/>
                <w:iCs/>
                <w:cs/>
                <w:lang w:val="th-TH" w:bidi="th-TH"/>
              </w:rPr>
              <w:t xml:space="preserve"> Abbott </w:t>
            </w:r>
            <w:r w:rsidRPr="00D22671">
              <w:rPr>
                <w:rFonts w:ascii="Angsana New" w:eastAsia="Angsana New" w:hAnsi="Angsana New" w:cs="Angsana New"/>
                <w:i/>
                <w:iCs/>
                <w:cs/>
                <w:lang w:val="th-TH" w:bidi="th-TH"/>
              </w:rPr>
              <w:t>หรือไม่</w:t>
            </w:r>
          </w:p>
        </w:tc>
      </w:tr>
      <w:tr w:rsidR="009973C6" w:rsidRPr="00D22671" w14:paraId="307816F8" w14:textId="77777777" w:rsidTr="005E1F00">
        <w:tc>
          <w:tcPr>
            <w:tcW w:w="1270" w:type="dxa"/>
            <w:shd w:val="clear" w:color="auto" w:fill="D9E2F3" w:themeFill="accent1" w:themeFillTint="33"/>
            <w:tcMar>
              <w:top w:w="120" w:type="dxa"/>
              <w:left w:w="180" w:type="dxa"/>
              <w:bottom w:w="120" w:type="dxa"/>
              <w:right w:w="180" w:type="dxa"/>
            </w:tcMar>
            <w:hideMark/>
          </w:tcPr>
          <w:p w14:paraId="01FB429B"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Screen 56</w:t>
              </w:r>
            </w:hyperlink>
            <w:r w:rsidR="009973C6" w:rsidRPr="00D22671">
              <w:rPr>
                <w:rFonts w:ascii="Calibri" w:eastAsia="Times New Roman" w:hAnsi="Calibri" w:cs="Calibri"/>
                <w:sz w:val="16"/>
              </w:rPr>
              <w:t xml:space="preserve"> </w:t>
            </w:r>
          </w:p>
          <w:p w14:paraId="1F36D3A2" w14:textId="77777777" w:rsidR="009973C6" w:rsidRPr="00D22671" w:rsidRDefault="009973C6" w:rsidP="004D51EF">
            <w:pPr>
              <w:pStyle w:val="NormalWeb"/>
              <w:ind w:left="30" w:right="30"/>
              <w:rPr>
                <w:rFonts w:ascii="Calibri" w:hAnsi="Calibri" w:cs="Calibri"/>
                <w:sz w:val="16"/>
              </w:rPr>
            </w:pPr>
            <w:r w:rsidRPr="00D22671">
              <w:rPr>
                <w:rFonts w:ascii="Calibri" w:hAnsi="Calibri" w:cs="Calibri"/>
                <w:sz w:val="16"/>
              </w:rPr>
              <w:t>Question 6: Scenario</w:t>
            </w:r>
          </w:p>
          <w:p w14:paraId="15619E7C" w14:textId="77777777" w:rsidR="009973C6" w:rsidRPr="00D22671" w:rsidRDefault="005E1F00" w:rsidP="004D51EF">
            <w:pPr>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91_C_57</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5D09C11A" w14:textId="77777777" w:rsidR="009973C6" w:rsidRPr="00D22671" w:rsidRDefault="009973C6" w:rsidP="004D51EF">
            <w:pPr>
              <w:pStyle w:val="NormalWeb"/>
              <w:ind w:left="30" w:right="30"/>
              <w:rPr>
                <w:rFonts w:ascii="Calibri" w:hAnsi="Calibri" w:cs="Calibri"/>
              </w:rPr>
            </w:pPr>
            <w:r w:rsidRPr="00D22671">
              <w:rPr>
                <w:rFonts w:ascii="Calibri" w:hAnsi="Calibri" w:cs="Calibri"/>
              </w:rPr>
              <w:t>The newspaper test is a good way of assessing the impact a proposed course of action can have on:</w:t>
            </w:r>
          </w:p>
        </w:tc>
        <w:tc>
          <w:tcPr>
            <w:tcW w:w="6096" w:type="dxa"/>
            <w:shd w:val="clear" w:color="auto" w:fill="auto"/>
            <w:vAlign w:val="center"/>
          </w:tcPr>
          <w:p w14:paraId="5A41FC47"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กลยุทธ์ข่าวหน้าหนึ่ง</w:t>
            </w:r>
            <w:r w:rsidRPr="00D22671">
              <w:rPr>
                <w:rFonts w:ascii="Tahoma" w:eastAsia="Tahoma" w:hAnsi="Tahoma" w:cs="Tahoma"/>
                <w:cs/>
                <w:lang w:val="th-TH" w:bidi="th-TH"/>
              </w:rPr>
              <w:t xml:space="preserve"> (Newspaper Test) </w:t>
            </w:r>
            <w:r w:rsidRPr="00D22671">
              <w:rPr>
                <w:rFonts w:ascii="Angsana New" w:eastAsia="Angsana New" w:hAnsi="Angsana New" w:cs="Angsana New"/>
                <w:cs/>
                <w:lang w:val="th-TH" w:bidi="th-TH"/>
              </w:rPr>
              <w:t>เป็นวิธีการที่ดีสำหรับประเมินผลกระทบที่การดำเนินการตามแผนอาจเกิดขึ้นต่อ</w:t>
            </w:r>
          </w:p>
        </w:tc>
      </w:tr>
      <w:tr w:rsidR="009973C6" w:rsidRPr="00D22671" w14:paraId="76E7E75F" w14:textId="77777777" w:rsidTr="005E1F00">
        <w:tc>
          <w:tcPr>
            <w:tcW w:w="1270" w:type="dxa"/>
            <w:shd w:val="clear" w:color="auto" w:fill="D9E2F3" w:themeFill="accent1" w:themeFillTint="33"/>
            <w:tcMar>
              <w:top w:w="120" w:type="dxa"/>
              <w:left w:w="180" w:type="dxa"/>
              <w:bottom w:w="120" w:type="dxa"/>
              <w:right w:w="180" w:type="dxa"/>
            </w:tcMar>
            <w:hideMark/>
          </w:tcPr>
          <w:p w14:paraId="0A160682"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Screen 56</w:t>
              </w:r>
            </w:hyperlink>
            <w:r w:rsidR="009973C6" w:rsidRPr="00D22671">
              <w:rPr>
                <w:rFonts w:ascii="Calibri" w:eastAsia="Times New Roman" w:hAnsi="Calibri" w:cs="Calibri"/>
                <w:sz w:val="16"/>
              </w:rPr>
              <w:t xml:space="preserve"> </w:t>
            </w:r>
          </w:p>
          <w:p w14:paraId="0A04579C" w14:textId="77777777" w:rsidR="009973C6" w:rsidRPr="00D22671" w:rsidRDefault="009973C6" w:rsidP="004D51EF">
            <w:pPr>
              <w:pStyle w:val="NormalWeb"/>
              <w:ind w:left="30" w:right="30"/>
              <w:rPr>
                <w:rFonts w:ascii="Calibri" w:hAnsi="Calibri" w:cs="Calibri"/>
                <w:sz w:val="16"/>
              </w:rPr>
            </w:pPr>
            <w:r w:rsidRPr="00D22671">
              <w:rPr>
                <w:rFonts w:ascii="Calibri" w:hAnsi="Calibri" w:cs="Calibri"/>
                <w:sz w:val="16"/>
              </w:rPr>
              <w:t>Question 6: Options</w:t>
            </w:r>
          </w:p>
          <w:p w14:paraId="63A1BFDB" w14:textId="77777777" w:rsidR="009973C6" w:rsidRPr="00D22671" w:rsidRDefault="005E1F00" w:rsidP="004D51EF">
            <w:pPr>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92_C_57</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4F4A19A3" w14:textId="77777777" w:rsidR="009973C6" w:rsidRPr="00D22671" w:rsidRDefault="009973C6" w:rsidP="004D51EF">
            <w:pPr>
              <w:pStyle w:val="NormalWeb"/>
              <w:ind w:left="30" w:right="30"/>
              <w:rPr>
                <w:rFonts w:ascii="Calibri" w:hAnsi="Calibri" w:cs="Calibri"/>
              </w:rPr>
            </w:pPr>
            <w:r w:rsidRPr="00D22671">
              <w:rPr>
                <w:rFonts w:ascii="Calibri" w:hAnsi="Calibri" w:cs="Calibri"/>
              </w:rPr>
              <w:t>[1] Patients and consumers.</w:t>
            </w:r>
          </w:p>
          <w:p w14:paraId="68C65D53" w14:textId="77777777" w:rsidR="009973C6" w:rsidRPr="00D22671" w:rsidRDefault="009973C6" w:rsidP="004D51EF">
            <w:pPr>
              <w:pStyle w:val="iscorrect"/>
              <w:ind w:left="30" w:right="30"/>
              <w:rPr>
                <w:rFonts w:ascii="Calibri" w:hAnsi="Calibri" w:cs="Calibri"/>
              </w:rPr>
            </w:pPr>
            <w:r w:rsidRPr="00D22671">
              <w:rPr>
                <w:rFonts w:ascii="Calibri" w:hAnsi="Calibri" w:cs="Calibri"/>
              </w:rPr>
              <w:t>[2] Abbott’s reputation.</w:t>
            </w:r>
          </w:p>
          <w:p w14:paraId="1CF73490" w14:textId="77777777" w:rsidR="009973C6" w:rsidRPr="00D22671" w:rsidRDefault="009973C6" w:rsidP="004D51EF">
            <w:pPr>
              <w:pStyle w:val="NormalWeb"/>
              <w:ind w:left="30" w:right="30"/>
              <w:rPr>
                <w:rFonts w:ascii="Calibri" w:hAnsi="Calibri" w:cs="Calibri"/>
              </w:rPr>
            </w:pPr>
            <w:r w:rsidRPr="00D22671">
              <w:rPr>
                <w:rFonts w:ascii="Calibri" w:hAnsi="Calibri" w:cs="Calibri"/>
              </w:rPr>
              <w:t>[3] Other Abbott stakeholders.</w:t>
            </w:r>
          </w:p>
        </w:tc>
        <w:tc>
          <w:tcPr>
            <w:tcW w:w="6096" w:type="dxa"/>
            <w:shd w:val="clear" w:color="auto" w:fill="auto"/>
            <w:vAlign w:val="center"/>
          </w:tcPr>
          <w:p w14:paraId="52A83202" w14:textId="77777777" w:rsidR="009973C6" w:rsidRPr="00D22671" w:rsidRDefault="009973C6" w:rsidP="004D51EF">
            <w:pPr>
              <w:pStyle w:val="NormalWeb"/>
              <w:ind w:left="140" w:right="160"/>
              <w:rPr>
                <w:rFonts w:ascii="Calibri" w:hAnsi="Calibri" w:cs="Calibri"/>
              </w:rPr>
            </w:pPr>
            <w:r w:rsidRPr="00D22671">
              <w:rPr>
                <w:rFonts w:ascii="Tahoma" w:eastAsia="Tahoma" w:hAnsi="Tahoma" w:cs="Tahoma"/>
                <w:cs/>
                <w:lang w:val="th-TH" w:bidi="th-TH"/>
              </w:rPr>
              <w:t xml:space="preserve">[1] </w:t>
            </w:r>
            <w:r w:rsidRPr="00D22671">
              <w:rPr>
                <w:rFonts w:ascii="Angsana New" w:eastAsia="Angsana New" w:hAnsi="Angsana New" w:cs="Angsana New"/>
                <w:cs/>
                <w:lang w:val="th-TH" w:bidi="th-TH"/>
              </w:rPr>
              <w:t>ผู้ป่วยและผู้บริโภค</w:t>
            </w:r>
          </w:p>
          <w:p w14:paraId="19934B53" w14:textId="77777777" w:rsidR="009973C6" w:rsidRPr="00D22671" w:rsidRDefault="009973C6" w:rsidP="004D51EF">
            <w:pPr>
              <w:pStyle w:val="iscorrect"/>
              <w:ind w:left="140" w:right="160"/>
              <w:rPr>
                <w:rFonts w:ascii="Calibri" w:hAnsi="Calibri" w:cs="Calibri"/>
              </w:rPr>
            </w:pPr>
            <w:r w:rsidRPr="00D22671">
              <w:rPr>
                <w:rFonts w:ascii="Tahoma" w:eastAsia="Tahoma" w:hAnsi="Tahoma" w:cs="Tahoma"/>
                <w:cs/>
                <w:lang w:val="th-TH" w:bidi="th-TH"/>
              </w:rPr>
              <w:t xml:space="preserve">[2] </w:t>
            </w:r>
            <w:r w:rsidRPr="00D22671">
              <w:rPr>
                <w:rFonts w:ascii="Angsana New" w:eastAsia="Angsana New" w:hAnsi="Angsana New" w:cs="Angsana New"/>
                <w:cs/>
                <w:lang w:val="th-TH" w:bidi="th-TH"/>
              </w:rPr>
              <w:t>ชื่อเสียงของ</w:t>
            </w:r>
            <w:r w:rsidRPr="00D22671">
              <w:rPr>
                <w:rFonts w:ascii="Tahoma" w:eastAsia="Tahoma" w:hAnsi="Tahoma" w:cs="Tahoma"/>
                <w:cs/>
                <w:lang w:val="th-TH" w:bidi="th-TH"/>
              </w:rPr>
              <w:t xml:space="preserve"> Abbott</w:t>
            </w:r>
          </w:p>
          <w:p w14:paraId="42BD6567" w14:textId="77777777" w:rsidR="009973C6" w:rsidRPr="00D22671" w:rsidRDefault="009973C6" w:rsidP="004D51EF">
            <w:pPr>
              <w:pStyle w:val="NormalWeb"/>
              <w:ind w:left="140" w:right="160"/>
              <w:rPr>
                <w:rFonts w:ascii="Calibri" w:hAnsi="Calibri" w:cs="Calibri"/>
              </w:rPr>
            </w:pPr>
            <w:r w:rsidRPr="00D22671">
              <w:rPr>
                <w:rFonts w:ascii="Tahoma" w:eastAsia="Tahoma" w:hAnsi="Tahoma" w:cs="Tahoma"/>
                <w:cs/>
                <w:lang w:val="th-TH" w:bidi="th-TH"/>
              </w:rPr>
              <w:t xml:space="preserve">[3] </w:t>
            </w:r>
            <w:r w:rsidRPr="00D22671">
              <w:rPr>
                <w:rFonts w:ascii="Angsana New" w:eastAsia="Angsana New" w:hAnsi="Angsana New" w:cs="Angsana New"/>
                <w:cs/>
                <w:lang w:val="th-TH" w:bidi="th-TH"/>
              </w:rPr>
              <w:t>ผู้เกี่ยวข้องกับ</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รายอื่น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ๆ</w:t>
            </w:r>
          </w:p>
        </w:tc>
      </w:tr>
      <w:tr w:rsidR="009973C6" w:rsidRPr="00D22671" w14:paraId="411BD65A" w14:textId="77777777" w:rsidTr="005E1F00">
        <w:tc>
          <w:tcPr>
            <w:tcW w:w="1270" w:type="dxa"/>
            <w:shd w:val="clear" w:color="auto" w:fill="D9E2F3" w:themeFill="accent1" w:themeFillTint="33"/>
            <w:tcMar>
              <w:top w:w="120" w:type="dxa"/>
              <w:left w:w="180" w:type="dxa"/>
              <w:bottom w:w="120" w:type="dxa"/>
              <w:right w:w="180" w:type="dxa"/>
            </w:tcMar>
            <w:hideMark/>
          </w:tcPr>
          <w:p w14:paraId="39A4283D"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Screen 56</w:t>
              </w:r>
            </w:hyperlink>
            <w:r w:rsidR="009973C6" w:rsidRPr="00D22671">
              <w:rPr>
                <w:rFonts w:ascii="Calibri" w:eastAsia="Times New Roman" w:hAnsi="Calibri" w:cs="Calibri"/>
                <w:sz w:val="16"/>
              </w:rPr>
              <w:t xml:space="preserve"> </w:t>
            </w:r>
          </w:p>
          <w:p w14:paraId="69A88865" w14:textId="77777777" w:rsidR="009973C6" w:rsidRPr="00D22671" w:rsidRDefault="009973C6" w:rsidP="004D51EF">
            <w:pPr>
              <w:pStyle w:val="NormalWeb"/>
              <w:ind w:left="30" w:right="30"/>
              <w:rPr>
                <w:rFonts w:ascii="Calibri" w:hAnsi="Calibri" w:cs="Calibri"/>
                <w:sz w:val="16"/>
              </w:rPr>
            </w:pPr>
            <w:r w:rsidRPr="00D22671">
              <w:rPr>
                <w:rFonts w:ascii="Calibri" w:hAnsi="Calibri" w:cs="Calibri"/>
                <w:sz w:val="16"/>
              </w:rPr>
              <w:t>Question 6: Feedback</w:t>
            </w:r>
          </w:p>
          <w:p w14:paraId="01857B8A" w14:textId="77777777" w:rsidR="009973C6" w:rsidRPr="00D22671" w:rsidRDefault="005E1F00" w:rsidP="004D51EF">
            <w:pPr>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93_C_57</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78E0FF5F" w14:textId="77777777" w:rsidR="009973C6" w:rsidRPr="00D22671" w:rsidRDefault="009973C6" w:rsidP="004D51EF">
            <w:pPr>
              <w:pStyle w:val="NormalWeb"/>
              <w:ind w:left="30" w:right="30"/>
              <w:rPr>
                <w:rFonts w:ascii="Calibri" w:hAnsi="Calibri" w:cs="Calibri"/>
              </w:rPr>
            </w:pPr>
            <w:r w:rsidRPr="00D22671">
              <w:rPr>
                <w:rFonts w:ascii="Calibri" w:hAnsi="Calibri" w:cs="Calibri"/>
              </w:rPr>
              <w:t>The newspaper test is a good way of assessing the impact our actions can have on Abbott’s reputation.</w:t>
            </w:r>
          </w:p>
          <w:p w14:paraId="6AB1E016" w14:textId="77777777" w:rsidR="009973C6" w:rsidRPr="00D22671" w:rsidRDefault="009973C6" w:rsidP="004D51EF">
            <w:pPr>
              <w:pStyle w:val="NormalWeb"/>
              <w:ind w:left="30" w:right="30"/>
              <w:rPr>
                <w:rFonts w:ascii="Calibri" w:hAnsi="Calibri" w:cs="Calibri"/>
              </w:rPr>
            </w:pPr>
            <w:r w:rsidRPr="00D22671">
              <w:rPr>
                <w:rFonts w:ascii="Calibri" w:hAnsi="Calibri" w:cs="Calibri"/>
              </w:rPr>
              <w:t>For more information about the correct answer, see </w:t>
            </w:r>
            <w:r w:rsidRPr="00D22671">
              <w:rPr>
                <w:rStyle w:val="italic1"/>
                <w:rFonts w:ascii="Calibri" w:hAnsi="Calibri" w:cs="Calibri"/>
              </w:rPr>
              <w:t>Section 4.3, The Impact on Abbott.</w:t>
            </w:r>
          </w:p>
        </w:tc>
        <w:tc>
          <w:tcPr>
            <w:tcW w:w="6096" w:type="dxa"/>
            <w:shd w:val="clear" w:color="auto" w:fill="auto"/>
            <w:vAlign w:val="center"/>
          </w:tcPr>
          <w:p w14:paraId="44EEAC0B"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กลยุทธ์ข่าวหน้าหนึ่ง</w:t>
            </w:r>
            <w:r w:rsidRPr="00D22671">
              <w:rPr>
                <w:rFonts w:ascii="Tahoma" w:eastAsia="Tahoma" w:hAnsi="Tahoma" w:cs="Tahoma"/>
                <w:cs/>
                <w:lang w:val="th-TH" w:bidi="th-TH"/>
              </w:rPr>
              <w:t xml:space="preserve"> (Newspaper Test) </w:t>
            </w:r>
            <w:r w:rsidRPr="00D22671">
              <w:rPr>
                <w:rFonts w:ascii="Angsana New" w:eastAsia="Angsana New" w:hAnsi="Angsana New" w:cs="Angsana New"/>
                <w:cs/>
                <w:lang w:val="th-TH" w:bidi="th-TH"/>
              </w:rPr>
              <w:t>เป็นวิธีการที่ดีสำหรับประเมินผลกระทบที่การดำเนินการของเราอาจเกิดขึ้นต่อชื่อเสียงของ</w:t>
            </w:r>
            <w:r w:rsidRPr="00D22671">
              <w:rPr>
                <w:rFonts w:ascii="Tahoma" w:eastAsia="Tahoma" w:hAnsi="Tahoma" w:cs="Tahoma"/>
                <w:cs/>
                <w:lang w:val="th-TH" w:bidi="th-TH"/>
              </w:rPr>
              <w:t xml:space="preserve"> Abbott</w:t>
            </w:r>
          </w:p>
          <w:p w14:paraId="134B0C19"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สำหรับข้อมูลเพิ่มเติมเกี่ยวกับคำตอบที่ถูกต้อง</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โปรดดูที่</w:t>
            </w:r>
            <w:r w:rsidRPr="00D22671">
              <w:rPr>
                <w:rFonts w:ascii="Angsana New" w:eastAsia="Angsana New" w:hAnsi="Angsana New" w:cs="Angsana New"/>
                <w:i/>
                <w:iCs/>
                <w:cs/>
                <w:lang w:val="th-TH" w:bidi="th-TH"/>
              </w:rPr>
              <w:t>ข้อ</w:t>
            </w:r>
            <w:r w:rsidRPr="00D22671">
              <w:rPr>
                <w:rFonts w:ascii="Tahoma" w:eastAsia="Tahoma" w:hAnsi="Tahoma" w:cs="Tahoma"/>
                <w:i/>
                <w:iCs/>
                <w:cs/>
                <w:lang w:val="th-TH" w:bidi="th-TH"/>
              </w:rPr>
              <w:t xml:space="preserve"> 4.3 </w:t>
            </w:r>
            <w:r w:rsidRPr="00D22671">
              <w:rPr>
                <w:rFonts w:ascii="Angsana New" w:eastAsia="Angsana New" w:hAnsi="Angsana New" w:cs="Angsana New"/>
                <w:i/>
                <w:iCs/>
                <w:cs/>
                <w:lang w:val="th-TH" w:bidi="th-TH"/>
              </w:rPr>
              <w:t>ผลกระทบต่อ</w:t>
            </w:r>
            <w:r w:rsidRPr="00D22671">
              <w:rPr>
                <w:rFonts w:ascii="Tahoma" w:eastAsia="Tahoma" w:hAnsi="Tahoma" w:cs="Tahoma"/>
                <w:i/>
                <w:iCs/>
                <w:cs/>
                <w:lang w:val="th-TH" w:bidi="th-TH"/>
              </w:rPr>
              <w:t xml:space="preserve"> Abbott</w:t>
            </w:r>
          </w:p>
        </w:tc>
      </w:tr>
      <w:tr w:rsidR="009973C6" w:rsidRPr="00D22671" w14:paraId="5D44AF55" w14:textId="77777777" w:rsidTr="005E1F00">
        <w:tc>
          <w:tcPr>
            <w:tcW w:w="1270" w:type="dxa"/>
            <w:shd w:val="clear" w:color="auto" w:fill="D9E2F3" w:themeFill="accent1" w:themeFillTint="33"/>
            <w:tcMar>
              <w:top w:w="120" w:type="dxa"/>
              <w:left w:w="180" w:type="dxa"/>
              <w:bottom w:w="120" w:type="dxa"/>
              <w:right w:w="180" w:type="dxa"/>
            </w:tcMar>
            <w:hideMark/>
          </w:tcPr>
          <w:p w14:paraId="63FB082B"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Screen 56</w:t>
              </w:r>
            </w:hyperlink>
            <w:r w:rsidR="009973C6" w:rsidRPr="00D22671">
              <w:rPr>
                <w:rFonts w:ascii="Calibri" w:eastAsia="Times New Roman" w:hAnsi="Calibri" w:cs="Calibri"/>
                <w:sz w:val="16"/>
              </w:rPr>
              <w:t xml:space="preserve"> </w:t>
            </w:r>
          </w:p>
          <w:p w14:paraId="307552C8" w14:textId="77777777" w:rsidR="009973C6" w:rsidRPr="00D22671" w:rsidRDefault="009973C6" w:rsidP="004D51EF">
            <w:pPr>
              <w:pStyle w:val="NormalWeb"/>
              <w:ind w:left="30" w:right="30"/>
              <w:rPr>
                <w:rFonts w:ascii="Calibri" w:hAnsi="Calibri" w:cs="Calibri"/>
                <w:sz w:val="16"/>
              </w:rPr>
            </w:pPr>
            <w:r w:rsidRPr="00D22671">
              <w:rPr>
                <w:rFonts w:ascii="Calibri" w:hAnsi="Calibri" w:cs="Calibri"/>
                <w:sz w:val="16"/>
              </w:rPr>
              <w:t>Question 7: Scenario</w:t>
            </w:r>
          </w:p>
          <w:p w14:paraId="1FF5917C" w14:textId="77777777" w:rsidR="009973C6" w:rsidRPr="00D22671" w:rsidRDefault="005E1F00" w:rsidP="004D51EF">
            <w:pPr>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94_C_57</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2ADAF8D2" w14:textId="77777777" w:rsidR="009973C6" w:rsidRPr="00D22671" w:rsidRDefault="009973C6" w:rsidP="004D51EF">
            <w:pPr>
              <w:pStyle w:val="NormalWeb"/>
              <w:ind w:left="30" w:right="30"/>
              <w:rPr>
                <w:rFonts w:ascii="Calibri" w:hAnsi="Calibri" w:cs="Calibri"/>
              </w:rPr>
            </w:pPr>
            <w:r w:rsidRPr="00D22671">
              <w:rPr>
                <w:rFonts w:ascii="Calibri" w:hAnsi="Calibri" w:cs="Calibri"/>
              </w:rPr>
              <w:t>The second step in good decision making is evaluating the impact a proposed course of action may have on:</w:t>
            </w:r>
          </w:p>
          <w:p w14:paraId="2D8861AA" w14:textId="77777777" w:rsidR="009973C6" w:rsidRPr="00D22671" w:rsidRDefault="009973C6" w:rsidP="004D51EF">
            <w:pPr>
              <w:pStyle w:val="NormalWeb"/>
              <w:ind w:left="30" w:right="30"/>
              <w:rPr>
                <w:rFonts w:ascii="Calibri" w:hAnsi="Calibri" w:cs="Calibri"/>
              </w:rPr>
            </w:pPr>
            <w:r w:rsidRPr="00D22671">
              <w:rPr>
                <w:rFonts w:ascii="Calibri" w:hAnsi="Calibri" w:cs="Calibri"/>
              </w:rPr>
              <w:t>Check all that apply.</w:t>
            </w:r>
          </w:p>
        </w:tc>
        <w:tc>
          <w:tcPr>
            <w:tcW w:w="6096" w:type="dxa"/>
            <w:shd w:val="clear" w:color="auto" w:fill="auto"/>
            <w:vAlign w:val="center"/>
          </w:tcPr>
          <w:p w14:paraId="64177446"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ขั้นตอนที่สองในการตัดสินใจที่ดี</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คือการประเมินผลกระทบที่การดำเนินการตามแผนอาจส่งผลต่อ</w:t>
            </w:r>
            <w:r w:rsidRPr="00D22671">
              <w:rPr>
                <w:rFonts w:ascii="Tahoma" w:eastAsia="Tahoma" w:hAnsi="Tahoma" w:cs="Tahoma"/>
                <w:cs/>
                <w:lang w:val="th-TH" w:bidi="th-TH"/>
              </w:rPr>
              <w:t>:</w:t>
            </w:r>
          </w:p>
          <w:p w14:paraId="72D48023"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โปรดเลือกทุกข้อที่เกี่ยวข้อง</w:t>
            </w:r>
          </w:p>
        </w:tc>
      </w:tr>
      <w:tr w:rsidR="009973C6" w:rsidRPr="00D22671" w14:paraId="14ADB21C" w14:textId="77777777" w:rsidTr="005E1F00">
        <w:tc>
          <w:tcPr>
            <w:tcW w:w="1270" w:type="dxa"/>
            <w:shd w:val="clear" w:color="auto" w:fill="D9E2F3" w:themeFill="accent1" w:themeFillTint="33"/>
            <w:tcMar>
              <w:top w:w="120" w:type="dxa"/>
              <w:left w:w="180" w:type="dxa"/>
              <w:bottom w:w="120" w:type="dxa"/>
              <w:right w:w="180" w:type="dxa"/>
            </w:tcMar>
            <w:hideMark/>
          </w:tcPr>
          <w:p w14:paraId="2F072A05"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Screen 56</w:t>
              </w:r>
            </w:hyperlink>
            <w:r w:rsidR="009973C6" w:rsidRPr="00D22671">
              <w:rPr>
                <w:rFonts w:ascii="Calibri" w:eastAsia="Times New Roman" w:hAnsi="Calibri" w:cs="Calibri"/>
                <w:sz w:val="16"/>
              </w:rPr>
              <w:t xml:space="preserve"> </w:t>
            </w:r>
          </w:p>
          <w:p w14:paraId="40E3C900" w14:textId="77777777" w:rsidR="009973C6" w:rsidRPr="00D22671" w:rsidRDefault="009973C6" w:rsidP="004D51EF">
            <w:pPr>
              <w:pStyle w:val="NormalWeb"/>
              <w:ind w:left="30" w:right="30"/>
              <w:rPr>
                <w:rFonts w:ascii="Calibri" w:hAnsi="Calibri" w:cs="Calibri"/>
                <w:sz w:val="16"/>
              </w:rPr>
            </w:pPr>
            <w:r w:rsidRPr="00D22671">
              <w:rPr>
                <w:rFonts w:ascii="Calibri" w:hAnsi="Calibri" w:cs="Calibri"/>
                <w:sz w:val="16"/>
              </w:rPr>
              <w:t>Question 7: Options</w:t>
            </w:r>
          </w:p>
          <w:p w14:paraId="7DA2CDE7" w14:textId="77777777" w:rsidR="009973C6" w:rsidRPr="00D22671" w:rsidRDefault="005E1F00" w:rsidP="004D51EF">
            <w:pPr>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95_C_57</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69C20D01" w14:textId="77777777" w:rsidR="009973C6" w:rsidRPr="00D22671" w:rsidRDefault="009973C6" w:rsidP="004D51EF">
            <w:pPr>
              <w:pStyle w:val="iscorrect"/>
              <w:ind w:left="30" w:right="30"/>
              <w:rPr>
                <w:rFonts w:ascii="Calibri" w:hAnsi="Calibri" w:cs="Calibri"/>
              </w:rPr>
            </w:pPr>
            <w:r w:rsidRPr="00D22671">
              <w:rPr>
                <w:rFonts w:ascii="Calibri" w:hAnsi="Calibri" w:cs="Calibri"/>
              </w:rPr>
              <w:t>[1] Patients, customers, and consumers.</w:t>
            </w:r>
          </w:p>
          <w:p w14:paraId="5479C364" w14:textId="77777777" w:rsidR="009973C6" w:rsidRPr="00D22671" w:rsidRDefault="009973C6" w:rsidP="004D51EF">
            <w:pPr>
              <w:pStyle w:val="NormalWeb"/>
              <w:ind w:left="30" w:right="30"/>
              <w:rPr>
                <w:rFonts w:ascii="Calibri" w:hAnsi="Calibri" w:cs="Calibri"/>
              </w:rPr>
            </w:pPr>
            <w:r w:rsidRPr="00D22671">
              <w:rPr>
                <w:rFonts w:ascii="Calibri" w:hAnsi="Calibri" w:cs="Calibri"/>
              </w:rPr>
              <w:t>[2] One’s own job prospects.</w:t>
            </w:r>
          </w:p>
          <w:p w14:paraId="5E49BFF9" w14:textId="77777777" w:rsidR="009973C6" w:rsidRPr="00D22671" w:rsidRDefault="009973C6" w:rsidP="004D51EF">
            <w:pPr>
              <w:pStyle w:val="iscorrect"/>
              <w:ind w:left="30" w:right="30"/>
              <w:rPr>
                <w:rFonts w:ascii="Calibri" w:hAnsi="Calibri" w:cs="Calibri"/>
              </w:rPr>
            </w:pPr>
            <w:r w:rsidRPr="00D22671">
              <w:rPr>
                <w:rFonts w:ascii="Calibri" w:hAnsi="Calibri" w:cs="Calibri"/>
              </w:rPr>
              <w:t>[3] Abbott’s reputation.</w:t>
            </w:r>
          </w:p>
          <w:p w14:paraId="4E569BD5" w14:textId="77777777" w:rsidR="009973C6" w:rsidRPr="00D22671" w:rsidRDefault="009973C6" w:rsidP="004D51EF">
            <w:pPr>
              <w:pStyle w:val="iscorrect"/>
              <w:ind w:left="30" w:right="30"/>
              <w:rPr>
                <w:rFonts w:ascii="Calibri" w:hAnsi="Calibri" w:cs="Calibri"/>
              </w:rPr>
            </w:pPr>
            <w:r w:rsidRPr="00D22671">
              <w:rPr>
                <w:rFonts w:ascii="Calibri" w:hAnsi="Calibri" w:cs="Calibri"/>
              </w:rPr>
              <w:t>[4] Other important stakeholders.</w:t>
            </w:r>
          </w:p>
        </w:tc>
        <w:tc>
          <w:tcPr>
            <w:tcW w:w="6096" w:type="dxa"/>
            <w:shd w:val="clear" w:color="auto" w:fill="auto"/>
            <w:vAlign w:val="center"/>
          </w:tcPr>
          <w:p w14:paraId="6BA51531" w14:textId="77777777" w:rsidR="009973C6" w:rsidRPr="00D22671" w:rsidRDefault="009973C6" w:rsidP="004D51EF">
            <w:pPr>
              <w:pStyle w:val="iscorrect"/>
              <w:ind w:left="140" w:right="160"/>
              <w:rPr>
                <w:rFonts w:ascii="Calibri" w:hAnsi="Calibri" w:cs="Calibri"/>
              </w:rPr>
            </w:pPr>
            <w:r w:rsidRPr="00D22671">
              <w:rPr>
                <w:rFonts w:ascii="Tahoma" w:eastAsia="Tahoma" w:hAnsi="Tahoma" w:cs="Tahoma"/>
                <w:cs/>
                <w:lang w:val="th-TH" w:bidi="th-TH"/>
              </w:rPr>
              <w:t xml:space="preserve">[1] </w:t>
            </w:r>
            <w:r w:rsidRPr="00D22671">
              <w:rPr>
                <w:rFonts w:ascii="Angsana New" w:eastAsia="Angsana New" w:hAnsi="Angsana New" w:cs="Angsana New"/>
                <w:cs/>
                <w:lang w:val="th-TH" w:bidi="th-TH"/>
              </w:rPr>
              <w:t>ผู้ป่วย</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ลูกค้า</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และผู้บริโภค</w:t>
            </w:r>
          </w:p>
          <w:p w14:paraId="372AD856" w14:textId="77777777" w:rsidR="009973C6" w:rsidRPr="00D22671" w:rsidRDefault="009973C6" w:rsidP="004D51EF">
            <w:pPr>
              <w:pStyle w:val="NormalWeb"/>
              <w:ind w:left="140" w:right="160"/>
              <w:rPr>
                <w:rFonts w:ascii="Calibri" w:hAnsi="Calibri" w:cs="Calibri"/>
              </w:rPr>
            </w:pPr>
            <w:r w:rsidRPr="00D22671">
              <w:rPr>
                <w:rFonts w:ascii="Tahoma" w:eastAsia="Tahoma" w:hAnsi="Tahoma" w:cs="Tahoma"/>
                <w:cs/>
                <w:lang w:val="th-TH" w:bidi="th-TH"/>
              </w:rPr>
              <w:t xml:space="preserve">[2] </w:t>
            </w:r>
            <w:r w:rsidRPr="00D22671">
              <w:rPr>
                <w:rFonts w:ascii="Angsana New" w:eastAsia="Angsana New" w:hAnsi="Angsana New" w:cs="Angsana New"/>
                <w:cs/>
                <w:lang w:val="th-TH" w:bidi="th-TH"/>
              </w:rPr>
              <w:t>หน้าที่การงานของตนในอนาคต</w:t>
            </w:r>
          </w:p>
          <w:p w14:paraId="01BA2580" w14:textId="77777777" w:rsidR="009973C6" w:rsidRPr="00D22671" w:rsidRDefault="009973C6" w:rsidP="004D51EF">
            <w:pPr>
              <w:pStyle w:val="iscorrect"/>
              <w:ind w:left="140" w:right="160"/>
              <w:rPr>
                <w:rFonts w:ascii="Calibri" w:hAnsi="Calibri" w:cs="Calibri"/>
              </w:rPr>
            </w:pPr>
            <w:r w:rsidRPr="00D22671">
              <w:rPr>
                <w:rFonts w:ascii="Tahoma" w:eastAsia="Tahoma" w:hAnsi="Tahoma" w:cs="Tahoma"/>
                <w:cs/>
                <w:lang w:val="th-TH" w:bidi="th-TH"/>
              </w:rPr>
              <w:t xml:space="preserve">[3] </w:t>
            </w:r>
            <w:r w:rsidRPr="00D22671">
              <w:rPr>
                <w:rFonts w:ascii="Angsana New" w:eastAsia="Angsana New" w:hAnsi="Angsana New" w:cs="Angsana New"/>
                <w:cs/>
                <w:lang w:val="th-TH" w:bidi="th-TH"/>
              </w:rPr>
              <w:t>ชื่อเสียงของ</w:t>
            </w:r>
            <w:r w:rsidRPr="00D22671">
              <w:rPr>
                <w:rFonts w:ascii="Tahoma" w:eastAsia="Tahoma" w:hAnsi="Tahoma" w:cs="Tahoma"/>
                <w:cs/>
                <w:lang w:val="th-TH" w:bidi="th-TH"/>
              </w:rPr>
              <w:t xml:space="preserve"> Abbott</w:t>
            </w:r>
          </w:p>
          <w:p w14:paraId="5D3D5333" w14:textId="77777777" w:rsidR="009973C6" w:rsidRPr="00D22671" w:rsidRDefault="009973C6" w:rsidP="004D51EF">
            <w:pPr>
              <w:pStyle w:val="iscorrect"/>
              <w:ind w:left="140" w:right="160"/>
              <w:rPr>
                <w:rFonts w:ascii="Calibri" w:hAnsi="Calibri" w:cs="Calibri"/>
              </w:rPr>
            </w:pPr>
            <w:r w:rsidRPr="00D22671">
              <w:rPr>
                <w:rFonts w:ascii="Tahoma" w:eastAsia="Tahoma" w:hAnsi="Tahoma" w:cs="Tahoma"/>
                <w:cs/>
                <w:lang w:val="th-TH" w:bidi="th-TH"/>
              </w:rPr>
              <w:t xml:space="preserve">[4] </w:t>
            </w:r>
            <w:r w:rsidRPr="00D22671">
              <w:rPr>
                <w:rFonts w:ascii="Angsana New" w:eastAsia="Angsana New" w:hAnsi="Angsana New" w:cs="Angsana New"/>
                <w:cs/>
                <w:lang w:val="th-TH" w:bidi="th-TH"/>
              </w:rPr>
              <w:t>ผู้เกี่ยวข้องสำคัญรายอื่น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ๆ</w:t>
            </w:r>
          </w:p>
        </w:tc>
      </w:tr>
      <w:tr w:rsidR="009973C6" w:rsidRPr="00D22671" w14:paraId="72137B3B" w14:textId="77777777" w:rsidTr="005E1F00">
        <w:tc>
          <w:tcPr>
            <w:tcW w:w="1270" w:type="dxa"/>
            <w:shd w:val="clear" w:color="auto" w:fill="D9E2F3" w:themeFill="accent1" w:themeFillTint="33"/>
            <w:tcMar>
              <w:top w:w="120" w:type="dxa"/>
              <w:left w:w="180" w:type="dxa"/>
              <w:bottom w:w="120" w:type="dxa"/>
              <w:right w:w="180" w:type="dxa"/>
            </w:tcMar>
            <w:hideMark/>
          </w:tcPr>
          <w:p w14:paraId="669699D6"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Screen 56</w:t>
              </w:r>
            </w:hyperlink>
            <w:r w:rsidR="009973C6" w:rsidRPr="00D22671">
              <w:rPr>
                <w:rFonts w:ascii="Calibri" w:eastAsia="Times New Roman" w:hAnsi="Calibri" w:cs="Calibri"/>
                <w:sz w:val="16"/>
              </w:rPr>
              <w:t xml:space="preserve"> </w:t>
            </w:r>
          </w:p>
          <w:p w14:paraId="3A989364" w14:textId="77777777" w:rsidR="009973C6" w:rsidRPr="00D22671" w:rsidRDefault="009973C6" w:rsidP="004D51EF">
            <w:pPr>
              <w:pStyle w:val="NormalWeb"/>
              <w:ind w:left="30" w:right="30"/>
              <w:rPr>
                <w:rFonts w:ascii="Calibri" w:hAnsi="Calibri" w:cs="Calibri"/>
                <w:sz w:val="16"/>
              </w:rPr>
            </w:pPr>
            <w:r w:rsidRPr="00D22671">
              <w:rPr>
                <w:rFonts w:ascii="Calibri" w:hAnsi="Calibri" w:cs="Calibri"/>
                <w:sz w:val="16"/>
              </w:rPr>
              <w:t>Question 7: Feedback</w:t>
            </w:r>
          </w:p>
          <w:p w14:paraId="0A5B2558" w14:textId="77777777" w:rsidR="009973C6" w:rsidRPr="00D22671" w:rsidRDefault="005E1F00" w:rsidP="004D51EF">
            <w:pPr>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96_C_57</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65B4556B" w14:textId="77777777" w:rsidR="009973C6" w:rsidRPr="00D22671" w:rsidRDefault="009973C6" w:rsidP="004D51EF">
            <w:pPr>
              <w:pStyle w:val="NormalWeb"/>
              <w:ind w:left="30" w:right="30"/>
              <w:rPr>
                <w:rFonts w:ascii="Calibri" w:hAnsi="Calibri" w:cs="Calibri"/>
              </w:rPr>
            </w:pPr>
            <w:r w:rsidRPr="00D22671">
              <w:rPr>
                <w:rFonts w:ascii="Calibri" w:hAnsi="Calibri" w:cs="Calibri"/>
              </w:rPr>
              <w:t>The second step in good decision making is evaluating the impact a proposed course of action may have on</w:t>
            </w:r>
          </w:p>
          <w:p w14:paraId="523DC967" w14:textId="77777777" w:rsidR="009973C6" w:rsidRPr="00D22671" w:rsidRDefault="009973C6" w:rsidP="004D51EF">
            <w:pPr>
              <w:numPr>
                <w:ilvl w:val="0"/>
                <w:numId w:val="12"/>
              </w:numPr>
              <w:spacing w:before="100" w:beforeAutospacing="1" w:after="100" w:afterAutospacing="1"/>
              <w:ind w:left="750" w:right="30"/>
              <w:rPr>
                <w:rFonts w:ascii="Calibri" w:eastAsia="Times New Roman" w:hAnsi="Calibri" w:cs="Calibri"/>
              </w:rPr>
            </w:pPr>
            <w:r w:rsidRPr="00D22671">
              <w:rPr>
                <w:rFonts w:ascii="Calibri" w:eastAsia="Times New Roman" w:hAnsi="Calibri" w:cs="Calibri"/>
              </w:rPr>
              <w:t>Patients, customers, and consumers,</w:t>
            </w:r>
          </w:p>
          <w:p w14:paraId="276464F6" w14:textId="77777777" w:rsidR="009973C6" w:rsidRPr="00D22671" w:rsidRDefault="009973C6" w:rsidP="004D51EF">
            <w:pPr>
              <w:numPr>
                <w:ilvl w:val="0"/>
                <w:numId w:val="12"/>
              </w:numPr>
              <w:spacing w:before="100" w:beforeAutospacing="1" w:after="100" w:afterAutospacing="1"/>
              <w:ind w:left="750" w:right="30"/>
              <w:rPr>
                <w:rFonts w:ascii="Calibri" w:eastAsia="Times New Roman" w:hAnsi="Calibri" w:cs="Calibri"/>
              </w:rPr>
            </w:pPr>
            <w:r w:rsidRPr="00D22671">
              <w:rPr>
                <w:rFonts w:ascii="Calibri" w:eastAsia="Times New Roman" w:hAnsi="Calibri" w:cs="Calibri"/>
              </w:rPr>
              <w:t>Abbott’s reputation, and</w:t>
            </w:r>
          </w:p>
          <w:p w14:paraId="51820476" w14:textId="77777777" w:rsidR="009973C6" w:rsidRPr="00D22671" w:rsidRDefault="009973C6" w:rsidP="004D51EF">
            <w:pPr>
              <w:numPr>
                <w:ilvl w:val="0"/>
                <w:numId w:val="12"/>
              </w:numPr>
              <w:spacing w:before="100" w:beforeAutospacing="1" w:after="100" w:afterAutospacing="1"/>
              <w:ind w:left="750" w:right="30"/>
              <w:rPr>
                <w:rFonts w:ascii="Calibri" w:eastAsia="Times New Roman" w:hAnsi="Calibri" w:cs="Calibri"/>
              </w:rPr>
            </w:pPr>
            <w:r w:rsidRPr="00D22671">
              <w:rPr>
                <w:rFonts w:ascii="Calibri" w:eastAsia="Times New Roman" w:hAnsi="Calibri" w:cs="Calibri"/>
              </w:rPr>
              <w:t>Other important stakeholders.</w:t>
            </w:r>
          </w:p>
        </w:tc>
        <w:tc>
          <w:tcPr>
            <w:tcW w:w="6096" w:type="dxa"/>
            <w:shd w:val="clear" w:color="auto" w:fill="auto"/>
            <w:vAlign w:val="center"/>
          </w:tcPr>
          <w:p w14:paraId="03F20D92"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ขั้นตอนที่สองในการตัดสินใจที่ดี</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คือการประเมินผลกระทบที่การดำเนินการตามแผนอาจส่งผลต่อ</w:t>
            </w:r>
          </w:p>
          <w:p w14:paraId="77FF4053" w14:textId="77777777" w:rsidR="009973C6" w:rsidRPr="00D22671" w:rsidRDefault="009973C6" w:rsidP="004D51EF">
            <w:pPr>
              <w:numPr>
                <w:ilvl w:val="0"/>
                <w:numId w:val="12"/>
              </w:numPr>
              <w:spacing w:before="100" w:beforeAutospacing="1" w:after="100" w:afterAutospacing="1"/>
              <w:ind w:left="750" w:right="30"/>
              <w:rPr>
                <w:rFonts w:ascii="Calibri" w:eastAsia="Times New Roman" w:hAnsi="Calibri" w:cs="Calibri"/>
              </w:rPr>
            </w:pPr>
            <w:r w:rsidRPr="00D22671">
              <w:rPr>
                <w:rFonts w:ascii="Angsana New" w:eastAsia="Angsana New" w:hAnsi="Angsana New" w:cs="Angsana New"/>
                <w:cs/>
                <w:lang w:val="th-TH" w:bidi="th-TH"/>
              </w:rPr>
              <w:t>ผู้ป่วย</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ลูกค้า</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และผู้บริโภค</w:t>
            </w:r>
          </w:p>
          <w:p w14:paraId="1653A964" w14:textId="77777777" w:rsidR="009973C6" w:rsidRPr="00D22671" w:rsidRDefault="009973C6" w:rsidP="004D51EF">
            <w:pPr>
              <w:numPr>
                <w:ilvl w:val="0"/>
                <w:numId w:val="12"/>
              </w:numPr>
              <w:spacing w:before="100" w:beforeAutospacing="1" w:after="100" w:afterAutospacing="1"/>
              <w:ind w:left="750" w:right="30"/>
              <w:rPr>
                <w:rFonts w:ascii="Calibri" w:eastAsia="Times New Roman" w:hAnsi="Calibri" w:cs="Calibri"/>
              </w:rPr>
            </w:pPr>
            <w:r w:rsidRPr="00D22671">
              <w:rPr>
                <w:rFonts w:ascii="Angsana New" w:eastAsia="Angsana New" w:hAnsi="Angsana New" w:cs="Angsana New"/>
                <w:cs/>
                <w:lang w:val="th-TH" w:bidi="th-TH"/>
              </w:rPr>
              <w:t>ชื่อเสียงของ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และ</w:t>
            </w:r>
          </w:p>
          <w:p w14:paraId="229610E9" w14:textId="77777777" w:rsidR="009973C6" w:rsidRPr="00D22671" w:rsidRDefault="009973C6" w:rsidP="004D51EF">
            <w:pPr>
              <w:numPr>
                <w:ilvl w:val="0"/>
                <w:numId w:val="12"/>
              </w:numPr>
              <w:spacing w:before="100" w:beforeAutospacing="1" w:after="100" w:afterAutospacing="1"/>
              <w:ind w:left="750" w:right="30"/>
              <w:rPr>
                <w:rFonts w:ascii="Calibri" w:hAnsi="Calibri" w:cs="Calibri"/>
              </w:rPr>
            </w:pPr>
            <w:r w:rsidRPr="00D22671">
              <w:rPr>
                <w:rFonts w:ascii="Angsana New" w:eastAsia="Angsana New" w:hAnsi="Angsana New" w:cs="Angsana New"/>
                <w:cs/>
                <w:lang w:val="th-TH" w:bidi="th-TH"/>
              </w:rPr>
              <w:t>ผู้เกี่ยวข้องสำคัญรายอื่น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ๆ</w:t>
            </w:r>
          </w:p>
        </w:tc>
      </w:tr>
      <w:tr w:rsidR="009973C6" w:rsidRPr="00D22671" w14:paraId="30697BE0" w14:textId="77777777" w:rsidTr="005E1F00">
        <w:tc>
          <w:tcPr>
            <w:tcW w:w="1270" w:type="dxa"/>
            <w:shd w:val="clear" w:color="auto" w:fill="D9E2F3" w:themeFill="accent1" w:themeFillTint="33"/>
            <w:tcMar>
              <w:top w:w="120" w:type="dxa"/>
              <w:left w:w="180" w:type="dxa"/>
              <w:bottom w:w="120" w:type="dxa"/>
              <w:right w:w="180" w:type="dxa"/>
            </w:tcMar>
            <w:hideMark/>
          </w:tcPr>
          <w:p w14:paraId="706B764D"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Screen 56</w:t>
              </w:r>
            </w:hyperlink>
            <w:r w:rsidR="009973C6" w:rsidRPr="00D22671">
              <w:rPr>
                <w:rFonts w:ascii="Calibri" w:eastAsia="Times New Roman" w:hAnsi="Calibri" w:cs="Calibri"/>
                <w:sz w:val="16"/>
              </w:rPr>
              <w:t xml:space="preserve"> </w:t>
            </w:r>
          </w:p>
          <w:p w14:paraId="65A64927" w14:textId="77777777" w:rsidR="009973C6" w:rsidRPr="00D22671" w:rsidRDefault="009973C6" w:rsidP="004D51EF">
            <w:pPr>
              <w:pStyle w:val="NormalWeb"/>
              <w:ind w:left="30" w:right="30"/>
              <w:rPr>
                <w:rFonts w:ascii="Calibri" w:hAnsi="Calibri" w:cs="Calibri"/>
                <w:sz w:val="16"/>
              </w:rPr>
            </w:pPr>
            <w:r w:rsidRPr="00D22671">
              <w:rPr>
                <w:rFonts w:ascii="Calibri" w:hAnsi="Calibri" w:cs="Calibri"/>
                <w:sz w:val="16"/>
              </w:rPr>
              <w:t>Question 8: Scenario</w:t>
            </w:r>
          </w:p>
          <w:p w14:paraId="37514DA3" w14:textId="77777777" w:rsidR="009973C6" w:rsidRPr="00D22671" w:rsidRDefault="005E1F00" w:rsidP="004D51EF">
            <w:pPr>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97_C_57</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451C3258" w14:textId="77777777" w:rsidR="009973C6" w:rsidRPr="00D22671" w:rsidRDefault="009973C6" w:rsidP="004D51EF">
            <w:pPr>
              <w:pStyle w:val="NormalWeb"/>
              <w:ind w:left="30" w:right="30"/>
              <w:rPr>
                <w:rFonts w:ascii="Calibri" w:hAnsi="Calibri" w:cs="Calibri"/>
              </w:rPr>
            </w:pPr>
            <w:r w:rsidRPr="00D22671">
              <w:rPr>
                <w:rFonts w:ascii="Calibri" w:hAnsi="Calibri" w:cs="Calibri"/>
              </w:rPr>
              <w:t xml:space="preserve">When making a decision, never choose a course of action that </w:t>
            </w:r>
            <w:proofErr w:type="spellStart"/>
            <w:r w:rsidRPr="00D22671">
              <w:rPr>
                <w:rFonts w:ascii="Calibri" w:hAnsi="Calibri" w:cs="Calibri"/>
              </w:rPr>
              <w:t>favors</w:t>
            </w:r>
            <w:proofErr w:type="spellEnd"/>
            <w:r w:rsidRPr="00D22671">
              <w:rPr>
                <w:rFonts w:ascii="Calibri" w:hAnsi="Calibri" w:cs="Calibri"/>
              </w:rPr>
              <w:t xml:space="preserve"> the interests of one stakeholder group over another.</w:t>
            </w:r>
          </w:p>
        </w:tc>
        <w:tc>
          <w:tcPr>
            <w:tcW w:w="6096" w:type="dxa"/>
            <w:shd w:val="clear" w:color="auto" w:fill="auto"/>
            <w:vAlign w:val="center"/>
          </w:tcPr>
          <w:p w14:paraId="65C4226C"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เมื่อต้องตัดสินใจ</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อย่าเลือกการดำเนินการที่ให้ผลประโยชน์แก่ผู้เกี่ยวข้องกลุ่มใดกลุ่มหนึ่งเป็นหลัก</w:t>
            </w:r>
          </w:p>
        </w:tc>
      </w:tr>
      <w:tr w:rsidR="009973C6" w:rsidRPr="00D22671" w14:paraId="113ADADD" w14:textId="77777777" w:rsidTr="005E1F00">
        <w:tc>
          <w:tcPr>
            <w:tcW w:w="1270" w:type="dxa"/>
            <w:shd w:val="clear" w:color="auto" w:fill="D9E2F3" w:themeFill="accent1" w:themeFillTint="33"/>
            <w:tcMar>
              <w:top w:w="120" w:type="dxa"/>
              <w:left w:w="180" w:type="dxa"/>
              <w:bottom w:w="120" w:type="dxa"/>
              <w:right w:w="180" w:type="dxa"/>
            </w:tcMar>
            <w:hideMark/>
          </w:tcPr>
          <w:p w14:paraId="59C216C4"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Screen 56</w:t>
              </w:r>
            </w:hyperlink>
            <w:r w:rsidR="009973C6" w:rsidRPr="00D22671">
              <w:rPr>
                <w:rFonts w:ascii="Calibri" w:eastAsia="Times New Roman" w:hAnsi="Calibri" w:cs="Calibri"/>
                <w:sz w:val="16"/>
              </w:rPr>
              <w:t xml:space="preserve"> </w:t>
            </w:r>
          </w:p>
          <w:p w14:paraId="05F0479B" w14:textId="77777777" w:rsidR="009973C6" w:rsidRPr="00D22671" w:rsidRDefault="009973C6" w:rsidP="004D51EF">
            <w:pPr>
              <w:pStyle w:val="NormalWeb"/>
              <w:ind w:left="30" w:right="30"/>
              <w:rPr>
                <w:rFonts w:ascii="Calibri" w:hAnsi="Calibri" w:cs="Calibri"/>
                <w:sz w:val="16"/>
              </w:rPr>
            </w:pPr>
            <w:r w:rsidRPr="00D22671">
              <w:rPr>
                <w:rFonts w:ascii="Calibri" w:hAnsi="Calibri" w:cs="Calibri"/>
                <w:sz w:val="16"/>
              </w:rPr>
              <w:t>Question 8: Options</w:t>
            </w:r>
          </w:p>
          <w:p w14:paraId="6DF7B616" w14:textId="77777777" w:rsidR="009973C6" w:rsidRPr="00D22671" w:rsidRDefault="005E1F00" w:rsidP="004D51EF">
            <w:pPr>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98_C_57</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53114D59" w14:textId="77777777" w:rsidR="009973C6" w:rsidRPr="00D22671" w:rsidRDefault="009973C6" w:rsidP="004D51EF">
            <w:pPr>
              <w:pStyle w:val="NormalWeb"/>
              <w:ind w:left="30" w:right="30"/>
              <w:rPr>
                <w:rFonts w:ascii="Calibri" w:hAnsi="Calibri" w:cs="Calibri"/>
              </w:rPr>
            </w:pPr>
            <w:r w:rsidRPr="00D22671">
              <w:rPr>
                <w:rFonts w:ascii="Calibri" w:hAnsi="Calibri" w:cs="Calibri"/>
              </w:rPr>
              <w:t>[1] True.</w:t>
            </w:r>
          </w:p>
          <w:p w14:paraId="59D123C6" w14:textId="77777777" w:rsidR="009973C6" w:rsidRPr="00D22671" w:rsidRDefault="009973C6" w:rsidP="004D51EF">
            <w:pPr>
              <w:pStyle w:val="iscorrect"/>
              <w:ind w:left="30" w:right="30"/>
              <w:rPr>
                <w:rFonts w:ascii="Calibri" w:hAnsi="Calibri" w:cs="Calibri"/>
              </w:rPr>
            </w:pPr>
            <w:r w:rsidRPr="00D22671">
              <w:rPr>
                <w:rFonts w:ascii="Calibri" w:hAnsi="Calibri" w:cs="Calibri"/>
              </w:rPr>
              <w:t>[2] False.</w:t>
            </w:r>
          </w:p>
        </w:tc>
        <w:tc>
          <w:tcPr>
            <w:tcW w:w="6096" w:type="dxa"/>
            <w:shd w:val="clear" w:color="auto" w:fill="auto"/>
            <w:vAlign w:val="center"/>
          </w:tcPr>
          <w:p w14:paraId="475657F8" w14:textId="77777777" w:rsidR="009973C6" w:rsidRPr="00D22671" w:rsidRDefault="009973C6" w:rsidP="004D51EF">
            <w:pPr>
              <w:pStyle w:val="NormalWeb"/>
              <w:ind w:left="140" w:right="160"/>
              <w:rPr>
                <w:rFonts w:ascii="Calibri" w:hAnsi="Calibri" w:cs="Calibri"/>
              </w:rPr>
            </w:pPr>
            <w:r w:rsidRPr="00D22671">
              <w:rPr>
                <w:rFonts w:ascii="Tahoma" w:eastAsia="Tahoma" w:hAnsi="Tahoma" w:cs="Tahoma"/>
                <w:cs/>
                <w:lang w:val="th-TH" w:bidi="th-TH"/>
              </w:rPr>
              <w:t xml:space="preserve">[1] </w:t>
            </w:r>
            <w:r w:rsidRPr="00D22671">
              <w:rPr>
                <w:rFonts w:ascii="Angsana New" w:eastAsia="Angsana New" w:hAnsi="Angsana New" w:cs="Angsana New"/>
                <w:cs/>
                <w:lang w:val="th-TH" w:bidi="th-TH"/>
              </w:rPr>
              <w:t>ถูก</w:t>
            </w:r>
          </w:p>
          <w:p w14:paraId="5679944B" w14:textId="77777777" w:rsidR="009973C6" w:rsidRPr="00D22671" w:rsidRDefault="009973C6" w:rsidP="004D51EF">
            <w:pPr>
              <w:pStyle w:val="NormalWeb"/>
              <w:ind w:left="140" w:right="160"/>
              <w:rPr>
                <w:rFonts w:ascii="Calibri" w:hAnsi="Calibri" w:cs="Calibri"/>
              </w:rPr>
            </w:pPr>
            <w:r w:rsidRPr="00D22671">
              <w:rPr>
                <w:rFonts w:ascii="Tahoma" w:eastAsia="Tahoma" w:hAnsi="Tahoma" w:cs="Tahoma"/>
                <w:color w:val="008000"/>
                <w:cs/>
                <w:lang w:val="th-TH" w:bidi="th-TH"/>
              </w:rPr>
              <w:t xml:space="preserve">[2] </w:t>
            </w:r>
            <w:r w:rsidRPr="00D22671">
              <w:rPr>
                <w:rFonts w:ascii="Angsana New" w:eastAsia="Angsana New" w:hAnsi="Angsana New" w:cs="Angsana New"/>
                <w:color w:val="008000"/>
                <w:cs/>
                <w:lang w:val="th-TH" w:bidi="th-TH"/>
              </w:rPr>
              <w:t>ผิด</w:t>
            </w:r>
          </w:p>
        </w:tc>
      </w:tr>
      <w:tr w:rsidR="009973C6" w:rsidRPr="00D22671" w14:paraId="78786BDD" w14:textId="77777777" w:rsidTr="005E1F00">
        <w:tc>
          <w:tcPr>
            <w:tcW w:w="1270" w:type="dxa"/>
            <w:shd w:val="clear" w:color="auto" w:fill="D9E2F3" w:themeFill="accent1" w:themeFillTint="33"/>
            <w:tcMar>
              <w:top w:w="120" w:type="dxa"/>
              <w:left w:w="180" w:type="dxa"/>
              <w:bottom w:w="120" w:type="dxa"/>
              <w:right w:w="180" w:type="dxa"/>
            </w:tcMar>
            <w:hideMark/>
          </w:tcPr>
          <w:p w14:paraId="19EB0D0E"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Screen 56</w:t>
              </w:r>
            </w:hyperlink>
            <w:r w:rsidR="009973C6" w:rsidRPr="00D22671">
              <w:rPr>
                <w:rFonts w:ascii="Calibri" w:eastAsia="Times New Roman" w:hAnsi="Calibri" w:cs="Calibri"/>
                <w:sz w:val="16"/>
              </w:rPr>
              <w:t xml:space="preserve"> </w:t>
            </w:r>
          </w:p>
          <w:p w14:paraId="69609179" w14:textId="77777777" w:rsidR="009973C6" w:rsidRPr="00D22671" w:rsidRDefault="009973C6" w:rsidP="004D51EF">
            <w:pPr>
              <w:pStyle w:val="NormalWeb"/>
              <w:ind w:left="30" w:right="30"/>
              <w:rPr>
                <w:rFonts w:ascii="Calibri" w:hAnsi="Calibri" w:cs="Calibri"/>
                <w:sz w:val="16"/>
              </w:rPr>
            </w:pPr>
            <w:r w:rsidRPr="00D22671">
              <w:rPr>
                <w:rFonts w:ascii="Calibri" w:hAnsi="Calibri" w:cs="Calibri"/>
                <w:sz w:val="16"/>
              </w:rPr>
              <w:t>Question 8: Feedback</w:t>
            </w:r>
          </w:p>
          <w:p w14:paraId="38B9C26C" w14:textId="77777777" w:rsidR="009973C6" w:rsidRPr="00D22671" w:rsidRDefault="005E1F00" w:rsidP="004D51EF">
            <w:pPr>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99_C_57</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49647F8D" w14:textId="77777777" w:rsidR="009973C6" w:rsidRPr="00D22671" w:rsidRDefault="009973C6" w:rsidP="004D51EF">
            <w:pPr>
              <w:pStyle w:val="NormalWeb"/>
              <w:ind w:left="30" w:right="30"/>
              <w:rPr>
                <w:rFonts w:ascii="Calibri" w:hAnsi="Calibri" w:cs="Calibri"/>
              </w:rPr>
            </w:pPr>
            <w:r w:rsidRPr="00D22671">
              <w:rPr>
                <w:rFonts w:ascii="Calibri" w:hAnsi="Calibri" w:cs="Calibri"/>
              </w:rPr>
              <w:t xml:space="preserve">While good ethical decision making is about balancing the interests of all stakeholders. In some cases, this may mean making a decision that </w:t>
            </w:r>
            <w:proofErr w:type="spellStart"/>
            <w:r w:rsidRPr="00D22671">
              <w:rPr>
                <w:rFonts w:ascii="Calibri" w:hAnsi="Calibri" w:cs="Calibri"/>
              </w:rPr>
              <w:t>favors</w:t>
            </w:r>
            <w:proofErr w:type="spellEnd"/>
            <w:r w:rsidRPr="00D22671">
              <w:rPr>
                <w:rFonts w:ascii="Calibri" w:hAnsi="Calibri" w:cs="Calibri"/>
              </w:rPr>
              <w:t xml:space="preserve"> the interests of one stakeholder group over another.</w:t>
            </w:r>
          </w:p>
          <w:p w14:paraId="2F7E27A7" w14:textId="77777777" w:rsidR="009973C6" w:rsidRPr="00D22671" w:rsidRDefault="009973C6" w:rsidP="004D51EF">
            <w:pPr>
              <w:pStyle w:val="NormalWeb"/>
              <w:ind w:left="30" w:right="30"/>
              <w:rPr>
                <w:rFonts w:ascii="Calibri" w:hAnsi="Calibri" w:cs="Calibri"/>
              </w:rPr>
            </w:pPr>
            <w:r w:rsidRPr="00D22671">
              <w:rPr>
                <w:rFonts w:ascii="Calibri" w:hAnsi="Calibri" w:cs="Calibri"/>
              </w:rPr>
              <w:t>For more information about the correct answer, see </w:t>
            </w:r>
            <w:r w:rsidRPr="00D22671">
              <w:rPr>
                <w:rStyle w:val="italic1"/>
                <w:rFonts w:ascii="Calibri" w:hAnsi="Calibri" w:cs="Calibri"/>
              </w:rPr>
              <w:t>Section 5.2, Balancing Competing Interests.</w:t>
            </w:r>
          </w:p>
        </w:tc>
        <w:tc>
          <w:tcPr>
            <w:tcW w:w="6096" w:type="dxa"/>
            <w:shd w:val="clear" w:color="auto" w:fill="auto"/>
            <w:vAlign w:val="center"/>
          </w:tcPr>
          <w:p w14:paraId="15C40CEF"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ในขณะที่การตัดสินใจอย่างมีจริยธรรมเป็นเรื่องเกี่ยวกับการแบ่งสรรผลประโยชน์ของผู้เกี่ยวข้องทั้งหมดอย่างสมดุลนั้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บางกรณีอาจหมายถึงการตัดสินใจเลือกผลประโยชน์ของผู้เกี่ยวข้องกลุ่มใดกลุ่มหนึ่งเป็นหลักได้เช่นกัน</w:t>
            </w:r>
          </w:p>
          <w:p w14:paraId="1D30E972"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สำหรับข้อมูลเพิ่มเติมเกี่ยวกับคำตอบที่ถูกต้อง</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โปรดดูที่</w:t>
            </w:r>
            <w:r w:rsidRPr="00D22671">
              <w:rPr>
                <w:rFonts w:ascii="Angsana New" w:eastAsia="Angsana New" w:hAnsi="Angsana New" w:cs="Angsana New"/>
                <w:i/>
                <w:iCs/>
                <w:cs/>
                <w:lang w:val="th-TH" w:bidi="th-TH"/>
              </w:rPr>
              <w:t>ข้อ</w:t>
            </w:r>
            <w:r w:rsidRPr="00D22671">
              <w:rPr>
                <w:rFonts w:ascii="Tahoma" w:eastAsia="Tahoma" w:hAnsi="Tahoma" w:cs="Tahoma"/>
                <w:i/>
                <w:iCs/>
                <w:cs/>
                <w:lang w:val="th-TH" w:bidi="th-TH"/>
              </w:rPr>
              <w:t xml:space="preserve"> 5.2 </w:t>
            </w:r>
            <w:r w:rsidRPr="00D22671">
              <w:rPr>
                <w:rFonts w:ascii="Angsana New" w:eastAsia="Angsana New" w:hAnsi="Angsana New" w:cs="Angsana New"/>
                <w:i/>
                <w:iCs/>
                <w:cs/>
                <w:lang w:val="th-TH" w:bidi="th-TH"/>
              </w:rPr>
              <w:t>การแบ่งสมดุลผลประโยชน์ทับซ้อน</w:t>
            </w:r>
          </w:p>
        </w:tc>
      </w:tr>
      <w:tr w:rsidR="009973C6" w:rsidRPr="00D22671" w14:paraId="1BC396B6" w14:textId="77777777" w:rsidTr="005E1F00">
        <w:tc>
          <w:tcPr>
            <w:tcW w:w="1270" w:type="dxa"/>
            <w:shd w:val="clear" w:color="auto" w:fill="D9E2F3" w:themeFill="accent1" w:themeFillTint="33"/>
            <w:tcMar>
              <w:top w:w="120" w:type="dxa"/>
              <w:left w:w="180" w:type="dxa"/>
              <w:bottom w:w="120" w:type="dxa"/>
              <w:right w:w="180" w:type="dxa"/>
            </w:tcMar>
            <w:hideMark/>
          </w:tcPr>
          <w:p w14:paraId="3ECEF8FE"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Screen 56</w:t>
              </w:r>
            </w:hyperlink>
            <w:r w:rsidR="009973C6" w:rsidRPr="00D22671">
              <w:rPr>
                <w:rFonts w:ascii="Calibri" w:eastAsia="Times New Roman" w:hAnsi="Calibri" w:cs="Calibri"/>
                <w:sz w:val="16"/>
              </w:rPr>
              <w:t xml:space="preserve"> </w:t>
            </w:r>
          </w:p>
          <w:p w14:paraId="2532FDEB" w14:textId="77777777" w:rsidR="009973C6" w:rsidRPr="00D22671" w:rsidRDefault="009973C6" w:rsidP="004D51EF">
            <w:pPr>
              <w:pStyle w:val="NormalWeb"/>
              <w:ind w:left="30" w:right="30"/>
              <w:rPr>
                <w:rFonts w:ascii="Calibri" w:hAnsi="Calibri" w:cs="Calibri"/>
                <w:sz w:val="16"/>
              </w:rPr>
            </w:pPr>
            <w:r w:rsidRPr="00D22671">
              <w:rPr>
                <w:rFonts w:ascii="Calibri" w:hAnsi="Calibri" w:cs="Calibri"/>
                <w:sz w:val="16"/>
              </w:rPr>
              <w:t>Question 9: Scenario</w:t>
            </w:r>
          </w:p>
          <w:p w14:paraId="3043EB73" w14:textId="77777777" w:rsidR="009973C6" w:rsidRPr="00D22671" w:rsidRDefault="005E1F00" w:rsidP="004D51EF">
            <w:pPr>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100_C_57</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38AC74C4" w14:textId="77777777" w:rsidR="009973C6" w:rsidRPr="00D22671" w:rsidRDefault="009973C6" w:rsidP="004D51EF">
            <w:pPr>
              <w:pStyle w:val="NormalWeb"/>
              <w:ind w:left="30" w:right="30"/>
              <w:rPr>
                <w:rFonts w:ascii="Calibri" w:hAnsi="Calibri" w:cs="Calibri"/>
              </w:rPr>
            </w:pPr>
            <w:r w:rsidRPr="00D22671">
              <w:rPr>
                <w:rFonts w:ascii="Calibri" w:hAnsi="Calibri" w:cs="Calibri"/>
              </w:rPr>
              <w:t>If you are unsure about the right course of action, you should speak to:</w:t>
            </w:r>
          </w:p>
        </w:tc>
        <w:tc>
          <w:tcPr>
            <w:tcW w:w="6096" w:type="dxa"/>
            <w:shd w:val="clear" w:color="auto" w:fill="auto"/>
            <w:vAlign w:val="center"/>
          </w:tcPr>
          <w:p w14:paraId="4B0862D0"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หากไม่แน่ใจเกี่ยวกับการดำเนินการที่ถูกต้อง</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ควรสอบถาม</w:t>
            </w:r>
          </w:p>
        </w:tc>
      </w:tr>
      <w:tr w:rsidR="009973C6" w:rsidRPr="00D22671" w14:paraId="12FC75DC" w14:textId="77777777" w:rsidTr="005E1F00">
        <w:tc>
          <w:tcPr>
            <w:tcW w:w="1270" w:type="dxa"/>
            <w:shd w:val="clear" w:color="auto" w:fill="D9E2F3" w:themeFill="accent1" w:themeFillTint="33"/>
            <w:tcMar>
              <w:top w:w="120" w:type="dxa"/>
              <w:left w:w="180" w:type="dxa"/>
              <w:bottom w:w="120" w:type="dxa"/>
              <w:right w:w="180" w:type="dxa"/>
            </w:tcMar>
            <w:hideMark/>
          </w:tcPr>
          <w:p w14:paraId="39799318"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Screen 56</w:t>
              </w:r>
            </w:hyperlink>
            <w:r w:rsidR="009973C6" w:rsidRPr="00D22671">
              <w:rPr>
                <w:rFonts w:ascii="Calibri" w:eastAsia="Times New Roman" w:hAnsi="Calibri" w:cs="Calibri"/>
                <w:sz w:val="16"/>
              </w:rPr>
              <w:t xml:space="preserve"> </w:t>
            </w:r>
          </w:p>
          <w:p w14:paraId="080CC46F" w14:textId="77777777" w:rsidR="009973C6" w:rsidRPr="00D22671" w:rsidRDefault="009973C6" w:rsidP="004D51EF">
            <w:pPr>
              <w:pStyle w:val="NormalWeb"/>
              <w:ind w:left="30" w:right="30"/>
              <w:rPr>
                <w:rFonts w:ascii="Calibri" w:hAnsi="Calibri" w:cs="Calibri"/>
                <w:sz w:val="16"/>
              </w:rPr>
            </w:pPr>
            <w:r w:rsidRPr="00D22671">
              <w:rPr>
                <w:rFonts w:ascii="Calibri" w:hAnsi="Calibri" w:cs="Calibri"/>
                <w:sz w:val="16"/>
              </w:rPr>
              <w:t>Question 9: Options</w:t>
            </w:r>
          </w:p>
          <w:p w14:paraId="6CD87917" w14:textId="77777777" w:rsidR="009973C6" w:rsidRPr="00D22671" w:rsidRDefault="005E1F00" w:rsidP="004D51EF">
            <w:pPr>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101_C_57</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47AA4BFC" w14:textId="77777777" w:rsidR="009973C6" w:rsidRPr="00D22671" w:rsidRDefault="009973C6" w:rsidP="004D51EF">
            <w:pPr>
              <w:pStyle w:val="NormalWeb"/>
              <w:ind w:left="30" w:right="30"/>
              <w:rPr>
                <w:rFonts w:ascii="Calibri" w:hAnsi="Calibri" w:cs="Calibri"/>
              </w:rPr>
            </w:pPr>
            <w:r w:rsidRPr="00D22671">
              <w:rPr>
                <w:rFonts w:ascii="Calibri" w:hAnsi="Calibri" w:cs="Calibri"/>
              </w:rPr>
              <w:t>[1] Your manager.</w:t>
            </w:r>
          </w:p>
          <w:p w14:paraId="6B31DA49" w14:textId="77777777" w:rsidR="009973C6" w:rsidRPr="00D22671" w:rsidRDefault="009973C6" w:rsidP="004D51EF">
            <w:pPr>
              <w:pStyle w:val="NormalWeb"/>
              <w:ind w:left="30" w:right="30"/>
              <w:rPr>
                <w:rFonts w:ascii="Calibri" w:hAnsi="Calibri" w:cs="Calibri"/>
              </w:rPr>
            </w:pPr>
            <w:r w:rsidRPr="00D22671">
              <w:rPr>
                <w:rFonts w:ascii="Calibri" w:hAnsi="Calibri" w:cs="Calibri"/>
              </w:rPr>
              <w:t>[2] The Office of Ethics and Compliance.</w:t>
            </w:r>
          </w:p>
          <w:p w14:paraId="72901741" w14:textId="77777777" w:rsidR="009973C6" w:rsidRPr="00D22671" w:rsidRDefault="009973C6" w:rsidP="004D51EF">
            <w:pPr>
              <w:pStyle w:val="NormalWeb"/>
              <w:ind w:left="30" w:right="30"/>
              <w:rPr>
                <w:rFonts w:ascii="Calibri" w:hAnsi="Calibri" w:cs="Calibri"/>
              </w:rPr>
            </w:pPr>
            <w:r w:rsidRPr="00D22671">
              <w:rPr>
                <w:rFonts w:ascii="Calibri" w:hAnsi="Calibri" w:cs="Calibri"/>
              </w:rPr>
              <w:lastRenderedPageBreak/>
              <w:t>[3] Human Resources.</w:t>
            </w:r>
          </w:p>
          <w:p w14:paraId="1CD918D1" w14:textId="77777777" w:rsidR="009973C6" w:rsidRPr="00D22671" w:rsidRDefault="009973C6" w:rsidP="004D51EF">
            <w:pPr>
              <w:pStyle w:val="NormalWeb"/>
              <w:ind w:left="30" w:right="30"/>
              <w:rPr>
                <w:rFonts w:ascii="Calibri" w:hAnsi="Calibri" w:cs="Calibri"/>
              </w:rPr>
            </w:pPr>
            <w:r w:rsidRPr="00D22671">
              <w:rPr>
                <w:rFonts w:ascii="Calibri" w:hAnsi="Calibri" w:cs="Calibri"/>
              </w:rPr>
              <w:t>[4] The Legal Division.</w:t>
            </w:r>
          </w:p>
          <w:p w14:paraId="4F99DBAC" w14:textId="77777777" w:rsidR="009973C6" w:rsidRPr="00D22671" w:rsidRDefault="009973C6" w:rsidP="004D51EF">
            <w:pPr>
              <w:pStyle w:val="iscorrect"/>
              <w:ind w:left="30" w:right="30"/>
              <w:rPr>
                <w:rFonts w:ascii="Calibri" w:hAnsi="Calibri" w:cs="Calibri"/>
              </w:rPr>
            </w:pPr>
            <w:r w:rsidRPr="00D22671">
              <w:rPr>
                <w:rFonts w:ascii="Calibri" w:hAnsi="Calibri" w:cs="Calibri"/>
              </w:rPr>
              <w:t>[5] Any or all of the above.</w:t>
            </w:r>
          </w:p>
        </w:tc>
        <w:tc>
          <w:tcPr>
            <w:tcW w:w="6096" w:type="dxa"/>
            <w:shd w:val="clear" w:color="auto" w:fill="auto"/>
            <w:vAlign w:val="center"/>
          </w:tcPr>
          <w:p w14:paraId="5C8D35D7" w14:textId="77777777" w:rsidR="009973C6" w:rsidRPr="00D22671" w:rsidRDefault="009973C6" w:rsidP="004D51EF">
            <w:pPr>
              <w:pStyle w:val="NormalWeb"/>
              <w:ind w:left="140" w:right="160"/>
              <w:rPr>
                <w:rFonts w:ascii="Calibri" w:hAnsi="Calibri" w:cs="Calibri"/>
              </w:rPr>
            </w:pPr>
            <w:r w:rsidRPr="00D22671">
              <w:rPr>
                <w:rFonts w:ascii="Tahoma" w:eastAsia="Tahoma" w:hAnsi="Tahoma" w:cs="Tahoma"/>
                <w:cs/>
                <w:lang w:val="th-TH" w:bidi="th-TH"/>
              </w:rPr>
              <w:lastRenderedPageBreak/>
              <w:t xml:space="preserve">[1] </w:t>
            </w:r>
            <w:r w:rsidRPr="00D22671">
              <w:rPr>
                <w:rFonts w:ascii="Angsana New" w:eastAsia="Angsana New" w:hAnsi="Angsana New" w:cs="Angsana New"/>
                <w:cs/>
                <w:lang w:val="th-TH" w:bidi="th-TH"/>
              </w:rPr>
              <w:t>ผู้จัดการของคุณ</w:t>
            </w:r>
          </w:p>
          <w:p w14:paraId="30576993" w14:textId="77777777" w:rsidR="009973C6" w:rsidRPr="00D22671" w:rsidRDefault="009973C6" w:rsidP="004D51EF">
            <w:pPr>
              <w:pStyle w:val="NormalWeb"/>
              <w:ind w:left="140" w:right="160"/>
              <w:rPr>
                <w:rFonts w:ascii="Calibri" w:hAnsi="Calibri" w:cs="Calibri"/>
              </w:rPr>
            </w:pPr>
            <w:r w:rsidRPr="00D22671">
              <w:rPr>
                <w:rFonts w:ascii="Tahoma" w:eastAsia="Tahoma" w:hAnsi="Tahoma" w:cs="Tahoma"/>
                <w:cs/>
                <w:lang w:val="th-TH" w:bidi="th-TH"/>
              </w:rPr>
              <w:t xml:space="preserve">[2] </w:t>
            </w:r>
            <w:r w:rsidRPr="00D22671">
              <w:rPr>
                <w:rFonts w:ascii="Angsana New" w:eastAsia="Angsana New" w:hAnsi="Angsana New" w:cs="Angsana New"/>
                <w:cs/>
                <w:lang w:val="th-TH" w:bidi="th-TH"/>
              </w:rPr>
              <w:t>สำนักงานจริยธรรมและการปฏิบัติตามกฎระเบียบ</w:t>
            </w:r>
          </w:p>
          <w:p w14:paraId="2479F888" w14:textId="77777777" w:rsidR="009973C6" w:rsidRPr="00D22671" w:rsidRDefault="009973C6" w:rsidP="004D51EF">
            <w:pPr>
              <w:pStyle w:val="NormalWeb"/>
              <w:ind w:left="140" w:right="160"/>
              <w:rPr>
                <w:rFonts w:ascii="Calibri" w:hAnsi="Calibri" w:cs="Calibri"/>
              </w:rPr>
            </w:pPr>
            <w:r w:rsidRPr="00D22671">
              <w:rPr>
                <w:rFonts w:ascii="Tahoma" w:eastAsia="Tahoma" w:hAnsi="Tahoma" w:cs="Tahoma"/>
                <w:cs/>
                <w:lang w:val="th-TH" w:bidi="th-TH"/>
              </w:rPr>
              <w:lastRenderedPageBreak/>
              <w:t xml:space="preserve">[3] </w:t>
            </w:r>
            <w:r w:rsidRPr="00D22671">
              <w:rPr>
                <w:rFonts w:ascii="Angsana New" w:eastAsia="Angsana New" w:hAnsi="Angsana New" w:cs="Angsana New"/>
                <w:cs/>
                <w:lang w:val="th-TH" w:bidi="th-TH"/>
              </w:rPr>
              <w:t>ฝ่ายทรัพยากรมนุษย์</w:t>
            </w:r>
          </w:p>
          <w:p w14:paraId="764041DC" w14:textId="77777777" w:rsidR="009973C6" w:rsidRPr="00D22671" w:rsidRDefault="009973C6" w:rsidP="004D51EF">
            <w:pPr>
              <w:pStyle w:val="NormalWeb"/>
              <w:ind w:left="140" w:right="160"/>
              <w:rPr>
                <w:rFonts w:ascii="Calibri" w:hAnsi="Calibri" w:cs="Calibri"/>
              </w:rPr>
            </w:pPr>
            <w:r w:rsidRPr="00D22671">
              <w:rPr>
                <w:rFonts w:ascii="Tahoma" w:eastAsia="Tahoma" w:hAnsi="Tahoma" w:cs="Tahoma"/>
                <w:cs/>
                <w:lang w:val="th-TH" w:bidi="th-TH"/>
              </w:rPr>
              <w:t xml:space="preserve">[4] </w:t>
            </w:r>
            <w:r w:rsidRPr="00D22671">
              <w:rPr>
                <w:rFonts w:ascii="Angsana New" w:eastAsia="Angsana New" w:hAnsi="Angsana New" w:cs="Angsana New"/>
                <w:cs/>
                <w:lang w:val="th-TH" w:bidi="th-TH"/>
              </w:rPr>
              <w:t>ฝ่ายกฎหมาย</w:t>
            </w:r>
          </w:p>
          <w:p w14:paraId="1A2B8791" w14:textId="77777777" w:rsidR="009973C6" w:rsidRPr="00D22671" w:rsidRDefault="009973C6" w:rsidP="004D51EF">
            <w:pPr>
              <w:pStyle w:val="iscorrect"/>
              <w:ind w:left="140" w:right="160"/>
              <w:rPr>
                <w:rFonts w:ascii="Calibri" w:hAnsi="Calibri" w:cs="Calibri"/>
              </w:rPr>
            </w:pPr>
            <w:r w:rsidRPr="00D22671">
              <w:rPr>
                <w:rFonts w:ascii="Tahoma" w:eastAsia="Tahoma" w:hAnsi="Tahoma" w:cs="Tahoma"/>
                <w:cs/>
                <w:lang w:val="th-TH" w:bidi="th-TH"/>
              </w:rPr>
              <w:t xml:space="preserve">[5] </w:t>
            </w:r>
            <w:r w:rsidRPr="00D22671">
              <w:rPr>
                <w:rFonts w:ascii="Angsana New" w:eastAsia="Angsana New" w:hAnsi="Angsana New" w:cs="Angsana New"/>
                <w:cs/>
                <w:lang w:val="th-TH" w:bidi="th-TH"/>
              </w:rPr>
              <w:t>ข้อใดๆ</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หรือทุกข้อข้างต้น</w:t>
            </w:r>
          </w:p>
        </w:tc>
      </w:tr>
      <w:tr w:rsidR="009973C6" w:rsidRPr="00D22671" w14:paraId="43500BA5" w14:textId="77777777" w:rsidTr="005E1F00">
        <w:tc>
          <w:tcPr>
            <w:tcW w:w="1270" w:type="dxa"/>
            <w:shd w:val="clear" w:color="auto" w:fill="D9E2F3" w:themeFill="accent1" w:themeFillTint="33"/>
            <w:tcMar>
              <w:top w:w="120" w:type="dxa"/>
              <w:left w:w="180" w:type="dxa"/>
              <w:bottom w:w="120" w:type="dxa"/>
              <w:right w:w="180" w:type="dxa"/>
            </w:tcMar>
            <w:hideMark/>
          </w:tcPr>
          <w:p w14:paraId="7A422487"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Screen 56</w:t>
              </w:r>
            </w:hyperlink>
            <w:r w:rsidR="009973C6" w:rsidRPr="00D22671">
              <w:rPr>
                <w:rFonts w:ascii="Calibri" w:eastAsia="Times New Roman" w:hAnsi="Calibri" w:cs="Calibri"/>
                <w:sz w:val="16"/>
              </w:rPr>
              <w:t xml:space="preserve"> </w:t>
            </w:r>
          </w:p>
          <w:p w14:paraId="5680444E" w14:textId="77777777" w:rsidR="009973C6" w:rsidRPr="00D22671" w:rsidRDefault="009973C6" w:rsidP="004D51EF">
            <w:pPr>
              <w:pStyle w:val="NormalWeb"/>
              <w:ind w:left="30" w:right="30"/>
              <w:rPr>
                <w:rFonts w:ascii="Calibri" w:hAnsi="Calibri" w:cs="Calibri"/>
                <w:sz w:val="16"/>
              </w:rPr>
            </w:pPr>
            <w:r w:rsidRPr="00D22671">
              <w:rPr>
                <w:rFonts w:ascii="Calibri" w:hAnsi="Calibri" w:cs="Calibri"/>
                <w:sz w:val="16"/>
              </w:rPr>
              <w:t>Question 9: Feedback</w:t>
            </w:r>
          </w:p>
          <w:p w14:paraId="11C94885" w14:textId="77777777" w:rsidR="009973C6" w:rsidRPr="00D22671" w:rsidRDefault="005E1F00" w:rsidP="004D51EF">
            <w:pPr>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102_C_57</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71EFC42B" w14:textId="77777777" w:rsidR="009973C6" w:rsidRPr="00D22671" w:rsidRDefault="009973C6" w:rsidP="004D51EF">
            <w:pPr>
              <w:pStyle w:val="NormalWeb"/>
              <w:ind w:left="30" w:right="30"/>
              <w:rPr>
                <w:rFonts w:ascii="Calibri" w:hAnsi="Calibri" w:cs="Calibri"/>
              </w:rPr>
            </w:pPr>
            <w:r w:rsidRPr="00D22671">
              <w:rPr>
                <w:rFonts w:ascii="Calibri" w:hAnsi="Calibri" w:cs="Calibri"/>
              </w:rPr>
              <w:t>If, after considering all options, you are unsure about the right course of action, you can always speak to your manager, the Office of Ethics and Compliance, Human Resources or the Legal Division.</w:t>
            </w:r>
          </w:p>
          <w:p w14:paraId="1645AC1F" w14:textId="77777777" w:rsidR="009973C6" w:rsidRPr="00D22671" w:rsidRDefault="009973C6" w:rsidP="004D51EF">
            <w:pPr>
              <w:pStyle w:val="NormalWeb"/>
              <w:ind w:left="30" w:right="30"/>
              <w:rPr>
                <w:rFonts w:ascii="Calibri" w:hAnsi="Calibri" w:cs="Calibri"/>
              </w:rPr>
            </w:pPr>
            <w:r w:rsidRPr="00D22671">
              <w:rPr>
                <w:rFonts w:ascii="Calibri" w:hAnsi="Calibri" w:cs="Calibri"/>
              </w:rPr>
              <w:t>For more information about the correct answer, see </w:t>
            </w:r>
            <w:r w:rsidRPr="00D22671">
              <w:rPr>
                <w:rStyle w:val="italic1"/>
                <w:rFonts w:ascii="Calibri" w:hAnsi="Calibri" w:cs="Calibri"/>
              </w:rPr>
              <w:t>Section 5.3, Help and Support.</w:t>
            </w:r>
          </w:p>
        </w:tc>
        <w:tc>
          <w:tcPr>
            <w:tcW w:w="6096" w:type="dxa"/>
            <w:shd w:val="clear" w:color="auto" w:fill="auto"/>
            <w:vAlign w:val="center"/>
          </w:tcPr>
          <w:p w14:paraId="09E8D68A"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หากคุณได้พิจารณาทางเลือกทุกทางแล้ว</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แต่ยังไม่แน่ใจเกี่ยวกับความถูกต้องเหมาะสมของการดำเนินการ</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คุณยังสามารถปรึกษาผู้จัดการของคุณ</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สำนักงานจริยธรรมและการปฏิบัติตามกฎระเบียบ</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ฝ่ายทรัพยากรมนุษย์</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หรือฝ่ายกฎหมายได้เสมอ</w:t>
            </w:r>
          </w:p>
          <w:p w14:paraId="447B253A"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สำหรับข้อมูลเพิ่มเติมเกี่ยวกับคำตอบที่ถูกต้อง</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โปรดดูที่</w:t>
            </w:r>
            <w:r w:rsidRPr="00D22671">
              <w:rPr>
                <w:rFonts w:ascii="Angsana New" w:eastAsia="Angsana New" w:hAnsi="Angsana New" w:cs="Angsana New"/>
                <w:i/>
                <w:iCs/>
                <w:cs/>
                <w:lang w:val="th-TH" w:bidi="th-TH"/>
              </w:rPr>
              <w:t>ข้อ</w:t>
            </w:r>
            <w:r w:rsidRPr="00D22671">
              <w:rPr>
                <w:rFonts w:ascii="Tahoma" w:eastAsia="Tahoma" w:hAnsi="Tahoma" w:cs="Tahoma"/>
                <w:i/>
                <w:iCs/>
                <w:cs/>
                <w:lang w:val="th-TH" w:bidi="th-TH"/>
              </w:rPr>
              <w:t xml:space="preserve"> 5.3 </w:t>
            </w:r>
            <w:r w:rsidRPr="00D22671">
              <w:rPr>
                <w:rFonts w:ascii="Angsana New" w:eastAsia="Angsana New" w:hAnsi="Angsana New" w:cs="Angsana New"/>
                <w:i/>
                <w:iCs/>
                <w:cs/>
                <w:lang w:val="th-TH" w:bidi="th-TH"/>
              </w:rPr>
              <w:t>ความช่วยเหลือและการสนับสนุน</w:t>
            </w:r>
          </w:p>
        </w:tc>
      </w:tr>
      <w:tr w:rsidR="009973C6" w:rsidRPr="00D22671" w14:paraId="41AEE2B7" w14:textId="77777777" w:rsidTr="005E1F00">
        <w:tc>
          <w:tcPr>
            <w:tcW w:w="1270" w:type="dxa"/>
            <w:shd w:val="clear" w:color="auto" w:fill="D9E2F3" w:themeFill="accent1" w:themeFillTint="33"/>
            <w:tcMar>
              <w:top w:w="120" w:type="dxa"/>
              <w:left w:w="180" w:type="dxa"/>
              <w:bottom w:w="120" w:type="dxa"/>
              <w:right w:w="180" w:type="dxa"/>
            </w:tcMar>
            <w:hideMark/>
          </w:tcPr>
          <w:p w14:paraId="70DB9028"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Screen 56</w:t>
              </w:r>
            </w:hyperlink>
            <w:r w:rsidR="009973C6" w:rsidRPr="00D22671">
              <w:rPr>
                <w:rFonts w:ascii="Calibri" w:eastAsia="Times New Roman" w:hAnsi="Calibri" w:cs="Calibri"/>
                <w:sz w:val="16"/>
              </w:rPr>
              <w:t xml:space="preserve"> </w:t>
            </w:r>
          </w:p>
          <w:p w14:paraId="323638DB" w14:textId="77777777" w:rsidR="009973C6" w:rsidRPr="00D22671" w:rsidRDefault="009973C6" w:rsidP="004D51EF">
            <w:pPr>
              <w:pStyle w:val="NormalWeb"/>
              <w:ind w:left="30" w:right="30"/>
              <w:rPr>
                <w:rFonts w:ascii="Calibri" w:hAnsi="Calibri" w:cs="Calibri"/>
                <w:sz w:val="16"/>
              </w:rPr>
            </w:pPr>
            <w:r w:rsidRPr="00D22671">
              <w:rPr>
                <w:rFonts w:ascii="Calibri" w:hAnsi="Calibri" w:cs="Calibri"/>
                <w:sz w:val="16"/>
              </w:rPr>
              <w:t>Question 10: Scenario</w:t>
            </w:r>
          </w:p>
          <w:p w14:paraId="652FF9CE" w14:textId="77777777" w:rsidR="009973C6" w:rsidRPr="00D22671" w:rsidRDefault="005E1F00" w:rsidP="004D51EF">
            <w:pPr>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103_C_57</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7C8F4247" w14:textId="77777777" w:rsidR="009973C6" w:rsidRPr="00D22671" w:rsidRDefault="009973C6" w:rsidP="004D51EF">
            <w:pPr>
              <w:pStyle w:val="NormalWeb"/>
              <w:ind w:left="30" w:right="30"/>
              <w:rPr>
                <w:rFonts w:ascii="Calibri" w:hAnsi="Calibri" w:cs="Calibri"/>
              </w:rPr>
            </w:pPr>
            <w:r w:rsidRPr="00D22671">
              <w:rPr>
                <w:rFonts w:ascii="Calibri" w:hAnsi="Calibri" w:cs="Calibri"/>
              </w:rPr>
              <w:t>Abbott has created a decision-making AID to support you in the decision-making process.</w:t>
            </w:r>
          </w:p>
        </w:tc>
        <w:tc>
          <w:tcPr>
            <w:tcW w:w="6096" w:type="dxa"/>
            <w:shd w:val="clear" w:color="auto" w:fill="auto"/>
            <w:vAlign w:val="center"/>
          </w:tcPr>
          <w:p w14:paraId="1EEE93F5" w14:textId="77777777" w:rsidR="009973C6" w:rsidRPr="00D22671" w:rsidRDefault="009973C6" w:rsidP="004D51EF">
            <w:pPr>
              <w:pStyle w:val="NormalWeb"/>
              <w:ind w:left="140" w:right="160"/>
              <w:rPr>
                <w:rFonts w:ascii="Calibri" w:hAnsi="Calibri" w:cs="Calibri"/>
              </w:rPr>
            </w:pPr>
            <w:r w:rsidRPr="00D22671">
              <w:rPr>
                <w:rFonts w:ascii="Tahoma" w:eastAsia="Tahoma" w:hAnsi="Tahoma" w:cs="Tahoma"/>
                <w:cs/>
                <w:lang w:val="th-TH" w:bidi="th-TH"/>
              </w:rPr>
              <w:t xml:space="preserve">Abbott </w:t>
            </w:r>
            <w:r w:rsidRPr="00D22671">
              <w:rPr>
                <w:rFonts w:ascii="Angsana New" w:eastAsia="Angsana New" w:hAnsi="Angsana New" w:cs="Angsana New"/>
                <w:cs/>
                <w:lang w:val="th-TH" w:bidi="th-TH"/>
              </w:rPr>
              <w:t>ได้จัดทำ</w:t>
            </w:r>
            <w:r w:rsidRPr="00D22671">
              <w:rPr>
                <w:rFonts w:ascii="Tahoma" w:eastAsia="Tahoma" w:hAnsi="Tahoma" w:cs="Tahoma"/>
                <w:cs/>
                <w:lang w:val="th-TH" w:bidi="th-TH"/>
              </w:rPr>
              <w:t xml:space="preserve"> AID </w:t>
            </w:r>
            <w:r w:rsidRPr="00D22671">
              <w:rPr>
                <w:rFonts w:ascii="Angsana New" w:eastAsia="Angsana New" w:hAnsi="Angsana New" w:cs="Angsana New"/>
                <w:cs/>
                <w:lang w:val="th-TH" w:bidi="th-TH"/>
              </w:rPr>
              <w:t>เพื่อการตัดสินใจ</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เพื่อคอยสนับสนุนระหว่างกระบวนการ</w:t>
            </w:r>
          </w:p>
        </w:tc>
      </w:tr>
      <w:tr w:rsidR="009973C6" w:rsidRPr="00D22671" w14:paraId="10A26D15" w14:textId="77777777" w:rsidTr="005E1F00">
        <w:tc>
          <w:tcPr>
            <w:tcW w:w="1270" w:type="dxa"/>
            <w:shd w:val="clear" w:color="auto" w:fill="D9E2F3" w:themeFill="accent1" w:themeFillTint="33"/>
            <w:tcMar>
              <w:top w:w="120" w:type="dxa"/>
              <w:left w:w="180" w:type="dxa"/>
              <w:bottom w:w="120" w:type="dxa"/>
              <w:right w:w="180" w:type="dxa"/>
            </w:tcMar>
            <w:hideMark/>
          </w:tcPr>
          <w:p w14:paraId="6D3C4F9C"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Screen 56</w:t>
              </w:r>
            </w:hyperlink>
            <w:r w:rsidR="009973C6" w:rsidRPr="00D22671">
              <w:rPr>
                <w:rFonts w:ascii="Calibri" w:eastAsia="Times New Roman" w:hAnsi="Calibri" w:cs="Calibri"/>
                <w:sz w:val="16"/>
              </w:rPr>
              <w:t xml:space="preserve"> </w:t>
            </w:r>
          </w:p>
          <w:p w14:paraId="3DC6F84D" w14:textId="77777777" w:rsidR="009973C6" w:rsidRPr="00D22671" w:rsidRDefault="009973C6" w:rsidP="004D51EF">
            <w:pPr>
              <w:pStyle w:val="NormalWeb"/>
              <w:ind w:left="30" w:right="30"/>
              <w:rPr>
                <w:rFonts w:ascii="Calibri" w:hAnsi="Calibri" w:cs="Calibri"/>
                <w:sz w:val="16"/>
              </w:rPr>
            </w:pPr>
            <w:r w:rsidRPr="00D22671">
              <w:rPr>
                <w:rFonts w:ascii="Calibri" w:hAnsi="Calibri" w:cs="Calibri"/>
                <w:sz w:val="16"/>
              </w:rPr>
              <w:t>Question 10: Options</w:t>
            </w:r>
          </w:p>
          <w:p w14:paraId="153079B7" w14:textId="77777777" w:rsidR="009973C6" w:rsidRPr="00D22671" w:rsidRDefault="005E1F00" w:rsidP="004D51EF">
            <w:pPr>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104_C_57</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7FBA2FDA" w14:textId="77777777" w:rsidR="009973C6" w:rsidRPr="00D22671" w:rsidRDefault="009973C6" w:rsidP="004D51EF">
            <w:pPr>
              <w:pStyle w:val="iscorrect"/>
              <w:ind w:left="30" w:right="30"/>
              <w:rPr>
                <w:rFonts w:ascii="Calibri" w:hAnsi="Calibri" w:cs="Calibri"/>
              </w:rPr>
            </w:pPr>
            <w:r w:rsidRPr="00D22671">
              <w:rPr>
                <w:rFonts w:ascii="Calibri" w:hAnsi="Calibri" w:cs="Calibri"/>
              </w:rPr>
              <w:t>[1] True.</w:t>
            </w:r>
          </w:p>
          <w:p w14:paraId="24CABE40" w14:textId="77777777" w:rsidR="009973C6" w:rsidRPr="00D22671" w:rsidRDefault="009973C6" w:rsidP="004D51EF">
            <w:pPr>
              <w:pStyle w:val="NormalWeb"/>
              <w:ind w:left="30" w:right="30"/>
              <w:rPr>
                <w:rFonts w:ascii="Calibri" w:hAnsi="Calibri" w:cs="Calibri"/>
              </w:rPr>
            </w:pPr>
            <w:r w:rsidRPr="00D22671">
              <w:rPr>
                <w:rFonts w:ascii="Calibri" w:hAnsi="Calibri" w:cs="Calibri"/>
              </w:rPr>
              <w:t>[2] False.</w:t>
            </w:r>
          </w:p>
        </w:tc>
        <w:tc>
          <w:tcPr>
            <w:tcW w:w="6096" w:type="dxa"/>
            <w:shd w:val="clear" w:color="auto" w:fill="auto"/>
            <w:vAlign w:val="center"/>
          </w:tcPr>
          <w:p w14:paraId="10F16110" w14:textId="77777777" w:rsidR="009973C6" w:rsidRPr="00D22671" w:rsidRDefault="009973C6" w:rsidP="004D51EF">
            <w:pPr>
              <w:pStyle w:val="iscorrect"/>
              <w:ind w:left="140" w:right="160"/>
              <w:rPr>
                <w:rFonts w:ascii="Calibri" w:hAnsi="Calibri" w:cs="Calibri"/>
              </w:rPr>
            </w:pPr>
            <w:r w:rsidRPr="00D22671">
              <w:rPr>
                <w:rFonts w:ascii="Tahoma" w:eastAsia="Tahoma" w:hAnsi="Tahoma" w:cs="Tahoma"/>
                <w:cs/>
                <w:lang w:val="th-TH" w:bidi="th-TH"/>
              </w:rPr>
              <w:t xml:space="preserve">[1] </w:t>
            </w:r>
            <w:r w:rsidRPr="00D22671">
              <w:rPr>
                <w:rFonts w:ascii="Angsana New" w:eastAsia="Angsana New" w:hAnsi="Angsana New" w:cs="Angsana New"/>
                <w:cs/>
                <w:lang w:val="th-TH" w:bidi="th-TH"/>
              </w:rPr>
              <w:t>ถูก</w:t>
            </w:r>
          </w:p>
          <w:p w14:paraId="1725650D" w14:textId="77777777" w:rsidR="009973C6" w:rsidRPr="00D22671" w:rsidRDefault="009973C6" w:rsidP="004D51EF">
            <w:pPr>
              <w:pStyle w:val="NormalWeb"/>
              <w:ind w:left="140" w:right="160"/>
              <w:rPr>
                <w:rFonts w:ascii="Calibri" w:hAnsi="Calibri" w:cs="Calibri"/>
              </w:rPr>
            </w:pPr>
            <w:r w:rsidRPr="00D22671">
              <w:rPr>
                <w:rFonts w:ascii="Tahoma" w:eastAsia="Tahoma" w:hAnsi="Tahoma" w:cs="Tahoma"/>
                <w:cs/>
                <w:lang w:val="th-TH" w:bidi="th-TH"/>
              </w:rPr>
              <w:t xml:space="preserve">[2] </w:t>
            </w:r>
            <w:r w:rsidRPr="00D22671">
              <w:rPr>
                <w:rFonts w:ascii="Angsana New" w:eastAsia="Angsana New" w:hAnsi="Angsana New" w:cs="Angsana New"/>
                <w:cs/>
                <w:lang w:val="th-TH" w:bidi="th-TH"/>
              </w:rPr>
              <w:t>ผิด</w:t>
            </w:r>
          </w:p>
        </w:tc>
      </w:tr>
      <w:tr w:rsidR="009973C6" w:rsidRPr="00D22671" w14:paraId="2567C077" w14:textId="77777777" w:rsidTr="005E1F00">
        <w:tc>
          <w:tcPr>
            <w:tcW w:w="1270" w:type="dxa"/>
            <w:shd w:val="clear" w:color="auto" w:fill="D9E2F3" w:themeFill="accent1" w:themeFillTint="33"/>
            <w:tcMar>
              <w:top w:w="120" w:type="dxa"/>
              <w:left w:w="180" w:type="dxa"/>
              <w:bottom w:w="120" w:type="dxa"/>
              <w:right w:w="180" w:type="dxa"/>
            </w:tcMar>
            <w:hideMark/>
          </w:tcPr>
          <w:p w14:paraId="423F6B70"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Screen 56</w:t>
              </w:r>
            </w:hyperlink>
            <w:r w:rsidR="009973C6" w:rsidRPr="00D22671">
              <w:rPr>
                <w:rFonts w:ascii="Calibri" w:eastAsia="Times New Roman" w:hAnsi="Calibri" w:cs="Calibri"/>
                <w:sz w:val="16"/>
              </w:rPr>
              <w:t xml:space="preserve"> </w:t>
            </w:r>
          </w:p>
          <w:p w14:paraId="160972FE" w14:textId="77777777" w:rsidR="009973C6" w:rsidRPr="00D22671" w:rsidRDefault="009973C6" w:rsidP="004D51EF">
            <w:pPr>
              <w:pStyle w:val="NormalWeb"/>
              <w:ind w:left="30" w:right="30"/>
              <w:rPr>
                <w:rFonts w:ascii="Calibri" w:hAnsi="Calibri" w:cs="Calibri"/>
                <w:sz w:val="16"/>
              </w:rPr>
            </w:pPr>
            <w:r w:rsidRPr="00D22671">
              <w:rPr>
                <w:rFonts w:ascii="Calibri" w:hAnsi="Calibri" w:cs="Calibri"/>
                <w:sz w:val="16"/>
              </w:rPr>
              <w:t>Question 10: Feedback</w:t>
            </w:r>
          </w:p>
          <w:p w14:paraId="038D42CF" w14:textId="77777777" w:rsidR="009973C6" w:rsidRPr="00D22671" w:rsidRDefault="005E1F00" w:rsidP="004D51EF">
            <w:pPr>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105_C_57</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5D48AC14" w14:textId="77777777" w:rsidR="009973C6" w:rsidRPr="00D22671" w:rsidRDefault="009973C6" w:rsidP="004D51EF">
            <w:pPr>
              <w:pStyle w:val="NormalWeb"/>
              <w:ind w:left="30" w:right="30"/>
              <w:rPr>
                <w:rFonts w:ascii="Calibri" w:hAnsi="Calibri" w:cs="Calibri"/>
              </w:rPr>
            </w:pPr>
            <w:r w:rsidRPr="00D22671">
              <w:rPr>
                <w:rFonts w:ascii="Calibri" w:hAnsi="Calibri" w:cs="Calibri"/>
              </w:rPr>
              <w:lastRenderedPageBreak/>
              <w:t xml:space="preserve">During the course of your workday, there may be times when it is hard to determine the right course of action. To help you navigate these situations, Abbott has created a </w:t>
            </w:r>
            <w:r w:rsidRPr="00D22671">
              <w:rPr>
                <w:rFonts w:ascii="Calibri" w:hAnsi="Calibri" w:cs="Calibri"/>
              </w:rPr>
              <w:lastRenderedPageBreak/>
              <w:t>decision-making AID that is available on the Company intranet.</w:t>
            </w:r>
          </w:p>
          <w:p w14:paraId="47FE73E6" w14:textId="77777777" w:rsidR="009973C6" w:rsidRPr="00D22671" w:rsidRDefault="009973C6" w:rsidP="004D51EF">
            <w:pPr>
              <w:pStyle w:val="NormalWeb"/>
              <w:ind w:left="30" w:right="30"/>
              <w:rPr>
                <w:rFonts w:ascii="Calibri" w:hAnsi="Calibri" w:cs="Calibri"/>
              </w:rPr>
            </w:pPr>
            <w:r w:rsidRPr="00D22671">
              <w:rPr>
                <w:rFonts w:ascii="Calibri" w:hAnsi="Calibri" w:cs="Calibri"/>
              </w:rPr>
              <w:t>For more information about the correct answer, see </w:t>
            </w:r>
            <w:r w:rsidRPr="00D22671">
              <w:rPr>
                <w:rStyle w:val="italic1"/>
                <w:rFonts w:ascii="Calibri" w:hAnsi="Calibri" w:cs="Calibri"/>
              </w:rPr>
              <w:t>Section 5.3, Help and Support.</w:t>
            </w:r>
          </w:p>
        </w:tc>
        <w:tc>
          <w:tcPr>
            <w:tcW w:w="6096" w:type="dxa"/>
            <w:shd w:val="clear" w:color="auto" w:fill="auto"/>
            <w:vAlign w:val="center"/>
          </w:tcPr>
          <w:p w14:paraId="07B12955"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lastRenderedPageBreak/>
              <w:t>ระหว่างการทำงานในแต่ละวัน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อาจมีบางครั้งที่คุณตัดสินใจเลือกการดำเนินการที่ถูกต้องได้ยาก</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lastRenderedPageBreak/>
              <w:t>เพื่อช่วยแนะนำแนวทางในสถานการณ์เหล่านี้</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จึงได้จัดทำ</w:t>
            </w:r>
            <w:r w:rsidRPr="00D22671">
              <w:rPr>
                <w:rFonts w:ascii="Tahoma" w:eastAsia="Tahoma" w:hAnsi="Tahoma" w:cs="Tahoma"/>
                <w:cs/>
                <w:lang w:val="th-TH" w:bidi="th-TH"/>
              </w:rPr>
              <w:t xml:space="preserve"> AID </w:t>
            </w:r>
            <w:r w:rsidRPr="00D22671">
              <w:rPr>
                <w:rFonts w:ascii="Angsana New" w:eastAsia="Angsana New" w:hAnsi="Angsana New" w:cs="Angsana New"/>
                <w:cs/>
                <w:lang w:val="th-TH" w:bidi="th-TH"/>
              </w:rPr>
              <w:t>เพื่อการตัดสินใจ</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ซึ่งสามารถดูได้จากอินทราเน็ตของบริษัท</w:t>
            </w:r>
          </w:p>
          <w:p w14:paraId="328B4F23"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สำหรับข้อมูลเพิ่มเติมเกี่ยวกับคำตอบที่ถูกต้อง</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โปรดดูที่</w:t>
            </w:r>
            <w:r w:rsidRPr="00D22671">
              <w:rPr>
                <w:rFonts w:ascii="Angsana New" w:eastAsia="Angsana New" w:hAnsi="Angsana New" w:cs="Angsana New"/>
                <w:i/>
                <w:iCs/>
                <w:cs/>
                <w:lang w:val="th-TH" w:bidi="th-TH"/>
              </w:rPr>
              <w:t>ข้อ</w:t>
            </w:r>
            <w:r w:rsidRPr="00D22671">
              <w:rPr>
                <w:rFonts w:ascii="Tahoma" w:eastAsia="Tahoma" w:hAnsi="Tahoma" w:cs="Tahoma"/>
                <w:i/>
                <w:iCs/>
                <w:cs/>
                <w:lang w:val="th-TH" w:bidi="th-TH"/>
              </w:rPr>
              <w:t xml:space="preserve"> 5.3 </w:t>
            </w:r>
            <w:r w:rsidRPr="00D22671">
              <w:rPr>
                <w:rFonts w:ascii="Angsana New" w:eastAsia="Angsana New" w:hAnsi="Angsana New" w:cs="Angsana New"/>
                <w:i/>
                <w:iCs/>
                <w:cs/>
                <w:lang w:val="th-TH" w:bidi="th-TH"/>
              </w:rPr>
              <w:t>ความช่วยเหลือและการสนับสนุน</w:t>
            </w:r>
          </w:p>
        </w:tc>
      </w:tr>
      <w:tr w:rsidR="009973C6" w:rsidRPr="00D22671" w14:paraId="45550150" w14:textId="77777777" w:rsidTr="005E1F00">
        <w:tc>
          <w:tcPr>
            <w:tcW w:w="1270" w:type="dxa"/>
            <w:shd w:val="clear" w:color="auto" w:fill="D9E2F3" w:themeFill="accent1" w:themeFillTint="33"/>
            <w:tcMar>
              <w:top w:w="120" w:type="dxa"/>
              <w:left w:w="180" w:type="dxa"/>
              <w:bottom w:w="120" w:type="dxa"/>
              <w:right w:w="180" w:type="dxa"/>
            </w:tcMar>
            <w:hideMark/>
          </w:tcPr>
          <w:p w14:paraId="184F6B67"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Screen 56</w:t>
              </w:r>
            </w:hyperlink>
            <w:r w:rsidR="009973C6" w:rsidRPr="00D22671">
              <w:rPr>
                <w:rFonts w:ascii="Calibri" w:eastAsia="Times New Roman" w:hAnsi="Calibri" w:cs="Calibri"/>
                <w:sz w:val="16"/>
              </w:rPr>
              <w:t xml:space="preserve"> </w:t>
            </w:r>
          </w:p>
          <w:p w14:paraId="39D7FD8C" w14:textId="77777777" w:rsidR="009973C6" w:rsidRPr="00D22671" w:rsidRDefault="005E1F00" w:rsidP="004D51EF">
            <w:pPr>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106_C_57</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2E26C75E" w14:textId="77777777" w:rsidR="009973C6" w:rsidRPr="00D22671" w:rsidRDefault="009973C6" w:rsidP="004D51EF">
            <w:pPr>
              <w:pStyle w:val="NormalWeb"/>
              <w:ind w:left="30" w:right="30"/>
              <w:rPr>
                <w:rFonts w:ascii="Calibri" w:hAnsi="Calibri" w:cs="Calibri"/>
              </w:rPr>
            </w:pPr>
            <w:r w:rsidRPr="00D22671">
              <w:rPr>
                <w:rFonts w:ascii="Calibri" w:hAnsi="Calibri" w:cs="Calibri"/>
              </w:rPr>
              <w:t>All questions remain unanswered</w:t>
            </w:r>
          </w:p>
        </w:tc>
        <w:tc>
          <w:tcPr>
            <w:tcW w:w="6096" w:type="dxa"/>
            <w:shd w:val="clear" w:color="auto" w:fill="auto"/>
            <w:vAlign w:val="center"/>
          </w:tcPr>
          <w:p w14:paraId="20BB1D05"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ยังไม่ได้ตอบคำถามให้ครบทุกข้อ</w:t>
            </w:r>
          </w:p>
        </w:tc>
      </w:tr>
      <w:tr w:rsidR="009973C6" w:rsidRPr="00D22671" w14:paraId="7F5B73AA" w14:textId="77777777" w:rsidTr="005E1F00">
        <w:tc>
          <w:tcPr>
            <w:tcW w:w="1270" w:type="dxa"/>
            <w:shd w:val="clear" w:color="auto" w:fill="D9E2F3" w:themeFill="accent1" w:themeFillTint="33"/>
            <w:tcMar>
              <w:top w:w="120" w:type="dxa"/>
              <w:left w:w="180" w:type="dxa"/>
              <w:bottom w:w="120" w:type="dxa"/>
              <w:right w:w="180" w:type="dxa"/>
            </w:tcMar>
            <w:hideMark/>
          </w:tcPr>
          <w:p w14:paraId="69203240"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Screen 57</w:t>
              </w:r>
            </w:hyperlink>
            <w:r w:rsidR="009973C6" w:rsidRPr="00D22671">
              <w:rPr>
                <w:rFonts w:ascii="Calibri" w:eastAsia="Times New Roman" w:hAnsi="Calibri" w:cs="Calibri"/>
                <w:sz w:val="16"/>
              </w:rPr>
              <w:t xml:space="preserve"> </w:t>
            </w:r>
          </w:p>
          <w:p w14:paraId="1334B970" w14:textId="77777777" w:rsidR="009973C6" w:rsidRPr="00D22671" w:rsidRDefault="009973C6" w:rsidP="004D51EF">
            <w:pPr>
              <w:pStyle w:val="NormalWeb"/>
              <w:ind w:left="30" w:right="30"/>
              <w:rPr>
                <w:rFonts w:ascii="Calibri" w:hAnsi="Calibri" w:cs="Calibri"/>
                <w:sz w:val="16"/>
              </w:rPr>
            </w:pPr>
            <w:r w:rsidRPr="00D22671">
              <w:rPr>
                <w:rFonts w:ascii="Calibri" w:hAnsi="Calibri" w:cs="Calibri"/>
                <w:sz w:val="16"/>
              </w:rPr>
              <w:t>Activity: Overall Feedback</w:t>
            </w:r>
          </w:p>
          <w:p w14:paraId="68BABEA6" w14:textId="77777777" w:rsidR="009973C6" w:rsidRPr="00D22671" w:rsidRDefault="005E1F00" w:rsidP="004D51EF">
            <w:pPr>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107_C_58</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5F30D2A6" w14:textId="77777777" w:rsidR="009973C6" w:rsidRPr="00D22671" w:rsidRDefault="009973C6" w:rsidP="004D51EF">
            <w:pPr>
              <w:pStyle w:val="NormalWeb"/>
              <w:ind w:left="30" w:right="30"/>
              <w:rPr>
                <w:rFonts w:ascii="Calibri" w:hAnsi="Calibri" w:cs="Calibri"/>
              </w:rPr>
            </w:pPr>
            <w:r w:rsidRPr="00D22671">
              <w:rPr>
                <w:rFonts w:ascii="Calibri" w:hAnsi="Calibri" w:cs="Calibri"/>
              </w:rPr>
              <w:t>No results are available, as you have not completed the Knowledge Check.</w:t>
            </w:r>
          </w:p>
          <w:p w14:paraId="6F0E1D2B" w14:textId="77777777" w:rsidR="009973C6" w:rsidRPr="00D22671" w:rsidRDefault="009973C6" w:rsidP="004D51EF">
            <w:pPr>
              <w:pStyle w:val="NormalWeb"/>
              <w:ind w:left="30" w:right="30"/>
              <w:rPr>
                <w:rFonts w:ascii="Calibri" w:hAnsi="Calibri" w:cs="Calibri"/>
              </w:rPr>
            </w:pPr>
            <w:r w:rsidRPr="00D22671">
              <w:rPr>
                <w:rFonts w:ascii="Calibri" w:hAnsi="Calibri" w:cs="Calibri"/>
              </w:rPr>
              <w:t>Congratulations! You have successfully passed the Knowledge Check and completed the course.</w:t>
            </w:r>
          </w:p>
          <w:p w14:paraId="0B81E5EC" w14:textId="77777777" w:rsidR="009973C6" w:rsidRPr="00D22671" w:rsidRDefault="009973C6" w:rsidP="004D51EF">
            <w:pPr>
              <w:pStyle w:val="NormalWeb"/>
              <w:ind w:left="30" w:right="30"/>
              <w:rPr>
                <w:rFonts w:ascii="Calibri" w:hAnsi="Calibri" w:cs="Calibri"/>
              </w:rPr>
            </w:pPr>
            <w:r w:rsidRPr="00D22671">
              <w:rPr>
                <w:rFonts w:ascii="Calibri" w:hAnsi="Calibri" w:cs="Calibri"/>
              </w:rPr>
              <w:t>Please review your results below by clicking on each question.</w:t>
            </w:r>
          </w:p>
          <w:p w14:paraId="115E4669" w14:textId="77777777" w:rsidR="009973C6" w:rsidRPr="00D22671" w:rsidRDefault="009973C6" w:rsidP="004D51EF">
            <w:pPr>
              <w:pStyle w:val="NormalWeb"/>
              <w:ind w:left="30" w:right="30"/>
              <w:rPr>
                <w:rFonts w:ascii="Calibri" w:hAnsi="Calibri" w:cs="Calibri"/>
              </w:rPr>
            </w:pPr>
            <w:r w:rsidRPr="00D22671">
              <w:rPr>
                <w:rFonts w:ascii="Calibri" w:hAnsi="Calibri" w:cs="Calibri"/>
              </w:rPr>
              <w:t>Once you are done, you must click the EXIT [X] icon in the course title bar before closing your browser window or browser tab.</w:t>
            </w:r>
          </w:p>
          <w:p w14:paraId="68BFDC0B" w14:textId="77777777" w:rsidR="009973C6" w:rsidRPr="00D22671" w:rsidRDefault="009973C6" w:rsidP="004D51EF">
            <w:pPr>
              <w:pStyle w:val="NormalWeb"/>
              <w:ind w:left="30" w:right="30"/>
              <w:rPr>
                <w:rFonts w:ascii="Calibri" w:hAnsi="Calibri" w:cs="Calibri"/>
              </w:rPr>
            </w:pPr>
            <w:r w:rsidRPr="00D22671">
              <w:rPr>
                <w:rFonts w:ascii="Calibri" w:hAnsi="Calibri" w:cs="Calibri"/>
              </w:rPr>
              <w:t>Sorry, you did not pass the Knowledge Check. Take a few minutes to review your results below by clicking on each question.</w:t>
            </w:r>
          </w:p>
          <w:p w14:paraId="23699127" w14:textId="77777777" w:rsidR="009973C6" w:rsidRPr="00D22671" w:rsidRDefault="009973C6" w:rsidP="004D51EF">
            <w:pPr>
              <w:pStyle w:val="NormalWeb"/>
              <w:ind w:left="30" w:right="30"/>
              <w:rPr>
                <w:rFonts w:ascii="Calibri" w:hAnsi="Calibri" w:cs="Calibri"/>
              </w:rPr>
            </w:pPr>
            <w:r w:rsidRPr="00D22671">
              <w:rPr>
                <w:rFonts w:ascii="Calibri" w:hAnsi="Calibri" w:cs="Calibri"/>
              </w:rPr>
              <w:t>When you are done, click the Retake Knowledge Check button.</w:t>
            </w:r>
          </w:p>
        </w:tc>
        <w:tc>
          <w:tcPr>
            <w:tcW w:w="6096" w:type="dxa"/>
            <w:shd w:val="clear" w:color="auto" w:fill="auto"/>
            <w:vAlign w:val="center"/>
          </w:tcPr>
          <w:p w14:paraId="23F24203"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ไม่มีคะแนนเนื่องจากคุณยังทำแบบทดสอบความรู้ไม่เสร็จ</w:t>
            </w:r>
          </w:p>
          <w:p w14:paraId="1FDB3373"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ขอแสดงความยินดี</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คุณผ่านแบบทดสอบความรู้และเสร็จสิ้นหลักสูตรนี้อย่างสมบูรณ์แล้ว</w:t>
            </w:r>
          </w:p>
          <w:p w14:paraId="37518BC2"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โปรดตรวจสอบคะแนนด้านล่างโดยการคลิกที่แต่ละคำถาม</w:t>
            </w:r>
          </w:p>
          <w:p w14:paraId="4E6B682B"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เมื่อคุณทำเสร็จแล้ว</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คุณจะต้องคลิกไอคอน</w:t>
            </w:r>
            <w:r w:rsidRPr="00D22671">
              <w:rPr>
                <w:rFonts w:ascii="Tahoma" w:eastAsia="Tahoma" w:hAnsi="Tahoma" w:cs="Tahoma"/>
                <w:cs/>
                <w:lang w:val="th-TH" w:bidi="th-TH"/>
              </w:rPr>
              <w:t xml:space="preserve"> EXIT [X] </w:t>
            </w:r>
            <w:r w:rsidRPr="00D22671">
              <w:rPr>
                <w:rFonts w:ascii="Angsana New" w:eastAsia="Angsana New" w:hAnsi="Angsana New" w:cs="Angsana New"/>
                <w:cs/>
                <w:lang w:val="th-TH" w:bidi="th-TH"/>
              </w:rPr>
              <w:t>ในแถบชื่อหลักสูตรก่อนทำการปิดหน้าต่างเบราว์เซอร์หรือแท็บเบราว์เซอร์ของคุณ</w:t>
            </w:r>
          </w:p>
          <w:p w14:paraId="09881988"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ขออภัย</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คุณไม่ผ่านแบบทดสอบความรู้</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ใช้เวลาสักครู่เพื่อตรวจสอบคะแนนของคุณด้านล่างโดยการคลิกที่แต่ละคำถาม</w:t>
            </w:r>
          </w:p>
          <w:p w14:paraId="45483D10"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เมื่อคุณทำเสร็จแล้ว</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คลิกปุ่ม</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ทำแบบทดสอบความรู้อีกครั้ง</w:t>
            </w:r>
          </w:p>
        </w:tc>
      </w:tr>
      <w:tr w:rsidR="009973C6" w:rsidRPr="00D22671" w14:paraId="2E14E51E" w14:textId="77777777" w:rsidTr="005E1F00">
        <w:tc>
          <w:tcPr>
            <w:tcW w:w="1270" w:type="dxa"/>
            <w:shd w:val="clear" w:color="auto" w:fill="D9E2F3" w:themeFill="accent1" w:themeFillTint="33"/>
            <w:tcMar>
              <w:top w:w="120" w:type="dxa"/>
              <w:left w:w="180" w:type="dxa"/>
              <w:bottom w:w="120" w:type="dxa"/>
              <w:right w:w="180" w:type="dxa"/>
            </w:tcMar>
            <w:hideMark/>
          </w:tcPr>
          <w:p w14:paraId="72712D53" w14:textId="77777777" w:rsidR="009973C6" w:rsidRPr="00D22671" w:rsidRDefault="005E1F00" w:rsidP="004D51EF">
            <w:pPr>
              <w:spacing w:before="30" w:after="30"/>
              <w:ind w:left="30" w:right="30"/>
              <w:rPr>
                <w:rFonts w:ascii="Calibri" w:eastAsia="Times New Roman" w:hAnsi="Calibri" w:cs="Calibri"/>
                <w:sz w:val="16"/>
              </w:rPr>
            </w:pPr>
            <w:hyperlink r:id="rId163" w:tgtFrame="_blank" w:history="1">
              <w:r w:rsidR="009973C6" w:rsidRPr="00D22671">
                <w:rPr>
                  <w:rStyle w:val="Hyperlink"/>
                  <w:rFonts w:ascii="Calibri" w:eastAsia="Times New Roman" w:hAnsi="Calibri" w:cs="Calibri"/>
                  <w:sz w:val="16"/>
                </w:rPr>
                <w:t>108_toc_1</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7AE4D0FE" w14:textId="77777777" w:rsidR="009973C6" w:rsidRPr="00D22671" w:rsidRDefault="009973C6" w:rsidP="004D51EF">
            <w:pPr>
              <w:pStyle w:val="NormalWeb"/>
              <w:ind w:left="30" w:right="30"/>
              <w:rPr>
                <w:rFonts w:ascii="Calibri" w:hAnsi="Calibri" w:cs="Calibri"/>
              </w:rPr>
            </w:pPr>
            <w:r w:rsidRPr="00D22671">
              <w:rPr>
                <w:rFonts w:ascii="Calibri" w:hAnsi="Calibri" w:cs="Calibri"/>
              </w:rPr>
              <w:t>Introduction</w:t>
            </w:r>
          </w:p>
        </w:tc>
        <w:tc>
          <w:tcPr>
            <w:tcW w:w="6096" w:type="dxa"/>
            <w:shd w:val="clear" w:color="auto" w:fill="auto"/>
            <w:vAlign w:val="center"/>
          </w:tcPr>
          <w:p w14:paraId="3732AC9D"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บทนำ</w:t>
            </w:r>
          </w:p>
        </w:tc>
      </w:tr>
      <w:tr w:rsidR="009973C6" w:rsidRPr="00D22671" w14:paraId="095A2C1D" w14:textId="77777777" w:rsidTr="005E1F00">
        <w:tc>
          <w:tcPr>
            <w:tcW w:w="1270" w:type="dxa"/>
            <w:shd w:val="clear" w:color="auto" w:fill="D9E2F3" w:themeFill="accent1" w:themeFillTint="33"/>
            <w:tcMar>
              <w:top w:w="120" w:type="dxa"/>
              <w:left w:w="180" w:type="dxa"/>
              <w:bottom w:w="120" w:type="dxa"/>
              <w:right w:w="180" w:type="dxa"/>
            </w:tcMar>
            <w:hideMark/>
          </w:tcPr>
          <w:p w14:paraId="72A680D1"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109_toc_2</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78A8D8B8" w14:textId="77777777" w:rsidR="009973C6" w:rsidRPr="00D22671" w:rsidRDefault="009973C6" w:rsidP="004D51EF">
            <w:pPr>
              <w:pStyle w:val="NormalWeb"/>
              <w:ind w:left="30" w:right="30"/>
              <w:rPr>
                <w:rFonts w:ascii="Calibri" w:hAnsi="Calibri" w:cs="Calibri"/>
              </w:rPr>
            </w:pPr>
            <w:r w:rsidRPr="00D22671">
              <w:rPr>
                <w:rFonts w:ascii="Calibri" w:hAnsi="Calibri" w:cs="Calibri"/>
              </w:rPr>
              <w:t>Welcome</w:t>
            </w:r>
          </w:p>
        </w:tc>
        <w:tc>
          <w:tcPr>
            <w:tcW w:w="6096" w:type="dxa"/>
            <w:shd w:val="clear" w:color="auto" w:fill="auto"/>
            <w:vAlign w:val="center"/>
          </w:tcPr>
          <w:p w14:paraId="008F025C"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ยินดีต้อนรับ</w:t>
            </w:r>
          </w:p>
        </w:tc>
      </w:tr>
      <w:tr w:rsidR="009973C6" w:rsidRPr="00D22671" w14:paraId="5392737D" w14:textId="77777777" w:rsidTr="005E1F00">
        <w:tc>
          <w:tcPr>
            <w:tcW w:w="1270" w:type="dxa"/>
            <w:shd w:val="clear" w:color="auto" w:fill="D9E2F3" w:themeFill="accent1" w:themeFillTint="33"/>
            <w:tcMar>
              <w:top w:w="120" w:type="dxa"/>
              <w:left w:w="180" w:type="dxa"/>
              <w:bottom w:w="120" w:type="dxa"/>
              <w:right w:w="180" w:type="dxa"/>
            </w:tcMar>
            <w:hideMark/>
          </w:tcPr>
          <w:p w14:paraId="635AF9D9"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110_toc_3</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342FF0B5" w14:textId="77777777" w:rsidR="009973C6" w:rsidRPr="00D22671" w:rsidRDefault="009973C6" w:rsidP="004D51EF">
            <w:pPr>
              <w:pStyle w:val="NormalWeb"/>
              <w:ind w:left="30" w:right="30"/>
              <w:rPr>
                <w:rFonts w:ascii="Calibri" w:hAnsi="Calibri" w:cs="Calibri"/>
              </w:rPr>
            </w:pPr>
            <w:r w:rsidRPr="00D22671">
              <w:rPr>
                <w:rFonts w:ascii="Calibri" w:hAnsi="Calibri" w:cs="Calibri"/>
              </w:rPr>
              <w:t>Objectives</w:t>
            </w:r>
          </w:p>
        </w:tc>
        <w:tc>
          <w:tcPr>
            <w:tcW w:w="6096" w:type="dxa"/>
            <w:shd w:val="clear" w:color="auto" w:fill="auto"/>
            <w:vAlign w:val="center"/>
          </w:tcPr>
          <w:p w14:paraId="2E321D15"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วัตถุประสงค์</w:t>
            </w:r>
          </w:p>
        </w:tc>
      </w:tr>
      <w:tr w:rsidR="009973C6" w:rsidRPr="00D22671" w14:paraId="1AF2715A" w14:textId="77777777" w:rsidTr="005E1F00">
        <w:tc>
          <w:tcPr>
            <w:tcW w:w="1270" w:type="dxa"/>
            <w:shd w:val="clear" w:color="auto" w:fill="D9E2F3" w:themeFill="accent1" w:themeFillTint="33"/>
            <w:tcMar>
              <w:top w:w="120" w:type="dxa"/>
              <w:left w:w="180" w:type="dxa"/>
              <w:bottom w:w="120" w:type="dxa"/>
              <w:right w:w="180" w:type="dxa"/>
            </w:tcMar>
            <w:hideMark/>
          </w:tcPr>
          <w:p w14:paraId="3465597A"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111_toc_4</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2F2679B5" w14:textId="77777777" w:rsidR="009973C6" w:rsidRPr="00D22671" w:rsidRDefault="009973C6" w:rsidP="004D51EF">
            <w:pPr>
              <w:pStyle w:val="NormalWeb"/>
              <w:ind w:left="30" w:right="30"/>
              <w:rPr>
                <w:rFonts w:ascii="Calibri" w:hAnsi="Calibri" w:cs="Calibri"/>
              </w:rPr>
            </w:pPr>
            <w:r w:rsidRPr="00D22671">
              <w:rPr>
                <w:rFonts w:ascii="Calibri" w:hAnsi="Calibri" w:cs="Calibri"/>
              </w:rPr>
              <w:t>Tutorial</w:t>
            </w:r>
          </w:p>
        </w:tc>
        <w:tc>
          <w:tcPr>
            <w:tcW w:w="6096" w:type="dxa"/>
            <w:shd w:val="clear" w:color="auto" w:fill="auto"/>
            <w:vAlign w:val="center"/>
          </w:tcPr>
          <w:p w14:paraId="7217ED2B"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การสอนใช้งาน</w:t>
            </w:r>
          </w:p>
        </w:tc>
      </w:tr>
      <w:tr w:rsidR="009973C6" w:rsidRPr="00D22671" w14:paraId="77C0D0B3" w14:textId="77777777" w:rsidTr="005E1F00">
        <w:tc>
          <w:tcPr>
            <w:tcW w:w="1270" w:type="dxa"/>
            <w:shd w:val="clear" w:color="auto" w:fill="D9E2F3" w:themeFill="accent1" w:themeFillTint="33"/>
            <w:tcMar>
              <w:top w:w="120" w:type="dxa"/>
              <w:left w:w="180" w:type="dxa"/>
              <w:bottom w:w="120" w:type="dxa"/>
              <w:right w:w="180" w:type="dxa"/>
            </w:tcMar>
            <w:hideMark/>
          </w:tcPr>
          <w:p w14:paraId="61F33E5E"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112_toc_5</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4BAC9096" w14:textId="77777777" w:rsidR="009973C6" w:rsidRPr="00D22671" w:rsidRDefault="009973C6" w:rsidP="004D51EF">
            <w:pPr>
              <w:pStyle w:val="NormalWeb"/>
              <w:ind w:left="30" w:right="30"/>
              <w:rPr>
                <w:rFonts w:ascii="Calibri" w:hAnsi="Calibri" w:cs="Calibri"/>
              </w:rPr>
            </w:pPr>
            <w:r w:rsidRPr="00D22671">
              <w:rPr>
                <w:rFonts w:ascii="Calibri" w:hAnsi="Calibri" w:cs="Calibri"/>
              </w:rPr>
              <w:t>The Decision-Making Process</w:t>
            </w:r>
          </w:p>
        </w:tc>
        <w:tc>
          <w:tcPr>
            <w:tcW w:w="6096" w:type="dxa"/>
            <w:shd w:val="clear" w:color="auto" w:fill="auto"/>
            <w:vAlign w:val="center"/>
          </w:tcPr>
          <w:p w14:paraId="3633AEAC"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กระบวนการตัดสินใจ</w:t>
            </w:r>
          </w:p>
        </w:tc>
      </w:tr>
      <w:tr w:rsidR="009973C6" w:rsidRPr="00D22671" w14:paraId="3405FED4" w14:textId="77777777" w:rsidTr="005E1F00">
        <w:tc>
          <w:tcPr>
            <w:tcW w:w="1270" w:type="dxa"/>
            <w:shd w:val="clear" w:color="auto" w:fill="D9E2F3" w:themeFill="accent1" w:themeFillTint="33"/>
            <w:tcMar>
              <w:top w:w="120" w:type="dxa"/>
              <w:left w:w="180" w:type="dxa"/>
              <w:bottom w:w="120" w:type="dxa"/>
              <w:right w:w="180" w:type="dxa"/>
            </w:tcMar>
            <w:hideMark/>
          </w:tcPr>
          <w:p w14:paraId="3B136986"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113_toc_6</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72C41550" w14:textId="77777777" w:rsidR="009973C6" w:rsidRPr="00D22671" w:rsidRDefault="009973C6" w:rsidP="004D51EF">
            <w:pPr>
              <w:pStyle w:val="NormalWeb"/>
              <w:ind w:left="30" w:right="30"/>
              <w:rPr>
                <w:rFonts w:ascii="Calibri" w:hAnsi="Calibri" w:cs="Calibri"/>
              </w:rPr>
            </w:pPr>
            <w:r w:rsidRPr="00D22671">
              <w:rPr>
                <w:rFonts w:ascii="Calibri" w:hAnsi="Calibri" w:cs="Calibri"/>
              </w:rPr>
              <w:t>Overview</w:t>
            </w:r>
          </w:p>
        </w:tc>
        <w:tc>
          <w:tcPr>
            <w:tcW w:w="6096" w:type="dxa"/>
            <w:shd w:val="clear" w:color="auto" w:fill="auto"/>
            <w:vAlign w:val="center"/>
          </w:tcPr>
          <w:p w14:paraId="6772A3E2"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ภาพรวม</w:t>
            </w:r>
          </w:p>
        </w:tc>
      </w:tr>
      <w:tr w:rsidR="009973C6" w:rsidRPr="00D22671" w14:paraId="6821B2AD" w14:textId="77777777" w:rsidTr="005E1F00">
        <w:tc>
          <w:tcPr>
            <w:tcW w:w="1270" w:type="dxa"/>
            <w:shd w:val="clear" w:color="auto" w:fill="D9E2F3" w:themeFill="accent1" w:themeFillTint="33"/>
            <w:tcMar>
              <w:top w:w="120" w:type="dxa"/>
              <w:left w:w="180" w:type="dxa"/>
              <w:bottom w:w="120" w:type="dxa"/>
              <w:right w:w="180" w:type="dxa"/>
            </w:tcMar>
            <w:hideMark/>
          </w:tcPr>
          <w:p w14:paraId="650DC9CE"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114_toc_7</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5D03C5EA" w14:textId="77777777" w:rsidR="009973C6" w:rsidRPr="00D22671" w:rsidRDefault="009973C6" w:rsidP="004D51EF">
            <w:pPr>
              <w:pStyle w:val="NormalWeb"/>
              <w:ind w:left="30" w:right="30"/>
              <w:rPr>
                <w:rFonts w:ascii="Calibri" w:hAnsi="Calibri" w:cs="Calibri"/>
              </w:rPr>
            </w:pPr>
            <w:r w:rsidRPr="00D22671">
              <w:rPr>
                <w:rFonts w:ascii="Calibri" w:hAnsi="Calibri" w:cs="Calibri"/>
              </w:rPr>
              <w:t>Understanding the Process</w:t>
            </w:r>
          </w:p>
        </w:tc>
        <w:tc>
          <w:tcPr>
            <w:tcW w:w="6096" w:type="dxa"/>
            <w:shd w:val="clear" w:color="auto" w:fill="auto"/>
            <w:vAlign w:val="center"/>
          </w:tcPr>
          <w:p w14:paraId="74CC994A"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การทำความเข้าใจกระบวนการ</w:t>
            </w:r>
          </w:p>
        </w:tc>
      </w:tr>
      <w:tr w:rsidR="009973C6" w:rsidRPr="00D22671" w14:paraId="186ABF14" w14:textId="77777777" w:rsidTr="005E1F00">
        <w:tc>
          <w:tcPr>
            <w:tcW w:w="1270" w:type="dxa"/>
            <w:shd w:val="clear" w:color="auto" w:fill="D9E2F3" w:themeFill="accent1" w:themeFillTint="33"/>
            <w:tcMar>
              <w:top w:w="120" w:type="dxa"/>
              <w:left w:w="180" w:type="dxa"/>
              <w:bottom w:w="120" w:type="dxa"/>
              <w:right w:w="180" w:type="dxa"/>
            </w:tcMar>
            <w:hideMark/>
          </w:tcPr>
          <w:p w14:paraId="6FD08E5B"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115_toc_8</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2EF22E66" w14:textId="77777777" w:rsidR="009973C6" w:rsidRPr="00D22671" w:rsidRDefault="009973C6" w:rsidP="004D51EF">
            <w:pPr>
              <w:pStyle w:val="NormalWeb"/>
              <w:ind w:left="30" w:right="30"/>
              <w:rPr>
                <w:rFonts w:ascii="Calibri" w:hAnsi="Calibri" w:cs="Calibri"/>
              </w:rPr>
            </w:pPr>
            <w:r w:rsidRPr="00D22671">
              <w:rPr>
                <w:rFonts w:ascii="Calibri" w:hAnsi="Calibri" w:cs="Calibri"/>
              </w:rPr>
              <w:t>The Decision-Making Process: Quick Reference</w:t>
            </w:r>
          </w:p>
        </w:tc>
        <w:tc>
          <w:tcPr>
            <w:tcW w:w="6096" w:type="dxa"/>
            <w:shd w:val="clear" w:color="auto" w:fill="auto"/>
            <w:vAlign w:val="center"/>
          </w:tcPr>
          <w:p w14:paraId="1BEAC3EB"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กระบวนการตัดสินใจ</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การอ้างอิงโดยย่อ</w:t>
            </w:r>
          </w:p>
        </w:tc>
      </w:tr>
      <w:tr w:rsidR="009973C6" w:rsidRPr="00D22671" w14:paraId="0DDBBF35" w14:textId="77777777" w:rsidTr="005E1F00">
        <w:tc>
          <w:tcPr>
            <w:tcW w:w="1270" w:type="dxa"/>
            <w:shd w:val="clear" w:color="auto" w:fill="D9E2F3" w:themeFill="accent1" w:themeFillTint="33"/>
            <w:tcMar>
              <w:top w:w="120" w:type="dxa"/>
              <w:left w:w="180" w:type="dxa"/>
              <w:bottom w:w="120" w:type="dxa"/>
              <w:right w:w="180" w:type="dxa"/>
            </w:tcMar>
            <w:hideMark/>
          </w:tcPr>
          <w:p w14:paraId="5231184A"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116_toc_9</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407DA74C" w14:textId="77777777" w:rsidR="009973C6" w:rsidRPr="00D22671" w:rsidRDefault="009973C6" w:rsidP="004D51EF">
            <w:pPr>
              <w:pStyle w:val="NormalWeb"/>
              <w:ind w:left="30" w:right="30"/>
              <w:rPr>
                <w:rFonts w:ascii="Calibri" w:hAnsi="Calibri" w:cs="Calibri"/>
              </w:rPr>
            </w:pPr>
            <w:r w:rsidRPr="00D22671">
              <w:rPr>
                <w:rFonts w:ascii="Calibri" w:hAnsi="Calibri" w:cs="Calibri"/>
              </w:rPr>
              <w:t>Assessing the Situation</w:t>
            </w:r>
          </w:p>
        </w:tc>
        <w:tc>
          <w:tcPr>
            <w:tcW w:w="6096" w:type="dxa"/>
            <w:shd w:val="clear" w:color="auto" w:fill="auto"/>
            <w:vAlign w:val="center"/>
          </w:tcPr>
          <w:p w14:paraId="2F87F556"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การประเมินสถานการณ์</w:t>
            </w:r>
          </w:p>
        </w:tc>
      </w:tr>
      <w:tr w:rsidR="009973C6" w:rsidRPr="00D22671" w14:paraId="02C18F62" w14:textId="77777777" w:rsidTr="005E1F00">
        <w:tc>
          <w:tcPr>
            <w:tcW w:w="1270" w:type="dxa"/>
            <w:shd w:val="clear" w:color="auto" w:fill="D9E2F3" w:themeFill="accent1" w:themeFillTint="33"/>
            <w:tcMar>
              <w:top w:w="120" w:type="dxa"/>
              <w:left w:w="180" w:type="dxa"/>
              <w:bottom w:w="120" w:type="dxa"/>
              <w:right w:w="180" w:type="dxa"/>
            </w:tcMar>
            <w:hideMark/>
          </w:tcPr>
          <w:p w14:paraId="42431B5C"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117_toc_10</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237D80B9" w14:textId="77777777" w:rsidR="009973C6" w:rsidRPr="00D22671" w:rsidRDefault="009973C6" w:rsidP="004D51EF">
            <w:pPr>
              <w:pStyle w:val="NormalWeb"/>
              <w:ind w:left="30" w:right="30"/>
              <w:rPr>
                <w:rFonts w:ascii="Calibri" w:hAnsi="Calibri" w:cs="Calibri"/>
              </w:rPr>
            </w:pPr>
            <w:r w:rsidRPr="00D22671">
              <w:rPr>
                <w:rFonts w:ascii="Calibri" w:hAnsi="Calibri" w:cs="Calibri"/>
              </w:rPr>
              <w:t>Overview</w:t>
            </w:r>
          </w:p>
        </w:tc>
        <w:tc>
          <w:tcPr>
            <w:tcW w:w="6096" w:type="dxa"/>
            <w:shd w:val="clear" w:color="auto" w:fill="auto"/>
            <w:vAlign w:val="center"/>
          </w:tcPr>
          <w:p w14:paraId="20C00D0E"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ภาพรวม</w:t>
            </w:r>
          </w:p>
        </w:tc>
      </w:tr>
      <w:tr w:rsidR="009973C6" w:rsidRPr="00D22671" w14:paraId="1ECFF6E6" w14:textId="77777777" w:rsidTr="005E1F00">
        <w:tc>
          <w:tcPr>
            <w:tcW w:w="1270" w:type="dxa"/>
            <w:shd w:val="clear" w:color="auto" w:fill="D9E2F3" w:themeFill="accent1" w:themeFillTint="33"/>
            <w:tcMar>
              <w:top w:w="120" w:type="dxa"/>
              <w:left w:w="180" w:type="dxa"/>
              <w:bottom w:w="120" w:type="dxa"/>
              <w:right w:w="180" w:type="dxa"/>
            </w:tcMar>
            <w:hideMark/>
          </w:tcPr>
          <w:p w14:paraId="56A6460B"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118_toc_11</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43D9EA9E" w14:textId="77777777" w:rsidR="009973C6" w:rsidRPr="00D22671" w:rsidRDefault="009973C6" w:rsidP="004D51EF">
            <w:pPr>
              <w:pStyle w:val="NormalWeb"/>
              <w:ind w:left="30" w:right="30"/>
              <w:rPr>
                <w:rFonts w:ascii="Calibri" w:hAnsi="Calibri" w:cs="Calibri"/>
              </w:rPr>
            </w:pPr>
            <w:r w:rsidRPr="00D22671">
              <w:rPr>
                <w:rFonts w:ascii="Calibri" w:hAnsi="Calibri" w:cs="Calibri"/>
              </w:rPr>
              <w:t>Is it Legal?</w:t>
            </w:r>
          </w:p>
        </w:tc>
        <w:tc>
          <w:tcPr>
            <w:tcW w:w="6096" w:type="dxa"/>
            <w:shd w:val="clear" w:color="auto" w:fill="auto"/>
            <w:vAlign w:val="center"/>
          </w:tcPr>
          <w:p w14:paraId="1A0A78FB"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การกระทำนี้ชอบด้วยกฎหมายหรือไม่</w:t>
            </w:r>
          </w:p>
        </w:tc>
      </w:tr>
      <w:tr w:rsidR="009973C6" w:rsidRPr="00D22671" w14:paraId="1BAD17C8" w14:textId="77777777" w:rsidTr="005E1F00">
        <w:tc>
          <w:tcPr>
            <w:tcW w:w="1270" w:type="dxa"/>
            <w:shd w:val="clear" w:color="auto" w:fill="D9E2F3" w:themeFill="accent1" w:themeFillTint="33"/>
            <w:tcMar>
              <w:top w:w="120" w:type="dxa"/>
              <w:left w:w="180" w:type="dxa"/>
              <w:bottom w:w="120" w:type="dxa"/>
              <w:right w:w="180" w:type="dxa"/>
            </w:tcMar>
            <w:hideMark/>
          </w:tcPr>
          <w:p w14:paraId="2B3F947F"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119_toc_12</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413095CB" w14:textId="77777777" w:rsidR="009973C6" w:rsidRPr="00D22671" w:rsidRDefault="009973C6" w:rsidP="004D51EF">
            <w:pPr>
              <w:pStyle w:val="NormalWeb"/>
              <w:ind w:left="30" w:right="30"/>
              <w:rPr>
                <w:rFonts w:ascii="Calibri" w:hAnsi="Calibri" w:cs="Calibri"/>
              </w:rPr>
            </w:pPr>
            <w:r w:rsidRPr="00D22671">
              <w:rPr>
                <w:rFonts w:ascii="Calibri" w:hAnsi="Calibri" w:cs="Calibri"/>
              </w:rPr>
              <w:t>Does it comply with Abbott Policy?</w:t>
            </w:r>
          </w:p>
        </w:tc>
        <w:tc>
          <w:tcPr>
            <w:tcW w:w="6096" w:type="dxa"/>
            <w:shd w:val="clear" w:color="auto" w:fill="auto"/>
            <w:vAlign w:val="center"/>
          </w:tcPr>
          <w:p w14:paraId="7FEF556C"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การกระทำนี้สอดคล้องกับนโยบายของ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หรือไม่</w:t>
            </w:r>
          </w:p>
        </w:tc>
      </w:tr>
      <w:tr w:rsidR="009973C6" w:rsidRPr="00D22671" w14:paraId="2D1A8C81" w14:textId="77777777" w:rsidTr="005E1F00">
        <w:tc>
          <w:tcPr>
            <w:tcW w:w="1270" w:type="dxa"/>
            <w:shd w:val="clear" w:color="auto" w:fill="D9E2F3" w:themeFill="accent1" w:themeFillTint="33"/>
            <w:tcMar>
              <w:top w:w="120" w:type="dxa"/>
              <w:left w:w="180" w:type="dxa"/>
              <w:bottom w:w="120" w:type="dxa"/>
              <w:right w:w="180" w:type="dxa"/>
            </w:tcMar>
            <w:hideMark/>
          </w:tcPr>
          <w:p w14:paraId="5A761DC2"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120_toc_13</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00608DF9" w14:textId="77777777" w:rsidR="009973C6" w:rsidRPr="00D22671" w:rsidRDefault="009973C6" w:rsidP="004D51EF">
            <w:pPr>
              <w:pStyle w:val="NormalWeb"/>
              <w:ind w:left="30" w:right="30"/>
              <w:rPr>
                <w:rFonts w:ascii="Calibri" w:hAnsi="Calibri" w:cs="Calibri"/>
              </w:rPr>
            </w:pPr>
            <w:r w:rsidRPr="00D22671">
              <w:rPr>
                <w:rFonts w:ascii="Calibri" w:hAnsi="Calibri" w:cs="Calibri"/>
              </w:rPr>
              <w:t>Does it Align with Our Values?</w:t>
            </w:r>
          </w:p>
        </w:tc>
        <w:tc>
          <w:tcPr>
            <w:tcW w:w="6096" w:type="dxa"/>
            <w:shd w:val="clear" w:color="auto" w:fill="auto"/>
            <w:vAlign w:val="center"/>
          </w:tcPr>
          <w:p w14:paraId="13332B8D"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การกระทำนี้เป็นไปตามค่านิยมของเราหรือไม่</w:t>
            </w:r>
          </w:p>
        </w:tc>
      </w:tr>
      <w:tr w:rsidR="009973C6" w:rsidRPr="00D22671" w14:paraId="354DCD32" w14:textId="77777777" w:rsidTr="005E1F00">
        <w:tc>
          <w:tcPr>
            <w:tcW w:w="1270" w:type="dxa"/>
            <w:shd w:val="clear" w:color="auto" w:fill="D9E2F3" w:themeFill="accent1" w:themeFillTint="33"/>
            <w:tcMar>
              <w:top w:w="120" w:type="dxa"/>
              <w:left w:w="180" w:type="dxa"/>
              <w:bottom w:w="120" w:type="dxa"/>
              <w:right w:w="180" w:type="dxa"/>
            </w:tcMar>
            <w:hideMark/>
          </w:tcPr>
          <w:p w14:paraId="6E8CEF42"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121_toc_14</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2FC3A473" w14:textId="77777777" w:rsidR="009973C6" w:rsidRPr="00D22671" w:rsidRDefault="009973C6" w:rsidP="004D51EF">
            <w:pPr>
              <w:pStyle w:val="NormalWeb"/>
              <w:ind w:left="30" w:right="30"/>
              <w:rPr>
                <w:rFonts w:ascii="Calibri" w:hAnsi="Calibri" w:cs="Calibri"/>
              </w:rPr>
            </w:pPr>
            <w:r w:rsidRPr="00D22671">
              <w:rPr>
                <w:rFonts w:ascii="Calibri" w:hAnsi="Calibri" w:cs="Calibri"/>
              </w:rPr>
              <w:t>Assessing the Situation: Quick Reference</w:t>
            </w:r>
          </w:p>
        </w:tc>
        <w:tc>
          <w:tcPr>
            <w:tcW w:w="6096" w:type="dxa"/>
            <w:shd w:val="clear" w:color="auto" w:fill="auto"/>
            <w:vAlign w:val="center"/>
          </w:tcPr>
          <w:p w14:paraId="7F8891C9"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การประเมินสถานการณ์</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การอ้างอิงโดยย่อ</w:t>
            </w:r>
          </w:p>
        </w:tc>
      </w:tr>
      <w:tr w:rsidR="009973C6" w:rsidRPr="00D22671" w14:paraId="43CDE808" w14:textId="77777777" w:rsidTr="005E1F00">
        <w:tc>
          <w:tcPr>
            <w:tcW w:w="1270" w:type="dxa"/>
            <w:shd w:val="clear" w:color="auto" w:fill="D9E2F3" w:themeFill="accent1" w:themeFillTint="33"/>
            <w:tcMar>
              <w:top w:w="120" w:type="dxa"/>
              <w:left w:w="180" w:type="dxa"/>
              <w:bottom w:w="120" w:type="dxa"/>
              <w:right w:w="180" w:type="dxa"/>
            </w:tcMar>
            <w:hideMark/>
          </w:tcPr>
          <w:p w14:paraId="04C5D6B4"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122_toc_15</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34CA5B35" w14:textId="77777777" w:rsidR="009973C6" w:rsidRPr="00D22671" w:rsidRDefault="009973C6" w:rsidP="004D51EF">
            <w:pPr>
              <w:pStyle w:val="NormalWeb"/>
              <w:ind w:left="30" w:right="30"/>
              <w:rPr>
                <w:rFonts w:ascii="Calibri" w:hAnsi="Calibri" w:cs="Calibri"/>
              </w:rPr>
            </w:pPr>
            <w:r w:rsidRPr="00D22671">
              <w:rPr>
                <w:rFonts w:ascii="Calibri" w:hAnsi="Calibri" w:cs="Calibri"/>
              </w:rPr>
              <w:t>Evaluating the Impact</w:t>
            </w:r>
          </w:p>
        </w:tc>
        <w:tc>
          <w:tcPr>
            <w:tcW w:w="6096" w:type="dxa"/>
            <w:shd w:val="clear" w:color="auto" w:fill="auto"/>
            <w:vAlign w:val="center"/>
          </w:tcPr>
          <w:p w14:paraId="5219D359"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การประเมินผลกระทบ</w:t>
            </w:r>
          </w:p>
        </w:tc>
      </w:tr>
      <w:tr w:rsidR="009973C6" w:rsidRPr="00D22671" w14:paraId="3BD0F7A5" w14:textId="77777777" w:rsidTr="005E1F00">
        <w:tc>
          <w:tcPr>
            <w:tcW w:w="1270" w:type="dxa"/>
            <w:shd w:val="clear" w:color="auto" w:fill="D9E2F3" w:themeFill="accent1" w:themeFillTint="33"/>
            <w:tcMar>
              <w:top w:w="120" w:type="dxa"/>
              <w:left w:w="180" w:type="dxa"/>
              <w:bottom w:w="120" w:type="dxa"/>
              <w:right w:w="180" w:type="dxa"/>
            </w:tcMar>
            <w:hideMark/>
          </w:tcPr>
          <w:p w14:paraId="4D4B478F"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123_toc_16</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5C050BD2" w14:textId="77777777" w:rsidR="009973C6" w:rsidRPr="00D22671" w:rsidRDefault="009973C6" w:rsidP="004D51EF">
            <w:pPr>
              <w:pStyle w:val="NormalWeb"/>
              <w:ind w:left="30" w:right="30"/>
              <w:rPr>
                <w:rFonts w:ascii="Calibri" w:hAnsi="Calibri" w:cs="Calibri"/>
              </w:rPr>
            </w:pPr>
            <w:r w:rsidRPr="00D22671">
              <w:rPr>
                <w:rFonts w:ascii="Calibri" w:hAnsi="Calibri" w:cs="Calibri"/>
              </w:rPr>
              <w:t>Overview</w:t>
            </w:r>
          </w:p>
        </w:tc>
        <w:tc>
          <w:tcPr>
            <w:tcW w:w="6096" w:type="dxa"/>
            <w:shd w:val="clear" w:color="auto" w:fill="auto"/>
            <w:vAlign w:val="center"/>
          </w:tcPr>
          <w:p w14:paraId="48A34D15"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ภาพรวม</w:t>
            </w:r>
          </w:p>
        </w:tc>
      </w:tr>
      <w:tr w:rsidR="009973C6" w:rsidRPr="00D22671" w14:paraId="4BFE2F9B" w14:textId="77777777" w:rsidTr="005E1F00">
        <w:tc>
          <w:tcPr>
            <w:tcW w:w="1270" w:type="dxa"/>
            <w:shd w:val="clear" w:color="auto" w:fill="D9E2F3" w:themeFill="accent1" w:themeFillTint="33"/>
            <w:tcMar>
              <w:top w:w="120" w:type="dxa"/>
              <w:left w:w="180" w:type="dxa"/>
              <w:bottom w:w="120" w:type="dxa"/>
              <w:right w:w="180" w:type="dxa"/>
            </w:tcMar>
            <w:hideMark/>
          </w:tcPr>
          <w:p w14:paraId="5AB946B0"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124_toc_17</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10D9AE4C" w14:textId="77777777" w:rsidR="009973C6" w:rsidRPr="00D22671" w:rsidRDefault="009973C6" w:rsidP="004D51EF">
            <w:pPr>
              <w:pStyle w:val="NormalWeb"/>
              <w:ind w:left="30" w:right="30"/>
              <w:rPr>
                <w:rFonts w:ascii="Calibri" w:hAnsi="Calibri" w:cs="Calibri"/>
              </w:rPr>
            </w:pPr>
            <w:r w:rsidRPr="00D22671">
              <w:rPr>
                <w:rFonts w:ascii="Calibri" w:hAnsi="Calibri" w:cs="Calibri"/>
              </w:rPr>
              <w:t>The Impact on Patients and Consumers</w:t>
            </w:r>
          </w:p>
        </w:tc>
        <w:tc>
          <w:tcPr>
            <w:tcW w:w="6096" w:type="dxa"/>
            <w:shd w:val="clear" w:color="auto" w:fill="auto"/>
            <w:vAlign w:val="center"/>
          </w:tcPr>
          <w:p w14:paraId="0A0063B8"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ผลกระทบต่อผู้ป่วยและผู้บริโภค</w:t>
            </w:r>
          </w:p>
        </w:tc>
      </w:tr>
      <w:tr w:rsidR="009973C6" w:rsidRPr="00D22671" w14:paraId="3BDC27DC" w14:textId="77777777" w:rsidTr="005E1F00">
        <w:tc>
          <w:tcPr>
            <w:tcW w:w="1270" w:type="dxa"/>
            <w:shd w:val="clear" w:color="auto" w:fill="D9E2F3" w:themeFill="accent1" w:themeFillTint="33"/>
            <w:tcMar>
              <w:top w:w="120" w:type="dxa"/>
              <w:left w:w="180" w:type="dxa"/>
              <w:bottom w:w="120" w:type="dxa"/>
              <w:right w:w="180" w:type="dxa"/>
            </w:tcMar>
            <w:hideMark/>
          </w:tcPr>
          <w:p w14:paraId="71753C20"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125_toc_18</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39908A44" w14:textId="77777777" w:rsidR="009973C6" w:rsidRPr="00D22671" w:rsidRDefault="009973C6" w:rsidP="004D51EF">
            <w:pPr>
              <w:pStyle w:val="NormalWeb"/>
              <w:ind w:left="30" w:right="30"/>
              <w:rPr>
                <w:rFonts w:ascii="Calibri" w:hAnsi="Calibri" w:cs="Calibri"/>
              </w:rPr>
            </w:pPr>
            <w:r w:rsidRPr="00D22671">
              <w:rPr>
                <w:rFonts w:ascii="Calibri" w:hAnsi="Calibri" w:cs="Calibri"/>
              </w:rPr>
              <w:t>The Impact on Abbott’s Reputation</w:t>
            </w:r>
          </w:p>
        </w:tc>
        <w:tc>
          <w:tcPr>
            <w:tcW w:w="6096" w:type="dxa"/>
            <w:shd w:val="clear" w:color="auto" w:fill="auto"/>
            <w:vAlign w:val="center"/>
          </w:tcPr>
          <w:p w14:paraId="7915293E"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ผลกระทบต่อชื่อเสียงของ</w:t>
            </w:r>
            <w:r w:rsidRPr="00D22671">
              <w:rPr>
                <w:rFonts w:ascii="Tahoma" w:eastAsia="Tahoma" w:hAnsi="Tahoma" w:cs="Tahoma"/>
                <w:cs/>
                <w:lang w:val="th-TH" w:bidi="th-TH"/>
              </w:rPr>
              <w:t xml:space="preserve"> Abbott</w:t>
            </w:r>
          </w:p>
        </w:tc>
      </w:tr>
      <w:tr w:rsidR="009973C6" w:rsidRPr="00D22671" w14:paraId="292B6636" w14:textId="77777777" w:rsidTr="005E1F00">
        <w:tc>
          <w:tcPr>
            <w:tcW w:w="1270" w:type="dxa"/>
            <w:shd w:val="clear" w:color="auto" w:fill="D9E2F3" w:themeFill="accent1" w:themeFillTint="33"/>
            <w:tcMar>
              <w:top w:w="120" w:type="dxa"/>
              <w:left w:w="180" w:type="dxa"/>
              <w:bottom w:w="120" w:type="dxa"/>
              <w:right w:w="180" w:type="dxa"/>
            </w:tcMar>
            <w:hideMark/>
          </w:tcPr>
          <w:p w14:paraId="07F1F1FA"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126_toc_19</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67DCA922" w14:textId="77777777" w:rsidR="009973C6" w:rsidRPr="00D22671" w:rsidRDefault="009973C6" w:rsidP="004D51EF">
            <w:pPr>
              <w:pStyle w:val="NormalWeb"/>
              <w:ind w:left="30" w:right="30"/>
              <w:rPr>
                <w:rFonts w:ascii="Calibri" w:hAnsi="Calibri" w:cs="Calibri"/>
              </w:rPr>
            </w:pPr>
            <w:r w:rsidRPr="00D22671">
              <w:rPr>
                <w:rFonts w:ascii="Calibri" w:hAnsi="Calibri" w:cs="Calibri"/>
              </w:rPr>
              <w:t>The Impact on Other Stakeholders</w:t>
            </w:r>
          </w:p>
        </w:tc>
        <w:tc>
          <w:tcPr>
            <w:tcW w:w="6096" w:type="dxa"/>
            <w:shd w:val="clear" w:color="auto" w:fill="auto"/>
            <w:vAlign w:val="center"/>
          </w:tcPr>
          <w:p w14:paraId="175168BA"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ผลกระทบต่อผู้เกี่ยวข้องรายอื่น</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ๆ</w:t>
            </w:r>
          </w:p>
        </w:tc>
      </w:tr>
      <w:tr w:rsidR="009973C6" w:rsidRPr="00D22671" w14:paraId="1178DCFA" w14:textId="77777777" w:rsidTr="005E1F00">
        <w:tc>
          <w:tcPr>
            <w:tcW w:w="1270" w:type="dxa"/>
            <w:shd w:val="clear" w:color="auto" w:fill="D9E2F3" w:themeFill="accent1" w:themeFillTint="33"/>
            <w:tcMar>
              <w:top w:w="120" w:type="dxa"/>
              <w:left w:w="180" w:type="dxa"/>
              <w:bottom w:w="120" w:type="dxa"/>
              <w:right w:w="180" w:type="dxa"/>
            </w:tcMar>
            <w:hideMark/>
          </w:tcPr>
          <w:p w14:paraId="00FCF9C4"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127_toc_20</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04068702" w14:textId="77777777" w:rsidR="009973C6" w:rsidRPr="00D22671" w:rsidRDefault="009973C6" w:rsidP="004D51EF">
            <w:pPr>
              <w:pStyle w:val="NormalWeb"/>
              <w:ind w:left="30" w:right="30"/>
              <w:rPr>
                <w:rFonts w:ascii="Calibri" w:hAnsi="Calibri" w:cs="Calibri"/>
              </w:rPr>
            </w:pPr>
            <w:r w:rsidRPr="00D22671">
              <w:rPr>
                <w:rFonts w:ascii="Calibri" w:hAnsi="Calibri" w:cs="Calibri"/>
              </w:rPr>
              <w:t>Evaluating the Impact: Quick Reference</w:t>
            </w:r>
          </w:p>
        </w:tc>
        <w:tc>
          <w:tcPr>
            <w:tcW w:w="6096" w:type="dxa"/>
            <w:shd w:val="clear" w:color="auto" w:fill="auto"/>
            <w:vAlign w:val="center"/>
          </w:tcPr>
          <w:p w14:paraId="0976110D"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การประเมินผลกระทบ</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การอ้างอิงโดยย่อ</w:t>
            </w:r>
          </w:p>
        </w:tc>
      </w:tr>
      <w:tr w:rsidR="009973C6" w:rsidRPr="00D22671" w14:paraId="619B7982" w14:textId="77777777" w:rsidTr="005E1F00">
        <w:tc>
          <w:tcPr>
            <w:tcW w:w="1270" w:type="dxa"/>
            <w:shd w:val="clear" w:color="auto" w:fill="D9E2F3" w:themeFill="accent1" w:themeFillTint="33"/>
            <w:tcMar>
              <w:top w:w="120" w:type="dxa"/>
              <w:left w:w="180" w:type="dxa"/>
              <w:bottom w:w="120" w:type="dxa"/>
              <w:right w:w="180" w:type="dxa"/>
            </w:tcMar>
            <w:hideMark/>
          </w:tcPr>
          <w:p w14:paraId="64C20E55"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128_toc_21</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03ACC907" w14:textId="77777777" w:rsidR="009973C6" w:rsidRPr="00D22671" w:rsidRDefault="009973C6" w:rsidP="004D51EF">
            <w:pPr>
              <w:pStyle w:val="NormalWeb"/>
              <w:ind w:left="30" w:right="30"/>
              <w:rPr>
                <w:rFonts w:ascii="Calibri" w:hAnsi="Calibri" w:cs="Calibri"/>
              </w:rPr>
            </w:pPr>
            <w:r w:rsidRPr="00D22671">
              <w:rPr>
                <w:rFonts w:ascii="Calibri" w:hAnsi="Calibri" w:cs="Calibri"/>
              </w:rPr>
              <w:t>Making the Right Decision</w:t>
            </w:r>
          </w:p>
        </w:tc>
        <w:tc>
          <w:tcPr>
            <w:tcW w:w="6096" w:type="dxa"/>
            <w:shd w:val="clear" w:color="auto" w:fill="auto"/>
            <w:vAlign w:val="center"/>
          </w:tcPr>
          <w:p w14:paraId="16A8B7AF"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การตัดสินใจอย่างถูกต้อง</w:t>
            </w:r>
          </w:p>
        </w:tc>
      </w:tr>
      <w:tr w:rsidR="009973C6" w:rsidRPr="00D22671" w14:paraId="1F95815D" w14:textId="77777777" w:rsidTr="005E1F00">
        <w:tc>
          <w:tcPr>
            <w:tcW w:w="1270" w:type="dxa"/>
            <w:shd w:val="clear" w:color="auto" w:fill="D9E2F3" w:themeFill="accent1" w:themeFillTint="33"/>
            <w:tcMar>
              <w:top w:w="120" w:type="dxa"/>
              <w:left w:w="180" w:type="dxa"/>
              <w:bottom w:w="120" w:type="dxa"/>
              <w:right w:w="180" w:type="dxa"/>
            </w:tcMar>
            <w:hideMark/>
          </w:tcPr>
          <w:p w14:paraId="24914E43"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129_toc_22</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7574389A" w14:textId="77777777" w:rsidR="009973C6" w:rsidRPr="00D22671" w:rsidRDefault="009973C6" w:rsidP="004D51EF">
            <w:pPr>
              <w:pStyle w:val="NormalWeb"/>
              <w:ind w:left="30" w:right="30"/>
              <w:rPr>
                <w:rFonts w:ascii="Calibri" w:hAnsi="Calibri" w:cs="Calibri"/>
              </w:rPr>
            </w:pPr>
            <w:r w:rsidRPr="00D22671">
              <w:rPr>
                <w:rFonts w:ascii="Calibri" w:hAnsi="Calibri" w:cs="Calibri"/>
              </w:rPr>
              <w:t>Overview</w:t>
            </w:r>
          </w:p>
        </w:tc>
        <w:tc>
          <w:tcPr>
            <w:tcW w:w="6096" w:type="dxa"/>
            <w:shd w:val="clear" w:color="auto" w:fill="auto"/>
            <w:vAlign w:val="center"/>
          </w:tcPr>
          <w:p w14:paraId="06AC6B1A"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ภาพรวม</w:t>
            </w:r>
          </w:p>
        </w:tc>
      </w:tr>
      <w:tr w:rsidR="009973C6" w:rsidRPr="00D22671" w14:paraId="63452ADC" w14:textId="77777777" w:rsidTr="005E1F00">
        <w:tc>
          <w:tcPr>
            <w:tcW w:w="1270" w:type="dxa"/>
            <w:shd w:val="clear" w:color="auto" w:fill="D9E2F3" w:themeFill="accent1" w:themeFillTint="33"/>
            <w:tcMar>
              <w:top w:w="120" w:type="dxa"/>
              <w:left w:w="180" w:type="dxa"/>
              <w:bottom w:w="120" w:type="dxa"/>
              <w:right w:w="180" w:type="dxa"/>
            </w:tcMar>
            <w:hideMark/>
          </w:tcPr>
          <w:p w14:paraId="45909A1C"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130_toc_23</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57750F65" w14:textId="77777777" w:rsidR="009973C6" w:rsidRPr="00D22671" w:rsidRDefault="009973C6" w:rsidP="004D51EF">
            <w:pPr>
              <w:pStyle w:val="NormalWeb"/>
              <w:ind w:left="30" w:right="30"/>
              <w:rPr>
                <w:rFonts w:ascii="Calibri" w:hAnsi="Calibri" w:cs="Calibri"/>
              </w:rPr>
            </w:pPr>
            <w:r w:rsidRPr="00D22671">
              <w:rPr>
                <w:rFonts w:ascii="Calibri" w:hAnsi="Calibri" w:cs="Calibri"/>
              </w:rPr>
              <w:t>Balancing Competing Interests</w:t>
            </w:r>
          </w:p>
        </w:tc>
        <w:tc>
          <w:tcPr>
            <w:tcW w:w="6096" w:type="dxa"/>
            <w:shd w:val="clear" w:color="auto" w:fill="auto"/>
            <w:vAlign w:val="center"/>
          </w:tcPr>
          <w:p w14:paraId="40DC6CC2"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การแบ่งสมดุลผลประโยชน์ทับซ้อน</w:t>
            </w:r>
          </w:p>
        </w:tc>
      </w:tr>
      <w:tr w:rsidR="009973C6" w:rsidRPr="00D22671" w14:paraId="2B024A3F" w14:textId="77777777" w:rsidTr="005E1F00">
        <w:tc>
          <w:tcPr>
            <w:tcW w:w="1270" w:type="dxa"/>
            <w:shd w:val="clear" w:color="auto" w:fill="D9E2F3" w:themeFill="accent1" w:themeFillTint="33"/>
            <w:tcMar>
              <w:top w:w="120" w:type="dxa"/>
              <w:left w:w="180" w:type="dxa"/>
              <w:bottom w:w="120" w:type="dxa"/>
              <w:right w:w="180" w:type="dxa"/>
            </w:tcMar>
            <w:hideMark/>
          </w:tcPr>
          <w:p w14:paraId="6F8A38B3"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131_toc_24</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24AE11C2" w14:textId="77777777" w:rsidR="009973C6" w:rsidRPr="00D22671" w:rsidRDefault="009973C6" w:rsidP="004D51EF">
            <w:pPr>
              <w:pStyle w:val="NormalWeb"/>
              <w:ind w:left="30" w:right="30"/>
              <w:rPr>
                <w:rFonts w:ascii="Calibri" w:hAnsi="Calibri" w:cs="Calibri"/>
              </w:rPr>
            </w:pPr>
            <w:r w:rsidRPr="00D22671">
              <w:rPr>
                <w:rFonts w:ascii="Calibri" w:hAnsi="Calibri" w:cs="Calibri"/>
              </w:rPr>
              <w:t>Help and Support</w:t>
            </w:r>
          </w:p>
        </w:tc>
        <w:tc>
          <w:tcPr>
            <w:tcW w:w="6096" w:type="dxa"/>
            <w:shd w:val="clear" w:color="auto" w:fill="auto"/>
            <w:vAlign w:val="center"/>
          </w:tcPr>
          <w:p w14:paraId="44EBF427"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ความช่วยเหลือและการสนับสนุน</w:t>
            </w:r>
          </w:p>
        </w:tc>
      </w:tr>
      <w:tr w:rsidR="009973C6" w:rsidRPr="00D22671" w14:paraId="0E733F67" w14:textId="77777777" w:rsidTr="005E1F00">
        <w:tc>
          <w:tcPr>
            <w:tcW w:w="1270" w:type="dxa"/>
            <w:shd w:val="clear" w:color="auto" w:fill="D9E2F3" w:themeFill="accent1" w:themeFillTint="33"/>
            <w:tcMar>
              <w:top w:w="120" w:type="dxa"/>
              <w:left w:w="180" w:type="dxa"/>
              <w:bottom w:w="120" w:type="dxa"/>
              <w:right w:w="180" w:type="dxa"/>
            </w:tcMar>
            <w:hideMark/>
          </w:tcPr>
          <w:p w14:paraId="11E710B5"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132_toc_25</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68789D9C" w14:textId="77777777" w:rsidR="009973C6" w:rsidRPr="00D22671" w:rsidRDefault="009973C6" w:rsidP="004D51EF">
            <w:pPr>
              <w:pStyle w:val="NormalWeb"/>
              <w:ind w:left="30" w:right="30"/>
              <w:rPr>
                <w:rFonts w:ascii="Calibri" w:hAnsi="Calibri" w:cs="Calibri"/>
              </w:rPr>
            </w:pPr>
            <w:r w:rsidRPr="00D22671">
              <w:rPr>
                <w:rFonts w:ascii="Calibri" w:hAnsi="Calibri" w:cs="Calibri"/>
              </w:rPr>
              <w:t>Making the Right Decision: Quick Reference</w:t>
            </w:r>
          </w:p>
        </w:tc>
        <w:tc>
          <w:tcPr>
            <w:tcW w:w="6096" w:type="dxa"/>
            <w:shd w:val="clear" w:color="auto" w:fill="auto"/>
            <w:vAlign w:val="center"/>
          </w:tcPr>
          <w:p w14:paraId="764349CD"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การตัดสินใจอย่างถูกต้อง</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การอ้างอิงโดยย่อ</w:t>
            </w:r>
          </w:p>
        </w:tc>
      </w:tr>
      <w:tr w:rsidR="009973C6" w:rsidRPr="00D22671" w14:paraId="2D6BFD92" w14:textId="77777777" w:rsidTr="005E1F00">
        <w:tc>
          <w:tcPr>
            <w:tcW w:w="1270" w:type="dxa"/>
            <w:shd w:val="clear" w:color="auto" w:fill="D9E2F3" w:themeFill="accent1" w:themeFillTint="33"/>
            <w:tcMar>
              <w:top w:w="120" w:type="dxa"/>
              <w:left w:w="180" w:type="dxa"/>
              <w:bottom w:w="120" w:type="dxa"/>
              <w:right w:w="180" w:type="dxa"/>
            </w:tcMar>
            <w:hideMark/>
          </w:tcPr>
          <w:p w14:paraId="765404B1"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133_toc_26</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1044F5F0" w14:textId="77777777" w:rsidR="009973C6" w:rsidRPr="00D22671" w:rsidRDefault="009973C6" w:rsidP="004D51EF">
            <w:pPr>
              <w:pStyle w:val="NormalWeb"/>
              <w:ind w:left="30" w:right="30"/>
              <w:rPr>
                <w:rFonts w:ascii="Calibri" w:hAnsi="Calibri" w:cs="Calibri"/>
              </w:rPr>
            </w:pPr>
            <w:r w:rsidRPr="00D22671">
              <w:rPr>
                <w:rFonts w:ascii="Calibri" w:hAnsi="Calibri" w:cs="Calibri"/>
              </w:rPr>
              <w:t>Resources</w:t>
            </w:r>
          </w:p>
        </w:tc>
        <w:tc>
          <w:tcPr>
            <w:tcW w:w="6096" w:type="dxa"/>
            <w:shd w:val="clear" w:color="auto" w:fill="auto"/>
            <w:vAlign w:val="center"/>
          </w:tcPr>
          <w:p w14:paraId="409BA093"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ทรัพยากร</w:t>
            </w:r>
          </w:p>
        </w:tc>
      </w:tr>
      <w:tr w:rsidR="009973C6" w:rsidRPr="00D22671" w14:paraId="7BF80B3B" w14:textId="77777777" w:rsidTr="005E1F00">
        <w:tc>
          <w:tcPr>
            <w:tcW w:w="1270" w:type="dxa"/>
            <w:shd w:val="clear" w:color="auto" w:fill="D9E2F3" w:themeFill="accent1" w:themeFillTint="33"/>
            <w:tcMar>
              <w:top w:w="120" w:type="dxa"/>
              <w:left w:w="180" w:type="dxa"/>
              <w:bottom w:w="120" w:type="dxa"/>
              <w:right w:w="180" w:type="dxa"/>
            </w:tcMar>
            <w:hideMark/>
          </w:tcPr>
          <w:p w14:paraId="22EB9F89"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134_toc_27</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445407E9" w14:textId="77777777" w:rsidR="009973C6" w:rsidRPr="00D22671" w:rsidRDefault="009973C6" w:rsidP="004D51EF">
            <w:pPr>
              <w:pStyle w:val="NormalWeb"/>
              <w:ind w:left="30" w:right="30"/>
              <w:rPr>
                <w:rFonts w:ascii="Calibri" w:hAnsi="Calibri" w:cs="Calibri"/>
              </w:rPr>
            </w:pPr>
            <w:r w:rsidRPr="00D22671">
              <w:rPr>
                <w:rFonts w:ascii="Calibri" w:hAnsi="Calibri" w:cs="Calibri"/>
              </w:rPr>
              <w:t>Where to Get Help</w:t>
            </w:r>
          </w:p>
        </w:tc>
        <w:tc>
          <w:tcPr>
            <w:tcW w:w="6096" w:type="dxa"/>
            <w:shd w:val="clear" w:color="auto" w:fill="auto"/>
            <w:vAlign w:val="center"/>
          </w:tcPr>
          <w:p w14:paraId="66C057E0"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จะขอความช่วยเหลือได้จากที่ใดบ้าง</w:t>
            </w:r>
          </w:p>
        </w:tc>
      </w:tr>
      <w:tr w:rsidR="009973C6" w:rsidRPr="00D22671" w14:paraId="55132A15" w14:textId="77777777" w:rsidTr="005E1F00">
        <w:tc>
          <w:tcPr>
            <w:tcW w:w="1270" w:type="dxa"/>
            <w:shd w:val="clear" w:color="auto" w:fill="D9E2F3" w:themeFill="accent1" w:themeFillTint="33"/>
            <w:tcMar>
              <w:top w:w="120" w:type="dxa"/>
              <w:left w:w="180" w:type="dxa"/>
              <w:bottom w:w="120" w:type="dxa"/>
              <w:right w:w="180" w:type="dxa"/>
            </w:tcMar>
            <w:hideMark/>
          </w:tcPr>
          <w:p w14:paraId="75D3D4FC"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135_toc_28</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5A9EBFCE" w14:textId="77777777" w:rsidR="009973C6" w:rsidRPr="00D22671" w:rsidRDefault="009973C6" w:rsidP="004D51EF">
            <w:pPr>
              <w:pStyle w:val="NormalWeb"/>
              <w:ind w:left="30" w:right="30"/>
              <w:rPr>
                <w:rFonts w:ascii="Calibri" w:hAnsi="Calibri" w:cs="Calibri"/>
              </w:rPr>
            </w:pPr>
            <w:r w:rsidRPr="00D22671">
              <w:rPr>
                <w:rFonts w:ascii="Calibri" w:hAnsi="Calibri" w:cs="Calibri"/>
              </w:rPr>
              <w:t>Reference Material</w:t>
            </w:r>
          </w:p>
        </w:tc>
        <w:tc>
          <w:tcPr>
            <w:tcW w:w="6096" w:type="dxa"/>
            <w:shd w:val="clear" w:color="auto" w:fill="auto"/>
            <w:vAlign w:val="center"/>
          </w:tcPr>
          <w:p w14:paraId="17313035"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สื่อวัสดุเพื่อการอ้างอิง</w:t>
            </w:r>
          </w:p>
        </w:tc>
      </w:tr>
      <w:tr w:rsidR="009973C6" w:rsidRPr="00D22671" w14:paraId="202F3C88" w14:textId="77777777" w:rsidTr="005E1F00">
        <w:tc>
          <w:tcPr>
            <w:tcW w:w="1270" w:type="dxa"/>
            <w:shd w:val="clear" w:color="auto" w:fill="D9E2F3" w:themeFill="accent1" w:themeFillTint="33"/>
            <w:tcMar>
              <w:top w:w="120" w:type="dxa"/>
              <w:left w:w="180" w:type="dxa"/>
              <w:bottom w:w="120" w:type="dxa"/>
              <w:right w:w="180" w:type="dxa"/>
            </w:tcMar>
            <w:hideMark/>
          </w:tcPr>
          <w:p w14:paraId="5B4256BF"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136_toc_29</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1B06C58A" w14:textId="77777777" w:rsidR="009973C6" w:rsidRPr="00D22671" w:rsidRDefault="009973C6" w:rsidP="004D51EF">
            <w:pPr>
              <w:pStyle w:val="NormalWeb"/>
              <w:ind w:left="30" w:right="30"/>
              <w:rPr>
                <w:rFonts w:ascii="Calibri" w:hAnsi="Calibri" w:cs="Calibri"/>
              </w:rPr>
            </w:pPr>
            <w:r w:rsidRPr="00D22671">
              <w:rPr>
                <w:rFonts w:ascii="Calibri" w:hAnsi="Calibri" w:cs="Calibri"/>
              </w:rPr>
              <w:t>Knowledge Check</w:t>
            </w:r>
          </w:p>
        </w:tc>
        <w:tc>
          <w:tcPr>
            <w:tcW w:w="6096" w:type="dxa"/>
            <w:shd w:val="clear" w:color="auto" w:fill="auto"/>
            <w:vAlign w:val="center"/>
          </w:tcPr>
          <w:p w14:paraId="6DD5050A"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แบบทดสอบความรู้</w:t>
            </w:r>
          </w:p>
        </w:tc>
      </w:tr>
      <w:tr w:rsidR="009973C6" w:rsidRPr="00D22671" w14:paraId="01F76A6A" w14:textId="77777777" w:rsidTr="005E1F00">
        <w:tc>
          <w:tcPr>
            <w:tcW w:w="1270" w:type="dxa"/>
            <w:shd w:val="clear" w:color="auto" w:fill="D9E2F3" w:themeFill="accent1" w:themeFillTint="33"/>
            <w:tcMar>
              <w:top w:w="120" w:type="dxa"/>
              <w:left w:w="180" w:type="dxa"/>
              <w:bottom w:w="120" w:type="dxa"/>
              <w:right w:w="180" w:type="dxa"/>
            </w:tcMar>
            <w:hideMark/>
          </w:tcPr>
          <w:p w14:paraId="4F31F676"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137_toc_30</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4AC8EA87" w14:textId="77777777" w:rsidR="009973C6" w:rsidRPr="00D22671" w:rsidRDefault="009973C6" w:rsidP="004D51EF">
            <w:pPr>
              <w:pStyle w:val="NormalWeb"/>
              <w:ind w:left="30" w:right="30"/>
              <w:rPr>
                <w:rFonts w:ascii="Calibri" w:hAnsi="Calibri" w:cs="Calibri"/>
              </w:rPr>
            </w:pPr>
            <w:r w:rsidRPr="00D22671">
              <w:rPr>
                <w:rFonts w:ascii="Calibri" w:hAnsi="Calibri" w:cs="Calibri"/>
              </w:rPr>
              <w:t>Introduction</w:t>
            </w:r>
          </w:p>
        </w:tc>
        <w:tc>
          <w:tcPr>
            <w:tcW w:w="6096" w:type="dxa"/>
            <w:shd w:val="clear" w:color="auto" w:fill="auto"/>
            <w:vAlign w:val="center"/>
          </w:tcPr>
          <w:p w14:paraId="18DA18D5"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บทนำ</w:t>
            </w:r>
          </w:p>
        </w:tc>
      </w:tr>
      <w:tr w:rsidR="009973C6" w:rsidRPr="00D22671" w14:paraId="5582043C" w14:textId="77777777" w:rsidTr="005E1F00">
        <w:tc>
          <w:tcPr>
            <w:tcW w:w="1270" w:type="dxa"/>
            <w:shd w:val="clear" w:color="auto" w:fill="D9E2F3" w:themeFill="accent1" w:themeFillTint="33"/>
            <w:tcMar>
              <w:top w:w="120" w:type="dxa"/>
              <w:left w:w="180" w:type="dxa"/>
              <w:bottom w:w="120" w:type="dxa"/>
              <w:right w:w="180" w:type="dxa"/>
            </w:tcMar>
            <w:hideMark/>
          </w:tcPr>
          <w:p w14:paraId="0BBA1F7B"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138_toc_31</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7E566349" w14:textId="77777777" w:rsidR="009973C6" w:rsidRPr="00D22671" w:rsidRDefault="009973C6" w:rsidP="004D51EF">
            <w:pPr>
              <w:pStyle w:val="NormalWeb"/>
              <w:ind w:left="30" w:right="30"/>
              <w:rPr>
                <w:rFonts w:ascii="Calibri" w:hAnsi="Calibri" w:cs="Calibri"/>
              </w:rPr>
            </w:pPr>
            <w:r w:rsidRPr="00D22671">
              <w:rPr>
                <w:rFonts w:ascii="Calibri" w:hAnsi="Calibri" w:cs="Calibri"/>
              </w:rPr>
              <w:t>Knowledge Check</w:t>
            </w:r>
          </w:p>
        </w:tc>
        <w:tc>
          <w:tcPr>
            <w:tcW w:w="6096" w:type="dxa"/>
            <w:shd w:val="clear" w:color="auto" w:fill="auto"/>
            <w:vAlign w:val="center"/>
          </w:tcPr>
          <w:p w14:paraId="532BE1CB"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แบบทดสอบความรู้</w:t>
            </w:r>
          </w:p>
        </w:tc>
      </w:tr>
      <w:tr w:rsidR="009973C6" w:rsidRPr="00D22671" w14:paraId="7E182725" w14:textId="77777777" w:rsidTr="005E1F00">
        <w:tc>
          <w:tcPr>
            <w:tcW w:w="1270" w:type="dxa"/>
            <w:shd w:val="clear" w:color="auto" w:fill="D9E2F3" w:themeFill="accent1" w:themeFillTint="33"/>
            <w:tcMar>
              <w:top w:w="120" w:type="dxa"/>
              <w:left w:w="180" w:type="dxa"/>
              <w:bottom w:w="120" w:type="dxa"/>
              <w:right w:w="180" w:type="dxa"/>
            </w:tcMar>
            <w:hideMark/>
          </w:tcPr>
          <w:p w14:paraId="77E94351"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139_toc_32</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4AC86C3E" w14:textId="77777777" w:rsidR="009973C6" w:rsidRPr="00D22671" w:rsidRDefault="009973C6" w:rsidP="004D51EF">
            <w:pPr>
              <w:pStyle w:val="NormalWeb"/>
              <w:ind w:left="30" w:right="30"/>
              <w:rPr>
                <w:rFonts w:ascii="Calibri" w:hAnsi="Calibri" w:cs="Calibri"/>
              </w:rPr>
            </w:pPr>
            <w:r w:rsidRPr="00D22671">
              <w:rPr>
                <w:rFonts w:ascii="Calibri" w:hAnsi="Calibri" w:cs="Calibri"/>
              </w:rPr>
              <w:t>Question 1</w:t>
            </w:r>
          </w:p>
        </w:tc>
        <w:tc>
          <w:tcPr>
            <w:tcW w:w="6096" w:type="dxa"/>
            <w:shd w:val="clear" w:color="auto" w:fill="auto"/>
            <w:vAlign w:val="center"/>
          </w:tcPr>
          <w:p w14:paraId="05ED5D12"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คำถาม</w:t>
            </w:r>
            <w:r w:rsidRPr="00D22671">
              <w:rPr>
                <w:rFonts w:ascii="Tahoma" w:eastAsia="Tahoma" w:hAnsi="Tahoma" w:cs="Tahoma"/>
                <w:cs/>
                <w:lang w:val="th-TH" w:bidi="th-TH"/>
              </w:rPr>
              <w:t xml:space="preserve"> 1</w:t>
            </w:r>
          </w:p>
        </w:tc>
      </w:tr>
      <w:tr w:rsidR="009973C6" w:rsidRPr="00D22671" w14:paraId="45CE40FB" w14:textId="77777777" w:rsidTr="005E1F00">
        <w:tc>
          <w:tcPr>
            <w:tcW w:w="1270" w:type="dxa"/>
            <w:shd w:val="clear" w:color="auto" w:fill="D9E2F3" w:themeFill="accent1" w:themeFillTint="33"/>
            <w:tcMar>
              <w:top w:w="120" w:type="dxa"/>
              <w:left w:w="180" w:type="dxa"/>
              <w:bottom w:w="120" w:type="dxa"/>
              <w:right w:w="180" w:type="dxa"/>
            </w:tcMar>
            <w:hideMark/>
          </w:tcPr>
          <w:p w14:paraId="7FA2ABB3"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140_toc_33</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1EA1FC92" w14:textId="77777777" w:rsidR="009973C6" w:rsidRPr="00D22671" w:rsidRDefault="009973C6" w:rsidP="004D51EF">
            <w:pPr>
              <w:pStyle w:val="NormalWeb"/>
              <w:ind w:left="30" w:right="30"/>
              <w:rPr>
                <w:rFonts w:ascii="Calibri" w:hAnsi="Calibri" w:cs="Calibri"/>
              </w:rPr>
            </w:pPr>
            <w:r w:rsidRPr="00D22671">
              <w:rPr>
                <w:rFonts w:ascii="Calibri" w:hAnsi="Calibri" w:cs="Calibri"/>
              </w:rPr>
              <w:t>Question 2</w:t>
            </w:r>
          </w:p>
        </w:tc>
        <w:tc>
          <w:tcPr>
            <w:tcW w:w="6096" w:type="dxa"/>
            <w:shd w:val="clear" w:color="auto" w:fill="auto"/>
            <w:vAlign w:val="center"/>
          </w:tcPr>
          <w:p w14:paraId="47634155"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คำถาม</w:t>
            </w:r>
            <w:r w:rsidRPr="00D22671">
              <w:rPr>
                <w:rFonts w:ascii="Tahoma" w:eastAsia="Tahoma" w:hAnsi="Tahoma" w:cs="Tahoma"/>
                <w:cs/>
                <w:lang w:val="th-TH" w:bidi="th-TH"/>
              </w:rPr>
              <w:t xml:space="preserve"> 2</w:t>
            </w:r>
          </w:p>
        </w:tc>
      </w:tr>
      <w:tr w:rsidR="009973C6" w:rsidRPr="00D22671" w14:paraId="3CB0783B" w14:textId="77777777" w:rsidTr="005E1F00">
        <w:tc>
          <w:tcPr>
            <w:tcW w:w="1270" w:type="dxa"/>
            <w:shd w:val="clear" w:color="auto" w:fill="D9E2F3" w:themeFill="accent1" w:themeFillTint="33"/>
            <w:tcMar>
              <w:top w:w="120" w:type="dxa"/>
              <w:left w:w="180" w:type="dxa"/>
              <w:bottom w:w="120" w:type="dxa"/>
              <w:right w:w="180" w:type="dxa"/>
            </w:tcMar>
            <w:hideMark/>
          </w:tcPr>
          <w:p w14:paraId="149FB4A1"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141_toc_34</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4DE136FD" w14:textId="77777777" w:rsidR="009973C6" w:rsidRPr="00D22671" w:rsidRDefault="009973C6" w:rsidP="004D51EF">
            <w:pPr>
              <w:pStyle w:val="NormalWeb"/>
              <w:ind w:left="30" w:right="30"/>
              <w:rPr>
                <w:rFonts w:ascii="Calibri" w:hAnsi="Calibri" w:cs="Calibri"/>
              </w:rPr>
            </w:pPr>
            <w:r w:rsidRPr="00D22671">
              <w:rPr>
                <w:rFonts w:ascii="Calibri" w:hAnsi="Calibri" w:cs="Calibri"/>
              </w:rPr>
              <w:t>Question 3</w:t>
            </w:r>
          </w:p>
        </w:tc>
        <w:tc>
          <w:tcPr>
            <w:tcW w:w="6096" w:type="dxa"/>
            <w:shd w:val="clear" w:color="auto" w:fill="auto"/>
            <w:vAlign w:val="center"/>
          </w:tcPr>
          <w:p w14:paraId="54077215"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คำถาม</w:t>
            </w:r>
            <w:r w:rsidRPr="00D22671">
              <w:rPr>
                <w:rFonts w:ascii="Tahoma" w:eastAsia="Tahoma" w:hAnsi="Tahoma" w:cs="Tahoma"/>
                <w:cs/>
                <w:lang w:val="th-TH" w:bidi="th-TH"/>
              </w:rPr>
              <w:t xml:space="preserve"> 3</w:t>
            </w:r>
          </w:p>
        </w:tc>
      </w:tr>
      <w:tr w:rsidR="009973C6" w:rsidRPr="00D22671" w14:paraId="6B8F6D5B" w14:textId="77777777" w:rsidTr="005E1F00">
        <w:tc>
          <w:tcPr>
            <w:tcW w:w="1270" w:type="dxa"/>
            <w:shd w:val="clear" w:color="auto" w:fill="D9E2F3" w:themeFill="accent1" w:themeFillTint="33"/>
            <w:tcMar>
              <w:top w:w="120" w:type="dxa"/>
              <w:left w:w="180" w:type="dxa"/>
              <w:bottom w:w="120" w:type="dxa"/>
              <w:right w:w="180" w:type="dxa"/>
            </w:tcMar>
            <w:hideMark/>
          </w:tcPr>
          <w:p w14:paraId="590138CA"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142_toc_35</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1EEC708E" w14:textId="77777777" w:rsidR="009973C6" w:rsidRPr="00D22671" w:rsidRDefault="009973C6" w:rsidP="004D51EF">
            <w:pPr>
              <w:pStyle w:val="NormalWeb"/>
              <w:ind w:left="30" w:right="30"/>
              <w:rPr>
                <w:rFonts w:ascii="Calibri" w:hAnsi="Calibri" w:cs="Calibri"/>
              </w:rPr>
            </w:pPr>
            <w:r w:rsidRPr="00D22671">
              <w:rPr>
                <w:rFonts w:ascii="Calibri" w:hAnsi="Calibri" w:cs="Calibri"/>
              </w:rPr>
              <w:t>Question 4</w:t>
            </w:r>
          </w:p>
        </w:tc>
        <w:tc>
          <w:tcPr>
            <w:tcW w:w="6096" w:type="dxa"/>
            <w:shd w:val="clear" w:color="auto" w:fill="auto"/>
            <w:vAlign w:val="center"/>
          </w:tcPr>
          <w:p w14:paraId="6FA6C2E3"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คำถาม</w:t>
            </w:r>
            <w:r w:rsidRPr="00D22671">
              <w:rPr>
                <w:rFonts w:ascii="Tahoma" w:eastAsia="Tahoma" w:hAnsi="Tahoma" w:cs="Tahoma"/>
                <w:cs/>
                <w:lang w:val="th-TH" w:bidi="th-TH"/>
              </w:rPr>
              <w:t xml:space="preserve"> 4</w:t>
            </w:r>
          </w:p>
        </w:tc>
      </w:tr>
      <w:tr w:rsidR="009973C6" w:rsidRPr="00D22671" w14:paraId="527878D3" w14:textId="77777777" w:rsidTr="005E1F00">
        <w:tc>
          <w:tcPr>
            <w:tcW w:w="1270" w:type="dxa"/>
            <w:shd w:val="clear" w:color="auto" w:fill="D9E2F3" w:themeFill="accent1" w:themeFillTint="33"/>
            <w:tcMar>
              <w:top w:w="120" w:type="dxa"/>
              <w:left w:w="180" w:type="dxa"/>
              <w:bottom w:w="120" w:type="dxa"/>
              <w:right w:w="180" w:type="dxa"/>
            </w:tcMar>
            <w:hideMark/>
          </w:tcPr>
          <w:p w14:paraId="786335AA"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143_toc_36</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110EB378" w14:textId="77777777" w:rsidR="009973C6" w:rsidRPr="00D22671" w:rsidRDefault="009973C6" w:rsidP="004D51EF">
            <w:pPr>
              <w:pStyle w:val="NormalWeb"/>
              <w:ind w:left="30" w:right="30"/>
              <w:rPr>
                <w:rFonts w:ascii="Calibri" w:hAnsi="Calibri" w:cs="Calibri"/>
              </w:rPr>
            </w:pPr>
            <w:r w:rsidRPr="00D22671">
              <w:rPr>
                <w:rFonts w:ascii="Calibri" w:hAnsi="Calibri" w:cs="Calibri"/>
              </w:rPr>
              <w:t>Question 5</w:t>
            </w:r>
          </w:p>
        </w:tc>
        <w:tc>
          <w:tcPr>
            <w:tcW w:w="6096" w:type="dxa"/>
            <w:shd w:val="clear" w:color="auto" w:fill="auto"/>
            <w:vAlign w:val="center"/>
          </w:tcPr>
          <w:p w14:paraId="7C07CE0B"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คำถาม</w:t>
            </w:r>
            <w:r w:rsidRPr="00D22671">
              <w:rPr>
                <w:rFonts w:ascii="Tahoma" w:eastAsia="Tahoma" w:hAnsi="Tahoma" w:cs="Tahoma"/>
                <w:cs/>
                <w:lang w:val="th-TH" w:bidi="th-TH"/>
              </w:rPr>
              <w:t xml:space="preserve"> 5</w:t>
            </w:r>
          </w:p>
        </w:tc>
      </w:tr>
      <w:tr w:rsidR="009973C6" w:rsidRPr="00D22671" w14:paraId="32E2BDE1" w14:textId="77777777" w:rsidTr="005E1F00">
        <w:tc>
          <w:tcPr>
            <w:tcW w:w="1270" w:type="dxa"/>
            <w:shd w:val="clear" w:color="auto" w:fill="D9E2F3" w:themeFill="accent1" w:themeFillTint="33"/>
            <w:tcMar>
              <w:top w:w="120" w:type="dxa"/>
              <w:left w:w="180" w:type="dxa"/>
              <w:bottom w:w="120" w:type="dxa"/>
              <w:right w:w="180" w:type="dxa"/>
            </w:tcMar>
            <w:hideMark/>
          </w:tcPr>
          <w:p w14:paraId="72C0282A"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144_toc_37</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50D1DA94" w14:textId="77777777" w:rsidR="009973C6" w:rsidRPr="00D22671" w:rsidRDefault="009973C6" w:rsidP="004D51EF">
            <w:pPr>
              <w:pStyle w:val="NormalWeb"/>
              <w:ind w:left="30" w:right="30"/>
              <w:rPr>
                <w:rFonts w:ascii="Calibri" w:hAnsi="Calibri" w:cs="Calibri"/>
              </w:rPr>
            </w:pPr>
            <w:r w:rsidRPr="00D22671">
              <w:rPr>
                <w:rFonts w:ascii="Calibri" w:hAnsi="Calibri" w:cs="Calibri"/>
              </w:rPr>
              <w:t>Question 6</w:t>
            </w:r>
          </w:p>
        </w:tc>
        <w:tc>
          <w:tcPr>
            <w:tcW w:w="6096" w:type="dxa"/>
            <w:shd w:val="clear" w:color="auto" w:fill="auto"/>
            <w:vAlign w:val="center"/>
          </w:tcPr>
          <w:p w14:paraId="1DBB3B68"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คำถาม</w:t>
            </w:r>
            <w:r w:rsidRPr="00D22671">
              <w:rPr>
                <w:rFonts w:ascii="Tahoma" w:eastAsia="Tahoma" w:hAnsi="Tahoma" w:cs="Tahoma"/>
                <w:cs/>
                <w:lang w:val="th-TH" w:bidi="th-TH"/>
              </w:rPr>
              <w:t xml:space="preserve"> 6</w:t>
            </w:r>
          </w:p>
        </w:tc>
      </w:tr>
      <w:tr w:rsidR="009973C6" w:rsidRPr="00D22671" w14:paraId="2DEE6342" w14:textId="77777777" w:rsidTr="005E1F00">
        <w:tc>
          <w:tcPr>
            <w:tcW w:w="1270" w:type="dxa"/>
            <w:shd w:val="clear" w:color="auto" w:fill="D9E2F3" w:themeFill="accent1" w:themeFillTint="33"/>
            <w:tcMar>
              <w:top w:w="120" w:type="dxa"/>
              <w:left w:w="180" w:type="dxa"/>
              <w:bottom w:w="120" w:type="dxa"/>
              <w:right w:w="180" w:type="dxa"/>
            </w:tcMar>
            <w:hideMark/>
          </w:tcPr>
          <w:p w14:paraId="3F9B23F3"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145_toc_38</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3DBEF87F" w14:textId="77777777" w:rsidR="009973C6" w:rsidRPr="00D22671" w:rsidRDefault="009973C6" w:rsidP="004D51EF">
            <w:pPr>
              <w:pStyle w:val="NormalWeb"/>
              <w:ind w:left="30" w:right="30"/>
              <w:rPr>
                <w:rFonts w:ascii="Calibri" w:hAnsi="Calibri" w:cs="Calibri"/>
              </w:rPr>
            </w:pPr>
            <w:r w:rsidRPr="00D22671">
              <w:rPr>
                <w:rFonts w:ascii="Calibri" w:hAnsi="Calibri" w:cs="Calibri"/>
              </w:rPr>
              <w:t>Question 7</w:t>
            </w:r>
          </w:p>
        </w:tc>
        <w:tc>
          <w:tcPr>
            <w:tcW w:w="6096" w:type="dxa"/>
            <w:shd w:val="clear" w:color="auto" w:fill="auto"/>
            <w:vAlign w:val="center"/>
          </w:tcPr>
          <w:p w14:paraId="624FE418"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คำถาม</w:t>
            </w:r>
            <w:r w:rsidRPr="00D22671">
              <w:rPr>
                <w:rFonts w:ascii="Tahoma" w:eastAsia="Tahoma" w:hAnsi="Tahoma" w:cs="Tahoma"/>
                <w:cs/>
                <w:lang w:val="th-TH" w:bidi="th-TH"/>
              </w:rPr>
              <w:t xml:space="preserve"> 7</w:t>
            </w:r>
          </w:p>
        </w:tc>
      </w:tr>
      <w:tr w:rsidR="009973C6" w:rsidRPr="00D22671" w14:paraId="6A41A8C4" w14:textId="77777777" w:rsidTr="005E1F00">
        <w:tc>
          <w:tcPr>
            <w:tcW w:w="1270" w:type="dxa"/>
            <w:shd w:val="clear" w:color="auto" w:fill="D9E2F3" w:themeFill="accent1" w:themeFillTint="33"/>
            <w:tcMar>
              <w:top w:w="120" w:type="dxa"/>
              <w:left w:w="180" w:type="dxa"/>
              <w:bottom w:w="120" w:type="dxa"/>
              <w:right w:w="180" w:type="dxa"/>
            </w:tcMar>
            <w:hideMark/>
          </w:tcPr>
          <w:p w14:paraId="2D629C17"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146_toc_39</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3B0AF247" w14:textId="77777777" w:rsidR="009973C6" w:rsidRPr="00D22671" w:rsidRDefault="009973C6" w:rsidP="004D51EF">
            <w:pPr>
              <w:pStyle w:val="NormalWeb"/>
              <w:ind w:left="30" w:right="30"/>
              <w:rPr>
                <w:rFonts w:ascii="Calibri" w:hAnsi="Calibri" w:cs="Calibri"/>
              </w:rPr>
            </w:pPr>
            <w:r w:rsidRPr="00D22671">
              <w:rPr>
                <w:rFonts w:ascii="Calibri" w:hAnsi="Calibri" w:cs="Calibri"/>
              </w:rPr>
              <w:t>Question 8</w:t>
            </w:r>
          </w:p>
        </w:tc>
        <w:tc>
          <w:tcPr>
            <w:tcW w:w="6096" w:type="dxa"/>
            <w:shd w:val="clear" w:color="auto" w:fill="auto"/>
            <w:vAlign w:val="center"/>
          </w:tcPr>
          <w:p w14:paraId="2DFD520E"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คำถาม</w:t>
            </w:r>
            <w:r w:rsidRPr="00D22671">
              <w:rPr>
                <w:rFonts w:ascii="Tahoma" w:eastAsia="Tahoma" w:hAnsi="Tahoma" w:cs="Tahoma"/>
                <w:cs/>
                <w:lang w:val="th-TH" w:bidi="th-TH"/>
              </w:rPr>
              <w:t xml:space="preserve"> 8</w:t>
            </w:r>
          </w:p>
        </w:tc>
      </w:tr>
      <w:tr w:rsidR="009973C6" w:rsidRPr="00D22671" w14:paraId="282098EE" w14:textId="77777777" w:rsidTr="005E1F00">
        <w:tc>
          <w:tcPr>
            <w:tcW w:w="1270" w:type="dxa"/>
            <w:shd w:val="clear" w:color="auto" w:fill="D9E2F3" w:themeFill="accent1" w:themeFillTint="33"/>
            <w:tcMar>
              <w:top w:w="120" w:type="dxa"/>
              <w:left w:w="180" w:type="dxa"/>
              <w:bottom w:w="120" w:type="dxa"/>
              <w:right w:w="180" w:type="dxa"/>
            </w:tcMar>
            <w:hideMark/>
          </w:tcPr>
          <w:p w14:paraId="73F4648E"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147_toc_40</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01C2975F" w14:textId="77777777" w:rsidR="009973C6" w:rsidRPr="00D22671" w:rsidRDefault="009973C6" w:rsidP="004D51EF">
            <w:pPr>
              <w:pStyle w:val="NormalWeb"/>
              <w:ind w:left="30" w:right="30"/>
              <w:rPr>
                <w:rFonts w:ascii="Calibri" w:hAnsi="Calibri" w:cs="Calibri"/>
              </w:rPr>
            </w:pPr>
            <w:r w:rsidRPr="00D22671">
              <w:rPr>
                <w:rFonts w:ascii="Calibri" w:hAnsi="Calibri" w:cs="Calibri"/>
              </w:rPr>
              <w:t>Question 9</w:t>
            </w:r>
          </w:p>
        </w:tc>
        <w:tc>
          <w:tcPr>
            <w:tcW w:w="6096" w:type="dxa"/>
            <w:shd w:val="clear" w:color="auto" w:fill="auto"/>
            <w:vAlign w:val="center"/>
          </w:tcPr>
          <w:p w14:paraId="2135CDB0"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คำถาม</w:t>
            </w:r>
            <w:r w:rsidRPr="00D22671">
              <w:rPr>
                <w:rFonts w:ascii="Tahoma" w:eastAsia="Tahoma" w:hAnsi="Tahoma" w:cs="Tahoma"/>
                <w:cs/>
                <w:lang w:val="th-TH" w:bidi="th-TH"/>
              </w:rPr>
              <w:t xml:space="preserve"> 9</w:t>
            </w:r>
          </w:p>
        </w:tc>
      </w:tr>
      <w:tr w:rsidR="009973C6" w:rsidRPr="00D22671" w14:paraId="7516441B" w14:textId="77777777" w:rsidTr="005E1F00">
        <w:tc>
          <w:tcPr>
            <w:tcW w:w="1270" w:type="dxa"/>
            <w:shd w:val="clear" w:color="auto" w:fill="D9E2F3" w:themeFill="accent1" w:themeFillTint="33"/>
            <w:tcMar>
              <w:top w:w="120" w:type="dxa"/>
              <w:left w:w="180" w:type="dxa"/>
              <w:bottom w:w="120" w:type="dxa"/>
              <w:right w:w="180" w:type="dxa"/>
            </w:tcMar>
            <w:hideMark/>
          </w:tcPr>
          <w:p w14:paraId="0597B197"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148_toc_41</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27849A24" w14:textId="77777777" w:rsidR="009973C6" w:rsidRPr="00D22671" w:rsidRDefault="009973C6" w:rsidP="004D51EF">
            <w:pPr>
              <w:pStyle w:val="NormalWeb"/>
              <w:ind w:left="30" w:right="30"/>
              <w:rPr>
                <w:rFonts w:ascii="Calibri" w:hAnsi="Calibri" w:cs="Calibri"/>
              </w:rPr>
            </w:pPr>
            <w:r w:rsidRPr="00D22671">
              <w:rPr>
                <w:rFonts w:ascii="Calibri" w:hAnsi="Calibri" w:cs="Calibri"/>
              </w:rPr>
              <w:t>Question 10</w:t>
            </w:r>
          </w:p>
        </w:tc>
        <w:tc>
          <w:tcPr>
            <w:tcW w:w="6096" w:type="dxa"/>
            <w:shd w:val="clear" w:color="auto" w:fill="auto"/>
            <w:vAlign w:val="center"/>
          </w:tcPr>
          <w:p w14:paraId="251A17F8"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คำถาม</w:t>
            </w:r>
            <w:r w:rsidRPr="00D22671">
              <w:rPr>
                <w:rFonts w:ascii="Tahoma" w:eastAsia="Tahoma" w:hAnsi="Tahoma" w:cs="Tahoma"/>
                <w:cs/>
                <w:lang w:val="th-TH" w:bidi="th-TH"/>
              </w:rPr>
              <w:t xml:space="preserve"> 10</w:t>
            </w:r>
          </w:p>
        </w:tc>
      </w:tr>
      <w:tr w:rsidR="009973C6" w:rsidRPr="00D22671" w14:paraId="303FAA97" w14:textId="77777777" w:rsidTr="005E1F00">
        <w:tc>
          <w:tcPr>
            <w:tcW w:w="1270" w:type="dxa"/>
            <w:shd w:val="clear" w:color="auto" w:fill="D9E2F3" w:themeFill="accent1" w:themeFillTint="33"/>
            <w:tcMar>
              <w:top w:w="120" w:type="dxa"/>
              <w:left w:w="180" w:type="dxa"/>
              <w:bottom w:w="120" w:type="dxa"/>
              <w:right w:w="180" w:type="dxa"/>
            </w:tcMar>
            <w:hideMark/>
          </w:tcPr>
          <w:p w14:paraId="723FB6CB" w14:textId="77777777" w:rsidR="009973C6" w:rsidRPr="00D22671" w:rsidRDefault="005E1F00" w:rsidP="004D51EF">
            <w:pPr>
              <w:spacing w:before="30" w:after="30"/>
              <w:ind w:left="30" w:right="30"/>
              <w:rPr>
                <w:rFonts w:ascii="Calibri" w:eastAsia="Times New Roman" w:hAnsi="Calibri" w:cs="Calibri"/>
                <w:sz w:val="16"/>
              </w:rPr>
            </w:pPr>
            <w:hyperlink w:history="1">
              <w:r w:rsidR="009973C6" w:rsidRPr="00D22671">
                <w:rPr>
                  <w:rStyle w:val="Hyperlink"/>
                  <w:rFonts w:ascii="Calibri" w:eastAsia="Times New Roman" w:hAnsi="Calibri" w:cs="Calibri"/>
                  <w:sz w:val="16"/>
                </w:rPr>
                <w:t>149_toc_42</w:t>
              </w:r>
            </w:hyperlink>
            <w:r w:rsidR="009973C6" w:rsidRPr="00D22671">
              <w:rPr>
                <w:rFonts w:ascii="Calibri" w:eastAsia="Times New Roman" w:hAnsi="Calibri" w:cs="Calibri"/>
                <w:sz w:val="16"/>
              </w:rPr>
              <w:t xml:space="preserve"> </w:t>
            </w:r>
          </w:p>
        </w:tc>
        <w:tc>
          <w:tcPr>
            <w:tcW w:w="5953" w:type="dxa"/>
            <w:shd w:val="clear" w:color="auto" w:fill="auto"/>
            <w:tcMar>
              <w:top w:w="120" w:type="dxa"/>
              <w:left w:w="180" w:type="dxa"/>
              <w:bottom w:w="120" w:type="dxa"/>
              <w:right w:w="180" w:type="dxa"/>
            </w:tcMar>
            <w:vAlign w:val="center"/>
            <w:hideMark/>
          </w:tcPr>
          <w:p w14:paraId="115474AC" w14:textId="77777777" w:rsidR="009973C6" w:rsidRPr="00D22671" w:rsidRDefault="009973C6" w:rsidP="004D51EF">
            <w:pPr>
              <w:pStyle w:val="NormalWeb"/>
              <w:ind w:left="30" w:right="30"/>
              <w:rPr>
                <w:rFonts w:ascii="Calibri" w:hAnsi="Calibri" w:cs="Calibri"/>
              </w:rPr>
            </w:pPr>
            <w:r w:rsidRPr="00D22671">
              <w:rPr>
                <w:rFonts w:ascii="Calibri" w:hAnsi="Calibri" w:cs="Calibri"/>
              </w:rPr>
              <w:t>Feedback</w:t>
            </w:r>
          </w:p>
        </w:tc>
        <w:tc>
          <w:tcPr>
            <w:tcW w:w="6096" w:type="dxa"/>
            <w:shd w:val="clear" w:color="auto" w:fill="auto"/>
            <w:vAlign w:val="center"/>
          </w:tcPr>
          <w:p w14:paraId="700CA5C0"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ข้อเสนอแนะ</w:t>
            </w:r>
          </w:p>
        </w:tc>
      </w:tr>
      <w:tr w:rsidR="009973C6" w:rsidRPr="00D22671" w14:paraId="2062A880" w14:textId="77777777" w:rsidTr="005E1F00">
        <w:tc>
          <w:tcPr>
            <w:tcW w:w="1270" w:type="dxa"/>
            <w:shd w:val="clear" w:color="auto" w:fill="D9E2F3" w:themeFill="accent1" w:themeFillTint="33"/>
            <w:tcMar>
              <w:top w:w="120" w:type="dxa"/>
              <w:left w:w="180" w:type="dxa"/>
              <w:bottom w:w="120" w:type="dxa"/>
              <w:right w:w="180" w:type="dxa"/>
            </w:tcMar>
            <w:hideMark/>
          </w:tcPr>
          <w:p w14:paraId="158035CE" w14:textId="77777777" w:rsidR="009973C6" w:rsidRPr="00D22671" w:rsidRDefault="009973C6" w:rsidP="004D51EF">
            <w:pPr>
              <w:spacing w:before="30" w:after="30"/>
              <w:ind w:left="30" w:right="30"/>
              <w:rPr>
                <w:rFonts w:ascii="Calibri" w:eastAsia="Times New Roman" w:hAnsi="Calibri" w:cs="Calibri"/>
                <w:sz w:val="16"/>
              </w:rPr>
            </w:pPr>
            <w:r w:rsidRPr="00D22671">
              <w:rPr>
                <w:rFonts w:ascii="Calibri" w:eastAsia="Times New Roman" w:hAnsi="Calibri" w:cs="Calibri"/>
                <w:sz w:val="16"/>
              </w:rPr>
              <w:t>150_string_1</w:t>
            </w:r>
          </w:p>
        </w:tc>
        <w:tc>
          <w:tcPr>
            <w:tcW w:w="5953" w:type="dxa"/>
            <w:shd w:val="clear" w:color="auto" w:fill="auto"/>
            <w:tcMar>
              <w:top w:w="120" w:type="dxa"/>
              <w:left w:w="180" w:type="dxa"/>
              <w:bottom w:w="120" w:type="dxa"/>
              <w:right w:w="180" w:type="dxa"/>
            </w:tcMar>
            <w:vAlign w:val="center"/>
            <w:hideMark/>
          </w:tcPr>
          <w:p w14:paraId="729CD63B" w14:textId="77777777" w:rsidR="009973C6" w:rsidRPr="00D22671" w:rsidRDefault="009973C6" w:rsidP="004D51EF">
            <w:pPr>
              <w:pStyle w:val="NormalWeb"/>
              <w:ind w:left="30" w:right="30"/>
              <w:rPr>
                <w:rFonts w:ascii="Calibri" w:hAnsi="Calibri" w:cs="Calibri"/>
              </w:rPr>
            </w:pPr>
            <w:r w:rsidRPr="00D22671">
              <w:rPr>
                <w:rFonts w:ascii="Calibri" w:hAnsi="Calibri" w:cs="Calibri"/>
              </w:rPr>
              <w:t xml:space="preserve">The Course cannot contact the LMS. Click 'OK' to continue and review the course. Note, Course Certification may not be available. Click 'Cancel' to exit </w:t>
            </w:r>
          </w:p>
        </w:tc>
        <w:tc>
          <w:tcPr>
            <w:tcW w:w="6096" w:type="dxa"/>
            <w:shd w:val="clear" w:color="auto" w:fill="auto"/>
            <w:vAlign w:val="center"/>
          </w:tcPr>
          <w:p w14:paraId="05D390B2"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หลักสูตรไม่สามารถติดต่อ</w:t>
            </w:r>
            <w:r w:rsidRPr="00D22671">
              <w:rPr>
                <w:rFonts w:ascii="Tahoma" w:eastAsia="Tahoma" w:hAnsi="Tahoma" w:cs="Tahoma"/>
                <w:cs/>
                <w:lang w:val="th-TH" w:bidi="th-TH"/>
              </w:rPr>
              <w:t xml:space="preserve"> LMS </w:t>
            </w:r>
            <w:r w:rsidRPr="00D22671">
              <w:rPr>
                <w:rFonts w:ascii="Angsana New" w:eastAsia="Angsana New" w:hAnsi="Angsana New" w:cs="Angsana New"/>
                <w:cs/>
                <w:lang w:val="th-TH" w:bidi="th-TH"/>
              </w:rPr>
              <w:t>ได้</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คลิก</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ตกลง</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เพื่อดำเนินการต่อและทบทวนหลักสูตร</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หมายเหตุ</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อาจจะไม่มีเอกสารรับรองหลักสูตรให้</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คลิก</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ยกเลิก</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เพื่อออก</w:t>
            </w:r>
            <w:r w:rsidRPr="00D22671">
              <w:rPr>
                <w:rFonts w:ascii="Tahoma" w:eastAsia="Tahoma" w:hAnsi="Tahoma" w:cs="Tahoma"/>
                <w:cs/>
                <w:lang w:val="th-TH" w:bidi="th-TH"/>
              </w:rPr>
              <w:t xml:space="preserve"> </w:t>
            </w:r>
          </w:p>
        </w:tc>
      </w:tr>
      <w:tr w:rsidR="009973C6" w:rsidRPr="00D22671" w14:paraId="182EC874" w14:textId="77777777" w:rsidTr="005E1F00">
        <w:tc>
          <w:tcPr>
            <w:tcW w:w="1270" w:type="dxa"/>
            <w:shd w:val="clear" w:color="auto" w:fill="D9E2F3" w:themeFill="accent1" w:themeFillTint="33"/>
            <w:tcMar>
              <w:top w:w="120" w:type="dxa"/>
              <w:left w:w="180" w:type="dxa"/>
              <w:bottom w:w="120" w:type="dxa"/>
              <w:right w:w="180" w:type="dxa"/>
            </w:tcMar>
            <w:hideMark/>
          </w:tcPr>
          <w:p w14:paraId="03E6F3F2" w14:textId="77777777" w:rsidR="009973C6" w:rsidRPr="00D22671" w:rsidRDefault="009973C6" w:rsidP="004D51EF">
            <w:pPr>
              <w:spacing w:before="30" w:after="30"/>
              <w:ind w:left="30" w:right="30"/>
              <w:rPr>
                <w:rFonts w:ascii="Calibri" w:eastAsia="Times New Roman" w:hAnsi="Calibri" w:cs="Calibri"/>
                <w:sz w:val="16"/>
              </w:rPr>
            </w:pPr>
            <w:r w:rsidRPr="00D22671">
              <w:rPr>
                <w:rFonts w:ascii="Calibri" w:eastAsia="Times New Roman" w:hAnsi="Calibri" w:cs="Calibri"/>
                <w:sz w:val="16"/>
              </w:rPr>
              <w:t>151_string_2</w:t>
            </w:r>
          </w:p>
        </w:tc>
        <w:tc>
          <w:tcPr>
            <w:tcW w:w="5953" w:type="dxa"/>
            <w:shd w:val="clear" w:color="auto" w:fill="auto"/>
            <w:tcMar>
              <w:top w:w="120" w:type="dxa"/>
              <w:left w:w="180" w:type="dxa"/>
              <w:bottom w:w="120" w:type="dxa"/>
              <w:right w:w="180" w:type="dxa"/>
            </w:tcMar>
            <w:vAlign w:val="center"/>
            <w:hideMark/>
          </w:tcPr>
          <w:p w14:paraId="4E293C4B" w14:textId="77777777" w:rsidR="009973C6" w:rsidRPr="00D22671" w:rsidRDefault="009973C6" w:rsidP="004D51EF">
            <w:pPr>
              <w:pStyle w:val="NormalWeb"/>
              <w:ind w:left="30" w:right="30"/>
              <w:rPr>
                <w:rFonts w:ascii="Calibri" w:hAnsi="Calibri" w:cs="Calibri"/>
              </w:rPr>
            </w:pPr>
            <w:r w:rsidRPr="00D22671">
              <w:rPr>
                <w:rFonts w:ascii="Calibri" w:hAnsi="Calibri" w:cs="Calibri"/>
              </w:rPr>
              <w:t>All questions remain unanswered</w:t>
            </w:r>
          </w:p>
        </w:tc>
        <w:tc>
          <w:tcPr>
            <w:tcW w:w="6096" w:type="dxa"/>
            <w:shd w:val="clear" w:color="auto" w:fill="auto"/>
            <w:vAlign w:val="center"/>
          </w:tcPr>
          <w:p w14:paraId="1EFAD7A0"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ยังไม่ได้ตอบคำถามให้ครบทุกข้อ</w:t>
            </w:r>
          </w:p>
        </w:tc>
      </w:tr>
      <w:tr w:rsidR="009973C6" w:rsidRPr="00D22671" w14:paraId="743A5BAF" w14:textId="77777777" w:rsidTr="005E1F00">
        <w:tc>
          <w:tcPr>
            <w:tcW w:w="1270" w:type="dxa"/>
            <w:shd w:val="clear" w:color="auto" w:fill="D9E2F3" w:themeFill="accent1" w:themeFillTint="33"/>
            <w:tcMar>
              <w:top w:w="120" w:type="dxa"/>
              <w:left w:w="180" w:type="dxa"/>
              <w:bottom w:w="120" w:type="dxa"/>
              <w:right w:w="180" w:type="dxa"/>
            </w:tcMar>
            <w:hideMark/>
          </w:tcPr>
          <w:p w14:paraId="55CCCDE0" w14:textId="77777777" w:rsidR="009973C6" w:rsidRPr="00D22671" w:rsidRDefault="009973C6" w:rsidP="004D51EF">
            <w:pPr>
              <w:spacing w:before="30" w:after="30"/>
              <w:ind w:left="30" w:right="30"/>
              <w:rPr>
                <w:rFonts w:ascii="Calibri" w:eastAsia="Times New Roman" w:hAnsi="Calibri" w:cs="Calibri"/>
                <w:sz w:val="16"/>
              </w:rPr>
            </w:pPr>
            <w:r w:rsidRPr="00D22671">
              <w:rPr>
                <w:rFonts w:ascii="Calibri" w:eastAsia="Times New Roman" w:hAnsi="Calibri" w:cs="Calibri"/>
                <w:sz w:val="16"/>
              </w:rPr>
              <w:lastRenderedPageBreak/>
              <w:t>152_string_3</w:t>
            </w:r>
          </w:p>
        </w:tc>
        <w:tc>
          <w:tcPr>
            <w:tcW w:w="5953" w:type="dxa"/>
            <w:shd w:val="clear" w:color="auto" w:fill="auto"/>
            <w:tcMar>
              <w:top w:w="120" w:type="dxa"/>
              <w:left w:w="180" w:type="dxa"/>
              <w:bottom w:w="120" w:type="dxa"/>
              <w:right w:w="180" w:type="dxa"/>
            </w:tcMar>
            <w:vAlign w:val="center"/>
            <w:hideMark/>
          </w:tcPr>
          <w:p w14:paraId="2D02EC02" w14:textId="77777777" w:rsidR="009973C6" w:rsidRPr="00D22671" w:rsidRDefault="009973C6" w:rsidP="004D51EF">
            <w:pPr>
              <w:pStyle w:val="NormalWeb"/>
              <w:ind w:left="30" w:right="30"/>
              <w:rPr>
                <w:rFonts w:ascii="Calibri" w:hAnsi="Calibri" w:cs="Calibri"/>
              </w:rPr>
            </w:pPr>
            <w:r w:rsidRPr="00D22671">
              <w:rPr>
                <w:rFonts w:ascii="Calibri" w:hAnsi="Calibri" w:cs="Calibri"/>
              </w:rPr>
              <w:t>Questions</w:t>
            </w:r>
          </w:p>
        </w:tc>
        <w:tc>
          <w:tcPr>
            <w:tcW w:w="6096" w:type="dxa"/>
            <w:shd w:val="clear" w:color="auto" w:fill="auto"/>
            <w:vAlign w:val="center"/>
          </w:tcPr>
          <w:p w14:paraId="6424D633"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คำถาม</w:t>
            </w:r>
          </w:p>
        </w:tc>
      </w:tr>
      <w:tr w:rsidR="009973C6" w:rsidRPr="00D22671" w14:paraId="4F8BF18D" w14:textId="77777777" w:rsidTr="005E1F00">
        <w:tc>
          <w:tcPr>
            <w:tcW w:w="1270" w:type="dxa"/>
            <w:shd w:val="clear" w:color="auto" w:fill="D9E2F3" w:themeFill="accent1" w:themeFillTint="33"/>
            <w:tcMar>
              <w:top w:w="120" w:type="dxa"/>
              <w:left w:w="180" w:type="dxa"/>
              <w:bottom w:w="120" w:type="dxa"/>
              <w:right w:w="180" w:type="dxa"/>
            </w:tcMar>
            <w:hideMark/>
          </w:tcPr>
          <w:p w14:paraId="7DDC3DC2" w14:textId="77777777" w:rsidR="009973C6" w:rsidRPr="00D22671" w:rsidRDefault="009973C6" w:rsidP="004D51EF">
            <w:pPr>
              <w:spacing w:before="30" w:after="30"/>
              <w:ind w:left="30" w:right="30"/>
              <w:rPr>
                <w:rFonts w:ascii="Calibri" w:eastAsia="Times New Roman" w:hAnsi="Calibri" w:cs="Calibri"/>
                <w:sz w:val="16"/>
              </w:rPr>
            </w:pPr>
            <w:r w:rsidRPr="00D22671">
              <w:rPr>
                <w:rFonts w:ascii="Calibri" w:eastAsia="Times New Roman" w:hAnsi="Calibri" w:cs="Calibri"/>
                <w:sz w:val="16"/>
              </w:rPr>
              <w:t>153_string_4</w:t>
            </w:r>
          </w:p>
        </w:tc>
        <w:tc>
          <w:tcPr>
            <w:tcW w:w="5953" w:type="dxa"/>
            <w:shd w:val="clear" w:color="auto" w:fill="auto"/>
            <w:tcMar>
              <w:top w:w="120" w:type="dxa"/>
              <w:left w:w="180" w:type="dxa"/>
              <w:bottom w:w="120" w:type="dxa"/>
              <w:right w:w="180" w:type="dxa"/>
            </w:tcMar>
            <w:vAlign w:val="center"/>
            <w:hideMark/>
          </w:tcPr>
          <w:p w14:paraId="053A3EFB" w14:textId="77777777" w:rsidR="009973C6" w:rsidRPr="00D22671" w:rsidRDefault="009973C6" w:rsidP="004D51EF">
            <w:pPr>
              <w:pStyle w:val="NormalWeb"/>
              <w:ind w:left="30" w:right="30"/>
              <w:rPr>
                <w:rFonts w:ascii="Calibri" w:hAnsi="Calibri" w:cs="Calibri"/>
              </w:rPr>
            </w:pPr>
            <w:r w:rsidRPr="00D22671">
              <w:rPr>
                <w:rFonts w:ascii="Calibri" w:hAnsi="Calibri" w:cs="Calibri"/>
              </w:rPr>
              <w:t>Question</w:t>
            </w:r>
          </w:p>
        </w:tc>
        <w:tc>
          <w:tcPr>
            <w:tcW w:w="6096" w:type="dxa"/>
            <w:shd w:val="clear" w:color="auto" w:fill="auto"/>
            <w:vAlign w:val="center"/>
          </w:tcPr>
          <w:p w14:paraId="268ECE45"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คำถาม</w:t>
            </w:r>
          </w:p>
        </w:tc>
      </w:tr>
      <w:tr w:rsidR="009973C6" w:rsidRPr="00D22671" w14:paraId="185D85F1" w14:textId="77777777" w:rsidTr="005E1F00">
        <w:tc>
          <w:tcPr>
            <w:tcW w:w="1270" w:type="dxa"/>
            <w:shd w:val="clear" w:color="auto" w:fill="D9E2F3" w:themeFill="accent1" w:themeFillTint="33"/>
            <w:tcMar>
              <w:top w:w="120" w:type="dxa"/>
              <w:left w:w="180" w:type="dxa"/>
              <w:bottom w:w="120" w:type="dxa"/>
              <w:right w:w="180" w:type="dxa"/>
            </w:tcMar>
            <w:hideMark/>
          </w:tcPr>
          <w:p w14:paraId="46BE88D0" w14:textId="77777777" w:rsidR="009973C6" w:rsidRPr="00D22671" w:rsidRDefault="009973C6" w:rsidP="004D51EF">
            <w:pPr>
              <w:spacing w:before="30" w:after="30"/>
              <w:ind w:left="30" w:right="30"/>
              <w:rPr>
                <w:rFonts w:ascii="Calibri" w:eastAsia="Times New Roman" w:hAnsi="Calibri" w:cs="Calibri"/>
                <w:sz w:val="16"/>
              </w:rPr>
            </w:pPr>
            <w:r w:rsidRPr="00D22671">
              <w:rPr>
                <w:rFonts w:ascii="Calibri" w:eastAsia="Times New Roman" w:hAnsi="Calibri" w:cs="Calibri"/>
                <w:sz w:val="16"/>
              </w:rPr>
              <w:t>154_string_5</w:t>
            </w:r>
          </w:p>
        </w:tc>
        <w:tc>
          <w:tcPr>
            <w:tcW w:w="5953" w:type="dxa"/>
            <w:shd w:val="clear" w:color="auto" w:fill="auto"/>
            <w:tcMar>
              <w:top w:w="120" w:type="dxa"/>
              <w:left w:w="180" w:type="dxa"/>
              <w:bottom w:w="120" w:type="dxa"/>
              <w:right w:w="180" w:type="dxa"/>
            </w:tcMar>
            <w:vAlign w:val="center"/>
            <w:hideMark/>
          </w:tcPr>
          <w:p w14:paraId="16935E32" w14:textId="77777777" w:rsidR="009973C6" w:rsidRPr="00D22671" w:rsidRDefault="009973C6" w:rsidP="004D51EF">
            <w:pPr>
              <w:pStyle w:val="NormalWeb"/>
              <w:ind w:left="30" w:right="30"/>
              <w:rPr>
                <w:rFonts w:ascii="Calibri" w:hAnsi="Calibri" w:cs="Calibri"/>
              </w:rPr>
            </w:pPr>
            <w:r w:rsidRPr="00D22671">
              <w:rPr>
                <w:rFonts w:ascii="Calibri" w:hAnsi="Calibri" w:cs="Calibri"/>
              </w:rPr>
              <w:t>not answered</w:t>
            </w:r>
          </w:p>
        </w:tc>
        <w:tc>
          <w:tcPr>
            <w:tcW w:w="6096" w:type="dxa"/>
            <w:shd w:val="clear" w:color="auto" w:fill="auto"/>
            <w:vAlign w:val="center"/>
          </w:tcPr>
          <w:p w14:paraId="2E915458"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ยังไม่ได้ตอบ</w:t>
            </w:r>
          </w:p>
        </w:tc>
      </w:tr>
      <w:tr w:rsidR="009973C6" w:rsidRPr="00D22671" w14:paraId="7A2B07F2" w14:textId="77777777" w:rsidTr="005E1F00">
        <w:tc>
          <w:tcPr>
            <w:tcW w:w="1270" w:type="dxa"/>
            <w:shd w:val="clear" w:color="auto" w:fill="D9E2F3" w:themeFill="accent1" w:themeFillTint="33"/>
            <w:tcMar>
              <w:top w:w="120" w:type="dxa"/>
              <w:left w:w="180" w:type="dxa"/>
              <w:bottom w:w="120" w:type="dxa"/>
              <w:right w:w="180" w:type="dxa"/>
            </w:tcMar>
            <w:hideMark/>
          </w:tcPr>
          <w:p w14:paraId="56E83D73" w14:textId="77777777" w:rsidR="009973C6" w:rsidRPr="00D22671" w:rsidRDefault="009973C6" w:rsidP="004D51EF">
            <w:pPr>
              <w:spacing w:before="30" w:after="30"/>
              <w:ind w:left="30" w:right="30"/>
              <w:rPr>
                <w:rFonts w:ascii="Calibri" w:eastAsia="Times New Roman" w:hAnsi="Calibri" w:cs="Calibri"/>
                <w:sz w:val="16"/>
              </w:rPr>
            </w:pPr>
            <w:r w:rsidRPr="00D22671">
              <w:rPr>
                <w:rFonts w:ascii="Calibri" w:eastAsia="Times New Roman" w:hAnsi="Calibri" w:cs="Calibri"/>
                <w:sz w:val="16"/>
              </w:rPr>
              <w:t>155_string_6</w:t>
            </w:r>
          </w:p>
        </w:tc>
        <w:tc>
          <w:tcPr>
            <w:tcW w:w="5953" w:type="dxa"/>
            <w:shd w:val="clear" w:color="auto" w:fill="auto"/>
            <w:tcMar>
              <w:top w:w="120" w:type="dxa"/>
              <w:left w:w="180" w:type="dxa"/>
              <w:bottom w:w="120" w:type="dxa"/>
              <w:right w:w="180" w:type="dxa"/>
            </w:tcMar>
            <w:vAlign w:val="center"/>
            <w:hideMark/>
          </w:tcPr>
          <w:p w14:paraId="268A48E2" w14:textId="77777777" w:rsidR="009973C6" w:rsidRPr="00D22671" w:rsidRDefault="009973C6" w:rsidP="004D51EF">
            <w:pPr>
              <w:pStyle w:val="NormalWeb"/>
              <w:ind w:left="30" w:right="30"/>
              <w:rPr>
                <w:rFonts w:ascii="Calibri" w:hAnsi="Calibri" w:cs="Calibri"/>
              </w:rPr>
            </w:pPr>
            <w:r w:rsidRPr="00D22671">
              <w:rPr>
                <w:rFonts w:ascii="Calibri" w:hAnsi="Calibri" w:cs="Calibri"/>
              </w:rPr>
              <w:t>That's correct!</w:t>
            </w:r>
          </w:p>
        </w:tc>
        <w:tc>
          <w:tcPr>
            <w:tcW w:w="6096" w:type="dxa"/>
            <w:shd w:val="clear" w:color="auto" w:fill="auto"/>
            <w:vAlign w:val="center"/>
          </w:tcPr>
          <w:p w14:paraId="221AD35B"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ถูกต้อง</w:t>
            </w:r>
            <w:r w:rsidRPr="00D22671">
              <w:rPr>
                <w:rFonts w:ascii="Tahoma" w:eastAsia="Tahoma" w:hAnsi="Tahoma" w:cs="Tahoma"/>
                <w:cs/>
                <w:lang w:val="th-TH" w:bidi="th-TH"/>
              </w:rPr>
              <w:t>!</w:t>
            </w:r>
          </w:p>
        </w:tc>
      </w:tr>
      <w:tr w:rsidR="009973C6" w:rsidRPr="00D22671" w14:paraId="7EAAC4B9" w14:textId="77777777" w:rsidTr="005E1F00">
        <w:tc>
          <w:tcPr>
            <w:tcW w:w="1270" w:type="dxa"/>
            <w:shd w:val="clear" w:color="auto" w:fill="D9E2F3" w:themeFill="accent1" w:themeFillTint="33"/>
            <w:tcMar>
              <w:top w:w="120" w:type="dxa"/>
              <w:left w:w="180" w:type="dxa"/>
              <w:bottom w:w="120" w:type="dxa"/>
              <w:right w:w="180" w:type="dxa"/>
            </w:tcMar>
            <w:hideMark/>
          </w:tcPr>
          <w:p w14:paraId="5FDCD077" w14:textId="77777777" w:rsidR="009973C6" w:rsidRPr="00D22671" w:rsidRDefault="009973C6" w:rsidP="004D51EF">
            <w:pPr>
              <w:spacing w:before="30" w:after="30"/>
              <w:ind w:left="30" w:right="30"/>
              <w:rPr>
                <w:rFonts w:ascii="Calibri" w:eastAsia="Times New Roman" w:hAnsi="Calibri" w:cs="Calibri"/>
                <w:sz w:val="16"/>
              </w:rPr>
            </w:pPr>
            <w:r w:rsidRPr="00D22671">
              <w:rPr>
                <w:rFonts w:ascii="Calibri" w:eastAsia="Times New Roman" w:hAnsi="Calibri" w:cs="Calibri"/>
                <w:sz w:val="16"/>
              </w:rPr>
              <w:t>156_string_7</w:t>
            </w:r>
          </w:p>
        </w:tc>
        <w:tc>
          <w:tcPr>
            <w:tcW w:w="5953" w:type="dxa"/>
            <w:shd w:val="clear" w:color="auto" w:fill="auto"/>
            <w:tcMar>
              <w:top w:w="120" w:type="dxa"/>
              <w:left w:w="180" w:type="dxa"/>
              <w:bottom w:w="120" w:type="dxa"/>
              <w:right w:w="180" w:type="dxa"/>
            </w:tcMar>
            <w:vAlign w:val="center"/>
            <w:hideMark/>
          </w:tcPr>
          <w:p w14:paraId="35364151" w14:textId="77777777" w:rsidR="009973C6" w:rsidRPr="00D22671" w:rsidRDefault="009973C6" w:rsidP="004D51EF">
            <w:pPr>
              <w:pStyle w:val="NormalWeb"/>
              <w:ind w:left="30" w:right="30"/>
              <w:rPr>
                <w:rFonts w:ascii="Calibri" w:hAnsi="Calibri" w:cs="Calibri"/>
              </w:rPr>
            </w:pPr>
            <w:r w:rsidRPr="00D22671">
              <w:rPr>
                <w:rFonts w:ascii="Calibri" w:hAnsi="Calibri" w:cs="Calibri"/>
              </w:rPr>
              <w:t>That's not correct!</w:t>
            </w:r>
          </w:p>
        </w:tc>
        <w:tc>
          <w:tcPr>
            <w:tcW w:w="6096" w:type="dxa"/>
            <w:shd w:val="clear" w:color="auto" w:fill="auto"/>
            <w:vAlign w:val="center"/>
          </w:tcPr>
          <w:p w14:paraId="7D74A354"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ไม่ถูกต้อง</w:t>
            </w:r>
            <w:r w:rsidRPr="00D22671">
              <w:rPr>
                <w:rFonts w:ascii="Tahoma" w:eastAsia="Tahoma" w:hAnsi="Tahoma" w:cs="Tahoma"/>
                <w:cs/>
                <w:lang w:val="th-TH" w:bidi="th-TH"/>
              </w:rPr>
              <w:t>!</w:t>
            </w:r>
          </w:p>
        </w:tc>
      </w:tr>
      <w:tr w:rsidR="009973C6" w:rsidRPr="00D22671" w14:paraId="6BBBEF99" w14:textId="77777777" w:rsidTr="005E1F00">
        <w:tc>
          <w:tcPr>
            <w:tcW w:w="1270" w:type="dxa"/>
            <w:shd w:val="clear" w:color="auto" w:fill="D9E2F3" w:themeFill="accent1" w:themeFillTint="33"/>
            <w:tcMar>
              <w:top w:w="120" w:type="dxa"/>
              <w:left w:w="180" w:type="dxa"/>
              <w:bottom w:w="120" w:type="dxa"/>
              <w:right w:w="180" w:type="dxa"/>
            </w:tcMar>
            <w:hideMark/>
          </w:tcPr>
          <w:p w14:paraId="7849ED1B" w14:textId="77777777" w:rsidR="009973C6" w:rsidRPr="00D22671" w:rsidRDefault="009973C6" w:rsidP="004D51EF">
            <w:pPr>
              <w:spacing w:before="30" w:after="30"/>
              <w:ind w:left="30" w:right="30"/>
              <w:rPr>
                <w:rFonts w:ascii="Calibri" w:eastAsia="Times New Roman" w:hAnsi="Calibri" w:cs="Calibri"/>
                <w:sz w:val="16"/>
              </w:rPr>
            </w:pPr>
            <w:r w:rsidRPr="00D22671">
              <w:rPr>
                <w:rFonts w:ascii="Calibri" w:eastAsia="Times New Roman" w:hAnsi="Calibri" w:cs="Calibri"/>
                <w:sz w:val="16"/>
              </w:rPr>
              <w:t>157_string_8</w:t>
            </w:r>
          </w:p>
        </w:tc>
        <w:tc>
          <w:tcPr>
            <w:tcW w:w="5953" w:type="dxa"/>
            <w:shd w:val="clear" w:color="auto" w:fill="auto"/>
            <w:tcMar>
              <w:top w:w="120" w:type="dxa"/>
              <w:left w:w="180" w:type="dxa"/>
              <w:bottom w:w="120" w:type="dxa"/>
              <w:right w:w="180" w:type="dxa"/>
            </w:tcMar>
            <w:vAlign w:val="center"/>
            <w:hideMark/>
          </w:tcPr>
          <w:p w14:paraId="471A2769" w14:textId="77777777" w:rsidR="009973C6" w:rsidRPr="00D22671" w:rsidRDefault="009973C6" w:rsidP="004D51EF">
            <w:pPr>
              <w:pStyle w:val="NormalWeb"/>
              <w:ind w:left="30" w:right="30"/>
              <w:rPr>
                <w:rFonts w:ascii="Calibri" w:hAnsi="Calibri" w:cs="Calibri"/>
              </w:rPr>
            </w:pPr>
            <w:r w:rsidRPr="00D22671">
              <w:rPr>
                <w:rFonts w:ascii="Calibri" w:hAnsi="Calibri" w:cs="Calibri"/>
              </w:rPr>
              <w:t xml:space="preserve">Feedback: </w:t>
            </w:r>
          </w:p>
        </w:tc>
        <w:tc>
          <w:tcPr>
            <w:tcW w:w="6096" w:type="dxa"/>
            <w:shd w:val="clear" w:color="auto" w:fill="auto"/>
            <w:vAlign w:val="center"/>
          </w:tcPr>
          <w:p w14:paraId="5166B1B3"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ข้อเสนอแนะ</w:t>
            </w:r>
            <w:r w:rsidRPr="00D22671">
              <w:rPr>
                <w:rFonts w:ascii="Tahoma" w:eastAsia="Tahoma" w:hAnsi="Tahoma" w:cs="Tahoma"/>
                <w:cs/>
                <w:lang w:val="th-TH" w:bidi="th-TH"/>
              </w:rPr>
              <w:t xml:space="preserve">: </w:t>
            </w:r>
          </w:p>
        </w:tc>
      </w:tr>
      <w:tr w:rsidR="009973C6" w:rsidRPr="00D22671" w14:paraId="1346C748" w14:textId="77777777" w:rsidTr="005E1F00">
        <w:tc>
          <w:tcPr>
            <w:tcW w:w="1270" w:type="dxa"/>
            <w:shd w:val="clear" w:color="auto" w:fill="D9E2F3" w:themeFill="accent1" w:themeFillTint="33"/>
            <w:tcMar>
              <w:top w:w="120" w:type="dxa"/>
              <w:left w:w="180" w:type="dxa"/>
              <w:bottom w:w="120" w:type="dxa"/>
              <w:right w:w="180" w:type="dxa"/>
            </w:tcMar>
            <w:hideMark/>
          </w:tcPr>
          <w:p w14:paraId="23E3BD0A" w14:textId="77777777" w:rsidR="009973C6" w:rsidRPr="00D22671" w:rsidRDefault="009973C6" w:rsidP="004D51EF">
            <w:pPr>
              <w:spacing w:before="30" w:after="30"/>
              <w:ind w:left="30" w:right="30"/>
              <w:rPr>
                <w:rFonts w:ascii="Calibri" w:eastAsia="Times New Roman" w:hAnsi="Calibri" w:cs="Calibri"/>
                <w:sz w:val="16"/>
              </w:rPr>
            </w:pPr>
            <w:r w:rsidRPr="00D22671">
              <w:rPr>
                <w:rFonts w:ascii="Calibri" w:eastAsia="Times New Roman" w:hAnsi="Calibri" w:cs="Calibri"/>
                <w:sz w:val="16"/>
              </w:rPr>
              <w:t>158_string_9</w:t>
            </w:r>
          </w:p>
        </w:tc>
        <w:tc>
          <w:tcPr>
            <w:tcW w:w="5953" w:type="dxa"/>
            <w:shd w:val="clear" w:color="auto" w:fill="auto"/>
            <w:tcMar>
              <w:top w:w="120" w:type="dxa"/>
              <w:left w:w="180" w:type="dxa"/>
              <w:bottom w:w="120" w:type="dxa"/>
              <w:right w:w="180" w:type="dxa"/>
            </w:tcMar>
            <w:vAlign w:val="center"/>
            <w:hideMark/>
          </w:tcPr>
          <w:p w14:paraId="72D7F73B" w14:textId="77777777" w:rsidR="009973C6" w:rsidRPr="00D22671" w:rsidRDefault="009973C6" w:rsidP="004D51EF">
            <w:pPr>
              <w:pStyle w:val="NormalWeb"/>
              <w:ind w:left="30" w:right="30"/>
              <w:rPr>
                <w:rFonts w:ascii="Calibri" w:hAnsi="Calibri" w:cs="Calibri"/>
              </w:rPr>
            </w:pPr>
            <w:r w:rsidRPr="00D22671">
              <w:rPr>
                <w:rFonts w:ascii="Calibri" w:hAnsi="Calibri" w:cs="Calibri"/>
              </w:rPr>
              <w:t>DECISION MAKING AT ABBOTT</w:t>
            </w:r>
          </w:p>
        </w:tc>
        <w:tc>
          <w:tcPr>
            <w:tcW w:w="6096" w:type="dxa"/>
            <w:shd w:val="clear" w:color="auto" w:fill="auto"/>
            <w:vAlign w:val="center"/>
          </w:tcPr>
          <w:p w14:paraId="62348107"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การตัดสินใจที่</w:t>
            </w:r>
            <w:r w:rsidRPr="00D22671">
              <w:rPr>
                <w:rFonts w:ascii="Tahoma" w:eastAsia="Tahoma" w:hAnsi="Tahoma" w:cs="Tahoma"/>
                <w:cs/>
                <w:lang w:val="th-TH" w:bidi="th-TH"/>
              </w:rPr>
              <w:t xml:space="preserve"> ABBOTT</w:t>
            </w:r>
          </w:p>
        </w:tc>
      </w:tr>
      <w:tr w:rsidR="009973C6" w:rsidRPr="00D22671" w14:paraId="7BA1FEE4" w14:textId="77777777" w:rsidTr="005E1F00">
        <w:tc>
          <w:tcPr>
            <w:tcW w:w="1270" w:type="dxa"/>
            <w:shd w:val="clear" w:color="auto" w:fill="D9E2F3" w:themeFill="accent1" w:themeFillTint="33"/>
            <w:tcMar>
              <w:top w:w="120" w:type="dxa"/>
              <w:left w:w="180" w:type="dxa"/>
              <w:bottom w:w="120" w:type="dxa"/>
              <w:right w:w="180" w:type="dxa"/>
            </w:tcMar>
            <w:hideMark/>
          </w:tcPr>
          <w:p w14:paraId="1D57D18D" w14:textId="77777777" w:rsidR="009973C6" w:rsidRPr="00D22671" w:rsidRDefault="009973C6" w:rsidP="004D51EF">
            <w:pPr>
              <w:spacing w:before="30" w:after="30"/>
              <w:ind w:left="30" w:right="30"/>
              <w:rPr>
                <w:rFonts w:ascii="Calibri" w:eastAsia="Times New Roman" w:hAnsi="Calibri" w:cs="Calibri"/>
                <w:sz w:val="16"/>
              </w:rPr>
            </w:pPr>
            <w:r w:rsidRPr="00D22671">
              <w:rPr>
                <w:rFonts w:ascii="Calibri" w:eastAsia="Times New Roman" w:hAnsi="Calibri" w:cs="Calibri"/>
                <w:sz w:val="16"/>
              </w:rPr>
              <w:t>159_string_10</w:t>
            </w:r>
          </w:p>
        </w:tc>
        <w:tc>
          <w:tcPr>
            <w:tcW w:w="5953" w:type="dxa"/>
            <w:shd w:val="clear" w:color="auto" w:fill="auto"/>
            <w:tcMar>
              <w:top w:w="120" w:type="dxa"/>
              <w:left w:w="180" w:type="dxa"/>
              <w:bottom w:w="120" w:type="dxa"/>
              <w:right w:w="180" w:type="dxa"/>
            </w:tcMar>
            <w:vAlign w:val="center"/>
            <w:hideMark/>
          </w:tcPr>
          <w:p w14:paraId="4D0ED122" w14:textId="77777777" w:rsidR="009973C6" w:rsidRPr="00D22671" w:rsidRDefault="009973C6" w:rsidP="004D51EF">
            <w:pPr>
              <w:pStyle w:val="NormalWeb"/>
              <w:ind w:left="30" w:right="30"/>
              <w:rPr>
                <w:rFonts w:ascii="Calibri" w:hAnsi="Calibri" w:cs="Calibri"/>
              </w:rPr>
            </w:pPr>
            <w:r w:rsidRPr="00D22671">
              <w:rPr>
                <w:rFonts w:ascii="Calibri" w:hAnsi="Calibri" w:cs="Calibri"/>
              </w:rPr>
              <w:t>Knowledge Check</w:t>
            </w:r>
          </w:p>
        </w:tc>
        <w:tc>
          <w:tcPr>
            <w:tcW w:w="6096" w:type="dxa"/>
            <w:shd w:val="clear" w:color="auto" w:fill="auto"/>
            <w:vAlign w:val="center"/>
          </w:tcPr>
          <w:p w14:paraId="4C79E70F"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แบบทดสอบความรู้</w:t>
            </w:r>
          </w:p>
        </w:tc>
      </w:tr>
      <w:tr w:rsidR="009973C6" w:rsidRPr="00D22671" w14:paraId="5CE3D653" w14:textId="77777777" w:rsidTr="005E1F00">
        <w:tc>
          <w:tcPr>
            <w:tcW w:w="1270" w:type="dxa"/>
            <w:shd w:val="clear" w:color="auto" w:fill="D9E2F3" w:themeFill="accent1" w:themeFillTint="33"/>
            <w:tcMar>
              <w:top w:w="120" w:type="dxa"/>
              <w:left w:w="180" w:type="dxa"/>
              <w:bottom w:w="120" w:type="dxa"/>
              <w:right w:w="180" w:type="dxa"/>
            </w:tcMar>
            <w:hideMark/>
          </w:tcPr>
          <w:p w14:paraId="10BC65DF" w14:textId="77777777" w:rsidR="009973C6" w:rsidRPr="00D22671" w:rsidRDefault="009973C6" w:rsidP="004D51EF">
            <w:pPr>
              <w:spacing w:before="30" w:after="30"/>
              <w:ind w:left="30" w:right="30"/>
              <w:rPr>
                <w:rFonts w:ascii="Calibri" w:eastAsia="Times New Roman" w:hAnsi="Calibri" w:cs="Calibri"/>
                <w:sz w:val="16"/>
              </w:rPr>
            </w:pPr>
            <w:r w:rsidRPr="00D22671">
              <w:rPr>
                <w:rFonts w:ascii="Calibri" w:eastAsia="Times New Roman" w:hAnsi="Calibri" w:cs="Calibri"/>
                <w:sz w:val="16"/>
              </w:rPr>
              <w:t>160_string_11</w:t>
            </w:r>
          </w:p>
        </w:tc>
        <w:tc>
          <w:tcPr>
            <w:tcW w:w="5953" w:type="dxa"/>
            <w:shd w:val="clear" w:color="auto" w:fill="auto"/>
            <w:tcMar>
              <w:top w:w="120" w:type="dxa"/>
              <w:left w:w="180" w:type="dxa"/>
              <w:bottom w:w="120" w:type="dxa"/>
              <w:right w:w="180" w:type="dxa"/>
            </w:tcMar>
            <w:vAlign w:val="center"/>
            <w:hideMark/>
          </w:tcPr>
          <w:p w14:paraId="269CC500" w14:textId="77777777" w:rsidR="009973C6" w:rsidRPr="00D22671" w:rsidRDefault="009973C6" w:rsidP="004D51EF">
            <w:pPr>
              <w:pStyle w:val="NormalWeb"/>
              <w:ind w:left="30" w:right="30"/>
              <w:rPr>
                <w:rFonts w:ascii="Calibri" w:hAnsi="Calibri" w:cs="Calibri"/>
              </w:rPr>
            </w:pPr>
            <w:r w:rsidRPr="00D22671">
              <w:rPr>
                <w:rFonts w:ascii="Calibri" w:hAnsi="Calibri" w:cs="Calibri"/>
              </w:rPr>
              <w:t>Submit</w:t>
            </w:r>
          </w:p>
        </w:tc>
        <w:tc>
          <w:tcPr>
            <w:tcW w:w="6096" w:type="dxa"/>
            <w:shd w:val="clear" w:color="auto" w:fill="auto"/>
            <w:vAlign w:val="center"/>
          </w:tcPr>
          <w:p w14:paraId="673E5230"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ส่ง</w:t>
            </w:r>
          </w:p>
        </w:tc>
      </w:tr>
      <w:tr w:rsidR="009973C6" w:rsidRPr="00D22671" w14:paraId="7250C5D3" w14:textId="77777777" w:rsidTr="005E1F00">
        <w:tc>
          <w:tcPr>
            <w:tcW w:w="1270" w:type="dxa"/>
            <w:shd w:val="clear" w:color="auto" w:fill="D9E2F3" w:themeFill="accent1" w:themeFillTint="33"/>
            <w:tcMar>
              <w:top w:w="120" w:type="dxa"/>
              <w:left w:w="180" w:type="dxa"/>
              <w:bottom w:w="120" w:type="dxa"/>
              <w:right w:w="180" w:type="dxa"/>
            </w:tcMar>
            <w:hideMark/>
          </w:tcPr>
          <w:p w14:paraId="2BA214A8" w14:textId="77777777" w:rsidR="009973C6" w:rsidRPr="00D22671" w:rsidRDefault="009973C6" w:rsidP="004D51EF">
            <w:pPr>
              <w:spacing w:before="30" w:after="30"/>
              <w:ind w:left="30" w:right="30"/>
              <w:rPr>
                <w:rFonts w:ascii="Calibri" w:eastAsia="Times New Roman" w:hAnsi="Calibri" w:cs="Calibri"/>
                <w:sz w:val="16"/>
              </w:rPr>
            </w:pPr>
            <w:r w:rsidRPr="00D22671">
              <w:rPr>
                <w:rFonts w:ascii="Calibri" w:eastAsia="Times New Roman" w:hAnsi="Calibri" w:cs="Calibri"/>
                <w:sz w:val="16"/>
              </w:rPr>
              <w:t>161_string_12</w:t>
            </w:r>
          </w:p>
        </w:tc>
        <w:tc>
          <w:tcPr>
            <w:tcW w:w="5953" w:type="dxa"/>
            <w:shd w:val="clear" w:color="auto" w:fill="auto"/>
            <w:tcMar>
              <w:top w:w="120" w:type="dxa"/>
              <w:left w:w="180" w:type="dxa"/>
              <w:bottom w:w="120" w:type="dxa"/>
              <w:right w:w="180" w:type="dxa"/>
            </w:tcMar>
            <w:vAlign w:val="center"/>
            <w:hideMark/>
          </w:tcPr>
          <w:p w14:paraId="03FF3718" w14:textId="77777777" w:rsidR="009973C6" w:rsidRPr="00D22671" w:rsidRDefault="009973C6" w:rsidP="004D51EF">
            <w:pPr>
              <w:pStyle w:val="NormalWeb"/>
              <w:ind w:left="30" w:right="30"/>
              <w:rPr>
                <w:rFonts w:ascii="Calibri" w:hAnsi="Calibri" w:cs="Calibri"/>
              </w:rPr>
            </w:pPr>
            <w:r w:rsidRPr="00D22671">
              <w:rPr>
                <w:rFonts w:ascii="Calibri" w:hAnsi="Calibri" w:cs="Calibri"/>
              </w:rPr>
              <w:t>Retake Knowledge Check</w:t>
            </w:r>
          </w:p>
        </w:tc>
        <w:tc>
          <w:tcPr>
            <w:tcW w:w="6096" w:type="dxa"/>
            <w:shd w:val="clear" w:color="auto" w:fill="auto"/>
            <w:vAlign w:val="center"/>
          </w:tcPr>
          <w:p w14:paraId="70F140D3"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ทำแบบทดสอบความรู้อีกครั้ง</w:t>
            </w:r>
          </w:p>
        </w:tc>
      </w:tr>
      <w:tr w:rsidR="009973C6" w:rsidRPr="00D22671" w14:paraId="1A9E1958" w14:textId="77777777" w:rsidTr="005E1F00">
        <w:tc>
          <w:tcPr>
            <w:tcW w:w="1270" w:type="dxa"/>
            <w:shd w:val="clear" w:color="auto" w:fill="D9E2F3" w:themeFill="accent1" w:themeFillTint="33"/>
            <w:tcMar>
              <w:top w:w="120" w:type="dxa"/>
              <w:left w:w="180" w:type="dxa"/>
              <w:bottom w:w="120" w:type="dxa"/>
              <w:right w:w="180" w:type="dxa"/>
            </w:tcMar>
            <w:hideMark/>
          </w:tcPr>
          <w:p w14:paraId="1FC23481" w14:textId="77777777" w:rsidR="009973C6" w:rsidRPr="00D22671" w:rsidRDefault="009973C6" w:rsidP="004D51EF">
            <w:pPr>
              <w:spacing w:before="30" w:after="30"/>
              <w:ind w:left="30" w:right="30"/>
              <w:rPr>
                <w:rFonts w:ascii="Calibri" w:eastAsia="Times New Roman" w:hAnsi="Calibri" w:cs="Calibri"/>
                <w:sz w:val="16"/>
              </w:rPr>
            </w:pPr>
            <w:r w:rsidRPr="00D22671">
              <w:rPr>
                <w:rFonts w:ascii="Calibri" w:eastAsia="Times New Roman" w:hAnsi="Calibri" w:cs="Calibri"/>
                <w:sz w:val="16"/>
              </w:rPr>
              <w:t>162_string_13</w:t>
            </w:r>
          </w:p>
        </w:tc>
        <w:tc>
          <w:tcPr>
            <w:tcW w:w="5953" w:type="dxa"/>
            <w:shd w:val="clear" w:color="auto" w:fill="auto"/>
            <w:tcMar>
              <w:top w:w="120" w:type="dxa"/>
              <w:left w:w="180" w:type="dxa"/>
              <w:bottom w:w="120" w:type="dxa"/>
              <w:right w:w="180" w:type="dxa"/>
            </w:tcMar>
            <w:vAlign w:val="center"/>
            <w:hideMark/>
          </w:tcPr>
          <w:p w14:paraId="7864EE49" w14:textId="77777777" w:rsidR="009973C6" w:rsidRPr="00D22671" w:rsidRDefault="009973C6" w:rsidP="004D51EF">
            <w:pPr>
              <w:pStyle w:val="NormalWeb"/>
              <w:ind w:left="30" w:right="30"/>
              <w:rPr>
                <w:rFonts w:ascii="Calibri" w:hAnsi="Calibri" w:cs="Calibri"/>
              </w:rPr>
            </w:pPr>
            <w:r w:rsidRPr="00D22671">
              <w:rPr>
                <w:rFonts w:ascii="Calibri" w:hAnsi="Calibri" w:cs="Calibri"/>
              </w:rPr>
              <w:t>At times, each of us will be faced with situations where the right course of action is hard to determine. The aim of this course is to provide you with a systematic way of assessing your options, evaluating their impact, and ultimately making the right choices for you, Abbott and its many stakeholders.</w:t>
            </w:r>
          </w:p>
        </w:tc>
        <w:tc>
          <w:tcPr>
            <w:tcW w:w="6096" w:type="dxa"/>
            <w:shd w:val="clear" w:color="auto" w:fill="auto"/>
            <w:vAlign w:val="center"/>
          </w:tcPr>
          <w:p w14:paraId="531653EA"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ในบางครั้ง</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เราแต่ละคนอาจจะต้องเผชิญกับสถานการณ์ที่ยากจะระบุว่าควรดำเนินการอย่างไรจึงจะถูกต้อง</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หลักสูตรนี้มีจุดมุ่งหมายเพื่อให้คุณมีวิธีที่เป็นระบบในการประเมินตัวเลือก</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ประเมินผลกระทบ</w:t>
            </w:r>
            <w:r w:rsidRPr="00D22671">
              <w:rPr>
                <w:rFonts w:ascii="Tahoma" w:eastAsia="Tahoma" w:hAnsi="Tahoma" w:cs="Tahoma"/>
                <w:cs/>
                <w:lang w:val="th-TH" w:bidi="th-TH"/>
              </w:rPr>
              <w:t xml:space="preserve"> </w:t>
            </w:r>
            <w:r w:rsidRPr="00D22671">
              <w:rPr>
                <w:rFonts w:ascii="Angsana New" w:eastAsia="Angsana New" w:hAnsi="Angsana New" w:cs="Angsana New"/>
                <w:cs/>
                <w:lang w:val="th-TH" w:bidi="th-TH"/>
              </w:rPr>
              <w:t>ตลอดจนการเลือกตัวเลือกที่เหมาะสมสำหรับตนเอง</w:t>
            </w:r>
            <w:r w:rsidRPr="00D22671">
              <w:rPr>
                <w:rFonts w:ascii="Tahoma" w:eastAsia="Tahoma" w:hAnsi="Tahoma" w:cs="Tahoma"/>
                <w:cs/>
                <w:lang w:val="th-TH" w:bidi="th-TH"/>
              </w:rPr>
              <w:t xml:space="preserve"> Abbott </w:t>
            </w:r>
            <w:r w:rsidRPr="00D22671">
              <w:rPr>
                <w:rFonts w:ascii="Angsana New" w:eastAsia="Angsana New" w:hAnsi="Angsana New" w:cs="Angsana New"/>
                <w:cs/>
                <w:lang w:val="th-TH" w:bidi="th-TH"/>
              </w:rPr>
              <w:t>และผู้เกี่ยวข้องอีกจำนวนมาก</w:t>
            </w:r>
          </w:p>
        </w:tc>
      </w:tr>
      <w:tr w:rsidR="009973C6" w:rsidRPr="00D22671" w14:paraId="0B0350C3" w14:textId="77777777" w:rsidTr="005E1F00">
        <w:tc>
          <w:tcPr>
            <w:tcW w:w="1270" w:type="dxa"/>
            <w:shd w:val="clear" w:color="auto" w:fill="D9E2F3" w:themeFill="accent1" w:themeFillTint="33"/>
            <w:tcMar>
              <w:top w:w="120" w:type="dxa"/>
              <w:left w:w="180" w:type="dxa"/>
              <w:bottom w:w="120" w:type="dxa"/>
              <w:right w:w="180" w:type="dxa"/>
            </w:tcMar>
            <w:hideMark/>
          </w:tcPr>
          <w:p w14:paraId="3E3EF692" w14:textId="77777777" w:rsidR="009973C6" w:rsidRPr="00D22671" w:rsidRDefault="009973C6" w:rsidP="004D51EF">
            <w:pPr>
              <w:spacing w:before="30" w:after="30"/>
              <w:ind w:left="30" w:right="30"/>
              <w:rPr>
                <w:rFonts w:ascii="Calibri" w:eastAsia="Times New Roman" w:hAnsi="Calibri" w:cs="Calibri"/>
                <w:sz w:val="16"/>
              </w:rPr>
            </w:pPr>
            <w:r w:rsidRPr="00D22671">
              <w:rPr>
                <w:rFonts w:ascii="Calibri" w:eastAsia="Times New Roman" w:hAnsi="Calibri" w:cs="Calibri"/>
                <w:sz w:val="16"/>
              </w:rPr>
              <w:lastRenderedPageBreak/>
              <w:t>163_string_14</w:t>
            </w:r>
          </w:p>
        </w:tc>
        <w:tc>
          <w:tcPr>
            <w:tcW w:w="5953" w:type="dxa"/>
            <w:shd w:val="clear" w:color="auto" w:fill="auto"/>
            <w:tcMar>
              <w:top w:w="120" w:type="dxa"/>
              <w:left w:w="180" w:type="dxa"/>
              <w:bottom w:w="120" w:type="dxa"/>
              <w:right w:w="180" w:type="dxa"/>
            </w:tcMar>
            <w:vAlign w:val="center"/>
            <w:hideMark/>
          </w:tcPr>
          <w:p w14:paraId="10862253" w14:textId="77777777" w:rsidR="009973C6" w:rsidRPr="00D22671" w:rsidRDefault="009973C6" w:rsidP="004D51EF">
            <w:pPr>
              <w:pStyle w:val="NormalWeb"/>
              <w:ind w:left="30" w:right="30"/>
              <w:rPr>
                <w:rFonts w:ascii="Calibri" w:hAnsi="Calibri" w:cs="Calibri"/>
              </w:rPr>
            </w:pPr>
            <w:r w:rsidRPr="00D22671">
              <w:rPr>
                <w:rFonts w:ascii="Calibri" w:hAnsi="Calibri" w:cs="Calibri"/>
              </w:rPr>
              <w:t>Table of Contents</w:t>
            </w:r>
          </w:p>
        </w:tc>
        <w:tc>
          <w:tcPr>
            <w:tcW w:w="6096" w:type="dxa"/>
            <w:shd w:val="clear" w:color="auto" w:fill="auto"/>
            <w:vAlign w:val="center"/>
          </w:tcPr>
          <w:p w14:paraId="04DF711E"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สารบัญ</w:t>
            </w:r>
          </w:p>
        </w:tc>
      </w:tr>
      <w:tr w:rsidR="009973C6" w:rsidRPr="00D22671" w14:paraId="0A3DD9AF" w14:textId="77777777" w:rsidTr="005E1F00">
        <w:tc>
          <w:tcPr>
            <w:tcW w:w="1270" w:type="dxa"/>
            <w:shd w:val="clear" w:color="auto" w:fill="D9E2F3" w:themeFill="accent1" w:themeFillTint="33"/>
            <w:tcMar>
              <w:top w:w="120" w:type="dxa"/>
              <w:left w:w="180" w:type="dxa"/>
              <w:bottom w:w="120" w:type="dxa"/>
              <w:right w:w="180" w:type="dxa"/>
            </w:tcMar>
            <w:hideMark/>
          </w:tcPr>
          <w:p w14:paraId="193DF98C" w14:textId="77777777" w:rsidR="009973C6" w:rsidRPr="00D22671" w:rsidRDefault="009973C6" w:rsidP="004D51EF">
            <w:pPr>
              <w:spacing w:before="30" w:after="30"/>
              <w:ind w:left="30" w:right="30"/>
              <w:rPr>
                <w:rFonts w:ascii="Calibri" w:eastAsia="Times New Roman" w:hAnsi="Calibri" w:cs="Calibri"/>
                <w:sz w:val="16"/>
              </w:rPr>
            </w:pPr>
            <w:r w:rsidRPr="00D22671">
              <w:rPr>
                <w:rFonts w:ascii="Calibri" w:eastAsia="Times New Roman" w:hAnsi="Calibri" w:cs="Calibri"/>
                <w:sz w:val="16"/>
              </w:rPr>
              <w:t>164_string_15</w:t>
            </w:r>
          </w:p>
        </w:tc>
        <w:tc>
          <w:tcPr>
            <w:tcW w:w="5953" w:type="dxa"/>
            <w:shd w:val="clear" w:color="auto" w:fill="auto"/>
            <w:tcMar>
              <w:top w:w="120" w:type="dxa"/>
              <w:left w:w="180" w:type="dxa"/>
              <w:bottom w:w="120" w:type="dxa"/>
              <w:right w:w="180" w:type="dxa"/>
            </w:tcMar>
            <w:vAlign w:val="center"/>
            <w:hideMark/>
          </w:tcPr>
          <w:p w14:paraId="799B25E1" w14:textId="77777777" w:rsidR="009973C6" w:rsidRPr="00D22671" w:rsidRDefault="009973C6" w:rsidP="004D51EF">
            <w:pPr>
              <w:pStyle w:val="NormalWeb"/>
              <w:ind w:left="30" w:right="30"/>
              <w:rPr>
                <w:rFonts w:ascii="Calibri" w:hAnsi="Calibri" w:cs="Calibri"/>
              </w:rPr>
            </w:pPr>
            <w:r w:rsidRPr="00D22671">
              <w:rPr>
                <w:rFonts w:ascii="Calibri" w:hAnsi="Calibri" w:cs="Calibri"/>
              </w:rPr>
              <w:t>Where to Get Help</w:t>
            </w:r>
          </w:p>
        </w:tc>
        <w:tc>
          <w:tcPr>
            <w:tcW w:w="6096" w:type="dxa"/>
            <w:shd w:val="clear" w:color="auto" w:fill="auto"/>
            <w:vAlign w:val="center"/>
          </w:tcPr>
          <w:p w14:paraId="50092784"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จะขอความช่วยเหลือได้จากที่ใดบ้าง</w:t>
            </w:r>
          </w:p>
        </w:tc>
      </w:tr>
      <w:tr w:rsidR="009973C6" w:rsidRPr="00D22671" w14:paraId="551EF7E6" w14:textId="77777777" w:rsidTr="005E1F00">
        <w:tc>
          <w:tcPr>
            <w:tcW w:w="1270" w:type="dxa"/>
            <w:shd w:val="clear" w:color="auto" w:fill="D9E2F3" w:themeFill="accent1" w:themeFillTint="33"/>
            <w:tcMar>
              <w:top w:w="120" w:type="dxa"/>
              <w:left w:w="180" w:type="dxa"/>
              <w:bottom w:w="120" w:type="dxa"/>
              <w:right w:w="180" w:type="dxa"/>
            </w:tcMar>
            <w:hideMark/>
          </w:tcPr>
          <w:p w14:paraId="01D4C32E" w14:textId="77777777" w:rsidR="009973C6" w:rsidRPr="00D22671" w:rsidRDefault="009973C6" w:rsidP="004D51EF">
            <w:pPr>
              <w:spacing w:before="30" w:after="30"/>
              <w:ind w:left="30" w:right="30"/>
              <w:rPr>
                <w:rFonts w:ascii="Calibri" w:eastAsia="Times New Roman" w:hAnsi="Calibri" w:cs="Calibri"/>
                <w:sz w:val="16"/>
              </w:rPr>
            </w:pPr>
            <w:r w:rsidRPr="00D22671">
              <w:rPr>
                <w:rFonts w:ascii="Calibri" w:eastAsia="Times New Roman" w:hAnsi="Calibri" w:cs="Calibri"/>
                <w:sz w:val="16"/>
              </w:rPr>
              <w:t>165_string_16</w:t>
            </w:r>
          </w:p>
        </w:tc>
        <w:tc>
          <w:tcPr>
            <w:tcW w:w="5953" w:type="dxa"/>
            <w:shd w:val="clear" w:color="auto" w:fill="auto"/>
            <w:tcMar>
              <w:top w:w="120" w:type="dxa"/>
              <w:left w:w="180" w:type="dxa"/>
              <w:bottom w:w="120" w:type="dxa"/>
              <w:right w:w="180" w:type="dxa"/>
            </w:tcMar>
            <w:vAlign w:val="center"/>
            <w:hideMark/>
          </w:tcPr>
          <w:p w14:paraId="5A505C74" w14:textId="77777777" w:rsidR="009973C6" w:rsidRPr="00D22671" w:rsidRDefault="009973C6" w:rsidP="004D51EF">
            <w:pPr>
              <w:pStyle w:val="NormalWeb"/>
              <w:ind w:left="30" w:right="30"/>
              <w:rPr>
                <w:rFonts w:ascii="Calibri" w:hAnsi="Calibri" w:cs="Calibri"/>
              </w:rPr>
            </w:pPr>
            <w:r w:rsidRPr="00D22671">
              <w:rPr>
                <w:rFonts w:ascii="Calibri" w:hAnsi="Calibri" w:cs="Calibri"/>
              </w:rPr>
              <w:t>Reference Material</w:t>
            </w:r>
          </w:p>
        </w:tc>
        <w:tc>
          <w:tcPr>
            <w:tcW w:w="6096" w:type="dxa"/>
            <w:shd w:val="clear" w:color="auto" w:fill="auto"/>
            <w:vAlign w:val="center"/>
          </w:tcPr>
          <w:p w14:paraId="57F7B671"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สื่อวัสดุเพื่อการอ้างอิง</w:t>
            </w:r>
          </w:p>
        </w:tc>
      </w:tr>
      <w:tr w:rsidR="009973C6" w:rsidRPr="00D22671" w14:paraId="1C9383AE" w14:textId="77777777" w:rsidTr="005E1F00">
        <w:tc>
          <w:tcPr>
            <w:tcW w:w="1270" w:type="dxa"/>
            <w:shd w:val="clear" w:color="auto" w:fill="D9E2F3" w:themeFill="accent1" w:themeFillTint="33"/>
            <w:tcMar>
              <w:top w:w="120" w:type="dxa"/>
              <w:left w:w="180" w:type="dxa"/>
              <w:bottom w:w="120" w:type="dxa"/>
              <w:right w:w="180" w:type="dxa"/>
            </w:tcMar>
            <w:hideMark/>
          </w:tcPr>
          <w:p w14:paraId="20190D25" w14:textId="77777777" w:rsidR="009973C6" w:rsidRPr="00D22671" w:rsidRDefault="009973C6" w:rsidP="004D51EF">
            <w:pPr>
              <w:spacing w:before="30" w:after="30"/>
              <w:ind w:left="30" w:right="30"/>
              <w:rPr>
                <w:rFonts w:ascii="Calibri" w:eastAsia="Times New Roman" w:hAnsi="Calibri" w:cs="Calibri"/>
                <w:sz w:val="16"/>
              </w:rPr>
            </w:pPr>
            <w:r w:rsidRPr="00D22671">
              <w:rPr>
                <w:rFonts w:ascii="Calibri" w:eastAsia="Times New Roman" w:hAnsi="Calibri" w:cs="Calibri"/>
                <w:sz w:val="16"/>
              </w:rPr>
              <w:t>166_string_17</w:t>
            </w:r>
          </w:p>
        </w:tc>
        <w:tc>
          <w:tcPr>
            <w:tcW w:w="5953" w:type="dxa"/>
            <w:shd w:val="clear" w:color="auto" w:fill="auto"/>
            <w:tcMar>
              <w:top w:w="120" w:type="dxa"/>
              <w:left w:w="180" w:type="dxa"/>
              <w:bottom w:w="120" w:type="dxa"/>
              <w:right w:w="180" w:type="dxa"/>
            </w:tcMar>
            <w:vAlign w:val="center"/>
            <w:hideMark/>
          </w:tcPr>
          <w:p w14:paraId="7C1A0F11" w14:textId="77777777" w:rsidR="009973C6" w:rsidRPr="00D22671" w:rsidRDefault="009973C6" w:rsidP="004D51EF">
            <w:pPr>
              <w:pStyle w:val="NormalWeb"/>
              <w:ind w:left="30" w:right="30"/>
              <w:rPr>
                <w:rFonts w:ascii="Calibri" w:hAnsi="Calibri" w:cs="Calibri"/>
              </w:rPr>
            </w:pPr>
            <w:r w:rsidRPr="00D22671">
              <w:rPr>
                <w:rFonts w:ascii="Calibri" w:hAnsi="Calibri" w:cs="Calibri"/>
              </w:rPr>
              <w:t>Audio</w:t>
            </w:r>
          </w:p>
        </w:tc>
        <w:tc>
          <w:tcPr>
            <w:tcW w:w="6096" w:type="dxa"/>
            <w:shd w:val="clear" w:color="auto" w:fill="auto"/>
            <w:vAlign w:val="center"/>
          </w:tcPr>
          <w:p w14:paraId="0EC0FC16"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เสียง</w:t>
            </w:r>
          </w:p>
        </w:tc>
      </w:tr>
      <w:tr w:rsidR="009973C6" w:rsidRPr="00D22671" w14:paraId="0B8EF54B" w14:textId="77777777" w:rsidTr="005E1F00">
        <w:tc>
          <w:tcPr>
            <w:tcW w:w="1270" w:type="dxa"/>
            <w:shd w:val="clear" w:color="auto" w:fill="D9E2F3" w:themeFill="accent1" w:themeFillTint="33"/>
            <w:tcMar>
              <w:top w:w="120" w:type="dxa"/>
              <w:left w:w="180" w:type="dxa"/>
              <w:bottom w:w="120" w:type="dxa"/>
              <w:right w:w="180" w:type="dxa"/>
            </w:tcMar>
            <w:hideMark/>
          </w:tcPr>
          <w:p w14:paraId="622F59B7" w14:textId="77777777" w:rsidR="009973C6" w:rsidRPr="00D22671" w:rsidRDefault="009973C6" w:rsidP="004D51EF">
            <w:pPr>
              <w:spacing w:before="30" w:after="30"/>
              <w:ind w:left="30" w:right="30"/>
              <w:rPr>
                <w:rFonts w:ascii="Calibri" w:eastAsia="Times New Roman" w:hAnsi="Calibri" w:cs="Calibri"/>
                <w:sz w:val="16"/>
              </w:rPr>
            </w:pPr>
            <w:r w:rsidRPr="00D22671">
              <w:rPr>
                <w:rFonts w:ascii="Calibri" w:eastAsia="Times New Roman" w:hAnsi="Calibri" w:cs="Calibri"/>
                <w:sz w:val="16"/>
              </w:rPr>
              <w:t>167_string_18</w:t>
            </w:r>
          </w:p>
        </w:tc>
        <w:tc>
          <w:tcPr>
            <w:tcW w:w="5953" w:type="dxa"/>
            <w:shd w:val="clear" w:color="auto" w:fill="auto"/>
            <w:tcMar>
              <w:top w:w="120" w:type="dxa"/>
              <w:left w:w="180" w:type="dxa"/>
              <w:bottom w:w="120" w:type="dxa"/>
              <w:right w:w="180" w:type="dxa"/>
            </w:tcMar>
            <w:vAlign w:val="center"/>
            <w:hideMark/>
          </w:tcPr>
          <w:p w14:paraId="4D91A177" w14:textId="77777777" w:rsidR="009973C6" w:rsidRPr="00D22671" w:rsidRDefault="009973C6" w:rsidP="004D51EF">
            <w:pPr>
              <w:pStyle w:val="NormalWeb"/>
              <w:ind w:left="30" w:right="30"/>
              <w:rPr>
                <w:rFonts w:ascii="Calibri" w:hAnsi="Calibri" w:cs="Calibri"/>
              </w:rPr>
            </w:pPr>
            <w:r w:rsidRPr="00D22671">
              <w:rPr>
                <w:rFonts w:ascii="Calibri" w:hAnsi="Calibri" w:cs="Calibri"/>
              </w:rPr>
              <w:t>Exit</w:t>
            </w:r>
          </w:p>
        </w:tc>
        <w:tc>
          <w:tcPr>
            <w:tcW w:w="6096" w:type="dxa"/>
            <w:shd w:val="clear" w:color="auto" w:fill="auto"/>
            <w:vAlign w:val="center"/>
          </w:tcPr>
          <w:p w14:paraId="66EC1FDB"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ออก</w:t>
            </w:r>
          </w:p>
        </w:tc>
      </w:tr>
      <w:tr w:rsidR="009973C6" w:rsidRPr="00D22671" w14:paraId="037D5FEC" w14:textId="77777777" w:rsidTr="005E1F00">
        <w:tc>
          <w:tcPr>
            <w:tcW w:w="1270" w:type="dxa"/>
            <w:shd w:val="clear" w:color="auto" w:fill="D9E2F3" w:themeFill="accent1" w:themeFillTint="33"/>
            <w:tcMar>
              <w:top w:w="120" w:type="dxa"/>
              <w:left w:w="180" w:type="dxa"/>
              <w:bottom w:w="120" w:type="dxa"/>
              <w:right w:w="180" w:type="dxa"/>
            </w:tcMar>
            <w:hideMark/>
          </w:tcPr>
          <w:p w14:paraId="066504D5" w14:textId="77777777" w:rsidR="009973C6" w:rsidRPr="00D22671" w:rsidRDefault="009973C6" w:rsidP="004D51EF">
            <w:pPr>
              <w:spacing w:before="30" w:after="30"/>
              <w:ind w:left="30" w:right="30"/>
              <w:rPr>
                <w:rFonts w:ascii="Calibri" w:eastAsia="Times New Roman" w:hAnsi="Calibri" w:cs="Calibri"/>
                <w:sz w:val="16"/>
              </w:rPr>
            </w:pPr>
            <w:r w:rsidRPr="00D22671">
              <w:rPr>
                <w:rFonts w:ascii="Calibri" w:eastAsia="Times New Roman" w:hAnsi="Calibri" w:cs="Calibri"/>
                <w:sz w:val="16"/>
              </w:rPr>
              <w:t>168_string_19</w:t>
            </w:r>
          </w:p>
        </w:tc>
        <w:tc>
          <w:tcPr>
            <w:tcW w:w="5953" w:type="dxa"/>
            <w:shd w:val="clear" w:color="auto" w:fill="auto"/>
            <w:tcMar>
              <w:top w:w="120" w:type="dxa"/>
              <w:left w:w="180" w:type="dxa"/>
              <w:bottom w:w="120" w:type="dxa"/>
              <w:right w:w="180" w:type="dxa"/>
            </w:tcMar>
            <w:vAlign w:val="center"/>
            <w:hideMark/>
          </w:tcPr>
          <w:p w14:paraId="6C7716E6" w14:textId="77777777" w:rsidR="009973C6" w:rsidRPr="00D22671" w:rsidRDefault="009973C6" w:rsidP="004D51EF">
            <w:pPr>
              <w:pStyle w:val="NormalWeb"/>
              <w:ind w:left="30" w:right="30"/>
              <w:rPr>
                <w:rFonts w:ascii="Calibri" w:hAnsi="Calibri" w:cs="Calibri"/>
              </w:rPr>
            </w:pPr>
            <w:r w:rsidRPr="00D22671">
              <w:rPr>
                <w:rFonts w:ascii="Calibri" w:hAnsi="Calibri" w:cs="Calibri"/>
              </w:rPr>
              <w:t>Close</w:t>
            </w:r>
          </w:p>
        </w:tc>
        <w:tc>
          <w:tcPr>
            <w:tcW w:w="6096" w:type="dxa"/>
            <w:shd w:val="clear" w:color="auto" w:fill="auto"/>
            <w:vAlign w:val="center"/>
          </w:tcPr>
          <w:p w14:paraId="2FB66640" w14:textId="77777777" w:rsidR="009973C6" w:rsidRPr="00D22671" w:rsidRDefault="009973C6" w:rsidP="004D51EF">
            <w:pPr>
              <w:pStyle w:val="NormalWeb"/>
              <w:ind w:left="140" w:right="160"/>
              <w:rPr>
                <w:rFonts w:ascii="Calibri" w:hAnsi="Calibri" w:cs="Calibri"/>
              </w:rPr>
            </w:pPr>
            <w:r w:rsidRPr="00D22671">
              <w:rPr>
                <w:rFonts w:ascii="Angsana New" w:eastAsia="Angsana New" w:hAnsi="Angsana New" w:cs="Angsana New"/>
                <w:cs/>
                <w:lang w:val="th-TH" w:bidi="th-TH"/>
              </w:rPr>
              <w:t>ปิด</w:t>
            </w:r>
          </w:p>
        </w:tc>
      </w:tr>
    </w:tbl>
    <w:p w14:paraId="746D9EB1" w14:textId="77777777" w:rsidR="00D435CA" w:rsidRPr="009973C6" w:rsidRDefault="00D435CA" w:rsidP="009973C6"/>
    <w:sectPr w:rsidR="00D435CA" w:rsidRPr="009973C6" w:rsidSect="00824E7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1320"/>
    <w:multiLevelType w:val="multilevel"/>
    <w:tmpl w:val="D298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80CC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93F54"/>
    <w:multiLevelType w:val="multilevel"/>
    <w:tmpl w:val="619C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40E6E"/>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174E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66EF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860ED"/>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4059C"/>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2507A"/>
    <w:multiLevelType w:val="multilevel"/>
    <w:tmpl w:val="54DA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350D0"/>
    <w:multiLevelType w:val="multilevel"/>
    <w:tmpl w:val="29C2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16D5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B6923"/>
    <w:multiLevelType w:val="hybridMultilevel"/>
    <w:tmpl w:val="8568855A"/>
    <w:lvl w:ilvl="0" w:tplc="65AACB0A">
      <w:start w:val="1"/>
      <w:numFmt w:val="decimal"/>
      <w:lvlText w:val="%1."/>
      <w:lvlJc w:val="left"/>
      <w:pPr>
        <w:ind w:left="720" w:hanging="360"/>
      </w:pPr>
    </w:lvl>
    <w:lvl w:ilvl="1" w:tplc="B5B43574">
      <w:start w:val="1"/>
      <w:numFmt w:val="lowerLetter"/>
      <w:lvlText w:val="%2."/>
      <w:lvlJc w:val="left"/>
      <w:pPr>
        <w:ind w:left="1440" w:hanging="360"/>
      </w:pPr>
    </w:lvl>
    <w:lvl w:ilvl="2" w:tplc="2A8486EE" w:tentative="1">
      <w:start w:val="1"/>
      <w:numFmt w:val="lowerRoman"/>
      <w:lvlText w:val="%3."/>
      <w:lvlJc w:val="right"/>
      <w:pPr>
        <w:ind w:left="2160" w:hanging="180"/>
      </w:pPr>
    </w:lvl>
    <w:lvl w:ilvl="3" w:tplc="BDAC1E4C" w:tentative="1">
      <w:start w:val="1"/>
      <w:numFmt w:val="decimal"/>
      <w:lvlText w:val="%4."/>
      <w:lvlJc w:val="left"/>
      <w:pPr>
        <w:ind w:left="2880" w:hanging="360"/>
      </w:pPr>
    </w:lvl>
    <w:lvl w:ilvl="4" w:tplc="CE007F04" w:tentative="1">
      <w:start w:val="1"/>
      <w:numFmt w:val="lowerLetter"/>
      <w:lvlText w:val="%5."/>
      <w:lvlJc w:val="left"/>
      <w:pPr>
        <w:ind w:left="3600" w:hanging="360"/>
      </w:pPr>
    </w:lvl>
    <w:lvl w:ilvl="5" w:tplc="6212DDDC" w:tentative="1">
      <w:start w:val="1"/>
      <w:numFmt w:val="lowerRoman"/>
      <w:lvlText w:val="%6."/>
      <w:lvlJc w:val="right"/>
      <w:pPr>
        <w:ind w:left="4320" w:hanging="180"/>
      </w:pPr>
    </w:lvl>
    <w:lvl w:ilvl="6" w:tplc="C9C40FB2" w:tentative="1">
      <w:start w:val="1"/>
      <w:numFmt w:val="decimal"/>
      <w:lvlText w:val="%7."/>
      <w:lvlJc w:val="left"/>
      <w:pPr>
        <w:ind w:left="5040" w:hanging="360"/>
      </w:pPr>
    </w:lvl>
    <w:lvl w:ilvl="7" w:tplc="5C00D542" w:tentative="1">
      <w:start w:val="1"/>
      <w:numFmt w:val="lowerLetter"/>
      <w:lvlText w:val="%8."/>
      <w:lvlJc w:val="left"/>
      <w:pPr>
        <w:ind w:left="5760" w:hanging="360"/>
      </w:pPr>
    </w:lvl>
    <w:lvl w:ilvl="8" w:tplc="00C60B4E" w:tentative="1">
      <w:start w:val="1"/>
      <w:numFmt w:val="lowerRoman"/>
      <w:lvlText w:val="%9."/>
      <w:lvlJc w:val="right"/>
      <w:pPr>
        <w:ind w:left="6480" w:hanging="180"/>
      </w:pPr>
    </w:lvl>
  </w:abstractNum>
  <w:abstractNum w:abstractNumId="12" w15:restartNumberingAfterBreak="0">
    <w:nsid w:val="488B4CF4"/>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87310"/>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5B50EC"/>
    <w:multiLevelType w:val="multilevel"/>
    <w:tmpl w:val="5F92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6B3BFB"/>
    <w:multiLevelType w:val="multilevel"/>
    <w:tmpl w:val="8FF6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1226CE"/>
    <w:multiLevelType w:val="multilevel"/>
    <w:tmpl w:val="D172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CC4AE1"/>
    <w:multiLevelType w:val="multilevel"/>
    <w:tmpl w:val="C162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B76CB5"/>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065BB2"/>
    <w:multiLevelType w:val="multilevel"/>
    <w:tmpl w:val="0166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0E0B7B"/>
    <w:multiLevelType w:val="multilevel"/>
    <w:tmpl w:val="319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AB0AF3"/>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AA6FD2"/>
    <w:multiLevelType w:val="hybridMultilevel"/>
    <w:tmpl w:val="2890802C"/>
    <w:lvl w:ilvl="0" w:tplc="A8A2DB7E">
      <w:start w:val="1"/>
      <w:numFmt w:val="decimal"/>
      <w:lvlText w:val="%1."/>
      <w:lvlJc w:val="left"/>
      <w:pPr>
        <w:ind w:left="720" w:hanging="360"/>
      </w:pPr>
    </w:lvl>
    <w:lvl w:ilvl="1" w:tplc="03345630">
      <w:start w:val="1"/>
      <w:numFmt w:val="bullet"/>
      <w:lvlText w:val=""/>
      <w:lvlJc w:val="left"/>
      <w:pPr>
        <w:ind w:left="1440" w:hanging="360"/>
      </w:pPr>
      <w:rPr>
        <w:rFonts w:ascii="Symbol" w:hAnsi="Symbol" w:hint="default"/>
      </w:rPr>
    </w:lvl>
    <w:lvl w:ilvl="2" w:tplc="D780F996" w:tentative="1">
      <w:start w:val="1"/>
      <w:numFmt w:val="lowerRoman"/>
      <w:lvlText w:val="%3."/>
      <w:lvlJc w:val="right"/>
      <w:pPr>
        <w:ind w:left="2160" w:hanging="180"/>
      </w:pPr>
    </w:lvl>
    <w:lvl w:ilvl="3" w:tplc="9C642FF0" w:tentative="1">
      <w:start w:val="1"/>
      <w:numFmt w:val="decimal"/>
      <w:lvlText w:val="%4."/>
      <w:lvlJc w:val="left"/>
      <w:pPr>
        <w:ind w:left="2880" w:hanging="360"/>
      </w:pPr>
    </w:lvl>
    <w:lvl w:ilvl="4" w:tplc="7D42CA96" w:tentative="1">
      <w:start w:val="1"/>
      <w:numFmt w:val="lowerLetter"/>
      <w:lvlText w:val="%5."/>
      <w:lvlJc w:val="left"/>
      <w:pPr>
        <w:ind w:left="3600" w:hanging="360"/>
      </w:pPr>
    </w:lvl>
    <w:lvl w:ilvl="5" w:tplc="5C603838" w:tentative="1">
      <w:start w:val="1"/>
      <w:numFmt w:val="lowerRoman"/>
      <w:lvlText w:val="%6."/>
      <w:lvlJc w:val="right"/>
      <w:pPr>
        <w:ind w:left="4320" w:hanging="180"/>
      </w:pPr>
    </w:lvl>
    <w:lvl w:ilvl="6" w:tplc="1B84EAA2" w:tentative="1">
      <w:start w:val="1"/>
      <w:numFmt w:val="decimal"/>
      <w:lvlText w:val="%7."/>
      <w:lvlJc w:val="left"/>
      <w:pPr>
        <w:ind w:left="5040" w:hanging="360"/>
      </w:pPr>
    </w:lvl>
    <w:lvl w:ilvl="7" w:tplc="F32C9224" w:tentative="1">
      <w:start w:val="1"/>
      <w:numFmt w:val="lowerLetter"/>
      <w:lvlText w:val="%8."/>
      <w:lvlJc w:val="left"/>
      <w:pPr>
        <w:ind w:left="5760" w:hanging="360"/>
      </w:pPr>
    </w:lvl>
    <w:lvl w:ilvl="8" w:tplc="E01E7736" w:tentative="1">
      <w:start w:val="1"/>
      <w:numFmt w:val="lowerRoman"/>
      <w:lvlText w:val="%9."/>
      <w:lvlJc w:val="right"/>
      <w:pPr>
        <w:ind w:left="6480" w:hanging="180"/>
      </w:pPr>
    </w:lvl>
  </w:abstractNum>
  <w:abstractNum w:abstractNumId="23" w15:restartNumberingAfterBreak="0">
    <w:nsid w:val="7D11440C"/>
    <w:multiLevelType w:val="multilevel"/>
    <w:tmpl w:val="8788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E7D47"/>
    <w:multiLevelType w:val="multilevel"/>
    <w:tmpl w:val="E05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23"/>
  </w:num>
  <w:num w:numId="4">
    <w:abstractNumId w:val="16"/>
  </w:num>
  <w:num w:numId="5">
    <w:abstractNumId w:val="0"/>
  </w:num>
  <w:num w:numId="6">
    <w:abstractNumId w:val="17"/>
  </w:num>
  <w:num w:numId="7">
    <w:abstractNumId w:val="19"/>
  </w:num>
  <w:num w:numId="8">
    <w:abstractNumId w:val="9"/>
  </w:num>
  <w:num w:numId="9">
    <w:abstractNumId w:val="2"/>
  </w:num>
  <w:num w:numId="10">
    <w:abstractNumId w:val="7"/>
  </w:num>
  <w:num w:numId="11">
    <w:abstractNumId w:val="15"/>
  </w:num>
  <w:num w:numId="12">
    <w:abstractNumId w:val="14"/>
  </w:num>
  <w:num w:numId="13">
    <w:abstractNumId w:val="11"/>
  </w:num>
  <w:num w:numId="14">
    <w:abstractNumId w:val="22"/>
  </w:num>
  <w:num w:numId="15">
    <w:abstractNumId w:val="12"/>
  </w:num>
  <w:num w:numId="16">
    <w:abstractNumId w:val="4"/>
  </w:num>
  <w:num w:numId="17">
    <w:abstractNumId w:val="18"/>
  </w:num>
  <w:num w:numId="18">
    <w:abstractNumId w:val="5"/>
  </w:num>
  <w:num w:numId="19">
    <w:abstractNumId w:val="13"/>
  </w:num>
  <w:num w:numId="20">
    <w:abstractNumId w:val="1"/>
  </w:num>
  <w:num w:numId="21">
    <w:abstractNumId w:val="24"/>
  </w:num>
  <w:num w:numId="22">
    <w:abstractNumId w:val="6"/>
  </w:num>
  <w:num w:numId="23">
    <w:abstractNumId w:val="10"/>
  </w:num>
  <w:num w:numId="24">
    <w:abstractNumId w:val="2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7B"/>
    <w:rsid w:val="000948E3"/>
    <w:rsid w:val="00134193"/>
    <w:rsid w:val="00173171"/>
    <w:rsid w:val="001C6D41"/>
    <w:rsid w:val="002D342B"/>
    <w:rsid w:val="00511733"/>
    <w:rsid w:val="00554B99"/>
    <w:rsid w:val="005E1F00"/>
    <w:rsid w:val="005E21B3"/>
    <w:rsid w:val="00722408"/>
    <w:rsid w:val="00762AD0"/>
    <w:rsid w:val="00824E7B"/>
    <w:rsid w:val="008613BD"/>
    <w:rsid w:val="009973C6"/>
    <w:rsid w:val="00CF1F21"/>
    <w:rsid w:val="00D22671"/>
    <w:rsid w:val="00D435CA"/>
    <w:rsid w:val="00E307D6"/>
    <w:rsid w:val="02B05097"/>
    <w:rsid w:val="06618AFF"/>
    <w:rsid w:val="1AECB288"/>
    <w:rsid w:val="1E18E12D"/>
    <w:rsid w:val="218E2438"/>
    <w:rsid w:val="26B96CF7"/>
    <w:rsid w:val="3243EFF1"/>
    <w:rsid w:val="36F3BC76"/>
    <w:rsid w:val="3B06C997"/>
    <w:rsid w:val="5DCE7B01"/>
    <w:rsid w:val="5F50E44A"/>
    <w:rsid w:val="68ADE458"/>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6D9990"/>
  <w15:chartTrackingRefBased/>
  <w15:docId w15:val="{FAC9B1F8-D37C-4562-A322-75865BB1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3C6"/>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paragraph" w:customStyle="1" w:styleId="iscorrect">
    <w:name w:val="iscorrect"/>
    <w:basedOn w:val="Normal"/>
    <w:pPr>
      <w:spacing w:before="100" w:beforeAutospacing="1" w:after="100" w:afterAutospacing="1"/>
    </w:pPr>
    <w:rPr>
      <w:color w:val="008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styleId="Header">
    <w:name w:val="header"/>
    <w:basedOn w:val="Normal"/>
    <w:link w:val="HeaderChar"/>
    <w:uiPriority w:val="99"/>
    <w:unhideWhenUsed/>
    <w:rsid w:val="00824E7B"/>
    <w:pPr>
      <w:tabs>
        <w:tab w:val="center" w:pos="4513"/>
        <w:tab w:val="right" w:pos="9026"/>
      </w:tabs>
    </w:pPr>
  </w:style>
  <w:style w:type="character" w:customStyle="1" w:styleId="HeaderChar">
    <w:name w:val="Header Char"/>
    <w:basedOn w:val="DefaultParagraphFont"/>
    <w:link w:val="Header"/>
    <w:uiPriority w:val="99"/>
    <w:rsid w:val="00824E7B"/>
    <w:rPr>
      <w:rFonts w:eastAsiaTheme="minorEastAsia"/>
      <w:sz w:val="24"/>
      <w:szCs w:val="24"/>
    </w:rPr>
  </w:style>
  <w:style w:type="paragraph" w:styleId="Footer">
    <w:name w:val="footer"/>
    <w:basedOn w:val="Normal"/>
    <w:link w:val="FooterChar"/>
    <w:uiPriority w:val="99"/>
    <w:unhideWhenUsed/>
    <w:rsid w:val="00824E7B"/>
    <w:pPr>
      <w:tabs>
        <w:tab w:val="center" w:pos="4513"/>
        <w:tab w:val="right" w:pos="9026"/>
      </w:tabs>
    </w:pPr>
  </w:style>
  <w:style w:type="character" w:customStyle="1" w:styleId="FooterChar">
    <w:name w:val="Footer Char"/>
    <w:basedOn w:val="DefaultParagraphFont"/>
    <w:link w:val="Footer"/>
    <w:uiPriority w:val="99"/>
    <w:rsid w:val="00824E7B"/>
    <w:rPr>
      <w:rFonts w:eastAsiaTheme="minorEastAsia"/>
      <w:sz w:val="24"/>
      <w:szCs w:val="24"/>
    </w:rPr>
  </w:style>
  <w:style w:type="paragraph" w:styleId="NoSpacing">
    <w:name w:val="No Spacing"/>
    <w:link w:val="NoSpacingChar"/>
    <w:uiPriority w:val="1"/>
    <w:qFormat/>
    <w:rsid w:val="00D435CA"/>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D435CA"/>
    <w:rPr>
      <w:rFonts w:asciiTheme="minorHAnsi" w:eastAsiaTheme="minorEastAsia" w:hAnsiTheme="minorHAnsi" w:cstheme="minorBidi"/>
      <w:sz w:val="22"/>
      <w:szCs w:val="22"/>
      <w:lang w:val="en-US" w:eastAsia="en-US" w:bidi="ar-SA"/>
    </w:rPr>
  </w:style>
  <w:style w:type="paragraph" w:styleId="ListParagraph">
    <w:name w:val="List Paragraph"/>
    <w:basedOn w:val="Normal"/>
    <w:uiPriority w:val="34"/>
    <w:qFormat/>
    <w:rsid w:val="001C6D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arnex.co.uk/test/AbbottDecisionMaking/EN-US/course/index.html?showScreen=10_C_11" TargetMode="External"/><Relationship Id="rId117" Type="http://schemas.openxmlformats.org/officeDocument/2006/relationships/hyperlink" Target="http://www.learnex.co.uk/test/AbbottDecisionMaking/EN-US/course/index.html?showScreen=55_C_44" TargetMode="External"/><Relationship Id="rId21" Type="http://schemas.openxmlformats.org/officeDocument/2006/relationships/hyperlink" Target="http://www.learnex.co.uk/test/AbbottDecisionMaking/EN-US/course/index.html?showScreen=7_C_8" TargetMode="External"/><Relationship Id="rId42" Type="http://schemas.openxmlformats.org/officeDocument/2006/relationships/hyperlink" Target="http://www.learnex.co.uk/test/AbbottDecisionMaking/EN-US/course/index.html?showScreen=19_C_18" TargetMode="External"/><Relationship Id="rId47" Type="http://schemas.openxmlformats.org/officeDocument/2006/relationships/hyperlink" Target="http://www.learnex.co.uk/test/AbbottDecisionMaking/EN-US/course/index.html?showScreen=20_C_19" TargetMode="External"/><Relationship Id="rId63" Type="http://schemas.openxmlformats.org/officeDocument/2006/relationships/hyperlink" Target="http://www.learnex.co.uk/test/AbbottDecisionMaking/EN-US/course/index.html?showScreen=27_C_25" TargetMode="External"/><Relationship Id="rId68" Type="http://schemas.openxmlformats.org/officeDocument/2006/relationships/hyperlink" Target="http://www.learnex.co.uk/test/AbbottDecisionMaking/EN-US/course/index.html?showScreen=31_C_28" TargetMode="External"/><Relationship Id="rId84" Type="http://schemas.openxmlformats.org/officeDocument/2006/relationships/hyperlink" Target="http://www.learnex.co.uk/test/AbbottDecisionMaking/EN-US/course/index.html?showScreen=39_C_34" TargetMode="External"/><Relationship Id="rId89" Type="http://schemas.openxmlformats.org/officeDocument/2006/relationships/hyperlink" Target="http://www.learnex.co.uk/test/AbbottDecisionMaking/EN-US/course/index.html?showScreen=41_C_36" TargetMode="External"/><Relationship Id="rId112" Type="http://schemas.openxmlformats.org/officeDocument/2006/relationships/hyperlink" Target="http://www.learnex.co.uk/test/AbbottDecisionMaking/EN-US/course/index.html?showScreen=53_C_43" TargetMode="External"/><Relationship Id="rId133" Type="http://schemas.openxmlformats.org/officeDocument/2006/relationships/hyperlink" Target="http://www.learnex.co.uk/test/AbbottDecisionMaking/EN-US/course/index.html?showScreen=63_C_49" TargetMode="External"/><Relationship Id="rId138" Type="http://schemas.openxmlformats.org/officeDocument/2006/relationships/hyperlink" Target="http://www.learnex.co.uk/test/AbbottDecisionMaking/EN-US/course/index.html?showScreen=66_C_52" TargetMode="External"/><Relationship Id="rId154" Type="http://schemas.openxmlformats.org/officeDocument/2006/relationships/hyperlink" Target="http://www.learnex.co.uk/test/AbbottDecisionMaking/EN-US/course/index.html?showScreen=71_C_54" TargetMode="External"/><Relationship Id="rId159" Type="http://schemas.openxmlformats.org/officeDocument/2006/relationships/hyperlink" Target="http://www.learnex.co.uk/test/AbbottDecisionMaking/EN-US/course/index.html?showScreen=73_C_54" TargetMode="External"/><Relationship Id="rId16" Type="http://schemas.openxmlformats.org/officeDocument/2006/relationships/hyperlink" Target="http://www.learnex.co.uk/test/AbbottDecisionMaking/EN-US/course/index.html?showScreen=5_C_6" TargetMode="External"/><Relationship Id="rId107" Type="http://schemas.openxmlformats.org/officeDocument/2006/relationships/hyperlink" Target="http://www.learnex.co.uk/test/AbbottDecisionMaking/EN-US/course/index.html?showScreen=50_C_43" TargetMode="External"/><Relationship Id="rId11" Type="http://schemas.openxmlformats.org/officeDocument/2006/relationships/hyperlink" Target="http://www.learnex.co.uk/test/AbbottDecisionMaking/EN-US/course/index.html?showScreen=2_C_3" TargetMode="External"/><Relationship Id="rId32" Type="http://schemas.openxmlformats.org/officeDocument/2006/relationships/hyperlink" Target="http://www.learnex.co.uk/test/AbbottDecisionMaking/EN-US/course/index.html?showScreen=13_C_14" TargetMode="External"/><Relationship Id="rId37" Type="http://schemas.openxmlformats.org/officeDocument/2006/relationships/hyperlink" Target="http://www.learnex.co.uk/test/AbbottDecisionMaking/EN-US/course/index.html?showScreen=15_C_16" TargetMode="External"/><Relationship Id="rId53" Type="http://schemas.openxmlformats.org/officeDocument/2006/relationships/hyperlink" Target="http://www.learnex.co.uk/test/AbbottDecisionMaking/EN-US/course/index.html?showScreen=23_C_22" TargetMode="External"/><Relationship Id="rId58" Type="http://schemas.openxmlformats.org/officeDocument/2006/relationships/hyperlink" Target="http://www.learnex.co.uk/test/AbbottDecisionMaking/EN-US/course/index.html?showScreen=26_C_25" TargetMode="External"/><Relationship Id="rId74" Type="http://schemas.openxmlformats.org/officeDocument/2006/relationships/hyperlink" Target="http://www.learnex.co.uk/test/AbbottDecisionMaking/EN-US/course/index.html?showScreen=35_C_30" TargetMode="External"/><Relationship Id="rId79" Type="http://schemas.openxmlformats.org/officeDocument/2006/relationships/hyperlink" Target="http://www.learnex.co.uk/test/AbbottDecisionMaking/EN-US/course/index.html?showScreen=36_C_31" TargetMode="External"/><Relationship Id="rId102" Type="http://schemas.openxmlformats.org/officeDocument/2006/relationships/hyperlink" Target="http://www.learnex.co.uk/test/AbbottDecisionMaking/EN-US/course/index.html?showScreen=48_C_41" TargetMode="External"/><Relationship Id="rId123" Type="http://schemas.openxmlformats.org/officeDocument/2006/relationships/hyperlink" Target="http://www.learnex.co.uk/test/AbbottDecisionMaking/EN-US/course/index.html?showScreen=58_C_46" TargetMode="External"/><Relationship Id="rId128" Type="http://schemas.openxmlformats.org/officeDocument/2006/relationships/hyperlink" Target="http://www.learnex.co.uk/test/AbbottDecisionMaking/EN-US/course/index.html?showScreen=61_C_47" TargetMode="External"/><Relationship Id="rId144" Type="http://schemas.openxmlformats.org/officeDocument/2006/relationships/hyperlink" Target="http://www.learnex.co.uk/test/AbbottDecisionMaking/EN-US/course/index.html?showScreen=69_C_54" TargetMode="External"/><Relationship Id="rId149" Type="http://schemas.openxmlformats.org/officeDocument/2006/relationships/hyperlink" Target="mailto:oec@abbott.com" TargetMode="External"/><Relationship Id="rId5" Type="http://schemas.openxmlformats.org/officeDocument/2006/relationships/styles" Target="styles.xml"/><Relationship Id="rId90" Type="http://schemas.openxmlformats.org/officeDocument/2006/relationships/hyperlink" Target="http://www.learnex.co.uk/test/AbbottDecisionMaking/EN-US/course/index.html?showScreen=42_C_37" TargetMode="External"/><Relationship Id="rId95" Type="http://schemas.openxmlformats.org/officeDocument/2006/relationships/hyperlink" Target="http://www.learnex.co.uk/test/AbbottDecisionMaking/EN-US/course/index.html?showScreen=44_C_38" TargetMode="External"/><Relationship Id="rId160" Type="http://schemas.openxmlformats.org/officeDocument/2006/relationships/hyperlink" Target="http://www.learnex.co.uk/test/AbbottDecisionMaking/EN-US/course/index.html?showScreen=74_C_55" TargetMode="External"/><Relationship Id="rId165" Type="http://schemas.openxmlformats.org/officeDocument/2006/relationships/theme" Target="theme/theme1.xml"/><Relationship Id="rId22" Type="http://schemas.openxmlformats.org/officeDocument/2006/relationships/hyperlink" Target="http://www.learnex.co.uk/test/AbbottDecisionMaking/EN-US/course/index.html?showScreen=8_C_9" TargetMode="External"/><Relationship Id="rId27" Type="http://schemas.openxmlformats.org/officeDocument/2006/relationships/hyperlink" Target="http://www.learnex.co.uk/test/AbbottDecisionMaking/EN-US/course/index.html?showScreen=10_C_11" TargetMode="External"/><Relationship Id="rId43" Type="http://schemas.openxmlformats.org/officeDocument/2006/relationships/hyperlink" Target="http://www.learnex.co.uk/test/AbbottDecisionMaking/EN-US/course/index.html?showScreen=19_C_18" TargetMode="External"/><Relationship Id="rId48" Type="http://schemas.openxmlformats.org/officeDocument/2006/relationships/hyperlink" Target="http://www.learnex.co.uk/test/AbbottDecisionMaking/EN-US/course/index.html?showScreen=21_C_20" TargetMode="External"/><Relationship Id="rId64" Type="http://schemas.openxmlformats.org/officeDocument/2006/relationships/hyperlink" Target="http://www.learnex.co.uk/test/AbbottDecisionMaking/EN-US/course/index.html?showScreen=29_C_26" TargetMode="External"/><Relationship Id="rId69" Type="http://schemas.openxmlformats.org/officeDocument/2006/relationships/hyperlink" Target="http://www.learnex.co.uk/test/AbbottDecisionMaking/EN-US/course/index.html?showScreen=31_C_28" TargetMode="External"/><Relationship Id="rId113" Type="http://schemas.openxmlformats.org/officeDocument/2006/relationships/hyperlink" Target="http://www.learnex.co.uk/test/AbbottDecisionMaking/EN-US/course/index.html?showScreen=53_C_43" TargetMode="External"/><Relationship Id="rId118" Type="http://schemas.openxmlformats.org/officeDocument/2006/relationships/hyperlink" Target="http://www.learnex.co.uk/test/AbbottDecisionMaking/EN-US/course/index.html?showScreen=56_C_45" TargetMode="External"/><Relationship Id="rId134" Type="http://schemas.openxmlformats.org/officeDocument/2006/relationships/hyperlink" Target="http://www.learnex.co.uk/test/AbbottDecisionMaking/EN-US/course/index.html?showScreen=64_C_50" TargetMode="External"/><Relationship Id="rId139" Type="http://schemas.openxmlformats.org/officeDocument/2006/relationships/hyperlink" Target="http://www.learnex.co.uk/test/AbbottDecisionMaking/EN-US/course/index.html?showScreen=66_C_52" TargetMode="External"/><Relationship Id="rId80" Type="http://schemas.openxmlformats.org/officeDocument/2006/relationships/hyperlink" Target="http://www.learnex.co.uk/test/AbbottDecisionMaking/EN-US/course/index.html?showScreen=37_C_32" TargetMode="External"/><Relationship Id="rId85" Type="http://schemas.openxmlformats.org/officeDocument/2006/relationships/hyperlink" Target="http://www.learnex.co.uk/test/AbbottDecisionMaking/EN-US/course/index.html?showScreen=39_C_34" TargetMode="External"/><Relationship Id="rId150" Type="http://schemas.openxmlformats.org/officeDocument/2006/relationships/hyperlink" Target="https://icomply.abbott.com/Apps/ComplianceContacts/" TargetMode="External"/><Relationship Id="rId155" Type="http://schemas.openxmlformats.org/officeDocument/2006/relationships/hyperlink" Target="http://www.learnex.co.uk/test/AbbottDecisionMaking/EN-US/course/index.html?showScreen=72_C_54" TargetMode="External"/><Relationship Id="rId12" Type="http://schemas.openxmlformats.org/officeDocument/2006/relationships/hyperlink" Target="http://www.learnex.co.uk/test/AbbottDecisionMaking/EN-US/course/index.html?showScreen=3_C_4" TargetMode="External"/><Relationship Id="rId17" Type="http://schemas.openxmlformats.org/officeDocument/2006/relationships/hyperlink" Target="http://www.learnex.co.uk/test/AbbottDecisionMaking/EN-US/course/index.html?showScreen=5_C_6" TargetMode="External"/><Relationship Id="rId33" Type="http://schemas.openxmlformats.org/officeDocument/2006/relationships/hyperlink" Target="http://www.learnex.co.uk/test/AbbottDecisionMaking/EN-US/course/index.html?showScreen=13_C_14" TargetMode="External"/><Relationship Id="rId38" Type="http://schemas.openxmlformats.org/officeDocument/2006/relationships/hyperlink" Target="http://www.learnex.co.uk/test/AbbottDecisionMaking/EN-US/course/index.html?showScreen=16_C_17" TargetMode="External"/><Relationship Id="rId59" Type="http://schemas.openxmlformats.org/officeDocument/2006/relationships/hyperlink" Target="http://www.learnex.co.uk/test/AbbottDecisionMaking/EN-US/course/index.html?showScreen=26_C_25" TargetMode="External"/><Relationship Id="rId103" Type="http://schemas.openxmlformats.org/officeDocument/2006/relationships/hyperlink" Target="http://www.learnex.co.uk/test/AbbottDecisionMaking/EN-US/course/index.html?showScreen=48_C_41" TargetMode="External"/><Relationship Id="rId108" Type="http://schemas.openxmlformats.org/officeDocument/2006/relationships/hyperlink" Target="http://www.learnex.co.uk/test/AbbottDecisionMaking/EN-US/course/index.html?showScreen=51_C_43" TargetMode="External"/><Relationship Id="rId124" Type="http://schemas.openxmlformats.org/officeDocument/2006/relationships/hyperlink" Target="http://www.learnex.co.uk/test/AbbottDecisionMaking/EN-US/course/index.html?showScreen=59_C_46" TargetMode="External"/><Relationship Id="rId129" Type="http://schemas.openxmlformats.org/officeDocument/2006/relationships/hyperlink" Target="http://www.learnex.co.uk/test/AbbottDecisionMaking/EN-US/course/index.html?showScreen=61_C_47" TargetMode="External"/><Relationship Id="rId54" Type="http://schemas.openxmlformats.org/officeDocument/2006/relationships/hyperlink" Target="http://www.learnex.co.uk/test/AbbottDecisionMaking/EN-US/course/index.html?showScreen=24_C_23" TargetMode="External"/><Relationship Id="rId70" Type="http://schemas.openxmlformats.org/officeDocument/2006/relationships/hyperlink" Target="http://www.learnex.co.uk/test/AbbottDecisionMaking/EN-US/course/index.html?showScreen=32_C_29" TargetMode="External"/><Relationship Id="rId75" Type="http://schemas.openxmlformats.org/officeDocument/2006/relationships/hyperlink" Target="http://www.learnex.co.uk/test/AbbottDecisionMaking/EN-US/course/index.html?showScreen=35_C_30" TargetMode="External"/><Relationship Id="rId91" Type="http://schemas.openxmlformats.org/officeDocument/2006/relationships/hyperlink" Target="http://www.learnex.co.uk/test/AbbottDecisionMaking/EN-US/course/index.html?showScreen=42_C_37" TargetMode="External"/><Relationship Id="rId96" Type="http://schemas.openxmlformats.org/officeDocument/2006/relationships/hyperlink" Target="http://www.learnex.co.uk/test/AbbottDecisionMaking/EN-US/course/index.html?showScreen=45_C_38" TargetMode="External"/><Relationship Id="rId140" Type="http://schemas.openxmlformats.org/officeDocument/2006/relationships/hyperlink" Target="http://www.learnex.co.uk/test/AbbottDecisionMaking/EN-US/course/index.html?showScreen=67_C_53" TargetMode="External"/><Relationship Id="rId145" Type="http://schemas.openxmlformats.org/officeDocument/2006/relationships/hyperlink" Target="http://www.learnex.co.uk/test/AbbottDecisionMaking/EN-US/course/index.html?showScreen=69_C_54" TargetMode="External"/><Relationship Id="rId161" Type="http://schemas.openxmlformats.org/officeDocument/2006/relationships/hyperlink" Target="http://www.learnex.co.uk/test/AbbottDecisionMaking/EN-US/course/index.html?showScreen=74_C_55"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learnex.co.uk/test/AbbottDecisionMaking/EN-US/course/index.html?showScreen=4_C_5" TargetMode="External"/><Relationship Id="rId23" Type="http://schemas.openxmlformats.org/officeDocument/2006/relationships/hyperlink" Target="http://www.learnex.co.uk/test/AbbottDecisionMaking/EN-US/course/index.html?showScreen=8_C_9" TargetMode="External"/><Relationship Id="rId28" Type="http://schemas.openxmlformats.org/officeDocument/2006/relationships/hyperlink" Target="http://www.learnex.co.uk/test/AbbottDecisionMaking/EN-US/course/index.html?showScreen=11_C_12" TargetMode="External"/><Relationship Id="rId36" Type="http://schemas.openxmlformats.org/officeDocument/2006/relationships/hyperlink" Target="http://www.learnex.co.uk/test/AbbottDecisionMaking/EN-US/course/index.html?showScreen=15_C_16" TargetMode="External"/><Relationship Id="rId49" Type="http://schemas.openxmlformats.org/officeDocument/2006/relationships/hyperlink" Target="http://www.learnex.co.uk/test/AbbottDecisionMaking/EN-US/course/index.html?showScreen=21_C_20" TargetMode="External"/><Relationship Id="rId57" Type="http://schemas.openxmlformats.org/officeDocument/2006/relationships/hyperlink" Target="http://www.learnex.co.uk/test/AbbottDecisionMaking/EN-US/course/index.html?showScreen=25_C_24" TargetMode="External"/><Relationship Id="rId106" Type="http://schemas.openxmlformats.org/officeDocument/2006/relationships/hyperlink" Target="http://www.learnex.co.uk/test/AbbottDecisionMaking/EN-US/course/index.html?showScreen=50_C_43" TargetMode="External"/><Relationship Id="rId114" Type="http://schemas.openxmlformats.org/officeDocument/2006/relationships/hyperlink" Target="http://www.learnex.co.uk/test/AbbottDecisionMaking/EN-US/course/index.html?showScreen=54_C_43" TargetMode="External"/><Relationship Id="rId119" Type="http://schemas.openxmlformats.org/officeDocument/2006/relationships/hyperlink" Target="http://www.learnex.co.uk/test/AbbottDecisionMaking/EN-US/course/index.html?showScreen=56_C_45" TargetMode="External"/><Relationship Id="rId127" Type="http://schemas.openxmlformats.org/officeDocument/2006/relationships/hyperlink" Target="http://www.learnex.co.uk/test/AbbottDecisionMaking/EN-US/course/index.html?showScreen=60_C_46" TargetMode="External"/><Relationship Id="rId10" Type="http://schemas.openxmlformats.org/officeDocument/2006/relationships/hyperlink" Target="http://www.learnex.co.uk/test/AbbottDecisionMaking/EN-US/course/index.html?showScreen=2_C_3" TargetMode="External"/><Relationship Id="rId31" Type="http://schemas.openxmlformats.org/officeDocument/2006/relationships/hyperlink" Target="http://www.learnex.co.uk/test/AbbottDecisionMaking/EN-US/course/index.html?showScreen=12_C_13" TargetMode="External"/><Relationship Id="rId44" Type="http://schemas.openxmlformats.org/officeDocument/2006/relationships/hyperlink" Target="http://www.learnex.co.uk/test/AbbottDecisionMaking/EN-US/course/index.html?showScreen=18_C_18" TargetMode="External"/><Relationship Id="rId52" Type="http://schemas.openxmlformats.org/officeDocument/2006/relationships/hyperlink" Target="http://www.learnex.co.uk/test/AbbottDecisionMaking/EN-US/course/index.html?showScreen=23_C_22" TargetMode="External"/><Relationship Id="rId60" Type="http://schemas.openxmlformats.org/officeDocument/2006/relationships/hyperlink" Target="http://www.learnex.co.uk/test/AbbottDecisionMaking/EN-US/course/index.html?showScreen=28_C_25" TargetMode="External"/><Relationship Id="rId65" Type="http://schemas.openxmlformats.org/officeDocument/2006/relationships/hyperlink" Target="http://www.learnex.co.uk/test/AbbottDecisionMaking/EN-US/course/index.html?showScreen=29_C_26" TargetMode="External"/><Relationship Id="rId73" Type="http://schemas.openxmlformats.org/officeDocument/2006/relationships/hyperlink" Target="http://www.learnex.co.uk/test/AbbottDecisionMaking/EN-US/course/index.html?showScreen=33_C_30" TargetMode="External"/><Relationship Id="rId78" Type="http://schemas.openxmlformats.org/officeDocument/2006/relationships/hyperlink" Target="http://www.learnex.co.uk/test/AbbottDecisionMaking/EN-US/course/index.html?showScreen=36_C_31" TargetMode="External"/><Relationship Id="rId81" Type="http://schemas.openxmlformats.org/officeDocument/2006/relationships/hyperlink" Target="http://www.learnex.co.uk/test/AbbottDecisionMaking/EN-US/course/index.html?showScreen=37_C_32" TargetMode="External"/><Relationship Id="rId86" Type="http://schemas.openxmlformats.org/officeDocument/2006/relationships/hyperlink" Target="http://www.learnex.co.uk/test/AbbottDecisionMaking/EN-US/course/index.html?showScreen=40_C_35" TargetMode="External"/><Relationship Id="rId94" Type="http://schemas.openxmlformats.org/officeDocument/2006/relationships/hyperlink" Target="http://www.learnex.co.uk/test/AbbottDecisionMaking/EN-US/course/index.html?showScreen=44_C_38" TargetMode="External"/><Relationship Id="rId99" Type="http://schemas.openxmlformats.org/officeDocument/2006/relationships/hyperlink" Target="http://www.learnex.co.uk/test/AbbottDecisionMaking/EN-US/course/index.html?showScreen=46_C_39" TargetMode="External"/><Relationship Id="rId101" Type="http://schemas.openxmlformats.org/officeDocument/2006/relationships/hyperlink" Target="http://www.learnex.co.uk/test/AbbottDecisionMaking/EN-US/course/index.html?showScreen=47_C_40" TargetMode="External"/><Relationship Id="rId122" Type="http://schemas.openxmlformats.org/officeDocument/2006/relationships/hyperlink" Target="http://www.learnex.co.uk/test/AbbottDecisionMaking/EN-US/course/index.html?showScreen=58_C_46" TargetMode="External"/><Relationship Id="rId130" Type="http://schemas.openxmlformats.org/officeDocument/2006/relationships/hyperlink" Target="http://www.learnex.co.uk/test/AbbottDecisionMaking/EN-US/course/index.html?showScreen=62_C_48" TargetMode="External"/><Relationship Id="rId135" Type="http://schemas.openxmlformats.org/officeDocument/2006/relationships/hyperlink" Target="http://www.learnex.co.uk/test/AbbottDecisionMaking/EN-US/course/index.html?showScreen=64_C_50" TargetMode="External"/><Relationship Id="rId143" Type="http://schemas.openxmlformats.org/officeDocument/2006/relationships/hyperlink" Target="http://www.learnex.co.uk/test/AbbottDecisionMaking/EN-US/course/index.html?showScreen=68_C_54" TargetMode="External"/><Relationship Id="rId148" Type="http://schemas.openxmlformats.org/officeDocument/2006/relationships/hyperlink" Target="http://www.learnex.co.uk/test/AbbottDecisionMaking/EN-US/course/index.html?showScreen=70_C_54" TargetMode="External"/><Relationship Id="rId151" Type="http://schemas.openxmlformats.org/officeDocument/2006/relationships/hyperlink" Target="mailto:investigations@abbott.com" TargetMode="External"/><Relationship Id="rId156" Type="http://schemas.openxmlformats.org/officeDocument/2006/relationships/hyperlink" Target="http://www.learnex.co.uk/test/AbbottDecisionMaking/EN-US/course/index.html?showScreen=72_C_54" TargetMode="External"/><Relationship Id="rId16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earnex.co.uk/test/AbbottDecisionMaking/EN-US/course/index.html?showScreen=1_C_2" TargetMode="External"/><Relationship Id="rId13" Type="http://schemas.openxmlformats.org/officeDocument/2006/relationships/hyperlink" Target="http://www.learnex.co.uk/test/AbbottDecisionMaking/EN-US/course/index.html?showScreen=3_C_4" TargetMode="External"/><Relationship Id="rId18" Type="http://schemas.openxmlformats.org/officeDocument/2006/relationships/hyperlink" Target="http://www.learnex.co.uk/test/AbbottDecisionMaking/EN-US/course/index.html?showScreen=6_C_7" TargetMode="External"/><Relationship Id="rId39" Type="http://schemas.openxmlformats.org/officeDocument/2006/relationships/hyperlink" Target="http://www.learnex.co.uk/test/AbbottDecisionMaking/EN-US/course/index.html?showScreen=16_C_17" TargetMode="External"/><Relationship Id="rId109" Type="http://schemas.openxmlformats.org/officeDocument/2006/relationships/hyperlink" Target="http://www.learnex.co.uk/test/AbbottDecisionMaking/EN-US/course/index.html?showScreen=51_C_43" TargetMode="External"/><Relationship Id="rId34" Type="http://schemas.openxmlformats.org/officeDocument/2006/relationships/hyperlink" Target="http://www.learnex.co.uk/test/AbbottDecisionMaking/EN-US/course/index.html?showScreen=14_C_15" TargetMode="External"/><Relationship Id="rId50" Type="http://schemas.openxmlformats.org/officeDocument/2006/relationships/hyperlink" Target="http://www.learnex.co.uk/test/AbbottDecisionMaking/EN-US/course/index.html?showScreen=22_C_21" TargetMode="External"/><Relationship Id="rId55" Type="http://schemas.openxmlformats.org/officeDocument/2006/relationships/hyperlink" Target="http://www.learnex.co.uk/test/AbbottDecisionMaking/EN-US/course/index.html?showScreen=24_C_23" TargetMode="External"/><Relationship Id="rId76" Type="http://schemas.openxmlformats.org/officeDocument/2006/relationships/hyperlink" Target="http://www.learnex.co.uk/test/AbbottDecisionMaking/EN-US/course/index.html?showScreen=34_C_30" TargetMode="External"/><Relationship Id="rId97" Type="http://schemas.openxmlformats.org/officeDocument/2006/relationships/hyperlink" Target="http://www.learnex.co.uk/test/AbbottDecisionMaking/EN-US/course/index.html?showScreen=45_C_38" TargetMode="External"/><Relationship Id="rId104" Type="http://schemas.openxmlformats.org/officeDocument/2006/relationships/hyperlink" Target="http://www.learnex.co.uk/test/AbbottDecisionMaking/EN-US/course/index.html?showScreen=49_C_42" TargetMode="External"/><Relationship Id="rId120" Type="http://schemas.openxmlformats.org/officeDocument/2006/relationships/hyperlink" Target="http://www.learnex.co.uk/test/AbbottDecisionMaking/EN-US/course/index.html?showScreen=57_C_46" TargetMode="External"/><Relationship Id="rId125" Type="http://schemas.openxmlformats.org/officeDocument/2006/relationships/hyperlink" Target="http://www.learnex.co.uk/test/AbbottDecisionMaking/EN-US/course/index.html?showScreen=59_C_46" TargetMode="External"/><Relationship Id="rId141" Type="http://schemas.openxmlformats.org/officeDocument/2006/relationships/hyperlink" Target="http://www.learnex.co.uk/test/AbbottDecisionMaking/EN-US/course/index.html?showScreen=67_C_53" TargetMode="External"/><Relationship Id="rId146" Type="http://schemas.openxmlformats.org/officeDocument/2006/relationships/hyperlink" Target="https://abbott.sharepoint.com/sites/abbottworld/GlobalPolicy/Pages/Home.aspx" TargetMode="External"/><Relationship Id="rId7" Type="http://schemas.openxmlformats.org/officeDocument/2006/relationships/webSettings" Target="webSettings.xml"/><Relationship Id="rId71" Type="http://schemas.openxmlformats.org/officeDocument/2006/relationships/hyperlink" Target="http://www.learnex.co.uk/test/AbbottDecisionMaking/EN-US/course/index.html?showScreen=32_C_29" TargetMode="External"/><Relationship Id="rId92" Type="http://schemas.openxmlformats.org/officeDocument/2006/relationships/hyperlink" Target="http://www.learnex.co.uk/test/AbbottDecisionMaking/EN-US/course/index.html?showScreen=43_C_38" TargetMode="External"/><Relationship Id="rId162" Type="http://schemas.openxmlformats.org/officeDocument/2006/relationships/hyperlink" Target="../Translation_Tables/reference/Transcript.pdf" TargetMode="External"/><Relationship Id="rId2" Type="http://schemas.openxmlformats.org/officeDocument/2006/relationships/customXml" Target="../customXml/item2.xml"/><Relationship Id="rId29" Type="http://schemas.openxmlformats.org/officeDocument/2006/relationships/hyperlink" Target="http://www.learnex.co.uk/test/AbbottDecisionMaking/EN-US/course/index.html?showScreen=11_C_12" TargetMode="External"/><Relationship Id="rId24" Type="http://schemas.openxmlformats.org/officeDocument/2006/relationships/hyperlink" Target="http://www.learnex.co.uk/test/AbbottDecisionMaking/EN-US/course/index.html?showScreen=9_C_10" TargetMode="External"/><Relationship Id="rId40" Type="http://schemas.openxmlformats.org/officeDocument/2006/relationships/hyperlink" Target="http://www.learnex.co.uk/test/AbbottDecisionMaking/EN-US/course/index.html?showScreen=17_C_18" TargetMode="External"/><Relationship Id="rId45" Type="http://schemas.openxmlformats.org/officeDocument/2006/relationships/hyperlink" Target="http://www.learnex.co.uk/test/AbbottDecisionMaking/EN-US/course/index.html?showScreen=18_C_18" TargetMode="External"/><Relationship Id="rId66" Type="http://schemas.openxmlformats.org/officeDocument/2006/relationships/hyperlink" Target="http://www.learnex.co.uk/test/AbbottDecisionMaking/EN-US/course/index.html?showScreen=30_C_27" TargetMode="External"/><Relationship Id="rId87" Type="http://schemas.openxmlformats.org/officeDocument/2006/relationships/hyperlink" Target="http://www.learnex.co.uk/test/AbbottDecisionMaking/EN-US/course/index.html?showScreen=40_C_35" TargetMode="External"/><Relationship Id="rId110" Type="http://schemas.openxmlformats.org/officeDocument/2006/relationships/hyperlink" Target="http://www.learnex.co.uk/test/AbbottDecisionMaking/EN-US/course/index.html?showScreen=52_C_43" TargetMode="External"/><Relationship Id="rId115" Type="http://schemas.openxmlformats.org/officeDocument/2006/relationships/hyperlink" Target="http://www.learnex.co.uk/test/AbbottDecisionMaking/EN-US/course/index.html?showScreen=54_C_43" TargetMode="External"/><Relationship Id="rId131" Type="http://schemas.openxmlformats.org/officeDocument/2006/relationships/hyperlink" Target="http://www.learnex.co.uk/test/AbbottDecisionMaking/EN-US/course/index.html?showScreen=62_C_48" TargetMode="External"/><Relationship Id="rId136" Type="http://schemas.openxmlformats.org/officeDocument/2006/relationships/hyperlink" Target="http://www.learnex.co.uk/test/AbbottDecisionMaking/EN-US/course/index.html?showScreen=65_C_51" TargetMode="External"/><Relationship Id="rId157" Type="http://schemas.openxmlformats.org/officeDocument/2006/relationships/hyperlink" Target="https://abbott.sharepoint.com/sites/abbottworld/Legal" TargetMode="External"/><Relationship Id="rId61" Type="http://schemas.openxmlformats.org/officeDocument/2006/relationships/hyperlink" Target="http://www.learnex.co.uk/test/AbbottDecisionMaking/EN-US/course/index.html?showScreen=28_C_25" TargetMode="External"/><Relationship Id="rId82" Type="http://schemas.openxmlformats.org/officeDocument/2006/relationships/hyperlink" Target="http://www.learnex.co.uk/test/AbbottDecisionMaking/EN-US/course/index.html?showScreen=38_C_33" TargetMode="External"/><Relationship Id="rId152" Type="http://schemas.openxmlformats.org/officeDocument/2006/relationships/hyperlink" Target="https://icomply.abbott.com/Default.aspx" TargetMode="External"/><Relationship Id="rId19" Type="http://schemas.openxmlformats.org/officeDocument/2006/relationships/hyperlink" Target="http://www.learnex.co.uk/test/AbbottDecisionMaking/EN-US/course/index.html?showScreen=6_C_7" TargetMode="External"/><Relationship Id="rId14" Type="http://schemas.openxmlformats.org/officeDocument/2006/relationships/hyperlink" Target="http://www.learnex.co.uk/test/AbbottDecisionMaking/EN-US/course/index.html?showScreen=4_C_5" TargetMode="External"/><Relationship Id="rId30" Type="http://schemas.openxmlformats.org/officeDocument/2006/relationships/hyperlink" Target="http://www.learnex.co.uk/test/AbbottDecisionMaking/EN-US/course/index.html?showScreen=12_C_13" TargetMode="External"/><Relationship Id="rId35" Type="http://schemas.openxmlformats.org/officeDocument/2006/relationships/hyperlink" Target="http://www.learnex.co.uk/test/AbbottDecisionMaking/EN-US/course/index.html?showScreen=14_C_15" TargetMode="External"/><Relationship Id="rId56" Type="http://schemas.openxmlformats.org/officeDocument/2006/relationships/hyperlink" Target="http://www.learnex.co.uk/test/AbbottDecisionMaking/EN-US/course/index.html?showScreen=25_C_24" TargetMode="External"/><Relationship Id="rId77" Type="http://schemas.openxmlformats.org/officeDocument/2006/relationships/hyperlink" Target="http://www.learnex.co.uk/test/AbbottDecisionMaking/EN-US/course/index.html?showScreen=34_C_30" TargetMode="External"/><Relationship Id="rId100" Type="http://schemas.openxmlformats.org/officeDocument/2006/relationships/hyperlink" Target="http://www.learnex.co.uk/test/AbbottDecisionMaking/EN-US/course/index.html?showScreen=47_C_40" TargetMode="External"/><Relationship Id="rId105" Type="http://schemas.openxmlformats.org/officeDocument/2006/relationships/hyperlink" Target="http://www.learnex.co.uk/test/AbbottDecisionMaking/EN-US/course/index.html?showScreen=49_C_42" TargetMode="External"/><Relationship Id="rId126" Type="http://schemas.openxmlformats.org/officeDocument/2006/relationships/hyperlink" Target="http://www.learnex.co.uk/test/AbbottDecisionMaking/EN-US/course/index.html?showScreen=60_C_46" TargetMode="External"/><Relationship Id="rId147" Type="http://schemas.openxmlformats.org/officeDocument/2006/relationships/hyperlink" Target="http://www.learnex.co.uk/test/AbbottDecisionMaking/EN-US/course/index.html?showScreen=70_C_54" TargetMode="External"/><Relationship Id="rId8" Type="http://schemas.openxmlformats.org/officeDocument/2006/relationships/hyperlink" Target="http://www.learnex.co.uk/test/AbbottDecisionMaking/EN-US/course/index.html?showScreen=1_C_2" TargetMode="External"/><Relationship Id="rId51" Type="http://schemas.openxmlformats.org/officeDocument/2006/relationships/hyperlink" Target="http://www.learnex.co.uk/test/AbbottDecisionMaking/EN-US/course/index.html?showScreen=22_C_21" TargetMode="External"/><Relationship Id="rId72" Type="http://schemas.openxmlformats.org/officeDocument/2006/relationships/hyperlink" Target="http://www.learnex.co.uk/test/AbbottDecisionMaking/EN-US/course/index.html?showScreen=33_C_30" TargetMode="External"/><Relationship Id="rId93" Type="http://schemas.openxmlformats.org/officeDocument/2006/relationships/hyperlink" Target="http://www.learnex.co.uk/test/AbbottDecisionMaking/EN-US/course/index.html?showScreen=43_C_38" TargetMode="External"/><Relationship Id="rId98" Type="http://schemas.openxmlformats.org/officeDocument/2006/relationships/hyperlink" Target="http://www.learnex.co.uk/test/AbbottDecisionMaking/EN-US/course/index.html?showScreen=46_C_39" TargetMode="External"/><Relationship Id="rId121" Type="http://schemas.openxmlformats.org/officeDocument/2006/relationships/hyperlink" Target="http://www.learnex.co.uk/test/AbbottDecisionMaking/EN-US/course/index.html?showScreen=57_C_46" TargetMode="External"/><Relationship Id="rId142" Type="http://schemas.openxmlformats.org/officeDocument/2006/relationships/hyperlink" Target="http://www.learnex.co.uk/test/AbbottDecisionMaking/EN-US/course/index.html?showScreen=68_C_54" TargetMode="External"/><Relationship Id="rId163" Type="http://schemas.openxmlformats.org/officeDocument/2006/relationships/hyperlink" Target="http://www.learnex.co.uk/test/AbbottDecisionMaking/EN-US/course/index.html?showScreen=108_toc_1" TargetMode="External"/><Relationship Id="rId3" Type="http://schemas.openxmlformats.org/officeDocument/2006/relationships/customXml" Target="../customXml/item3.xml"/><Relationship Id="rId25" Type="http://schemas.openxmlformats.org/officeDocument/2006/relationships/hyperlink" Target="http://www.learnex.co.uk/test/AbbottDecisionMaking/EN-US/course/index.html?showScreen=9_C_10" TargetMode="External"/><Relationship Id="rId46" Type="http://schemas.openxmlformats.org/officeDocument/2006/relationships/hyperlink" Target="http://www.learnex.co.uk/test/AbbottDecisionMaking/EN-US/course/index.html?showScreen=20_C_19" TargetMode="External"/><Relationship Id="rId67" Type="http://schemas.openxmlformats.org/officeDocument/2006/relationships/hyperlink" Target="http://www.learnex.co.uk/test/AbbottDecisionMaking/EN-US/course/index.html?showScreen=30_C_27" TargetMode="External"/><Relationship Id="rId116" Type="http://schemas.openxmlformats.org/officeDocument/2006/relationships/hyperlink" Target="http://www.learnex.co.uk/test/AbbottDecisionMaking/EN-US/course/index.html?showScreen=55_C_44" TargetMode="External"/><Relationship Id="rId137" Type="http://schemas.openxmlformats.org/officeDocument/2006/relationships/hyperlink" Target="http://www.learnex.co.uk/test/AbbottDecisionMaking/EN-US/course/index.html?showScreen=65_C_51" TargetMode="External"/><Relationship Id="rId158" Type="http://schemas.openxmlformats.org/officeDocument/2006/relationships/hyperlink" Target="http://www.learnex.co.uk/test/AbbottDecisionMaking/EN-US/course/index.html?showScreen=73_C_54" TargetMode="External"/><Relationship Id="rId20" Type="http://schemas.openxmlformats.org/officeDocument/2006/relationships/hyperlink" Target="http://www.learnex.co.uk/test/AbbottDecisionMaking/EN-US/course/index.html?showScreen=7_C_8" TargetMode="External"/><Relationship Id="rId41" Type="http://schemas.openxmlformats.org/officeDocument/2006/relationships/hyperlink" Target="http://www.learnex.co.uk/test/AbbottDecisionMaking/EN-US/course/index.html?showScreen=17_C_18" TargetMode="External"/><Relationship Id="rId62" Type="http://schemas.openxmlformats.org/officeDocument/2006/relationships/hyperlink" Target="http://www.learnex.co.uk/test/AbbottDecisionMaking/EN-US/course/index.html?showScreen=27_C_25" TargetMode="External"/><Relationship Id="rId83" Type="http://schemas.openxmlformats.org/officeDocument/2006/relationships/hyperlink" Target="http://www.learnex.co.uk/test/AbbottDecisionMaking/EN-US/course/index.html?showScreen=38_C_33" TargetMode="External"/><Relationship Id="rId88" Type="http://schemas.openxmlformats.org/officeDocument/2006/relationships/hyperlink" Target="http://www.learnex.co.uk/test/AbbottDecisionMaking/EN-US/course/index.html?showScreen=41_C_36" TargetMode="External"/><Relationship Id="rId111" Type="http://schemas.openxmlformats.org/officeDocument/2006/relationships/hyperlink" Target="http://www.learnex.co.uk/test/AbbottDecisionMaking/EN-US/course/index.html?showScreen=52_C_43" TargetMode="External"/><Relationship Id="rId132" Type="http://schemas.openxmlformats.org/officeDocument/2006/relationships/hyperlink" Target="http://www.learnex.co.uk/test/AbbottDecisionMaking/EN-US/course/index.html?showScreen=63_C_49" TargetMode="External"/><Relationship Id="rId153" Type="http://schemas.openxmlformats.org/officeDocument/2006/relationships/hyperlink" Target="http://www.learnex.co.uk/test/AbbottDecisionMaking/EN-US/course/index.html?showScreen=71_C_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659BBD-2382-4615-AE2A-4273942B8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C94492-AE33-4981-8211-9264508DA318}">
  <ds:schemaRefs>
    <ds:schemaRef ds:uri="http://schemas.microsoft.com/sharepoint/v3/contenttype/forms"/>
  </ds:schemaRefs>
</ds:datastoreItem>
</file>

<file path=customXml/itemProps3.xml><?xml version="1.0" encoding="utf-8"?>
<ds:datastoreItem xmlns:ds="http://schemas.openxmlformats.org/officeDocument/2006/customXml" ds:itemID="{64B8E868-483D-4327-BFD3-D700C5DADD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12260</Words>
  <Characters>69882</Characters>
  <Application>Microsoft Office Word</Application>
  <DocSecurity>0</DocSecurity>
  <Lines>582</Lines>
  <Paragraphs>163</Paragraphs>
  <ScaleCrop>false</ScaleCrop>
  <Company/>
  <LinksUpToDate>false</LinksUpToDate>
  <CharactersWithSpaces>81979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Making at ABBOTT</dc:title>
  <dc:subject>Translation table</dc:subject>
  <dc:creator>Fintan O'Neill</dc:creator>
  <cp:lastModifiedBy>Fintan O'Neill</cp:lastModifiedBy>
  <cp:revision>3</cp:revision>
  <dcterms:created xsi:type="dcterms:W3CDTF">2021-04-07T09:36:00Z</dcterms:created>
  <dcterms:modified xsi:type="dcterms:W3CDTF">2021-04-07T09:58:00Z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