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5939"/>
        <w:gridCol w:w="5937"/>
      </w:tblGrid>
      <w:tr w:rsidR="005E4CA9" w:rsidRPr="007803AD" w14:paraId="4C4C1EE8" w14:textId="77777777" w:rsidTr="00D561DC">
        <w:trPr>
          <w:trHeight w:val="1170"/>
        </w:trPr>
        <w:tc>
          <w:tcPr>
            <w:tcW w:w="1353" w:type="dxa"/>
            <w:shd w:val="clear" w:color="auto" w:fill="F7CAAC" w:themeFill="accent2" w:themeFillTint="66"/>
            <w:vAlign w:val="center"/>
          </w:tcPr>
          <w:p w14:paraId="0446EB33" w14:textId="77777777" w:rsidR="005E4CA9" w:rsidRPr="007803AD" w:rsidRDefault="005E4CA9" w:rsidP="00D561DC">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2FB9B368" w14:textId="77777777" w:rsidR="005E4CA9" w:rsidRPr="007803AD" w:rsidRDefault="005E4CA9" w:rsidP="00D561DC">
            <w:pPr>
              <w:pStyle w:val="NormalWeb"/>
              <w:ind w:left="30" w:right="30"/>
              <w:jc w:val="center"/>
              <w:rPr>
                <w:rFonts w:ascii="Calibri" w:hAnsi="Calibri" w:cs="Calibri"/>
              </w:rPr>
            </w:pPr>
            <w:r w:rsidRPr="007803AD">
              <w:rPr>
                <w:rFonts w:ascii="Calibri" w:hAnsi="Calibri" w:cs="Calibri"/>
              </w:rPr>
              <w:t>Source</w:t>
            </w:r>
          </w:p>
        </w:tc>
        <w:tc>
          <w:tcPr>
            <w:tcW w:w="6000" w:type="dxa"/>
            <w:shd w:val="clear" w:color="auto" w:fill="F7CAAC" w:themeFill="accent2" w:themeFillTint="66"/>
            <w:vAlign w:val="center"/>
          </w:tcPr>
          <w:p w14:paraId="0224793F" w14:textId="77777777" w:rsidR="005E4CA9" w:rsidRPr="007803AD" w:rsidRDefault="005E4CA9" w:rsidP="00D561DC">
            <w:pPr>
              <w:pStyle w:val="NormalWeb"/>
              <w:ind w:left="140" w:right="160"/>
              <w:jc w:val="center"/>
              <w:rPr>
                <w:rFonts w:ascii="Calibri" w:hAnsi="Calibri" w:cs="Calibri"/>
              </w:rPr>
            </w:pPr>
            <w:r w:rsidRPr="007803AD">
              <w:rPr>
                <w:rFonts w:ascii="Calibri" w:hAnsi="Calibri" w:cs="Calibri"/>
              </w:rPr>
              <w:t>Target</w:t>
            </w:r>
          </w:p>
        </w:tc>
      </w:tr>
      <w:tr w:rsidR="005E4CA9" w:rsidRPr="007803AD" w14:paraId="341EA5EB" w14:textId="77777777" w:rsidTr="00D561DC">
        <w:tc>
          <w:tcPr>
            <w:tcW w:w="1353" w:type="dxa"/>
            <w:shd w:val="clear" w:color="auto" w:fill="D9E2F3" w:themeFill="accent1" w:themeFillTint="33"/>
          </w:tcPr>
          <w:p w14:paraId="1F4A8CE4" w14:textId="77777777" w:rsidR="005E4CA9" w:rsidRPr="00824E7B" w:rsidRDefault="005E4CA9" w:rsidP="00D561DC">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0A0BD2CF" w14:textId="77777777" w:rsidR="005E4CA9" w:rsidRDefault="005E4CA9" w:rsidP="00D561DC">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A309B9"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 Abbott employees, we are responsible for the decisions we make and the actions we take every day.</w:t>
            </w:r>
          </w:p>
          <w:p w14:paraId="43B8AC5D" w14:textId="77777777" w:rsidR="005E4CA9" w:rsidRPr="007803AD" w:rsidRDefault="005E4CA9" w:rsidP="00D561DC">
            <w:pPr>
              <w:pStyle w:val="NormalWeb"/>
              <w:ind w:left="30" w:right="30"/>
              <w:rPr>
                <w:rFonts w:ascii="Calibri" w:hAnsi="Calibri" w:cs="Calibri"/>
              </w:rPr>
            </w:pPr>
            <w:r w:rsidRPr="007803AD">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1EB9416F"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Como funcionários da Abbott, somos responsáveis pelas decisões que tomamos e pelas ações que realizamos todos os dias.</w:t>
            </w:r>
          </w:p>
          <w:p w14:paraId="440FFB0B" w14:textId="77777777" w:rsidR="005E4CA9" w:rsidRPr="007803AD" w:rsidRDefault="005E4CA9" w:rsidP="00D561DC">
            <w:pPr>
              <w:pStyle w:val="NormalWeb"/>
              <w:ind w:left="140" w:right="160"/>
              <w:rPr>
                <w:rFonts w:ascii="Calibri" w:hAnsi="Calibri" w:cs="Calibri"/>
              </w:rPr>
            </w:pPr>
            <w:r w:rsidRPr="37AD39C0">
              <w:rPr>
                <w:rFonts w:ascii="Calibri" w:eastAsia="Calibri" w:hAnsi="Calibri" w:cs="Calibri"/>
                <w:lang w:val="pt-PT"/>
              </w:rPr>
              <w:t>Para nos ajudar a tomar as decisões certas, temos um processo de tomada de decisões estabelecido baseado nos princípios de honestidade, justiça e integridade. O objetivo é fornecer-lhe uma forma sistemática de analisar as suas opções, avaliar o respetivo impacto e, em última análise, fazer as escolhas certas para si, para a Abbott e para as várias partes interessadas.</w:t>
            </w:r>
          </w:p>
        </w:tc>
      </w:tr>
      <w:tr w:rsidR="005E4CA9" w:rsidRPr="007803AD" w14:paraId="4FEA9DB3" w14:textId="77777777" w:rsidTr="00D561DC">
        <w:tc>
          <w:tcPr>
            <w:tcW w:w="1353" w:type="dxa"/>
            <w:shd w:val="clear" w:color="auto" w:fill="D9E2F3" w:themeFill="accent1" w:themeFillTint="33"/>
          </w:tcPr>
          <w:p w14:paraId="16D008CF" w14:textId="77777777" w:rsidR="005E4CA9" w:rsidRPr="00824E7B" w:rsidRDefault="005E4CA9" w:rsidP="00D561DC">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45EE97E9" w14:textId="77777777" w:rsidR="005E4CA9" w:rsidRDefault="005E4CA9" w:rsidP="00D561DC">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68DA6" w14:textId="77777777" w:rsidR="005E4CA9" w:rsidRPr="007803AD" w:rsidRDefault="005E4CA9" w:rsidP="00D561DC">
            <w:pPr>
              <w:pStyle w:val="NormalWeb"/>
              <w:ind w:left="30" w:right="30"/>
              <w:rPr>
                <w:rFonts w:ascii="Calibri" w:hAnsi="Calibri" w:cs="Calibri"/>
              </w:rPr>
            </w:pPr>
            <w:r w:rsidRPr="007803AD">
              <w:rPr>
                <w:rFonts w:ascii="Calibri" w:hAnsi="Calibri" w:cs="Calibri"/>
              </w:rPr>
              <w:t>Upon completion of this course, you will be able to:</w:t>
            </w:r>
          </w:p>
          <w:p w14:paraId="46B50880" w14:textId="77777777" w:rsidR="005E4CA9" w:rsidRPr="007803AD" w:rsidRDefault="005E4CA9" w:rsidP="00D561DC">
            <w:pPr>
              <w:numPr>
                <w:ilvl w:val="0"/>
                <w:numId w:val="1"/>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Explain the importance of a systematic approach to decision making;</w:t>
            </w:r>
          </w:p>
          <w:p w14:paraId="2A13DF42" w14:textId="77777777" w:rsidR="005E4CA9" w:rsidRPr="007803AD" w:rsidRDefault="005E4CA9" w:rsidP="00D561DC">
            <w:pPr>
              <w:numPr>
                <w:ilvl w:val="0"/>
                <w:numId w:val="1"/>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Assess whether a course of action is legal, compliant and in keeping with Abbott values;</w:t>
            </w:r>
          </w:p>
          <w:p w14:paraId="5768A8C3" w14:textId="77777777" w:rsidR="005E4CA9" w:rsidRPr="007803AD" w:rsidRDefault="005E4CA9" w:rsidP="00D561DC">
            <w:pPr>
              <w:numPr>
                <w:ilvl w:val="0"/>
                <w:numId w:val="1"/>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Evaluate the impact a course of action has on key stakeholders;</w:t>
            </w:r>
          </w:p>
          <w:p w14:paraId="651F2D1C" w14:textId="77777777" w:rsidR="005E4CA9" w:rsidRPr="007803AD" w:rsidRDefault="005E4CA9" w:rsidP="00D561DC">
            <w:pPr>
              <w:numPr>
                <w:ilvl w:val="0"/>
                <w:numId w:val="1"/>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Balance the interests of patients, consumers, Abbott and others; and</w:t>
            </w:r>
          </w:p>
          <w:p w14:paraId="78127711" w14:textId="77777777" w:rsidR="005E4CA9" w:rsidRPr="007803AD" w:rsidRDefault="005E4CA9" w:rsidP="00D561DC">
            <w:pPr>
              <w:numPr>
                <w:ilvl w:val="0"/>
                <w:numId w:val="1"/>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Know where to turn for help and support.</w:t>
            </w:r>
          </w:p>
          <w:p w14:paraId="776EB69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course will take 20-25 minutes to complete.</w:t>
            </w:r>
          </w:p>
        </w:tc>
        <w:tc>
          <w:tcPr>
            <w:tcW w:w="6000" w:type="dxa"/>
            <w:shd w:val="clear" w:color="auto" w:fill="auto"/>
            <w:vAlign w:val="center"/>
          </w:tcPr>
          <w:p w14:paraId="6D5FC2F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Após a conclusão do curso, o colaborador será capaz de:</w:t>
            </w:r>
          </w:p>
          <w:p w14:paraId="0DC6ED79" w14:textId="77777777" w:rsidR="005E4CA9" w:rsidRPr="007803AD" w:rsidRDefault="005E4CA9" w:rsidP="00D561DC">
            <w:pPr>
              <w:pStyle w:val="ListParagraph"/>
              <w:numPr>
                <w:ilvl w:val="0"/>
                <w:numId w:val="1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Explicar a importância de uma abordagem sistemática para a tomada de decisões;</w:t>
            </w:r>
          </w:p>
          <w:p w14:paraId="239104EA" w14:textId="77777777" w:rsidR="005E4CA9" w:rsidRPr="007803AD" w:rsidRDefault="005E4CA9" w:rsidP="00D561DC">
            <w:pPr>
              <w:pStyle w:val="ListParagraph"/>
              <w:numPr>
                <w:ilvl w:val="0"/>
                <w:numId w:val="1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Avaliar se um curso de ação é legal, está em conformidade e de acordo com os valores da Abbott;</w:t>
            </w:r>
          </w:p>
          <w:p w14:paraId="0D764334" w14:textId="77777777" w:rsidR="005E4CA9" w:rsidRPr="007803AD" w:rsidRDefault="005E4CA9" w:rsidP="00D561DC">
            <w:pPr>
              <w:pStyle w:val="ListParagraph"/>
              <w:numPr>
                <w:ilvl w:val="0"/>
                <w:numId w:val="1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Avaliar o impacto de um curso de ação nas principais partes interessadas;</w:t>
            </w:r>
          </w:p>
          <w:p w14:paraId="0CFCCC3B" w14:textId="77777777" w:rsidR="005E4CA9" w:rsidRPr="007803AD" w:rsidRDefault="005E4CA9" w:rsidP="00D561DC">
            <w:pPr>
              <w:pStyle w:val="ListParagraph"/>
              <w:numPr>
                <w:ilvl w:val="0"/>
                <w:numId w:val="1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Equilibrar os interesses dos doentes, dos consumidores, da Abbott e de outros intervenientes; e</w:t>
            </w:r>
          </w:p>
          <w:p w14:paraId="59339899" w14:textId="77777777" w:rsidR="005E4CA9" w:rsidRPr="007803AD" w:rsidRDefault="005E4CA9" w:rsidP="00D561DC">
            <w:pPr>
              <w:pStyle w:val="ListParagraph"/>
              <w:numPr>
                <w:ilvl w:val="0"/>
                <w:numId w:val="1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Saber onde se dirigir para obter ajuda e apoio.</w:t>
            </w:r>
          </w:p>
          <w:p w14:paraId="2B72030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curso demorará entre 20 e 25 minutos a concluir.</w:t>
            </w:r>
          </w:p>
        </w:tc>
      </w:tr>
      <w:tr w:rsidR="005E4CA9" w:rsidRPr="007803AD" w14:paraId="28D59D49" w14:textId="77777777" w:rsidTr="00D561DC">
        <w:tc>
          <w:tcPr>
            <w:tcW w:w="1353" w:type="dxa"/>
            <w:shd w:val="clear" w:color="auto" w:fill="D9E2F3" w:themeFill="accent1" w:themeFillTint="33"/>
          </w:tcPr>
          <w:p w14:paraId="76B0AF6B" w14:textId="77777777" w:rsidR="005E4CA9" w:rsidRPr="00824E7B" w:rsidRDefault="005E4CA9" w:rsidP="00D561DC">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7346A271" w14:textId="77777777" w:rsidR="005E4CA9" w:rsidRDefault="005E4CA9" w:rsidP="00D561DC">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2AB94"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icons at the top of the screen provide one-click access to key resources:</w:t>
            </w:r>
          </w:p>
          <w:p w14:paraId="680D4792" w14:textId="77777777" w:rsidR="005E4CA9" w:rsidRPr="007803AD" w:rsidRDefault="005E4CA9" w:rsidP="00D561DC">
            <w:pPr>
              <w:numPr>
                <w:ilvl w:val="0"/>
                <w:numId w:val="2"/>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The Table of Contents,</w:t>
            </w:r>
          </w:p>
          <w:p w14:paraId="607FA126" w14:textId="77777777" w:rsidR="005E4CA9" w:rsidRPr="007803AD" w:rsidRDefault="005E4CA9" w:rsidP="00D561DC">
            <w:pPr>
              <w:numPr>
                <w:ilvl w:val="0"/>
                <w:numId w:val="2"/>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Important contact information, and</w:t>
            </w:r>
          </w:p>
          <w:p w14:paraId="1B562B57" w14:textId="77777777" w:rsidR="005E4CA9" w:rsidRPr="007803AD" w:rsidRDefault="005E4CA9" w:rsidP="00D561DC">
            <w:pPr>
              <w:numPr>
                <w:ilvl w:val="0"/>
                <w:numId w:val="2"/>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Reference material.</w:t>
            </w:r>
          </w:p>
          <w:p w14:paraId="53C957BC"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addition, you can use the Audio icon to turn the audio on or off and the Exit icon to close the course window.</w:t>
            </w:r>
          </w:p>
        </w:tc>
        <w:tc>
          <w:tcPr>
            <w:tcW w:w="6000" w:type="dxa"/>
            <w:shd w:val="clear" w:color="auto" w:fill="auto"/>
            <w:vAlign w:val="center"/>
          </w:tcPr>
          <w:p w14:paraId="6E37AAC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Os ícones na parte superior do ecrã fornecem acesso com um clique aos principais recursos:</w:t>
            </w:r>
          </w:p>
          <w:p w14:paraId="68A05CB4" w14:textId="77777777" w:rsidR="005E4CA9" w:rsidRPr="007803AD" w:rsidRDefault="005E4CA9" w:rsidP="00D561DC">
            <w:pPr>
              <w:pStyle w:val="ListParagraph"/>
              <w:numPr>
                <w:ilvl w:val="0"/>
                <w:numId w:val="16"/>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Índice,</w:t>
            </w:r>
          </w:p>
          <w:p w14:paraId="6B114453" w14:textId="77777777" w:rsidR="005E4CA9" w:rsidRPr="007803AD" w:rsidRDefault="005E4CA9" w:rsidP="00D561DC">
            <w:pPr>
              <w:pStyle w:val="ListParagraph"/>
              <w:numPr>
                <w:ilvl w:val="0"/>
                <w:numId w:val="16"/>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Informações de contacto importantes e</w:t>
            </w:r>
          </w:p>
          <w:p w14:paraId="10770351" w14:textId="77777777" w:rsidR="005E4CA9" w:rsidRPr="007803AD" w:rsidRDefault="005E4CA9" w:rsidP="00D561DC">
            <w:pPr>
              <w:pStyle w:val="ListParagraph"/>
              <w:numPr>
                <w:ilvl w:val="0"/>
                <w:numId w:val="16"/>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Material de consulta.</w:t>
            </w:r>
          </w:p>
          <w:p w14:paraId="40C6E1E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Além disso, pode usar o ícone Áudio para ligar ou desligar o áudio e o ícone Sair para fechar a janela do curso.</w:t>
            </w:r>
          </w:p>
        </w:tc>
      </w:tr>
      <w:tr w:rsidR="005E4CA9" w:rsidRPr="007803AD" w14:paraId="48B96AC3" w14:textId="77777777" w:rsidTr="00D561DC">
        <w:tc>
          <w:tcPr>
            <w:tcW w:w="1353" w:type="dxa"/>
            <w:shd w:val="clear" w:color="auto" w:fill="D9E2F3" w:themeFill="accent1" w:themeFillTint="33"/>
          </w:tcPr>
          <w:p w14:paraId="25FFB3BE" w14:textId="77777777" w:rsidR="005E4CA9" w:rsidRPr="00824E7B" w:rsidRDefault="005E4CA9" w:rsidP="00D561DC">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5D9F38AB" w14:textId="77777777" w:rsidR="005E4CA9" w:rsidRDefault="005E4CA9" w:rsidP="00D561DC">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4DDE4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There are several features to help guide you through the course:</w:t>
            </w:r>
          </w:p>
          <w:p w14:paraId="065406D5" w14:textId="77777777" w:rsidR="005E4CA9" w:rsidRPr="007803AD" w:rsidRDefault="005E4CA9" w:rsidP="00D561DC">
            <w:pPr>
              <w:numPr>
                <w:ilvl w:val="0"/>
                <w:numId w:val="3"/>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The Back and Forward arrows allow you to move from screen to screen.</w:t>
            </w:r>
          </w:p>
          <w:p w14:paraId="6096DB17" w14:textId="77777777" w:rsidR="005E4CA9" w:rsidRPr="007803AD" w:rsidRDefault="005E4CA9" w:rsidP="00D561DC">
            <w:pPr>
              <w:numPr>
                <w:ilvl w:val="0"/>
                <w:numId w:val="3"/>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A horizontal slider bar at the bottom of the screen allows you to see where you are in the course.</w:t>
            </w:r>
          </w:p>
          <w:p w14:paraId="165FE6A9" w14:textId="77777777" w:rsidR="005E4CA9" w:rsidRPr="007803AD" w:rsidRDefault="005E4CA9" w:rsidP="00D561DC">
            <w:pPr>
              <w:numPr>
                <w:ilvl w:val="0"/>
                <w:numId w:val="3"/>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The Table of Contents lets you navigate from section to section.</w:t>
            </w:r>
          </w:p>
        </w:tc>
        <w:tc>
          <w:tcPr>
            <w:tcW w:w="6000" w:type="dxa"/>
            <w:shd w:val="clear" w:color="auto" w:fill="auto"/>
            <w:vAlign w:val="center"/>
          </w:tcPr>
          <w:p w14:paraId="7820AB0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Existem vários recursos para o ajudar ao longo do curso:</w:t>
            </w:r>
          </w:p>
          <w:p w14:paraId="184EDA68" w14:textId="77777777" w:rsidR="005E4CA9" w:rsidRPr="007803AD" w:rsidRDefault="005E4CA9" w:rsidP="00D561DC">
            <w:pPr>
              <w:pStyle w:val="ListParagraph"/>
              <w:numPr>
                <w:ilvl w:val="0"/>
                <w:numId w:val="17"/>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As setas para a esquerda e para a direita permitem-lhe passar de uma página para outra.</w:t>
            </w:r>
          </w:p>
          <w:p w14:paraId="241D82C0" w14:textId="77777777" w:rsidR="005E4CA9" w:rsidRPr="007803AD" w:rsidRDefault="005E4CA9" w:rsidP="00D561DC">
            <w:pPr>
              <w:pStyle w:val="ListParagraph"/>
              <w:numPr>
                <w:ilvl w:val="0"/>
                <w:numId w:val="17"/>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Uma barra de deslocação horizontal na parte inferior do ecrã permite-lhe ver onde está no curso.</w:t>
            </w:r>
          </w:p>
          <w:p w14:paraId="1B2DD7B8" w14:textId="77777777" w:rsidR="005E4CA9" w:rsidRPr="007803AD" w:rsidRDefault="005E4CA9" w:rsidP="00D561DC">
            <w:pPr>
              <w:pStyle w:val="NormalWeb"/>
              <w:numPr>
                <w:ilvl w:val="0"/>
                <w:numId w:val="17"/>
              </w:numPr>
              <w:ind w:right="160"/>
              <w:rPr>
                <w:rFonts w:ascii="Calibri" w:hAnsi="Calibri" w:cs="Calibri"/>
              </w:rPr>
            </w:pPr>
            <w:r w:rsidRPr="007803AD">
              <w:rPr>
                <w:rFonts w:ascii="Calibri" w:eastAsia="Calibri" w:hAnsi="Calibri" w:cs="Calibri"/>
                <w:lang w:val="pt-PT"/>
              </w:rPr>
              <w:t>O Índice permite-lhe navegar de secção em secção.</w:t>
            </w:r>
          </w:p>
        </w:tc>
      </w:tr>
      <w:tr w:rsidR="005E4CA9" w:rsidRPr="007803AD" w14:paraId="44E69782" w14:textId="77777777" w:rsidTr="00D561DC">
        <w:tc>
          <w:tcPr>
            <w:tcW w:w="1353" w:type="dxa"/>
            <w:shd w:val="clear" w:color="auto" w:fill="D9E2F3" w:themeFill="accent1" w:themeFillTint="33"/>
          </w:tcPr>
          <w:p w14:paraId="0C41882B" w14:textId="77777777" w:rsidR="005E4CA9" w:rsidRPr="00824E7B" w:rsidRDefault="005E4CA9" w:rsidP="00D561DC">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49119E7B" w14:textId="77777777" w:rsidR="005E4CA9" w:rsidRDefault="005E4CA9" w:rsidP="00D561DC">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F9ABC0" w14:textId="77777777" w:rsidR="005E4CA9" w:rsidRPr="007803AD" w:rsidRDefault="005E4CA9" w:rsidP="00D561DC">
            <w:pPr>
              <w:pStyle w:val="NormalWeb"/>
              <w:ind w:left="30" w:right="30"/>
              <w:rPr>
                <w:rFonts w:ascii="Calibri" w:hAnsi="Calibri" w:cs="Calibri"/>
              </w:rPr>
            </w:pPr>
            <w:r w:rsidRPr="007803AD">
              <w:rPr>
                <w:rFonts w:ascii="Calibri" w:hAnsi="Calibri" w:cs="Calibri"/>
              </w:rPr>
              <w:t>Knowledge Check</w:t>
            </w:r>
          </w:p>
          <w:p w14:paraId="5C3EC123" w14:textId="77777777" w:rsidR="005E4CA9" w:rsidRPr="007803AD" w:rsidRDefault="005E4CA9" w:rsidP="00D561DC">
            <w:pPr>
              <w:pStyle w:val="NormalWeb"/>
              <w:ind w:left="30" w:right="30"/>
              <w:rPr>
                <w:rFonts w:ascii="Calibri" w:hAnsi="Calibri" w:cs="Calibri"/>
              </w:rPr>
            </w:pPr>
            <w:r w:rsidRPr="007803AD">
              <w:rPr>
                <w:rFonts w:ascii="Calibri" w:hAnsi="Calibri" w:cs="Calibri"/>
              </w:rPr>
              <w:t>Once you have reviewed the content of this course, you will be required to complete a 10-question Knowledge Check.</w:t>
            </w:r>
          </w:p>
          <w:p w14:paraId="6E843421"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Knowledge Check can be taken at any time by clicking the Table of Contents icon and selecting Knowledge Check.</w:t>
            </w:r>
          </w:p>
        </w:tc>
        <w:tc>
          <w:tcPr>
            <w:tcW w:w="6000" w:type="dxa"/>
            <w:shd w:val="clear" w:color="auto" w:fill="auto"/>
            <w:vAlign w:val="center"/>
          </w:tcPr>
          <w:p w14:paraId="60D0BCB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Verificação de conhecimentos</w:t>
            </w:r>
          </w:p>
          <w:p w14:paraId="42E4938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Depois de examinar o conteúdo deste curso, deverá efetuar uma Verificação de Conhecimentos de 10 perguntas.</w:t>
            </w:r>
          </w:p>
          <w:p w14:paraId="55FC236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 Verificação de Conhecimentos pode ser efetuada a qualquer momento, clicando no ícone Índice e selecionando Verificação de Conhecimentos.</w:t>
            </w:r>
          </w:p>
        </w:tc>
      </w:tr>
      <w:tr w:rsidR="005E4CA9" w:rsidRPr="007803AD" w14:paraId="03A68816" w14:textId="77777777" w:rsidTr="00D561DC">
        <w:tc>
          <w:tcPr>
            <w:tcW w:w="1353" w:type="dxa"/>
            <w:shd w:val="clear" w:color="auto" w:fill="D9E2F3" w:themeFill="accent1" w:themeFillTint="33"/>
          </w:tcPr>
          <w:p w14:paraId="5D4F2A72" w14:textId="77777777" w:rsidR="005E4CA9" w:rsidRPr="00824E7B" w:rsidRDefault="005E4CA9" w:rsidP="00D561DC">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411C378C" w14:textId="77777777" w:rsidR="005E4CA9" w:rsidRDefault="005E4CA9" w:rsidP="00D561DC">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BD16B"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 stewards of Abbott’s reputation, all of us have a responsibility to make good decisions on Abbott’s behalf.</w:t>
            </w:r>
          </w:p>
          <w:p w14:paraId="78EDF4B9"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this section, we will explain the reason for adopting a systematic approach to decision making.</w:t>
            </w:r>
          </w:p>
        </w:tc>
        <w:tc>
          <w:tcPr>
            <w:tcW w:w="6000" w:type="dxa"/>
            <w:shd w:val="clear" w:color="auto" w:fill="auto"/>
            <w:vAlign w:val="center"/>
          </w:tcPr>
          <w:p w14:paraId="5BD24AF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Como administradores da reputação da Abbott, todos nós temos a responsabilidade de tomar boas decisões em nome da Abbott.</w:t>
            </w:r>
          </w:p>
          <w:p w14:paraId="2D9336B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Nesta secção, explicaremos o motivo da adoção de uma abordagem sistemática para a tomada de decisões.</w:t>
            </w:r>
          </w:p>
        </w:tc>
      </w:tr>
      <w:tr w:rsidR="005E4CA9" w:rsidRPr="007803AD" w14:paraId="01B5B1CC" w14:textId="77777777" w:rsidTr="00D561DC">
        <w:tc>
          <w:tcPr>
            <w:tcW w:w="1353" w:type="dxa"/>
            <w:shd w:val="clear" w:color="auto" w:fill="D9E2F3" w:themeFill="accent1" w:themeFillTint="33"/>
          </w:tcPr>
          <w:p w14:paraId="26BF6EAA" w14:textId="77777777" w:rsidR="005E4CA9" w:rsidRPr="00824E7B" w:rsidRDefault="005E4CA9" w:rsidP="00D561DC">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19052BDA" w14:textId="77777777" w:rsidR="005E4CA9" w:rsidRDefault="005E4CA9" w:rsidP="00D561DC">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70179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key to a successful business is good decision making.</w:t>
            </w:r>
          </w:p>
          <w:p w14:paraId="45461469" w14:textId="77777777" w:rsidR="005E4CA9" w:rsidRPr="007803AD" w:rsidRDefault="005E4CA9" w:rsidP="00D561DC">
            <w:pPr>
              <w:pStyle w:val="NormalWeb"/>
              <w:ind w:left="30" w:right="30"/>
              <w:rPr>
                <w:rFonts w:ascii="Calibri" w:hAnsi="Calibri" w:cs="Calibri"/>
              </w:rPr>
            </w:pPr>
            <w:r w:rsidRPr="007803AD">
              <w:rPr>
                <w:rFonts w:ascii="Calibri" w:hAnsi="Calibri" w:cs="Calibri"/>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2C89D31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segredo para um negócio de sucesso é uma boa tomada de decisões.</w:t>
            </w:r>
          </w:p>
          <w:p w14:paraId="3E73F61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Infelizmente, por vezes, coisas como interesses contraditórios, pressão para mostrar resultados, expectativas do cliente ou restrições de tempo podem levar-nos a fazer escolhas erradas.</w:t>
            </w:r>
          </w:p>
        </w:tc>
      </w:tr>
      <w:tr w:rsidR="005E4CA9" w:rsidRPr="007803AD" w14:paraId="3F26E95C" w14:textId="77777777" w:rsidTr="00D561DC">
        <w:tc>
          <w:tcPr>
            <w:tcW w:w="1353" w:type="dxa"/>
            <w:shd w:val="clear" w:color="auto" w:fill="D9E2F3" w:themeFill="accent1" w:themeFillTint="33"/>
          </w:tcPr>
          <w:p w14:paraId="32728ADE" w14:textId="77777777" w:rsidR="005E4CA9" w:rsidRPr="00824E7B" w:rsidRDefault="005E4CA9" w:rsidP="00D561DC">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6F46437C" w14:textId="77777777" w:rsidR="005E4CA9" w:rsidRDefault="005E4CA9" w:rsidP="00D561DC">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97DEE9"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most cases, people don’t deliberately set out to make bad decisions.</w:t>
            </w:r>
          </w:p>
          <w:p w14:paraId="5E4F7C04" w14:textId="77777777" w:rsidR="005E4CA9" w:rsidRPr="007803AD" w:rsidRDefault="005E4CA9" w:rsidP="00D561DC">
            <w:pPr>
              <w:pStyle w:val="NormalWeb"/>
              <w:ind w:left="30" w:right="30"/>
              <w:rPr>
                <w:rFonts w:ascii="Calibri" w:hAnsi="Calibri" w:cs="Calibri"/>
              </w:rPr>
            </w:pPr>
            <w:r w:rsidRPr="007803AD">
              <w:rPr>
                <w:rFonts w:ascii="Calibri" w:hAnsi="Calibri" w:cs="Calibri"/>
              </w:rPr>
              <w:t>Bad decisions are simply the result of poor decision making.</w:t>
            </w:r>
          </w:p>
        </w:tc>
        <w:tc>
          <w:tcPr>
            <w:tcW w:w="6000" w:type="dxa"/>
            <w:shd w:val="clear" w:color="auto" w:fill="auto"/>
            <w:vAlign w:val="center"/>
          </w:tcPr>
          <w:p w14:paraId="2A558A8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Na maioria dos casos, as pessoas não decidem deliberadamente tomar decisões erradas.</w:t>
            </w:r>
          </w:p>
          <w:p w14:paraId="2EB05E8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As más decisões são simplesmente o resultado de uma má tomada de decisões.</w:t>
            </w:r>
          </w:p>
        </w:tc>
      </w:tr>
      <w:tr w:rsidR="005E4CA9" w:rsidRPr="007803AD" w14:paraId="43B4D39C" w14:textId="77777777" w:rsidTr="00D561DC">
        <w:tc>
          <w:tcPr>
            <w:tcW w:w="1353" w:type="dxa"/>
            <w:shd w:val="clear" w:color="auto" w:fill="D9E2F3" w:themeFill="accent1" w:themeFillTint="33"/>
          </w:tcPr>
          <w:p w14:paraId="52D34E7B" w14:textId="77777777" w:rsidR="005E4CA9" w:rsidRPr="00824E7B" w:rsidRDefault="005E4CA9" w:rsidP="00D561DC">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0F769948" w14:textId="77777777" w:rsidR="005E4CA9" w:rsidRDefault="005E4CA9" w:rsidP="00D561DC">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E31567" w14:textId="77777777" w:rsidR="005E4CA9" w:rsidRPr="007803AD" w:rsidRDefault="005E4CA9" w:rsidP="00D561DC">
            <w:pPr>
              <w:pStyle w:val="NormalWeb"/>
              <w:ind w:left="30" w:right="30"/>
              <w:rPr>
                <w:rFonts w:ascii="Calibri" w:hAnsi="Calibri" w:cs="Calibri"/>
              </w:rPr>
            </w:pPr>
            <w:r w:rsidRPr="007803AD">
              <w:rPr>
                <w:rFonts w:ascii="Calibri" w:hAnsi="Calibri" w:cs="Calibri"/>
              </w:rPr>
              <w:t>Sometimes people mistakenly assume that good decision making is simply a matter of wanting to do the right thing.</w:t>
            </w:r>
          </w:p>
          <w:p w14:paraId="49B8FDBD"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They believe that if their intentions are good, they can’t help but choose the right course of action.</w:t>
            </w:r>
          </w:p>
        </w:tc>
        <w:tc>
          <w:tcPr>
            <w:tcW w:w="6000" w:type="dxa"/>
            <w:shd w:val="clear" w:color="auto" w:fill="auto"/>
            <w:vAlign w:val="center"/>
          </w:tcPr>
          <w:p w14:paraId="58EB160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Por vezes, as pessoas presumem erradamente que uma boa tomada de decisões é simplesmente uma questão de querer fazer a coisa certa.</w:t>
            </w:r>
          </w:p>
          <w:p w14:paraId="4DB8C04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Elas acreditam que, se as suas intenções forem boas, não podem deixar de escolher o curso de ação certo.</w:t>
            </w:r>
          </w:p>
        </w:tc>
      </w:tr>
      <w:tr w:rsidR="005E4CA9" w:rsidRPr="007803AD" w14:paraId="387ABBC8" w14:textId="77777777" w:rsidTr="00D561DC">
        <w:tc>
          <w:tcPr>
            <w:tcW w:w="1353" w:type="dxa"/>
            <w:shd w:val="clear" w:color="auto" w:fill="D9E2F3" w:themeFill="accent1" w:themeFillTint="33"/>
          </w:tcPr>
          <w:p w14:paraId="0B26D886" w14:textId="77777777" w:rsidR="005E4CA9" w:rsidRPr="00824E7B" w:rsidRDefault="005E4CA9" w:rsidP="00D561DC">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6C4D3FC7" w14:textId="77777777" w:rsidR="005E4CA9" w:rsidRDefault="005E4CA9" w:rsidP="00D561DC">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94B0D9" w14:textId="77777777" w:rsidR="005E4CA9" w:rsidRPr="007803AD" w:rsidRDefault="005E4CA9" w:rsidP="00D561DC">
            <w:pPr>
              <w:pStyle w:val="NormalWeb"/>
              <w:ind w:left="30" w:right="30"/>
              <w:rPr>
                <w:rFonts w:ascii="Calibri" w:hAnsi="Calibri" w:cs="Calibri"/>
              </w:rPr>
            </w:pPr>
            <w:r w:rsidRPr="007803AD">
              <w:rPr>
                <w:rFonts w:ascii="Calibri" w:hAnsi="Calibri" w:cs="Calibri"/>
              </w:rPr>
              <w:t>Others believe that good decision making is something instinctual.</w:t>
            </w:r>
          </w:p>
          <w:p w14:paraId="655162E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it feels right, it probably is right.</w:t>
            </w:r>
          </w:p>
        </w:tc>
        <w:tc>
          <w:tcPr>
            <w:tcW w:w="6000" w:type="dxa"/>
            <w:shd w:val="clear" w:color="auto" w:fill="auto"/>
            <w:vAlign w:val="center"/>
          </w:tcPr>
          <w:p w14:paraId="7E4C0B3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Outros acreditam que a boa tomada de decisões é algo instintivo.</w:t>
            </w:r>
          </w:p>
          <w:p w14:paraId="4657FC6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parecer certo, provavelmente está certo.</w:t>
            </w:r>
          </w:p>
        </w:tc>
      </w:tr>
      <w:tr w:rsidR="005E4CA9" w:rsidRPr="007803AD" w14:paraId="66015FF6" w14:textId="77777777" w:rsidTr="00D561DC">
        <w:tc>
          <w:tcPr>
            <w:tcW w:w="1353" w:type="dxa"/>
            <w:shd w:val="clear" w:color="auto" w:fill="D9E2F3" w:themeFill="accent1" w:themeFillTint="33"/>
          </w:tcPr>
          <w:p w14:paraId="5782C29E" w14:textId="77777777" w:rsidR="005E4CA9" w:rsidRPr="00824E7B" w:rsidRDefault="005E4CA9" w:rsidP="00D561DC">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4E7114DE" w14:textId="77777777" w:rsidR="005E4CA9" w:rsidRDefault="005E4CA9" w:rsidP="00D561DC">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A70F2" w14:textId="77777777" w:rsidR="005E4CA9" w:rsidRPr="007803AD" w:rsidRDefault="005E4CA9" w:rsidP="00D561DC">
            <w:pPr>
              <w:pStyle w:val="NormalWeb"/>
              <w:ind w:left="30" w:right="30"/>
              <w:rPr>
                <w:rFonts w:ascii="Calibri" w:hAnsi="Calibri" w:cs="Calibri"/>
              </w:rPr>
            </w:pPr>
            <w:r w:rsidRPr="007803AD">
              <w:rPr>
                <w:rFonts w:ascii="Calibri" w:hAnsi="Calibri" w:cs="Calibri"/>
              </w:rPr>
              <w:t>But good decision making is deliberative.</w:t>
            </w:r>
          </w:p>
          <w:p w14:paraId="540BEE1F"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68BAFEE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Mas uma boa tomada de decisões é deliberativa.</w:t>
            </w:r>
          </w:p>
          <w:p w14:paraId="68D2472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Requer uma análise cuidadosa dos factos e segue uma abordagem sistemática. E como qualquer outro processo, quanto mais praticamos, mais fácil se torna e mais bem-sucedidos nos tornamos na sua implementação.</w:t>
            </w:r>
          </w:p>
        </w:tc>
      </w:tr>
      <w:tr w:rsidR="005E4CA9" w:rsidRPr="007803AD" w14:paraId="31EC05D7" w14:textId="77777777" w:rsidTr="00D561DC">
        <w:tc>
          <w:tcPr>
            <w:tcW w:w="1353" w:type="dxa"/>
            <w:shd w:val="clear" w:color="auto" w:fill="D9E2F3" w:themeFill="accent1" w:themeFillTint="33"/>
          </w:tcPr>
          <w:p w14:paraId="5DCB5FAB" w14:textId="77777777" w:rsidR="005E4CA9" w:rsidRPr="00824E7B" w:rsidRDefault="005E4CA9" w:rsidP="00D561DC">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5E221443"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5C7032D1" w14:textId="77777777" w:rsidR="005E4CA9" w:rsidRDefault="005E4CA9" w:rsidP="00D561DC">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A6C04" w14:textId="77777777" w:rsidR="005E4CA9" w:rsidRPr="007803AD" w:rsidRDefault="005E4CA9" w:rsidP="00D561DC">
            <w:pPr>
              <w:pStyle w:val="NormalWeb"/>
              <w:ind w:left="30" w:right="30"/>
              <w:rPr>
                <w:rFonts w:ascii="Calibri" w:hAnsi="Calibri" w:cs="Calibri"/>
              </w:rPr>
            </w:pPr>
            <w:r w:rsidRPr="007803AD">
              <w:rPr>
                <w:rFonts w:ascii="Calibri" w:hAnsi="Calibri" w:cs="Calibri"/>
              </w:rPr>
              <w:t>A</w:t>
            </w:r>
          </w:p>
          <w:p w14:paraId="42EECB77" w14:textId="77777777" w:rsidR="005E4CA9" w:rsidRPr="007803AD" w:rsidRDefault="005E4CA9" w:rsidP="00D561DC">
            <w:pPr>
              <w:pStyle w:val="NormalWeb"/>
              <w:ind w:left="30" w:right="30"/>
              <w:rPr>
                <w:rFonts w:ascii="Calibri" w:hAnsi="Calibri" w:cs="Calibri"/>
              </w:rPr>
            </w:pPr>
            <w:r w:rsidRPr="007803AD">
              <w:rPr>
                <w:rFonts w:ascii="Calibri" w:hAnsi="Calibri" w:cs="Calibri"/>
              </w:rPr>
              <w:t>I</w:t>
            </w:r>
          </w:p>
          <w:p w14:paraId="5E00714A" w14:textId="77777777" w:rsidR="005E4CA9" w:rsidRPr="007803AD" w:rsidRDefault="005E4CA9" w:rsidP="00D561DC">
            <w:pPr>
              <w:pStyle w:val="NormalWeb"/>
              <w:ind w:left="30" w:right="30"/>
              <w:rPr>
                <w:rFonts w:ascii="Calibri" w:hAnsi="Calibri" w:cs="Calibri"/>
              </w:rPr>
            </w:pPr>
            <w:r w:rsidRPr="007803AD">
              <w:rPr>
                <w:rFonts w:ascii="Calibri" w:hAnsi="Calibri" w:cs="Calibri"/>
              </w:rPr>
              <w:t>D</w:t>
            </w:r>
          </w:p>
          <w:p w14:paraId="520714A6"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 we will learn in this training, Abbott’s decision-making process consists of three important steps:</w:t>
            </w:r>
          </w:p>
          <w:p w14:paraId="74B00C4D" w14:textId="77777777" w:rsidR="005E4CA9" w:rsidRPr="007803AD" w:rsidRDefault="005E4CA9" w:rsidP="00D561DC">
            <w:pPr>
              <w:numPr>
                <w:ilvl w:val="0"/>
                <w:numId w:val="4"/>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First, a careful assessment of the situation;</w:t>
            </w:r>
          </w:p>
          <w:p w14:paraId="20D4EAAC" w14:textId="77777777" w:rsidR="005E4CA9" w:rsidRPr="007803AD" w:rsidRDefault="005E4CA9" w:rsidP="00D561DC">
            <w:pPr>
              <w:numPr>
                <w:ilvl w:val="0"/>
                <w:numId w:val="4"/>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Second, an evaluation of its impact on stakeholders; and,</w:t>
            </w:r>
          </w:p>
          <w:p w14:paraId="233B9656" w14:textId="77777777" w:rsidR="005E4CA9" w:rsidRPr="007803AD" w:rsidRDefault="005E4CA9" w:rsidP="00D561DC">
            <w:pPr>
              <w:numPr>
                <w:ilvl w:val="0"/>
                <w:numId w:val="4"/>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Finally, a decision that balances the interests of patients, consumers, Abbott and other stakeholders.</w:t>
            </w:r>
          </w:p>
          <w:p w14:paraId="40033084" w14:textId="77777777" w:rsidR="005E4CA9" w:rsidRPr="007803AD" w:rsidRDefault="005E4CA9" w:rsidP="00D561DC">
            <w:pPr>
              <w:pStyle w:val="NormalWeb"/>
              <w:ind w:left="30" w:right="30"/>
              <w:rPr>
                <w:rFonts w:ascii="Calibri" w:hAnsi="Calibri" w:cs="Calibri"/>
              </w:rPr>
            </w:pPr>
            <w:r w:rsidRPr="007803AD">
              <w:rPr>
                <w:rFonts w:ascii="Calibri" w:hAnsi="Calibri" w:cs="Calibri"/>
              </w:rPr>
              <w:t>Let’s take a closer look at this process now.</w:t>
            </w:r>
          </w:p>
        </w:tc>
        <w:tc>
          <w:tcPr>
            <w:tcW w:w="6000" w:type="dxa"/>
            <w:shd w:val="clear" w:color="auto" w:fill="auto"/>
            <w:vAlign w:val="center"/>
          </w:tcPr>
          <w:p w14:paraId="5569188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w:t>
            </w:r>
          </w:p>
          <w:p w14:paraId="3BDF1EC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w:t>
            </w:r>
          </w:p>
          <w:p w14:paraId="79AC9E6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w:t>
            </w:r>
          </w:p>
          <w:p w14:paraId="6E465ED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Como aprenderemos nesta formação, o processo de tomada de decisões da Abbott consiste em três passos importantes:</w:t>
            </w:r>
          </w:p>
          <w:p w14:paraId="1CB039CA" w14:textId="77777777" w:rsidR="005E4CA9" w:rsidRPr="007803AD" w:rsidRDefault="005E4CA9" w:rsidP="00D561DC">
            <w:pPr>
              <w:pStyle w:val="ListParagraph"/>
              <w:numPr>
                <w:ilvl w:val="0"/>
                <w:numId w:val="18"/>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Primeiro, uma análise cuidadosa da situação;</w:t>
            </w:r>
          </w:p>
          <w:p w14:paraId="2FA5C756" w14:textId="77777777" w:rsidR="005E4CA9" w:rsidRPr="007803AD" w:rsidRDefault="005E4CA9" w:rsidP="00D561DC">
            <w:pPr>
              <w:pStyle w:val="ListParagraph"/>
              <w:numPr>
                <w:ilvl w:val="0"/>
                <w:numId w:val="18"/>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Em segundo lugar, uma avaliação do seu impacto nas partes interessadas; e,</w:t>
            </w:r>
          </w:p>
          <w:p w14:paraId="05DCF6A0" w14:textId="77777777" w:rsidR="005E4CA9" w:rsidRPr="007803AD" w:rsidRDefault="005E4CA9" w:rsidP="00D561DC">
            <w:pPr>
              <w:pStyle w:val="ListParagraph"/>
              <w:numPr>
                <w:ilvl w:val="0"/>
                <w:numId w:val="18"/>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Finalmente, uma decisão que equilibra os interesses dos doentes, dos consumidores, da Abbott e de outras partes interessadas.</w:t>
            </w:r>
          </w:p>
          <w:p w14:paraId="08EE1D7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Vamos analisar este processo agora com mais atenção.</w:t>
            </w:r>
          </w:p>
        </w:tc>
      </w:tr>
      <w:tr w:rsidR="005E4CA9" w:rsidRPr="007803AD" w14:paraId="2331A2D3" w14:textId="77777777" w:rsidTr="00D561DC">
        <w:tc>
          <w:tcPr>
            <w:tcW w:w="1353" w:type="dxa"/>
            <w:shd w:val="clear" w:color="auto" w:fill="D9E2F3" w:themeFill="accent1" w:themeFillTint="33"/>
          </w:tcPr>
          <w:p w14:paraId="46A8CCC4" w14:textId="77777777" w:rsidR="005E4CA9" w:rsidRPr="00824E7B" w:rsidRDefault="005E4CA9" w:rsidP="00D561DC">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54C455DE" w14:textId="77777777" w:rsidR="005E4CA9" w:rsidRDefault="005E4CA9" w:rsidP="00D561DC">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1EF740"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 stewards of Abbott’s reputation, all of us have a responsibility to make good decisions on Abbott’s behalf.</w:t>
            </w:r>
          </w:p>
          <w:p w14:paraId="3DFFFE4F" w14:textId="77777777" w:rsidR="005E4CA9" w:rsidRPr="007803AD" w:rsidRDefault="005E4CA9" w:rsidP="00D561DC">
            <w:pPr>
              <w:pStyle w:val="NormalWeb"/>
              <w:ind w:left="30" w:right="30"/>
              <w:rPr>
                <w:rFonts w:ascii="Calibri" w:hAnsi="Calibri" w:cs="Calibri"/>
              </w:rPr>
            </w:pPr>
            <w:r w:rsidRPr="007803AD">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20CBEF0C"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Abbott’s decision-making process consists of three important steps:</w:t>
            </w:r>
          </w:p>
          <w:p w14:paraId="4A9E6ABD" w14:textId="77777777" w:rsidR="005E4CA9" w:rsidRPr="007803AD" w:rsidRDefault="005E4CA9" w:rsidP="00D561DC">
            <w:pPr>
              <w:numPr>
                <w:ilvl w:val="0"/>
                <w:numId w:val="5"/>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First, a careful assessment of the situation;</w:t>
            </w:r>
          </w:p>
          <w:p w14:paraId="3A71A429" w14:textId="77777777" w:rsidR="005E4CA9" w:rsidRPr="007803AD" w:rsidRDefault="005E4CA9" w:rsidP="00D561DC">
            <w:pPr>
              <w:numPr>
                <w:ilvl w:val="0"/>
                <w:numId w:val="5"/>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Second, an evaluation of its impact on stakeholders; and,</w:t>
            </w:r>
          </w:p>
          <w:p w14:paraId="34B38805" w14:textId="77777777" w:rsidR="005E4CA9" w:rsidRPr="007803AD" w:rsidRDefault="005E4CA9" w:rsidP="00D561DC">
            <w:pPr>
              <w:numPr>
                <w:ilvl w:val="0"/>
                <w:numId w:val="5"/>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Finally, , a decision that balances the interests of patients, consumers, Abbott and other stakeholders.</w:t>
            </w:r>
          </w:p>
        </w:tc>
        <w:tc>
          <w:tcPr>
            <w:tcW w:w="6000" w:type="dxa"/>
            <w:shd w:val="clear" w:color="auto" w:fill="auto"/>
            <w:vAlign w:val="center"/>
          </w:tcPr>
          <w:p w14:paraId="6675FA7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Como administradores da reputação da Abbott, todos nós temos a responsabilidade de tomar boas decisões em nome da Abbott.</w:t>
            </w:r>
          </w:p>
          <w:p w14:paraId="5716681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Uma boa tomada de decisões é sempre deliberativa. Requer uma análise cuidadosa dos factos e segue uma abordagem sistemática. E como qualquer outro processo, quanto mais praticamos, mais fácil se torna e mais bem-sucedidos nos tornamos na sua implementação.</w:t>
            </w:r>
          </w:p>
          <w:p w14:paraId="11A52C4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processo de tomada de decisões da Abbott consiste em três passos importantes:</w:t>
            </w:r>
          </w:p>
          <w:p w14:paraId="08A0706B" w14:textId="77777777" w:rsidR="005E4CA9" w:rsidRPr="007803AD" w:rsidRDefault="005E4CA9" w:rsidP="00D561DC">
            <w:pPr>
              <w:pStyle w:val="ListParagraph"/>
              <w:numPr>
                <w:ilvl w:val="0"/>
                <w:numId w:val="20"/>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Primeiro, uma análise cuidadosa da situação;</w:t>
            </w:r>
          </w:p>
          <w:p w14:paraId="0E057D6F" w14:textId="77777777" w:rsidR="005E4CA9" w:rsidRPr="007803AD" w:rsidRDefault="005E4CA9" w:rsidP="00D561DC">
            <w:pPr>
              <w:pStyle w:val="ListParagraph"/>
              <w:numPr>
                <w:ilvl w:val="0"/>
                <w:numId w:val="20"/>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Em segundo lugar, uma avaliação do seu impacto nas partes interessadas; e,</w:t>
            </w:r>
          </w:p>
          <w:p w14:paraId="03A9C686" w14:textId="77777777" w:rsidR="005E4CA9" w:rsidRPr="007803AD" w:rsidRDefault="005E4CA9" w:rsidP="00D561DC">
            <w:pPr>
              <w:pStyle w:val="NormalWeb"/>
              <w:numPr>
                <w:ilvl w:val="0"/>
                <w:numId w:val="20"/>
              </w:numPr>
              <w:ind w:right="160"/>
              <w:rPr>
                <w:rFonts w:ascii="Calibri" w:hAnsi="Calibri" w:cs="Calibri"/>
              </w:rPr>
            </w:pPr>
            <w:r w:rsidRPr="007803AD">
              <w:rPr>
                <w:rFonts w:ascii="Calibri" w:eastAsia="Calibri" w:hAnsi="Calibri" w:cs="Calibri"/>
                <w:lang w:val="pt-PT"/>
              </w:rPr>
              <w:t>Finalmente, uma decisão que equilibra os interesses dos doentes, dos consumidores, da Abbott e de outras partes interessadas.</w:t>
            </w:r>
          </w:p>
        </w:tc>
      </w:tr>
      <w:tr w:rsidR="005E4CA9" w:rsidRPr="007803AD" w14:paraId="74478A2C" w14:textId="77777777" w:rsidTr="00D561DC">
        <w:tc>
          <w:tcPr>
            <w:tcW w:w="1353" w:type="dxa"/>
            <w:shd w:val="clear" w:color="auto" w:fill="D9E2F3" w:themeFill="accent1" w:themeFillTint="33"/>
          </w:tcPr>
          <w:p w14:paraId="42404F92" w14:textId="77777777" w:rsidR="005E4CA9" w:rsidRPr="00824E7B" w:rsidRDefault="005E4CA9" w:rsidP="00D561DC">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3839627D" w14:textId="77777777" w:rsidR="005E4CA9" w:rsidRDefault="005E4CA9" w:rsidP="00D561DC">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843612" w14:textId="77777777" w:rsidR="005E4CA9" w:rsidRPr="007803AD" w:rsidRDefault="005E4CA9" w:rsidP="00D561DC">
            <w:pPr>
              <w:pStyle w:val="NormalWeb"/>
              <w:ind w:left="30" w:right="30"/>
              <w:rPr>
                <w:rFonts w:ascii="Calibri" w:hAnsi="Calibri" w:cs="Calibri"/>
              </w:rPr>
            </w:pPr>
            <w:r w:rsidRPr="007803AD">
              <w:rPr>
                <w:rFonts w:ascii="Calibri" w:hAnsi="Calibri" w:cs="Calibri"/>
              </w:rPr>
              <w:t>At Abbott, we are committed to operating within the laws and regulations of all countries and jurisdictions in which we operate.</w:t>
            </w:r>
          </w:p>
        </w:tc>
        <w:tc>
          <w:tcPr>
            <w:tcW w:w="6000" w:type="dxa"/>
            <w:shd w:val="clear" w:color="auto" w:fill="auto"/>
            <w:vAlign w:val="center"/>
          </w:tcPr>
          <w:p w14:paraId="471B102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Na Abbott, temos o compromisso de operar dentro das leis e regulamentos de todos os países e jurisdições em que operamos.</w:t>
            </w:r>
          </w:p>
        </w:tc>
      </w:tr>
      <w:tr w:rsidR="005E4CA9" w:rsidRPr="007803AD" w14:paraId="39EBFF17" w14:textId="77777777" w:rsidTr="00D561DC">
        <w:tc>
          <w:tcPr>
            <w:tcW w:w="1353" w:type="dxa"/>
            <w:shd w:val="clear" w:color="auto" w:fill="D9E2F3" w:themeFill="accent1" w:themeFillTint="33"/>
          </w:tcPr>
          <w:p w14:paraId="778CAA4C" w14:textId="77777777" w:rsidR="005E4CA9" w:rsidRPr="00824E7B" w:rsidRDefault="005E4CA9" w:rsidP="00D561DC">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6A6E3099"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204B5BB0" w14:textId="77777777" w:rsidR="005E4CA9" w:rsidRDefault="005E4CA9" w:rsidP="00D561DC">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093D51"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2B81FFC1"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353D52D9"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0CA0307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first step in ethical decision-making is assessing whether a proposed course of action is legal, compliant with Abbott policy, and in keeping with Abbott values.</w:t>
            </w:r>
          </w:p>
          <w:p w14:paraId="787012B4"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This step requires us to ask ourselves three questions.</w:t>
            </w:r>
          </w:p>
        </w:tc>
        <w:tc>
          <w:tcPr>
            <w:tcW w:w="6000" w:type="dxa"/>
            <w:shd w:val="clear" w:color="auto" w:fill="auto"/>
            <w:vAlign w:val="center"/>
          </w:tcPr>
          <w:p w14:paraId="7E8A7C8C"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21D8FC20"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1C4D1571"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543C644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primeiro passo na tomada de decisões éticas é avaliar se um curso de ação proposto é legal, está em conformidade com a política da Abbott e está de acordo com os valores da Abbott.</w:t>
            </w:r>
          </w:p>
          <w:p w14:paraId="2BDF8B33"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Este passo exige que nos façamos três perguntas.</w:t>
            </w:r>
          </w:p>
        </w:tc>
      </w:tr>
      <w:tr w:rsidR="005E4CA9" w:rsidRPr="007803AD" w14:paraId="180A5B47" w14:textId="77777777" w:rsidTr="00D561DC">
        <w:tc>
          <w:tcPr>
            <w:tcW w:w="1353" w:type="dxa"/>
            <w:shd w:val="clear" w:color="auto" w:fill="D9E2F3" w:themeFill="accent1" w:themeFillTint="33"/>
          </w:tcPr>
          <w:p w14:paraId="2DA5EDD9" w14:textId="77777777" w:rsidR="005E4CA9" w:rsidRPr="00824E7B" w:rsidRDefault="005E4CA9" w:rsidP="00D561DC">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51A2652A"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5E0FD319" w14:textId="77777777" w:rsidR="005E4CA9" w:rsidRDefault="005E4CA9" w:rsidP="00D561DC">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2253EE"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5FFA8FE0"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2A6E69FB"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68E48159" w14:textId="77777777" w:rsidR="005E4CA9" w:rsidRPr="007803AD" w:rsidRDefault="005E4CA9" w:rsidP="00D561DC">
            <w:pPr>
              <w:pStyle w:val="NormalWeb"/>
              <w:ind w:left="30" w:right="30"/>
              <w:rPr>
                <w:rFonts w:ascii="Calibri" w:hAnsi="Calibri" w:cs="Calibri"/>
              </w:rPr>
            </w:pPr>
            <w:r w:rsidRPr="007803AD">
              <w:rPr>
                <w:rFonts w:ascii="Calibri" w:hAnsi="Calibri" w:cs="Calibri"/>
              </w:rPr>
              <w:t>First, is it legal?</w:t>
            </w:r>
          </w:p>
          <w:p w14:paraId="214311E5" w14:textId="77777777" w:rsidR="005E4CA9" w:rsidRPr="007803AD" w:rsidRDefault="005E4CA9" w:rsidP="00D561DC">
            <w:pPr>
              <w:pStyle w:val="NormalWeb"/>
              <w:ind w:left="30" w:right="30"/>
              <w:rPr>
                <w:rFonts w:ascii="Calibri" w:hAnsi="Calibri" w:cs="Calibri"/>
              </w:rPr>
            </w:pPr>
            <w:r w:rsidRPr="007803AD">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25123A83"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475B6F88"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19D29A3D"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3F73C3D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Primeiro, é legal?</w:t>
            </w:r>
          </w:p>
          <w:p w14:paraId="572DEDD8"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O curso de ação que estamos a considerar está em conformidade com as leis e regulamentos que regem o setor da saúde em geral e as jurisdições nas quais operamos especificamente?</w:t>
            </w:r>
          </w:p>
        </w:tc>
      </w:tr>
      <w:tr w:rsidR="005E4CA9" w:rsidRPr="007803AD" w14:paraId="106A2C7A" w14:textId="77777777" w:rsidTr="00D561DC">
        <w:tc>
          <w:tcPr>
            <w:tcW w:w="1353" w:type="dxa"/>
            <w:shd w:val="clear" w:color="auto" w:fill="D9E2F3" w:themeFill="accent1" w:themeFillTint="33"/>
          </w:tcPr>
          <w:p w14:paraId="605C642B" w14:textId="77777777" w:rsidR="005E4CA9" w:rsidRPr="00824E7B" w:rsidRDefault="005E4CA9" w:rsidP="00D561DC">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537BBA5C"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Scenario</w:t>
            </w:r>
          </w:p>
          <w:p w14:paraId="4CA9351C" w14:textId="77777777" w:rsidR="005E4CA9" w:rsidRDefault="005E4CA9" w:rsidP="00D561DC">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675D4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 . .</w:t>
            </w:r>
          </w:p>
          <w:p w14:paraId="227201B3"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0AB7FD82"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not correct!</w:t>
            </w:r>
          </w:p>
          <w:p w14:paraId="4F8510A9"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correct!</w:t>
            </w:r>
          </w:p>
          <w:p w14:paraId="3EDCF23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partially correct!</w:t>
            </w:r>
          </w:p>
        </w:tc>
        <w:tc>
          <w:tcPr>
            <w:tcW w:w="6000" w:type="dxa"/>
            <w:shd w:val="clear" w:color="auto" w:fill="auto"/>
            <w:vAlign w:val="center"/>
          </w:tcPr>
          <w:p w14:paraId="3D452B7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Imagine...</w:t>
            </w:r>
          </w:p>
          <w:p w14:paraId="21A1DF0F" w14:textId="77777777" w:rsidR="005E4CA9" w:rsidRPr="007803AD" w:rsidRDefault="005E4CA9" w:rsidP="00D561DC">
            <w:pPr>
              <w:pStyle w:val="NormalWeb"/>
              <w:ind w:left="140" w:right="160"/>
              <w:rPr>
                <w:rFonts w:ascii="Calibri" w:hAnsi="Calibri" w:cs="Calibri"/>
              </w:rPr>
            </w:pPr>
            <w:r w:rsidRPr="37AD39C0">
              <w:rPr>
                <w:rFonts w:ascii="Calibri" w:eastAsia="Calibri" w:hAnsi="Calibri" w:cs="Calibri"/>
                <w:lang w:val="pt-PT"/>
              </w:rPr>
              <w:t>Que é um  delegado de vendas. Um médico com quem trabalhou anteriormente abriu recentemente um consultório particular na sua área. O médico pede-lhe se não se importaria de ajudar a organizar uma reunião com alguns outros médicos da área. O médico diz: “Acho que não seria apropriado que comparecesse à reunião, mas se pudesse ajudar-me com os nomes de alguns médicos para que eu possa distribuir os convites, ficaria muito grato. Em qualquer caso, terá a oportunidade de conhecer a minha equipa.”</w:t>
            </w:r>
          </w:p>
          <w:p w14:paraId="59F6FFF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está correto!</w:t>
            </w:r>
          </w:p>
          <w:p w14:paraId="73C6857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Está correto!</w:t>
            </w:r>
          </w:p>
          <w:p w14:paraId="21FA0A4F"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Isto é parcialmente correto!</w:t>
            </w:r>
          </w:p>
        </w:tc>
      </w:tr>
      <w:tr w:rsidR="005E4CA9" w:rsidRPr="007803AD" w14:paraId="52A6D275" w14:textId="77777777" w:rsidTr="00D561DC">
        <w:tc>
          <w:tcPr>
            <w:tcW w:w="1353" w:type="dxa"/>
            <w:shd w:val="clear" w:color="auto" w:fill="D9E2F3" w:themeFill="accent1" w:themeFillTint="33"/>
          </w:tcPr>
          <w:p w14:paraId="54390B80" w14:textId="77777777" w:rsidR="005E4CA9" w:rsidRPr="00824E7B" w:rsidRDefault="005E4CA9" w:rsidP="00D561DC">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B7B1CC5"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Questions</w:t>
            </w:r>
          </w:p>
          <w:p w14:paraId="2D0B814B" w14:textId="77777777" w:rsidR="005E4CA9" w:rsidRDefault="005E4CA9" w:rsidP="00D561DC">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6BD7EA" w14:textId="77777777" w:rsidR="005E4CA9" w:rsidRPr="007803AD" w:rsidRDefault="005E4CA9" w:rsidP="00D561DC">
            <w:pPr>
              <w:pStyle w:val="NormalWeb"/>
              <w:ind w:left="30" w:right="30"/>
              <w:rPr>
                <w:rFonts w:ascii="Calibri" w:hAnsi="Calibri" w:cs="Calibri"/>
              </w:rPr>
            </w:pPr>
            <w:r w:rsidRPr="007803AD">
              <w:rPr>
                <w:rFonts w:ascii="Calibri" w:hAnsi="Calibri" w:cs="Calibri"/>
              </w:rPr>
              <w:t>Is this legal?</w:t>
            </w:r>
          </w:p>
          <w:p w14:paraId="1D46F24B"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Yes.</w:t>
            </w:r>
          </w:p>
          <w:p w14:paraId="45C9E942"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No.</w:t>
            </w:r>
          </w:p>
          <w:p w14:paraId="6E0663CA" w14:textId="77777777" w:rsidR="005E4CA9" w:rsidRPr="007803AD" w:rsidRDefault="005E4CA9" w:rsidP="00D561DC">
            <w:pPr>
              <w:pStyle w:val="iscorrect"/>
              <w:ind w:left="30" w:right="30"/>
              <w:rPr>
                <w:rFonts w:ascii="Calibri" w:hAnsi="Calibri" w:cs="Calibri"/>
              </w:rPr>
            </w:pPr>
            <w:r w:rsidRPr="007803AD">
              <w:rPr>
                <w:rFonts w:ascii="Calibri" w:hAnsi="Calibri" w:cs="Calibri"/>
              </w:rPr>
              <w:t>[3] It depends.</w:t>
            </w:r>
          </w:p>
          <w:p w14:paraId="062F1BEC" w14:textId="77777777" w:rsidR="005E4CA9" w:rsidRPr="007803AD" w:rsidRDefault="005E4CA9" w:rsidP="00D561DC">
            <w:pPr>
              <w:pStyle w:val="NormalWeb"/>
              <w:ind w:left="30" w:right="30"/>
              <w:rPr>
                <w:rFonts w:ascii="Calibri" w:hAnsi="Calibri" w:cs="Calibri"/>
              </w:rPr>
            </w:pPr>
            <w:r w:rsidRPr="007803AD">
              <w:rPr>
                <w:rFonts w:ascii="Calibri" w:hAnsi="Calibri" w:cs="Calibri"/>
              </w:rPr>
              <w:t>Submit</w:t>
            </w:r>
          </w:p>
        </w:tc>
        <w:tc>
          <w:tcPr>
            <w:tcW w:w="6000" w:type="dxa"/>
            <w:shd w:val="clear" w:color="auto" w:fill="auto"/>
            <w:vAlign w:val="center"/>
          </w:tcPr>
          <w:p w14:paraId="584ED0A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É legal?</w:t>
            </w:r>
          </w:p>
          <w:p w14:paraId="62A6643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[1] Sim.</w:t>
            </w:r>
          </w:p>
          <w:p w14:paraId="245E6C0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[2] Não.</w:t>
            </w:r>
          </w:p>
          <w:p w14:paraId="5562A27A" w14:textId="77777777" w:rsidR="005E4CA9" w:rsidRPr="007803AD" w:rsidRDefault="005E4CA9" w:rsidP="00D561DC">
            <w:pPr>
              <w:pStyle w:val="iscorrect"/>
              <w:ind w:left="140" w:right="160"/>
              <w:rPr>
                <w:rFonts w:ascii="Calibri" w:hAnsi="Calibri" w:cs="Calibri"/>
              </w:rPr>
            </w:pPr>
            <w:r w:rsidRPr="007803AD">
              <w:rPr>
                <w:rFonts w:ascii="Calibri" w:eastAsia="Calibri" w:hAnsi="Calibri" w:cs="Calibri"/>
                <w:lang w:val="pt-PT"/>
              </w:rPr>
              <w:t>[3] Depende.</w:t>
            </w:r>
          </w:p>
          <w:p w14:paraId="4400180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Enviar</w:t>
            </w:r>
          </w:p>
        </w:tc>
      </w:tr>
      <w:tr w:rsidR="005E4CA9" w:rsidRPr="007803AD" w14:paraId="2507CB2A" w14:textId="77777777" w:rsidTr="00D561DC">
        <w:tc>
          <w:tcPr>
            <w:tcW w:w="1353" w:type="dxa"/>
            <w:shd w:val="clear" w:color="auto" w:fill="D9E2F3" w:themeFill="accent1" w:themeFillTint="33"/>
          </w:tcPr>
          <w:p w14:paraId="64E4AD64" w14:textId="77777777" w:rsidR="005E4CA9" w:rsidRPr="00824E7B" w:rsidRDefault="005E4CA9" w:rsidP="00D561DC">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33DCBBD5"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Feedback</w:t>
            </w:r>
          </w:p>
          <w:p w14:paraId="361EA070" w14:textId="77777777" w:rsidR="005E4CA9" w:rsidRDefault="005E4CA9" w:rsidP="00D561DC">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DBC28"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542831B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é legal ou não, depende de vários fatores, tais como o país em que está a operar, se ajudar com nomes de médicos pode ser considerado uma prestação de serviço ou constituir informação confidencial, se há questões de privacidade.</w:t>
            </w:r>
          </w:p>
        </w:tc>
      </w:tr>
      <w:tr w:rsidR="005E4CA9" w:rsidRPr="007803AD" w14:paraId="509B740E" w14:textId="77777777" w:rsidTr="00D561DC">
        <w:tc>
          <w:tcPr>
            <w:tcW w:w="1353" w:type="dxa"/>
            <w:shd w:val="clear" w:color="auto" w:fill="D9E2F3" w:themeFill="accent1" w:themeFillTint="33"/>
          </w:tcPr>
          <w:p w14:paraId="3709DF01" w14:textId="77777777" w:rsidR="005E4CA9" w:rsidRPr="00824E7B" w:rsidRDefault="005E4CA9" w:rsidP="00D561DC">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10BCED8D" w14:textId="77777777" w:rsidR="005E4CA9" w:rsidRDefault="005E4CA9" w:rsidP="00D561DC">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F1F8F0" w14:textId="77777777" w:rsidR="005E4CA9" w:rsidRPr="007803AD" w:rsidRDefault="005E4CA9" w:rsidP="00D561DC">
            <w:pPr>
              <w:pStyle w:val="NormalWeb"/>
              <w:ind w:left="30" w:right="30"/>
              <w:rPr>
                <w:rFonts w:ascii="Calibri" w:hAnsi="Calibri" w:cs="Calibri"/>
              </w:rPr>
            </w:pPr>
            <w:r w:rsidRPr="007803AD">
              <w:rPr>
                <w:rFonts w:ascii="Calibri" w:hAnsi="Calibri" w:cs="Calibri"/>
              </w:rPr>
              <w:t>At first sight, it might seem as though the question of whether something is legal or not is obvious or self-evident.</w:t>
            </w:r>
          </w:p>
          <w:p w14:paraId="6FE7EA4C" w14:textId="77777777" w:rsidR="005E4CA9" w:rsidRPr="007803AD" w:rsidRDefault="005E4CA9" w:rsidP="00D561DC">
            <w:pPr>
              <w:pStyle w:val="NormalWeb"/>
              <w:ind w:left="30" w:right="30"/>
              <w:rPr>
                <w:rFonts w:ascii="Calibri" w:hAnsi="Calibri" w:cs="Calibri"/>
              </w:rPr>
            </w:pPr>
            <w:r w:rsidRPr="007803AD">
              <w:rPr>
                <w:rFonts w:ascii="Calibri" w:hAnsi="Calibri" w:cs="Calibri"/>
              </w:rPr>
              <w:t>But this may not always be the case.</w:t>
            </w:r>
          </w:p>
        </w:tc>
        <w:tc>
          <w:tcPr>
            <w:tcW w:w="6000" w:type="dxa"/>
            <w:shd w:val="clear" w:color="auto" w:fill="auto"/>
            <w:vAlign w:val="center"/>
          </w:tcPr>
          <w:p w14:paraId="2F14610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À primeira vista, pode parecer que a questão de saber se algo é legal ou não é óbvia ou evidente.</w:t>
            </w:r>
          </w:p>
          <w:p w14:paraId="3BDAB69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Mas pode nem sempre ser esse o caso.</w:t>
            </w:r>
          </w:p>
        </w:tc>
      </w:tr>
      <w:tr w:rsidR="005E4CA9" w:rsidRPr="007803AD" w14:paraId="74E4328D" w14:textId="77777777" w:rsidTr="00D561DC">
        <w:tc>
          <w:tcPr>
            <w:tcW w:w="1353" w:type="dxa"/>
            <w:shd w:val="clear" w:color="auto" w:fill="D9E2F3" w:themeFill="accent1" w:themeFillTint="33"/>
          </w:tcPr>
          <w:p w14:paraId="76C01593" w14:textId="77777777" w:rsidR="005E4CA9" w:rsidRPr="00824E7B" w:rsidRDefault="005E4CA9" w:rsidP="00D561DC">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42089619" w14:textId="77777777" w:rsidR="005E4CA9" w:rsidRDefault="005E4CA9" w:rsidP="00D561DC">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7313EC" w14:textId="77777777" w:rsidR="005E4CA9" w:rsidRPr="007803AD" w:rsidRDefault="005E4CA9" w:rsidP="00D561DC">
            <w:pPr>
              <w:pStyle w:val="NormalWeb"/>
              <w:ind w:left="30" w:right="30"/>
              <w:rPr>
                <w:rFonts w:ascii="Calibri" w:hAnsi="Calibri" w:cs="Calibri"/>
              </w:rPr>
            </w:pPr>
            <w:r w:rsidRPr="007803AD">
              <w:rPr>
                <w:rFonts w:ascii="Calibri" w:hAnsi="Calibri" w:cs="Calibri"/>
              </w:rPr>
              <w:t>We work in a highly regulated industry.</w:t>
            </w:r>
          </w:p>
          <w:p w14:paraId="7FD03293"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71313C8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Trabalhamos num setor altamente regulamentado.</w:t>
            </w:r>
          </w:p>
          <w:p w14:paraId="08EC862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Isto significa que existem leis e regulamentos que regem todos os aspetos das nossas operações, incluindo conformidade de saúde, privacidade, qualidade, finanças, segurança, compras, recursos humanos e sistemas de informação. Pode estar familiarizado com algumas destas leis, mas com outras não. Algumas são simples de entender, outras são complexas e requerem uma análise jurídica detalhada.</w:t>
            </w:r>
          </w:p>
        </w:tc>
      </w:tr>
      <w:tr w:rsidR="005E4CA9" w:rsidRPr="007803AD" w14:paraId="5EEB7CCE" w14:textId="77777777" w:rsidTr="00D561DC">
        <w:tc>
          <w:tcPr>
            <w:tcW w:w="1353" w:type="dxa"/>
            <w:shd w:val="clear" w:color="auto" w:fill="D9E2F3" w:themeFill="accent1" w:themeFillTint="33"/>
          </w:tcPr>
          <w:p w14:paraId="717452FD" w14:textId="77777777" w:rsidR="005E4CA9" w:rsidRPr="00824E7B" w:rsidRDefault="005E4CA9" w:rsidP="00D561DC">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16A0B936" w14:textId="77777777" w:rsidR="005E4CA9" w:rsidRDefault="005E4CA9" w:rsidP="00D561DC">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EE057D" w14:textId="77777777" w:rsidR="005E4CA9" w:rsidRPr="007803AD" w:rsidRDefault="005E4CA9" w:rsidP="00D561DC">
            <w:pPr>
              <w:pStyle w:val="NormalWeb"/>
              <w:ind w:left="30" w:right="30"/>
              <w:rPr>
                <w:rFonts w:ascii="Calibri" w:hAnsi="Calibri" w:cs="Calibri"/>
              </w:rPr>
            </w:pPr>
            <w:r w:rsidRPr="007803AD">
              <w:rPr>
                <w:rFonts w:ascii="Calibri" w:hAnsi="Calibri" w:cs="Calibri"/>
              </w:rPr>
              <w:t>Just because there are no local laws that prohibit a certain activity doesn’t mean that the activity is legal.</w:t>
            </w:r>
          </w:p>
          <w:p w14:paraId="7C556113"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727A1FD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Só porque não existem leis locais que proíbam uma determinada atividade não significa que a atividade seja legal.</w:t>
            </w:r>
          </w:p>
          <w:p w14:paraId="52248ABE" w14:textId="77777777" w:rsidR="005E4CA9" w:rsidRPr="007803AD" w:rsidRDefault="005E4CA9" w:rsidP="00D561DC">
            <w:pPr>
              <w:pStyle w:val="NormalWeb"/>
              <w:ind w:left="140" w:right="160"/>
              <w:rPr>
                <w:rFonts w:ascii="Calibri" w:hAnsi="Calibri" w:cs="Calibri"/>
              </w:rPr>
            </w:pPr>
            <w:r w:rsidRPr="37AD39C0">
              <w:rPr>
                <w:rFonts w:ascii="Calibri" w:eastAsia="Calibri" w:hAnsi="Calibri" w:cs="Calibri"/>
                <w:lang w:val="pt-PT"/>
              </w:rPr>
              <w:t>As leis de um país podem aplicar-se ao trabalho que fazemos noutros países. Por exemplo, a Lei de Práticas de Corrupção no Estrangeiro (Foreign Corrupt Practices Act, FCPA) é uma lei dos EUA que proíbe empresas e indivíduos de pagar subornos a funcionários estrangeiros. Mesmo que a FCPA seja uma lei dos EUA, aplica-se às atividades em todos os países em que a Abbott opera.</w:t>
            </w:r>
          </w:p>
        </w:tc>
      </w:tr>
      <w:tr w:rsidR="005E4CA9" w:rsidRPr="007803AD" w14:paraId="344E9062" w14:textId="77777777" w:rsidTr="00D561DC">
        <w:tc>
          <w:tcPr>
            <w:tcW w:w="1353" w:type="dxa"/>
            <w:shd w:val="clear" w:color="auto" w:fill="D9E2F3" w:themeFill="accent1" w:themeFillTint="33"/>
          </w:tcPr>
          <w:p w14:paraId="0B1FC641" w14:textId="77777777" w:rsidR="005E4CA9" w:rsidRPr="00824E7B" w:rsidRDefault="005E4CA9" w:rsidP="00D561DC">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5D054FCD" w14:textId="77777777" w:rsidR="005E4CA9" w:rsidRDefault="005E4CA9" w:rsidP="00D561DC">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36169"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the answer to the question “Is it legal?” is “No”, our response should be immediate and unequivocal: we should not proceed.</w:t>
            </w:r>
          </w:p>
          <w:p w14:paraId="5B4CCF3C"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There is no acceptable justification for acting illegally on Abbott’s behalf.</w:t>
            </w:r>
          </w:p>
        </w:tc>
        <w:tc>
          <w:tcPr>
            <w:tcW w:w="6000" w:type="dxa"/>
            <w:shd w:val="clear" w:color="auto" w:fill="auto"/>
            <w:vAlign w:val="center"/>
          </w:tcPr>
          <w:p w14:paraId="2CB725B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a resposta para a pergunta “É legal?” for “Não”, a nossa resposta deve ser imediata e inequívoca: não devemos prosseguir.</w:t>
            </w:r>
          </w:p>
          <w:p w14:paraId="092D923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há justificação aceitável para agir ilegalmente em nome da Abbott.</w:t>
            </w:r>
          </w:p>
        </w:tc>
      </w:tr>
      <w:tr w:rsidR="005E4CA9" w:rsidRPr="007803AD" w14:paraId="7D03A5E3" w14:textId="77777777" w:rsidTr="00D561DC">
        <w:tc>
          <w:tcPr>
            <w:tcW w:w="1353" w:type="dxa"/>
            <w:shd w:val="clear" w:color="auto" w:fill="D9E2F3" w:themeFill="accent1" w:themeFillTint="33"/>
          </w:tcPr>
          <w:p w14:paraId="4505E1FC" w14:textId="77777777" w:rsidR="005E4CA9" w:rsidRPr="00824E7B" w:rsidRDefault="005E4CA9" w:rsidP="00D561DC">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0DBB46FC" w14:textId="77777777" w:rsidR="005E4CA9" w:rsidRDefault="005E4CA9" w:rsidP="00D561DC">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9EDB21"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however, we have doubts about whether a particular action is legal or not, we should speak to someone in Abbott’s Legal Division or the Office of Ethics and Compliance.</w:t>
            </w:r>
          </w:p>
          <w:p w14:paraId="3D4979EC"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 is their role to help provide advice on legal issues.</w:t>
            </w:r>
          </w:p>
        </w:tc>
        <w:tc>
          <w:tcPr>
            <w:tcW w:w="6000" w:type="dxa"/>
            <w:shd w:val="clear" w:color="auto" w:fill="auto"/>
            <w:vAlign w:val="center"/>
          </w:tcPr>
          <w:p w14:paraId="46D7330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no entanto, tivermos dúvidas sobre se uma determinada ação é legal ou não, devemos falar com alguém do Departamento jurídico da Abbott ou do Gabinete de Ética e Conformidade.</w:t>
            </w:r>
          </w:p>
          <w:p w14:paraId="48CD09F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 função deles é ajudar a aconselhar sobre questões jurídicas.</w:t>
            </w:r>
          </w:p>
        </w:tc>
      </w:tr>
      <w:tr w:rsidR="005E4CA9" w:rsidRPr="007803AD" w14:paraId="17877FE3" w14:textId="77777777" w:rsidTr="00D561DC">
        <w:tc>
          <w:tcPr>
            <w:tcW w:w="1353" w:type="dxa"/>
            <w:shd w:val="clear" w:color="auto" w:fill="D9E2F3" w:themeFill="accent1" w:themeFillTint="33"/>
          </w:tcPr>
          <w:p w14:paraId="0FFFE3EA" w14:textId="77777777" w:rsidR="005E4CA9" w:rsidRPr="00824E7B" w:rsidRDefault="005E4CA9" w:rsidP="00D561DC">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66D73197"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689666CA" w14:textId="77777777" w:rsidR="005E4CA9" w:rsidRDefault="005E4CA9" w:rsidP="00D561DC">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233AA"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22B4EA42"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118BB63A"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37DA972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57E582F7"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1ADE28BB"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57CD5018"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7A869177"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A segunda pergunta que devemos fazer-nos é: o curso de ação proposto está de acordo com as políticas e procedimentos da Abbott?</w:t>
            </w:r>
          </w:p>
        </w:tc>
      </w:tr>
      <w:tr w:rsidR="005E4CA9" w:rsidRPr="007803AD" w14:paraId="3A2E999B" w14:textId="77777777" w:rsidTr="00D561DC">
        <w:tc>
          <w:tcPr>
            <w:tcW w:w="1353" w:type="dxa"/>
            <w:shd w:val="clear" w:color="auto" w:fill="D9E2F3" w:themeFill="accent1" w:themeFillTint="33"/>
          </w:tcPr>
          <w:p w14:paraId="4441F278" w14:textId="77777777" w:rsidR="005E4CA9" w:rsidRPr="00824E7B" w:rsidRDefault="005E4CA9" w:rsidP="00D561DC">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30FFB89E"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Scenario</w:t>
            </w:r>
          </w:p>
          <w:p w14:paraId="5D5A42C3" w14:textId="77777777" w:rsidR="005E4CA9" w:rsidRDefault="005E4CA9" w:rsidP="00D561DC">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029F9"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 . .</w:t>
            </w:r>
          </w:p>
          <w:p w14:paraId="69172E50"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3958B2BE"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not correct!</w:t>
            </w:r>
          </w:p>
          <w:p w14:paraId="1ACDEA4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correct!</w:t>
            </w:r>
          </w:p>
          <w:p w14:paraId="68A19C0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partially correct!</w:t>
            </w:r>
          </w:p>
        </w:tc>
        <w:tc>
          <w:tcPr>
            <w:tcW w:w="6000" w:type="dxa"/>
            <w:shd w:val="clear" w:color="auto" w:fill="auto"/>
            <w:vAlign w:val="center"/>
          </w:tcPr>
          <w:p w14:paraId="1AEBAA8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Imagine...</w:t>
            </w:r>
          </w:p>
          <w:p w14:paraId="5DF921A1"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Que trabalha nas Operações. Foi recentemente transferido para um novo país. No primeiro mês, um fornecedor com quem está a negociar um grande contrato em nome da Abbott convida-o para um evento desportivo local. Você pergunta a um colega sobre a política local da Abbott quanto ao recebimento de presentes e entretenimento. O seu colega diz que não há problema em aceitar a oferta: “Isso é apenas uma parte normal dos negócios aqui.”</w:t>
            </w:r>
          </w:p>
          <w:p w14:paraId="398C069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está correto!</w:t>
            </w:r>
          </w:p>
          <w:p w14:paraId="4BE688C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Está correto!</w:t>
            </w:r>
          </w:p>
          <w:p w14:paraId="661B238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Isto é parcialmente correto!</w:t>
            </w:r>
          </w:p>
        </w:tc>
      </w:tr>
      <w:tr w:rsidR="005E4CA9" w:rsidRPr="007803AD" w14:paraId="76586771" w14:textId="77777777" w:rsidTr="00D561DC">
        <w:tc>
          <w:tcPr>
            <w:tcW w:w="1353" w:type="dxa"/>
            <w:shd w:val="clear" w:color="auto" w:fill="D9E2F3" w:themeFill="accent1" w:themeFillTint="33"/>
          </w:tcPr>
          <w:p w14:paraId="28C7A58E" w14:textId="77777777" w:rsidR="005E4CA9" w:rsidRPr="00824E7B" w:rsidRDefault="005E4CA9" w:rsidP="00D561DC">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E26EEB0"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Questions</w:t>
            </w:r>
          </w:p>
          <w:p w14:paraId="069F8EF6" w14:textId="77777777" w:rsidR="005E4CA9" w:rsidRDefault="005E4CA9" w:rsidP="00D561DC">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3C2F9C" w14:textId="77777777" w:rsidR="005E4CA9" w:rsidRPr="007803AD" w:rsidRDefault="005E4CA9" w:rsidP="00D561DC">
            <w:pPr>
              <w:pStyle w:val="NormalWeb"/>
              <w:ind w:left="30" w:right="30"/>
              <w:rPr>
                <w:rFonts w:ascii="Calibri" w:hAnsi="Calibri" w:cs="Calibri"/>
              </w:rPr>
            </w:pPr>
            <w:r w:rsidRPr="007803AD">
              <w:rPr>
                <w:rFonts w:ascii="Calibri" w:hAnsi="Calibri" w:cs="Calibri"/>
              </w:rPr>
              <w:t>Since your colleague knows the local customs should you accept the offer?</w:t>
            </w:r>
          </w:p>
          <w:p w14:paraId="49FB4F02"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Yes. Your colleague has explained that accepting the offer is a normal part of doing business in this country.</w:t>
            </w:r>
          </w:p>
          <w:p w14:paraId="4912E9AD"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No. Abbott has a global policy on the giving and receiving of gifts and entertainment that takes precedence over any local policy.</w:t>
            </w:r>
          </w:p>
          <w:p w14:paraId="759B658A" w14:textId="77777777" w:rsidR="005E4CA9" w:rsidRPr="007803AD" w:rsidRDefault="005E4CA9" w:rsidP="00D561DC">
            <w:pPr>
              <w:pStyle w:val="iscorrect"/>
              <w:ind w:left="30" w:right="30"/>
              <w:rPr>
                <w:rFonts w:ascii="Calibri" w:hAnsi="Calibri" w:cs="Calibri"/>
              </w:rPr>
            </w:pPr>
            <w:r w:rsidRPr="007803AD">
              <w:rPr>
                <w:rFonts w:ascii="Calibri" w:hAnsi="Calibri" w:cs="Calibri"/>
              </w:rPr>
              <w:t>[3] It depends on the nature of the gift, its value, and the culture of the country in which you are operating.</w:t>
            </w:r>
          </w:p>
          <w:p w14:paraId="65935B36" w14:textId="77777777" w:rsidR="005E4CA9" w:rsidRPr="007803AD" w:rsidRDefault="005E4CA9" w:rsidP="00D561DC">
            <w:pPr>
              <w:pStyle w:val="NormalWeb"/>
              <w:ind w:left="30" w:right="30"/>
              <w:rPr>
                <w:rFonts w:ascii="Calibri" w:hAnsi="Calibri" w:cs="Calibri"/>
              </w:rPr>
            </w:pPr>
            <w:r w:rsidRPr="007803AD">
              <w:rPr>
                <w:rFonts w:ascii="Calibri" w:hAnsi="Calibri" w:cs="Calibri"/>
              </w:rPr>
              <w:t>Submit</w:t>
            </w:r>
          </w:p>
        </w:tc>
        <w:tc>
          <w:tcPr>
            <w:tcW w:w="6000" w:type="dxa"/>
            <w:shd w:val="clear" w:color="auto" w:fill="auto"/>
            <w:vAlign w:val="center"/>
          </w:tcPr>
          <w:p w14:paraId="611F1F0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Visto que o seu colega conhece os costumes locais, deve aceitar a oferta?</w:t>
            </w:r>
          </w:p>
          <w:p w14:paraId="01F6256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[1] Sim. O seu colega explicou que aceitar a oferta é uma parte normal dos negócios neste país.</w:t>
            </w:r>
          </w:p>
          <w:p w14:paraId="5B060D2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[2] Não. A Abbott tem uma política global sobre dar e receber presentes e entretenimento que prevalece sobre qualquer política local.</w:t>
            </w:r>
          </w:p>
          <w:p w14:paraId="1232789F" w14:textId="77777777" w:rsidR="005E4CA9" w:rsidRPr="007803AD" w:rsidRDefault="005E4CA9" w:rsidP="00D561DC">
            <w:pPr>
              <w:pStyle w:val="iscorrect"/>
              <w:ind w:left="140" w:right="160"/>
              <w:rPr>
                <w:rFonts w:ascii="Calibri" w:hAnsi="Calibri" w:cs="Calibri"/>
              </w:rPr>
            </w:pPr>
            <w:r w:rsidRPr="007803AD">
              <w:rPr>
                <w:rFonts w:ascii="Calibri" w:eastAsia="Calibri" w:hAnsi="Calibri" w:cs="Calibri"/>
                <w:lang w:val="pt-PT"/>
              </w:rPr>
              <w:t>[3] Depende da natureza do presente, do respetivo valor e da cultura do país em que está a operar.</w:t>
            </w:r>
          </w:p>
          <w:p w14:paraId="354A16C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Enviar</w:t>
            </w:r>
          </w:p>
        </w:tc>
      </w:tr>
      <w:tr w:rsidR="005E4CA9" w:rsidRPr="007803AD" w14:paraId="36CA0FE2" w14:textId="77777777" w:rsidTr="00D561DC">
        <w:tc>
          <w:tcPr>
            <w:tcW w:w="1353" w:type="dxa"/>
            <w:shd w:val="clear" w:color="auto" w:fill="D9E2F3" w:themeFill="accent1" w:themeFillTint="33"/>
          </w:tcPr>
          <w:p w14:paraId="38855F20" w14:textId="77777777" w:rsidR="005E4CA9" w:rsidRPr="00824E7B" w:rsidRDefault="005E4CA9" w:rsidP="00D561DC">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F9F18E0"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Feedback</w:t>
            </w:r>
          </w:p>
          <w:p w14:paraId="458A49CD" w14:textId="77777777" w:rsidR="005E4CA9" w:rsidRDefault="005E4CA9" w:rsidP="00D561DC">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3E2433"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1BFF937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Dependerá da natureza do presente, do respetivo valor e da cultura do país em que está a operar. O primeiro passo é verificar sempre as políticas e os procedimentos locais. Se ainda tiver dúvidas, contacte o seu superior. Se tiver mais perguntas ou precisar de orientação adicional, contacte o Global Procurement.</w:t>
            </w:r>
          </w:p>
        </w:tc>
      </w:tr>
      <w:tr w:rsidR="005E4CA9" w:rsidRPr="007803AD" w14:paraId="348D5B51" w14:textId="77777777" w:rsidTr="00D561DC">
        <w:tc>
          <w:tcPr>
            <w:tcW w:w="1353" w:type="dxa"/>
            <w:shd w:val="clear" w:color="auto" w:fill="D9E2F3" w:themeFill="accent1" w:themeFillTint="33"/>
          </w:tcPr>
          <w:p w14:paraId="00D0130B" w14:textId="77777777" w:rsidR="005E4CA9" w:rsidRPr="00824E7B" w:rsidRDefault="005E4CA9" w:rsidP="00D561DC">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9773A7A" w14:textId="77777777" w:rsidR="005E4CA9" w:rsidRDefault="005E4CA9" w:rsidP="00D561DC">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B3DF9" w14:textId="77777777" w:rsidR="005E4CA9" w:rsidRPr="007803AD" w:rsidRDefault="005E4CA9" w:rsidP="00D561DC">
            <w:pPr>
              <w:pStyle w:val="NormalWeb"/>
              <w:ind w:left="30" w:right="30"/>
              <w:rPr>
                <w:rFonts w:ascii="Calibri" w:hAnsi="Calibri" w:cs="Calibri"/>
              </w:rPr>
            </w:pPr>
            <w:r w:rsidRPr="007803AD">
              <w:rPr>
                <w:rFonts w:ascii="Calibri" w:hAnsi="Calibri" w:cs="Calibri"/>
              </w:rPr>
              <w:t>Many company policies and procedures are specific to our job roles and the jurisdictions in which we operate.</w:t>
            </w:r>
          </w:p>
          <w:p w14:paraId="10557518"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3979C21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Muitas políticas e procedimentos da empresa são específicos das nossas funções de trabalho e das jurisdições em que operamos.</w:t>
            </w:r>
          </w:p>
          <w:p w14:paraId="0F185BF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Por exemplo, se trabalharmos em vendas nos EUA, devemos seguir as nossas Políticas e Procedimentos de Ética e Conformidade dos EUA sobre Interações com Profissionais de Saúde. Se trabalharmos numa área de trabalho ou jurisdição diferente, devemos seguir as políticas e procedimentos específicos para essa função e para as jurisdições em que operamos.</w:t>
            </w:r>
          </w:p>
        </w:tc>
      </w:tr>
      <w:tr w:rsidR="005E4CA9" w:rsidRPr="007803AD" w14:paraId="24290EA0" w14:textId="77777777" w:rsidTr="00D561DC">
        <w:tc>
          <w:tcPr>
            <w:tcW w:w="1353" w:type="dxa"/>
            <w:shd w:val="clear" w:color="auto" w:fill="D9E2F3" w:themeFill="accent1" w:themeFillTint="33"/>
          </w:tcPr>
          <w:p w14:paraId="2DF4EF92" w14:textId="77777777" w:rsidR="005E4CA9" w:rsidRPr="00824E7B" w:rsidRDefault="005E4CA9" w:rsidP="00D561DC">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28976FE9" w14:textId="77777777" w:rsidR="005E4CA9" w:rsidRDefault="005E4CA9" w:rsidP="00D561DC">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ACF624"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the answer to the second question: “Does it comply with Abbott policy?” is “No”, we should not proceed.</w:t>
            </w:r>
          </w:p>
          <w:p w14:paraId="0A6B9B46"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5D3077E3"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277426C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a resposta para a segunda pergunta: “Cumpre a política da Abbott?” for “Não”, não devemos prosseguir.</w:t>
            </w:r>
          </w:p>
          <w:p w14:paraId="2E00FFB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há exceções. Não importa se outras pessoas no nosso setor estão a fazer isso, se pensarmos que a ação é do interesse da Abbott ou se acharmos que um cliente ou empresa depende de nós.</w:t>
            </w:r>
          </w:p>
          <w:p w14:paraId="775F756F"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um curso de ação não estiver em conformidade com as políticas e os procedimentos da Abbott, não devemos prosseguir sem discutir com o nosso superior e o Gabinete de Ética e Conformidade.</w:t>
            </w:r>
          </w:p>
        </w:tc>
      </w:tr>
      <w:tr w:rsidR="005E4CA9" w:rsidRPr="007803AD" w14:paraId="17B14AF0" w14:textId="77777777" w:rsidTr="00D561DC">
        <w:tc>
          <w:tcPr>
            <w:tcW w:w="1353" w:type="dxa"/>
            <w:shd w:val="clear" w:color="auto" w:fill="D9E2F3" w:themeFill="accent1" w:themeFillTint="33"/>
          </w:tcPr>
          <w:p w14:paraId="5622C7CC" w14:textId="77777777" w:rsidR="005E4CA9" w:rsidRPr="00824E7B" w:rsidRDefault="005E4CA9" w:rsidP="00D561DC">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0F57B561" w14:textId="77777777" w:rsidR="005E4CA9" w:rsidRDefault="005E4CA9" w:rsidP="00D561DC">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5FCAB"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564AE8F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12D8121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tivermos dúvidas sobre se um curso de ação proposto segue a política da Abbott, devemos reservar um tempo para verificar as versões mais atualizadas das políticas e procedimentos relevantes que estão disponíveis no site da intranet local da Abbott.</w:t>
            </w:r>
          </w:p>
          <w:p w14:paraId="063AC55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ainda tivermos dúvidas, devemos falar com o nosso superior. O nosso superior conhece-nos e conhece a nossa função e está mais próximo do problema. Também poderá ajudar-nos a fornecer conselhos sobre políticas ou questões processuais.</w:t>
            </w:r>
          </w:p>
        </w:tc>
      </w:tr>
      <w:tr w:rsidR="005E4CA9" w:rsidRPr="007803AD" w14:paraId="41E8209F" w14:textId="77777777" w:rsidTr="00D561DC">
        <w:tc>
          <w:tcPr>
            <w:tcW w:w="1353" w:type="dxa"/>
            <w:shd w:val="clear" w:color="auto" w:fill="D9E2F3" w:themeFill="accent1" w:themeFillTint="33"/>
          </w:tcPr>
          <w:p w14:paraId="079492BC" w14:textId="77777777" w:rsidR="005E4CA9" w:rsidRPr="00824E7B" w:rsidRDefault="005E4CA9" w:rsidP="00D561DC">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69CDFCF4"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1E6E017F" w14:textId="77777777" w:rsidR="005E4CA9" w:rsidRDefault="005E4CA9" w:rsidP="00D561DC">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3C2B57"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0857B061"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271631D0"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1981B15C"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1F7DE420"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3BA560F7"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5285A631"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6C45840F"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A terceira pergunta a fazer é: o curso de ação está alinhado com os valores da Abbott e os princípios de honestidade, justiça e integridade encontrados no nosso Código de Conduta Empresarial?</w:t>
            </w:r>
          </w:p>
        </w:tc>
      </w:tr>
      <w:tr w:rsidR="005E4CA9" w:rsidRPr="007803AD" w14:paraId="5E44F17D" w14:textId="77777777" w:rsidTr="00D561DC">
        <w:tc>
          <w:tcPr>
            <w:tcW w:w="1353" w:type="dxa"/>
            <w:shd w:val="clear" w:color="auto" w:fill="D9E2F3" w:themeFill="accent1" w:themeFillTint="33"/>
          </w:tcPr>
          <w:p w14:paraId="01384045" w14:textId="77777777" w:rsidR="005E4CA9" w:rsidRPr="00824E7B" w:rsidRDefault="005E4CA9" w:rsidP="00D561DC">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60635A3"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Scenario</w:t>
            </w:r>
          </w:p>
          <w:p w14:paraId="17448C41" w14:textId="77777777" w:rsidR="005E4CA9" w:rsidRDefault="005E4CA9" w:rsidP="00D561DC">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556FB"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 . .</w:t>
            </w:r>
          </w:p>
          <w:p w14:paraId="1CA6ABF5"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411FA88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not correct!</w:t>
            </w:r>
          </w:p>
          <w:p w14:paraId="76900FD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correct!</w:t>
            </w:r>
          </w:p>
          <w:p w14:paraId="0FBB8C3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partially correct!</w:t>
            </w:r>
          </w:p>
        </w:tc>
        <w:tc>
          <w:tcPr>
            <w:tcW w:w="6000" w:type="dxa"/>
            <w:shd w:val="clear" w:color="auto" w:fill="auto"/>
            <w:vAlign w:val="center"/>
          </w:tcPr>
          <w:p w14:paraId="28FDB70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Imagine...</w:t>
            </w:r>
          </w:p>
          <w:p w14:paraId="286333C1"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Que trabalha na área de Recursos Humanos. De momento, está a negociar um grande contrato com um fornecedor que já usou extensivamente no passado. Durante as negociações, fica a saber que o fornecedor passou recentemente por algumas dificuldades financeiras.</w:t>
            </w:r>
          </w:p>
          <w:p w14:paraId="00C52D0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está correto!</w:t>
            </w:r>
          </w:p>
          <w:p w14:paraId="275D756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Está correto!</w:t>
            </w:r>
          </w:p>
          <w:p w14:paraId="476DE70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Isto é parcialmente correto!</w:t>
            </w:r>
          </w:p>
        </w:tc>
      </w:tr>
      <w:tr w:rsidR="005E4CA9" w:rsidRPr="007803AD" w14:paraId="700726F4" w14:textId="77777777" w:rsidTr="00D561DC">
        <w:tc>
          <w:tcPr>
            <w:tcW w:w="1353" w:type="dxa"/>
            <w:shd w:val="clear" w:color="auto" w:fill="D9E2F3" w:themeFill="accent1" w:themeFillTint="33"/>
          </w:tcPr>
          <w:p w14:paraId="15F126D3" w14:textId="77777777" w:rsidR="005E4CA9" w:rsidRPr="00824E7B" w:rsidRDefault="005E4CA9" w:rsidP="00D561DC">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5F6B1B08"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Questions</w:t>
            </w:r>
          </w:p>
          <w:p w14:paraId="2AF8EC75" w14:textId="77777777" w:rsidR="005E4CA9" w:rsidRDefault="005E4CA9" w:rsidP="00D561DC">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40338" w14:textId="77777777" w:rsidR="005E4CA9" w:rsidRPr="007803AD" w:rsidRDefault="005E4CA9" w:rsidP="00D561DC">
            <w:pPr>
              <w:pStyle w:val="NormalWeb"/>
              <w:ind w:left="30" w:right="30"/>
              <w:rPr>
                <w:rFonts w:ascii="Calibri" w:hAnsi="Calibri" w:cs="Calibri"/>
              </w:rPr>
            </w:pPr>
            <w:r w:rsidRPr="007803AD">
              <w:rPr>
                <w:rFonts w:ascii="Calibri" w:hAnsi="Calibri" w:cs="Calibri"/>
              </w:rPr>
              <w:t>Would it be okay to use the supplier’s financial difficulties to create an unfair advantage and negotiate a massive savings for Abbott?</w:t>
            </w:r>
          </w:p>
          <w:p w14:paraId="0B4C5676"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Yes. Any situation that can be used to Abbott’s advantage should be.</w:t>
            </w:r>
          </w:p>
          <w:p w14:paraId="0A9D9B8D" w14:textId="77777777" w:rsidR="005E4CA9" w:rsidRPr="007803AD" w:rsidRDefault="005E4CA9" w:rsidP="00D561DC">
            <w:pPr>
              <w:pStyle w:val="iscorrect"/>
              <w:ind w:left="30" w:right="30"/>
              <w:rPr>
                <w:rFonts w:ascii="Calibri" w:hAnsi="Calibri" w:cs="Calibri"/>
              </w:rPr>
            </w:pPr>
            <w:r w:rsidRPr="007803AD">
              <w:rPr>
                <w:rFonts w:ascii="Calibri" w:hAnsi="Calibri" w:cs="Calibri"/>
              </w:rPr>
              <w:t>[2] No. You should deal fairly with everyone you encounter in your work.</w:t>
            </w:r>
          </w:p>
          <w:p w14:paraId="5B6529EB" w14:textId="77777777" w:rsidR="005E4CA9" w:rsidRPr="007803AD" w:rsidRDefault="005E4CA9" w:rsidP="00D561DC">
            <w:pPr>
              <w:pStyle w:val="NormalWeb"/>
              <w:ind w:left="30" w:right="30"/>
              <w:rPr>
                <w:rFonts w:ascii="Calibri" w:hAnsi="Calibri" w:cs="Calibri"/>
              </w:rPr>
            </w:pPr>
            <w:r w:rsidRPr="007803AD">
              <w:rPr>
                <w:rFonts w:ascii="Calibri" w:hAnsi="Calibri" w:cs="Calibri"/>
              </w:rPr>
              <w:t>Submit</w:t>
            </w:r>
          </w:p>
        </w:tc>
        <w:tc>
          <w:tcPr>
            <w:tcW w:w="6000" w:type="dxa"/>
            <w:shd w:val="clear" w:color="auto" w:fill="auto"/>
            <w:vAlign w:val="center"/>
          </w:tcPr>
          <w:p w14:paraId="5305F0F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Seria correto usar as dificuldades financeiras do fornecedor para criar uma vantagem injusta e negociar uma poupança enorme para a Abbott?</w:t>
            </w:r>
          </w:p>
          <w:p w14:paraId="25FA105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[1] Sim. Qualquer situação que possa ser usada em benefício da Abbott deve ser usada.</w:t>
            </w:r>
          </w:p>
          <w:p w14:paraId="0551C6EE" w14:textId="77777777" w:rsidR="005E4CA9" w:rsidRPr="007803AD" w:rsidRDefault="005E4CA9" w:rsidP="00D561DC">
            <w:pPr>
              <w:pStyle w:val="iscorrect"/>
              <w:ind w:left="140" w:right="160"/>
              <w:rPr>
                <w:rFonts w:ascii="Calibri" w:hAnsi="Calibri" w:cs="Calibri"/>
              </w:rPr>
            </w:pPr>
            <w:r w:rsidRPr="007803AD">
              <w:rPr>
                <w:rFonts w:ascii="Calibri" w:eastAsia="Calibri" w:hAnsi="Calibri" w:cs="Calibri"/>
                <w:lang w:val="pt-PT"/>
              </w:rPr>
              <w:t>[2] Não. Deve tratar de forma justa todas as pessoas que encontrar no seu trabalho.</w:t>
            </w:r>
          </w:p>
          <w:p w14:paraId="2D494C7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Enviar</w:t>
            </w:r>
          </w:p>
        </w:tc>
      </w:tr>
      <w:tr w:rsidR="005E4CA9" w:rsidRPr="007803AD" w14:paraId="24D0328F" w14:textId="77777777" w:rsidTr="00D561DC">
        <w:tc>
          <w:tcPr>
            <w:tcW w:w="1353" w:type="dxa"/>
            <w:shd w:val="clear" w:color="auto" w:fill="D9E2F3" w:themeFill="accent1" w:themeFillTint="33"/>
          </w:tcPr>
          <w:p w14:paraId="5D6E418B" w14:textId="77777777" w:rsidR="005E4CA9" w:rsidRPr="00824E7B" w:rsidRDefault="005E4CA9" w:rsidP="00D561DC">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9D568B4"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Feedback</w:t>
            </w:r>
          </w:p>
          <w:p w14:paraId="3B1EC138" w14:textId="77777777" w:rsidR="005E4CA9" w:rsidRDefault="005E4CA9" w:rsidP="00D561DC">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7568A" w14:textId="77777777" w:rsidR="005E4CA9" w:rsidRPr="007803AD" w:rsidRDefault="005E4CA9" w:rsidP="00D561DC">
            <w:pPr>
              <w:pStyle w:val="NormalWeb"/>
              <w:ind w:left="30" w:right="30"/>
              <w:rPr>
                <w:rFonts w:ascii="Calibri" w:hAnsi="Calibri" w:cs="Calibri"/>
              </w:rPr>
            </w:pPr>
            <w:r w:rsidRPr="007803AD">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36EFB3C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nosso Código de Conduta deixa claro que temos a obrigação de seguir os mais altos padrões éticos em tudo o que fazemos. Isto inclui lidar de forma justa com colegas de trabalho, clientes, fornecedores, profissionais de saúde, concorrentes e outros.</w:t>
            </w:r>
          </w:p>
        </w:tc>
      </w:tr>
      <w:tr w:rsidR="005E4CA9" w:rsidRPr="007803AD" w14:paraId="24433D27" w14:textId="77777777" w:rsidTr="00D561DC">
        <w:tc>
          <w:tcPr>
            <w:tcW w:w="1353" w:type="dxa"/>
            <w:shd w:val="clear" w:color="auto" w:fill="D9E2F3" w:themeFill="accent1" w:themeFillTint="33"/>
          </w:tcPr>
          <w:p w14:paraId="62304EF2" w14:textId="77777777" w:rsidR="005E4CA9" w:rsidRPr="00824E7B" w:rsidRDefault="005E4CA9" w:rsidP="00D561DC">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72518030" w14:textId="77777777" w:rsidR="005E4CA9" w:rsidRDefault="005E4CA9" w:rsidP="00D561DC">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AFAF51" w14:textId="77777777" w:rsidR="005E4CA9" w:rsidRPr="007803AD" w:rsidRDefault="005E4CA9" w:rsidP="00D561DC">
            <w:pPr>
              <w:pStyle w:val="NormalWeb"/>
              <w:ind w:left="30" w:right="30"/>
              <w:rPr>
                <w:rFonts w:ascii="Calibri" w:hAnsi="Calibri" w:cs="Calibri"/>
              </w:rPr>
            </w:pPr>
            <w:r w:rsidRPr="007803AD">
              <w:rPr>
                <w:rFonts w:ascii="Calibri" w:hAnsi="Calibri" w:cs="Calibri"/>
              </w:rPr>
              <w:t>Just because a course of action is legal and complies with policy doesn’t mean it’s the right thing to do.</w:t>
            </w:r>
          </w:p>
          <w:p w14:paraId="5DE59642" w14:textId="77777777" w:rsidR="005E4CA9" w:rsidRPr="007803AD" w:rsidRDefault="005E4CA9" w:rsidP="00D561DC">
            <w:pPr>
              <w:pStyle w:val="NormalWeb"/>
              <w:ind w:left="30" w:right="30"/>
              <w:rPr>
                <w:rFonts w:ascii="Calibri" w:hAnsi="Calibri" w:cs="Calibri"/>
              </w:rPr>
            </w:pPr>
            <w:r w:rsidRPr="007803AD">
              <w:rPr>
                <w:rFonts w:ascii="Calibri" w:hAnsi="Calibri" w:cs="Calibri"/>
              </w:rPr>
              <w:t>At Abbott, there is an expectation that we do the right thing for the right reasons.</w:t>
            </w:r>
          </w:p>
        </w:tc>
        <w:tc>
          <w:tcPr>
            <w:tcW w:w="6000" w:type="dxa"/>
            <w:shd w:val="clear" w:color="auto" w:fill="auto"/>
            <w:vAlign w:val="center"/>
          </w:tcPr>
          <w:p w14:paraId="4BC2480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Só porque um curso de ação é legal e está em conformidade com a política, não significa que seja a coisa certa a fazer.</w:t>
            </w:r>
          </w:p>
          <w:p w14:paraId="77521D8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Na Abbott, existe a expectativa de que façamos a coisa certa pelos motivos certos.</w:t>
            </w:r>
          </w:p>
        </w:tc>
      </w:tr>
      <w:tr w:rsidR="005E4CA9" w:rsidRPr="007803AD" w14:paraId="4C27D338" w14:textId="77777777" w:rsidTr="00D561DC">
        <w:tc>
          <w:tcPr>
            <w:tcW w:w="1353" w:type="dxa"/>
            <w:shd w:val="clear" w:color="auto" w:fill="D9E2F3" w:themeFill="accent1" w:themeFillTint="33"/>
          </w:tcPr>
          <w:p w14:paraId="428DBFBC" w14:textId="77777777" w:rsidR="005E4CA9" w:rsidRPr="00824E7B" w:rsidRDefault="005E4CA9" w:rsidP="00D561DC">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53015C79" w14:textId="77777777" w:rsidR="005E4CA9" w:rsidRDefault="005E4CA9" w:rsidP="00D561DC">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56B3D"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our answer to the question “Does it align with Abbott’s culture and values?” is “No”, we should not proceed –</w:t>
            </w:r>
          </w:p>
          <w:p w14:paraId="603008D5"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even if we’ve established that the course of action is legal and complies with Abbott policy.</w:t>
            </w:r>
          </w:p>
        </w:tc>
        <w:tc>
          <w:tcPr>
            <w:tcW w:w="6000" w:type="dxa"/>
            <w:shd w:val="clear" w:color="auto" w:fill="auto"/>
            <w:vAlign w:val="center"/>
          </w:tcPr>
          <w:p w14:paraId="2DCFAF0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a nossa resposta à pergunta “Está de acordo com a cultura e os valores da Abbott?” for “Não”, não devemos prosseguir –</w:t>
            </w:r>
          </w:p>
          <w:p w14:paraId="137A0BE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mesmo que tenhamos estabelecido que o curso de ação é legal e está em conformidade com a política da Abbott.</w:t>
            </w:r>
          </w:p>
        </w:tc>
      </w:tr>
      <w:tr w:rsidR="005E4CA9" w:rsidRPr="007803AD" w14:paraId="0B62546F" w14:textId="77777777" w:rsidTr="00D561DC">
        <w:tc>
          <w:tcPr>
            <w:tcW w:w="1353" w:type="dxa"/>
            <w:shd w:val="clear" w:color="auto" w:fill="D9E2F3" w:themeFill="accent1" w:themeFillTint="33"/>
          </w:tcPr>
          <w:p w14:paraId="2EDEE290" w14:textId="77777777" w:rsidR="005E4CA9" w:rsidRPr="00824E7B" w:rsidRDefault="005E4CA9" w:rsidP="00D561DC">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37A67246" w14:textId="77777777" w:rsidR="005E4CA9" w:rsidRDefault="005E4CA9" w:rsidP="00D561DC">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7AB79B"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we are unsure whether an action aligns with Abbott’s values, we should review Abbott’s Values and Culture statement on the Abbott intranet.</w:t>
            </w:r>
          </w:p>
          <w:p w14:paraId="09E2766D" w14:textId="77777777" w:rsidR="005E4CA9" w:rsidRPr="007803AD" w:rsidRDefault="005E4CA9" w:rsidP="00D561DC">
            <w:pPr>
              <w:pStyle w:val="NormalWeb"/>
              <w:ind w:left="30" w:right="30"/>
              <w:rPr>
                <w:rFonts w:ascii="Calibri" w:hAnsi="Calibri" w:cs="Calibri"/>
              </w:rPr>
            </w:pPr>
            <w:r w:rsidRPr="007803AD">
              <w:rPr>
                <w:rFonts w:ascii="Calibri" w:hAnsi="Calibri" w:cs="Calibri"/>
              </w:rPr>
              <w:t>We should also take the time to reread our Code of Business Conduct.</w:t>
            </w:r>
          </w:p>
        </w:tc>
        <w:tc>
          <w:tcPr>
            <w:tcW w:w="6000" w:type="dxa"/>
            <w:shd w:val="clear" w:color="auto" w:fill="auto"/>
            <w:vAlign w:val="center"/>
          </w:tcPr>
          <w:p w14:paraId="4FE5E12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não tivermos a certeza se uma ação está de acordo com os valores da Abbott, devemos rever a declaração de Valores e Cultura da Abbott na intranet da Abbott.</w:t>
            </w:r>
          </w:p>
          <w:p w14:paraId="40FB7FC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Devemos também reservar um tempo para reler o nosso Código de Conduta Empresarial.</w:t>
            </w:r>
          </w:p>
        </w:tc>
      </w:tr>
      <w:tr w:rsidR="005E4CA9" w:rsidRPr="007803AD" w14:paraId="58529F59" w14:textId="77777777" w:rsidTr="00D561DC">
        <w:tc>
          <w:tcPr>
            <w:tcW w:w="1353" w:type="dxa"/>
            <w:shd w:val="clear" w:color="auto" w:fill="D9E2F3" w:themeFill="accent1" w:themeFillTint="33"/>
          </w:tcPr>
          <w:p w14:paraId="564DD6F4" w14:textId="77777777" w:rsidR="005E4CA9" w:rsidRPr="00824E7B" w:rsidRDefault="005E4CA9" w:rsidP="00D561DC">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033C2410" w14:textId="77777777" w:rsidR="005E4CA9" w:rsidRDefault="005E4CA9" w:rsidP="00D561DC">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02FFD"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first step in ethical decision-making is assessing whether a proposed course of action is legal, compliant with Abbott policy, and in keeping with Abbott values.</w:t>
            </w:r>
          </w:p>
          <w:p w14:paraId="7A7DBCE6"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This step requires us to ask ourselves three questions:</w:t>
            </w:r>
          </w:p>
          <w:p w14:paraId="44C4B90B"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Is it legal?</w:t>
            </w:r>
          </w:p>
          <w:p w14:paraId="49FBADA4"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Does the proposed course of action comply with Abbott’s policies and procedures?</w:t>
            </w:r>
          </w:p>
          <w:p w14:paraId="574153D4" w14:textId="77777777" w:rsidR="005E4CA9" w:rsidRPr="007803AD" w:rsidRDefault="005E4CA9" w:rsidP="00D561DC">
            <w:pPr>
              <w:pStyle w:val="NormalWeb"/>
              <w:ind w:left="30" w:right="30"/>
              <w:rPr>
                <w:rFonts w:ascii="Calibri" w:hAnsi="Calibri" w:cs="Calibri"/>
              </w:rPr>
            </w:pPr>
            <w:r w:rsidRPr="007803AD">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0039D16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primeiro passo na tomada de decisões éticas é avaliar se um curso de ação proposto é legal, está em conformidade com a política da Abbott e está de acordo com os valores da Abbott.</w:t>
            </w:r>
          </w:p>
          <w:p w14:paraId="4522E05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Este passo exige que nos façamos três perguntas:</w:t>
            </w:r>
          </w:p>
          <w:p w14:paraId="660447F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1. É legal?</w:t>
            </w:r>
          </w:p>
          <w:p w14:paraId="4D4A7E7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2. O curso de ação proposto está em conformidade com as políticas e os procedimentos da Abbott?</w:t>
            </w:r>
          </w:p>
          <w:p w14:paraId="3DE3697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3. O curso de ação está alinhado com os valores da Abbott e os princípios de honestidade, justiça e integridade encontrados no nosso Código de Conduta Empresarial?</w:t>
            </w:r>
          </w:p>
        </w:tc>
      </w:tr>
      <w:tr w:rsidR="005E4CA9" w:rsidRPr="007803AD" w14:paraId="0F5E62A1" w14:textId="77777777" w:rsidTr="00D561DC">
        <w:tc>
          <w:tcPr>
            <w:tcW w:w="1353" w:type="dxa"/>
            <w:shd w:val="clear" w:color="auto" w:fill="D9E2F3" w:themeFill="accent1" w:themeFillTint="33"/>
          </w:tcPr>
          <w:p w14:paraId="74B80959" w14:textId="77777777" w:rsidR="005E4CA9" w:rsidRPr="00824E7B" w:rsidRDefault="005E4CA9" w:rsidP="00D561DC">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534B8A60" w14:textId="77777777" w:rsidR="005E4CA9" w:rsidRDefault="005E4CA9" w:rsidP="00D561DC">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86636"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2145D73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Mesmo que uma decisão possa ser legal, estar em conformidade com a política da Abbott e de acordo com os valores da Abbott, ainda pode não ser a coisa certa a fazer.</w:t>
            </w:r>
          </w:p>
        </w:tc>
      </w:tr>
      <w:tr w:rsidR="005E4CA9" w:rsidRPr="007803AD" w14:paraId="261182BC" w14:textId="77777777" w:rsidTr="00D561DC">
        <w:tc>
          <w:tcPr>
            <w:tcW w:w="1353" w:type="dxa"/>
            <w:shd w:val="clear" w:color="auto" w:fill="D9E2F3" w:themeFill="accent1" w:themeFillTint="33"/>
          </w:tcPr>
          <w:p w14:paraId="32FA6174" w14:textId="77777777" w:rsidR="005E4CA9" w:rsidRPr="00824E7B" w:rsidRDefault="005E4CA9" w:rsidP="00D561DC">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4A796400"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2DFE2B11" w14:textId="77777777" w:rsidR="005E4CA9" w:rsidRDefault="005E4CA9" w:rsidP="00D561DC">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C70791"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1079F7BB"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3221814C"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4A6A1B92"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second step in good decision making is evaluating the impact a proposed course of action may have on</w:t>
            </w:r>
          </w:p>
          <w:p w14:paraId="63B09D82" w14:textId="77777777" w:rsidR="005E4CA9" w:rsidRPr="007803AD" w:rsidRDefault="005E4CA9" w:rsidP="00D561DC">
            <w:pPr>
              <w:numPr>
                <w:ilvl w:val="0"/>
                <w:numId w:val="6"/>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Patients, customers, and consumers,</w:t>
            </w:r>
          </w:p>
          <w:p w14:paraId="09976C88" w14:textId="77777777" w:rsidR="005E4CA9" w:rsidRPr="007803AD" w:rsidRDefault="005E4CA9" w:rsidP="00D561DC">
            <w:pPr>
              <w:numPr>
                <w:ilvl w:val="0"/>
                <w:numId w:val="6"/>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Abbott’s reputation, and</w:t>
            </w:r>
          </w:p>
          <w:p w14:paraId="112B4AE4" w14:textId="77777777" w:rsidR="005E4CA9" w:rsidRPr="007803AD" w:rsidRDefault="005E4CA9" w:rsidP="00D561DC">
            <w:pPr>
              <w:numPr>
                <w:ilvl w:val="0"/>
                <w:numId w:val="6"/>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Other important stakeholders.</w:t>
            </w:r>
          </w:p>
        </w:tc>
        <w:tc>
          <w:tcPr>
            <w:tcW w:w="6000" w:type="dxa"/>
            <w:shd w:val="clear" w:color="auto" w:fill="auto"/>
            <w:vAlign w:val="center"/>
          </w:tcPr>
          <w:p w14:paraId="44E4CA1F"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182AD112"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3DA34FCB"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3D38F7B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segundo passo para uma boa tomada de decisões é avaliar o impacto que um curso de ação proposto pode ter sobre</w:t>
            </w:r>
          </w:p>
          <w:p w14:paraId="4D82E5B7" w14:textId="77777777" w:rsidR="005E4CA9" w:rsidRPr="007803AD" w:rsidRDefault="005E4CA9" w:rsidP="00D561DC">
            <w:pPr>
              <w:pStyle w:val="ListParagraph"/>
              <w:numPr>
                <w:ilvl w:val="0"/>
                <w:numId w:val="2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Doentes, clientes e consumidores,</w:t>
            </w:r>
          </w:p>
          <w:p w14:paraId="31B381F6" w14:textId="77777777" w:rsidR="005E4CA9" w:rsidRPr="007803AD" w:rsidRDefault="005E4CA9" w:rsidP="00D561DC">
            <w:pPr>
              <w:pStyle w:val="ListParagraph"/>
              <w:numPr>
                <w:ilvl w:val="0"/>
                <w:numId w:val="25"/>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A reputação da Abbott, e</w:t>
            </w:r>
          </w:p>
          <w:p w14:paraId="4E8D8419" w14:textId="77777777" w:rsidR="005E4CA9" w:rsidRPr="007803AD" w:rsidRDefault="005E4CA9" w:rsidP="00D561DC">
            <w:pPr>
              <w:pStyle w:val="ListParagraph"/>
              <w:numPr>
                <w:ilvl w:val="0"/>
                <w:numId w:val="25"/>
              </w:numPr>
              <w:spacing w:before="100" w:beforeAutospacing="1" w:after="100" w:afterAutospacing="1"/>
              <w:ind w:right="160"/>
              <w:rPr>
                <w:rStyle w:val="bold1"/>
                <w:rFonts w:ascii="Calibri" w:hAnsi="Calibri" w:cs="Calibri"/>
              </w:rPr>
            </w:pPr>
            <w:r w:rsidRPr="007803AD">
              <w:rPr>
                <w:rFonts w:ascii="Calibri" w:eastAsia="Calibri" w:hAnsi="Calibri" w:cs="Calibri"/>
                <w:lang w:val="pt-PT"/>
              </w:rPr>
              <w:t>Outras partes interessadas importantes.</w:t>
            </w:r>
          </w:p>
        </w:tc>
      </w:tr>
      <w:tr w:rsidR="005E4CA9" w:rsidRPr="007803AD" w14:paraId="1810A7CB" w14:textId="77777777" w:rsidTr="00D561DC">
        <w:tc>
          <w:tcPr>
            <w:tcW w:w="1353" w:type="dxa"/>
            <w:shd w:val="clear" w:color="auto" w:fill="D9E2F3" w:themeFill="accent1" w:themeFillTint="33"/>
          </w:tcPr>
          <w:p w14:paraId="08D11D00" w14:textId="77777777" w:rsidR="005E4CA9" w:rsidRPr="00824E7B" w:rsidRDefault="005E4CA9" w:rsidP="00D561DC">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59522D0A"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4096C0A2" w14:textId="77777777" w:rsidR="005E4CA9" w:rsidRDefault="005E4CA9" w:rsidP="00D561DC">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8E52F"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3D2D3037"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099F7671"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458F72F7" w14:textId="77777777" w:rsidR="005E4CA9" w:rsidRPr="007803AD" w:rsidRDefault="005E4CA9" w:rsidP="00D561DC">
            <w:pPr>
              <w:pStyle w:val="NormalWeb"/>
              <w:ind w:left="30" w:right="30"/>
              <w:rPr>
                <w:rFonts w:ascii="Calibri" w:hAnsi="Calibri" w:cs="Calibri"/>
              </w:rPr>
            </w:pPr>
            <w:r w:rsidRPr="007803AD">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2B3A4420"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755443A8"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3CB48189"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73DA4832"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Comece o processo considerando o impacto que a decisão terá sobre quem compra e usa os nossos produtos.</w:t>
            </w:r>
          </w:p>
        </w:tc>
      </w:tr>
      <w:tr w:rsidR="005E4CA9" w:rsidRPr="007803AD" w14:paraId="3A951D8C" w14:textId="77777777" w:rsidTr="00D561DC">
        <w:tc>
          <w:tcPr>
            <w:tcW w:w="1353" w:type="dxa"/>
            <w:shd w:val="clear" w:color="auto" w:fill="D9E2F3" w:themeFill="accent1" w:themeFillTint="33"/>
          </w:tcPr>
          <w:p w14:paraId="5201D383" w14:textId="77777777" w:rsidR="005E4CA9" w:rsidRPr="00824E7B" w:rsidRDefault="005E4CA9" w:rsidP="00D561DC">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2B1C2E58"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Dialogue</w:t>
            </w:r>
          </w:p>
          <w:p w14:paraId="732AB311" w14:textId="77777777" w:rsidR="005E4CA9" w:rsidRDefault="005E4CA9" w:rsidP="00D561DC">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248FDB"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you work in logistics at an Abbott manufacturing site.</w:t>
            </w:r>
          </w:p>
          <w:p w14:paraId="3DAFA7FD" w14:textId="77777777" w:rsidR="005E4CA9" w:rsidRPr="007803AD" w:rsidRDefault="005E4CA9" w:rsidP="00D561DC">
            <w:pPr>
              <w:pStyle w:val="NormalWeb"/>
              <w:ind w:left="30" w:right="30"/>
              <w:rPr>
                <w:rFonts w:ascii="Calibri" w:hAnsi="Calibri" w:cs="Calibri"/>
              </w:rPr>
            </w:pPr>
            <w:r w:rsidRPr="007803AD">
              <w:rPr>
                <w:rFonts w:ascii="Calibri" w:hAnsi="Calibri" w:cs="Calibri"/>
              </w:rPr>
              <w:t>One of your responsibilities is ensuring the timely shipping of products to warehouses in your region.</w:t>
            </w:r>
          </w:p>
        </w:tc>
        <w:tc>
          <w:tcPr>
            <w:tcW w:w="6000" w:type="dxa"/>
            <w:shd w:val="clear" w:color="auto" w:fill="auto"/>
            <w:vAlign w:val="center"/>
          </w:tcPr>
          <w:p w14:paraId="16CC702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Imagine que trabalha na área de logística numa fábrica da Abbott.</w:t>
            </w:r>
          </w:p>
          <w:p w14:paraId="3BF82AF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Uma das suas responsabilidades é garantir o envio oportuno dos produtos aos armazéns na sua região.</w:t>
            </w:r>
          </w:p>
        </w:tc>
      </w:tr>
      <w:tr w:rsidR="005E4CA9" w:rsidRPr="007803AD" w14:paraId="6F4DBDEB" w14:textId="77777777" w:rsidTr="00D561DC">
        <w:tc>
          <w:tcPr>
            <w:tcW w:w="1353" w:type="dxa"/>
            <w:shd w:val="clear" w:color="auto" w:fill="D9E2F3" w:themeFill="accent1" w:themeFillTint="33"/>
          </w:tcPr>
          <w:p w14:paraId="059B5935" w14:textId="77777777" w:rsidR="005E4CA9" w:rsidRPr="00824E7B" w:rsidRDefault="005E4CA9" w:rsidP="00D561DC">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33B9F576" w14:textId="77777777" w:rsidR="005E4CA9" w:rsidRDefault="005E4CA9" w:rsidP="00D561DC">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0A73FB"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You’ve noticed that one of the steps that your team engages in is a visual inspection of the product before shipment.</w:t>
            </w:r>
          </w:p>
          <w:p w14:paraId="2C101BEF"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010C58B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Reparou que um dos passos que a sua equipa realiza é uma inspeção visual do produto antes do envio.</w:t>
            </w:r>
          </w:p>
          <w:p w14:paraId="51B386F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processo de inspeção parece estar a ocupar muito tempo da sua equipa. Portanto, considere eliminar o passo de inspeção visual. Começa com uma análise dos dados. Aqui pode ver que, no passado, as inspeções visuais detetaram alguns problemas com a impressão nas etiquetas dos produtos, mas os casos foram raros.</w:t>
            </w:r>
          </w:p>
        </w:tc>
      </w:tr>
      <w:tr w:rsidR="005E4CA9" w:rsidRPr="007803AD" w14:paraId="7BEA55A6" w14:textId="77777777" w:rsidTr="00D561DC">
        <w:tc>
          <w:tcPr>
            <w:tcW w:w="1353" w:type="dxa"/>
            <w:shd w:val="clear" w:color="auto" w:fill="D9E2F3" w:themeFill="accent1" w:themeFillTint="33"/>
          </w:tcPr>
          <w:p w14:paraId="147BE645" w14:textId="77777777" w:rsidR="005E4CA9" w:rsidRPr="00824E7B" w:rsidRDefault="005E4CA9" w:rsidP="00D561DC">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703DAF51" w14:textId="77777777" w:rsidR="005E4CA9" w:rsidRDefault="005E4CA9" w:rsidP="00D561DC">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7BB6DB"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take a few minutes to consider the impact cutting the visual inspection step could have on consumers.</w:t>
            </w:r>
          </w:p>
          <w:p w14:paraId="6A22AFEB"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4FC3CBB2"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Leva alguns minutos para considerar o impacto que a eliminação do passo de inspeção visual pode ter sobre os consumidores.</w:t>
            </w:r>
          </w:p>
          <w:p w14:paraId="256A592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Embora não haja possibilidade de um rótulo de baixa qualidade representar qualquer risco para a saúde ou segurança dos consumidores, pode afetar significativamente a experiência do consumidor. Depois de contemplar os interesses dos consumidores, decide continuar normalmente com as inspeções visuais e considerar outras opções para poupar tempo.</w:t>
            </w:r>
          </w:p>
        </w:tc>
      </w:tr>
      <w:tr w:rsidR="005E4CA9" w:rsidRPr="007803AD" w14:paraId="20D7C47E" w14:textId="77777777" w:rsidTr="00D561DC">
        <w:tc>
          <w:tcPr>
            <w:tcW w:w="1353" w:type="dxa"/>
            <w:shd w:val="clear" w:color="auto" w:fill="D9E2F3" w:themeFill="accent1" w:themeFillTint="33"/>
          </w:tcPr>
          <w:p w14:paraId="67E4BB83" w14:textId="77777777" w:rsidR="005E4CA9" w:rsidRPr="00824E7B" w:rsidRDefault="005E4CA9" w:rsidP="00D561DC">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4CFA7452" w14:textId="77777777" w:rsidR="005E4CA9" w:rsidRDefault="005E4CA9" w:rsidP="00D561DC">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D3E90"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While not every decision we make will directly impact patients and consumers, many do.</w:t>
            </w:r>
          </w:p>
          <w:p w14:paraId="1165ECD0"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0E3A9A8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Embora nem todas as decisões que tomamos afetem diretamente os doentes e consumidores, muitas fazem-no.</w:t>
            </w:r>
          </w:p>
          <w:p w14:paraId="7946813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É importante dedicar algum tempo a considerar o impacto potencial e certificar-se de que, se uma decisão afetar doentes e consumidores, tanto os respetivos interesses como os da Abbott sejam equilibrados.</w:t>
            </w:r>
          </w:p>
        </w:tc>
      </w:tr>
      <w:tr w:rsidR="005E4CA9" w:rsidRPr="007803AD" w14:paraId="425C5A10" w14:textId="77777777" w:rsidTr="00D561DC">
        <w:tc>
          <w:tcPr>
            <w:tcW w:w="1353" w:type="dxa"/>
            <w:shd w:val="clear" w:color="auto" w:fill="D9E2F3" w:themeFill="accent1" w:themeFillTint="33"/>
          </w:tcPr>
          <w:p w14:paraId="1099E187" w14:textId="77777777" w:rsidR="005E4CA9" w:rsidRPr="00824E7B" w:rsidRDefault="005E4CA9" w:rsidP="00D561DC">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7A6DC404"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6005D4B2" w14:textId="77777777" w:rsidR="005E4CA9" w:rsidRDefault="005E4CA9" w:rsidP="00D561DC">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BDAB9F"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396DCF60"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44B95CD5"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162B31BF" w14:textId="77777777" w:rsidR="005E4CA9" w:rsidRPr="007803AD" w:rsidRDefault="005E4CA9" w:rsidP="00D561DC">
            <w:pPr>
              <w:pStyle w:val="NormalWeb"/>
              <w:ind w:left="30" w:right="30"/>
              <w:rPr>
                <w:rFonts w:ascii="Calibri" w:hAnsi="Calibri" w:cs="Calibri"/>
              </w:rPr>
            </w:pPr>
            <w:r w:rsidRPr="007803AD">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1220221D"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75C96F13"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4BB7231D"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4BCAE913"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Também precisamos de ter tempo para considerar o impacto potencial das nossas decisões na reputação da Abbott.</w:t>
            </w:r>
          </w:p>
        </w:tc>
      </w:tr>
      <w:tr w:rsidR="005E4CA9" w:rsidRPr="007803AD" w14:paraId="2E7CF29C" w14:textId="77777777" w:rsidTr="00D561DC">
        <w:tc>
          <w:tcPr>
            <w:tcW w:w="1353" w:type="dxa"/>
            <w:shd w:val="clear" w:color="auto" w:fill="D9E2F3" w:themeFill="accent1" w:themeFillTint="33"/>
          </w:tcPr>
          <w:p w14:paraId="6BF801AF" w14:textId="77777777" w:rsidR="005E4CA9" w:rsidRPr="00824E7B" w:rsidRDefault="005E4CA9" w:rsidP="00D561DC">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246589AB" w14:textId="77777777" w:rsidR="005E4CA9" w:rsidRDefault="005E4CA9" w:rsidP="00D561DC">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F1898"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Abbott’s reputation is our most valuable asset.</w:t>
            </w:r>
          </w:p>
          <w:p w14:paraId="693F7740"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42CED201"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 reputação da Abbott é o nosso ativo mais valioso.</w:t>
            </w:r>
          </w:p>
          <w:p w14:paraId="135B3E9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Como o nosso Código nos recorda, conquistamos a nossa reputação diariamente, através das decisões que tomamos e das ações que desenvolvemos.</w:t>
            </w:r>
          </w:p>
        </w:tc>
      </w:tr>
      <w:tr w:rsidR="005E4CA9" w:rsidRPr="007803AD" w14:paraId="78E52C76" w14:textId="77777777" w:rsidTr="00D561DC">
        <w:tc>
          <w:tcPr>
            <w:tcW w:w="1353" w:type="dxa"/>
            <w:shd w:val="clear" w:color="auto" w:fill="D9E2F3" w:themeFill="accent1" w:themeFillTint="33"/>
          </w:tcPr>
          <w:p w14:paraId="0A7416A7" w14:textId="77777777" w:rsidR="005E4CA9" w:rsidRPr="00824E7B" w:rsidRDefault="005E4CA9" w:rsidP="00D561DC">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2295BF30" w14:textId="77777777" w:rsidR="005E4CA9" w:rsidRDefault="005E4CA9" w:rsidP="00D561DC">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D468F4" w14:textId="77777777" w:rsidR="005E4CA9" w:rsidRPr="007803AD" w:rsidRDefault="005E4CA9" w:rsidP="00D561DC">
            <w:pPr>
              <w:pStyle w:val="NormalWeb"/>
              <w:ind w:left="30" w:right="30"/>
              <w:rPr>
                <w:rFonts w:ascii="Calibri" w:hAnsi="Calibri" w:cs="Calibri"/>
              </w:rPr>
            </w:pPr>
            <w:r w:rsidRPr="007803AD">
              <w:rPr>
                <w:rFonts w:ascii="Calibri" w:hAnsi="Calibri" w:cs="Calibri"/>
              </w:rPr>
              <w:t>We should always take the time to consider how our decisions and actions reflect on Abbott.</w:t>
            </w:r>
          </w:p>
          <w:p w14:paraId="20CB54A6" w14:textId="77777777" w:rsidR="005E4CA9" w:rsidRPr="007803AD" w:rsidRDefault="005E4CA9" w:rsidP="00D561DC">
            <w:pPr>
              <w:pStyle w:val="NormalWeb"/>
              <w:ind w:left="30" w:right="30"/>
              <w:rPr>
                <w:rFonts w:ascii="Calibri" w:hAnsi="Calibri" w:cs="Calibri"/>
              </w:rPr>
            </w:pPr>
            <w:r w:rsidRPr="007803AD">
              <w:rPr>
                <w:rFonts w:ascii="Calibri" w:hAnsi="Calibri" w:cs="Calibri"/>
              </w:rPr>
              <w:t>A good way to do this is by using the newspaper test.</w:t>
            </w:r>
          </w:p>
        </w:tc>
        <w:tc>
          <w:tcPr>
            <w:tcW w:w="6000" w:type="dxa"/>
            <w:shd w:val="clear" w:color="auto" w:fill="auto"/>
            <w:vAlign w:val="center"/>
          </w:tcPr>
          <w:p w14:paraId="337B2F62"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Devemos reservar sempre algum tempo para considerar como as nossas decisões e ações se refletem na Abbott.</w:t>
            </w:r>
          </w:p>
          <w:p w14:paraId="17D59C9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Uma boa forma de fazer isto é usando o teste do jornal.</w:t>
            </w:r>
          </w:p>
        </w:tc>
      </w:tr>
      <w:tr w:rsidR="005E4CA9" w:rsidRPr="007803AD" w14:paraId="304427E6" w14:textId="77777777" w:rsidTr="00D561DC">
        <w:tc>
          <w:tcPr>
            <w:tcW w:w="1353" w:type="dxa"/>
            <w:shd w:val="clear" w:color="auto" w:fill="D9E2F3" w:themeFill="accent1" w:themeFillTint="33"/>
          </w:tcPr>
          <w:p w14:paraId="0AE7A262" w14:textId="77777777" w:rsidR="005E4CA9" w:rsidRPr="00824E7B" w:rsidRDefault="005E4CA9" w:rsidP="00D561DC">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34D3249"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Dialogue</w:t>
            </w:r>
          </w:p>
          <w:p w14:paraId="738F0C8F" w14:textId="77777777" w:rsidR="005E4CA9" w:rsidRDefault="005E4CA9" w:rsidP="00D561DC">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1B578"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you are an Abbott general manager for an affiliate.</w:t>
            </w:r>
          </w:p>
          <w:p w14:paraId="5AFBAF9B"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048CC68C" w14:textId="77777777" w:rsidR="005E4CA9" w:rsidRPr="007803AD" w:rsidRDefault="005E4CA9" w:rsidP="00D561DC">
            <w:pPr>
              <w:pStyle w:val="NormalWeb"/>
              <w:ind w:left="140" w:right="160"/>
              <w:rPr>
                <w:rFonts w:ascii="Calibri" w:hAnsi="Calibri" w:cs="Calibri"/>
              </w:rPr>
            </w:pPr>
            <w:r w:rsidRPr="12B66867">
              <w:rPr>
                <w:rFonts w:ascii="Calibri" w:eastAsia="Calibri" w:hAnsi="Calibri" w:cs="Calibri"/>
                <w:lang w:val="pt-PT"/>
              </w:rPr>
              <w:t>Imagine que é o diretor geral de uma filial  da Abbott.</w:t>
            </w:r>
          </w:p>
          <w:p w14:paraId="27A9984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É abril de 2020. A pandemia acaba de ser declarada. Hospitais em todo o mundo estão a lutar para garantir equipamentos de proteção individual (EPI) para os seus funcionários.</w:t>
            </w:r>
          </w:p>
        </w:tc>
      </w:tr>
      <w:tr w:rsidR="005E4CA9" w:rsidRPr="007803AD" w14:paraId="2C2195FC" w14:textId="77777777" w:rsidTr="00D561DC">
        <w:tc>
          <w:tcPr>
            <w:tcW w:w="1353" w:type="dxa"/>
            <w:shd w:val="clear" w:color="auto" w:fill="D9E2F3" w:themeFill="accent1" w:themeFillTint="33"/>
          </w:tcPr>
          <w:p w14:paraId="41BB744D" w14:textId="77777777" w:rsidR="005E4CA9" w:rsidRPr="00824E7B" w:rsidRDefault="005E4CA9" w:rsidP="00D561DC">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4F698E54" w14:textId="77777777" w:rsidR="005E4CA9" w:rsidRDefault="005E4CA9" w:rsidP="00D561DC">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861CFC"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7712BBAC"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reach out to your country’s production facility and you are told that there is lot of spare PPE on site.</w:t>
            </w:r>
          </w:p>
          <w:p w14:paraId="24B6A44E" w14:textId="77777777" w:rsidR="005E4CA9" w:rsidRPr="007803AD" w:rsidRDefault="005E4CA9" w:rsidP="00D561DC">
            <w:pPr>
              <w:pStyle w:val="NormalWeb"/>
              <w:ind w:left="30" w:right="30"/>
              <w:rPr>
                <w:rFonts w:ascii="Calibri" w:hAnsi="Calibri" w:cs="Calibri"/>
              </w:rPr>
            </w:pPr>
            <w:r w:rsidRPr="007803AD">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0DCA10B1"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Recebe um telefonema de um cliente importante da Abbott, um administrador de um grande hospital privado que pergunta se lhe pode garantir algum EPI – o administrador diz que o custo não é um problema, estão dispostos a pagar o que a Abbott quiser cobrar.</w:t>
            </w:r>
          </w:p>
          <w:p w14:paraId="1BEF0D4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Você contacta a unidade de produção do seu país e é informado de que há muitos EPI sobressalentes no local.</w:t>
            </w:r>
          </w:p>
          <w:p w14:paraId="3CDE02E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Agora depara-se com o dilema de saber se a Abbott deve apenas fornecer o EPI ou vender o EPI ao hospital privado com grande lucro.</w:t>
            </w:r>
          </w:p>
        </w:tc>
      </w:tr>
      <w:tr w:rsidR="005E4CA9" w:rsidRPr="007803AD" w14:paraId="64CBCD56" w14:textId="77777777" w:rsidTr="00D561DC">
        <w:tc>
          <w:tcPr>
            <w:tcW w:w="1353" w:type="dxa"/>
            <w:shd w:val="clear" w:color="auto" w:fill="D9E2F3" w:themeFill="accent1" w:themeFillTint="33"/>
          </w:tcPr>
          <w:p w14:paraId="1F839E05" w14:textId="77777777" w:rsidR="005E4CA9" w:rsidRPr="00824E7B" w:rsidRDefault="005E4CA9" w:rsidP="00D561DC">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1751E582" w14:textId="77777777" w:rsidR="005E4CA9" w:rsidRDefault="005E4CA9" w:rsidP="00D561DC">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E6ED7"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begin by assessing the situation.</w:t>
            </w:r>
          </w:p>
          <w:p w14:paraId="5F4EF3F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72F1231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Começa a avaliar a situação.</w:t>
            </w:r>
          </w:p>
          <w:p w14:paraId="27DD031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Não há nada na venda que seja ilegal, não esteja em conformidade com a política da Abbott ou não esteja de acordo com os valores da Abbott. A Abbott tem claramente EPI sobressalentes que não estão a ser usados. E isso claramente beneficiaria muitas pessoas.</w:t>
            </w:r>
          </w:p>
        </w:tc>
      </w:tr>
      <w:tr w:rsidR="005E4CA9" w:rsidRPr="007803AD" w14:paraId="615DBD6C" w14:textId="77777777" w:rsidTr="00D561DC">
        <w:tc>
          <w:tcPr>
            <w:tcW w:w="1353" w:type="dxa"/>
            <w:shd w:val="clear" w:color="auto" w:fill="D9E2F3" w:themeFill="accent1" w:themeFillTint="33"/>
          </w:tcPr>
          <w:p w14:paraId="7991497C" w14:textId="77777777" w:rsidR="005E4CA9" w:rsidRPr="00824E7B" w:rsidRDefault="005E4CA9" w:rsidP="00D561DC">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55BD13CE" w14:textId="77777777" w:rsidR="005E4CA9" w:rsidRDefault="005E4CA9" w:rsidP="00D561DC">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ADA61E" w14:textId="77777777" w:rsidR="005E4CA9" w:rsidRPr="007803AD" w:rsidRDefault="005E4CA9" w:rsidP="00D561DC">
            <w:pPr>
              <w:pStyle w:val="NormalWeb"/>
              <w:ind w:left="30" w:right="30"/>
              <w:rPr>
                <w:rFonts w:ascii="Calibri" w:hAnsi="Calibri" w:cs="Calibri"/>
              </w:rPr>
            </w:pPr>
            <w:r w:rsidRPr="007803AD">
              <w:rPr>
                <w:rFonts w:ascii="Calibri" w:hAnsi="Calibri" w:cs="Calibri"/>
              </w:rPr>
              <w:t>But before you make your final decision you stop and imagine how Abbott selling the PPE to a private hospital at a high price might be reported in your local newspaper:</w:t>
            </w:r>
          </w:p>
          <w:p w14:paraId="0DCAB667" w14:textId="77777777" w:rsidR="005E4CA9" w:rsidRPr="007803AD" w:rsidRDefault="005E4CA9" w:rsidP="00D561DC">
            <w:pPr>
              <w:pStyle w:val="NormalWeb"/>
              <w:ind w:left="30" w:right="30"/>
              <w:rPr>
                <w:rFonts w:ascii="Calibri" w:hAnsi="Calibri" w:cs="Calibri"/>
              </w:rPr>
            </w:pPr>
            <w:r w:rsidRPr="007803AD">
              <w:rPr>
                <w:rFonts w:ascii="Calibri" w:hAnsi="Calibri" w:cs="Calibri"/>
              </w:rPr>
              <w:t>Healthcare Giant Prioritizes Needs of Private Patients</w:t>
            </w:r>
          </w:p>
          <w:p w14:paraId="34C4374E"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Where health is concerned, company proves money is all that really matters.</w:t>
            </w:r>
          </w:p>
        </w:tc>
        <w:tc>
          <w:tcPr>
            <w:tcW w:w="6000" w:type="dxa"/>
            <w:shd w:val="clear" w:color="auto" w:fill="auto"/>
            <w:vAlign w:val="center"/>
          </w:tcPr>
          <w:p w14:paraId="668A736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Mas antes de tomar a sua decisão final, pare e imagine como o facto de a Abbott vender o EPI a um hospital privado por um preço alto pode ser relatado no seu jornal local:</w:t>
            </w:r>
          </w:p>
          <w:p w14:paraId="687A9FA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Gigante da saúde prioriza as necessidades de doentes particulares</w:t>
            </w:r>
          </w:p>
          <w:p w14:paraId="434C4E1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No que diz respeito à saúde, a empresa prova que o dinheiro é tudo o que realmente importa.</w:t>
            </w:r>
          </w:p>
        </w:tc>
      </w:tr>
      <w:tr w:rsidR="005E4CA9" w:rsidRPr="007803AD" w14:paraId="5B0C3AE9" w14:textId="77777777" w:rsidTr="00D561DC">
        <w:tc>
          <w:tcPr>
            <w:tcW w:w="1353" w:type="dxa"/>
            <w:shd w:val="clear" w:color="auto" w:fill="D9E2F3" w:themeFill="accent1" w:themeFillTint="33"/>
          </w:tcPr>
          <w:p w14:paraId="6438C0FB" w14:textId="77777777" w:rsidR="005E4CA9" w:rsidRPr="00824E7B" w:rsidRDefault="005E4CA9" w:rsidP="00D561DC">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70505AD6" w14:textId="77777777" w:rsidR="005E4CA9" w:rsidRDefault="005E4CA9" w:rsidP="00D561DC">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B9B508" w14:textId="77777777" w:rsidR="005E4CA9" w:rsidRPr="007803AD" w:rsidRDefault="005E4CA9" w:rsidP="00D561DC">
            <w:pPr>
              <w:pStyle w:val="NormalWeb"/>
              <w:ind w:left="30" w:right="30"/>
              <w:rPr>
                <w:rFonts w:ascii="Calibri" w:hAnsi="Calibri" w:cs="Calibri"/>
              </w:rPr>
            </w:pPr>
            <w:r w:rsidRPr="007803AD">
              <w:rPr>
                <w:rFonts w:ascii="Calibri" w:hAnsi="Calibri" w:cs="Calibri"/>
              </w:rPr>
              <w:t>After considering how your decision could impact on Abbott’s reputation, you decide to decline the request to sell the PPE to the private hospital.</w:t>
            </w:r>
          </w:p>
          <w:p w14:paraId="5062E652"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7D2ABFA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Depois de considerar como a sua decisão pode afetar a reputação da Abbott, decide recusar o pedido de venda do EPI ao hospital privado.</w:t>
            </w:r>
          </w:p>
          <w:p w14:paraId="6C06C6F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Em vez disso, analisa uma possível doação à sua autoridade local para distribuição por todo o sistema de saúde.</w:t>
            </w:r>
          </w:p>
        </w:tc>
      </w:tr>
      <w:tr w:rsidR="005E4CA9" w:rsidRPr="007803AD" w14:paraId="7BF19B7D" w14:textId="77777777" w:rsidTr="00D561DC">
        <w:tc>
          <w:tcPr>
            <w:tcW w:w="1353" w:type="dxa"/>
            <w:shd w:val="clear" w:color="auto" w:fill="D9E2F3" w:themeFill="accent1" w:themeFillTint="33"/>
          </w:tcPr>
          <w:p w14:paraId="7F3CF19B" w14:textId="77777777" w:rsidR="005E4CA9" w:rsidRPr="00824E7B" w:rsidRDefault="005E4CA9" w:rsidP="00D561DC">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600DB5E7"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09083CA8" w14:textId="77777777" w:rsidR="005E4CA9" w:rsidRDefault="005E4CA9" w:rsidP="00D561DC">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0BB56D"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083BD983"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7B1431EE"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50CC7245" w14:textId="77777777" w:rsidR="005E4CA9" w:rsidRPr="007803AD" w:rsidRDefault="005E4CA9" w:rsidP="00D561DC">
            <w:pPr>
              <w:pStyle w:val="NormalWeb"/>
              <w:ind w:left="30" w:right="30"/>
              <w:rPr>
                <w:rFonts w:ascii="Calibri" w:hAnsi="Calibri" w:cs="Calibri"/>
              </w:rPr>
            </w:pPr>
            <w:r w:rsidRPr="007803AD">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4E488FD1"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50C21B18"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41963D36"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3BB7241F"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Por fim, precisamos de considerar o impacto das nossas decisões sobre outras partes interessadas da Abbott, como colegas, acionistas, as comunidades em que operamos e o público em geral.</w:t>
            </w:r>
          </w:p>
        </w:tc>
      </w:tr>
      <w:tr w:rsidR="005E4CA9" w:rsidRPr="007803AD" w14:paraId="1E849262" w14:textId="77777777" w:rsidTr="00D561DC">
        <w:tc>
          <w:tcPr>
            <w:tcW w:w="1353" w:type="dxa"/>
            <w:shd w:val="clear" w:color="auto" w:fill="D9E2F3" w:themeFill="accent1" w:themeFillTint="33"/>
          </w:tcPr>
          <w:p w14:paraId="7EE70FA1" w14:textId="77777777" w:rsidR="005E4CA9" w:rsidRPr="00824E7B" w:rsidRDefault="005E4CA9" w:rsidP="00D561DC">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014F9232" w14:textId="77777777" w:rsidR="005E4CA9" w:rsidRDefault="005E4CA9" w:rsidP="00D561DC">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A841A2" w14:textId="77777777" w:rsidR="005E4CA9" w:rsidRPr="007803AD" w:rsidRDefault="005E4CA9" w:rsidP="00D561DC">
            <w:pPr>
              <w:pStyle w:val="NormalWeb"/>
              <w:ind w:left="30" w:right="30"/>
              <w:rPr>
                <w:rFonts w:ascii="Calibri" w:hAnsi="Calibri" w:cs="Calibri"/>
              </w:rPr>
            </w:pPr>
            <w:r w:rsidRPr="007803AD">
              <w:rPr>
                <w:rFonts w:ascii="Calibri" w:hAnsi="Calibri" w:cs="Calibri"/>
              </w:rPr>
              <w:t>Oftentimes, it is easy for us to forget those not directly involved in the decision-making process.</w:t>
            </w:r>
          </w:p>
          <w:p w14:paraId="25EAC9E8" w14:textId="77777777" w:rsidR="005E4CA9" w:rsidRPr="007803AD" w:rsidRDefault="005E4CA9" w:rsidP="00D561DC">
            <w:pPr>
              <w:pStyle w:val="NormalWeb"/>
              <w:ind w:left="30" w:right="30"/>
              <w:rPr>
                <w:rFonts w:ascii="Calibri" w:hAnsi="Calibri" w:cs="Calibri"/>
              </w:rPr>
            </w:pPr>
            <w:r w:rsidRPr="007803AD">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3B50975B" w14:textId="77777777" w:rsidR="005E4CA9" w:rsidRPr="007803AD" w:rsidRDefault="005E4CA9" w:rsidP="00D561DC">
            <w:pPr>
              <w:pStyle w:val="NormalWeb"/>
              <w:ind w:left="140" w:right="160"/>
              <w:rPr>
                <w:rFonts w:ascii="Calibri" w:hAnsi="Calibri" w:cs="Calibri"/>
              </w:rPr>
            </w:pPr>
            <w:r w:rsidRPr="37AD39C0">
              <w:rPr>
                <w:rFonts w:ascii="Calibri" w:eastAsia="Calibri" w:hAnsi="Calibri" w:cs="Calibri"/>
                <w:lang w:val="pt-PT"/>
              </w:rPr>
              <w:t>Muitas vezes, é fácil esquecermo-nos daqueles que não estão diretamente envolvidos no processo de tomada de decisões.</w:t>
            </w:r>
          </w:p>
          <w:p w14:paraId="1DCB623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Mas o impacto que a nossa decisão pode ter sobre colegas, acionistas, as comunidades em que operamos e o público em geral pode ser igualmente profundo.</w:t>
            </w:r>
          </w:p>
        </w:tc>
      </w:tr>
      <w:tr w:rsidR="005E4CA9" w:rsidRPr="007803AD" w14:paraId="22BD737B" w14:textId="77777777" w:rsidTr="00D561DC">
        <w:tc>
          <w:tcPr>
            <w:tcW w:w="1353" w:type="dxa"/>
            <w:shd w:val="clear" w:color="auto" w:fill="D9E2F3" w:themeFill="accent1" w:themeFillTint="33"/>
          </w:tcPr>
          <w:p w14:paraId="5EF0735F" w14:textId="77777777" w:rsidR="005E4CA9" w:rsidRPr="00824E7B" w:rsidRDefault="005E4CA9" w:rsidP="00D561DC">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4986DF13"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Dialogue</w:t>
            </w:r>
          </w:p>
          <w:p w14:paraId="5628B464" w14:textId="77777777" w:rsidR="005E4CA9" w:rsidRDefault="005E4CA9" w:rsidP="00D561DC">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9D4E05" w14:textId="77777777" w:rsidR="005E4CA9" w:rsidRPr="007803AD" w:rsidRDefault="005E4CA9" w:rsidP="00D561DC">
            <w:pPr>
              <w:pStyle w:val="NormalWeb"/>
              <w:ind w:left="30" w:right="30"/>
              <w:rPr>
                <w:rFonts w:ascii="Calibri" w:hAnsi="Calibri" w:cs="Calibri"/>
              </w:rPr>
            </w:pPr>
            <w:r w:rsidRPr="007803AD">
              <w:rPr>
                <w:rFonts w:ascii="Calibri" w:hAnsi="Calibri" w:cs="Calibri"/>
              </w:rPr>
              <w:t>Imagine you have an important presentation with senior management first thing Monday morning.</w:t>
            </w:r>
          </w:p>
          <w:p w14:paraId="17C7130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4B3194B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Imagine que tem uma apresentação importante com a alta administração logo na manhã de segunda-feira.</w:t>
            </w:r>
          </w:p>
          <w:p w14:paraId="4823DC0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É domingo à tarde. O escritório está fechado. Está mesmo a terminar a sua apresentação e o computador portátil fornecido pela Abbott força uma reinicialização.</w:t>
            </w:r>
          </w:p>
        </w:tc>
      </w:tr>
      <w:tr w:rsidR="005E4CA9" w:rsidRPr="007803AD" w14:paraId="40FFF61E" w14:textId="77777777" w:rsidTr="00D561DC">
        <w:tc>
          <w:tcPr>
            <w:tcW w:w="1353" w:type="dxa"/>
            <w:shd w:val="clear" w:color="auto" w:fill="D9E2F3" w:themeFill="accent1" w:themeFillTint="33"/>
          </w:tcPr>
          <w:p w14:paraId="5903F539" w14:textId="77777777" w:rsidR="005E4CA9" w:rsidRPr="00824E7B" w:rsidRDefault="005E4CA9" w:rsidP="00D561DC">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7E366C0" w14:textId="77777777" w:rsidR="005E4CA9" w:rsidRDefault="005E4CA9" w:rsidP="00D561DC">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E97B76"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4D32420C" w14:textId="77777777" w:rsidR="005E4CA9" w:rsidRPr="007803AD" w:rsidRDefault="005E4CA9" w:rsidP="00D561DC">
            <w:pPr>
              <w:pStyle w:val="NormalWeb"/>
              <w:ind w:left="30" w:right="30"/>
              <w:rPr>
                <w:rFonts w:ascii="Calibri" w:hAnsi="Calibri" w:cs="Calibri"/>
              </w:rPr>
            </w:pPr>
            <w:r w:rsidRPr="007803AD">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1C1C9A95" w14:textId="77777777" w:rsidR="005E4CA9" w:rsidRPr="007803AD" w:rsidRDefault="005E4CA9" w:rsidP="00D561DC">
            <w:pPr>
              <w:pStyle w:val="NormalWeb"/>
              <w:ind w:left="140" w:right="160"/>
              <w:rPr>
                <w:rFonts w:ascii="Calibri" w:hAnsi="Calibri" w:cs="Calibri"/>
              </w:rPr>
            </w:pPr>
            <w:r w:rsidRPr="37AD39C0">
              <w:rPr>
                <w:rFonts w:ascii="Calibri" w:eastAsia="Calibri" w:hAnsi="Calibri" w:cs="Calibri"/>
                <w:lang w:val="pt-PT"/>
              </w:rPr>
              <w:t>Apercebe-se de que um ficheiro que transferiu parece ter ficado infetado. Não tem a certeza se isso afetou outros ficheiros, mas precisa de levar a apresentação para a administração sénior na manhã de segunda-feira.</w:t>
            </w:r>
          </w:p>
          <w:p w14:paraId="1062FFE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Então, refaz a apresentação e grava o ficheiro. Mas agora depara-se com um dilema: envia o ficheiro para os seus colegas de trabalho ou falha o prazo com a alta administração?</w:t>
            </w:r>
          </w:p>
        </w:tc>
      </w:tr>
      <w:tr w:rsidR="005E4CA9" w:rsidRPr="007803AD" w14:paraId="69575121" w14:textId="77777777" w:rsidTr="00D561DC">
        <w:tc>
          <w:tcPr>
            <w:tcW w:w="1353" w:type="dxa"/>
            <w:shd w:val="clear" w:color="auto" w:fill="D9E2F3" w:themeFill="accent1" w:themeFillTint="33"/>
          </w:tcPr>
          <w:p w14:paraId="3691B564" w14:textId="77777777" w:rsidR="005E4CA9" w:rsidRPr="00824E7B" w:rsidRDefault="005E4CA9" w:rsidP="00D561DC">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EE884AA" w14:textId="77777777" w:rsidR="005E4CA9" w:rsidRDefault="005E4CA9" w:rsidP="00D561DC">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61E3D" w14:textId="77777777" w:rsidR="005E4CA9" w:rsidRPr="007803AD" w:rsidRDefault="005E4CA9" w:rsidP="00D561DC">
            <w:pPr>
              <w:pStyle w:val="NormalWeb"/>
              <w:ind w:left="30" w:right="30"/>
              <w:rPr>
                <w:rFonts w:ascii="Calibri" w:hAnsi="Calibri" w:cs="Calibri"/>
              </w:rPr>
            </w:pPr>
            <w:r w:rsidRPr="007803AD">
              <w:rPr>
                <w:rFonts w:ascii="Calibri" w:hAnsi="Calibri" w:cs="Calibri"/>
              </w:rPr>
              <w:t>You pause and evaluate the potential impact your decision could have on your colleagues.</w:t>
            </w:r>
          </w:p>
          <w:p w14:paraId="7C32D1A3" w14:textId="77777777" w:rsidR="005E4CA9" w:rsidRPr="007803AD" w:rsidRDefault="005E4CA9" w:rsidP="00D561DC">
            <w:pPr>
              <w:pStyle w:val="NormalWeb"/>
              <w:ind w:left="30" w:right="30"/>
              <w:rPr>
                <w:rFonts w:ascii="Calibri" w:hAnsi="Calibri" w:cs="Calibri"/>
              </w:rPr>
            </w:pPr>
            <w:r w:rsidRPr="007803AD">
              <w:rPr>
                <w:rFonts w:ascii="Calibri" w:hAnsi="Calibri" w:cs="Calibri"/>
              </w:rPr>
              <w:t>On the one hand, not sending the file could impact senior management’s perception of you.</w:t>
            </w:r>
          </w:p>
          <w:p w14:paraId="44A1655B" w14:textId="77777777" w:rsidR="005E4CA9" w:rsidRPr="007803AD" w:rsidRDefault="005E4CA9" w:rsidP="00D561DC">
            <w:pPr>
              <w:pStyle w:val="NormalWeb"/>
              <w:ind w:left="30" w:right="30"/>
              <w:rPr>
                <w:rFonts w:ascii="Calibri" w:hAnsi="Calibri" w:cs="Calibri"/>
              </w:rPr>
            </w:pPr>
            <w:r w:rsidRPr="007803AD">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7EBA39BC"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Faz uma pausa e avalia o impacto potencial que a sua decisão pode ter nos seus colegas.</w:t>
            </w:r>
          </w:p>
          <w:p w14:paraId="4945CDC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Por um lado, não enviar o ficheiro pode afetar a perceção que a alta administração tem sobre si.</w:t>
            </w:r>
          </w:p>
          <w:p w14:paraId="15F4BF3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Por outro lado, o envio de um ficheiro que esteja infetado pode afetar não apenas os colegas no seu departamento, mas pode espalhar-se para outras pessoas na empresa.</w:t>
            </w:r>
          </w:p>
        </w:tc>
      </w:tr>
      <w:tr w:rsidR="005E4CA9" w:rsidRPr="007803AD" w14:paraId="6CD25F24" w14:textId="77777777" w:rsidTr="00D561DC">
        <w:tc>
          <w:tcPr>
            <w:tcW w:w="1353" w:type="dxa"/>
            <w:shd w:val="clear" w:color="auto" w:fill="D9E2F3" w:themeFill="accent1" w:themeFillTint="33"/>
          </w:tcPr>
          <w:p w14:paraId="55D03DC6" w14:textId="77777777" w:rsidR="005E4CA9" w:rsidRPr="00824E7B" w:rsidRDefault="005E4CA9" w:rsidP="00D561DC">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30DEA627" w14:textId="77777777" w:rsidR="005E4CA9" w:rsidRDefault="005E4CA9" w:rsidP="00D561DC">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8FC1C" w14:textId="77777777" w:rsidR="005E4CA9" w:rsidRPr="007803AD" w:rsidRDefault="005E4CA9" w:rsidP="00D561DC">
            <w:pPr>
              <w:pStyle w:val="NormalWeb"/>
              <w:ind w:left="30" w:right="30"/>
              <w:rPr>
                <w:rFonts w:ascii="Calibri" w:hAnsi="Calibri" w:cs="Calibri"/>
              </w:rPr>
            </w:pPr>
            <w:r w:rsidRPr="007803AD">
              <w:rPr>
                <w:rFonts w:ascii="Calibri" w:hAnsi="Calibri" w:cs="Calibri"/>
              </w:rPr>
              <w:t>After considering your options, you decide to delay sending the file until it can be okayed by the IT department and instead call your manager to inform them of the situation.</w:t>
            </w:r>
          </w:p>
          <w:p w14:paraId="500CA51F"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10278622"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Depois de considerar as suas opções, decide adiar o envio do ficheiro até que seja aprovado pelo departamento de TI e, em vez disso, liga para o seu superior para o informar da situação.</w:t>
            </w:r>
          </w:p>
          <w:p w14:paraId="5751811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 decisão terá provavelmente algum impacto na perceção que a alta administração tem sobre si, mas decide que é mais importante pensar sobre o possível efeito na comunidade da Abbott mais ampla.</w:t>
            </w:r>
          </w:p>
        </w:tc>
      </w:tr>
      <w:tr w:rsidR="005E4CA9" w:rsidRPr="007803AD" w14:paraId="3723F1FA" w14:textId="77777777" w:rsidTr="00D561DC">
        <w:tc>
          <w:tcPr>
            <w:tcW w:w="1353" w:type="dxa"/>
            <w:shd w:val="clear" w:color="auto" w:fill="D9E2F3" w:themeFill="accent1" w:themeFillTint="33"/>
          </w:tcPr>
          <w:p w14:paraId="5D98D7B8" w14:textId="77777777" w:rsidR="005E4CA9" w:rsidRPr="00824E7B" w:rsidRDefault="005E4CA9" w:rsidP="00D561DC">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4B98A08F" w14:textId="77777777" w:rsidR="005E4CA9" w:rsidRDefault="005E4CA9" w:rsidP="00D561DC">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46B50"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Even though a decision may be legal, compliant with Abbott policy and in keeping with Abbott’s values, it still might not be the right thing to do.</w:t>
            </w:r>
          </w:p>
          <w:p w14:paraId="76A59BF9"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second step in good decision making is evaluating the impact a proposed course of action may have on</w:t>
            </w:r>
          </w:p>
          <w:p w14:paraId="4A5D9D56" w14:textId="77777777" w:rsidR="005E4CA9" w:rsidRPr="007803AD" w:rsidRDefault="005E4CA9" w:rsidP="00D561DC">
            <w:pPr>
              <w:numPr>
                <w:ilvl w:val="0"/>
                <w:numId w:val="7"/>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Patients, customers, and consumers,</w:t>
            </w:r>
          </w:p>
          <w:p w14:paraId="0469CC14" w14:textId="77777777" w:rsidR="005E4CA9" w:rsidRPr="007803AD" w:rsidRDefault="005E4CA9" w:rsidP="00D561DC">
            <w:pPr>
              <w:numPr>
                <w:ilvl w:val="0"/>
                <w:numId w:val="7"/>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Abbott’s reputation, and</w:t>
            </w:r>
          </w:p>
          <w:p w14:paraId="69C6DAF4" w14:textId="77777777" w:rsidR="005E4CA9" w:rsidRPr="007803AD" w:rsidRDefault="005E4CA9" w:rsidP="00D561DC">
            <w:pPr>
              <w:numPr>
                <w:ilvl w:val="0"/>
                <w:numId w:val="7"/>
              </w:numPr>
              <w:spacing w:before="100" w:beforeAutospacing="1" w:after="100" w:afterAutospacing="1"/>
              <w:ind w:left="750" w:right="30"/>
              <w:rPr>
                <w:rFonts w:ascii="Calibri" w:eastAsia="Times New Roman" w:hAnsi="Calibri" w:cs="Calibri"/>
              </w:rPr>
            </w:pPr>
            <w:r w:rsidRPr="007803AD">
              <w:rPr>
                <w:rFonts w:ascii="Calibri" w:eastAsia="Times New Roman" w:hAnsi="Calibri" w:cs="Calibri"/>
              </w:rPr>
              <w:t>Other important stakeholders.</w:t>
            </w:r>
          </w:p>
        </w:tc>
        <w:tc>
          <w:tcPr>
            <w:tcW w:w="6000" w:type="dxa"/>
            <w:shd w:val="clear" w:color="auto" w:fill="auto"/>
            <w:vAlign w:val="center"/>
          </w:tcPr>
          <w:p w14:paraId="0CCAAB9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Mesmo que uma decisão possa ser legal, estar em conformidade com a política da Abbott e de acordo com os valores da Abbott, ainda pode não ser a coisa certa a fazer.</w:t>
            </w:r>
          </w:p>
          <w:p w14:paraId="5626923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segundo passo para uma boa tomada de decisões é avaliar o impacto que um curso de ação proposto pode ter sobre</w:t>
            </w:r>
          </w:p>
          <w:p w14:paraId="20C4C65D" w14:textId="77777777" w:rsidR="005E4CA9" w:rsidRPr="007803AD" w:rsidRDefault="005E4CA9" w:rsidP="00D561DC">
            <w:pPr>
              <w:pStyle w:val="ListParagraph"/>
              <w:numPr>
                <w:ilvl w:val="0"/>
                <w:numId w:val="21"/>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Doentes, clientes e consumidores,</w:t>
            </w:r>
          </w:p>
          <w:p w14:paraId="37FAAAF6" w14:textId="77777777" w:rsidR="005E4CA9" w:rsidRPr="007803AD" w:rsidRDefault="005E4CA9" w:rsidP="00D561DC">
            <w:pPr>
              <w:pStyle w:val="ListParagraph"/>
              <w:numPr>
                <w:ilvl w:val="0"/>
                <w:numId w:val="21"/>
              </w:numPr>
              <w:spacing w:before="100" w:beforeAutospacing="1" w:after="100" w:afterAutospacing="1"/>
              <w:ind w:right="160"/>
              <w:rPr>
                <w:rFonts w:ascii="Calibri" w:eastAsia="Times New Roman" w:hAnsi="Calibri" w:cs="Calibri"/>
              </w:rPr>
            </w:pPr>
            <w:r w:rsidRPr="007803AD">
              <w:rPr>
                <w:rFonts w:ascii="Calibri" w:eastAsia="Calibri" w:hAnsi="Calibri" w:cs="Calibri"/>
                <w:lang w:val="pt-PT"/>
              </w:rPr>
              <w:t>A reputação da Abbott, e</w:t>
            </w:r>
          </w:p>
          <w:p w14:paraId="267D7CA8" w14:textId="77777777" w:rsidR="005E4CA9" w:rsidRPr="007803AD" w:rsidRDefault="005E4CA9" w:rsidP="00D561DC">
            <w:pPr>
              <w:pStyle w:val="ListParagraph"/>
              <w:numPr>
                <w:ilvl w:val="0"/>
                <w:numId w:val="21"/>
              </w:numPr>
              <w:spacing w:before="100" w:beforeAutospacing="1" w:after="100" w:afterAutospacing="1"/>
              <w:ind w:right="160"/>
              <w:rPr>
                <w:rFonts w:ascii="Calibri" w:hAnsi="Calibri" w:cs="Calibri"/>
              </w:rPr>
            </w:pPr>
            <w:r w:rsidRPr="007803AD">
              <w:rPr>
                <w:rFonts w:ascii="Calibri" w:eastAsia="Calibri" w:hAnsi="Calibri" w:cs="Calibri"/>
                <w:lang w:val="pt-PT"/>
              </w:rPr>
              <w:t>Outras partes interessadas importantes.</w:t>
            </w:r>
          </w:p>
        </w:tc>
      </w:tr>
      <w:tr w:rsidR="005E4CA9" w:rsidRPr="007803AD" w14:paraId="0F5F4976" w14:textId="77777777" w:rsidTr="00D561DC">
        <w:tc>
          <w:tcPr>
            <w:tcW w:w="1353" w:type="dxa"/>
            <w:shd w:val="clear" w:color="auto" w:fill="D9E2F3" w:themeFill="accent1" w:themeFillTint="33"/>
          </w:tcPr>
          <w:p w14:paraId="7906DF74" w14:textId="77777777" w:rsidR="005E4CA9" w:rsidRPr="00824E7B" w:rsidRDefault="005E4CA9" w:rsidP="00D561DC">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17B76AF7" w14:textId="77777777" w:rsidR="005E4CA9" w:rsidRDefault="005E4CA9" w:rsidP="00D561DC">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8F4917"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7DF3DC81"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Em muitos casos, depois de analisar uma situação e avaliar o respetivo impacto, podemos ficar com mais de uma opção.</w:t>
            </w:r>
          </w:p>
        </w:tc>
      </w:tr>
      <w:tr w:rsidR="005E4CA9" w:rsidRPr="007803AD" w14:paraId="0D0143D1" w14:textId="77777777" w:rsidTr="00D561DC">
        <w:tc>
          <w:tcPr>
            <w:tcW w:w="1353" w:type="dxa"/>
            <w:shd w:val="clear" w:color="auto" w:fill="D9E2F3" w:themeFill="accent1" w:themeFillTint="33"/>
          </w:tcPr>
          <w:p w14:paraId="5591EC70" w14:textId="77777777" w:rsidR="005E4CA9" w:rsidRPr="00824E7B" w:rsidRDefault="005E4CA9" w:rsidP="00D561DC">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5A2863D8" w14:textId="77777777" w:rsidR="005E4CA9" w:rsidRPr="00824E7B" w:rsidRDefault="005E4CA9" w:rsidP="00D561DC">
            <w:pPr>
              <w:pStyle w:val="NormalWeb"/>
              <w:ind w:left="30" w:right="30"/>
              <w:rPr>
                <w:rFonts w:ascii="Calibri" w:hAnsi="Calibri" w:cs="Calibri"/>
                <w:sz w:val="16"/>
              </w:rPr>
            </w:pPr>
            <w:r w:rsidRPr="00824E7B">
              <w:rPr>
                <w:rFonts w:ascii="Calibri" w:hAnsi="Calibri" w:cs="Calibri"/>
                <w:sz w:val="16"/>
              </w:rPr>
              <w:t>Activity: Animation</w:t>
            </w:r>
          </w:p>
          <w:p w14:paraId="5A8B4988" w14:textId="77777777" w:rsidR="005E4CA9" w:rsidRDefault="005E4CA9" w:rsidP="00D561DC">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90CE1C"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A</w:t>
            </w:r>
            <w:r w:rsidRPr="007803AD">
              <w:rPr>
                <w:rFonts w:ascii="Calibri" w:hAnsi="Calibri" w:cs="Calibri"/>
              </w:rPr>
              <w:t xml:space="preserve">ssess </w:t>
            </w:r>
          </w:p>
          <w:p w14:paraId="4A3FCAA2"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I</w:t>
            </w:r>
            <w:r w:rsidRPr="007803AD">
              <w:rPr>
                <w:rFonts w:ascii="Calibri" w:hAnsi="Calibri" w:cs="Calibri"/>
              </w:rPr>
              <w:t xml:space="preserve">mpact </w:t>
            </w:r>
          </w:p>
          <w:p w14:paraId="0C4D871D" w14:textId="77777777" w:rsidR="005E4CA9" w:rsidRPr="007803AD" w:rsidRDefault="005E4CA9" w:rsidP="00D561DC">
            <w:pPr>
              <w:pStyle w:val="NormalWeb"/>
              <w:ind w:left="30" w:right="30"/>
              <w:rPr>
                <w:rFonts w:ascii="Calibri" w:hAnsi="Calibri" w:cs="Calibri"/>
              </w:rPr>
            </w:pPr>
            <w:r w:rsidRPr="007803AD">
              <w:rPr>
                <w:rStyle w:val="bold1"/>
                <w:rFonts w:ascii="Calibri" w:hAnsi="Calibri" w:cs="Calibri"/>
              </w:rPr>
              <w:t>D</w:t>
            </w:r>
            <w:r w:rsidRPr="007803AD">
              <w:rPr>
                <w:rFonts w:ascii="Calibri" w:hAnsi="Calibri" w:cs="Calibri"/>
              </w:rPr>
              <w:t xml:space="preserve">ecision </w:t>
            </w:r>
          </w:p>
          <w:p w14:paraId="15452A5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final step in good ethical decision making is about choosing a course of action that balances the interests of all stakeholders.</w:t>
            </w:r>
          </w:p>
          <w:p w14:paraId="19763E6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68448D05"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A</w:t>
            </w:r>
            <w:r w:rsidRPr="007803AD">
              <w:rPr>
                <w:rStyle w:val="bold1"/>
                <w:rFonts w:ascii="Calibri" w:eastAsia="Calibri" w:hAnsi="Calibri" w:cs="Calibri"/>
                <w:b w:val="0"/>
                <w:bCs w:val="0"/>
                <w:lang w:val="pt-PT"/>
              </w:rPr>
              <w:t xml:space="preserve">valiar </w:t>
            </w:r>
          </w:p>
          <w:p w14:paraId="28E2DAF9"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I</w:t>
            </w:r>
            <w:r w:rsidRPr="007803AD">
              <w:rPr>
                <w:rStyle w:val="bold1"/>
                <w:rFonts w:ascii="Calibri" w:eastAsia="Calibri" w:hAnsi="Calibri" w:cs="Calibri"/>
                <w:b w:val="0"/>
                <w:bCs w:val="0"/>
                <w:lang w:val="pt-PT"/>
              </w:rPr>
              <w:t xml:space="preserve">mpacto </w:t>
            </w:r>
          </w:p>
          <w:p w14:paraId="21F75A5A" w14:textId="77777777" w:rsidR="005E4CA9" w:rsidRPr="007803AD" w:rsidRDefault="005E4CA9" w:rsidP="00D561DC">
            <w:pPr>
              <w:pStyle w:val="NormalWeb"/>
              <w:ind w:left="140" w:right="160"/>
              <w:rPr>
                <w:rFonts w:ascii="Calibri" w:hAnsi="Calibri" w:cs="Calibri"/>
              </w:rPr>
            </w:pPr>
            <w:r w:rsidRPr="007803AD">
              <w:rPr>
                <w:rStyle w:val="bold1"/>
                <w:rFonts w:ascii="Calibri" w:eastAsia="Calibri" w:hAnsi="Calibri" w:cs="Calibri"/>
                <w:lang w:val="pt-PT"/>
              </w:rPr>
              <w:t>D</w:t>
            </w:r>
            <w:r w:rsidRPr="007803AD">
              <w:rPr>
                <w:rStyle w:val="bold1"/>
                <w:rFonts w:ascii="Calibri" w:eastAsia="Calibri" w:hAnsi="Calibri" w:cs="Calibri"/>
                <w:b w:val="0"/>
                <w:bCs w:val="0"/>
                <w:lang w:val="pt-PT"/>
              </w:rPr>
              <w:t xml:space="preserve">ecisão </w:t>
            </w:r>
          </w:p>
          <w:p w14:paraId="2951E4A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passo final para uma boa tomada de decisões éticas é escolher um curso de ação que equilibre os interesses de todas as partes interessadas.</w:t>
            </w:r>
          </w:p>
          <w:p w14:paraId="45BD5F63" w14:textId="77777777" w:rsidR="005E4CA9" w:rsidRPr="007803AD" w:rsidRDefault="005E4CA9" w:rsidP="00D561DC">
            <w:pPr>
              <w:pStyle w:val="NormalWeb"/>
              <w:ind w:left="140" w:right="160"/>
              <w:rPr>
                <w:rStyle w:val="bold1"/>
                <w:rFonts w:ascii="Calibri" w:hAnsi="Calibri" w:cs="Calibri"/>
              </w:rPr>
            </w:pPr>
            <w:r w:rsidRPr="007803AD">
              <w:rPr>
                <w:rFonts w:ascii="Calibri" w:eastAsia="Calibri" w:hAnsi="Calibri" w:cs="Calibri"/>
                <w:lang w:val="pt-PT"/>
              </w:rPr>
              <w:t>Em alguns casos, isto pode significar tomar uma decisão que favoreça os interesses dos consumidores e doentes, enquanto outra pode favorecer os interesses da Abbott ou de outra parte interessada.</w:t>
            </w:r>
          </w:p>
        </w:tc>
      </w:tr>
      <w:tr w:rsidR="005E4CA9" w:rsidRPr="007803AD" w14:paraId="1A2A13A2" w14:textId="77777777" w:rsidTr="00D561DC">
        <w:tc>
          <w:tcPr>
            <w:tcW w:w="1353" w:type="dxa"/>
            <w:shd w:val="clear" w:color="auto" w:fill="D9E2F3" w:themeFill="accent1" w:themeFillTint="33"/>
          </w:tcPr>
          <w:p w14:paraId="04935D28" w14:textId="77777777" w:rsidR="005E4CA9" w:rsidRPr="00824E7B" w:rsidRDefault="005E4CA9" w:rsidP="00D561DC">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24696BCC" w14:textId="77777777" w:rsidR="005E4CA9" w:rsidRDefault="005E4CA9" w:rsidP="00D561DC">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5947A6"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While no decision is likely to please all stakeholders equally,</w:t>
            </w:r>
          </w:p>
          <w:p w14:paraId="2B1EA3A4" w14:textId="77777777" w:rsidR="005E4CA9" w:rsidRPr="007803AD" w:rsidRDefault="005E4CA9" w:rsidP="00D561DC">
            <w:pPr>
              <w:pStyle w:val="NormalWeb"/>
              <w:ind w:left="30" w:right="30"/>
              <w:rPr>
                <w:rFonts w:ascii="Calibri" w:hAnsi="Calibri" w:cs="Calibri"/>
              </w:rPr>
            </w:pPr>
            <w:r w:rsidRPr="007803AD">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517899A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Embora nenhuma decisão possa agradar igualmente a todas as partes interessadas,</w:t>
            </w:r>
          </w:p>
          <w:p w14:paraId="1AAA812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uma boa decisão sempre será fundamentada nos princípios de honestidade, justiça e integridade e equilibrará efetivamente os interesses da Abbott e das partes interessadas da Abbott.</w:t>
            </w:r>
          </w:p>
        </w:tc>
      </w:tr>
      <w:tr w:rsidR="005E4CA9" w:rsidRPr="007803AD" w14:paraId="63416A41" w14:textId="77777777" w:rsidTr="00D561DC">
        <w:tc>
          <w:tcPr>
            <w:tcW w:w="1353" w:type="dxa"/>
            <w:shd w:val="clear" w:color="auto" w:fill="D9E2F3" w:themeFill="accent1" w:themeFillTint="33"/>
          </w:tcPr>
          <w:p w14:paraId="5B3FEC7E" w14:textId="77777777" w:rsidR="005E4CA9" w:rsidRPr="00824E7B" w:rsidRDefault="005E4CA9" w:rsidP="00D561DC">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3E6071EB" w14:textId="77777777" w:rsidR="005E4CA9" w:rsidRDefault="005E4CA9" w:rsidP="00D561DC">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FF1D8A"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1A1CF07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no entanto, após considerar todas as opções, ainda não tiver a certeza sobre o curso de ação correto, pode sempre falar com o seu superior, o Gabinete de Ética e Conformidade, Recursos Humanos ou o Departamento Jurídico.</w:t>
            </w:r>
          </w:p>
        </w:tc>
      </w:tr>
      <w:tr w:rsidR="005E4CA9" w:rsidRPr="007803AD" w14:paraId="4776B74D" w14:textId="77777777" w:rsidTr="00D561DC">
        <w:tc>
          <w:tcPr>
            <w:tcW w:w="1353" w:type="dxa"/>
            <w:shd w:val="clear" w:color="auto" w:fill="D9E2F3" w:themeFill="accent1" w:themeFillTint="33"/>
          </w:tcPr>
          <w:p w14:paraId="5F9630D4" w14:textId="77777777" w:rsidR="005E4CA9" w:rsidRPr="00824E7B" w:rsidRDefault="005E4CA9" w:rsidP="00D561DC">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1FDC2077" w14:textId="77777777" w:rsidR="005E4CA9" w:rsidRDefault="005E4CA9" w:rsidP="00D561DC">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63AD6"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addition, Abbott has created a decision-making AID in support of this training.</w:t>
            </w:r>
          </w:p>
          <w:p w14:paraId="679C1A2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This aid walks you through the ethical decision-making process that we have just covered in this training. We strongly recommend that you use it whenever you require additional support.</w:t>
            </w:r>
          </w:p>
          <w:p w14:paraId="6AA33D86"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The decision-making AID can be found on your intranet </w:t>
            </w:r>
            <w:hyperlink w:history="1">
              <w:r w:rsidRPr="007803AD">
                <w:rPr>
                  <w:rStyle w:val="Hyperlink"/>
                  <w:rFonts w:ascii="Calibri" w:hAnsi="Calibri" w:cs="Calibri"/>
                </w:rPr>
                <w:t>here</w:t>
              </w:r>
            </w:hyperlink>
            <w:r w:rsidRPr="007803AD">
              <w:rPr>
                <w:rFonts w:ascii="Calibri" w:hAnsi="Calibri" w:cs="Calibri"/>
              </w:rPr>
              <w:t>.</w:t>
            </w:r>
          </w:p>
        </w:tc>
        <w:tc>
          <w:tcPr>
            <w:tcW w:w="6000" w:type="dxa"/>
            <w:shd w:val="clear" w:color="auto" w:fill="auto"/>
            <w:vAlign w:val="center"/>
          </w:tcPr>
          <w:p w14:paraId="137C403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Além disso, a Abbott criou um auxiliar (AID) para a tomada de decisões em apoio a esta formação.</w:t>
            </w:r>
          </w:p>
          <w:p w14:paraId="20B7F4C4"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Este auxiliar orienta-o no processo de tomada de decisões éticas que acabámos de abordar nesta formação. Recomendamos fortemente que o utilize sempre que precisar de apoio adicional.</w:t>
            </w:r>
          </w:p>
          <w:p w14:paraId="4C35CFE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 xml:space="preserve">O auxiliar (AID) para a tomada de decisões pode ser encontrado na sua intranet </w:t>
            </w:r>
            <w:hyperlink r:id="rId140" w:tgtFrame="_blank" w:history="1">
              <w:r w:rsidRPr="007803AD">
                <w:rPr>
                  <w:rFonts w:ascii="Calibri" w:eastAsia="Calibri" w:hAnsi="Calibri" w:cs="Calibri"/>
                  <w:color w:val="0000FF"/>
                  <w:u w:val="single"/>
                  <w:lang w:val="pt-PT"/>
                </w:rPr>
                <w:t>aqui</w:t>
              </w:r>
            </w:hyperlink>
            <w:r w:rsidRPr="007803AD">
              <w:rPr>
                <w:rFonts w:ascii="Calibri" w:eastAsia="Calibri" w:hAnsi="Calibri" w:cs="Calibri"/>
                <w:lang w:val="pt-PT"/>
              </w:rPr>
              <w:t>.</w:t>
            </w:r>
          </w:p>
        </w:tc>
      </w:tr>
      <w:tr w:rsidR="005E4CA9" w:rsidRPr="007803AD" w14:paraId="5953387A" w14:textId="77777777" w:rsidTr="00D561DC">
        <w:tc>
          <w:tcPr>
            <w:tcW w:w="1353" w:type="dxa"/>
            <w:shd w:val="clear" w:color="auto" w:fill="D9E2F3" w:themeFill="accent1" w:themeFillTint="33"/>
          </w:tcPr>
          <w:p w14:paraId="3062D6A5" w14:textId="77777777" w:rsidR="005E4CA9" w:rsidRPr="00824E7B" w:rsidRDefault="005E4CA9" w:rsidP="00D561DC">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5AD15154" w14:textId="77777777" w:rsidR="005E4CA9" w:rsidRDefault="005E4CA9" w:rsidP="00D561DC">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9F81B" w14:textId="77777777" w:rsidR="005E4CA9" w:rsidRPr="007803AD" w:rsidRDefault="005E4CA9" w:rsidP="00D561DC">
            <w:pPr>
              <w:pStyle w:val="NormalWeb"/>
              <w:ind w:left="30" w:right="30"/>
              <w:rPr>
                <w:rFonts w:ascii="Calibri" w:hAnsi="Calibri" w:cs="Calibri"/>
              </w:rPr>
            </w:pPr>
            <w:r w:rsidRPr="007803AD">
              <w:rPr>
                <w:rFonts w:ascii="Calibri" w:hAnsi="Calibri" w:cs="Calibri"/>
              </w:rPr>
              <w:t>A good decision will always be grounded in the principles of honesty, fairness and integrity, and will effectively balance the interests of Abbott and Abbott’s stakeholders.</w:t>
            </w:r>
          </w:p>
          <w:p w14:paraId="041FEF91"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final step in good ethical decision making is about choosing a course of action that balances the interests of all stakeholders.</w:t>
            </w:r>
          </w:p>
          <w:p w14:paraId="5836334A"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325A7EC4"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54BDF9B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Uma boa decisão sempre será fundamentada nos princípios de honestidade, justiça e integridade e equilibrará efetivamente os interesses da Abbott e das partes interessadas da Abbott.</w:t>
            </w:r>
          </w:p>
          <w:p w14:paraId="172203D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passo final para uma boa tomada de decisões éticas é escolher um curso de ação que equilibre os interesses de todas as partes interessadas.</w:t>
            </w:r>
          </w:p>
          <w:p w14:paraId="0EFA8D4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no entanto, após considerar todas as opções, ainda não tiver a certeza sobre o curso de ação correto, pode sempre falar com o seu superior, o Gabinete de Ética e Conformidade, Recursos Humanos ou o Departamento Jurídico.</w:t>
            </w:r>
          </w:p>
          <w:p w14:paraId="3D0A906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Além disso, a Abbott criou um auxiliar (AID) para a tomada de decisões em apoio a esta formação. O auxiliar (AID) para a tomada de decisões pode ser encontrado na sua intranet aqui.</w:t>
            </w:r>
          </w:p>
        </w:tc>
      </w:tr>
      <w:tr w:rsidR="005E4CA9" w:rsidRPr="007803AD" w14:paraId="726CD39D" w14:textId="77777777" w:rsidTr="00D561DC">
        <w:tc>
          <w:tcPr>
            <w:tcW w:w="1353" w:type="dxa"/>
            <w:shd w:val="clear" w:color="auto" w:fill="D9E2F3" w:themeFill="accent1" w:themeFillTint="33"/>
          </w:tcPr>
          <w:p w14:paraId="68AA97D4" w14:textId="77777777" w:rsidR="005E4CA9" w:rsidRPr="00824E7B" w:rsidRDefault="005E4CA9" w:rsidP="00D561DC">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38F955A" w14:textId="77777777" w:rsidR="005E4CA9" w:rsidRDefault="005E4CA9" w:rsidP="00D561DC">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188C4" w14:textId="77777777" w:rsidR="005E4CA9" w:rsidRPr="007803AD" w:rsidRDefault="005E4CA9" w:rsidP="00D561DC">
            <w:pPr>
              <w:pStyle w:val="NormalWeb"/>
              <w:ind w:left="30" w:right="30"/>
              <w:rPr>
                <w:rFonts w:ascii="Calibri" w:hAnsi="Calibri" w:cs="Calibri"/>
              </w:rPr>
            </w:pPr>
            <w:r w:rsidRPr="007803AD">
              <w:rPr>
                <w:rFonts w:ascii="Calibri" w:hAnsi="Calibri" w:cs="Calibri"/>
              </w:rPr>
              <w:t>Manager or Supervisor</w:t>
            </w:r>
          </w:p>
          <w:p w14:paraId="46C8B6C5"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1D188F2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Superior ou supervisor</w:t>
            </w:r>
          </w:p>
          <w:p w14:paraId="523911CD"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Se não tiver a certeza sobre o curso de ação correto ou tiver dúvidas gerais sobre as tarefas ou funções atribuídas, o melhor lugar para começar é com o seu superior ou supervisor imediato.</w:t>
            </w:r>
          </w:p>
        </w:tc>
      </w:tr>
      <w:tr w:rsidR="005E4CA9" w:rsidRPr="007803AD" w14:paraId="702A49EC" w14:textId="77777777" w:rsidTr="00D561DC">
        <w:tc>
          <w:tcPr>
            <w:tcW w:w="1353" w:type="dxa"/>
            <w:shd w:val="clear" w:color="auto" w:fill="D9E2F3" w:themeFill="accent1" w:themeFillTint="33"/>
          </w:tcPr>
          <w:p w14:paraId="53FF2EB0" w14:textId="77777777" w:rsidR="005E4CA9" w:rsidRPr="00824E7B" w:rsidRDefault="005E4CA9" w:rsidP="00D561DC">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FAEEB21" w14:textId="77777777" w:rsidR="005E4CA9" w:rsidRDefault="005E4CA9" w:rsidP="00D561DC">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7F3EFB" w14:textId="77777777" w:rsidR="005E4CA9" w:rsidRPr="007803AD" w:rsidRDefault="005E4CA9" w:rsidP="00D561DC">
            <w:pPr>
              <w:pStyle w:val="NormalWeb"/>
              <w:ind w:left="30" w:right="30"/>
              <w:rPr>
                <w:rFonts w:ascii="Calibri" w:hAnsi="Calibri" w:cs="Calibri"/>
              </w:rPr>
            </w:pPr>
            <w:r w:rsidRPr="007803AD">
              <w:rPr>
                <w:rFonts w:ascii="Calibri" w:hAnsi="Calibri" w:cs="Calibri"/>
              </w:rPr>
              <w:t>Global Policy Portal</w:t>
            </w:r>
          </w:p>
          <w:p w14:paraId="50A015E6"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For our corporate policies and procedures applicable companywide, visit the </w:t>
            </w:r>
            <w:hyperlink w:history="1">
              <w:r w:rsidRPr="007803AD">
                <w:rPr>
                  <w:rStyle w:val="Hyperlink"/>
                  <w:rFonts w:ascii="Calibri" w:hAnsi="Calibri" w:cs="Calibri"/>
                </w:rPr>
                <w:t>Global Policy Portal</w:t>
              </w:r>
            </w:hyperlink>
            <w:r w:rsidRPr="007803AD">
              <w:rPr>
                <w:rFonts w:ascii="Calibri" w:hAnsi="Calibri" w:cs="Calibri"/>
              </w:rPr>
              <w:t>.</w:t>
            </w:r>
          </w:p>
        </w:tc>
        <w:tc>
          <w:tcPr>
            <w:tcW w:w="6000" w:type="dxa"/>
            <w:shd w:val="clear" w:color="auto" w:fill="auto"/>
            <w:vAlign w:val="center"/>
          </w:tcPr>
          <w:p w14:paraId="2874F5FE"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Portal da política global</w:t>
            </w:r>
          </w:p>
          <w:p w14:paraId="2A0DD82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 xml:space="preserve">Para consultar as nossas políticas e procedimentos empresariais, aplicáveis a todos os níveis da empresa, visite o </w:t>
            </w:r>
            <w:hyperlink r:id="rId147" w:tgtFrame="_blank" w:history="1">
              <w:r w:rsidRPr="007803AD">
                <w:rPr>
                  <w:rFonts w:ascii="Calibri" w:eastAsia="Calibri" w:hAnsi="Calibri" w:cs="Calibri"/>
                  <w:color w:val="0000FF"/>
                  <w:u w:val="single"/>
                  <w:lang w:val="pt-PT"/>
                </w:rPr>
                <w:t>Portal da política global</w:t>
              </w:r>
            </w:hyperlink>
            <w:r w:rsidRPr="007803AD">
              <w:rPr>
                <w:rFonts w:ascii="Calibri" w:eastAsia="Calibri" w:hAnsi="Calibri" w:cs="Calibri"/>
                <w:lang w:val="pt-PT"/>
              </w:rPr>
              <w:t>.</w:t>
            </w:r>
          </w:p>
        </w:tc>
      </w:tr>
      <w:tr w:rsidR="005E4CA9" w:rsidRPr="007803AD" w14:paraId="2D9D1420" w14:textId="77777777" w:rsidTr="00D561DC">
        <w:tc>
          <w:tcPr>
            <w:tcW w:w="1353" w:type="dxa"/>
            <w:shd w:val="clear" w:color="auto" w:fill="D9E2F3" w:themeFill="accent1" w:themeFillTint="33"/>
          </w:tcPr>
          <w:p w14:paraId="2162E94F" w14:textId="77777777" w:rsidR="005E4CA9" w:rsidRPr="00824E7B" w:rsidRDefault="005E4CA9" w:rsidP="00D561DC">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A9D37DD" w14:textId="77777777" w:rsidR="005E4CA9" w:rsidRDefault="005E4CA9" w:rsidP="00D561DC">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751405" w14:textId="77777777" w:rsidR="005E4CA9" w:rsidRPr="007803AD" w:rsidRDefault="005E4CA9" w:rsidP="00D561DC">
            <w:pPr>
              <w:pStyle w:val="NormalWeb"/>
              <w:ind w:left="30" w:right="30"/>
              <w:rPr>
                <w:rFonts w:ascii="Calibri" w:hAnsi="Calibri" w:cs="Calibri"/>
              </w:rPr>
            </w:pPr>
            <w:r w:rsidRPr="007803AD">
              <w:rPr>
                <w:rFonts w:ascii="Calibri" w:hAnsi="Calibri" w:cs="Calibri"/>
              </w:rPr>
              <w:t>Office of Ethics and Compliance (OEC)</w:t>
            </w:r>
          </w:p>
          <w:p w14:paraId="228DCB86"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OEC is a corporate resource available to address your questions or concerns about our company’s values and standards of conduct.</w:t>
            </w:r>
          </w:p>
          <w:p w14:paraId="34C5A700" w14:textId="77777777" w:rsidR="005E4CA9" w:rsidRPr="007803AD" w:rsidRDefault="005E4CA9" w:rsidP="00D561DC">
            <w:pPr>
              <w:numPr>
                <w:ilvl w:val="0"/>
                <w:numId w:val="8"/>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OEC Website</w:t>
            </w:r>
            <w:r w:rsidRPr="007803AD">
              <w:rPr>
                <w:rFonts w:ascii="Calibri" w:eastAsia="Times New Roman" w:hAnsi="Calibri" w:cs="Calibri"/>
              </w:rPr>
              <w:t xml:space="preserve"> – Refer to the </w:t>
            </w:r>
            <w:hyperlink w:history="1">
              <w:r w:rsidRPr="007803AD">
                <w:rPr>
                  <w:rStyle w:val="Hyperlink"/>
                  <w:rFonts w:ascii="Calibri" w:eastAsia="Times New Roman" w:hAnsi="Calibri" w:cs="Calibri"/>
                </w:rPr>
                <w:t>OEC website</w:t>
              </w:r>
            </w:hyperlink>
            <w:r w:rsidRPr="007803AD">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1DA4843E" w14:textId="77777777" w:rsidR="005E4CA9" w:rsidRPr="007803AD" w:rsidRDefault="005E4CA9" w:rsidP="00D561DC">
            <w:pPr>
              <w:numPr>
                <w:ilvl w:val="0"/>
                <w:numId w:val="8"/>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OEC Contacts</w:t>
            </w:r>
            <w:r w:rsidRPr="007803AD">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4B71FED0" w14:textId="77777777" w:rsidR="005E4CA9" w:rsidRPr="007803AD" w:rsidRDefault="005E4CA9" w:rsidP="00D561DC">
            <w:pPr>
              <w:numPr>
                <w:ilvl w:val="0"/>
                <w:numId w:val="8"/>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Corporate OEC</w:t>
            </w:r>
            <w:r w:rsidRPr="007803AD">
              <w:rPr>
                <w:rFonts w:ascii="Calibri" w:eastAsia="Times New Roman" w:hAnsi="Calibri" w:cs="Calibri"/>
              </w:rPr>
              <w:t xml:space="preserve"> – Call 1-224-667-5210 or email </w:t>
            </w:r>
            <w:hyperlink w:history="1">
              <w:r w:rsidRPr="007803AD">
                <w:rPr>
                  <w:rStyle w:val="Hyperlink"/>
                  <w:rFonts w:ascii="Calibri" w:eastAsia="Times New Roman" w:hAnsi="Calibri" w:cs="Calibri"/>
                </w:rPr>
                <w:t>oec@abbott.com</w:t>
              </w:r>
            </w:hyperlink>
            <w:r w:rsidRPr="007803AD">
              <w:rPr>
                <w:rFonts w:ascii="Calibri" w:eastAsia="Times New Roman" w:hAnsi="Calibri" w:cs="Calibri"/>
              </w:rPr>
              <w:t xml:space="preserve"> with any questions related to ethics and compliance at Abbott.</w:t>
            </w:r>
          </w:p>
          <w:p w14:paraId="6F49458E" w14:textId="77777777" w:rsidR="005E4CA9" w:rsidRPr="007803AD" w:rsidRDefault="005E4CA9" w:rsidP="00D561DC">
            <w:pPr>
              <w:numPr>
                <w:ilvl w:val="0"/>
                <w:numId w:val="8"/>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Divisional or Country OEC</w:t>
            </w:r>
            <w:r w:rsidRPr="007803AD">
              <w:rPr>
                <w:rFonts w:ascii="Calibri" w:eastAsia="Times New Roman" w:hAnsi="Calibri" w:cs="Calibri"/>
              </w:rPr>
              <w:t xml:space="preserve"> – Your divisional or country </w:t>
            </w:r>
            <w:hyperlink w:history="1">
              <w:r w:rsidRPr="007803AD">
                <w:rPr>
                  <w:rStyle w:val="Hyperlink"/>
                  <w:rFonts w:ascii="Calibri" w:eastAsia="Times New Roman" w:hAnsi="Calibri" w:cs="Calibri"/>
                </w:rPr>
                <w:t>OEC representative</w:t>
              </w:r>
            </w:hyperlink>
            <w:r w:rsidRPr="007803AD">
              <w:rPr>
                <w:rFonts w:ascii="Calibri" w:eastAsia="Times New Roman" w:hAnsi="Calibri" w:cs="Calibri"/>
              </w:rPr>
              <w:t xml:space="preserve"> can provide additional guidance on divisional or country-specific OEC policies, procedures, and guidelines.</w:t>
            </w:r>
          </w:p>
          <w:p w14:paraId="68FE4A2D" w14:textId="77777777" w:rsidR="005E4CA9" w:rsidRPr="007803AD" w:rsidRDefault="005E4CA9" w:rsidP="00D561DC">
            <w:pPr>
              <w:numPr>
                <w:ilvl w:val="0"/>
                <w:numId w:val="8"/>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Ethics and Compliance Helpline</w:t>
            </w:r>
            <w:r w:rsidRPr="007803AD">
              <w:rPr>
                <w:rFonts w:ascii="Calibri" w:eastAsia="Times New Roman" w:hAnsi="Calibri" w:cs="Calibri"/>
              </w:rPr>
              <w:t xml:space="preserve"> – Visit our multilingual </w:t>
            </w:r>
            <w:hyperlink w:history="1">
              <w:r w:rsidRPr="007803AD">
                <w:rPr>
                  <w:rStyle w:val="Hyperlink"/>
                  <w:rFonts w:ascii="Calibri" w:eastAsia="Times New Roman" w:hAnsi="Calibri" w:cs="Calibri"/>
                </w:rPr>
                <w:t>Ethics and Compliance Helpline</w:t>
              </w:r>
            </w:hyperlink>
            <w:r w:rsidRPr="007803AD">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7803AD">
                <w:rPr>
                  <w:rStyle w:val="Hyperlink"/>
                  <w:rFonts w:ascii="Calibri" w:eastAsia="Times New Roman" w:hAnsi="Calibri" w:cs="Calibri"/>
                </w:rPr>
                <w:t>investigations@abbott.com</w:t>
              </w:r>
            </w:hyperlink>
            <w:r w:rsidRPr="007803AD">
              <w:rPr>
                <w:rFonts w:ascii="Calibri" w:eastAsia="Times New Roman" w:hAnsi="Calibri" w:cs="Calibri"/>
              </w:rPr>
              <w:t xml:space="preserve"> to report a potential violation.</w:t>
            </w:r>
          </w:p>
          <w:p w14:paraId="7E708845"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3E28BCCC" w14:textId="77777777" w:rsidR="005E4CA9" w:rsidRPr="007803AD" w:rsidRDefault="005E4CA9" w:rsidP="00D561DC">
            <w:pPr>
              <w:numPr>
                <w:ilvl w:val="0"/>
                <w:numId w:val="9"/>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iComply</w:t>
            </w:r>
            <w:r w:rsidRPr="007803AD">
              <w:rPr>
                <w:rFonts w:ascii="Calibri" w:eastAsia="Times New Roman" w:hAnsi="Calibri" w:cs="Calibri"/>
              </w:rPr>
              <w:t xml:space="preserve"> – Visit </w:t>
            </w:r>
            <w:hyperlink w:history="1">
              <w:r w:rsidRPr="007803AD">
                <w:rPr>
                  <w:rStyle w:val="Hyperlink"/>
                  <w:rFonts w:ascii="Calibri" w:eastAsia="Times New Roman" w:hAnsi="Calibri" w:cs="Calibri"/>
                </w:rPr>
                <w:t>iComply</w:t>
              </w:r>
            </w:hyperlink>
            <w:r w:rsidRPr="007803AD">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3BDFB028"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Gabinete de ética e conformidade (GEC)</w:t>
            </w:r>
          </w:p>
          <w:p w14:paraId="0F75C46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 GEC é um recurso empresarial disponível onde pode colocar as suas questões ou comunicar as suas preocupações, quanto aos valores e normas de conduta da nossa empresa.</w:t>
            </w:r>
          </w:p>
          <w:p w14:paraId="33FC5D0A" w14:textId="77777777" w:rsidR="005E4CA9" w:rsidRPr="007803AD" w:rsidRDefault="005E4CA9" w:rsidP="00D561DC">
            <w:pPr>
              <w:pStyle w:val="ListParagraph"/>
              <w:numPr>
                <w:ilvl w:val="0"/>
                <w:numId w:val="22"/>
              </w:numPr>
              <w:spacing w:before="100" w:beforeAutospacing="1" w:after="100" w:afterAutospacing="1"/>
              <w:ind w:right="302"/>
              <w:rPr>
                <w:rFonts w:ascii="Calibri" w:eastAsia="Times New Roman" w:hAnsi="Calibri" w:cs="Calibri"/>
              </w:rPr>
            </w:pPr>
            <w:r w:rsidRPr="007803AD">
              <w:rPr>
                <w:rStyle w:val="bold1"/>
                <w:rFonts w:ascii="Calibri" w:eastAsia="Calibri" w:hAnsi="Calibri" w:cs="Calibri"/>
                <w:lang w:val="pt-PT"/>
              </w:rPr>
              <w:t>Sítio Web do GEC</w:t>
            </w:r>
            <w:r w:rsidRPr="007803AD">
              <w:rPr>
                <w:rStyle w:val="bold1"/>
                <w:rFonts w:ascii="Calibri" w:eastAsia="Calibri" w:hAnsi="Calibri" w:cs="Calibri"/>
                <w:b w:val="0"/>
                <w:bCs w:val="0"/>
                <w:lang w:val="pt-PT"/>
              </w:rPr>
              <w:t xml:space="preserve"> – Consulte o </w:t>
            </w:r>
            <w:hyperlink r:id="rId150" w:tgtFrame="_blank" w:history="1">
              <w:r w:rsidRPr="007803AD">
                <w:rPr>
                  <w:rStyle w:val="bold1"/>
                  <w:rFonts w:ascii="Calibri" w:eastAsia="Calibri" w:hAnsi="Calibri" w:cs="Calibri"/>
                  <w:b w:val="0"/>
                  <w:bCs w:val="0"/>
                  <w:color w:val="0000FF"/>
                  <w:u w:val="single"/>
                  <w:lang w:val="pt-PT"/>
                </w:rPr>
                <w:t>Sítio Web do GEC</w:t>
              </w:r>
            </w:hyperlink>
            <w:r w:rsidRPr="007803AD">
              <w:rPr>
                <w:rStyle w:val="bold1"/>
                <w:rFonts w:ascii="Calibri" w:eastAsia="Calibri" w:hAnsi="Calibri" w:cs="Calibri"/>
                <w:b w:val="0"/>
                <w:bCs w:val="0"/>
                <w:lang w:val="pt-PT"/>
              </w:rPr>
              <w:t xml:space="preserve"> para encontrar respostas para diferentes questões relacionadas com ética e conformidade. Pode igualmente aceder às nossas políticas e procedimentos globais e específicos para cada país emanados do GEC através da página Web.</w:t>
            </w:r>
          </w:p>
          <w:p w14:paraId="738A1641" w14:textId="77777777" w:rsidR="005E4CA9" w:rsidRPr="007803AD" w:rsidRDefault="005E4CA9" w:rsidP="00D561DC">
            <w:pPr>
              <w:pStyle w:val="ListParagraph"/>
              <w:numPr>
                <w:ilvl w:val="0"/>
                <w:numId w:val="22"/>
              </w:numPr>
              <w:spacing w:before="100" w:beforeAutospacing="1" w:after="100" w:afterAutospacing="1"/>
              <w:ind w:right="302"/>
              <w:rPr>
                <w:rFonts w:ascii="Calibri" w:eastAsia="Times New Roman" w:hAnsi="Calibri" w:cs="Calibri"/>
              </w:rPr>
            </w:pPr>
            <w:r w:rsidRPr="007803AD">
              <w:rPr>
                <w:rStyle w:val="bold1"/>
                <w:rFonts w:ascii="Calibri" w:eastAsia="Calibri" w:hAnsi="Calibri" w:cs="Calibri"/>
                <w:lang w:val="pt-PT"/>
              </w:rPr>
              <w:t>Contactos do GEC</w:t>
            </w:r>
            <w:r w:rsidRPr="007803AD">
              <w:rPr>
                <w:rStyle w:val="bold1"/>
                <w:rFonts w:ascii="Calibri" w:eastAsia="Calibri" w:hAnsi="Calibri" w:cs="Calibri"/>
                <w:b w:val="0"/>
                <w:bCs w:val="0"/>
                <w:lang w:val="pt-PT"/>
              </w:rPr>
              <w:t xml:space="preserve"> – Recomendamos que contacte o GEC em qualquer momento caso tenha qualquer questão relacionada com ética e conformidade, ou para expressar preocupações sobre possíveis violações das nossas normas escritas, de leis ou regulamentações.</w:t>
            </w:r>
          </w:p>
          <w:p w14:paraId="1384C2B6" w14:textId="77777777" w:rsidR="005E4CA9" w:rsidRPr="007803AD" w:rsidRDefault="005E4CA9" w:rsidP="00D561DC">
            <w:pPr>
              <w:pStyle w:val="ListParagraph"/>
              <w:numPr>
                <w:ilvl w:val="0"/>
                <w:numId w:val="22"/>
              </w:numPr>
              <w:spacing w:before="100" w:beforeAutospacing="1" w:after="100" w:afterAutospacing="1"/>
              <w:ind w:right="302"/>
              <w:rPr>
                <w:rFonts w:ascii="Calibri" w:eastAsia="Times New Roman" w:hAnsi="Calibri" w:cs="Calibri"/>
              </w:rPr>
            </w:pPr>
            <w:r w:rsidRPr="007803AD">
              <w:rPr>
                <w:rStyle w:val="bold1"/>
                <w:rFonts w:ascii="Calibri" w:eastAsia="Calibri" w:hAnsi="Calibri" w:cs="Calibri"/>
                <w:lang w:val="pt-PT"/>
              </w:rPr>
              <w:t>GEC empresarial</w:t>
            </w:r>
            <w:r w:rsidRPr="007803AD">
              <w:rPr>
                <w:rStyle w:val="bold1"/>
                <w:rFonts w:ascii="Calibri" w:eastAsia="Calibri" w:hAnsi="Calibri" w:cs="Calibri"/>
                <w:b w:val="0"/>
                <w:bCs w:val="0"/>
                <w:lang w:val="pt-PT"/>
              </w:rPr>
              <w:t xml:space="preserve"> – Ligue para o número 1-224-667-5210 ou envie uma mensagem de correio eletrónico para </w:t>
            </w:r>
            <w:hyperlink r:id="rId151" w:tgtFrame="_blank" w:history="1">
              <w:r w:rsidRPr="007803AD">
                <w:rPr>
                  <w:rStyle w:val="bold1"/>
                  <w:rFonts w:ascii="Calibri" w:eastAsia="Calibri" w:hAnsi="Calibri" w:cs="Calibri"/>
                  <w:b w:val="0"/>
                  <w:bCs w:val="0"/>
                  <w:color w:val="0000FF"/>
                  <w:u w:val="single"/>
                  <w:lang w:val="pt-PT"/>
                </w:rPr>
                <w:t>oec@abbott.com</w:t>
              </w:r>
            </w:hyperlink>
            <w:r w:rsidRPr="007803AD">
              <w:rPr>
                <w:rStyle w:val="bold1"/>
                <w:rFonts w:ascii="Calibri" w:eastAsia="Calibri" w:hAnsi="Calibri" w:cs="Calibri"/>
                <w:b w:val="0"/>
                <w:bCs w:val="0"/>
                <w:lang w:val="pt-PT"/>
              </w:rPr>
              <w:t>, relativamente a qualquer dúvida relacionada com questões de ética e conformidade na Abbott.</w:t>
            </w:r>
          </w:p>
          <w:p w14:paraId="672E86C6" w14:textId="77777777" w:rsidR="005E4CA9" w:rsidRPr="007803AD" w:rsidRDefault="005E4CA9" w:rsidP="00D561DC">
            <w:pPr>
              <w:pStyle w:val="ListParagraph"/>
              <w:numPr>
                <w:ilvl w:val="0"/>
                <w:numId w:val="22"/>
              </w:numPr>
              <w:spacing w:before="100" w:beforeAutospacing="1" w:after="100" w:afterAutospacing="1"/>
              <w:ind w:right="302"/>
              <w:rPr>
                <w:rFonts w:ascii="Calibri" w:eastAsia="Times New Roman" w:hAnsi="Calibri" w:cs="Calibri"/>
              </w:rPr>
            </w:pPr>
            <w:r w:rsidRPr="007803AD">
              <w:rPr>
                <w:rStyle w:val="bold1"/>
                <w:rFonts w:ascii="Calibri" w:eastAsia="Calibri" w:hAnsi="Calibri" w:cs="Calibri"/>
                <w:lang w:val="pt-PT"/>
              </w:rPr>
              <w:t>GEC da Divisão ou do País</w:t>
            </w:r>
            <w:r w:rsidRPr="007803AD">
              <w:rPr>
                <w:rStyle w:val="bold1"/>
                <w:rFonts w:ascii="Calibri" w:eastAsia="Calibri" w:hAnsi="Calibri" w:cs="Calibri"/>
                <w:b w:val="0"/>
                <w:bCs w:val="0"/>
                <w:lang w:val="pt-PT"/>
              </w:rPr>
              <w:t xml:space="preserve"> – O </w:t>
            </w:r>
            <w:hyperlink r:id="rId152" w:tgtFrame="_blank" w:history="1">
              <w:r w:rsidRPr="007803AD">
                <w:rPr>
                  <w:rStyle w:val="bold1"/>
                  <w:rFonts w:ascii="Calibri" w:eastAsia="Calibri" w:hAnsi="Calibri" w:cs="Calibri"/>
                  <w:b w:val="0"/>
                  <w:bCs w:val="0"/>
                  <w:color w:val="0000FF"/>
                  <w:u w:val="single"/>
                  <w:lang w:val="pt-PT"/>
                </w:rPr>
                <w:t>representante do GEC</w:t>
              </w:r>
            </w:hyperlink>
            <w:r w:rsidRPr="007803AD">
              <w:rPr>
                <w:rStyle w:val="bold1"/>
                <w:rFonts w:ascii="Calibri" w:eastAsia="Calibri" w:hAnsi="Calibri" w:cs="Calibri"/>
                <w:b w:val="0"/>
                <w:bCs w:val="0"/>
                <w:lang w:val="pt-PT"/>
              </w:rPr>
              <w:t xml:space="preserve"> para a sua divisão ou para o seu país pode fornecer orientações adicionais sobre as políticas, procedimentos e orientações do GEC específicas para a divisão ou para o país.</w:t>
            </w:r>
          </w:p>
          <w:p w14:paraId="7EF53EC8" w14:textId="77777777" w:rsidR="005E4CA9" w:rsidRPr="007803AD" w:rsidRDefault="005E4CA9" w:rsidP="00D561DC">
            <w:pPr>
              <w:pStyle w:val="ListParagraph"/>
              <w:numPr>
                <w:ilvl w:val="0"/>
                <w:numId w:val="22"/>
              </w:numPr>
              <w:spacing w:before="100" w:beforeAutospacing="1" w:after="100" w:afterAutospacing="1"/>
              <w:ind w:right="302"/>
              <w:rPr>
                <w:rFonts w:ascii="Calibri" w:eastAsia="Times New Roman" w:hAnsi="Calibri" w:cs="Calibri"/>
              </w:rPr>
            </w:pPr>
            <w:r w:rsidRPr="007803AD">
              <w:rPr>
                <w:rStyle w:val="bold1"/>
                <w:rFonts w:ascii="Calibri" w:eastAsia="Calibri" w:hAnsi="Calibri" w:cs="Calibri"/>
                <w:lang w:val="pt-PT"/>
              </w:rPr>
              <w:t>Linha de apoio à ética e conformidade</w:t>
            </w:r>
            <w:r w:rsidRPr="007803AD">
              <w:rPr>
                <w:rStyle w:val="bold1"/>
                <w:rFonts w:ascii="Calibri" w:eastAsia="Calibri" w:hAnsi="Calibri" w:cs="Calibri"/>
                <w:b w:val="0"/>
                <w:bCs w:val="0"/>
                <w:lang w:val="pt-PT"/>
              </w:rPr>
              <w:t xml:space="preserve"> – Visite a nossa </w:t>
            </w:r>
            <w:hyperlink r:id="rId153" w:tgtFrame="_blank" w:history="1">
              <w:r w:rsidRPr="007803AD">
                <w:rPr>
                  <w:rStyle w:val="bold1"/>
                  <w:rFonts w:ascii="Calibri" w:eastAsia="Calibri" w:hAnsi="Calibri" w:cs="Calibri"/>
                  <w:b w:val="0"/>
                  <w:bCs w:val="0"/>
                  <w:color w:val="0000FF"/>
                  <w:u w:val="single"/>
                  <w:lang w:val="pt-PT"/>
                </w:rPr>
                <w:t>Linha de apoio à ética e conformidade</w:t>
              </w:r>
            </w:hyperlink>
            <w:r w:rsidRPr="007803AD">
              <w:rPr>
                <w:rStyle w:val="bold1"/>
                <w:rFonts w:ascii="Calibri" w:eastAsia="Calibri" w:hAnsi="Calibri" w:cs="Calibri"/>
                <w:b w:val="0"/>
                <w:bCs w:val="0"/>
                <w:lang w:val="pt-PT"/>
              </w:rPr>
              <w:t xml:space="preserve">, um serviço permanente, multilingue e disponível em todo o mundo, para manifestar a sua preocupação quanto a uma eventual violação dos valores e normas de conduta da nossa empresa. Também pode enviar uma mensagem de correio eletrónico para </w:t>
            </w:r>
            <w:hyperlink r:id="rId154" w:tgtFrame="_blank" w:history="1">
              <w:r w:rsidRPr="007803AD">
                <w:rPr>
                  <w:rStyle w:val="bold1"/>
                  <w:rFonts w:ascii="Calibri" w:eastAsia="Calibri" w:hAnsi="Calibri" w:cs="Calibri"/>
                  <w:b w:val="0"/>
                  <w:bCs w:val="0"/>
                  <w:color w:val="0000FF"/>
                  <w:u w:val="single"/>
                  <w:lang w:val="pt-PT"/>
                </w:rPr>
                <w:t>investigations@abbott.com</w:t>
              </w:r>
            </w:hyperlink>
            <w:r w:rsidRPr="007803AD">
              <w:rPr>
                <w:rStyle w:val="bold1"/>
                <w:rFonts w:ascii="Calibri" w:eastAsia="Calibri" w:hAnsi="Calibri" w:cs="Calibri"/>
                <w:b w:val="0"/>
                <w:bCs w:val="0"/>
                <w:lang w:val="pt-PT"/>
              </w:rPr>
              <w:t xml:space="preserve"> para comunicar uma potencial violação.</w:t>
            </w:r>
          </w:p>
          <w:p w14:paraId="21766B3B"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A Abbott não tolera retaliações contra qualquer pessoa que comunique, de boa-fé, uma eventual violação das nossas normas escritas. Em qualquer comunicação, apresentada de boa-fé, é permitido o anonimato, garantida a não retaliação e preservada a confidencialidade.</w:t>
            </w:r>
          </w:p>
          <w:p w14:paraId="56FC718D" w14:textId="77777777" w:rsidR="005E4CA9" w:rsidRPr="007803AD" w:rsidRDefault="005E4CA9" w:rsidP="00D561DC">
            <w:pPr>
              <w:pStyle w:val="NormalWeb"/>
              <w:numPr>
                <w:ilvl w:val="0"/>
                <w:numId w:val="23"/>
              </w:numPr>
              <w:ind w:right="160"/>
              <w:rPr>
                <w:rFonts w:ascii="Calibri" w:hAnsi="Calibri" w:cs="Calibri"/>
              </w:rPr>
            </w:pPr>
            <w:r w:rsidRPr="007803AD">
              <w:rPr>
                <w:rStyle w:val="bold1"/>
                <w:rFonts w:ascii="Calibri" w:eastAsia="Calibri" w:hAnsi="Calibri" w:cs="Calibri"/>
                <w:lang w:val="pt-PT"/>
              </w:rPr>
              <w:t>iComply</w:t>
            </w:r>
            <w:r w:rsidRPr="007803AD">
              <w:rPr>
                <w:rStyle w:val="bold1"/>
                <w:rFonts w:ascii="Calibri" w:eastAsia="Calibri" w:hAnsi="Calibri" w:cs="Calibri"/>
                <w:b w:val="0"/>
                <w:bCs w:val="0"/>
                <w:lang w:val="pt-PT"/>
              </w:rPr>
              <w:t xml:space="preserve"> – Visite </w:t>
            </w:r>
            <w:hyperlink r:id="rId155" w:tgtFrame="_blank" w:history="1">
              <w:r w:rsidRPr="007803AD">
                <w:rPr>
                  <w:rStyle w:val="bold1"/>
                  <w:rFonts w:ascii="Calibri" w:eastAsia="Calibri" w:hAnsi="Calibri" w:cs="Calibri"/>
                  <w:b w:val="0"/>
                  <w:bCs w:val="0"/>
                  <w:color w:val="0000FF"/>
                  <w:u w:val="single"/>
                  <w:lang w:val="pt-PT"/>
                </w:rPr>
                <w:t>iComply</w:t>
              </w:r>
            </w:hyperlink>
            <w:r w:rsidRPr="007803AD">
              <w:rPr>
                <w:rStyle w:val="bold1"/>
                <w:rFonts w:ascii="Calibri" w:eastAsia="Calibri" w:hAnsi="Calibri" w:cs="Calibri"/>
                <w:b w:val="0"/>
                <w:bCs w:val="0"/>
                <w:lang w:val="pt-PT"/>
              </w:rPr>
              <w:t xml:space="preserve"> para aceder a aplicações e recursos orientados para as interações com Profissionais de Saúde e Organizações de Cuidados de Saúde, bem como terceiros.</w:t>
            </w:r>
          </w:p>
        </w:tc>
      </w:tr>
      <w:tr w:rsidR="005E4CA9" w:rsidRPr="007803AD" w14:paraId="676C3613" w14:textId="77777777" w:rsidTr="00D561DC">
        <w:tc>
          <w:tcPr>
            <w:tcW w:w="1353" w:type="dxa"/>
            <w:shd w:val="clear" w:color="auto" w:fill="D9E2F3" w:themeFill="accent1" w:themeFillTint="33"/>
          </w:tcPr>
          <w:p w14:paraId="7E19EAA9" w14:textId="77777777" w:rsidR="005E4CA9" w:rsidRPr="00824E7B" w:rsidRDefault="005E4CA9" w:rsidP="00D561DC">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434C49D5" w14:textId="77777777" w:rsidR="005E4CA9" w:rsidRDefault="005E4CA9" w:rsidP="00D561DC">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954B5" w14:textId="77777777" w:rsidR="005E4CA9" w:rsidRPr="007803AD" w:rsidRDefault="005E4CA9" w:rsidP="00D561DC">
            <w:pPr>
              <w:pStyle w:val="NormalWeb"/>
              <w:ind w:left="30" w:right="30"/>
              <w:rPr>
                <w:rFonts w:ascii="Calibri" w:hAnsi="Calibri" w:cs="Calibri"/>
              </w:rPr>
            </w:pPr>
            <w:r w:rsidRPr="007803AD">
              <w:rPr>
                <w:rFonts w:ascii="Calibri" w:hAnsi="Calibri" w:cs="Calibri"/>
              </w:rPr>
              <w:t>Human Resources</w:t>
            </w:r>
          </w:p>
          <w:p w14:paraId="40F385E9"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For employee-related issues, such as concerns involving management and/or other employees, contact your local </w:t>
            </w:r>
            <w:hyperlink w:history="1">
              <w:r w:rsidRPr="007803AD">
                <w:rPr>
                  <w:rStyle w:val="Hyperlink"/>
                  <w:rFonts w:ascii="Calibri" w:hAnsi="Calibri" w:cs="Calibri"/>
                </w:rPr>
                <w:t>Human Resources</w:t>
              </w:r>
            </w:hyperlink>
            <w:r w:rsidRPr="007803AD">
              <w:rPr>
                <w:rFonts w:ascii="Calibri" w:hAnsi="Calibri" w:cs="Calibri"/>
              </w:rPr>
              <w:t xml:space="preserve"> representative.</w:t>
            </w:r>
          </w:p>
        </w:tc>
        <w:tc>
          <w:tcPr>
            <w:tcW w:w="6000" w:type="dxa"/>
            <w:shd w:val="clear" w:color="auto" w:fill="auto"/>
            <w:vAlign w:val="center"/>
          </w:tcPr>
          <w:p w14:paraId="59651389"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Recursos Humanos</w:t>
            </w:r>
          </w:p>
          <w:p w14:paraId="15AB4B16"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 xml:space="preserve">Para questões relacionadas com colaboradores, tais como preocupações que abrangem a direção e/ou outros colaboradores, contacte o seu representante de </w:t>
            </w:r>
            <w:hyperlink r:id="rId158" w:tgtFrame="_blank" w:history="1">
              <w:r w:rsidRPr="007803AD">
                <w:rPr>
                  <w:rFonts w:ascii="Calibri" w:eastAsia="Calibri" w:hAnsi="Calibri" w:cs="Calibri"/>
                  <w:color w:val="0000FF"/>
                  <w:u w:val="single"/>
                  <w:lang w:val="pt-PT"/>
                </w:rPr>
                <w:t>Recursos Humanos</w:t>
              </w:r>
            </w:hyperlink>
            <w:r w:rsidRPr="007803AD">
              <w:rPr>
                <w:rFonts w:ascii="Calibri" w:eastAsia="Calibri" w:hAnsi="Calibri" w:cs="Calibri"/>
                <w:lang w:val="pt-PT"/>
              </w:rPr>
              <w:t xml:space="preserve"> local.</w:t>
            </w:r>
          </w:p>
        </w:tc>
      </w:tr>
      <w:tr w:rsidR="005E4CA9" w:rsidRPr="007803AD" w14:paraId="5A3CB953" w14:textId="77777777" w:rsidTr="00D561DC">
        <w:tc>
          <w:tcPr>
            <w:tcW w:w="1353" w:type="dxa"/>
            <w:shd w:val="clear" w:color="auto" w:fill="D9E2F3" w:themeFill="accent1" w:themeFillTint="33"/>
          </w:tcPr>
          <w:p w14:paraId="3D6361C0" w14:textId="77777777" w:rsidR="005E4CA9" w:rsidRPr="00824E7B" w:rsidRDefault="005E4CA9" w:rsidP="00D561DC">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28A9DD57" w14:textId="77777777" w:rsidR="005E4CA9" w:rsidRDefault="005E4CA9" w:rsidP="00D561DC">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9D1D3D" w14:textId="77777777" w:rsidR="005E4CA9" w:rsidRPr="007803AD" w:rsidRDefault="005E4CA9" w:rsidP="00D561DC">
            <w:pPr>
              <w:pStyle w:val="NormalWeb"/>
              <w:ind w:left="30" w:right="30"/>
              <w:rPr>
                <w:rFonts w:ascii="Calibri" w:hAnsi="Calibri" w:cs="Calibri"/>
              </w:rPr>
            </w:pPr>
            <w:r w:rsidRPr="007803AD">
              <w:rPr>
                <w:rFonts w:ascii="Calibri" w:hAnsi="Calibri" w:cs="Calibri"/>
              </w:rPr>
              <w:t>Legal Division</w:t>
            </w:r>
          </w:p>
          <w:p w14:paraId="01775D58"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If you have questions about the laws, regulations, and acceptable business practices, the </w:t>
            </w:r>
            <w:hyperlink w:history="1">
              <w:r w:rsidRPr="007803AD">
                <w:rPr>
                  <w:rStyle w:val="Hyperlink"/>
                  <w:rFonts w:ascii="Calibri" w:hAnsi="Calibri" w:cs="Calibri"/>
                </w:rPr>
                <w:t>Legal Division</w:t>
              </w:r>
            </w:hyperlink>
            <w:r w:rsidRPr="007803AD">
              <w:rPr>
                <w:rFonts w:ascii="Calibri" w:hAnsi="Calibri" w:cs="Calibri"/>
              </w:rPr>
              <w:t xml:space="preserve"> can assist you.</w:t>
            </w:r>
          </w:p>
        </w:tc>
        <w:tc>
          <w:tcPr>
            <w:tcW w:w="6000" w:type="dxa"/>
            <w:shd w:val="clear" w:color="auto" w:fill="auto"/>
            <w:vAlign w:val="center"/>
          </w:tcPr>
          <w:p w14:paraId="5B44A493"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Departamento jurídico</w:t>
            </w:r>
          </w:p>
          <w:p w14:paraId="736A90A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 xml:space="preserve">Caso tenha dúvidas quanto às leis, regulamentos e práticas comerciais aceitáveis, o </w:t>
            </w:r>
            <w:hyperlink r:id="rId161" w:tgtFrame="_blank" w:history="1">
              <w:r w:rsidRPr="007803AD">
                <w:rPr>
                  <w:rFonts w:ascii="Calibri" w:eastAsia="Calibri" w:hAnsi="Calibri" w:cs="Calibri"/>
                  <w:color w:val="0000FF"/>
                  <w:u w:val="single"/>
                  <w:lang w:val="pt-PT"/>
                </w:rPr>
                <w:t>Departamento Jurídico</w:t>
              </w:r>
            </w:hyperlink>
            <w:r w:rsidRPr="007803AD">
              <w:rPr>
                <w:rFonts w:ascii="Calibri" w:eastAsia="Calibri" w:hAnsi="Calibri" w:cs="Calibri"/>
                <w:lang w:val="pt-PT"/>
              </w:rPr>
              <w:t xml:space="preserve"> poderá ajudá-lo.</w:t>
            </w:r>
          </w:p>
        </w:tc>
      </w:tr>
      <w:tr w:rsidR="005E4CA9" w:rsidRPr="007803AD" w14:paraId="5A31DA32" w14:textId="77777777" w:rsidTr="00D561DC">
        <w:tc>
          <w:tcPr>
            <w:tcW w:w="1353" w:type="dxa"/>
            <w:shd w:val="clear" w:color="auto" w:fill="D9E2F3" w:themeFill="accent1" w:themeFillTint="33"/>
          </w:tcPr>
          <w:p w14:paraId="669E90D3" w14:textId="77777777" w:rsidR="005E4CA9" w:rsidRPr="00824E7B" w:rsidRDefault="005E4CA9" w:rsidP="00D561DC">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C26C92A" w14:textId="77777777" w:rsidR="005E4CA9" w:rsidRDefault="005E4CA9" w:rsidP="00D561DC">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03A48" w14:textId="77777777" w:rsidR="005E4CA9" w:rsidRPr="007803AD" w:rsidRDefault="005E4CA9" w:rsidP="00D561DC">
            <w:pPr>
              <w:pStyle w:val="NormalWeb"/>
              <w:ind w:left="30" w:right="30"/>
              <w:rPr>
                <w:rFonts w:ascii="Calibri" w:hAnsi="Calibri" w:cs="Calibri"/>
              </w:rPr>
            </w:pPr>
            <w:r w:rsidRPr="007803AD">
              <w:rPr>
                <w:rFonts w:ascii="Calibri" w:hAnsi="Calibri" w:cs="Calibri"/>
              </w:rPr>
              <w:t>Other Resources</w:t>
            </w:r>
          </w:p>
          <w:p w14:paraId="4EC8B6E5"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There are many other resources available to you:</w:t>
            </w:r>
          </w:p>
          <w:p w14:paraId="051D47C3" w14:textId="77777777" w:rsidR="005E4CA9" w:rsidRPr="007803AD" w:rsidRDefault="005E4CA9" w:rsidP="00D561DC">
            <w:pPr>
              <w:numPr>
                <w:ilvl w:val="0"/>
                <w:numId w:val="10"/>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Finance</w:t>
            </w:r>
            <w:r w:rsidRPr="007803AD">
              <w:rPr>
                <w:rFonts w:ascii="Calibri" w:eastAsia="Times New Roman" w:hAnsi="Calibri" w:cs="Calibri"/>
              </w:rPr>
              <w:t xml:space="preserve"> – If your question is about accounting or finance, contact your local Finance department.</w:t>
            </w:r>
          </w:p>
          <w:p w14:paraId="4F56ABC7" w14:textId="77777777" w:rsidR="005E4CA9" w:rsidRPr="007803AD" w:rsidRDefault="005E4CA9" w:rsidP="00D561DC">
            <w:pPr>
              <w:numPr>
                <w:ilvl w:val="0"/>
                <w:numId w:val="10"/>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Corporate Audit</w:t>
            </w:r>
            <w:r w:rsidRPr="007803AD">
              <w:rPr>
                <w:rFonts w:ascii="Calibri" w:eastAsia="Times New Roman" w:hAnsi="Calibri" w:cs="Calibri"/>
              </w:rPr>
              <w:t xml:space="preserve"> – If you have specific concerns regarding accounting, internal accounting controls, or auditing matters, promptly report them to Corporate Audit or the OEC.</w:t>
            </w:r>
          </w:p>
          <w:p w14:paraId="4B08C403" w14:textId="77777777" w:rsidR="005E4CA9" w:rsidRPr="007803AD" w:rsidRDefault="005E4CA9" w:rsidP="00D561DC">
            <w:pPr>
              <w:numPr>
                <w:ilvl w:val="0"/>
                <w:numId w:val="10"/>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Abbott Quality and Regulatory</w:t>
            </w:r>
            <w:r w:rsidRPr="007803AD">
              <w:rPr>
                <w:rFonts w:ascii="Calibri" w:eastAsia="Times New Roman" w:hAnsi="Calibri" w:cs="Calibri"/>
              </w:rPr>
              <w:t xml:space="preserve"> – If you have questions about the quality and safety of our products, contact your local Quality and Regulatory department.</w:t>
            </w:r>
          </w:p>
          <w:p w14:paraId="2A549550" w14:textId="77777777" w:rsidR="005E4CA9" w:rsidRPr="007803AD" w:rsidRDefault="005E4CA9" w:rsidP="00D561DC">
            <w:pPr>
              <w:numPr>
                <w:ilvl w:val="0"/>
                <w:numId w:val="10"/>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Global Environment, Health, and Safety</w:t>
            </w:r>
            <w:r w:rsidRPr="007803AD">
              <w:rPr>
                <w:rFonts w:ascii="Calibri" w:eastAsia="Times New Roman" w:hAnsi="Calibri" w:cs="Calibri"/>
              </w:rPr>
              <w:t xml:space="preserve"> – Contact a Global Environment, Health, and Safety representative if you have questions about a physical site and potential dangers.</w:t>
            </w:r>
          </w:p>
          <w:p w14:paraId="09F0D8F6" w14:textId="77777777" w:rsidR="005E4CA9" w:rsidRPr="007803AD" w:rsidRDefault="005E4CA9" w:rsidP="00D561DC">
            <w:pPr>
              <w:numPr>
                <w:ilvl w:val="0"/>
                <w:numId w:val="10"/>
              </w:numPr>
              <w:spacing w:before="100" w:beforeAutospacing="1" w:after="100" w:afterAutospacing="1"/>
              <w:ind w:left="750" w:right="30"/>
              <w:rPr>
                <w:rFonts w:ascii="Calibri" w:eastAsia="Times New Roman" w:hAnsi="Calibri" w:cs="Calibri"/>
              </w:rPr>
            </w:pPr>
            <w:r w:rsidRPr="007803AD">
              <w:rPr>
                <w:rStyle w:val="bold1"/>
                <w:rFonts w:ascii="Calibri" w:eastAsia="Times New Roman" w:hAnsi="Calibri" w:cs="Calibri"/>
              </w:rPr>
              <w:t>Global Procurement</w:t>
            </w:r>
            <w:r w:rsidRPr="007803AD">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77C00000"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Outros recursos</w:t>
            </w:r>
          </w:p>
          <w:p w14:paraId="1BCCE767"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Existem muitos outros recursos à sua disposição:</w:t>
            </w:r>
          </w:p>
          <w:p w14:paraId="1ED6275F" w14:textId="77777777" w:rsidR="005E4CA9" w:rsidRPr="007803AD" w:rsidRDefault="005E4CA9" w:rsidP="00D561DC">
            <w:pPr>
              <w:numPr>
                <w:ilvl w:val="0"/>
                <w:numId w:val="10"/>
              </w:numPr>
              <w:spacing w:before="100" w:beforeAutospacing="1" w:after="100" w:afterAutospacing="1"/>
              <w:ind w:left="750" w:right="160"/>
              <w:rPr>
                <w:rFonts w:ascii="Calibri" w:eastAsia="Times New Roman" w:hAnsi="Calibri" w:cs="Calibri"/>
              </w:rPr>
            </w:pPr>
            <w:r w:rsidRPr="007803AD">
              <w:rPr>
                <w:rStyle w:val="bold1"/>
                <w:rFonts w:ascii="Calibri" w:eastAsia="Calibri" w:hAnsi="Calibri" w:cs="Calibri"/>
                <w:lang w:val="pt-PT"/>
              </w:rPr>
              <w:t>Departamento financeiro</w:t>
            </w:r>
            <w:r w:rsidRPr="007803AD">
              <w:rPr>
                <w:rStyle w:val="bold1"/>
                <w:rFonts w:ascii="Calibri" w:eastAsia="Calibri" w:hAnsi="Calibri" w:cs="Calibri"/>
                <w:b w:val="0"/>
                <w:bCs w:val="0"/>
                <w:lang w:val="pt-PT"/>
              </w:rPr>
              <w:t xml:space="preserve"> – Se a sua dúvida se prende com questões de contabilidade ou finanças, contacte o seu Departamento financeiro local.</w:t>
            </w:r>
          </w:p>
          <w:p w14:paraId="18B12FE5" w14:textId="77777777" w:rsidR="005E4CA9" w:rsidRPr="007803AD" w:rsidRDefault="005E4CA9" w:rsidP="00D561DC">
            <w:pPr>
              <w:numPr>
                <w:ilvl w:val="0"/>
                <w:numId w:val="10"/>
              </w:numPr>
              <w:spacing w:before="100" w:beforeAutospacing="1" w:after="100" w:afterAutospacing="1"/>
              <w:ind w:left="750" w:right="160"/>
              <w:rPr>
                <w:rFonts w:ascii="Calibri" w:eastAsia="Times New Roman" w:hAnsi="Calibri" w:cs="Calibri"/>
              </w:rPr>
            </w:pPr>
            <w:r w:rsidRPr="007803AD">
              <w:rPr>
                <w:rStyle w:val="bold1"/>
                <w:rFonts w:ascii="Calibri" w:eastAsia="Calibri" w:hAnsi="Calibri" w:cs="Calibri"/>
                <w:lang w:val="pt-PT"/>
              </w:rPr>
              <w:t>Auditoria corporativa</w:t>
            </w:r>
            <w:r w:rsidRPr="007803AD">
              <w:rPr>
                <w:rStyle w:val="bold1"/>
                <w:rFonts w:ascii="Calibri" w:eastAsia="Calibri" w:hAnsi="Calibri" w:cs="Calibri"/>
                <w:b w:val="0"/>
                <w:bCs w:val="0"/>
                <w:lang w:val="pt-PT"/>
              </w:rPr>
              <w:t xml:space="preserve"> – Caso tenha qualquer preocupação específica no âmbito da contabilidade, controlos contabilísticos internos ou assuntos de auditoria, comunique-a de imediato junto do departamento de Auditoria corporativa ou do GEC.</w:t>
            </w:r>
          </w:p>
          <w:p w14:paraId="60872980" w14:textId="77777777" w:rsidR="005E4CA9" w:rsidRPr="007803AD" w:rsidRDefault="005E4CA9" w:rsidP="00D561DC">
            <w:pPr>
              <w:numPr>
                <w:ilvl w:val="0"/>
                <w:numId w:val="10"/>
              </w:numPr>
              <w:spacing w:before="100" w:beforeAutospacing="1" w:after="100" w:afterAutospacing="1"/>
              <w:ind w:left="750" w:right="160"/>
              <w:rPr>
                <w:rFonts w:ascii="Calibri" w:eastAsia="Times New Roman" w:hAnsi="Calibri" w:cs="Calibri"/>
              </w:rPr>
            </w:pPr>
            <w:r w:rsidRPr="007803AD">
              <w:rPr>
                <w:rStyle w:val="bold1"/>
                <w:rFonts w:ascii="Calibri" w:eastAsia="Calibri" w:hAnsi="Calibri" w:cs="Calibri"/>
                <w:lang w:val="pt-PT"/>
              </w:rPr>
              <w:t>Qualidade e regulamentação da Abbott</w:t>
            </w:r>
            <w:r w:rsidRPr="007803AD">
              <w:rPr>
                <w:rStyle w:val="bold1"/>
                <w:rFonts w:ascii="Calibri" w:eastAsia="Calibri" w:hAnsi="Calibri" w:cs="Calibri"/>
                <w:b w:val="0"/>
                <w:bCs w:val="0"/>
                <w:lang w:val="pt-PT"/>
              </w:rPr>
              <w:t xml:space="preserve"> – Caso tenha qualquer dúvida em relação à qualidade e segurança dos nossos produtos, contacte o seu departamento de Qualidade e regulamentação local.</w:t>
            </w:r>
          </w:p>
          <w:p w14:paraId="3C4FEE04" w14:textId="77777777" w:rsidR="005E4CA9" w:rsidRPr="007803AD" w:rsidRDefault="005E4CA9" w:rsidP="00D561DC">
            <w:pPr>
              <w:numPr>
                <w:ilvl w:val="0"/>
                <w:numId w:val="10"/>
              </w:numPr>
              <w:spacing w:before="100" w:beforeAutospacing="1" w:after="100" w:afterAutospacing="1"/>
              <w:ind w:left="750" w:right="160"/>
              <w:rPr>
                <w:rFonts w:ascii="Calibri" w:eastAsia="Times New Roman" w:hAnsi="Calibri" w:cs="Calibri"/>
              </w:rPr>
            </w:pPr>
            <w:r w:rsidRPr="007803AD">
              <w:rPr>
                <w:rStyle w:val="bold1"/>
                <w:rFonts w:ascii="Calibri" w:eastAsia="Calibri" w:hAnsi="Calibri" w:cs="Calibri"/>
                <w:lang w:val="pt-PT"/>
              </w:rPr>
              <w:t>Meio ambiente, saúde e segurança global</w:t>
            </w:r>
            <w:r w:rsidRPr="007803AD">
              <w:rPr>
                <w:rStyle w:val="bold1"/>
                <w:rFonts w:ascii="Calibri" w:eastAsia="Calibri" w:hAnsi="Calibri" w:cs="Calibri"/>
                <w:b w:val="0"/>
                <w:bCs w:val="0"/>
                <w:lang w:val="pt-PT"/>
              </w:rPr>
              <w:t xml:space="preserve"> – Contacte um representante do departamento de Meio ambiente, saúde e segurança global, caso tenha questões quanto a um espaço físico e potenciais perigos.</w:t>
            </w:r>
          </w:p>
          <w:p w14:paraId="616AD31D" w14:textId="77777777" w:rsidR="005E4CA9" w:rsidRPr="007803AD" w:rsidRDefault="005E4CA9" w:rsidP="00D561DC">
            <w:pPr>
              <w:pStyle w:val="NormalWeb"/>
              <w:numPr>
                <w:ilvl w:val="0"/>
                <w:numId w:val="10"/>
              </w:numPr>
              <w:ind w:right="160"/>
              <w:rPr>
                <w:rFonts w:ascii="Calibri" w:hAnsi="Calibri" w:cs="Calibri"/>
              </w:rPr>
            </w:pPr>
            <w:r w:rsidRPr="007803AD">
              <w:rPr>
                <w:rStyle w:val="bold1"/>
                <w:rFonts w:ascii="Calibri" w:eastAsia="Calibri" w:hAnsi="Calibri" w:cs="Calibri"/>
                <w:lang w:val="pt-PT"/>
              </w:rPr>
              <w:t>Global Procurement</w:t>
            </w:r>
            <w:r w:rsidRPr="007803AD">
              <w:rPr>
                <w:rStyle w:val="bold1"/>
                <w:rFonts w:eastAsia="Times New Roman"/>
                <w:lang w:val="pt-PT"/>
              </w:rPr>
              <w:t xml:space="preserve"> </w:t>
            </w:r>
            <w:r w:rsidRPr="007803AD">
              <w:rPr>
                <w:rStyle w:val="bold1"/>
                <w:rFonts w:ascii="Calibri" w:eastAsia="Calibri" w:hAnsi="Calibri" w:cs="Calibri"/>
                <w:b w:val="0"/>
                <w:bCs w:val="0"/>
                <w:lang w:val="pt-PT"/>
              </w:rPr>
              <w:t>– Caso tenha questões sobre relações com fornecedores, contacte os serviços de Global Procurement.</w:t>
            </w:r>
          </w:p>
        </w:tc>
      </w:tr>
      <w:tr w:rsidR="005E4CA9" w:rsidRPr="007803AD" w14:paraId="6BCAF04E" w14:textId="77777777" w:rsidTr="00D561DC">
        <w:tc>
          <w:tcPr>
            <w:tcW w:w="1353" w:type="dxa"/>
            <w:shd w:val="clear" w:color="auto" w:fill="D9E2F3" w:themeFill="accent1" w:themeFillTint="33"/>
          </w:tcPr>
          <w:p w14:paraId="458CA820" w14:textId="77777777" w:rsidR="005E4CA9" w:rsidRPr="00824E7B" w:rsidRDefault="005E4CA9" w:rsidP="00D561DC">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401AA60C" w14:textId="77777777" w:rsidR="005E4CA9" w:rsidRDefault="005E4CA9" w:rsidP="00D561DC">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60ECB4" w14:textId="77777777" w:rsidR="005E4CA9" w:rsidRPr="007803AD" w:rsidRDefault="005E4CA9" w:rsidP="00D561DC">
            <w:pPr>
              <w:pStyle w:val="NormalWeb"/>
              <w:ind w:left="30" w:right="30"/>
              <w:rPr>
                <w:rFonts w:ascii="Calibri" w:hAnsi="Calibri" w:cs="Calibri"/>
              </w:rPr>
            </w:pPr>
            <w:r w:rsidRPr="007803AD">
              <w:rPr>
                <w:rFonts w:ascii="Calibri" w:hAnsi="Calibri" w:cs="Calibri"/>
              </w:rPr>
              <w:t>Course Transcript</w:t>
            </w:r>
          </w:p>
          <w:p w14:paraId="7665A721"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Click </w:t>
            </w:r>
            <w:hyperlink w:history="1">
              <w:r w:rsidRPr="007803AD">
                <w:rPr>
                  <w:rStyle w:val="Hyperlink"/>
                  <w:rFonts w:ascii="Calibri" w:hAnsi="Calibri" w:cs="Calibri"/>
                </w:rPr>
                <w:t>here</w:t>
              </w:r>
            </w:hyperlink>
            <w:r w:rsidRPr="007803AD">
              <w:rPr>
                <w:rFonts w:ascii="Calibri" w:hAnsi="Calibri" w:cs="Calibri"/>
              </w:rPr>
              <w:t xml:space="preserve"> for a full transcript of the course.</w:t>
            </w:r>
          </w:p>
        </w:tc>
        <w:tc>
          <w:tcPr>
            <w:tcW w:w="6000" w:type="dxa"/>
            <w:shd w:val="clear" w:color="auto" w:fill="auto"/>
            <w:vAlign w:val="center"/>
          </w:tcPr>
          <w:p w14:paraId="34C992DA"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Transcrição do curso</w:t>
            </w:r>
          </w:p>
          <w:p w14:paraId="34138465" w14:textId="77777777" w:rsidR="005E4CA9" w:rsidRPr="007803AD" w:rsidRDefault="005E4CA9" w:rsidP="00D561DC">
            <w:pPr>
              <w:pStyle w:val="NormalWeb"/>
              <w:ind w:left="140" w:right="160"/>
              <w:rPr>
                <w:rFonts w:ascii="Calibri" w:hAnsi="Calibri" w:cs="Calibri"/>
              </w:rPr>
            </w:pPr>
            <w:r w:rsidRPr="007803AD">
              <w:rPr>
                <w:rFonts w:ascii="Calibri" w:eastAsia="Calibri" w:hAnsi="Calibri" w:cs="Calibri"/>
                <w:lang w:val="pt-PT"/>
              </w:rPr>
              <w:t xml:space="preserve">Clique </w:t>
            </w:r>
            <w:hyperlink r:id="rId166" w:tgtFrame="_blank" w:history="1">
              <w:r w:rsidRPr="007803AD">
                <w:rPr>
                  <w:rFonts w:ascii="Calibri" w:eastAsia="Calibri" w:hAnsi="Calibri" w:cs="Calibri"/>
                  <w:color w:val="0000FF"/>
                  <w:u w:val="single"/>
                  <w:lang w:val="pt-PT"/>
                </w:rPr>
                <w:t>aqui</w:t>
              </w:r>
            </w:hyperlink>
            <w:r w:rsidRPr="007803AD">
              <w:rPr>
                <w:rFonts w:ascii="Calibri" w:eastAsia="Calibri" w:hAnsi="Calibri" w:cs="Calibri"/>
                <w:lang w:val="pt-PT"/>
              </w:rPr>
              <w:t xml:space="preserve"> para obter uma transcrição completa do curso.</w:t>
            </w:r>
          </w:p>
        </w:tc>
      </w:tr>
      <w:tr w:rsidR="005E4CA9" w:rsidRPr="007803AD" w14:paraId="3CE4D8B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71C377" w14:textId="77777777" w:rsidR="005E4CA9" w:rsidRPr="005E4CA9" w:rsidRDefault="005E4CA9" w:rsidP="00D561DC">
            <w:pPr>
              <w:spacing w:before="30" w:after="30"/>
              <w:ind w:left="30" w:right="30"/>
            </w:pPr>
            <w:hyperlink w:history="1">
              <w:r w:rsidRPr="005E4CA9">
                <w:rPr>
                  <w:rStyle w:val="Hyperlink"/>
                </w:rPr>
                <w:t>Screen 55</w:t>
              </w:r>
            </w:hyperlink>
            <w:r w:rsidRPr="005E4CA9">
              <w:t xml:space="preserve"> </w:t>
            </w:r>
          </w:p>
          <w:p w14:paraId="1E64920F" w14:textId="77777777" w:rsidR="005E4CA9" w:rsidRPr="005E4CA9" w:rsidRDefault="005E4CA9" w:rsidP="00D561DC">
            <w:pPr>
              <w:spacing w:before="30" w:after="30"/>
            </w:pPr>
            <w:r w:rsidRPr="005E4CA9">
              <w:t>Activity: Introduction</w:t>
            </w:r>
          </w:p>
          <w:p w14:paraId="13441D86" w14:textId="77777777" w:rsidR="005E4CA9" w:rsidRPr="005E4CA9" w:rsidRDefault="005E4CA9" w:rsidP="00D561DC">
            <w:pPr>
              <w:spacing w:before="30" w:after="30"/>
              <w:ind w:left="30" w:right="30"/>
            </w:pPr>
            <w:hyperlink w:history="1">
              <w:r w:rsidRPr="005E4CA9">
                <w:rPr>
                  <w:rStyle w:val="Hyperlink"/>
                </w:rPr>
                <w:t>75_C_56</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2D4983"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Knowledge Check consists of 10 questions. You must score 80% or higher to successfully complete this course.</w:t>
            </w:r>
          </w:p>
          <w:p w14:paraId="5F6A0A65"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When you are ready, click the Knowledge Check button to begin.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1D9C7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 Verificação de conhecimentos é composta por 10 perguntas. Para concluir este curso com êxito, deverá obter um resultado igual ou superior a 80%.</w:t>
            </w:r>
          </w:p>
          <w:p w14:paraId="45071CB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Quando estiver pronto, clique no botão Verificação de Conhecimentos para começar.</w:t>
            </w:r>
          </w:p>
        </w:tc>
      </w:tr>
      <w:tr w:rsidR="005E4CA9" w:rsidRPr="007803AD" w14:paraId="6B38CBA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5AE595"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64265DB1" w14:textId="77777777" w:rsidR="005E4CA9" w:rsidRPr="005E4CA9" w:rsidRDefault="005E4CA9" w:rsidP="00D561DC">
            <w:pPr>
              <w:spacing w:before="30" w:after="30"/>
            </w:pPr>
            <w:r w:rsidRPr="005E4CA9">
              <w:t>Question 1: Scenario</w:t>
            </w:r>
          </w:p>
          <w:p w14:paraId="2EE543F7" w14:textId="77777777" w:rsidR="005E4CA9" w:rsidRPr="005E4CA9" w:rsidRDefault="005E4CA9" w:rsidP="00D561DC">
            <w:pPr>
              <w:spacing w:before="30" w:after="30"/>
              <w:ind w:left="30" w:right="30"/>
            </w:pPr>
            <w:hyperlink w:history="1">
              <w:r w:rsidRPr="005E4CA9">
                <w:rPr>
                  <w:rStyle w:val="Hyperlink"/>
                </w:rPr>
                <w:t>76_C_57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C6D2D74"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What are some common causes of poor decision making?</w:t>
            </w:r>
          </w:p>
          <w:p w14:paraId="737582FE" w14:textId="77777777" w:rsidR="005E4CA9" w:rsidRPr="007803AD" w:rsidRDefault="005E4CA9" w:rsidP="00D561DC">
            <w:pPr>
              <w:pStyle w:val="NormalWeb"/>
              <w:ind w:left="30" w:right="30"/>
              <w:rPr>
                <w:rFonts w:ascii="Calibri" w:hAnsi="Calibri" w:cs="Calibri"/>
              </w:rPr>
            </w:pPr>
            <w:r w:rsidRPr="007803A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E2F51E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Quais são algumas das causas comuns para a má tomada de decisões?</w:t>
            </w:r>
          </w:p>
          <w:p w14:paraId="78658F56"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Assinale todas as respostas que se aplicam.</w:t>
            </w:r>
          </w:p>
        </w:tc>
      </w:tr>
      <w:tr w:rsidR="005E4CA9" w:rsidRPr="007803AD" w14:paraId="07FC20A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E9B7C8"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2D3C6613" w14:textId="77777777" w:rsidR="005E4CA9" w:rsidRPr="005E4CA9" w:rsidRDefault="005E4CA9" w:rsidP="00D561DC">
            <w:pPr>
              <w:spacing w:before="30" w:after="30"/>
            </w:pPr>
            <w:r w:rsidRPr="005E4CA9">
              <w:t>Question 1: Options</w:t>
            </w:r>
          </w:p>
          <w:p w14:paraId="0124A878" w14:textId="77777777" w:rsidR="005E4CA9" w:rsidRPr="005E4CA9" w:rsidRDefault="005E4CA9" w:rsidP="00D561DC">
            <w:pPr>
              <w:spacing w:before="30" w:after="30"/>
              <w:ind w:left="30" w:right="30"/>
            </w:pPr>
            <w:hyperlink w:history="1">
              <w:r w:rsidRPr="005E4CA9">
                <w:rPr>
                  <w:rStyle w:val="Hyperlink"/>
                </w:rPr>
                <w:t>77_C_57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65FB498" w14:textId="77777777" w:rsidR="005E4CA9" w:rsidRPr="007803AD" w:rsidRDefault="005E4CA9" w:rsidP="00D561DC">
            <w:pPr>
              <w:pStyle w:val="NormalWeb"/>
              <w:rPr>
                <w:rFonts w:ascii="Calibri" w:hAnsi="Calibri" w:cs="Calibri"/>
              </w:rPr>
            </w:pPr>
            <w:r w:rsidRPr="007803AD">
              <w:rPr>
                <w:rFonts w:ascii="Calibri" w:hAnsi="Calibri" w:cs="Calibri"/>
              </w:rPr>
              <w:t>[1] Failure to consider competing interests.</w:t>
            </w:r>
          </w:p>
          <w:p w14:paraId="50A0237B" w14:textId="77777777" w:rsidR="005E4CA9" w:rsidRPr="007803AD" w:rsidRDefault="005E4CA9" w:rsidP="00D561DC">
            <w:pPr>
              <w:pStyle w:val="NormalWeb"/>
              <w:rPr>
                <w:rFonts w:ascii="Calibri" w:hAnsi="Calibri" w:cs="Calibri"/>
              </w:rPr>
            </w:pPr>
            <w:r w:rsidRPr="007803AD">
              <w:rPr>
                <w:rFonts w:ascii="Calibri" w:hAnsi="Calibri" w:cs="Calibri"/>
              </w:rPr>
              <w:t>[2] The perception that there is pressure to perform.</w:t>
            </w:r>
          </w:p>
          <w:p w14:paraId="2A7DF93B" w14:textId="77777777" w:rsidR="005E4CA9" w:rsidRPr="007803AD" w:rsidRDefault="005E4CA9" w:rsidP="00D561DC">
            <w:pPr>
              <w:pStyle w:val="NormalWeb"/>
              <w:ind w:left="30" w:right="30"/>
              <w:rPr>
                <w:rFonts w:ascii="Calibri" w:hAnsi="Calibri" w:cs="Calibri"/>
              </w:rPr>
            </w:pPr>
            <w:r w:rsidRPr="007803AD">
              <w:rPr>
                <w:rFonts w:ascii="Calibri" w:hAnsi="Calibri" w:cs="Calibri"/>
              </w:rPr>
              <w:t>[3] Careful deliberation.</w:t>
            </w:r>
          </w:p>
          <w:p w14:paraId="3DCF1437" w14:textId="77777777" w:rsidR="005E4CA9" w:rsidRPr="007803AD" w:rsidRDefault="005E4CA9" w:rsidP="00D561DC">
            <w:pPr>
              <w:pStyle w:val="NormalWeb"/>
              <w:rPr>
                <w:rFonts w:ascii="Calibri" w:hAnsi="Calibri" w:cs="Calibri"/>
              </w:rPr>
            </w:pPr>
            <w:r w:rsidRPr="007803AD">
              <w:rPr>
                <w:rFonts w:ascii="Calibri" w:hAnsi="Calibri" w:cs="Calibri"/>
              </w:rPr>
              <w:t>[4] The perception of customer expectations.</w:t>
            </w:r>
          </w:p>
          <w:p w14:paraId="4C475C45" w14:textId="77777777" w:rsidR="005E4CA9" w:rsidRPr="007803AD" w:rsidRDefault="005E4CA9" w:rsidP="00D561DC">
            <w:pPr>
              <w:pStyle w:val="NormalWeb"/>
              <w:rPr>
                <w:rFonts w:ascii="Calibri" w:hAnsi="Calibri" w:cs="Calibri"/>
              </w:rPr>
            </w:pPr>
            <w:r w:rsidRPr="007803AD">
              <w:rPr>
                <w:rFonts w:ascii="Calibri" w:hAnsi="Calibri" w:cs="Calibri"/>
              </w:rPr>
              <w:t>[5] Time constraints.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AB982F"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[1] Falha em considerar interesses contraditórios.</w:t>
            </w:r>
          </w:p>
          <w:p w14:paraId="19FA2A1A"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[2] A perceção de que há pressão para apresentar resultados.</w:t>
            </w:r>
          </w:p>
          <w:p w14:paraId="2D2DF7E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[3] Deliberação cuidadosa.</w:t>
            </w:r>
          </w:p>
          <w:p w14:paraId="578CCF5B"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[4] A perceção das expectativas do cliente.</w:t>
            </w:r>
          </w:p>
          <w:p w14:paraId="4FFBBFDB"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[5] Restrições de tempo.</w:t>
            </w:r>
          </w:p>
        </w:tc>
      </w:tr>
      <w:tr w:rsidR="005E4CA9" w:rsidRPr="007803AD" w14:paraId="6A6675E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7E912B"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8941649" w14:textId="77777777" w:rsidR="005E4CA9" w:rsidRPr="005E4CA9" w:rsidRDefault="005E4CA9" w:rsidP="00D561DC">
            <w:pPr>
              <w:spacing w:before="30" w:after="30"/>
            </w:pPr>
            <w:r w:rsidRPr="005E4CA9">
              <w:t>Question 1: Feedback</w:t>
            </w:r>
          </w:p>
          <w:p w14:paraId="3427A525" w14:textId="77777777" w:rsidR="005E4CA9" w:rsidRPr="005E4CA9" w:rsidRDefault="005E4CA9" w:rsidP="00D561DC">
            <w:pPr>
              <w:spacing w:before="30" w:after="30"/>
              <w:ind w:left="30" w:right="30"/>
            </w:pPr>
            <w:hyperlink w:history="1">
              <w:r w:rsidRPr="005E4CA9">
                <w:rPr>
                  <w:rStyle w:val="Hyperlink"/>
                </w:rPr>
                <w:t>78_C_57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F73FE0" w14:textId="77777777" w:rsidR="005E4CA9" w:rsidRPr="007803AD" w:rsidRDefault="005E4CA9" w:rsidP="00D561DC">
            <w:pPr>
              <w:pStyle w:val="NormalWeb"/>
              <w:ind w:left="30" w:right="30"/>
              <w:rPr>
                <w:rFonts w:ascii="Calibri" w:hAnsi="Calibri" w:cs="Calibri"/>
              </w:rPr>
            </w:pPr>
            <w:r w:rsidRPr="007803AD">
              <w:rPr>
                <w:rFonts w:ascii="Calibri" w:hAnsi="Calibri" w:cs="Calibri"/>
              </w:rPr>
              <w:t>Unfortunately, sometimes things like competing interests, the pressure to perform, customer expectations, or time constraints can cause us to make the wrong choices.</w:t>
            </w:r>
          </w:p>
          <w:p w14:paraId="7B5A607E"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534C62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Infelizmente, por vezes, coisas como interesses contraditórios, pressão para mostrar resultados, expectativas do cliente ou restrições de tempo podem levar-nos a fazer escolhas erradas.</w:t>
            </w:r>
          </w:p>
          <w:p w14:paraId="64A35E5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Para mais informações sobre a resposta correta, consulte a </w:t>
            </w:r>
            <w:r w:rsidRPr="005E4CA9">
              <w:rPr>
                <w:rFonts w:ascii="Calibri" w:eastAsia="Calibri" w:hAnsi="Calibri" w:cs="Calibri"/>
                <w:lang w:val="pt-PT"/>
              </w:rPr>
              <w:t>Secção 2.2, Compreender o processo.</w:t>
            </w:r>
          </w:p>
        </w:tc>
      </w:tr>
      <w:tr w:rsidR="005E4CA9" w:rsidRPr="007803AD" w14:paraId="5D2FA44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C64ABA"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D2DAEAB" w14:textId="77777777" w:rsidR="005E4CA9" w:rsidRPr="005E4CA9" w:rsidRDefault="005E4CA9" w:rsidP="00D561DC">
            <w:pPr>
              <w:spacing w:before="30" w:after="30"/>
            </w:pPr>
            <w:r w:rsidRPr="005E4CA9">
              <w:t>Question 2: Scenario</w:t>
            </w:r>
          </w:p>
          <w:p w14:paraId="2C929B95" w14:textId="77777777" w:rsidR="005E4CA9" w:rsidRPr="005E4CA9" w:rsidRDefault="005E4CA9" w:rsidP="00D561DC">
            <w:pPr>
              <w:spacing w:before="30" w:after="30"/>
              <w:ind w:left="30" w:right="30"/>
            </w:pPr>
            <w:hyperlink w:history="1">
              <w:r w:rsidRPr="005E4CA9">
                <w:rPr>
                  <w:rStyle w:val="Hyperlink"/>
                </w:rPr>
                <w:t>79_C_57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676538" w14:textId="77777777" w:rsidR="005E4CA9" w:rsidRPr="007803AD" w:rsidRDefault="005E4CA9" w:rsidP="00D561DC">
            <w:pPr>
              <w:pStyle w:val="NormalWeb"/>
              <w:ind w:left="30" w:right="30"/>
              <w:rPr>
                <w:rFonts w:ascii="Calibri" w:hAnsi="Calibri" w:cs="Calibri"/>
              </w:rPr>
            </w:pPr>
            <w:r w:rsidRPr="007803AD">
              <w:rPr>
                <w:rFonts w:ascii="Calibri" w:hAnsi="Calibri" w:cs="Calibri"/>
              </w:rPr>
              <w:t>Good decision making is: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A2D0C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Uma boa tomada de decisões é:</w:t>
            </w:r>
          </w:p>
        </w:tc>
      </w:tr>
      <w:tr w:rsidR="005E4CA9" w:rsidRPr="007803AD" w14:paraId="78333B7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BD1C2C"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CEE6D31" w14:textId="77777777" w:rsidR="005E4CA9" w:rsidRPr="005E4CA9" w:rsidRDefault="005E4CA9" w:rsidP="00D561DC">
            <w:pPr>
              <w:spacing w:before="30" w:after="30"/>
            </w:pPr>
            <w:r w:rsidRPr="005E4CA9">
              <w:t>Question 2: Options</w:t>
            </w:r>
          </w:p>
          <w:p w14:paraId="61DFED41" w14:textId="77777777" w:rsidR="005E4CA9" w:rsidRPr="005E4CA9" w:rsidRDefault="005E4CA9" w:rsidP="00D561DC">
            <w:pPr>
              <w:spacing w:before="30" w:after="30"/>
              <w:ind w:left="30" w:right="30"/>
            </w:pPr>
            <w:hyperlink w:history="1">
              <w:r w:rsidRPr="005E4CA9">
                <w:rPr>
                  <w:rStyle w:val="Hyperlink"/>
                </w:rPr>
                <w:t>80_C_57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69DCB93"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About wanting to do the right thing.</w:t>
            </w:r>
          </w:p>
          <w:p w14:paraId="4E97B4FF"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Instinctual.</w:t>
            </w:r>
          </w:p>
          <w:p w14:paraId="2D077860" w14:textId="77777777" w:rsidR="005E4CA9" w:rsidRPr="007803AD" w:rsidRDefault="005E4CA9" w:rsidP="00D561DC">
            <w:pPr>
              <w:pStyle w:val="NormalWeb"/>
              <w:rPr>
                <w:rFonts w:ascii="Calibri" w:hAnsi="Calibri" w:cs="Calibri"/>
              </w:rPr>
            </w:pPr>
            <w:r w:rsidRPr="007803AD">
              <w:rPr>
                <w:rFonts w:ascii="Calibri" w:hAnsi="Calibri" w:cs="Calibri"/>
              </w:rPr>
              <w:t>[3] Deliberative.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A1B74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Querer fazer a coisa certa.</w:t>
            </w:r>
          </w:p>
          <w:p w14:paraId="610094FA"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[2] Instintiva.</w:t>
            </w:r>
          </w:p>
          <w:p w14:paraId="6E601C86" w14:textId="77777777" w:rsidR="005E4CA9" w:rsidRPr="005E4CA9" w:rsidRDefault="005E4CA9" w:rsidP="00D561DC">
            <w:pPr>
              <w:pStyle w:val="NormalWeb"/>
              <w:ind w:right="160"/>
              <w:rPr>
                <w:rFonts w:ascii="Calibri" w:eastAsia="Calibri" w:hAnsi="Calibri" w:cs="Calibri"/>
                <w:lang w:val="pt-PT"/>
              </w:rPr>
            </w:pPr>
            <w:r w:rsidRPr="007803AD">
              <w:rPr>
                <w:rFonts w:ascii="Calibri" w:eastAsia="Calibri" w:hAnsi="Calibri" w:cs="Calibri"/>
                <w:lang w:val="pt-PT"/>
              </w:rPr>
              <w:t>[3] Deliberativa.</w:t>
            </w:r>
          </w:p>
        </w:tc>
      </w:tr>
      <w:tr w:rsidR="005E4CA9" w:rsidRPr="007803AD" w14:paraId="1D9DEE1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7DF928"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5BCC7023" w14:textId="77777777" w:rsidR="005E4CA9" w:rsidRPr="005E4CA9" w:rsidRDefault="005E4CA9" w:rsidP="00D561DC">
            <w:pPr>
              <w:spacing w:before="30" w:after="30"/>
            </w:pPr>
            <w:r w:rsidRPr="005E4CA9">
              <w:t>Question 2: Feedback</w:t>
            </w:r>
          </w:p>
          <w:p w14:paraId="4CF6CB2D" w14:textId="77777777" w:rsidR="005E4CA9" w:rsidRPr="005E4CA9" w:rsidRDefault="005E4CA9" w:rsidP="00D561DC">
            <w:pPr>
              <w:spacing w:before="30" w:after="30"/>
              <w:ind w:left="30" w:right="30"/>
            </w:pPr>
            <w:hyperlink w:history="1">
              <w:r w:rsidRPr="005E4CA9">
                <w:rPr>
                  <w:rStyle w:val="Hyperlink"/>
                </w:rPr>
                <w:t>81_C_57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2DD5CBC" w14:textId="77777777" w:rsidR="005E4CA9" w:rsidRPr="007803AD" w:rsidRDefault="005E4CA9" w:rsidP="00D561DC">
            <w:pPr>
              <w:pStyle w:val="NormalWeb"/>
              <w:ind w:left="30" w:right="30"/>
              <w:rPr>
                <w:rFonts w:ascii="Calibri" w:hAnsi="Calibri" w:cs="Calibri"/>
              </w:rPr>
            </w:pPr>
            <w:r w:rsidRPr="007803AD">
              <w:rPr>
                <w:rFonts w:ascii="Calibri" w:hAnsi="Calibri" w:cs="Calibri"/>
              </w:rPr>
              <w:t>Good decision making is deliberative. It requires careful assessment of the facts and follows a systematic approach.</w:t>
            </w:r>
          </w:p>
          <w:p w14:paraId="713B5489"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270D7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 boa tomada de decisões é deliberativa. Requer uma análise cuidadosa dos factos e segue uma abordagem sistemática.</w:t>
            </w:r>
          </w:p>
          <w:p w14:paraId="513C9E9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Para mais informações sobre a resposta correta, consulte a </w:t>
            </w:r>
            <w:r w:rsidRPr="005E4CA9">
              <w:rPr>
                <w:rFonts w:ascii="Calibri" w:eastAsia="Calibri" w:hAnsi="Calibri" w:cs="Calibri"/>
                <w:lang w:val="pt-PT"/>
              </w:rPr>
              <w:t>Secção 2.2, Compreender o processo.</w:t>
            </w:r>
          </w:p>
        </w:tc>
      </w:tr>
      <w:tr w:rsidR="005E4CA9" w:rsidRPr="007803AD" w14:paraId="37BB4F9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C2AD69"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1D836791" w14:textId="77777777" w:rsidR="005E4CA9" w:rsidRPr="005E4CA9" w:rsidRDefault="005E4CA9" w:rsidP="00D561DC">
            <w:pPr>
              <w:spacing w:before="30" w:after="30"/>
            </w:pPr>
            <w:r w:rsidRPr="005E4CA9">
              <w:t>Question 3: Scenario</w:t>
            </w:r>
          </w:p>
          <w:p w14:paraId="5528F805" w14:textId="77777777" w:rsidR="005E4CA9" w:rsidRPr="005E4CA9" w:rsidRDefault="005E4CA9" w:rsidP="00D561DC">
            <w:pPr>
              <w:spacing w:before="30" w:after="30"/>
              <w:ind w:left="30" w:right="30"/>
            </w:pPr>
            <w:hyperlink w:history="1">
              <w:r w:rsidRPr="005E4CA9">
                <w:rPr>
                  <w:rStyle w:val="Hyperlink"/>
                </w:rPr>
                <w:t>82_C_57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BFC98F"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Abbott’s decision-making process consists of:</w:t>
            </w:r>
          </w:p>
          <w:p w14:paraId="1BA44273" w14:textId="77777777" w:rsidR="005E4CA9" w:rsidRPr="007803AD" w:rsidRDefault="005E4CA9" w:rsidP="00D561DC">
            <w:pPr>
              <w:pStyle w:val="NormalWeb"/>
              <w:ind w:left="30" w:right="30"/>
              <w:rPr>
                <w:rFonts w:ascii="Calibri" w:hAnsi="Calibri" w:cs="Calibri"/>
              </w:rPr>
            </w:pPr>
            <w:r w:rsidRPr="007803A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79604E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processo de tomada de decisões da Abbott consiste em:</w:t>
            </w:r>
          </w:p>
          <w:p w14:paraId="2146E49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Assinale todas as respostas que se aplicam.</w:t>
            </w:r>
          </w:p>
        </w:tc>
      </w:tr>
      <w:tr w:rsidR="005E4CA9" w:rsidRPr="007803AD" w14:paraId="70D27DD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E82CB1"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110752ED" w14:textId="77777777" w:rsidR="005E4CA9" w:rsidRPr="005E4CA9" w:rsidRDefault="005E4CA9" w:rsidP="00D561DC">
            <w:pPr>
              <w:spacing w:before="30" w:after="30"/>
            </w:pPr>
            <w:r w:rsidRPr="005E4CA9">
              <w:t>Question 3: Options</w:t>
            </w:r>
          </w:p>
          <w:p w14:paraId="610512A8" w14:textId="77777777" w:rsidR="005E4CA9" w:rsidRPr="005E4CA9" w:rsidRDefault="005E4CA9" w:rsidP="00D561DC">
            <w:pPr>
              <w:spacing w:before="30" w:after="30"/>
              <w:ind w:left="30" w:right="30"/>
            </w:pPr>
            <w:hyperlink w:history="1">
              <w:r w:rsidRPr="005E4CA9">
                <w:rPr>
                  <w:rStyle w:val="Hyperlink"/>
                </w:rPr>
                <w:t>83_C_57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A99897" w14:textId="77777777" w:rsidR="005E4CA9" w:rsidRPr="007803AD" w:rsidRDefault="005E4CA9" w:rsidP="00D561DC">
            <w:pPr>
              <w:pStyle w:val="NormalWeb"/>
              <w:rPr>
                <w:rFonts w:ascii="Calibri" w:hAnsi="Calibri" w:cs="Calibri"/>
              </w:rPr>
            </w:pPr>
            <w:r w:rsidRPr="007803AD">
              <w:rPr>
                <w:rFonts w:ascii="Calibri" w:hAnsi="Calibri" w:cs="Calibri"/>
              </w:rPr>
              <w:t>[1] A careful assessment of the situation.</w:t>
            </w:r>
          </w:p>
          <w:p w14:paraId="774F9F5C" w14:textId="77777777" w:rsidR="005E4CA9" w:rsidRPr="007803AD" w:rsidRDefault="005E4CA9" w:rsidP="00D561DC">
            <w:pPr>
              <w:pStyle w:val="NormalWeb"/>
              <w:rPr>
                <w:rFonts w:ascii="Calibri" w:hAnsi="Calibri" w:cs="Calibri"/>
              </w:rPr>
            </w:pPr>
            <w:r w:rsidRPr="007803AD">
              <w:rPr>
                <w:rFonts w:ascii="Calibri" w:hAnsi="Calibri" w:cs="Calibri"/>
              </w:rPr>
              <w:t>[2] An evaluation of its impact on stakeholders.</w:t>
            </w:r>
          </w:p>
          <w:p w14:paraId="44A189B4" w14:textId="77777777" w:rsidR="005E4CA9" w:rsidRPr="007803AD" w:rsidRDefault="005E4CA9" w:rsidP="00D561DC">
            <w:pPr>
              <w:pStyle w:val="NormalWeb"/>
              <w:ind w:left="30" w:right="30"/>
              <w:rPr>
                <w:rFonts w:ascii="Calibri" w:hAnsi="Calibri" w:cs="Calibri"/>
              </w:rPr>
            </w:pPr>
            <w:r w:rsidRPr="007803AD">
              <w:rPr>
                <w:rFonts w:ascii="Calibri" w:hAnsi="Calibri" w:cs="Calibri"/>
              </w:rPr>
              <w:t>[3] Recognizing and resolving ethical dilemmas.</w:t>
            </w:r>
          </w:p>
          <w:p w14:paraId="042C8CD8" w14:textId="77777777" w:rsidR="005E4CA9" w:rsidRPr="007803AD" w:rsidRDefault="005E4CA9" w:rsidP="00D561DC">
            <w:pPr>
              <w:pStyle w:val="NormalWeb"/>
              <w:rPr>
                <w:rFonts w:ascii="Calibri" w:hAnsi="Calibri" w:cs="Calibri"/>
              </w:rPr>
            </w:pPr>
            <w:r w:rsidRPr="007803AD">
              <w:rPr>
                <w:rFonts w:ascii="Calibri" w:hAnsi="Calibri" w:cs="Calibri"/>
              </w:rPr>
              <w:t>[4] Balancing of the interests of patients, consumers, Abbott and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23F4C3"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[1] Uma análise cuidadosa da situação.</w:t>
            </w:r>
          </w:p>
          <w:p w14:paraId="4A71C2D1"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[2] Uma avaliação do seu impacto nas partes interessadas.</w:t>
            </w:r>
          </w:p>
          <w:p w14:paraId="094BADF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[3] Reconhecer e resolver dilemas éticos.</w:t>
            </w:r>
          </w:p>
          <w:p w14:paraId="375C73C8"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[4] Equilibrar os interesses dos doentes, dos consumidores, da Abbott e de outras partes interessadas.</w:t>
            </w:r>
          </w:p>
        </w:tc>
      </w:tr>
      <w:tr w:rsidR="005E4CA9" w:rsidRPr="007803AD" w14:paraId="5490A60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32BE87"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3C43302" w14:textId="77777777" w:rsidR="005E4CA9" w:rsidRPr="005E4CA9" w:rsidRDefault="005E4CA9" w:rsidP="00D561DC">
            <w:pPr>
              <w:spacing w:before="30" w:after="30"/>
            </w:pPr>
            <w:r w:rsidRPr="005E4CA9">
              <w:t>Question 3: Feedback</w:t>
            </w:r>
          </w:p>
          <w:p w14:paraId="48E5B821" w14:textId="77777777" w:rsidR="005E4CA9" w:rsidRPr="005E4CA9" w:rsidRDefault="005E4CA9" w:rsidP="00D561DC">
            <w:pPr>
              <w:spacing w:before="30" w:after="30"/>
              <w:ind w:left="30" w:right="30"/>
            </w:pPr>
            <w:hyperlink w:history="1">
              <w:r w:rsidRPr="005E4CA9">
                <w:rPr>
                  <w:rStyle w:val="Hyperlink"/>
                </w:rPr>
                <w:t>84_C_57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FD5B31D"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Abbott’s decision-making process consists of three steps:</w:t>
            </w:r>
          </w:p>
          <w:p w14:paraId="3445334E" w14:textId="77777777" w:rsidR="005E4CA9" w:rsidRPr="005E4CA9" w:rsidRDefault="005E4CA9" w:rsidP="00D561DC">
            <w:pPr>
              <w:numPr>
                <w:ilvl w:val="0"/>
                <w:numId w:val="11"/>
              </w:numPr>
              <w:spacing w:before="100" w:beforeAutospacing="1" w:after="100" w:afterAutospacing="1"/>
              <w:ind w:left="750" w:right="30"/>
              <w:rPr>
                <w:rFonts w:ascii="Calibri" w:hAnsi="Calibri" w:cs="Calibri"/>
              </w:rPr>
            </w:pPr>
            <w:r w:rsidRPr="005E4CA9">
              <w:rPr>
                <w:rFonts w:ascii="Calibri" w:hAnsi="Calibri" w:cs="Calibri"/>
              </w:rPr>
              <w:t>First, a careful assessment of the situation;</w:t>
            </w:r>
          </w:p>
          <w:p w14:paraId="5DCE1405" w14:textId="77777777" w:rsidR="005E4CA9" w:rsidRPr="005E4CA9" w:rsidRDefault="005E4CA9" w:rsidP="00D561DC">
            <w:pPr>
              <w:numPr>
                <w:ilvl w:val="0"/>
                <w:numId w:val="11"/>
              </w:numPr>
              <w:spacing w:before="100" w:beforeAutospacing="1" w:after="100" w:afterAutospacing="1"/>
              <w:ind w:left="750" w:right="30"/>
              <w:rPr>
                <w:rFonts w:ascii="Calibri" w:hAnsi="Calibri" w:cs="Calibri"/>
              </w:rPr>
            </w:pPr>
            <w:r w:rsidRPr="005E4CA9">
              <w:rPr>
                <w:rFonts w:ascii="Calibri" w:hAnsi="Calibri" w:cs="Calibri"/>
              </w:rPr>
              <w:t>Second, an evaluation of its impact on stakeholders; and,</w:t>
            </w:r>
          </w:p>
          <w:p w14:paraId="45E2F81B" w14:textId="77777777" w:rsidR="005E4CA9" w:rsidRPr="005E4CA9" w:rsidRDefault="005E4CA9" w:rsidP="00D561DC">
            <w:pPr>
              <w:numPr>
                <w:ilvl w:val="0"/>
                <w:numId w:val="11"/>
              </w:numPr>
              <w:spacing w:before="100" w:beforeAutospacing="1" w:after="100" w:afterAutospacing="1"/>
              <w:ind w:left="750" w:right="30"/>
              <w:rPr>
                <w:rFonts w:ascii="Calibri" w:hAnsi="Calibri" w:cs="Calibri"/>
              </w:rPr>
            </w:pPr>
            <w:r w:rsidRPr="005E4CA9">
              <w:rPr>
                <w:rFonts w:ascii="Calibri" w:hAnsi="Calibri" w:cs="Calibri"/>
              </w:rPr>
              <w:t>Finally, a decision that balances the interests of patients, consumers, Abbott and other stakeholders.</w:t>
            </w:r>
          </w:p>
          <w:p w14:paraId="2F54FA0D"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2.2, 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09A12F"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processo de tomada de decisões da Abbott consiste em três passos:</w:t>
            </w:r>
          </w:p>
          <w:p w14:paraId="0E796776" w14:textId="77777777" w:rsidR="005E4CA9" w:rsidRPr="005E4CA9" w:rsidRDefault="005E4CA9" w:rsidP="00D561DC">
            <w:pPr>
              <w:pStyle w:val="ListParagraph"/>
              <w:numPr>
                <w:ilvl w:val="0"/>
                <w:numId w:val="24"/>
              </w:numPr>
              <w:spacing w:before="100" w:beforeAutospacing="1" w:after="100" w:afterAutospacing="1"/>
              <w:ind w:right="160"/>
              <w:rPr>
                <w:rFonts w:ascii="Calibri" w:eastAsia="Calibri" w:hAnsi="Calibri" w:cs="Calibri"/>
                <w:lang w:val="pt-PT"/>
              </w:rPr>
            </w:pPr>
            <w:r w:rsidRPr="007803AD">
              <w:rPr>
                <w:rFonts w:ascii="Calibri" w:eastAsia="Calibri" w:hAnsi="Calibri" w:cs="Calibri"/>
                <w:lang w:val="pt-PT"/>
              </w:rPr>
              <w:t>Primeiro, uma análise cuidadosa da situação;</w:t>
            </w:r>
          </w:p>
          <w:p w14:paraId="6282D61C" w14:textId="77777777" w:rsidR="005E4CA9" w:rsidRPr="005E4CA9" w:rsidRDefault="005E4CA9" w:rsidP="00D561DC">
            <w:pPr>
              <w:pStyle w:val="ListParagraph"/>
              <w:numPr>
                <w:ilvl w:val="0"/>
                <w:numId w:val="24"/>
              </w:numPr>
              <w:spacing w:before="100" w:beforeAutospacing="1" w:after="100" w:afterAutospacing="1"/>
              <w:ind w:right="160"/>
              <w:rPr>
                <w:rFonts w:ascii="Calibri" w:eastAsia="Calibri" w:hAnsi="Calibri" w:cs="Calibri"/>
                <w:lang w:val="pt-PT"/>
              </w:rPr>
            </w:pPr>
            <w:r w:rsidRPr="007803AD">
              <w:rPr>
                <w:rFonts w:ascii="Calibri" w:eastAsia="Calibri" w:hAnsi="Calibri" w:cs="Calibri"/>
                <w:lang w:val="pt-PT"/>
              </w:rPr>
              <w:t>Em segundo lugar, uma avaliação do seu impacto nas partes interessadas; e,</w:t>
            </w:r>
          </w:p>
          <w:p w14:paraId="505CCB82" w14:textId="77777777" w:rsidR="005E4CA9" w:rsidRPr="005E4CA9" w:rsidRDefault="005E4CA9" w:rsidP="00D561DC">
            <w:pPr>
              <w:pStyle w:val="ListParagraph"/>
              <w:numPr>
                <w:ilvl w:val="0"/>
                <w:numId w:val="24"/>
              </w:numPr>
              <w:spacing w:before="100" w:beforeAutospacing="1" w:after="100" w:afterAutospacing="1"/>
              <w:ind w:right="160"/>
              <w:rPr>
                <w:rFonts w:ascii="Calibri" w:eastAsia="Calibri" w:hAnsi="Calibri" w:cs="Calibri"/>
                <w:lang w:val="pt-PT"/>
              </w:rPr>
            </w:pPr>
            <w:r w:rsidRPr="007803AD">
              <w:rPr>
                <w:rFonts w:ascii="Calibri" w:eastAsia="Calibri" w:hAnsi="Calibri" w:cs="Calibri"/>
                <w:lang w:val="pt-PT"/>
              </w:rPr>
              <w:t>Finalmente, uma decisão que equilibra os interesses dos doentes, dos consumidores, da Abbott e de outras partes interessadas.</w:t>
            </w:r>
          </w:p>
          <w:p w14:paraId="12F8242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Para mais informações sobre a resposta correta, consulte a </w:t>
            </w:r>
            <w:r w:rsidRPr="005E4CA9">
              <w:rPr>
                <w:rFonts w:ascii="Calibri" w:eastAsia="Calibri" w:hAnsi="Calibri" w:cs="Calibri"/>
                <w:lang w:val="pt-PT"/>
              </w:rPr>
              <w:t>Secção 2.2, Compreender o processo.</w:t>
            </w:r>
          </w:p>
        </w:tc>
      </w:tr>
      <w:tr w:rsidR="005E4CA9" w:rsidRPr="007803AD" w14:paraId="42254C4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3EC9B7"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1FCD4387" w14:textId="77777777" w:rsidR="005E4CA9" w:rsidRPr="005E4CA9" w:rsidRDefault="005E4CA9" w:rsidP="00D561DC">
            <w:pPr>
              <w:spacing w:before="30" w:after="30"/>
            </w:pPr>
            <w:r w:rsidRPr="005E4CA9">
              <w:t>Question 4: Scenario</w:t>
            </w:r>
          </w:p>
          <w:p w14:paraId="20A467EA" w14:textId="77777777" w:rsidR="005E4CA9" w:rsidRPr="005E4CA9" w:rsidRDefault="005E4CA9" w:rsidP="00D561DC">
            <w:pPr>
              <w:spacing w:before="30" w:after="30"/>
              <w:ind w:left="30" w:right="30"/>
            </w:pPr>
            <w:hyperlink w:history="1">
              <w:r w:rsidRPr="005E4CA9">
                <w:rPr>
                  <w:rStyle w:val="Hyperlink"/>
                </w:rPr>
                <w:t>85_C_57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3335A0" w14:textId="77777777" w:rsidR="005E4CA9" w:rsidRPr="007803AD" w:rsidRDefault="005E4CA9" w:rsidP="00D561DC">
            <w:pPr>
              <w:pStyle w:val="NormalWeb"/>
              <w:ind w:left="30" w:right="30"/>
              <w:rPr>
                <w:rFonts w:ascii="Calibri" w:hAnsi="Calibri" w:cs="Calibri"/>
              </w:rPr>
            </w:pPr>
            <w:r w:rsidRPr="007803AD">
              <w:rPr>
                <w:rFonts w:ascii="Calibri" w:hAnsi="Calibri" w:cs="Calibri"/>
              </w:rPr>
              <w:t>An activity is legal as long as there are no local laws that prohibit the activity?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D9D2F1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Uma atividade é legal, desde que não haja leis locais que proíbam a atividade</w:t>
            </w:r>
          </w:p>
        </w:tc>
      </w:tr>
      <w:tr w:rsidR="005E4CA9" w:rsidRPr="007803AD" w14:paraId="44D6A83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EBB9BA"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D40D310" w14:textId="77777777" w:rsidR="005E4CA9" w:rsidRPr="005E4CA9" w:rsidRDefault="005E4CA9" w:rsidP="00D561DC">
            <w:pPr>
              <w:spacing w:before="30" w:after="30"/>
            </w:pPr>
            <w:r w:rsidRPr="005E4CA9">
              <w:t>Question 4: Options</w:t>
            </w:r>
          </w:p>
          <w:p w14:paraId="0AEDD306" w14:textId="77777777" w:rsidR="005E4CA9" w:rsidRPr="005E4CA9" w:rsidRDefault="005E4CA9" w:rsidP="00D561DC">
            <w:pPr>
              <w:spacing w:before="30" w:after="30"/>
              <w:ind w:left="30" w:right="30"/>
            </w:pPr>
            <w:hyperlink w:history="1">
              <w:r w:rsidRPr="005E4CA9">
                <w:rPr>
                  <w:rStyle w:val="Hyperlink"/>
                </w:rPr>
                <w:t>86_C_57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0C54839"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True.</w:t>
            </w:r>
          </w:p>
          <w:p w14:paraId="0B7091A5" w14:textId="77777777" w:rsidR="005E4CA9" w:rsidRPr="007803AD" w:rsidRDefault="005E4CA9" w:rsidP="00D561DC">
            <w:pPr>
              <w:pStyle w:val="NormalWeb"/>
              <w:rPr>
                <w:rFonts w:ascii="Calibri" w:hAnsi="Calibri" w:cs="Calibri"/>
              </w:rPr>
            </w:pPr>
            <w:r w:rsidRPr="007803A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8901FB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Verdadeiro.</w:t>
            </w:r>
          </w:p>
          <w:p w14:paraId="4C1E635C" w14:textId="77777777" w:rsidR="005E4CA9" w:rsidRPr="005E4CA9" w:rsidRDefault="005E4CA9" w:rsidP="00D561DC">
            <w:pPr>
              <w:pStyle w:val="NormalWeb"/>
              <w:ind w:right="160"/>
              <w:rPr>
                <w:rFonts w:ascii="Calibri" w:eastAsia="Calibri" w:hAnsi="Calibri" w:cs="Calibri"/>
                <w:lang w:val="pt-PT"/>
              </w:rPr>
            </w:pPr>
            <w:r w:rsidRPr="007803AD">
              <w:rPr>
                <w:rFonts w:ascii="Calibri" w:eastAsia="Calibri" w:hAnsi="Calibri" w:cs="Calibri"/>
                <w:lang w:val="pt-PT"/>
              </w:rPr>
              <w:t>[2] Falso.</w:t>
            </w:r>
          </w:p>
        </w:tc>
      </w:tr>
      <w:tr w:rsidR="005E4CA9" w:rsidRPr="007803AD" w14:paraId="055A89D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FF75F4"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585D1224" w14:textId="77777777" w:rsidR="005E4CA9" w:rsidRPr="005E4CA9" w:rsidRDefault="005E4CA9" w:rsidP="00D561DC">
            <w:pPr>
              <w:spacing w:before="30" w:after="30"/>
            </w:pPr>
            <w:r w:rsidRPr="005E4CA9">
              <w:t>Question 4: Feedback</w:t>
            </w:r>
          </w:p>
          <w:p w14:paraId="058DDCB4" w14:textId="77777777" w:rsidR="005E4CA9" w:rsidRPr="005E4CA9" w:rsidRDefault="005E4CA9" w:rsidP="00D561DC">
            <w:pPr>
              <w:spacing w:before="30" w:after="30"/>
              <w:ind w:left="30" w:right="30"/>
            </w:pPr>
            <w:hyperlink w:history="1">
              <w:r w:rsidRPr="005E4CA9">
                <w:rPr>
                  <w:rStyle w:val="Hyperlink"/>
                </w:rPr>
                <w:t>87_C_57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588EE7" w14:textId="77777777" w:rsidR="005E4CA9" w:rsidRPr="007803AD" w:rsidRDefault="005E4CA9" w:rsidP="00D561DC">
            <w:pPr>
              <w:pStyle w:val="NormalWeb"/>
              <w:ind w:left="30" w:right="30"/>
              <w:rPr>
                <w:rFonts w:ascii="Calibri" w:hAnsi="Calibri" w:cs="Calibri"/>
              </w:rPr>
            </w:pPr>
            <w:r w:rsidRPr="007803AD">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166EFF86"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3.2, 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B4D75B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Só porque não existem leis locais que proíbam uma determinada atividade não significa que a atividade seja legal. As leis de um país podem aplicar</w:t>
            </w:r>
            <w:r w:rsidRPr="007803AD">
              <w:rPr>
                <w:rFonts w:ascii="Calibri" w:eastAsia="Calibri" w:hAnsi="Calibri" w:cs="Calibri"/>
                <w:lang w:val="pt-PT"/>
              </w:rPr>
              <w:noBreakHyphen/>
              <w:t>se ao trabalho que fazemos noutros países. Por exemplo, a Lei de Práticas de Corrupção no Estrangeiro (Foreign Corrupt Practices Act, FCPA) é uma lei dos EUA que proíbe empresas e indivíduos de pagar subornos a funcionários estrangeiros. Mesmo que a FCPA seja uma lei dos EUA, aplica-se às atividades em todos os países em que a Abbott opera.</w:t>
            </w:r>
          </w:p>
          <w:p w14:paraId="25A9FCF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3.2, É legal?</w:t>
            </w:r>
          </w:p>
        </w:tc>
      </w:tr>
      <w:tr w:rsidR="005E4CA9" w:rsidRPr="007803AD" w14:paraId="103D39D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67BFF8"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103C8163" w14:textId="77777777" w:rsidR="005E4CA9" w:rsidRPr="005E4CA9" w:rsidRDefault="005E4CA9" w:rsidP="00D561DC">
            <w:pPr>
              <w:spacing w:before="30" w:after="30"/>
            </w:pPr>
            <w:r w:rsidRPr="005E4CA9">
              <w:t>Question 5: Scenario</w:t>
            </w:r>
          </w:p>
          <w:p w14:paraId="7C3C62D7" w14:textId="77777777" w:rsidR="005E4CA9" w:rsidRPr="005E4CA9" w:rsidRDefault="005E4CA9" w:rsidP="00D561DC">
            <w:pPr>
              <w:spacing w:before="30" w:after="30"/>
              <w:ind w:left="30" w:right="30"/>
            </w:pPr>
            <w:hyperlink w:history="1">
              <w:r w:rsidRPr="005E4CA9">
                <w:rPr>
                  <w:rStyle w:val="Hyperlink"/>
                </w:rPr>
                <w:t>88_C_57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A8D4EE"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a course of action is legal and complies with Abbott policy, we can proceed.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FD8DF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Se um curso de ação for legal e estiver em conformidade com a política da Abbott, podemos prosseguir.</w:t>
            </w:r>
          </w:p>
        </w:tc>
      </w:tr>
      <w:tr w:rsidR="005E4CA9" w:rsidRPr="007803AD" w14:paraId="561726B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DFDA2D"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1C19C42" w14:textId="77777777" w:rsidR="005E4CA9" w:rsidRPr="005E4CA9" w:rsidRDefault="005E4CA9" w:rsidP="00D561DC">
            <w:pPr>
              <w:spacing w:before="30" w:after="30"/>
            </w:pPr>
            <w:r w:rsidRPr="005E4CA9">
              <w:t>Question 5: Options</w:t>
            </w:r>
          </w:p>
          <w:p w14:paraId="7B945462" w14:textId="77777777" w:rsidR="005E4CA9" w:rsidRPr="005E4CA9" w:rsidRDefault="005E4CA9" w:rsidP="00D561DC">
            <w:pPr>
              <w:spacing w:before="30" w:after="30"/>
              <w:ind w:left="30" w:right="30"/>
            </w:pPr>
            <w:hyperlink w:history="1">
              <w:r w:rsidRPr="005E4CA9">
                <w:rPr>
                  <w:rStyle w:val="Hyperlink"/>
                </w:rPr>
                <w:t>89_C_57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4762D97"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True.</w:t>
            </w:r>
          </w:p>
          <w:p w14:paraId="44BFB952" w14:textId="77777777" w:rsidR="005E4CA9" w:rsidRPr="007803AD" w:rsidRDefault="005E4CA9" w:rsidP="00D561DC">
            <w:pPr>
              <w:pStyle w:val="NormalWeb"/>
              <w:rPr>
                <w:rFonts w:ascii="Calibri" w:hAnsi="Calibri" w:cs="Calibri"/>
              </w:rPr>
            </w:pPr>
            <w:r w:rsidRPr="007803A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A3552D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Verdadeiro.</w:t>
            </w:r>
          </w:p>
          <w:p w14:paraId="3AB8941E"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[2] Falso.</w:t>
            </w:r>
          </w:p>
        </w:tc>
      </w:tr>
      <w:tr w:rsidR="005E4CA9" w:rsidRPr="007803AD" w14:paraId="226C89C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49F22"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6AC9A9B9" w14:textId="77777777" w:rsidR="005E4CA9" w:rsidRPr="005E4CA9" w:rsidRDefault="005E4CA9" w:rsidP="00D561DC">
            <w:pPr>
              <w:spacing w:before="30" w:after="30"/>
            </w:pPr>
            <w:r w:rsidRPr="005E4CA9">
              <w:t>Question 5: Feedback</w:t>
            </w:r>
          </w:p>
          <w:p w14:paraId="55811E42" w14:textId="77777777" w:rsidR="005E4CA9" w:rsidRPr="005E4CA9" w:rsidRDefault="005E4CA9" w:rsidP="00D561DC">
            <w:pPr>
              <w:spacing w:before="30" w:after="30"/>
              <w:ind w:left="30" w:right="30"/>
            </w:pPr>
            <w:hyperlink w:history="1">
              <w:r w:rsidRPr="005E4CA9">
                <w:rPr>
                  <w:rStyle w:val="Hyperlink"/>
                </w:rPr>
                <w:t>90_C_57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572B426"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Even if we’ve established that a course of action is legal and complies with Abbott policy, we should not proceed unless it also aligns with Abbott’s values.</w:t>
            </w:r>
          </w:p>
          <w:p w14:paraId="2C75FE68"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3.4, Does it Align with Abbott’s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ADA52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Mesmo que tenhamos estabelecido que um curso de ação é legal e está em conformidade com a política da Abbott, não devemos prosseguir, a menos que também esteja de acordo com os valores da Abbott.</w:t>
            </w:r>
          </w:p>
          <w:p w14:paraId="31A502E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3.4, Alinha-se com os valores da Abbott?</w:t>
            </w:r>
          </w:p>
        </w:tc>
      </w:tr>
      <w:tr w:rsidR="005E4CA9" w:rsidRPr="007803AD" w14:paraId="46F9A9E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EE1319"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205F7954" w14:textId="77777777" w:rsidR="005E4CA9" w:rsidRPr="005E4CA9" w:rsidRDefault="005E4CA9" w:rsidP="00D561DC">
            <w:pPr>
              <w:spacing w:before="30" w:after="30"/>
            </w:pPr>
            <w:r w:rsidRPr="005E4CA9">
              <w:t>Question 6: Scenario</w:t>
            </w:r>
          </w:p>
          <w:p w14:paraId="09BE5DCA" w14:textId="77777777" w:rsidR="005E4CA9" w:rsidRPr="005E4CA9" w:rsidRDefault="005E4CA9" w:rsidP="00D561DC">
            <w:pPr>
              <w:spacing w:before="30" w:after="30"/>
              <w:ind w:left="30" w:right="30"/>
            </w:pPr>
            <w:hyperlink w:history="1">
              <w:r w:rsidRPr="005E4CA9">
                <w:rPr>
                  <w:rStyle w:val="Hyperlink"/>
                </w:rPr>
                <w:t>91_C_57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720D2CA"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newspaper test is a good way of assessing the impact a proposed course of action can have 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43895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teste do jornal é uma boa forma de avaliar o impacto que um curso de ação proposto pode ter sobre:</w:t>
            </w:r>
          </w:p>
        </w:tc>
      </w:tr>
      <w:tr w:rsidR="005E4CA9" w:rsidRPr="007803AD" w14:paraId="615E5F0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F7B2CB"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23931893" w14:textId="77777777" w:rsidR="005E4CA9" w:rsidRPr="005E4CA9" w:rsidRDefault="005E4CA9" w:rsidP="00D561DC">
            <w:pPr>
              <w:spacing w:before="30" w:after="30"/>
            </w:pPr>
            <w:r w:rsidRPr="005E4CA9">
              <w:t>Question 6: Options</w:t>
            </w:r>
          </w:p>
          <w:p w14:paraId="5D227892" w14:textId="77777777" w:rsidR="005E4CA9" w:rsidRPr="005E4CA9" w:rsidRDefault="005E4CA9" w:rsidP="00D561DC">
            <w:pPr>
              <w:spacing w:before="30" w:after="30"/>
              <w:ind w:left="30" w:right="30"/>
            </w:pPr>
            <w:hyperlink w:history="1">
              <w:r w:rsidRPr="005E4CA9">
                <w:rPr>
                  <w:rStyle w:val="Hyperlink"/>
                </w:rPr>
                <w:t>92_C_57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E786996"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Patients and consumers.</w:t>
            </w:r>
          </w:p>
          <w:p w14:paraId="3C774C3A" w14:textId="77777777" w:rsidR="005E4CA9" w:rsidRPr="007803AD" w:rsidRDefault="005E4CA9" w:rsidP="00D561DC">
            <w:pPr>
              <w:pStyle w:val="NormalWeb"/>
              <w:rPr>
                <w:rFonts w:ascii="Calibri" w:hAnsi="Calibri" w:cs="Calibri"/>
              </w:rPr>
            </w:pPr>
            <w:r w:rsidRPr="007803AD">
              <w:rPr>
                <w:rFonts w:ascii="Calibri" w:hAnsi="Calibri" w:cs="Calibri"/>
              </w:rPr>
              <w:t>[2] Abbott’s reputation.</w:t>
            </w:r>
          </w:p>
          <w:p w14:paraId="47B41168" w14:textId="77777777" w:rsidR="005E4CA9" w:rsidRPr="007803AD" w:rsidRDefault="005E4CA9" w:rsidP="00D561DC">
            <w:pPr>
              <w:pStyle w:val="NormalWeb"/>
              <w:ind w:left="30" w:right="30"/>
              <w:rPr>
                <w:rFonts w:ascii="Calibri" w:hAnsi="Calibri" w:cs="Calibri"/>
              </w:rPr>
            </w:pPr>
            <w:r w:rsidRPr="007803AD">
              <w:rPr>
                <w:rFonts w:ascii="Calibri" w:hAnsi="Calibri" w:cs="Calibri"/>
              </w:rPr>
              <w:t>[3] Other Abbott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20C8F6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Doentes e consumidores.</w:t>
            </w:r>
          </w:p>
          <w:p w14:paraId="16E76833"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[2] Reputação da Abbott.</w:t>
            </w:r>
          </w:p>
          <w:p w14:paraId="46951BF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[3] Outras partes interessadas da Abbott.</w:t>
            </w:r>
          </w:p>
        </w:tc>
      </w:tr>
      <w:tr w:rsidR="005E4CA9" w:rsidRPr="007803AD" w14:paraId="425D82E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70148F"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2D1B8AB" w14:textId="77777777" w:rsidR="005E4CA9" w:rsidRPr="005E4CA9" w:rsidRDefault="005E4CA9" w:rsidP="00D561DC">
            <w:pPr>
              <w:spacing w:before="30" w:after="30"/>
            </w:pPr>
            <w:r w:rsidRPr="005E4CA9">
              <w:t>Question 6: Feedback</w:t>
            </w:r>
          </w:p>
          <w:p w14:paraId="72A668BC" w14:textId="77777777" w:rsidR="005E4CA9" w:rsidRPr="005E4CA9" w:rsidRDefault="005E4CA9" w:rsidP="00D561DC">
            <w:pPr>
              <w:spacing w:before="30" w:after="30"/>
              <w:ind w:left="30" w:right="30"/>
            </w:pPr>
            <w:hyperlink w:history="1">
              <w:r w:rsidRPr="005E4CA9">
                <w:rPr>
                  <w:rStyle w:val="Hyperlink"/>
                </w:rPr>
                <w:t>93_C_57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50CF4CC"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newspaper test is a good way of assessing the impact our actions can have on Abbott’s reputation.</w:t>
            </w:r>
          </w:p>
          <w:p w14:paraId="0D1823BC"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4.3, The Impact on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21F8CE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teste do jornal é uma boa forma de avaliar o impacto que as nossas ações podem ter na reputação da Abbott.</w:t>
            </w:r>
          </w:p>
          <w:p w14:paraId="3F6C8CA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4.3, O impacto na Abbott.</w:t>
            </w:r>
          </w:p>
        </w:tc>
      </w:tr>
      <w:tr w:rsidR="005E4CA9" w:rsidRPr="007803AD" w14:paraId="3188DAB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744272"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3F25D76C" w14:textId="77777777" w:rsidR="005E4CA9" w:rsidRPr="005E4CA9" w:rsidRDefault="005E4CA9" w:rsidP="00D561DC">
            <w:pPr>
              <w:spacing w:before="30" w:after="30"/>
            </w:pPr>
            <w:r w:rsidRPr="005E4CA9">
              <w:t>Question 7: Scenario</w:t>
            </w:r>
          </w:p>
          <w:p w14:paraId="29C61311" w14:textId="77777777" w:rsidR="005E4CA9" w:rsidRPr="005E4CA9" w:rsidRDefault="005E4CA9" w:rsidP="00D561DC">
            <w:pPr>
              <w:spacing w:before="30" w:after="30"/>
              <w:ind w:left="30" w:right="30"/>
            </w:pPr>
            <w:hyperlink w:history="1">
              <w:r w:rsidRPr="005E4CA9">
                <w:rPr>
                  <w:rStyle w:val="Hyperlink"/>
                </w:rPr>
                <w:t>94_C_57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ED63BEF"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second step in good decision making is evaluating the impact a proposed course of action may have on:</w:t>
            </w:r>
          </w:p>
          <w:p w14:paraId="6BC6019C" w14:textId="77777777" w:rsidR="005E4CA9" w:rsidRPr="007803AD" w:rsidRDefault="005E4CA9" w:rsidP="00D561DC">
            <w:pPr>
              <w:pStyle w:val="NormalWeb"/>
              <w:ind w:left="30" w:right="30"/>
              <w:rPr>
                <w:rFonts w:ascii="Calibri" w:hAnsi="Calibri" w:cs="Calibri"/>
              </w:rPr>
            </w:pPr>
            <w:r w:rsidRPr="007803AD">
              <w:rPr>
                <w:rFonts w:ascii="Calibri" w:hAnsi="Calibri" w:cs="Calibri"/>
              </w:rPr>
              <w:t>Check all that apply.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638A9F2"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segundo passo para uma boa tomada de decisões é avaliar o impacto que um curso de ação proposto pode ter sobre:</w:t>
            </w:r>
          </w:p>
          <w:p w14:paraId="66DC6E8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Assinale todas as respostas que se aplicam.</w:t>
            </w:r>
          </w:p>
        </w:tc>
      </w:tr>
      <w:tr w:rsidR="005E4CA9" w:rsidRPr="007803AD" w14:paraId="54FEE6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3B04ED"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538FA9F" w14:textId="77777777" w:rsidR="005E4CA9" w:rsidRPr="005E4CA9" w:rsidRDefault="005E4CA9" w:rsidP="00D561DC">
            <w:pPr>
              <w:spacing w:before="30" w:after="30"/>
            </w:pPr>
            <w:r w:rsidRPr="005E4CA9">
              <w:t>Question 7: Options</w:t>
            </w:r>
          </w:p>
          <w:p w14:paraId="25F38FA3" w14:textId="77777777" w:rsidR="005E4CA9" w:rsidRPr="005E4CA9" w:rsidRDefault="005E4CA9" w:rsidP="00D561DC">
            <w:pPr>
              <w:spacing w:before="30" w:after="30"/>
              <w:ind w:left="30" w:right="30"/>
            </w:pPr>
            <w:hyperlink w:history="1">
              <w:r w:rsidRPr="005E4CA9">
                <w:rPr>
                  <w:rStyle w:val="Hyperlink"/>
                </w:rPr>
                <w:t>95_C_57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DA2D05" w14:textId="77777777" w:rsidR="005E4CA9" w:rsidRPr="007803AD" w:rsidRDefault="005E4CA9" w:rsidP="00D561DC">
            <w:pPr>
              <w:pStyle w:val="NormalWeb"/>
              <w:rPr>
                <w:rFonts w:ascii="Calibri" w:hAnsi="Calibri" w:cs="Calibri"/>
              </w:rPr>
            </w:pPr>
            <w:r w:rsidRPr="007803AD">
              <w:rPr>
                <w:rFonts w:ascii="Calibri" w:hAnsi="Calibri" w:cs="Calibri"/>
              </w:rPr>
              <w:t>[1] Patients, customers, and consumers.</w:t>
            </w:r>
          </w:p>
          <w:p w14:paraId="4BFDD343"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One’s own job prospects.</w:t>
            </w:r>
          </w:p>
          <w:p w14:paraId="639E7EE4" w14:textId="77777777" w:rsidR="005E4CA9" w:rsidRPr="007803AD" w:rsidRDefault="005E4CA9" w:rsidP="00D561DC">
            <w:pPr>
              <w:pStyle w:val="NormalWeb"/>
              <w:rPr>
                <w:rFonts w:ascii="Calibri" w:hAnsi="Calibri" w:cs="Calibri"/>
              </w:rPr>
            </w:pPr>
            <w:r w:rsidRPr="007803AD">
              <w:rPr>
                <w:rFonts w:ascii="Calibri" w:hAnsi="Calibri" w:cs="Calibri"/>
              </w:rPr>
              <w:t>[3] Abbott’s reputation.</w:t>
            </w:r>
          </w:p>
          <w:p w14:paraId="5276CA97" w14:textId="77777777" w:rsidR="005E4CA9" w:rsidRPr="007803AD" w:rsidRDefault="005E4CA9" w:rsidP="00D561DC">
            <w:pPr>
              <w:pStyle w:val="NormalWeb"/>
              <w:rPr>
                <w:rFonts w:ascii="Calibri" w:hAnsi="Calibri" w:cs="Calibri"/>
              </w:rPr>
            </w:pPr>
            <w:r w:rsidRPr="007803AD">
              <w:rPr>
                <w:rFonts w:ascii="Calibri" w:hAnsi="Calibri" w:cs="Calibri"/>
              </w:rPr>
              <w:t>[4] 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46F3EC"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[1] Doentes, clientes e consumidores.</w:t>
            </w:r>
          </w:p>
          <w:p w14:paraId="6708823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[2] As perspetivas de emprego de cada um.</w:t>
            </w:r>
          </w:p>
          <w:p w14:paraId="4C7978BD"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[3] Reputação da Abbott.</w:t>
            </w:r>
          </w:p>
          <w:p w14:paraId="6B19B9EF"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[4] Outras partes interessadas importantes.</w:t>
            </w:r>
          </w:p>
        </w:tc>
      </w:tr>
      <w:tr w:rsidR="005E4CA9" w:rsidRPr="007803AD" w14:paraId="7919148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DA02DD"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33ACC562" w14:textId="77777777" w:rsidR="005E4CA9" w:rsidRPr="005E4CA9" w:rsidRDefault="005E4CA9" w:rsidP="00D561DC">
            <w:pPr>
              <w:spacing w:before="30" w:after="30"/>
            </w:pPr>
            <w:r w:rsidRPr="005E4CA9">
              <w:t>Question 7: Feedback</w:t>
            </w:r>
          </w:p>
          <w:p w14:paraId="061D0610" w14:textId="77777777" w:rsidR="005E4CA9" w:rsidRPr="005E4CA9" w:rsidRDefault="005E4CA9" w:rsidP="00D561DC">
            <w:pPr>
              <w:spacing w:before="30" w:after="30"/>
              <w:ind w:left="30" w:right="30"/>
            </w:pPr>
            <w:hyperlink w:history="1">
              <w:r w:rsidRPr="005E4CA9">
                <w:rPr>
                  <w:rStyle w:val="Hyperlink"/>
                </w:rPr>
                <w:t>96_C_57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27E55E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second step in good decision making is evaluating the impact a proposed course of action may have on</w:t>
            </w:r>
          </w:p>
          <w:p w14:paraId="63B23A56" w14:textId="77777777" w:rsidR="005E4CA9" w:rsidRPr="005E4CA9" w:rsidRDefault="005E4CA9" w:rsidP="00D561DC">
            <w:pPr>
              <w:numPr>
                <w:ilvl w:val="0"/>
                <w:numId w:val="12"/>
              </w:numPr>
              <w:spacing w:before="100" w:beforeAutospacing="1" w:after="100" w:afterAutospacing="1"/>
              <w:ind w:left="750" w:right="30"/>
              <w:rPr>
                <w:rFonts w:ascii="Calibri" w:hAnsi="Calibri" w:cs="Calibri"/>
              </w:rPr>
            </w:pPr>
            <w:r w:rsidRPr="005E4CA9">
              <w:rPr>
                <w:rFonts w:ascii="Calibri" w:hAnsi="Calibri" w:cs="Calibri"/>
              </w:rPr>
              <w:t>Patients, customers, and consumers,</w:t>
            </w:r>
          </w:p>
          <w:p w14:paraId="4774D0A8" w14:textId="77777777" w:rsidR="005E4CA9" w:rsidRPr="005E4CA9" w:rsidRDefault="005E4CA9" w:rsidP="00D561DC">
            <w:pPr>
              <w:numPr>
                <w:ilvl w:val="0"/>
                <w:numId w:val="12"/>
              </w:numPr>
              <w:spacing w:before="100" w:beforeAutospacing="1" w:after="100" w:afterAutospacing="1"/>
              <w:ind w:left="750" w:right="30"/>
              <w:rPr>
                <w:rFonts w:ascii="Calibri" w:hAnsi="Calibri" w:cs="Calibri"/>
              </w:rPr>
            </w:pPr>
            <w:r w:rsidRPr="005E4CA9">
              <w:rPr>
                <w:rFonts w:ascii="Calibri" w:hAnsi="Calibri" w:cs="Calibri"/>
              </w:rPr>
              <w:t>Abbott’s reputation, and</w:t>
            </w:r>
          </w:p>
          <w:p w14:paraId="67758795" w14:textId="77777777" w:rsidR="005E4CA9" w:rsidRPr="005E4CA9" w:rsidRDefault="005E4CA9" w:rsidP="00D561DC">
            <w:pPr>
              <w:numPr>
                <w:ilvl w:val="0"/>
                <w:numId w:val="12"/>
              </w:numPr>
              <w:spacing w:before="100" w:beforeAutospacing="1" w:after="100" w:afterAutospacing="1"/>
              <w:ind w:left="750" w:right="30"/>
              <w:rPr>
                <w:rFonts w:ascii="Calibri" w:hAnsi="Calibri" w:cs="Calibri"/>
              </w:rPr>
            </w:pPr>
            <w:r w:rsidRPr="005E4CA9">
              <w:rPr>
                <w:rFonts w:ascii="Calibri" w:hAnsi="Calibri" w:cs="Calibri"/>
              </w:rPr>
              <w:t>Other important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2DF551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segundo passo para uma boa tomada de decisões é avaliar o impacto que um curso de ação proposto pode ter sobre</w:t>
            </w:r>
          </w:p>
          <w:p w14:paraId="6CCF4344" w14:textId="77777777" w:rsidR="005E4CA9" w:rsidRPr="005E4CA9" w:rsidRDefault="005E4CA9" w:rsidP="00D561DC">
            <w:pPr>
              <w:numPr>
                <w:ilvl w:val="0"/>
                <w:numId w:val="12"/>
              </w:numPr>
              <w:spacing w:before="100" w:beforeAutospacing="1" w:after="100" w:afterAutospacing="1"/>
              <w:ind w:left="750" w:right="30"/>
              <w:rPr>
                <w:rFonts w:ascii="Calibri" w:eastAsia="Calibri" w:hAnsi="Calibri" w:cs="Calibri"/>
                <w:lang w:val="pt-PT"/>
              </w:rPr>
            </w:pPr>
            <w:r w:rsidRPr="007803AD">
              <w:rPr>
                <w:rFonts w:ascii="Calibri" w:eastAsia="Calibri" w:hAnsi="Calibri" w:cs="Calibri"/>
                <w:lang w:val="pt-PT"/>
              </w:rPr>
              <w:t>Doentes, clientes e consumidores,</w:t>
            </w:r>
          </w:p>
          <w:p w14:paraId="66547C97" w14:textId="77777777" w:rsidR="005E4CA9" w:rsidRPr="005E4CA9" w:rsidRDefault="005E4CA9" w:rsidP="00D561DC">
            <w:pPr>
              <w:numPr>
                <w:ilvl w:val="0"/>
                <w:numId w:val="12"/>
              </w:numPr>
              <w:spacing w:before="100" w:beforeAutospacing="1" w:after="100" w:afterAutospacing="1"/>
              <w:ind w:left="750" w:right="30"/>
              <w:rPr>
                <w:rFonts w:ascii="Calibri" w:eastAsia="Calibri" w:hAnsi="Calibri" w:cs="Calibri"/>
                <w:lang w:val="pt-PT"/>
              </w:rPr>
            </w:pPr>
            <w:r w:rsidRPr="007803AD">
              <w:rPr>
                <w:rFonts w:ascii="Calibri" w:eastAsia="Calibri" w:hAnsi="Calibri" w:cs="Calibri"/>
                <w:lang w:val="pt-PT"/>
              </w:rPr>
              <w:t>A reputação da Abbott, e</w:t>
            </w:r>
          </w:p>
          <w:p w14:paraId="523C947B" w14:textId="77777777" w:rsidR="005E4CA9" w:rsidRPr="005E4CA9" w:rsidRDefault="005E4CA9" w:rsidP="00D561DC">
            <w:pPr>
              <w:numPr>
                <w:ilvl w:val="0"/>
                <w:numId w:val="12"/>
              </w:numPr>
              <w:spacing w:before="100" w:beforeAutospacing="1" w:after="100" w:afterAutospacing="1"/>
              <w:ind w:left="750" w:right="30"/>
              <w:rPr>
                <w:rFonts w:ascii="Calibri" w:eastAsia="Calibri" w:hAnsi="Calibri" w:cs="Calibri"/>
                <w:lang w:val="pt-PT"/>
              </w:rPr>
            </w:pPr>
            <w:r w:rsidRPr="007803AD">
              <w:rPr>
                <w:rFonts w:ascii="Calibri" w:eastAsia="Calibri" w:hAnsi="Calibri" w:cs="Calibri"/>
                <w:lang w:val="pt-PT"/>
              </w:rPr>
              <w:t>Outras partes interessadas importantes.</w:t>
            </w:r>
          </w:p>
        </w:tc>
      </w:tr>
      <w:tr w:rsidR="005E4CA9" w:rsidRPr="007803AD" w14:paraId="1B5D493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35D483"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6269275" w14:textId="77777777" w:rsidR="005E4CA9" w:rsidRPr="005E4CA9" w:rsidRDefault="005E4CA9" w:rsidP="00D561DC">
            <w:pPr>
              <w:spacing w:before="30" w:after="30"/>
            </w:pPr>
            <w:r w:rsidRPr="005E4CA9">
              <w:t>Question 8: Scenario</w:t>
            </w:r>
          </w:p>
          <w:p w14:paraId="40CD8FC9" w14:textId="77777777" w:rsidR="005E4CA9" w:rsidRPr="005E4CA9" w:rsidRDefault="005E4CA9" w:rsidP="00D561DC">
            <w:pPr>
              <w:spacing w:before="30" w:after="30"/>
              <w:ind w:left="30" w:right="30"/>
            </w:pPr>
            <w:hyperlink w:history="1">
              <w:r w:rsidRPr="005E4CA9">
                <w:rPr>
                  <w:rStyle w:val="Hyperlink"/>
                </w:rPr>
                <w:t>97_C_57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911E079"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When making a decision, never choose a course of action that favors the interests of one stakeholder group over another.</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DDD3C4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Ao tomar uma decisão, nunca escolha um curso de ação que favoreça os interesses de um grupo de partes interessadas em detrimento de outro.</w:t>
            </w:r>
          </w:p>
        </w:tc>
      </w:tr>
      <w:tr w:rsidR="005E4CA9" w:rsidRPr="007803AD" w14:paraId="50B62A2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F1813"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77DB8137" w14:textId="77777777" w:rsidR="005E4CA9" w:rsidRPr="005E4CA9" w:rsidRDefault="005E4CA9" w:rsidP="00D561DC">
            <w:pPr>
              <w:spacing w:before="30" w:after="30"/>
            </w:pPr>
            <w:r w:rsidRPr="005E4CA9">
              <w:t>Question 8: Options</w:t>
            </w:r>
          </w:p>
          <w:p w14:paraId="3AF925E6" w14:textId="77777777" w:rsidR="005E4CA9" w:rsidRPr="005E4CA9" w:rsidRDefault="005E4CA9" w:rsidP="00D561DC">
            <w:pPr>
              <w:spacing w:before="30" w:after="30"/>
              <w:ind w:left="30" w:right="30"/>
            </w:pPr>
            <w:hyperlink w:history="1">
              <w:r w:rsidRPr="005E4CA9">
                <w:rPr>
                  <w:rStyle w:val="Hyperlink"/>
                </w:rPr>
                <w:t>98_C_57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32FB968"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True.</w:t>
            </w:r>
          </w:p>
          <w:p w14:paraId="58E87DE2" w14:textId="77777777" w:rsidR="005E4CA9" w:rsidRPr="007803AD" w:rsidRDefault="005E4CA9" w:rsidP="00D561DC">
            <w:pPr>
              <w:pStyle w:val="NormalWeb"/>
              <w:rPr>
                <w:rFonts w:ascii="Calibri" w:hAnsi="Calibri" w:cs="Calibri"/>
              </w:rPr>
            </w:pPr>
            <w:r w:rsidRPr="007803A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321C4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Verdadeiro.</w:t>
            </w:r>
          </w:p>
          <w:p w14:paraId="1F746E3F" w14:textId="77777777" w:rsidR="005E4CA9" w:rsidRPr="005E4CA9" w:rsidRDefault="005E4CA9" w:rsidP="00D561DC">
            <w:pPr>
              <w:pStyle w:val="NormalWeb"/>
              <w:ind w:left="140" w:right="160"/>
              <w:rPr>
                <w:rFonts w:ascii="Calibri" w:eastAsia="Calibri" w:hAnsi="Calibri" w:cs="Calibri"/>
                <w:lang w:val="pt-PT"/>
              </w:rPr>
            </w:pPr>
            <w:r w:rsidRPr="005E4CA9">
              <w:rPr>
                <w:rFonts w:ascii="Calibri" w:eastAsia="Calibri" w:hAnsi="Calibri" w:cs="Calibri"/>
                <w:lang w:val="pt-PT"/>
              </w:rPr>
              <w:t>[2] Falso.</w:t>
            </w:r>
          </w:p>
        </w:tc>
      </w:tr>
      <w:tr w:rsidR="005E4CA9" w:rsidRPr="007803AD" w14:paraId="4D95428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7CB82B"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6B22FD4" w14:textId="77777777" w:rsidR="005E4CA9" w:rsidRPr="005E4CA9" w:rsidRDefault="005E4CA9" w:rsidP="00D561DC">
            <w:pPr>
              <w:spacing w:before="30" w:after="30"/>
            </w:pPr>
            <w:r w:rsidRPr="005E4CA9">
              <w:t>Question 8: Feedback</w:t>
            </w:r>
          </w:p>
          <w:p w14:paraId="7CE18232" w14:textId="77777777" w:rsidR="005E4CA9" w:rsidRPr="005E4CA9" w:rsidRDefault="005E4CA9" w:rsidP="00D561DC">
            <w:pPr>
              <w:spacing w:before="30" w:after="30"/>
              <w:ind w:left="30" w:right="30"/>
            </w:pPr>
            <w:hyperlink w:history="1">
              <w:r w:rsidRPr="005E4CA9">
                <w:rPr>
                  <w:rStyle w:val="Hyperlink"/>
                </w:rPr>
                <w:t>99_C_57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24CC27B"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While good ethical decision making is about balancing the interests of all stakeholders. In some cases, this may mean making a decision that favors the interests of one stakeholder group over another.</w:t>
            </w:r>
          </w:p>
          <w:p w14:paraId="05CDCE84"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5.2, 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3784BB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Embora uma boa tomada de decisões éticas envolva o equilíbrio dos interesses de todas as partes interessadas, em alguns casos, isto pode significar tomar uma decisão que favoreça os interesses de um grupo de partes interessadas em detrimento de outro.</w:t>
            </w:r>
          </w:p>
          <w:p w14:paraId="78FE447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5.2, Equilibrar interesses contraditórios.</w:t>
            </w:r>
          </w:p>
        </w:tc>
      </w:tr>
      <w:tr w:rsidR="005E4CA9" w:rsidRPr="007803AD" w14:paraId="0F7AD4F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26F369"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5B54FB54" w14:textId="77777777" w:rsidR="005E4CA9" w:rsidRPr="005E4CA9" w:rsidRDefault="005E4CA9" w:rsidP="00D561DC">
            <w:pPr>
              <w:spacing w:before="30" w:after="30"/>
            </w:pPr>
            <w:r w:rsidRPr="005E4CA9">
              <w:t>Question 9: Scenario</w:t>
            </w:r>
          </w:p>
          <w:p w14:paraId="663AACD7" w14:textId="77777777" w:rsidR="005E4CA9" w:rsidRPr="005E4CA9" w:rsidRDefault="005E4CA9" w:rsidP="00D561DC">
            <w:pPr>
              <w:spacing w:before="30" w:after="30"/>
              <w:ind w:left="30" w:right="30"/>
            </w:pPr>
            <w:hyperlink w:history="1">
              <w:r w:rsidRPr="005E4CA9">
                <w:rPr>
                  <w:rStyle w:val="Hyperlink"/>
                </w:rPr>
                <w:t>100_C_57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405A073"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you are unsure about the right course of action, you should speak to: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6E94EA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Se não tiver a certeza sobre o curso de ação correto, deve falar com:</w:t>
            </w:r>
          </w:p>
        </w:tc>
      </w:tr>
      <w:tr w:rsidR="005E4CA9" w:rsidRPr="007803AD" w14:paraId="34ECA0B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485347"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4FAFC54D" w14:textId="77777777" w:rsidR="005E4CA9" w:rsidRPr="005E4CA9" w:rsidRDefault="005E4CA9" w:rsidP="00D561DC">
            <w:pPr>
              <w:spacing w:before="30" w:after="30"/>
            </w:pPr>
            <w:r w:rsidRPr="005E4CA9">
              <w:t>Question 9: Options</w:t>
            </w:r>
          </w:p>
          <w:p w14:paraId="2530F437" w14:textId="77777777" w:rsidR="005E4CA9" w:rsidRPr="005E4CA9" w:rsidRDefault="005E4CA9" w:rsidP="00D561DC">
            <w:pPr>
              <w:spacing w:before="30" w:after="30"/>
              <w:ind w:left="30" w:right="30"/>
            </w:pPr>
            <w:hyperlink w:history="1">
              <w:r w:rsidRPr="005E4CA9">
                <w:rPr>
                  <w:rStyle w:val="Hyperlink"/>
                </w:rPr>
                <w:t>101_C_57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215A244" w14:textId="77777777" w:rsidR="005E4CA9" w:rsidRPr="007803AD" w:rsidRDefault="005E4CA9" w:rsidP="00D561DC">
            <w:pPr>
              <w:pStyle w:val="NormalWeb"/>
              <w:ind w:left="30" w:right="30"/>
              <w:rPr>
                <w:rFonts w:ascii="Calibri" w:hAnsi="Calibri" w:cs="Calibri"/>
              </w:rPr>
            </w:pPr>
            <w:r w:rsidRPr="007803AD">
              <w:rPr>
                <w:rFonts w:ascii="Calibri" w:hAnsi="Calibri" w:cs="Calibri"/>
              </w:rPr>
              <w:t>[1] Your manager.</w:t>
            </w:r>
          </w:p>
          <w:p w14:paraId="72FF050F"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The Office of Ethics and Compliance.</w:t>
            </w:r>
          </w:p>
          <w:p w14:paraId="3C72020B" w14:textId="77777777" w:rsidR="005E4CA9" w:rsidRPr="007803AD" w:rsidRDefault="005E4CA9" w:rsidP="00D561DC">
            <w:pPr>
              <w:pStyle w:val="NormalWeb"/>
              <w:ind w:left="30" w:right="30"/>
              <w:rPr>
                <w:rFonts w:ascii="Calibri" w:hAnsi="Calibri" w:cs="Calibri"/>
              </w:rPr>
            </w:pPr>
            <w:r w:rsidRPr="007803AD">
              <w:rPr>
                <w:rFonts w:ascii="Calibri" w:hAnsi="Calibri" w:cs="Calibri"/>
              </w:rPr>
              <w:t>[3] Human Resources.</w:t>
            </w:r>
          </w:p>
          <w:p w14:paraId="7CC5218E" w14:textId="77777777" w:rsidR="005E4CA9" w:rsidRPr="007803AD" w:rsidRDefault="005E4CA9" w:rsidP="00D561DC">
            <w:pPr>
              <w:pStyle w:val="NormalWeb"/>
              <w:ind w:left="30" w:right="30"/>
              <w:rPr>
                <w:rFonts w:ascii="Calibri" w:hAnsi="Calibri" w:cs="Calibri"/>
              </w:rPr>
            </w:pPr>
            <w:r w:rsidRPr="007803AD">
              <w:rPr>
                <w:rFonts w:ascii="Calibri" w:hAnsi="Calibri" w:cs="Calibri"/>
              </w:rPr>
              <w:t>[4] The Legal Division.</w:t>
            </w:r>
          </w:p>
          <w:p w14:paraId="31A54251" w14:textId="77777777" w:rsidR="005E4CA9" w:rsidRPr="007803AD" w:rsidRDefault="005E4CA9" w:rsidP="00D561DC">
            <w:pPr>
              <w:pStyle w:val="NormalWeb"/>
              <w:rPr>
                <w:rFonts w:ascii="Calibri" w:hAnsi="Calibri" w:cs="Calibri"/>
              </w:rPr>
            </w:pPr>
            <w:r w:rsidRPr="007803AD">
              <w:rPr>
                <w:rFonts w:ascii="Calibri" w:hAnsi="Calibri" w:cs="Calibri"/>
              </w:rPr>
              <w:t>[5] Any or all of the above.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EDEF7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[1] O seu superior.</w:t>
            </w:r>
          </w:p>
          <w:p w14:paraId="6208CAD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[2] A secção do Gabinete de ética e conformidade.</w:t>
            </w:r>
          </w:p>
          <w:p w14:paraId="0659E0A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[3] Recursos Humanos.</w:t>
            </w:r>
          </w:p>
          <w:p w14:paraId="410B9AD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[4] O Departamento jurídico.</w:t>
            </w:r>
          </w:p>
          <w:p w14:paraId="75400AD6"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[5] Qualquer um ou todos os itens acima.</w:t>
            </w:r>
          </w:p>
        </w:tc>
      </w:tr>
      <w:tr w:rsidR="005E4CA9" w:rsidRPr="007803AD" w14:paraId="2360A2D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DD5DF8"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6B6AF1B8" w14:textId="77777777" w:rsidR="005E4CA9" w:rsidRPr="005E4CA9" w:rsidRDefault="005E4CA9" w:rsidP="00D561DC">
            <w:pPr>
              <w:spacing w:before="30" w:after="30"/>
            </w:pPr>
            <w:r w:rsidRPr="005E4CA9">
              <w:t>Question 9: Feedback</w:t>
            </w:r>
          </w:p>
          <w:p w14:paraId="00C81F27" w14:textId="77777777" w:rsidR="005E4CA9" w:rsidRPr="005E4CA9" w:rsidRDefault="005E4CA9" w:rsidP="00D561DC">
            <w:pPr>
              <w:spacing w:before="30" w:after="30"/>
              <w:ind w:left="30" w:right="30"/>
            </w:pPr>
            <w:hyperlink w:history="1">
              <w:r w:rsidRPr="005E4CA9">
                <w:rPr>
                  <w:rStyle w:val="Hyperlink"/>
                </w:rPr>
                <w:t>102_C_57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5FBFA9" w14:textId="77777777" w:rsidR="005E4CA9" w:rsidRPr="007803AD" w:rsidRDefault="005E4CA9" w:rsidP="00D561DC">
            <w:pPr>
              <w:pStyle w:val="NormalWeb"/>
              <w:ind w:left="30" w:right="30"/>
              <w:rPr>
                <w:rFonts w:ascii="Calibri" w:hAnsi="Calibri" w:cs="Calibri"/>
              </w:rPr>
            </w:pPr>
            <w:r w:rsidRPr="007803AD">
              <w:rPr>
                <w:rFonts w:ascii="Calibri" w:hAnsi="Calibri" w:cs="Calibri"/>
              </w:rPr>
              <w:t>If, after considering all options, you are unsure about the right course of action, you can always speak to your manager, the Office of Ethics and Compliance, Human Resources or the Legal Division.</w:t>
            </w:r>
          </w:p>
          <w:p w14:paraId="2C487B7B"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B5EECA"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Se, após considerar todas as opções, não tiver a certeza sobre o curso de ação correto, pode sempre falar com o seu superior, o Gabinete de Ética e Conformidade, Recursos Humanos ou o Departamento Jurídico.</w:t>
            </w:r>
          </w:p>
          <w:p w14:paraId="2596C06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5.3, Ajuda e Apoio.</w:t>
            </w:r>
          </w:p>
        </w:tc>
      </w:tr>
      <w:tr w:rsidR="005E4CA9" w:rsidRPr="007803AD" w14:paraId="2B2E4C5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54B188"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452B7F8E" w14:textId="77777777" w:rsidR="005E4CA9" w:rsidRPr="005E4CA9" w:rsidRDefault="005E4CA9" w:rsidP="00D561DC">
            <w:pPr>
              <w:spacing w:before="30" w:after="30"/>
            </w:pPr>
            <w:r w:rsidRPr="005E4CA9">
              <w:t>Question 10: Scenario</w:t>
            </w:r>
          </w:p>
          <w:p w14:paraId="30C93990" w14:textId="77777777" w:rsidR="005E4CA9" w:rsidRPr="005E4CA9" w:rsidRDefault="005E4CA9" w:rsidP="00D561DC">
            <w:pPr>
              <w:spacing w:before="30" w:after="30"/>
              <w:ind w:left="30" w:right="30"/>
            </w:pPr>
            <w:hyperlink w:history="1">
              <w:r w:rsidRPr="005E4CA9">
                <w:rPr>
                  <w:rStyle w:val="Hyperlink"/>
                </w:rPr>
                <w:t>103_C_57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2B20E06" w14:textId="77777777" w:rsidR="005E4CA9" w:rsidRPr="007803AD" w:rsidRDefault="005E4CA9" w:rsidP="00D561DC">
            <w:pPr>
              <w:pStyle w:val="NormalWeb"/>
              <w:ind w:left="30" w:right="30"/>
              <w:rPr>
                <w:rFonts w:ascii="Calibri" w:hAnsi="Calibri" w:cs="Calibri"/>
              </w:rPr>
            </w:pPr>
            <w:r w:rsidRPr="007803AD">
              <w:rPr>
                <w:rFonts w:ascii="Calibri" w:hAnsi="Calibri" w:cs="Calibri"/>
              </w:rPr>
              <w:t>Abbott has created a decision-making AID to support you in 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D0C54F"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 Abbott criou um auxiliar (AID) de tomada de decisões para o apoiar no processo de tomada de decisões.</w:t>
            </w:r>
          </w:p>
        </w:tc>
      </w:tr>
      <w:tr w:rsidR="005E4CA9" w:rsidRPr="007803AD" w14:paraId="103D8A4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A330A42"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31D545B" w14:textId="77777777" w:rsidR="005E4CA9" w:rsidRPr="005E4CA9" w:rsidRDefault="005E4CA9" w:rsidP="00D561DC">
            <w:pPr>
              <w:spacing w:before="30" w:after="30"/>
            </w:pPr>
            <w:r w:rsidRPr="005E4CA9">
              <w:t>Question 10: Options</w:t>
            </w:r>
          </w:p>
          <w:p w14:paraId="1739DA63" w14:textId="77777777" w:rsidR="005E4CA9" w:rsidRPr="005E4CA9" w:rsidRDefault="005E4CA9" w:rsidP="00D561DC">
            <w:pPr>
              <w:spacing w:before="30" w:after="30"/>
              <w:ind w:left="30" w:right="30"/>
            </w:pPr>
            <w:hyperlink w:history="1">
              <w:r w:rsidRPr="005E4CA9">
                <w:rPr>
                  <w:rStyle w:val="Hyperlink"/>
                </w:rPr>
                <w:t>104_C_57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17BCBB4" w14:textId="77777777" w:rsidR="005E4CA9" w:rsidRPr="007803AD" w:rsidRDefault="005E4CA9" w:rsidP="00D561DC">
            <w:pPr>
              <w:pStyle w:val="NormalWeb"/>
              <w:rPr>
                <w:rFonts w:ascii="Calibri" w:hAnsi="Calibri" w:cs="Calibri"/>
              </w:rPr>
            </w:pPr>
            <w:r w:rsidRPr="007803AD">
              <w:rPr>
                <w:rFonts w:ascii="Calibri" w:hAnsi="Calibri" w:cs="Calibri"/>
              </w:rPr>
              <w:t>[1] True.</w:t>
            </w:r>
          </w:p>
          <w:p w14:paraId="25428AAA" w14:textId="77777777" w:rsidR="005E4CA9" w:rsidRPr="007803AD" w:rsidRDefault="005E4CA9" w:rsidP="00D561DC">
            <w:pPr>
              <w:pStyle w:val="NormalWeb"/>
              <w:ind w:left="30" w:right="30"/>
              <w:rPr>
                <w:rFonts w:ascii="Calibri" w:hAnsi="Calibri" w:cs="Calibri"/>
              </w:rPr>
            </w:pPr>
            <w:r w:rsidRPr="007803AD">
              <w:rPr>
                <w:rFonts w:ascii="Calibri" w:hAnsi="Calibri" w:cs="Calibri"/>
              </w:rPr>
              <w:t>[2] False.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4CE602C" w14:textId="77777777" w:rsidR="005E4CA9" w:rsidRPr="005E4CA9" w:rsidRDefault="005E4CA9" w:rsidP="00D561DC">
            <w:pPr>
              <w:pStyle w:val="NormalWeb"/>
              <w:rPr>
                <w:rFonts w:ascii="Calibri" w:eastAsia="Calibri" w:hAnsi="Calibri" w:cs="Calibri"/>
                <w:lang w:val="pt-PT"/>
              </w:rPr>
            </w:pPr>
            <w:r w:rsidRPr="007803AD">
              <w:rPr>
                <w:rFonts w:ascii="Calibri" w:eastAsia="Calibri" w:hAnsi="Calibri" w:cs="Calibri"/>
                <w:lang w:val="pt-PT"/>
              </w:rPr>
              <w:t>[1] Verdadeiro.</w:t>
            </w:r>
          </w:p>
          <w:p w14:paraId="7C4C253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[2] Falso.</w:t>
            </w:r>
          </w:p>
        </w:tc>
      </w:tr>
      <w:tr w:rsidR="005E4CA9" w:rsidRPr="007803AD" w14:paraId="0081BE8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EE75AD"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0E2523F3" w14:textId="77777777" w:rsidR="005E4CA9" w:rsidRPr="005E4CA9" w:rsidRDefault="005E4CA9" w:rsidP="00D561DC">
            <w:pPr>
              <w:spacing w:before="30" w:after="30"/>
            </w:pPr>
            <w:r w:rsidRPr="005E4CA9">
              <w:t>Question 10: Feedback</w:t>
            </w:r>
          </w:p>
          <w:p w14:paraId="41E0DA4C" w14:textId="77777777" w:rsidR="005E4CA9" w:rsidRPr="005E4CA9" w:rsidRDefault="005E4CA9" w:rsidP="00D561DC">
            <w:pPr>
              <w:spacing w:before="30" w:after="30"/>
              <w:ind w:left="30" w:right="30"/>
            </w:pPr>
            <w:hyperlink w:history="1">
              <w:r w:rsidRPr="005E4CA9">
                <w:rPr>
                  <w:rStyle w:val="Hyperlink"/>
                </w:rPr>
                <w:t>105_C_57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A237836" w14:textId="77777777" w:rsidR="005E4CA9" w:rsidRPr="007803AD" w:rsidRDefault="005E4CA9" w:rsidP="00D561DC">
            <w:pPr>
              <w:pStyle w:val="NormalWeb"/>
              <w:ind w:left="30" w:right="30"/>
              <w:rPr>
                <w:rFonts w:ascii="Calibri" w:hAnsi="Calibri" w:cs="Calibri"/>
              </w:rPr>
            </w:pPr>
            <w:r w:rsidRPr="007803AD">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6DC7B151" w14:textId="77777777" w:rsidR="005E4CA9" w:rsidRPr="007803AD" w:rsidRDefault="005E4CA9" w:rsidP="00D561DC">
            <w:pPr>
              <w:pStyle w:val="NormalWeb"/>
              <w:ind w:left="30" w:right="30"/>
              <w:rPr>
                <w:rFonts w:ascii="Calibri" w:hAnsi="Calibri" w:cs="Calibri"/>
              </w:rPr>
            </w:pPr>
            <w:r w:rsidRPr="007803AD">
              <w:rPr>
                <w:rFonts w:ascii="Calibri" w:hAnsi="Calibri" w:cs="Calibri"/>
              </w:rPr>
              <w:t>For more information about the correct answer, see </w:t>
            </w:r>
            <w:r w:rsidRPr="005E4CA9">
              <w:rPr>
                <w:rStyle w:val="italic1"/>
                <w:rFonts w:ascii="Calibri" w:hAnsi="Calibri" w:cs="Calibri"/>
                <w:i w:val="0"/>
                <w:iCs w:val="0"/>
              </w:rPr>
              <w:t>Section 5.3, 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0EA5A6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No decorrer do seu dia de trabalho, pode haver momentos em que é difícil determinar o curso de ação correto. Para ajudá-lo a navegar nestas situações, a Abbott criou um auxiliar (AID) para a tomada de decisões que está disponível na intranet da empresa.</w:t>
            </w:r>
          </w:p>
          <w:p w14:paraId="5999E8B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Para obter mais informações sobre a resposta correta, consulte a </w:t>
            </w:r>
            <w:r w:rsidRPr="005E4CA9">
              <w:rPr>
                <w:rFonts w:ascii="Calibri" w:eastAsia="Calibri" w:hAnsi="Calibri" w:cs="Calibri"/>
                <w:lang w:val="pt-PT"/>
              </w:rPr>
              <w:t>Secção 5.3, Ajuda e Apoio.</w:t>
            </w:r>
          </w:p>
        </w:tc>
      </w:tr>
      <w:tr w:rsidR="005E4CA9" w:rsidRPr="007803AD" w14:paraId="7F9F7A0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75FE4F" w14:textId="77777777" w:rsidR="005E4CA9" w:rsidRPr="005E4CA9" w:rsidRDefault="005E4CA9" w:rsidP="00D561DC">
            <w:pPr>
              <w:spacing w:before="30" w:after="30"/>
              <w:ind w:left="30" w:right="30"/>
            </w:pPr>
            <w:hyperlink w:history="1">
              <w:r w:rsidRPr="005E4CA9">
                <w:rPr>
                  <w:rStyle w:val="Hyperlink"/>
                </w:rPr>
                <w:t>Screen 56</w:t>
              </w:r>
            </w:hyperlink>
            <w:r w:rsidRPr="005E4CA9">
              <w:t xml:space="preserve"> </w:t>
            </w:r>
          </w:p>
          <w:p w14:paraId="25A9CCF5" w14:textId="77777777" w:rsidR="005E4CA9" w:rsidRPr="005E4CA9" w:rsidRDefault="005E4CA9" w:rsidP="00D561DC">
            <w:pPr>
              <w:spacing w:before="30" w:after="30"/>
              <w:ind w:left="30" w:right="30"/>
            </w:pPr>
            <w:hyperlink w:history="1">
              <w:r w:rsidRPr="005E4CA9">
                <w:rPr>
                  <w:rStyle w:val="Hyperlink"/>
                </w:rPr>
                <w:t>106_C_57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289114" w14:textId="77777777" w:rsidR="005E4CA9" w:rsidRPr="007803AD" w:rsidRDefault="005E4CA9" w:rsidP="00D561DC">
            <w:pPr>
              <w:pStyle w:val="NormalWeb"/>
              <w:ind w:left="30" w:right="30"/>
              <w:rPr>
                <w:rFonts w:ascii="Calibri" w:hAnsi="Calibri" w:cs="Calibri"/>
              </w:rPr>
            </w:pPr>
            <w:r w:rsidRPr="007803AD">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552AC0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As perguntas ainda estão todas por responder</w:t>
            </w:r>
          </w:p>
        </w:tc>
      </w:tr>
      <w:tr w:rsidR="005E4CA9" w:rsidRPr="007803AD" w14:paraId="0AD827D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18B8B5" w14:textId="77777777" w:rsidR="005E4CA9" w:rsidRPr="005E4CA9" w:rsidRDefault="005E4CA9" w:rsidP="00D561DC">
            <w:pPr>
              <w:spacing w:before="30" w:after="30"/>
              <w:ind w:left="30" w:right="30"/>
            </w:pPr>
            <w:hyperlink w:history="1">
              <w:r w:rsidRPr="005E4CA9">
                <w:rPr>
                  <w:rStyle w:val="Hyperlink"/>
                </w:rPr>
                <w:t>Screen 57</w:t>
              </w:r>
            </w:hyperlink>
            <w:r w:rsidRPr="005E4CA9">
              <w:t xml:space="preserve"> </w:t>
            </w:r>
          </w:p>
          <w:p w14:paraId="6372B5B8" w14:textId="77777777" w:rsidR="005E4CA9" w:rsidRPr="005E4CA9" w:rsidRDefault="005E4CA9" w:rsidP="00D561DC">
            <w:pPr>
              <w:spacing w:before="30" w:after="30"/>
            </w:pPr>
            <w:r w:rsidRPr="005E4CA9">
              <w:t>Activity: Overall Feedback</w:t>
            </w:r>
          </w:p>
          <w:p w14:paraId="42B23600" w14:textId="77777777" w:rsidR="005E4CA9" w:rsidRPr="005E4CA9" w:rsidRDefault="005E4CA9" w:rsidP="00D561DC">
            <w:pPr>
              <w:spacing w:before="30" w:after="30"/>
              <w:ind w:left="30" w:right="30"/>
            </w:pPr>
            <w:hyperlink w:history="1">
              <w:r w:rsidRPr="005E4CA9">
                <w:rPr>
                  <w:rStyle w:val="Hyperlink"/>
                </w:rPr>
                <w:t>107_C_58</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CE75E4" w14:textId="77777777" w:rsidR="005E4CA9" w:rsidRPr="007803AD" w:rsidRDefault="005E4CA9" w:rsidP="00D561DC">
            <w:pPr>
              <w:pStyle w:val="NormalWeb"/>
              <w:ind w:left="30" w:right="30"/>
              <w:rPr>
                <w:rFonts w:ascii="Calibri" w:hAnsi="Calibri" w:cs="Calibri"/>
              </w:rPr>
            </w:pPr>
            <w:r w:rsidRPr="007803AD">
              <w:rPr>
                <w:rFonts w:ascii="Calibri" w:hAnsi="Calibri" w:cs="Calibri"/>
              </w:rPr>
              <w:t>No results are available, as you have not completed the Knowledge Check.</w:t>
            </w:r>
          </w:p>
          <w:p w14:paraId="108D8825" w14:textId="77777777" w:rsidR="005E4CA9" w:rsidRPr="007803AD" w:rsidRDefault="005E4CA9" w:rsidP="00D561DC">
            <w:pPr>
              <w:pStyle w:val="NormalWeb"/>
              <w:ind w:left="30" w:right="30"/>
              <w:rPr>
                <w:rFonts w:ascii="Calibri" w:hAnsi="Calibri" w:cs="Calibri"/>
              </w:rPr>
            </w:pPr>
            <w:r w:rsidRPr="007803AD">
              <w:rPr>
                <w:rFonts w:ascii="Calibri" w:hAnsi="Calibri" w:cs="Calibri"/>
              </w:rPr>
              <w:t>Congratulations! You have successfully passed the Knowledge Check and completed the course.</w:t>
            </w:r>
          </w:p>
          <w:p w14:paraId="20AC9E87" w14:textId="77777777" w:rsidR="005E4CA9" w:rsidRPr="007803AD" w:rsidRDefault="005E4CA9" w:rsidP="00D561DC">
            <w:pPr>
              <w:pStyle w:val="NormalWeb"/>
              <w:ind w:left="30" w:right="30"/>
              <w:rPr>
                <w:rFonts w:ascii="Calibri" w:hAnsi="Calibri" w:cs="Calibri"/>
              </w:rPr>
            </w:pPr>
            <w:r w:rsidRPr="007803AD">
              <w:rPr>
                <w:rFonts w:ascii="Calibri" w:hAnsi="Calibri" w:cs="Calibri"/>
              </w:rPr>
              <w:t>Please review your results below by clicking on each question.</w:t>
            </w:r>
          </w:p>
          <w:p w14:paraId="194A6588" w14:textId="77777777" w:rsidR="005E4CA9" w:rsidRPr="007803AD" w:rsidRDefault="005E4CA9" w:rsidP="00D561DC">
            <w:pPr>
              <w:pStyle w:val="NormalWeb"/>
              <w:ind w:left="30" w:right="30"/>
              <w:rPr>
                <w:rFonts w:ascii="Calibri" w:hAnsi="Calibri" w:cs="Calibri"/>
              </w:rPr>
            </w:pPr>
            <w:r w:rsidRPr="007803AD">
              <w:rPr>
                <w:rFonts w:ascii="Calibri" w:hAnsi="Calibri" w:cs="Calibri"/>
              </w:rPr>
              <w:t>Once you are done, you must click the EXIT [X] icon in the course title bar before closing your browser window or browser tab.</w:t>
            </w:r>
          </w:p>
          <w:p w14:paraId="5625C6A1" w14:textId="77777777" w:rsidR="005E4CA9" w:rsidRPr="007803AD" w:rsidRDefault="005E4CA9" w:rsidP="00D561DC">
            <w:pPr>
              <w:pStyle w:val="NormalWeb"/>
              <w:ind w:left="30" w:right="30"/>
              <w:rPr>
                <w:rFonts w:ascii="Calibri" w:hAnsi="Calibri" w:cs="Calibri"/>
              </w:rPr>
            </w:pPr>
            <w:r w:rsidRPr="007803AD">
              <w:rPr>
                <w:rFonts w:ascii="Calibri" w:hAnsi="Calibri" w:cs="Calibri"/>
              </w:rPr>
              <w:t>Sorry, you did not pass the Knowledge Check. Take a few minutes to review your results below by clicking on each question.</w:t>
            </w:r>
          </w:p>
          <w:p w14:paraId="0241FF7C"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When you are done, click the Retake Knowledge Check button.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8F2E83A"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Não existem dados disponíveis, uma vez que não concluiu a Verificação de Conhecimentos.</w:t>
            </w:r>
          </w:p>
          <w:p w14:paraId="59C3CB0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Parabéns! Passou com êxito na Verificação de Conhecimentos e concluiu o curso.</w:t>
            </w:r>
          </w:p>
          <w:p w14:paraId="47514AE6"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Reveja os seus resultados, clicando em cada pergunta.</w:t>
            </w:r>
          </w:p>
          <w:p w14:paraId="14B3349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Quando terminar, deve clicar no ícone SAIR [X] na barra de títulos do curso antes de fechar a janela ou o separador do seu navegador.</w:t>
            </w:r>
          </w:p>
          <w:p w14:paraId="39F5794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Lamentamos, mas não obteve aprovação na Verificação de Conhecimentos. Reserve alguns minutos para rever os seus resultados, ao clicar em cada pergunta.</w:t>
            </w:r>
          </w:p>
          <w:p w14:paraId="193B166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Quando terminar, clique no botão Repetir a Verificação de Conhecimentos.</w:t>
            </w:r>
          </w:p>
        </w:tc>
      </w:tr>
      <w:tr w:rsidR="005E4CA9" w:rsidRPr="007803AD" w14:paraId="69FA5E7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7C5D10" w14:textId="77777777" w:rsidR="005E4CA9" w:rsidRPr="005E4CA9" w:rsidRDefault="005E4CA9" w:rsidP="00D561DC">
            <w:pPr>
              <w:spacing w:before="30" w:after="30"/>
              <w:ind w:left="30" w:right="30"/>
            </w:pPr>
            <w:hyperlink r:id="rId167" w:tgtFrame="_blank" w:history="1">
              <w:r w:rsidRPr="005E4CA9">
                <w:rPr>
                  <w:rStyle w:val="Hyperlink"/>
                </w:rPr>
                <w:t>108_toc_1</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B0AE403"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DA1F9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Introdução</w:t>
            </w:r>
          </w:p>
        </w:tc>
      </w:tr>
      <w:tr w:rsidR="005E4CA9" w:rsidRPr="007803AD" w14:paraId="5F0E850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06ABB6" w14:textId="77777777" w:rsidR="005E4CA9" w:rsidRPr="005E4CA9" w:rsidRDefault="005E4CA9" w:rsidP="00D561DC">
            <w:pPr>
              <w:spacing w:before="30" w:after="30"/>
              <w:ind w:left="30" w:right="30"/>
            </w:pPr>
            <w:hyperlink w:history="1">
              <w:r w:rsidRPr="005E4CA9">
                <w:rPr>
                  <w:rStyle w:val="Hyperlink"/>
                </w:rPr>
                <w:t>109_toc_2</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F62C9A" w14:textId="77777777" w:rsidR="005E4CA9" w:rsidRPr="007803AD" w:rsidRDefault="005E4CA9" w:rsidP="00D561DC">
            <w:pPr>
              <w:pStyle w:val="NormalWeb"/>
              <w:ind w:left="30" w:right="30"/>
              <w:rPr>
                <w:rFonts w:ascii="Calibri" w:hAnsi="Calibri" w:cs="Calibri"/>
              </w:rPr>
            </w:pPr>
            <w:r w:rsidRPr="007803AD">
              <w:rPr>
                <w:rFonts w:ascii="Calibri" w:hAnsi="Calibri" w:cs="Calibri"/>
              </w:rPr>
              <w:t>Welcome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E19CE5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Bem-vindo</w:t>
            </w:r>
          </w:p>
        </w:tc>
      </w:tr>
      <w:tr w:rsidR="005E4CA9" w:rsidRPr="007803AD" w14:paraId="3073585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121CB5" w14:textId="77777777" w:rsidR="005E4CA9" w:rsidRPr="005E4CA9" w:rsidRDefault="005E4CA9" w:rsidP="00D561DC">
            <w:pPr>
              <w:spacing w:before="30" w:after="30"/>
              <w:ind w:left="30" w:right="30"/>
            </w:pPr>
            <w:hyperlink w:history="1">
              <w:r w:rsidRPr="005E4CA9">
                <w:rPr>
                  <w:rStyle w:val="Hyperlink"/>
                </w:rPr>
                <w:t>110_toc_3</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0E42A51" w14:textId="77777777" w:rsidR="005E4CA9" w:rsidRPr="007803AD" w:rsidRDefault="005E4CA9" w:rsidP="00D561DC">
            <w:pPr>
              <w:pStyle w:val="NormalWeb"/>
              <w:ind w:left="30" w:right="30"/>
              <w:rPr>
                <w:rFonts w:ascii="Calibri" w:hAnsi="Calibri" w:cs="Calibri"/>
              </w:rPr>
            </w:pPr>
            <w:r w:rsidRPr="007803AD">
              <w:rPr>
                <w:rFonts w:ascii="Calibri" w:hAnsi="Calibri" w:cs="Calibri"/>
              </w:rPr>
              <w:t>Objectives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3821BF"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Objetivos</w:t>
            </w:r>
          </w:p>
        </w:tc>
      </w:tr>
      <w:tr w:rsidR="005E4CA9" w:rsidRPr="007803AD" w14:paraId="22B97DD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107458" w14:textId="77777777" w:rsidR="005E4CA9" w:rsidRPr="005E4CA9" w:rsidRDefault="005E4CA9" w:rsidP="00D561DC">
            <w:pPr>
              <w:spacing w:before="30" w:after="30"/>
              <w:ind w:left="30" w:right="30"/>
            </w:pPr>
            <w:hyperlink w:history="1">
              <w:r w:rsidRPr="005E4CA9">
                <w:rPr>
                  <w:rStyle w:val="Hyperlink"/>
                </w:rPr>
                <w:t>111_toc_4</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64C280B" w14:textId="77777777" w:rsidR="005E4CA9" w:rsidRPr="007803AD" w:rsidRDefault="005E4CA9" w:rsidP="00D561DC">
            <w:pPr>
              <w:pStyle w:val="NormalWeb"/>
              <w:ind w:left="30" w:right="30"/>
              <w:rPr>
                <w:rFonts w:ascii="Calibri" w:hAnsi="Calibri" w:cs="Calibri"/>
              </w:rPr>
            </w:pPr>
            <w:r w:rsidRPr="007803AD">
              <w:rPr>
                <w:rFonts w:ascii="Calibri" w:hAnsi="Calibri" w:cs="Calibri"/>
              </w:rPr>
              <w:t>Tutorial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2A8D9D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Guia</w:t>
            </w:r>
          </w:p>
        </w:tc>
      </w:tr>
      <w:tr w:rsidR="005E4CA9" w:rsidRPr="007803AD" w14:paraId="3839E20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1CB908" w14:textId="77777777" w:rsidR="005E4CA9" w:rsidRPr="005E4CA9" w:rsidRDefault="005E4CA9" w:rsidP="00D561DC">
            <w:pPr>
              <w:spacing w:before="30" w:after="30"/>
              <w:ind w:left="30" w:right="30"/>
            </w:pPr>
            <w:hyperlink w:history="1">
              <w:r w:rsidRPr="005E4CA9">
                <w:rPr>
                  <w:rStyle w:val="Hyperlink"/>
                </w:rPr>
                <w:t>112_toc_5</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F34D4A"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Decision-Making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E8BA2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processo de tomada de decisões</w:t>
            </w:r>
          </w:p>
        </w:tc>
      </w:tr>
      <w:tr w:rsidR="005E4CA9" w:rsidRPr="007803AD" w14:paraId="4CB63BA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FFB8F" w14:textId="77777777" w:rsidR="005E4CA9" w:rsidRPr="005E4CA9" w:rsidRDefault="005E4CA9" w:rsidP="00D561DC">
            <w:pPr>
              <w:spacing w:before="30" w:after="30"/>
              <w:ind w:left="30" w:right="30"/>
            </w:pPr>
            <w:hyperlink w:history="1">
              <w:r w:rsidRPr="005E4CA9">
                <w:rPr>
                  <w:rStyle w:val="Hyperlink"/>
                </w:rPr>
                <w:t>113_toc_6</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7826375" w14:textId="77777777" w:rsidR="005E4CA9" w:rsidRPr="007803AD" w:rsidRDefault="005E4CA9" w:rsidP="00D561DC">
            <w:pPr>
              <w:pStyle w:val="NormalWeb"/>
              <w:ind w:left="30" w:right="30"/>
              <w:rPr>
                <w:rFonts w:ascii="Calibri" w:hAnsi="Calibri" w:cs="Calibri"/>
              </w:rPr>
            </w:pPr>
            <w:r w:rsidRPr="007803A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2E566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Visão geral</w:t>
            </w:r>
          </w:p>
        </w:tc>
      </w:tr>
      <w:tr w:rsidR="005E4CA9" w:rsidRPr="007803AD" w14:paraId="5C1D1A1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1C893C" w14:textId="77777777" w:rsidR="005E4CA9" w:rsidRPr="005E4CA9" w:rsidRDefault="005E4CA9" w:rsidP="00D561DC">
            <w:pPr>
              <w:spacing w:before="30" w:after="30"/>
              <w:ind w:left="30" w:right="30"/>
            </w:pPr>
            <w:hyperlink w:history="1">
              <w:r w:rsidRPr="005E4CA9">
                <w:rPr>
                  <w:rStyle w:val="Hyperlink"/>
                </w:rPr>
                <w:t>114_toc_7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C9826A" w14:textId="77777777" w:rsidR="005E4CA9" w:rsidRPr="007803AD" w:rsidRDefault="005E4CA9" w:rsidP="00D561DC">
            <w:pPr>
              <w:pStyle w:val="NormalWeb"/>
              <w:ind w:left="30" w:right="30"/>
              <w:rPr>
                <w:rFonts w:ascii="Calibri" w:hAnsi="Calibri" w:cs="Calibri"/>
              </w:rPr>
            </w:pPr>
            <w:r w:rsidRPr="007803AD">
              <w:rPr>
                <w:rFonts w:ascii="Calibri" w:hAnsi="Calibri" w:cs="Calibri"/>
              </w:rPr>
              <w:t>Understanding the Process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09CD82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Entender o processo</w:t>
            </w:r>
          </w:p>
        </w:tc>
      </w:tr>
      <w:tr w:rsidR="005E4CA9" w:rsidRPr="007803AD" w14:paraId="04180E1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7FFBD0" w14:textId="77777777" w:rsidR="005E4CA9" w:rsidRPr="005E4CA9" w:rsidRDefault="005E4CA9" w:rsidP="00D561DC">
            <w:pPr>
              <w:spacing w:before="30" w:after="30"/>
              <w:ind w:left="30" w:right="30"/>
            </w:pPr>
            <w:hyperlink w:history="1">
              <w:r w:rsidRPr="005E4CA9">
                <w:rPr>
                  <w:rStyle w:val="Hyperlink"/>
                </w:rPr>
                <w:t>115_toc_8</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EC51A0"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Decision-Making Process: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0432A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processo de tomada de decisões: Consulta rápida</w:t>
            </w:r>
          </w:p>
        </w:tc>
      </w:tr>
      <w:tr w:rsidR="005E4CA9" w:rsidRPr="007803AD" w14:paraId="2397928B"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E1E8B1" w14:textId="77777777" w:rsidR="005E4CA9" w:rsidRPr="005E4CA9" w:rsidRDefault="005E4CA9" w:rsidP="00D561DC">
            <w:pPr>
              <w:spacing w:before="30" w:after="30"/>
              <w:ind w:left="30" w:right="30"/>
            </w:pPr>
            <w:hyperlink w:history="1">
              <w:r w:rsidRPr="005E4CA9">
                <w:rPr>
                  <w:rStyle w:val="Hyperlink"/>
                </w:rPr>
                <w:t>116_toc_9</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AA8A1B2"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Assessing the Situation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25009E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Avaliar a situação</w:t>
            </w:r>
          </w:p>
        </w:tc>
      </w:tr>
      <w:tr w:rsidR="005E4CA9" w:rsidRPr="007803AD" w14:paraId="40A4267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DDB2DE" w14:textId="77777777" w:rsidR="005E4CA9" w:rsidRPr="005E4CA9" w:rsidRDefault="005E4CA9" w:rsidP="00D561DC">
            <w:pPr>
              <w:spacing w:before="30" w:after="30"/>
              <w:ind w:left="30" w:right="30"/>
            </w:pPr>
            <w:hyperlink w:history="1">
              <w:r w:rsidRPr="005E4CA9">
                <w:rPr>
                  <w:rStyle w:val="Hyperlink"/>
                </w:rPr>
                <w:t>117_toc_10</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C23B65B" w14:textId="77777777" w:rsidR="005E4CA9" w:rsidRPr="007803AD" w:rsidRDefault="005E4CA9" w:rsidP="00D561DC">
            <w:pPr>
              <w:pStyle w:val="NormalWeb"/>
              <w:ind w:left="30" w:right="30"/>
              <w:rPr>
                <w:rFonts w:ascii="Calibri" w:hAnsi="Calibri" w:cs="Calibri"/>
              </w:rPr>
            </w:pPr>
            <w:r w:rsidRPr="007803A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117946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Visão geral</w:t>
            </w:r>
          </w:p>
        </w:tc>
      </w:tr>
      <w:tr w:rsidR="005E4CA9" w:rsidRPr="007803AD" w14:paraId="098D66F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4FCF8" w14:textId="77777777" w:rsidR="005E4CA9" w:rsidRPr="005E4CA9" w:rsidRDefault="005E4CA9" w:rsidP="00D561DC">
            <w:pPr>
              <w:spacing w:before="30" w:after="30"/>
              <w:ind w:left="30" w:right="30"/>
            </w:pPr>
            <w:hyperlink w:history="1">
              <w:r w:rsidRPr="005E4CA9">
                <w:rPr>
                  <w:rStyle w:val="Hyperlink"/>
                </w:rPr>
                <w:t>118_toc_11</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49B073" w14:textId="77777777" w:rsidR="005E4CA9" w:rsidRPr="007803AD" w:rsidRDefault="005E4CA9" w:rsidP="00D561DC">
            <w:pPr>
              <w:pStyle w:val="NormalWeb"/>
              <w:ind w:left="30" w:right="30"/>
              <w:rPr>
                <w:rFonts w:ascii="Calibri" w:hAnsi="Calibri" w:cs="Calibri"/>
              </w:rPr>
            </w:pPr>
            <w:r w:rsidRPr="007803AD">
              <w:rPr>
                <w:rFonts w:ascii="Calibri" w:hAnsi="Calibri" w:cs="Calibri"/>
              </w:rPr>
              <w:t>Is it Legal?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031D7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É legal?</w:t>
            </w:r>
          </w:p>
        </w:tc>
      </w:tr>
      <w:tr w:rsidR="005E4CA9" w:rsidRPr="007803AD" w14:paraId="1DB34C8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B3252A" w14:textId="77777777" w:rsidR="005E4CA9" w:rsidRPr="005E4CA9" w:rsidRDefault="005E4CA9" w:rsidP="00D561DC">
            <w:pPr>
              <w:spacing w:before="30" w:after="30"/>
              <w:ind w:left="30" w:right="30"/>
            </w:pPr>
            <w:hyperlink w:history="1">
              <w:r w:rsidRPr="005E4CA9">
                <w:rPr>
                  <w:rStyle w:val="Hyperlink"/>
                </w:rPr>
                <w:t>119_toc_12</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3A5682A" w14:textId="77777777" w:rsidR="005E4CA9" w:rsidRPr="007803AD" w:rsidRDefault="005E4CA9" w:rsidP="00D561DC">
            <w:pPr>
              <w:pStyle w:val="NormalWeb"/>
              <w:ind w:left="30" w:right="30"/>
              <w:rPr>
                <w:rFonts w:ascii="Calibri" w:hAnsi="Calibri" w:cs="Calibri"/>
              </w:rPr>
            </w:pPr>
            <w:r w:rsidRPr="007803AD">
              <w:rPr>
                <w:rFonts w:ascii="Calibri" w:hAnsi="Calibri" w:cs="Calibri"/>
              </w:rPr>
              <w:t>Does it comply with Abbott Policy?</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B99FE0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Cumpre a política da Abbott?</w:t>
            </w:r>
          </w:p>
        </w:tc>
      </w:tr>
      <w:tr w:rsidR="005E4CA9" w:rsidRPr="007803AD" w14:paraId="7F3FF90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8BA5CC" w14:textId="77777777" w:rsidR="005E4CA9" w:rsidRPr="005E4CA9" w:rsidRDefault="005E4CA9" w:rsidP="00D561DC">
            <w:pPr>
              <w:spacing w:before="30" w:after="30"/>
              <w:ind w:left="30" w:right="30"/>
            </w:pPr>
            <w:hyperlink w:history="1">
              <w:r w:rsidRPr="005E4CA9">
                <w:rPr>
                  <w:rStyle w:val="Hyperlink"/>
                </w:rPr>
                <w:t>120_toc_13</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26432EA" w14:textId="77777777" w:rsidR="005E4CA9" w:rsidRPr="007803AD" w:rsidRDefault="005E4CA9" w:rsidP="00D561DC">
            <w:pPr>
              <w:pStyle w:val="NormalWeb"/>
              <w:ind w:left="30" w:right="30"/>
              <w:rPr>
                <w:rFonts w:ascii="Calibri" w:hAnsi="Calibri" w:cs="Calibri"/>
              </w:rPr>
            </w:pPr>
            <w:r w:rsidRPr="007803AD">
              <w:rPr>
                <w:rFonts w:ascii="Calibri" w:hAnsi="Calibri" w:cs="Calibri"/>
              </w:rPr>
              <w:t>Does it Align with Our Values?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021082"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Alinha-se com os nossos valores?</w:t>
            </w:r>
          </w:p>
        </w:tc>
      </w:tr>
      <w:tr w:rsidR="005E4CA9" w:rsidRPr="007803AD" w14:paraId="385A8F6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409AE4" w14:textId="77777777" w:rsidR="005E4CA9" w:rsidRPr="005E4CA9" w:rsidRDefault="005E4CA9" w:rsidP="00D561DC">
            <w:pPr>
              <w:spacing w:before="30" w:after="30"/>
              <w:ind w:left="30" w:right="30"/>
            </w:pPr>
            <w:hyperlink w:history="1">
              <w:r w:rsidRPr="005E4CA9">
                <w:rPr>
                  <w:rStyle w:val="Hyperlink"/>
                </w:rPr>
                <w:t>121_toc_14</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D82FCA9" w14:textId="77777777" w:rsidR="005E4CA9" w:rsidRPr="007803AD" w:rsidRDefault="005E4CA9" w:rsidP="00D561DC">
            <w:pPr>
              <w:pStyle w:val="NormalWeb"/>
              <w:ind w:left="30" w:right="30"/>
              <w:rPr>
                <w:rFonts w:ascii="Calibri" w:hAnsi="Calibri" w:cs="Calibri"/>
              </w:rPr>
            </w:pPr>
            <w:r w:rsidRPr="007803AD">
              <w:rPr>
                <w:rFonts w:ascii="Calibri" w:hAnsi="Calibri" w:cs="Calibri"/>
              </w:rPr>
              <w:t>Assessing the Situation: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523C57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Avaliar a situação: Consulta rápida</w:t>
            </w:r>
          </w:p>
        </w:tc>
      </w:tr>
      <w:tr w:rsidR="005E4CA9" w:rsidRPr="007803AD" w14:paraId="075B1B4E"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3BB52A" w14:textId="77777777" w:rsidR="005E4CA9" w:rsidRPr="005E4CA9" w:rsidRDefault="005E4CA9" w:rsidP="00D561DC">
            <w:pPr>
              <w:spacing w:before="30" w:after="30"/>
              <w:ind w:left="30" w:right="30"/>
            </w:pPr>
            <w:hyperlink w:history="1">
              <w:r w:rsidRPr="005E4CA9">
                <w:rPr>
                  <w:rStyle w:val="Hyperlink"/>
                </w:rPr>
                <w:t>122_toc_15</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A1CAD2"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Evaluating the Impact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FEECDD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Avaliar o impacto</w:t>
            </w:r>
          </w:p>
        </w:tc>
      </w:tr>
      <w:tr w:rsidR="005E4CA9" w:rsidRPr="007803AD" w14:paraId="6D5EE8A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33385B" w14:textId="77777777" w:rsidR="005E4CA9" w:rsidRPr="005E4CA9" w:rsidRDefault="005E4CA9" w:rsidP="00D561DC">
            <w:pPr>
              <w:spacing w:before="30" w:after="30"/>
              <w:ind w:left="30" w:right="30"/>
            </w:pPr>
            <w:hyperlink w:history="1">
              <w:r w:rsidRPr="005E4CA9">
                <w:rPr>
                  <w:rStyle w:val="Hyperlink"/>
                </w:rPr>
                <w:t>123_toc_16</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105DDAA" w14:textId="77777777" w:rsidR="005E4CA9" w:rsidRPr="007803AD" w:rsidRDefault="005E4CA9" w:rsidP="00D561DC">
            <w:pPr>
              <w:pStyle w:val="NormalWeb"/>
              <w:ind w:left="30" w:right="30"/>
              <w:rPr>
                <w:rFonts w:ascii="Calibri" w:hAnsi="Calibri" w:cs="Calibri"/>
              </w:rPr>
            </w:pPr>
            <w:r w:rsidRPr="007803A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9159E1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Visão geral</w:t>
            </w:r>
          </w:p>
        </w:tc>
      </w:tr>
      <w:tr w:rsidR="005E4CA9" w:rsidRPr="007803AD" w14:paraId="54A2CE8A"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10BBD0" w14:textId="77777777" w:rsidR="005E4CA9" w:rsidRPr="005E4CA9" w:rsidRDefault="005E4CA9" w:rsidP="00D561DC">
            <w:pPr>
              <w:spacing w:before="30" w:after="30"/>
              <w:ind w:left="30" w:right="30"/>
            </w:pPr>
            <w:hyperlink w:history="1">
              <w:r w:rsidRPr="005E4CA9">
                <w:rPr>
                  <w:rStyle w:val="Hyperlink"/>
                </w:rPr>
                <w:t>124_toc_17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60216B8"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Impact on Patients and Consumers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2E69F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impacto nos doentes e consumidores</w:t>
            </w:r>
          </w:p>
        </w:tc>
      </w:tr>
      <w:tr w:rsidR="005E4CA9" w:rsidRPr="007803AD" w14:paraId="11A09FF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DA6060" w14:textId="77777777" w:rsidR="005E4CA9" w:rsidRPr="005E4CA9" w:rsidRDefault="005E4CA9" w:rsidP="00D561DC">
            <w:pPr>
              <w:spacing w:before="30" w:after="30"/>
              <w:ind w:left="30" w:right="30"/>
            </w:pPr>
            <w:hyperlink w:history="1">
              <w:r w:rsidRPr="005E4CA9">
                <w:rPr>
                  <w:rStyle w:val="Hyperlink"/>
                </w:rPr>
                <w:t>125_toc_18</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8AFE6FE"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Impact on Abbott’s Reputation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F3D66E2"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impacto na reputação da Abbott</w:t>
            </w:r>
          </w:p>
        </w:tc>
      </w:tr>
      <w:tr w:rsidR="005E4CA9" w:rsidRPr="007803AD" w14:paraId="624F575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2521CA" w14:textId="77777777" w:rsidR="005E4CA9" w:rsidRPr="005E4CA9" w:rsidRDefault="005E4CA9" w:rsidP="00D561DC">
            <w:pPr>
              <w:spacing w:before="30" w:after="30"/>
              <w:ind w:left="30" w:right="30"/>
            </w:pPr>
            <w:hyperlink w:history="1">
              <w:r w:rsidRPr="005E4CA9">
                <w:rPr>
                  <w:rStyle w:val="Hyperlink"/>
                </w:rPr>
                <w:t>126_toc_19</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D8E2D8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The Impact on Other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2758A8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 impacto noutras partes interessadas</w:t>
            </w:r>
          </w:p>
        </w:tc>
      </w:tr>
      <w:tr w:rsidR="005E4CA9" w:rsidRPr="007803AD" w14:paraId="6AF87D7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D7AF8E" w14:textId="77777777" w:rsidR="005E4CA9" w:rsidRPr="005E4CA9" w:rsidRDefault="005E4CA9" w:rsidP="00D561DC">
            <w:pPr>
              <w:spacing w:before="30" w:after="30"/>
              <w:ind w:left="30" w:right="30"/>
            </w:pPr>
            <w:hyperlink w:history="1">
              <w:r w:rsidRPr="005E4CA9">
                <w:rPr>
                  <w:rStyle w:val="Hyperlink"/>
                </w:rPr>
                <w:t>127_toc_20</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5769E79" w14:textId="77777777" w:rsidR="005E4CA9" w:rsidRPr="007803AD" w:rsidRDefault="005E4CA9" w:rsidP="00D561DC">
            <w:pPr>
              <w:pStyle w:val="NormalWeb"/>
              <w:ind w:left="30" w:right="30"/>
              <w:rPr>
                <w:rFonts w:ascii="Calibri" w:hAnsi="Calibri" w:cs="Calibri"/>
              </w:rPr>
            </w:pPr>
            <w:r w:rsidRPr="007803AD">
              <w:rPr>
                <w:rFonts w:ascii="Calibri" w:hAnsi="Calibri" w:cs="Calibri"/>
              </w:rPr>
              <w:t>Evaluating the Impact: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2AA512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Avaliar o impacto: Consulta rápida</w:t>
            </w:r>
          </w:p>
        </w:tc>
      </w:tr>
      <w:tr w:rsidR="005E4CA9" w:rsidRPr="007803AD" w14:paraId="6F2AB38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F31E51" w14:textId="77777777" w:rsidR="005E4CA9" w:rsidRPr="005E4CA9" w:rsidRDefault="005E4CA9" w:rsidP="00D561DC">
            <w:pPr>
              <w:spacing w:before="30" w:after="30"/>
              <w:ind w:left="30" w:right="30"/>
            </w:pPr>
            <w:hyperlink w:history="1">
              <w:r w:rsidRPr="005E4CA9">
                <w:rPr>
                  <w:rStyle w:val="Hyperlink"/>
                </w:rPr>
                <w:t>128_toc_21</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EDEF7A5" w14:textId="77777777" w:rsidR="005E4CA9" w:rsidRPr="007803AD" w:rsidRDefault="005E4CA9" w:rsidP="00D561DC">
            <w:pPr>
              <w:pStyle w:val="NormalWeb"/>
              <w:ind w:left="30" w:right="30"/>
              <w:rPr>
                <w:rFonts w:ascii="Calibri" w:hAnsi="Calibri" w:cs="Calibri"/>
              </w:rPr>
            </w:pPr>
            <w:r w:rsidRPr="007803AD">
              <w:rPr>
                <w:rFonts w:ascii="Calibri" w:hAnsi="Calibri" w:cs="Calibri"/>
              </w:rPr>
              <w:t>Making the Right Decision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ACF563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Tomar a decisão certa</w:t>
            </w:r>
          </w:p>
        </w:tc>
      </w:tr>
      <w:tr w:rsidR="005E4CA9" w:rsidRPr="007803AD" w14:paraId="109EA3E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360314" w14:textId="77777777" w:rsidR="005E4CA9" w:rsidRPr="005E4CA9" w:rsidRDefault="005E4CA9" w:rsidP="00D561DC">
            <w:pPr>
              <w:spacing w:before="30" w:after="30"/>
              <w:ind w:left="30" w:right="30"/>
            </w:pPr>
            <w:hyperlink w:history="1">
              <w:r w:rsidRPr="005E4CA9">
                <w:rPr>
                  <w:rStyle w:val="Hyperlink"/>
                </w:rPr>
                <w:t>129_toc_22</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7210995" w14:textId="77777777" w:rsidR="005E4CA9" w:rsidRPr="007803AD" w:rsidRDefault="005E4CA9" w:rsidP="00D561DC">
            <w:pPr>
              <w:pStyle w:val="NormalWeb"/>
              <w:ind w:left="30" w:right="30"/>
              <w:rPr>
                <w:rFonts w:ascii="Calibri" w:hAnsi="Calibri" w:cs="Calibri"/>
              </w:rPr>
            </w:pPr>
            <w:r w:rsidRPr="007803AD">
              <w:rPr>
                <w:rFonts w:ascii="Calibri" w:hAnsi="Calibri" w:cs="Calibri"/>
              </w:rPr>
              <w:t>Overview</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979618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Visão geral</w:t>
            </w:r>
          </w:p>
        </w:tc>
      </w:tr>
      <w:tr w:rsidR="005E4CA9" w:rsidRPr="007803AD" w14:paraId="0AB69F6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028912" w14:textId="77777777" w:rsidR="005E4CA9" w:rsidRPr="005E4CA9" w:rsidRDefault="005E4CA9" w:rsidP="00D561DC">
            <w:pPr>
              <w:spacing w:before="30" w:after="30"/>
              <w:ind w:left="30" w:right="30"/>
            </w:pPr>
            <w:hyperlink w:history="1">
              <w:r w:rsidRPr="005E4CA9">
                <w:rPr>
                  <w:rStyle w:val="Hyperlink"/>
                </w:rPr>
                <w:t>130_toc_23</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9513B33" w14:textId="77777777" w:rsidR="005E4CA9" w:rsidRPr="007803AD" w:rsidRDefault="005E4CA9" w:rsidP="00D561DC">
            <w:pPr>
              <w:pStyle w:val="NormalWeb"/>
              <w:ind w:left="30" w:right="30"/>
              <w:rPr>
                <w:rFonts w:ascii="Calibri" w:hAnsi="Calibri" w:cs="Calibri"/>
              </w:rPr>
            </w:pPr>
            <w:r w:rsidRPr="007803AD">
              <w:rPr>
                <w:rFonts w:ascii="Calibri" w:hAnsi="Calibri" w:cs="Calibri"/>
              </w:rPr>
              <w:t>Balancing Competing Interests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58EE3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Equilibrar interesses contraditórios</w:t>
            </w:r>
          </w:p>
        </w:tc>
      </w:tr>
      <w:tr w:rsidR="005E4CA9" w:rsidRPr="007803AD" w14:paraId="2A499D27"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0DDE7A" w14:textId="77777777" w:rsidR="005E4CA9" w:rsidRPr="005E4CA9" w:rsidRDefault="005E4CA9" w:rsidP="00D561DC">
            <w:pPr>
              <w:spacing w:before="30" w:after="30"/>
              <w:ind w:left="30" w:right="30"/>
            </w:pPr>
            <w:hyperlink w:history="1">
              <w:r w:rsidRPr="005E4CA9">
                <w:rPr>
                  <w:rStyle w:val="Hyperlink"/>
                </w:rPr>
                <w:t>131_toc_24</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1CC0AA" w14:textId="77777777" w:rsidR="005E4CA9" w:rsidRPr="007803AD" w:rsidRDefault="005E4CA9" w:rsidP="00D561DC">
            <w:pPr>
              <w:pStyle w:val="NormalWeb"/>
              <w:ind w:left="30" w:right="30"/>
              <w:rPr>
                <w:rFonts w:ascii="Calibri" w:hAnsi="Calibri" w:cs="Calibri"/>
              </w:rPr>
            </w:pPr>
            <w:r w:rsidRPr="007803AD">
              <w:rPr>
                <w:rFonts w:ascii="Calibri" w:hAnsi="Calibri" w:cs="Calibri"/>
              </w:rPr>
              <w:t>Help and Support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0182B8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Ajuda e Apoio</w:t>
            </w:r>
          </w:p>
        </w:tc>
      </w:tr>
      <w:tr w:rsidR="005E4CA9" w:rsidRPr="007803AD" w14:paraId="01B7838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1E97DD" w14:textId="77777777" w:rsidR="005E4CA9" w:rsidRPr="005E4CA9" w:rsidRDefault="005E4CA9" w:rsidP="00D561DC">
            <w:pPr>
              <w:spacing w:before="30" w:after="30"/>
              <w:ind w:left="30" w:right="30"/>
            </w:pPr>
            <w:hyperlink w:history="1">
              <w:r w:rsidRPr="005E4CA9">
                <w:rPr>
                  <w:rStyle w:val="Hyperlink"/>
                </w:rPr>
                <w:t>132_toc_25</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1B4EA0D" w14:textId="77777777" w:rsidR="005E4CA9" w:rsidRPr="007803AD" w:rsidRDefault="005E4CA9" w:rsidP="00D561DC">
            <w:pPr>
              <w:pStyle w:val="NormalWeb"/>
              <w:ind w:left="30" w:right="30"/>
              <w:rPr>
                <w:rFonts w:ascii="Calibri" w:hAnsi="Calibri" w:cs="Calibri"/>
              </w:rPr>
            </w:pPr>
            <w:r w:rsidRPr="007803AD">
              <w:rPr>
                <w:rFonts w:ascii="Calibri" w:hAnsi="Calibri" w:cs="Calibri"/>
              </w:rPr>
              <w:t>Making the Right Decision: Quick Reference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83DCB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Tomar a decisão certa: Consulta rápida</w:t>
            </w:r>
          </w:p>
        </w:tc>
      </w:tr>
      <w:tr w:rsidR="005E4CA9" w:rsidRPr="007803AD" w14:paraId="7734FE0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3E3958" w14:textId="77777777" w:rsidR="005E4CA9" w:rsidRPr="005E4CA9" w:rsidRDefault="005E4CA9" w:rsidP="00D561DC">
            <w:pPr>
              <w:spacing w:before="30" w:after="30"/>
              <w:ind w:left="30" w:right="30"/>
            </w:pPr>
            <w:hyperlink w:history="1">
              <w:r w:rsidRPr="005E4CA9">
                <w:rPr>
                  <w:rStyle w:val="Hyperlink"/>
                </w:rPr>
                <w:t>133_toc_26</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62ADA9D" w14:textId="77777777" w:rsidR="005E4CA9" w:rsidRPr="007803AD" w:rsidRDefault="005E4CA9" w:rsidP="00D561DC">
            <w:pPr>
              <w:pStyle w:val="NormalWeb"/>
              <w:ind w:left="30" w:right="30"/>
              <w:rPr>
                <w:rFonts w:ascii="Calibri" w:hAnsi="Calibri" w:cs="Calibri"/>
              </w:rPr>
            </w:pPr>
            <w:r w:rsidRPr="007803AD">
              <w:rPr>
                <w:rFonts w:ascii="Calibri" w:hAnsi="Calibri" w:cs="Calibri"/>
              </w:rPr>
              <w:t>Resources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51163F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Recursos</w:t>
            </w:r>
          </w:p>
        </w:tc>
      </w:tr>
      <w:tr w:rsidR="005E4CA9" w:rsidRPr="007803AD" w14:paraId="7EF43CD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014F32" w14:textId="77777777" w:rsidR="005E4CA9" w:rsidRPr="005E4CA9" w:rsidRDefault="005E4CA9" w:rsidP="00D561DC">
            <w:pPr>
              <w:spacing w:before="30" w:after="30"/>
              <w:ind w:left="30" w:right="30"/>
            </w:pPr>
            <w:hyperlink w:history="1">
              <w:r w:rsidRPr="005E4CA9">
                <w:rPr>
                  <w:rStyle w:val="Hyperlink"/>
                </w:rPr>
                <w:t>134_toc_27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47FB1F"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C79927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Onde obter ajuda</w:t>
            </w:r>
          </w:p>
        </w:tc>
      </w:tr>
      <w:tr w:rsidR="005E4CA9" w:rsidRPr="007803AD" w14:paraId="2A25AA8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CECFA1" w14:textId="77777777" w:rsidR="005E4CA9" w:rsidRPr="005E4CA9" w:rsidRDefault="005E4CA9" w:rsidP="00D561DC">
            <w:pPr>
              <w:spacing w:before="30" w:after="30"/>
              <w:ind w:left="30" w:right="30"/>
            </w:pPr>
            <w:hyperlink w:history="1">
              <w:r w:rsidRPr="005E4CA9">
                <w:rPr>
                  <w:rStyle w:val="Hyperlink"/>
                </w:rPr>
                <w:t>135_toc_28</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B005749" w14:textId="77777777" w:rsidR="005E4CA9" w:rsidRPr="007803AD" w:rsidRDefault="005E4CA9" w:rsidP="00D561DC">
            <w:pPr>
              <w:pStyle w:val="NormalWeb"/>
              <w:ind w:left="30" w:right="30"/>
              <w:rPr>
                <w:rFonts w:ascii="Calibri" w:hAnsi="Calibri" w:cs="Calibri"/>
              </w:rPr>
            </w:pPr>
            <w:r w:rsidRPr="007803AD">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72178D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Material de consulta</w:t>
            </w:r>
          </w:p>
        </w:tc>
      </w:tr>
      <w:tr w:rsidR="005E4CA9" w:rsidRPr="007803AD" w14:paraId="4CBB3D3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0C798E" w14:textId="77777777" w:rsidR="005E4CA9" w:rsidRPr="005E4CA9" w:rsidRDefault="005E4CA9" w:rsidP="00D561DC">
            <w:pPr>
              <w:spacing w:before="30" w:after="30"/>
              <w:ind w:left="30" w:right="30"/>
            </w:pPr>
            <w:hyperlink w:history="1">
              <w:r w:rsidRPr="005E4CA9">
                <w:rPr>
                  <w:rStyle w:val="Hyperlink"/>
                </w:rPr>
                <w:t>136_toc_29</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9FF502" w14:textId="77777777" w:rsidR="005E4CA9" w:rsidRPr="007803AD" w:rsidRDefault="005E4CA9" w:rsidP="00D561DC">
            <w:pPr>
              <w:pStyle w:val="NormalWeb"/>
              <w:ind w:left="30" w:right="30"/>
              <w:rPr>
                <w:rFonts w:ascii="Calibri" w:hAnsi="Calibri" w:cs="Calibri"/>
              </w:rPr>
            </w:pPr>
            <w:r w:rsidRPr="007803A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A871EF4"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Verificação de conhecimentos</w:t>
            </w:r>
          </w:p>
        </w:tc>
      </w:tr>
      <w:tr w:rsidR="005E4CA9" w:rsidRPr="007803AD" w14:paraId="500A4A4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289198" w14:textId="77777777" w:rsidR="005E4CA9" w:rsidRPr="005E4CA9" w:rsidRDefault="005E4CA9" w:rsidP="00D561DC">
            <w:pPr>
              <w:spacing w:before="30" w:after="30"/>
              <w:ind w:left="30" w:right="30"/>
            </w:pPr>
            <w:hyperlink w:history="1">
              <w:r w:rsidRPr="005E4CA9">
                <w:rPr>
                  <w:rStyle w:val="Hyperlink"/>
                </w:rPr>
                <w:t>137_toc_30</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D663E8D" w14:textId="77777777" w:rsidR="005E4CA9" w:rsidRPr="007803AD" w:rsidRDefault="005E4CA9" w:rsidP="00D561DC">
            <w:pPr>
              <w:pStyle w:val="NormalWeb"/>
              <w:ind w:left="30" w:right="30"/>
              <w:rPr>
                <w:rFonts w:ascii="Calibri" w:hAnsi="Calibri" w:cs="Calibri"/>
              </w:rPr>
            </w:pPr>
            <w:r w:rsidRPr="007803AD">
              <w:rPr>
                <w:rFonts w:ascii="Calibri" w:hAnsi="Calibri" w:cs="Calibri"/>
              </w:rPr>
              <w:t>Introduction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67A61E3"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Introdução</w:t>
            </w:r>
          </w:p>
        </w:tc>
      </w:tr>
      <w:tr w:rsidR="005E4CA9" w:rsidRPr="007803AD" w14:paraId="2CD9182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D0A012" w14:textId="77777777" w:rsidR="005E4CA9" w:rsidRPr="005E4CA9" w:rsidRDefault="005E4CA9" w:rsidP="00D561DC">
            <w:pPr>
              <w:spacing w:before="30" w:after="30"/>
              <w:ind w:left="30" w:right="30"/>
            </w:pPr>
            <w:hyperlink w:history="1">
              <w:r w:rsidRPr="005E4CA9">
                <w:rPr>
                  <w:rStyle w:val="Hyperlink"/>
                </w:rPr>
                <w:t>138_toc_31</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99AC4E" w14:textId="77777777" w:rsidR="005E4CA9" w:rsidRPr="007803AD" w:rsidRDefault="005E4CA9" w:rsidP="00D561DC">
            <w:pPr>
              <w:pStyle w:val="NormalWeb"/>
              <w:ind w:left="30" w:right="30"/>
              <w:rPr>
                <w:rFonts w:ascii="Calibri" w:hAnsi="Calibri" w:cs="Calibri"/>
              </w:rPr>
            </w:pPr>
            <w:r w:rsidRPr="007803A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573F70A"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Verificação de conhecimentos</w:t>
            </w:r>
          </w:p>
        </w:tc>
      </w:tr>
      <w:tr w:rsidR="005E4CA9" w:rsidRPr="007803AD" w14:paraId="7D33ED8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80114B" w14:textId="77777777" w:rsidR="005E4CA9" w:rsidRPr="005E4CA9" w:rsidRDefault="005E4CA9" w:rsidP="00D561DC">
            <w:pPr>
              <w:spacing w:before="30" w:after="30"/>
              <w:ind w:left="30" w:right="30"/>
            </w:pPr>
            <w:hyperlink w:history="1">
              <w:r w:rsidRPr="005E4CA9">
                <w:rPr>
                  <w:rStyle w:val="Hyperlink"/>
                </w:rPr>
                <w:t>139_toc_32</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F243986"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1</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BBF83E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1</w:t>
            </w:r>
          </w:p>
        </w:tc>
      </w:tr>
      <w:tr w:rsidR="005E4CA9" w:rsidRPr="007803AD" w14:paraId="28F6228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2D9370" w14:textId="77777777" w:rsidR="005E4CA9" w:rsidRPr="005E4CA9" w:rsidRDefault="005E4CA9" w:rsidP="00D561DC">
            <w:pPr>
              <w:spacing w:before="30" w:after="30"/>
              <w:ind w:left="30" w:right="30"/>
            </w:pPr>
            <w:hyperlink w:history="1">
              <w:r w:rsidRPr="005E4CA9">
                <w:rPr>
                  <w:rStyle w:val="Hyperlink"/>
                </w:rPr>
                <w:t>140_toc_33</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7E1FB5"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2</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0932B7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2</w:t>
            </w:r>
          </w:p>
        </w:tc>
      </w:tr>
      <w:tr w:rsidR="005E4CA9" w:rsidRPr="007803AD" w14:paraId="2939526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969F43" w14:textId="77777777" w:rsidR="005E4CA9" w:rsidRPr="005E4CA9" w:rsidRDefault="005E4CA9" w:rsidP="00D561DC">
            <w:pPr>
              <w:spacing w:before="30" w:after="30"/>
              <w:ind w:left="30" w:right="30"/>
            </w:pPr>
            <w:hyperlink w:history="1">
              <w:r w:rsidRPr="005E4CA9">
                <w:rPr>
                  <w:rStyle w:val="Hyperlink"/>
                </w:rPr>
                <w:t>141_toc_34</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E6877A2"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3</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8C28372"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3</w:t>
            </w:r>
          </w:p>
        </w:tc>
      </w:tr>
      <w:tr w:rsidR="005E4CA9" w:rsidRPr="007803AD" w14:paraId="0328E56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1B16C8" w14:textId="77777777" w:rsidR="005E4CA9" w:rsidRPr="005E4CA9" w:rsidRDefault="005E4CA9" w:rsidP="00D561DC">
            <w:pPr>
              <w:spacing w:before="30" w:after="30"/>
              <w:ind w:left="30" w:right="30"/>
            </w:pPr>
            <w:hyperlink w:history="1">
              <w:r w:rsidRPr="005E4CA9">
                <w:rPr>
                  <w:rStyle w:val="Hyperlink"/>
                </w:rPr>
                <w:t>142_toc_35</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545B693"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4</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E79D68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4</w:t>
            </w:r>
          </w:p>
        </w:tc>
      </w:tr>
      <w:tr w:rsidR="005E4CA9" w:rsidRPr="007803AD" w14:paraId="186D578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F61FEC" w14:textId="77777777" w:rsidR="005E4CA9" w:rsidRPr="005E4CA9" w:rsidRDefault="005E4CA9" w:rsidP="00D561DC">
            <w:pPr>
              <w:spacing w:before="30" w:after="30"/>
              <w:ind w:left="30" w:right="30"/>
            </w:pPr>
            <w:hyperlink w:history="1">
              <w:r w:rsidRPr="005E4CA9">
                <w:rPr>
                  <w:rStyle w:val="Hyperlink"/>
                </w:rPr>
                <w:t>143_toc_36</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73389B6"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5</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F36E7F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5</w:t>
            </w:r>
          </w:p>
        </w:tc>
      </w:tr>
      <w:tr w:rsidR="005E4CA9" w:rsidRPr="007803AD" w14:paraId="36D24C1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C2BDDD" w14:textId="77777777" w:rsidR="005E4CA9" w:rsidRPr="005E4CA9" w:rsidRDefault="005E4CA9" w:rsidP="00D561DC">
            <w:pPr>
              <w:spacing w:before="30" w:after="30"/>
              <w:ind w:left="30" w:right="30"/>
            </w:pPr>
            <w:hyperlink w:history="1">
              <w:r w:rsidRPr="005E4CA9">
                <w:rPr>
                  <w:rStyle w:val="Hyperlink"/>
                </w:rPr>
                <w:t>144_toc_37</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AFAA480"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6</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85747A"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6</w:t>
            </w:r>
          </w:p>
        </w:tc>
      </w:tr>
      <w:tr w:rsidR="005E4CA9" w:rsidRPr="007803AD" w14:paraId="397C8B5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BD7A5A" w14:textId="77777777" w:rsidR="005E4CA9" w:rsidRPr="005E4CA9" w:rsidRDefault="005E4CA9" w:rsidP="00D561DC">
            <w:pPr>
              <w:spacing w:before="30" w:after="30"/>
              <w:ind w:left="30" w:right="30"/>
            </w:pPr>
            <w:hyperlink w:history="1">
              <w:r w:rsidRPr="005E4CA9">
                <w:rPr>
                  <w:rStyle w:val="Hyperlink"/>
                </w:rPr>
                <w:t>145_toc_38</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C0B956D"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7</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370626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7</w:t>
            </w:r>
          </w:p>
        </w:tc>
      </w:tr>
      <w:tr w:rsidR="005E4CA9" w:rsidRPr="007803AD" w14:paraId="3A05C676"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F9AAB8" w14:textId="77777777" w:rsidR="005E4CA9" w:rsidRPr="005E4CA9" w:rsidRDefault="005E4CA9" w:rsidP="00D561DC">
            <w:pPr>
              <w:spacing w:before="30" w:after="30"/>
              <w:ind w:left="30" w:right="30"/>
            </w:pPr>
            <w:hyperlink w:history="1">
              <w:r w:rsidRPr="005E4CA9">
                <w:rPr>
                  <w:rStyle w:val="Hyperlink"/>
                </w:rPr>
                <w:t>146_toc_39</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A173E31"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8</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8B9C6A0"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8</w:t>
            </w:r>
          </w:p>
        </w:tc>
      </w:tr>
      <w:tr w:rsidR="005E4CA9" w:rsidRPr="007803AD" w14:paraId="4024847D"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9B6AA5" w14:textId="77777777" w:rsidR="005E4CA9" w:rsidRPr="005E4CA9" w:rsidRDefault="005E4CA9" w:rsidP="00D561DC">
            <w:pPr>
              <w:spacing w:before="30" w:after="30"/>
              <w:ind w:left="30" w:right="30"/>
            </w:pPr>
            <w:hyperlink w:history="1">
              <w:r w:rsidRPr="005E4CA9">
                <w:rPr>
                  <w:rStyle w:val="Hyperlink"/>
                </w:rPr>
                <w:t>147_toc_40</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7570440"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9</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04AC99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9</w:t>
            </w:r>
          </w:p>
        </w:tc>
      </w:tr>
      <w:tr w:rsidR="005E4CA9" w:rsidRPr="007803AD" w14:paraId="54F704A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FB990F" w14:textId="77777777" w:rsidR="005E4CA9" w:rsidRPr="005E4CA9" w:rsidRDefault="005E4CA9" w:rsidP="00D561DC">
            <w:pPr>
              <w:spacing w:before="30" w:after="30"/>
              <w:ind w:left="30" w:right="30"/>
            </w:pPr>
            <w:hyperlink w:history="1">
              <w:r w:rsidRPr="005E4CA9">
                <w:rPr>
                  <w:rStyle w:val="Hyperlink"/>
                </w:rPr>
                <w:t>148_toc_41</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62BB2A2"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 10</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570D70F"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 10</w:t>
            </w:r>
          </w:p>
        </w:tc>
      </w:tr>
      <w:tr w:rsidR="005E4CA9" w:rsidRPr="007803AD" w14:paraId="1AD8B66F"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799ECF" w14:textId="77777777" w:rsidR="005E4CA9" w:rsidRPr="005E4CA9" w:rsidRDefault="005E4CA9" w:rsidP="00D561DC">
            <w:pPr>
              <w:spacing w:before="30" w:after="30"/>
              <w:ind w:left="30" w:right="30"/>
            </w:pPr>
            <w:hyperlink w:history="1">
              <w:r w:rsidRPr="005E4CA9">
                <w:rPr>
                  <w:rStyle w:val="Hyperlink"/>
                </w:rPr>
                <w:t>149_toc_42</w:t>
              </w:r>
            </w:hyperlink>
            <w:r w:rsidRPr="005E4CA9">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BCE2A84" w14:textId="77777777" w:rsidR="005E4CA9" w:rsidRPr="007803AD" w:rsidRDefault="005E4CA9" w:rsidP="00D561DC">
            <w:pPr>
              <w:pStyle w:val="NormalWeb"/>
              <w:ind w:left="30" w:right="30"/>
              <w:rPr>
                <w:rFonts w:ascii="Calibri" w:hAnsi="Calibri" w:cs="Calibri"/>
              </w:rPr>
            </w:pPr>
            <w:r w:rsidRPr="007803AD">
              <w:rPr>
                <w:rFonts w:ascii="Calibri" w:hAnsi="Calibri" w:cs="Calibri"/>
              </w:rPr>
              <w:t>Feedback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F41D015"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Comentários</w:t>
            </w:r>
          </w:p>
        </w:tc>
      </w:tr>
      <w:tr w:rsidR="005E4CA9" w:rsidRPr="007803AD" w14:paraId="11DC7FC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B7D18" w14:textId="77777777" w:rsidR="005E4CA9" w:rsidRPr="005E4CA9" w:rsidRDefault="005E4CA9" w:rsidP="00D561DC">
            <w:pPr>
              <w:spacing w:before="30" w:after="30"/>
              <w:ind w:left="30" w:right="30"/>
            </w:pPr>
            <w:r w:rsidRPr="005E4CA9">
              <w:t>150_string_1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D5AC11C"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The Course cannot contact the LMS. Click 'OK' to continue and review the course. Note, Course Certification may not be available. Click 'Cancel' to exit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DAF1C4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O Curso não consegue estabelecer a ligação com o LMS (Learning Management System [Sistema de Gestão de Aprendizagem]). Clique em “OK” para continuar e rever o curso. Tenha em atenção que a Certificação do Curso poderá não estar disponível. Clique em “Cancelar” para sair </w:t>
            </w:r>
          </w:p>
        </w:tc>
      </w:tr>
      <w:tr w:rsidR="005E4CA9" w:rsidRPr="007803AD" w14:paraId="39C4B2B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1DA5D1" w14:textId="77777777" w:rsidR="005E4CA9" w:rsidRPr="005E4CA9" w:rsidRDefault="005E4CA9" w:rsidP="00D561DC">
            <w:pPr>
              <w:spacing w:before="30" w:after="30"/>
              <w:ind w:left="30" w:right="30"/>
            </w:pPr>
            <w:r w:rsidRPr="005E4CA9">
              <w:t>151_string_2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36F1E31" w14:textId="77777777" w:rsidR="005E4CA9" w:rsidRPr="007803AD" w:rsidRDefault="005E4CA9" w:rsidP="00D561DC">
            <w:pPr>
              <w:pStyle w:val="NormalWeb"/>
              <w:ind w:left="30" w:right="30"/>
              <w:rPr>
                <w:rFonts w:ascii="Calibri" w:hAnsi="Calibri" w:cs="Calibri"/>
              </w:rPr>
            </w:pPr>
            <w:r w:rsidRPr="007803AD">
              <w:rPr>
                <w:rFonts w:ascii="Calibri" w:hAnsi="Calibri" w:cs="Calibri"/>
              </w:rPr>
              <w:t>All questions remain unanswered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8E5FA6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As perguntas ainda estão todas por responder</w:t>
            </w:r>
          </w:p>
        </w:tc>
      </w:tr>
      <w:tr w:rsidR="005E4CA9" w:rsidRPr="007803AD" w14:paraId="3D6A5A5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07DF48" w14:textId="77777777" w:rsidR="005E4CA9" w:rsidRPr="005E4CA9" w:rsidRDefault="005E4CA9" w:rsidP="00D561DC">
            <w:pPr>
              <w:spacing w:before="30" w:after="30"/>
              <w:ind w:left="30" w:right="30"/>
            </w:pPr>
            <w:r w:rsidRPr="005E4CA9">
              <w:t>152_string_3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0DA2BA"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5287DA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Perguntas</w:t>
            </w:r>
          </w:p>
        </w:tc>
      </w:tr>
      <w:tr w:rsidR="005E4CA9" w:rsidRPr="007803AD" w14:paraId="06B3BE5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17DB06" w14:textId="77777777" w:rsidR="005E4CA9" w:rsidRPr="005E4CA9" w:rsidRDefault="005E4CA9" w:rsidP="00D561DC">
            <w:pPr>
              <w:spacing w:before="30" w:after="30"/>
              <w:ind w:left="30" w:right="30"/>
            </w:pPr>
            <w:r w:rsidRPr="005E4CA9">
              <w:t>153_string_4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23A49DA" w14:textId="77777777" w:rsidR="005E4CA9" w:rsidRPr="007803AD" w:rsidRDefault="005E4CA9" w:rsidP="00D561DC">
            <w:pPr>
              <w:pStyle w:val="NormalWeb"/>
              <w:ind w:left="30" w:right="30"/>
              <w:rPr>
                <w:rFonts w:ascii="Calibri" w:hAnsi="Calibri" w:cs="Calibri"/>
              </w:rPr>
            </w:pPr>
            <w:r w:rsidRPr="007803AD">
              <w:rPr>
                <w:rFonts w:ascii="Calibri" w:hAnsi="Calibri" w:cs="Calibri"/>
              </w:rPr>
              <w:t>Question</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2FED69"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Pergunta</w:t>
            </w:r>
          </w:p>
        </w:tc>
      </w:tr>
      <w:tr w:rsidR="005E4CA9" w:rsidRPr="007803AD" w14:paraId="30BA051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9A10B5" w14:textId="77777777" w:rsidR="005E4CA9" w:rsidRPr="005E4CA9" w:rsidRDefault="005E4CA9" w:rsidP="00D561DC">
            <w:pPr>
              <w:spacing w:before="30" w:after="30"/>
              <w:ind w:left="30" w:right="30"/>
            </w:pPr>
            <w:r w:rsidRPr="005E4CA9">
              <w:t>154_string_5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097FC853" w14:textId="77777777" w:rsidR="005E4CA9" w:rsidRPr="007803AD" w:rsidRDefault="005E4CA9" w:rsidP="00D561DC">
            <w:pPr>
              <w:pStyle w:val="NormalWeb"/>
              <w:ind w:left="30" w:right="30"/>
              <w:rPr>
                <w:rFonts w:ascii="Calibri" w:hAnsi="Calibri" w:cs="Calibri"/>
              </w:rPr>
            </w:pPr>
            <w:r w:rsidRPr="007803AD">
              <w:rPr>
                <w:rFonts w:ascii="Calibri" w:hAnsi="Calibri" w:cs="Calibri"/>
              </w:rPr>
              <w:t>not answered</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634C01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não respondida</w:t>
            </w:r>
          </w:p>
        </w:tc>
      </w:tr>
      <w:tr w:rsidR="005E4CA9" w:rsidRPr="007803AD" w14:paraId="1CB6353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1981F" w14:textId="77777777" w:rsidR="005E4CA9" w:rsidRPr="005E4CA9" w:rsidRDefault="005E4CA9" w:rsidP="00D561DC">
            <w:pPr>
              <w:spacing w:before="30" w:after="30"/>
              <w:ind w:left="30" w:right="30"/>
            </w:pPr>
            <w:r w:rsidRPr="005E4CA9">
              <w:t>155_string_6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A15BE85"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3AC57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Está correto!</w:t>
            </w:r>
          </w:p>
        </w:tc>
      </w:tr>
      <w:tr w:rsidR="005E4CA9" w:rsidRPr="007803AD" w14:paraId="5F0BDEE3"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23F6F7" w14:textId="77777777" w:rsidR="005E4CA9" w:rsidRPr="005E4CA9" w:rsidRDefault="005E4CA9" w:rsidP="00D561DC">
            <w:pPr>
              <w:spacing w:before="30" w:after="30"/>
              <w:ind w:left="30" w:right="30"/>
            </w:pPr>
            <w:r w:rsidRPr="005E4CA9">
              <w:t>156_string_7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FC62ADD" w14:textId="77777777" w:rsidR="005E4CA9" w:rsidRPr="007803AD" w:rsidRDefault="005E4CA9" w:rsidP="00D561DC">
            <w:pPr>
              <w:pStyle w:val="NormalWeb"/>
              <w:ind w:left="30" w:right="30"/>
              <w:rPr>
                <w:rFonts w:ascii="Calibri" w:hAnsi="Calibri" w:cs="Calibri"/>
              </w:rPr>
            </w:pPr>
            <w:r w:rsidRPr="007803AD">
              <w:rPr>
                <w:rFonts w:ascii="Calibri" w:hAnsi="Calibri" w:cs="Calibri"/>
              </w:rPr>
              <w:t>That's not correct!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671E8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Não está correto!</w:t>
            </w:r>
          </w:p>
        </w:tc>
      </w:tr>
      <w:tr w:rsidR="005E4CA9" w:rsidRPr="007803AD" w14:paraId="6A5C172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72983C" w14:textId="77777777" w:rsidR="005E4CA9" w:rsidRPr="005E4CA9" w:rsidRDefault="005E4CA9" w:rsidP="00D561DC">
            <w:pPr>
              <w:spacing w:before="30" w:after="30"/>
              <w:ind w:left="30" w:right="30"/>
            </w:pPr>
            <w:r w:rsidRPr="005E4CA9">
              <w:t>157_string_8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47139B" w14:textId="77777777" w:rsidR="005E4CA9" w:rsidRPr="007803AD" w:rsidRDefault="005E4CA9" w:rsidP="00D561DC">
            <w:pPr>
              <w:pStyle w:val="NormalWeb"/>
              <w:ind w:left="30" w:right="30"/>
              <w:rPr>
                <w:rFonts w:ascii="Calibri" w:hAnsi="Calibri" w:cs="Calibri"/>
              </w:rPr>
            </w:pPr>
            <w:r w:rsidRPr="007803AD">
              <w:rPr>
                <w:rFonts w:ascii="Calibri" w:hAnsi="Calibri" w:cs="Calibri"/>
              </w:rPr>
              <w:t xml:space="preserve">Feedback: </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9C80B08"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 xml:space="preserve">Comentários: </w:t>
            </w:r>
          </w:p>
        </w:tc>
      </w:tr>
      <w:tr w:rsidR="005E4CA9" w:rsidRPr="007803AD" w14:paraId="2D139EB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F05C66" w14:textId="77777777" w:rsidR="005E4CA9" w:rsidRPr="005E4CA9" w:rsidRDefault="005E4CA9" w:rsidP="00D561DC">
            <w:pPr>
              <w:spacing w:before="30" w:after="30"/>
              <w:ind w:left="30" w:right="30"/>
            </w:pPr>
            <w:r w:rsidRPr="005E4CA9">
              <w:t>158_string_9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515A838" w14:textId="77777777" w:rsidR="005E4CA9" w:rsidRPr="007803AD" w:rsidRDefault="005E4CA9" w:rsidP="00D561DC">
            <w:pPr>
              <w:pStyle w:val="NormalWeb"/>
              <w:ind w:left="30" w:right="30"/>
              <w:rPr>
                <w:rFonts w:ascii="Calibri" w:hAnsi="Calibri" w:cs="Calibri"/>
              </w:rPr>
            </w:pPr>
            <w:r w:rsidRPr="007803AD">
              <w:rPr>
                <w:rFonts w:ascii="Calibri" w:hAnsi="Calibri" w:cs="Calibri"/>
              </w:rPr>
              <w:t>DECISION MAKING AT ABBOTT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AE34D26"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TOMADA DE DECISÕES NA ABBOTT</w:t>
            </w:r>
          </w:p>
        </w:tc>
      </w:tr>
      <w:tr w:rsidR="005E4CA9" w:rsidRPr="007803AD" w14:paraId="2CB31105"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BCD2AE" w14:textId="77777777" w:rsidR="005E4CA9" w:rsidRPr="005E4CA9" w:rsidRDefault="005E4CA9" w:rsidP="00D561DC">
            <w:pPr>
              <w:spacing w:before="30" w:after="30"/>
              <w:ind w:left="30" w:right="30"/>
            </w:pPr>
            <w:r w:rsidRPr="005E4CA9">
              <w:t>159_string_10</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AEB553F" w14:textId="77777777" w:rsidR="005E4CA9" w:rsidRPr="007803AD" w:rsidRDefault="005E4CA9" w:rsidP="00D561DC">
            <w:pPr>
              <w:pStyle w:val="NormalWeb"/>
              <w:ind w:left="30" w:right="30"/>
              <w:rPr>
                <w:rFonts w:ascii="Calibri" w:hAnsi="Calibri" w:cs="Calibri"/>
              </w:rPr>
            </w:pPr>
            <w:r w:rsidRPr="007803AD">
              <w:rPr>
                <w:rFonts w:ascii="Calibri" w:hAnsi="Calibri" w:cs="Calibri"/>
              </w:rPr>
              <w:t>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1322B46"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Verificação de conhecimentos</w:t>
            </w:r>
          </w:p>
        </w:tc>
      </w:tr>
      <w:tr w:rsidR="005E4CA9" w:rsidRPr="007803AD" w14:paraId="40F7369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A0B891" w14:textId="77777777" w:rsidR="005E4CA9" w:rsidRPr="005E4CA9" w:rsidRDefault="005E4CA9" w:rsidP="00D561DC">
            <w:pPr>
              <w:spacing w:before="30" w:after="30"/>
              <w:ind w:left="30" w:right="30"/>
            </w:pPr>
            <w:r w:rsidRPr="005E4CA9">
              <w:t>160_string_11</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CD58504" w14:textId="77777777" w:rsidR="005E4CA9" w:rsidRPr="007803AD" w:rsidRDefault="005E4CA9" w:rsidP="00D561DC">
            <w:pPr>
              <w:pStyle w:val="NormalWeb"/>
              <w:ind w:left="30" w:right="30"/>
              <w:rPr>
                <w:rFonts w:ascii="Calibri" w:hAnsi="Calibri" w:cs="Calibri"/>
              </w:rPr>
            </w:pPr>
            <w:r w:rsidRPr="007803AD">
              <w:rPr>
                <w:rFonts w:ascii="Calibri" w:hAnsi="Calibri" w:cs="Calibri"/>
              </w:rPr>
              <w:t>Submit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65CCB7C"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Enviar</w:t>
            </w:r>
          </w:p>
        </w:tc>
      </w:tr>
      <w:tr w:rsidR="005E4CA9" w:rsidRPr="007803AD" w14:paraId="1458B0D4"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F5A022" w14:textId="77777777" w:rsidR="005E4CA9" w:rsidRPr="005E4CA9" w:rsidRDefault="005E4CA9" w:rsidP="00D561DC">
            <w:pPr>
              <w:spacing w:before="30" w:after="30"/>
              <w:ind w:left="30" w:right="30"/>
            </w:pPr>
            <w:r w:rsidRPr="005E4CA9">
              <w:t>161_string_12</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780D266B" w14:textId="77777777" w:rsidR="005E4CA9" w:rsidRPr="007803AD" w:rsidRDefault="005E4CA9" w:rsidP="00D561DC">
            <w:pPr>
              <w:pStyle w:val="NormalWeb"/>
              <w:ind w:left="30" w:right="30"/>
              <w:rPr>
                <w:rFonts w:ascii="Calibri" w:hAnsi="Calibri" w:cs="Calibri"/>
              </w:rPr>
            </w:pPr>
            <w:r w:rsidRPr="007803AD">
              <w:rPr>
                <w:rFonts w:ascii="Calibri" w:hAnsi="Calibri" w:cs="Calibri"/>
              </w:rPr>
              <w:t>Retake Knowledge Check</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B87D08E"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Repetir a Verificação de Conhecimentos</w:t>
            </w:r>
          </w:p>
        </w:tc>
      </w:tr>
      <w:tr w:rsidR="005E4CA9" w:rsidRPr="007803AD" w14:paraId="533948BC"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84754E" w14:textId="77777777" w:rsidR="005E4CA9" w:rsidRPr="005E4CA9" w:rsidRDefault="005E4CA9" w:rsidP="00D561DC">
            <w:pPr>
              <w:spacing w:before="30" w:after="30"/>
              <w:ind w:left="30" w:right="30"/>
            </w:pPr>
            <w:r w:rsidRPr="005E4CA9">
              <w:t>162_string_13</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9950554" w14:textId="77777777" w:rsidR="005E4CA9" w:rsidRPr="007803AD" w:rsidRDefault="005E4CA9" w:rsidP="00D561DC">
            <w:pPr>
              <w:pStyle w:val="NormalWeb"/>
              <w:ind w:left="30" w:right="30"/>
              <w:rPr>
                <w:rFonts w:ascii="Calibri" w:hAnsi="Calibri" w:cs="Calibri"/>
              </w:rPr>
            </w:pPr>
            <w:r w:rsidRPr="007803AD">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4FA591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Por vezes, cada um de nós irá deparar-se com situações em que é difícil determinar o caminho certo a seguir. O objetivo deste curso é fornecer</w:t>
            </w:r>
            <w:r w:rsidRPr="007803AD">
              <w:rPr>
                <w:rFonts w:ascii="Calibri" w:eastAsia="Calibri" w:hAnsi="Calibri" w:cs="Calibri"/>
                <w:lang w:val="pt-PT"/>
              </w:rPr>
              <w:noBreakHyphen/>
              <w:t>lhe uma forma sistemática de avaliar as suas opções, avaliar o respetivo impacto e, em última análise, fazer as escolhas certas para si, para a Abbott e para as várias partes interessadas.</w:t>
            </w:r>
          </w:p>
        </w:tc>
      </w:tr>
      <w:tr w:rsidR="005E4CA9" w:rsidRPr="007803AD" w14:paraId="2E842398"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82BAA" w14:textId="77777777" w:rsidR="005E4CA9" w:rsidRPr="005E4CA9" w:rsidRDefault="005E4CA9" w:rsidP="00D561DC">
            <w:pPr>
              <w:spacing w:before="30" w:after="30"/>
              <w:ind w:left="30" w:right="30"/>
            </w:pPr>
            <w:r w:rsidRPr="005E4CA9">
              <w:t>163_string_14</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99FEAA7" w14:textId="77777777" w:rsidR="005E4CA9" w:rsidRPr="007803AD" w:rsidRDefault="005E4CA9" w:rsidP="00D561DC">
            <w:pPr>
              <w:pStyle w:val="NormalWeb"/>
              <w:ind w:left="30" w:right="30"/>
              <w:rPr>
                <w:rFonts w:ascii="Calibri" w:hAnsi="Calibri" w:cs="Calibri"/>
              </w:rPr>
            </w:pPr>
            <w:r w:rsidRPr="007803AD">
              <w:rPr>
                <w:rFonts w:ascii="Calibri" w:hAnsi="Calibri" w:cs="Calibri"/>
              </w:rPr>
              <w:t>Table of Contents</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6F9F6F7"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Índice</w:t>
            </w:r>
          </w:p>
        </w:tc>
      </w:tr>
      <w:tr w:rsidR="005E4CA9" w:rsidRPr="007803AD" w14:paraId="707378D0"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564B19" w14:textId="77777777" w:rsidR="005E4CA9" w:rsidRPr="005E4CA9" w:rsidRDefault="005E4CA9" w:rsidP="00D561DC">
            <w:pPr>
              <w:spacing w:before="30" w:after="30"/>
              <w:ind w:left="30" w:right="30"/>
            </w:pPr>
            <w:r w:rsidRPr="005E4CA9">
              <w:t>164_string_15</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6F8BBF7E" w14:textId="77777777" w:rsidR="005E4CA9" w:rsidRPr="007803AD" w:rsidRDefault="005E4CA9" w:rsidP="00D561DC">
            <w:pPr>
              <w:pStyle w:val="NormalWeb"/>
              <w:ind w:left="30" w:right="30"/>
              <w:rPr>
                <w:rFonts w:ascii="Calibri" w:hAnsi="Calibri" w:cs="Calibri"/>
              </w:rPr>
            </w:pPr>
            <w:r w:rsidRPr="007803AD">
              <w:rPr>
                <w:rFonts w:ascii="Calibri" w:hAnsi="Calibri" w:cs="Calibri"/>
              </w:rPr>
              <w:t>Where to Get Help</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F3E3491"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Onde obter ajuda</w:t>
            </w:r>
          </w:p>
        </w:tc>
      </w:tr>
      <w:tr w:rsidR="005E4CA9" w:rsidRPr="007803AD" w14:paraId="0DA6FFB9"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EEB11C" w14:textId="77777777" w:rsidR="005E4CA9" w:rsidRPr="005E4CA9" w:rsidRDefault="005E4CA9" w:rsidP="00D561DC">
            <w:pPr>
              <w:spacing w:before="30" w:after="30"/>
              <w:ind w:left="30" w:right="30"/>
            </w:pPr>
            <w:r w:rsidRPr="005E4CA9">
              <w:t>165_string_16</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180D483B" w14:textId="77777777" w:rsidR="005E4CA9" w:rsidRPr="007803AD" w:rsidRDefault="005E4CA9" w:rsidP="00D561DC">
            <w:pPr>
              <w:pStyle w:val="NormalWeb"/>
              <w:ind w:left="30" w:right="30"/>
              <w:rPr>
                <w:rFonts w:ascii="Calibri" w:hAnsi="Calibri" w:cs="Calibri"/>
              </w:rPr>
            </w:pPr>
            <w:r w:rsidRPr="007803AD">
              <w:rPr>
                <w:rFonts w:ascii="Calibri" w:hAnsi="Calibri" w:cs="Calibri"/>
              </w:rPr>
              <w:t>Reference Material</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098B6B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Material de consulta</w:t>
            </w:r>
          </w:p>
        </w:tc>
      </w:tr>
      <w:tr w:rsidR="005E4CA9" w:rsidRPr="007803AD" w14:paraId="4DDA06F1"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AD233D" w14:textId="77777777" w:rsidR="005E4CA9" w:rsidRPr="005E4CA9" w:rsidRDefault="005E4CA9" w:rsidP="00D561DC">
            <w:pPr>
              <w:spacing w:before="30" w:after="30"/>
              <w:ind w:left="30" w:right="30"/>
            </w:pPr>
            <w:r w:rsidRPr="005E4CA9">
              <w:t>166_string_17</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3F2DBC7E" w14:textId="77777777" w:rsidR="005E4CA9" w:rsidRPr="007803AD" w:rsidRDefault="005E4CA9" w:rsidP="00D561DC">
            <w:pPr>
              <w:pStyle w:val="NormalWeb"/>
              <w:ind w:left="30" w:right="30"/>
              <w:rPr>
                <w:rFonts w:ascii="Calibri" w:hAnsi="Calibri" w:cs="Calibri"/>
              </w:rPr>
            </w:pPr>
            <w:r w:rsidRPr="007803AD">
              <w:rPr>
                <w:rFonts w:ascii="Calibri" w:hAnsi="Calibri" w:cs="Calibri"/>
              </w:rPr>
              <w:t>Audio</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8A505BD"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Áudio</w:t>
            </w:r>
          </w:p>
        </w:tc>
      </w:tr>
      <w:tr w:rsidR="005E4CA9" w:rsidRPr="007803AD" w14:paraId="1774C4B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4918E1" w14:textId="77777777" w:rsidR="005E4CA9" w:rsidRPr="005E4CA9" w:rsidRDefault="005E4CA9" w:rsidP="00D561DC">
            <w:pPr>
              <w:spacing w:before="30" w:after="30"/>
              <w:ind w:left="30" w:right="30"/>
            </w:pPr>
            <w:r w:rsidRPr="005E4CA9">
              <w:t>167_string_18</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4F4C3499" w14:textId="77777777" w:rsidR="005E4CA9" w:rsidRPr="007803AD" w:rsidRDefault="005E4CA9" w:rsidP="00D561DC">
            <w:pPr>
              <w:pStyle w:val="NormalWeb"/>
              <w:ind w:left="30" w:right="30"/>
              <w:rPr>
                <w:rFonts w:ascii="Calibri" w:hAnsi="Calibri" w:cs="Calibri"/>
              </w:rPr>
            </w:pPr>
            <w:r w:rsidRPr="007803AD">
              <w:rPr>
                <w:rFonts w:ascii="Calibri" w:hAnsi="Calibri" w:cs="Calibri"/>
              </w:rPr>
              <w:t>Exit</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98AA8A6"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Sair</w:t>
            </w:r>
          </w:p>
        </w:tc>
      </w:tr>
      <w:tr w:rsidR="005E4CA9" w:rsidRPr="007803AD" w14:paraId="71432C52" w14:textId="77777777" w:rsidTr="00D561DC">
        <w:tc>
          <w:tcPr>
            <w:tcW w:w="1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AA92B7" w14:textId="77777777" w:rsidR="005E4CA9" w:rsidRPr="005E4CA9" w:rsidRDefault="005E4CA9" w:rsidP="00D561DC">
            <w:pPr>
              <w:spacing w:before="30" w:after="30"/>
              <w:ind w:left="30" w:right="30"/>
            </w:pPr>
            <w:r w:rsidRPr="005E4CA9">
              <w:t>168_string_19</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2BCB5D35" w14:textId="77777777" w:rsidR="005E4CA9" w:rsidRPr="007803AD" w:rsidRDefault="005E4CA9" w:rsidP="00D561DC">
            <w:pPr>
              <w:pStyle w:val="NormalWeb"/>
              <w:ind w:left="30" w:right="30"/>
              <w:rPr>
                <w:rFonts w:ascii="Calibri" w:hAnsi="Calibri" w:cs="Calibri"/>
              </w:rPr>
            </w:pPr>
            <w:r w:rsidRPr="007803AD">
              <w:rPr>
                <w:rFonts w:ascii="Calibri" w:hAnsi="Calibri" w:cs="Calibri"/>
              </w:rPr>
              <w:t>Close</w:t>
            </w:r>
          </w:p>
        </w:tc>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3C3954B" w14:textId="77777777" w:rsidR="005E4CA9" w:rsidRPr="005E4CA9" w:rsidRDefault="005E4CA9" w:rsidP="00D561DC">
            <w:pPr>
              <w:pStyle w:val="NormalWeb"/>
              <w:ind w:left="140" w:right="160"/>
              <w:rPr>
                <w:rFonts w:ascii="Calibri" w:eastAsia="Calibri" w:hAnsi="Calibri" w:cs="Calibri"/>
                <w:lang w:val="pt-PT"/>
              </w:rPr>
            </w:pPr>
            <w:r w:rsidRPr="007803AD">
              <w:rPr>
                <w:rFonts w:ascii="Calibri" w:eastAsia="Calibri" w:hAnsi="Calibri" w:cs="Calibri"/>
                <w:lang w:val="pt-PT"/>
              </w:rPr>
              <w:t>Fechar</w:t>
            </w:r>
          </w:p>
        </w:tc>
      </w:tr>
    </w:tbl>
    <w:p w14:paraId="650A9D50" w14:textId="78879408" w:rsidR="00D435CA" w:rsidRPr="005E4CA9" w:rsidRDefault="00D435CA" w:rsidP="005E4CA9"/>
    <w:sectPr w:rsidR="00D435CA" w:rsidRPr="005E4CA9"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93A48564">
      <w:start w:val="1"/>
      <w:numFmt w:val="decimal"/>
      <w:lvlText w:val="%1."/>
      <w:lvlJc w:val="left"/>
      <w:pPr>
        <w:ind w:left="720" w:hanging="360"/>
      </w:pPr>
    </w:lvl>
    <w:lvl w:ilvl="1" w:tplc="B888DED2">
      <w:start w:val="1"/>
      <w:numFmt w:val="lowerLetter"/>
      <w:lvlText w:val="%2."/>
      <w:lvlJc w:val="left"/>
      <w:pPr>
        <w:ind w:left="1440" w:hanging="360"/>
      </w:pPr>
    </w:lvl>
    <w:lvl w:ilvl="2" w:tplc="AC1E9D04" w:tentative="1">
      <w:start w:val="1"/>
      <w:numFmt w:val="lowerRoman"/>
      <w:lvlText w:val="%3."/>
      <w:lvlJc w:val="right"/>
      <w:pPr>
        <w:ind w:left="2160" w:hanging="180"/>
      </w:pPr>
    </w:lvl>
    <w:lvl w:ilvl="3" w:tplc="409E7C88" w:tentative="1">
      <w:start w:val="1"/>
      <w:numFmt w:val="decimal"/>
      <w:lvlText w:val="%4."/>
      <w:lvlJc w:val="left"/>
      <w:pPr>
        <w:ind w:left="2880" w:hanging="360"/>
      </w:pPr>
    </w:lvl>
    <w:lvl w:ilvl="4" w:tplc="14D81B5C" w:tentative="1">
      <w:start w:val="1"/>
      <w:numFmt w:val="lowerLetter"/>
      <w:lvlText w:val="%5."/>
      <w:lvlJc w:val="left"/>
      <w:pPr>
        <w:ind w:left="3600" w:hanging="360"/>
      </w:pPr>
    </w:lvl>
    <w:lvl w:ilvl="5" w:tplc="190AE99E" w:tentative="1">
      <w:start w:val="1"/>
      <w:numFmt w:val="lowerRoman"/>
      <w:lvlText w:val="%6."/>
      <w:lvlJc w:val="right"/>
      <w:pPr>
        <w:ind w:left="4320" w:hanging="180"/>
      </w:pPr>
    </w:lvl>
    <w:lvl w:ilvl="6" w:tplc="D53050F4" w:tentative="1">
      <w:start w:val="1"/>
      <w:numFmt w:val="decimal"/>
      <w:lvlText w:val="%7."/>
      <w:lvlJc w:val="left"/>
      <w:pPr>
        <w:ind w:left="5040" w:hanging="360"/>
      </w:pPr>
    </w:lvl>
    <w:lvl w:ilvl="7" w:tplc="00DEA5C8" w:tentative="1">
      <w:start w:val="1"/>
      <w:numFmt w:val="lowerLetter"/>
      <w:lvlText w:val="%8."/>
      <w:lvlJc w:val="left"/>
      <w:pPr>
        <w:ind w:left="5760" w:hanging="360"/>
      </w:pPr>
    </w:lvl>
    <w:lvl w:ilvl="8" w:tplc="7C0C5B86"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77568932">
      <w:start w:val="1"/>
      <w:numFmt w:val="decimal"/>
      <w:lvlText w:val="%1."/>
      <w:lvlJc w:val="left"/>
      <w:pPr>
        <w:ind w:left="720" w:hanging="360"/>
      </w:pPr>
    </w:lvl>
    <w:lvl w:ilvl="1" w:tplc="D9B6DDFA">
      <w:start w:val="1"/>
      <w:numFmt w:val="bullet"/>
      <w:lvlText w:val=""/>
      <w:lvlJc w:val="left"/>
      <w:pPr>
        <w:ind w:left="1440" w:hanging="360"/>
      </w:pPr>
      <w:rPr>
        <w:rFonts w:ascii="Symbol" w:hAnsi="Symbol" w:hint="default"/>
      </w:rPr>
    </w:lvl>
    <w:lvl w:ilvl="2" w:tplc="62082380" w:tentative="1">
      <w:start w:val="1"/>
      <w:numFmt w:val="lowerRoman"/>
      <w:lvlText w:val="%3."/>
      <w:lvlJc w:val="right"/>
      <w:pPr>
        <w:ind w:left="2160" w:hanging="180"/>
      </w:pPr>
    </w:lvl>
    <w:lvl w:ilvl="3" w:tplc="467C716E" w:tentative="1">
      <w:start w:val="1"/>
      <w:numFmt w:val="decimal"/>
      <w:lvlText w:val="%4."/>
      <w:lvlJc w:val="left"/>
      <w:pPr>
        <w:ind w:left="2880" w:hanging="360"/>
      </w:pPr>
    </w:lvl>
    <w:lvl w:ilvl="4" w:tplc="E426056C" w:tentative="1">
      <w:start w:val="1"/>
      <w:numFmt w:val="lowerLetter"/>
      <w:lvlText w:val="%5."/>
      <w:lvlJc w:val="left"/>
      <w:pPr>
        <w:ind w:left="3600" w:hanging="360"/>
      </w:pPr>
    </w:lvl>
    <w:lvl w:ilvl="5" w:tplc="5F525560" w:tentative="1">
      <w:start w:val="1"/>
      <w:numFmt w:val="lowerRoman"/>
      <w:lvlText w:val="%6."/>
      <w:lvlJc w:val="right"/>
      <w:pPr>
        <w:ind w:left="4320" w:hanging="180"/>
      </w:pPr>
    </w:lvl>
    <w:lvl w:ilvl="6" w:tplc="AE96603C" w:tentative="1">
      <w:start w:val="1"/>
      <w:numFmt w:val="decimal"/>
      <w:lvlText w:val="%7."/>
      <w:lvlJc w:val="left"/>
      <w:pPr>
        <w:ind w:left="5040" w:hanging="360"/>
      </w:pPr>
    </w:lvl>
    <w:lvl w:ilvl="7" w:tplc="58DC8ADC" w:tentative="1">
      <w:start w:val="1"/>
      <w:numFmt w:val="lowerLetter"/>
      <w:lvlText w:val="%8."/>
      <w:lvlJc w:val="left"/>
      <w:pPr>
        <w:ind w:left="5760" w:hanging="360"/>
      </w:pPr>
    </w:lvl>
    <w:lvl w:ilvl="8" w:tplc="7EBA2000"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C6D41"/>
    <w:rsid w:val="002D342B"/>
    <w:rsid w:val="003E578B"/>
    <w:rsid w:val="00511733"/>
    <w:rsid w:val="005C6BCC"/>
    <w:rsid w:val="005E21B3"/>
    <w:rsid w:val="005E4CA9"/>
    <w:rsid w:val="00722408"/>
    <w:rsid w:val="00762AD0"/>
    <w:rsid w:val="007803AD"/>
    <w:rsid w:val="00824E7B"/>
    <w:rsid w:val="008613BD"/>
    <w:rsid w:val="00CF1F21"/>
    <w:rsid w:val="00D435CA"/>
    <w:rsid w:val="00E307D6"/>
    <w:rsid w:val="00E63AAA"/>
    <w:rsid w:val="08AD6D0D"/>
    <w:rsid w:val="1216EC06"/>
    <w:rsid w:val="12B66867"/>
    <w:rsid w:val="13A271F1"/>
    <w:rsid w:val="1C5D1A23"/>
    <w:rsid w:val="37AD39C0"/>
    <w:rsid w:val="4F4979BF"/>
    <w:rsid w:val="5A561CB5"/>
    <w:rsid w:val="5E826FD3"/>
    <w:rsid w:val="619032E1"/>
    <w:rsid w:val="61964256"/>
    <w:rsid w:val="6B3B4290"/>
    <w:rsid w:val="770115A4"/>
    <w:rsid w:val="77DB33DE"/>
    <w:rsid w:val="7BBD7E6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A982F"/>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character" w:styleId="UnresolvedMention">
    <w:name w:val="Unresolved Mention"/>
    <w:basedOn w:val="DefaultParagraphFont"/>
    <w:uiPriority w:val="99"/>
    <w:semiHidden/>
    <w:unhideWhenUsed/>
    <w:rsid w:val="005E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Translation_Tables/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6719E-43AB-475C-B616-3C99E6C91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4B248-5C6E-4026-813F-F9B8557CC178}">
  <ds:schemaRefs>
    <ds:schemaRef ds:uri="http://schemas.microsoft.com/sharepoint/v3/contenttype/forms"/>
  </ds:schemaRefs>
</ds:datastoreItem>
</file>

<file path=customXml/itemProps3.xml><?xml version="1.0" encoding="utf-8"?>
<ds:datastoreItem xmlns:ds="http://schemas.openxmlformats.org/officeDocument/2006/customXml" ds:itemID="{E645F0E6-B7CE-436F-A72A-D6BAEF3CAF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12903</Words>
  <Characters>73552</Characters>
  <Application>Microsoft Office Word</Application>
  <DocSecurity>0</DocSecurity>
  <Lines>612</Lines>
  <Paragraphs>172</Paragraphs>
  <ScaleCrop>false</ScaleCrop>
  <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2021-04-02T00:29:00Z</dcterms:created>
  <dcterms:modified xsi:type="dcterms:W3CDTF">2021-04-02T00:29:00Z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