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7"/>
        <w:gridCol w:w="5939"/>
        <w:gridCol w:w="5937"/>
      </w:tblGrid>
      <w:tr w:rsidR="00920B58" w:rsidRPr="00545B7D" w14:paraId="05B8E4D1" w14:textId="77777777" w:rsidTr="00D561DC">
        <w:trPr>
          <w:trHeight w:val="1170"/>
        </w:trPr>
        <w:tc>
          <w:tcPr>
            <w:tcW w:w="1353" w:type="dxa"/>
            <w:shd w:val="clear" w:color="auto" w:fill="F7CAAC" w:themeFill="accent2" w:themeFillTint="66"/>
            <w:vAlign w:val="center"/>
          </w:tcPr>
          <w:p w14:paraId="2962D757" w14:textId="77777777" w:rsidR="00920B58" w:rsidRPr="00545B7D" w:rsidRDefault="00920B58" w:rsidP="00D561DC">
            <w:pPr>
              <w:spacing w:before="30" w:after="30"/>
              <w:ind w:left="30" w:right="30"/>
              <w:jc w:val="center"/>
            </w:pPr>
            <w:r>
              <w:t>Link To View in Course</w:t>
            </w:r>
          </w:p>
        </w:tc>
        <w:tc>
          <w:tcPr>
            <w:tcW w:w="6000" w:type="dxa"/>
            <w:shd w:val="clear" w:color="auto" w:fill="F7CAAC" w:themeFill="accent2" w:themeFillTint="66"/>
            <w:tcMar>
              <w:top w:w="120" w:type="dxa"/>
              <w:left w:w="180" w:type="dxa"/>
              <w:bottom w:w="120" w:type="dxa"/>
              <w:right w:w="180" w:type="dxa"/>
            </w:tcMar>
            <w:vAlign w:val="center"/>
          </w:tcPr>
          <w:p w14:paraId="4FEBF48E" w14:textId="77777777" w:rsidR="00920B58" w:rsidRPr="00545B7D" w:rsidRDefault="00920B58" w:rsidP="00D561DC">
            <w:pPr>
              <w:pStyle w:val="NormalWeb"/>
              <w:ind w:left="30" w:right="30"/>
              <w:jc w:val="center"/>
              <w:rPr>
                <w:rFonts w:ascii="Calibri" w:hAnsi="Calibri" w:cs="Calibri"/>
              </w:rPr>
            </w:pPr>
            <w:r w:rsidRPr="00545B7D">
              <w:rPr>
                <w:rFonts w:ascii="Calibri" w:hAnsi="Calibri" w:cs="Calibri"/>
              </w:rPr>
              <w:t>Source</w:t>
            </w:r>
          </w:p>
        </w:tc>
        <w:tc>
          <w:tcPr>
            <w:tcW w:w="6000" w:type="dxa"/>
            <w:shd w:val="clear" w:color="auto" w:fill="F7CAAC" w:themeFill="accent2" w:themeFillTint="66"/>
            <w:vAlign w:val="center"/>
          </w:tcPr>
          <w:p w14:paraId="2A11BE29" w14:textId="77777777" w:rsidR="00920B58" w:rsidRPr="00545B7D" w:rsidRDefault="00920B58" w:rsidP="00D561DC">
            <w:pPr>
              <w:pStyle w:val="NormalWeb"/>
              <w:ind w:left="140" w:right="160"/>
              <w:jc w:val="center"/>
              <w:rPr>
                <w:rFonts w:ascii="Calibri" w:hAnsi="Calibri" w:cs="Calibri"/>
              </w:rPr>
            </w:pPr>
            <w:r w:rsidRPr="00545B7D">
              <w:rPr>
                <w:rFonts w:ascii="Calibri" w:hAnsi="Calibri" w:cs="Calibri"/>
              </w:rPr>
              <w:t>Target</w:t>
            </w:r>
          </w:p>
        </w:tc>
      </w:tr>
      <w:tr w:rsidR="00920B58" w:rsidRPr="00FC4481" w14:paraId="7C7DD396" w14:textId="77777777" w:rsidTr="00D561DC">
        <w:tc>
          <w:tcPr>
            <w:tcW w:w="1353" w:type="dxa"/>
            <w:shd w:val="clear" w:color="auto" w:fill="D9E2F3" w:themeFill="accent1" w:themeFillTint="33"/>
          </w:tcPr>
          <w:p w14:paraId="212EE910" w14:textId="77777777" w:rsidR="00920B58" w:rsidRPr="00824E7B" w:rsidRDefault="00920B58" w:rsidP="00D561DC">
            <w:pPr>
              <w:spacing w:before="30" w:after="30"/>
              <w:ind w:left="30" w:right="30"/>
              <w:rPr>
                <w:rFonts w:ascii="Calibri" w:eastAsia="Times New Roman" w:hAnsi="Calibri" w:cs="Calibri"/>
                <w:sz w:val="16"/>
              </w:rPr>
            </w:pPr>
            <w:hyperlink r:id="rId8" w:tgtFrame="_blank" w:history="1">
              <w:r w:rsidRPr="00824E7B">
                <w:rPr>
                  <w:rStyle w:val="Hyperlink"/>
                  <w:rFonts w:ascii="Calibri" w:eastAsia="Times New Roman" w:hAnsi="Calibri" w:cs="Calibri"/>
                  <w:sz w:val="16"/>
                </w:rPr>
                <w:t>Screen 1</w:t>
              </w:r>
            </w:hyperlink>
            <w:r w:rsidRPr="00824E7B">
              <w:rPr>
                <w:rFonts w:ascii="Calibri" w:eastAsia="Times New Roman" w:hAnsi="Calibri" w:cs="Calibri"/>
                <w:sz w:val="16"/>
              </w:rPr>
              <w:t xml:space="preserve"> </w:t>
            </w:r>
          </w:p>
          <w:p w14:paraId="1FAFDB10" w14:textId="77777777" w:rsidR="00920B58" w:rsidRDefault="00920B58" w:rsidP="00D561DC">
            <w:pPr>
              <w:spacing w:before="30" w:after="30"/>
              <w:ind w:left="30" w:right="30"/>
            </w:pPr>
            <w:hyperlink r:id="rId9" w:tgtFrame="_blank" w:history="1">
              <w:r w:rsidRPr="00824E7B">
                <w:rPr>
                  <w:rStyle w:val="Hyperlink"/>
                  <w:rFonts w:ascii="Calibri" w:eastAsia="Times New Roman" w:hAnsi="Calibri" w:cs="Calibri"/>
                  <w:sz w:val="16"/>
                </w:rPr>
                <w:t>1_C_2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73BCE5" w14:textId="77777777" w:rsidR="00920B58" w:rsidRPr="00545B7D" w:rsidRDefault="00920B58" w:rsidP="00D561DC">
            <w:pPr>
              <w:pStyle w:val="NormalWeb"/>
              <w:ind w:left="30" w:right="30"/>
              <w:rPr>
                <w:rFonts w:ascii="Calibri" w:hAnsi="Calibri" w:cs="Calibri"/>
              </w:rPr>
            </w:pPr>
            <w:r w:rsidRPr="00545B7D">
              <w:rPr>
                <w:rFonts w:ascii="Calibri" w:hAnsi="Calibri" w:cs="Calibri"/>
              </w:rPr>
              <w:t>As Abbott employees, we are responsible for the decisions we make and the actions we take every day.</w:t>
            </w:r>
          </w:p>
          <w:p w14:paraId="4B226CFD" w14:textId="77777777" w:rsidR="00920B58" w:rsidRPr="00545B7D" w:rsidRDefault="00920B58" w:rsidP="00D561DC">
            <w:pPr>
              <w:pStyle w:val="NormalWeb"/>
              <w:ind w:left="30" w:right="30"/>
              <w:rPr>
                <w:rFonts w:ascii="Calibri" w:hAnsi="Calibri" w:cs="Calibri"/>
              </w:rPr>
            </w:pPr>
            <w:r w:rsidRPr="00545B7D">
              <w:rPr>
                <w:rFonts w:ascii="Calibri" w:hAnsi="Calibri" w:cs="Calibri"/>
              </w:rPr>
              <w:t>To help us make the right decisions, we have an established decision-making process grounded in the principles of honesty, fairness and integrity. The aim is to provide you with a systematic way of assessing your options, evaluating their impact, and ultimately making the right choices for you, Abbott and its many stakeholders.</w:t>
            </w:r>
          </w:p>
        </w:tc>
        <w:tc>
          <w:tcPr>
            <w:tcW w:w="6000" w:type="dxa"/>
            <w:shd w:val="clear" w:color="auto" w:fill="auto"/>
            <w:vAlign w:val="center"/>
          </w:tcPr>
          <w:p w14:paraId="02BC10E9"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Como empleados de Abbott, somos responsables de las decisiones y medidas que tomamos todos los días.</w:t>
            </w:r>
          </w:p>
          <w:p w14:paraId="03E17CCF"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Para ayudarnos a tomar las decisiones correctas, contamos con un proceso establecido para la toma de decisiones basado en los principios de honestidad, justicia e integridad. El objetivo es proporcionarle un modo sistemático de analizar sus opciones, evaluar su impacto y, en última instancia, tomar las decisiones correctas para usted, Abbott y muchas partes interesadas.</w:t>
            </w:r>
          </w:p>
        </w:tc>
      </w:tr>
      <w:tr w:rsidR="00920B58" w:rsidRPr="00FC4481" w14:paraId="69310850" w14:textId="77777777" w:rsidTr="00D561DC">
        <w:tc>
          <w:tcPr>
            <w:tcW w:w="1353" w:type="dxa"/>
            <w:shd w:val="clear" w:color="auto" w:fill="D9E2F3" w:themeFill="accent1" w:themeFillTint="33"/>
          </w:tcPr>
          <w:p w14:paraId="022B0FC8" w14:textId="77777777" w:rsidR="00920B58" w:rsidRPr="00824E7B" w:rsidRDefault="00920B58" w:rsidP="00D561DC">
            <w:pPr>
              <w:spacing w:before="30" w:after="30"/>
              <w:ind w:left="30" w:right="30"/>
              <w:rPr>
                <w:rFonts w:ascii="Calibri" w:eastAsia="Times New Roman" w:hAnsi="Calibri" w:cs="Calibri"/>
                <w:sz w:val="16"/>
              </w:rPr>
            </w:pPr>
            <w:hyperlink r:id="rId10" w:tgtFrame="_blank" w:history="1">
              <w:r w:rsidRPr="00824E7B">
                <w:rPr>
                  <w:rStyle w:val="Hyperlink"/>
                  <w:rFonts w:ascii="Calibri" w:eastAsia="Times New Roman" w:hAnsi="Calibri" w:cs="Calibri"/>
                  <w:sz w:val="16"/>
                </w:rPr>
                <w:t>Screen 2</w:t>
              </w:r>
            </w:hyperlink>
            <w:r w:rsidRPr="00824E7B">
              <w:rPr>
                <w:rFonts w:ascii="Calibri" w:eastAsia="Times New Roman" w:hAnsi="Calibri" w:cs="Calibri"/>
                <w:sz w:val="16"/>
              </w:rPr>
              <w:t xml:space="preserve"> </w:t>
            </w:r>
          </w:p>
          <w:p w14:paraId="49091E62" w14:textId="77777777" w:rsidR="00920B58" w:rsidRDefault="00920B58" w:rsidP="00D561DC">
            <w:pPr>
              <w:spacing w:before="30" w:after="30"/>
              <w:ind w:left="30" w:right="30"/>
            </w:pPr>
            <w:hyperlink r:id="rId11" w:tgtFrame="_blank" w:history="1">
              <w:r w:rsidRPr="00824E7B">
                <w:rPr>
                  <w:rStyle w:val="Hyperlink"/>
                  <w:rFonts w:ascii="Calibri" w:eastAsia="Times New Roman" w:hAnsi="Calibri" w:cs="Calibri"/>
                  <w:sz w:val="16"/>
                </w:rPr>
                <w:t>2_C_3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DF6E51"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Upon completion of this course, you will be able to:</w:t>
            </w:r>
          </w:p>
          <w:p w14:paraId="7F980CA9" w14:textId="77777777" w:rsidR="00920B58" w:rsidRPr="00920B58" w:rsidRDefault="00920B58" w:rsidP="00D561DC">
            <w:pPr>
              <w:numPr>
                <w:ilvl w:val="0"/>
                <w:numId w:val="1"/>
              </w:numPr>
              <w:spacing w:before="100" w:beforeAutospacing="1" w:after="100" w:afterAutospacing="1"/>
              <w:ind w:left="750" w:right="30"/>
              <w:rPr>
                <w:rFonts w:ascii="Calibri" w:eastAsia="Times New Roman" w:hAnsi="Calibri" w:cs="Calibri"/>
                <w:lang w:val="en-US"/>
              </w:rPr>
            </w:pPr>
            <w:r w:rsidRPr="00920B58">
              <w:rPr>
                <w:rFonts w:ascii="Calibri" w:eastAsia="Times New Roman" w:hAnsi="Calibri" w:cs="Calibri"/>
                <w:lang w:val="en-US"/>
              </w:rPr>
              <w:t>Explain the importance of a systematic approach to decision making;</w:t>
            </w:r>
          </w:p>
          <w:p w14:paraId="072ABDB0" w14:textId="77777777" w:rsidR="00920B58" w:rsidRPr="00920B58" w:rsidRDefault="00920B58" w:rsidP="00D561DC">
            <w:pPr>
              <w:numPr>
                <w:ilvl w:val="0"/>
                <w:numId w:val="1"/>
              </w:numPr>
              <w:spacing w:before="100" w:beforeAutospacing="1" w:after="100" w:afterAutospacing="1"/>
              <w:ind w:left="750" w:right="30"/>
              <w:rPr>
                <w:rFonts w:ascii="Calibri" w:eastAsia="Times New Roman" w:hAnsi="Calibri" w:cs="Calibri"/>
                <w:lang w:val="en-US"/>
              </w:rPr>
            </w:pPr>
            <w:r w:rsidRPr="00920B58">
              <w:rPr>
                <w:rFonts w:ascii="Calibri" w:eastAsia="Times New Roman" w:hAnsi="Calibri" w:cs="Calibri"/>
                <w:lang w:val="en-US"/>
              </w:rPr>
              <w:t>Assess whether a course of action is legal, compliant and in keeping with Abbott values;</w:t>
            </w:r>
          </w:p>
          <w:p w14:paraId="0DBBBA05" w14:textId="77777777" w:rsidR="00920B58" w:rsidRPr="00920B58" w:rsidRDefault="00920B58" w:rsidP="00D561DC">
            <w:pPr>
              <w:numPr>
                <w:ilvl w:val="0"/>
                <w:numId w:val="1"/>
              </w:numPr>
              <w:spacing w:before="100" w:beforeAutospacing="1" w:after="100" w:afterAutospacing="1"/>
              <w:ind w:left="750" w:right="30"/>
              <w:rPr>
                <w:rFonts w:ascii="Calibri" w:eastAsia="Times New Roman" w:hAnsi="Calibri" w:cs="Calibri"/>
                <w:lang w:val="en-US"/>
              </w:rPr>
            </w:pPr>
            <w:r w:rsidRPr="00920B58">
              <w:rPr>
                <w:rFonts w:ascii="Calibri" w:eastAsia="Times New Roman" w:hAnsi="Calibri" w:cs="Calibri"/>
                <w:lang w:val="en-US"/>
              </w:rPr>
              <w:t>Evaluate the impact a course of action has on key stakeholders;</w:t>
            </w:r>
          </w:p>
          <w:p w14:paraId="75DC0451" w14:textId="77777777" w:rsidR="00920B58" w:rsidRPr="00920B58" w:rsidRDefault="00920B58" w:rsidP="00D561DC">
            <w:pPr>
              <w:numPr>
                <w:ilvl w:val="0"/>
                <w:numId w:val="1"/>
              </w:numPr>
              <w:spacing w:before="100" w:beforeAutospacing="1" w:after="100" w:afterAutospacing="1"/>
              <w:ind w:left="750" w:right="30"/>
              <w:rPr>
                <w:rFonts w:ascii="Calibri" w:eastAsia="Times New Roman" w:hAnsi="Calibri" w:cs="Calibri"/>
                <w:lang w:val="en-US"/>
              </w:rPr>
            </w:pPr>
            <w:r w:rsidRPr="00920B58">
              <w:rPr>
                <w:rFonts w:ascii="Calibri" w:eastAsia="Times New Roman" w:hAnsi="Calibri" w:cs="Calibri"/>
                <w:lang w:val="en-US"/>
              </w:rPr>
              <w:t>Balance the interests of patients, consumers, Abbott and others; and</w:t>
            </w:r>
          </w:p>
          <w:p w14:paraId="149E819A" w14:textId="77777777" w:rsidR="00920B58" w:rsidRPr="00920B58" w:rsidRDefault="00920B58" w:rsidP="00D561DC">
            <w:pPr>
              <w:numPr>
                <w:ilvl w:val="0"/>
                <w:numId w:val="1"/>
              </w:numPr>
              <w:spacing w:before="100" w:beforeAutospacing="1" w:after="100" w:afterAutospacing="1"/>
              <w:ind w:left="750" w:right="30"/>
              <w:rPr>
                <w:rFonts w:ascii="Calibri" w:eastAsia="Times New Roman" w:hAnsi="Calibri" w:cs="Calibri"/>
                <w:lang w:val="en-US"/>
              </w:rPr>
            </w:pPr>
            <w:r w:rsidRPr="00920B58">
              <w:rPr>
                <w:rFonts w:ascii="Calibri" w:eastAsia="Times New Roman" w:hAnsi="Calibri" w:cs="Calibri"/>
                <w:lang w:val="en-US"/>
              </w:rPr>
              <w:t>Know where to turn for help and support.</w:t>
            </w:r>
          </w:p>
          <w:p w14:paraId="1FDEB342"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The course will take 20-25 minutes to complete.</w:t>
            </w:r>
          </w:p>
        </w:tc>
        <w:tc>
          <w:tcPr>
            <w:tcW w:w="6000" w:type="dxa"/>
            <w:shd w:val="clear" w:color="auto" w:fill="auto"/>
            <w:vAlign w:val="center"/>
          </w:tcPr>
          <w:p w14:paraId="3D8FBB4D"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Cuando finalice este curso, usted será capaz de lo siguiente:</w:t>
            </w:r>
          </w:p>
          <w:p w14:paraId="4E114805" w14:textId="77777777" w:rsidR="00920B58" w:rsidRPr="00545B7D" w:rsidRDefault="00920B58" w:rsidP="00D561DC">
            <w:pPr>
              <w:pStyle w:val="ListParagraph"/>
              <w:numPr>
                <w:ilvl w:val="0"/>
                <w:numId w:val="15"/>
              </w:numPr>
              <w:spacing w:before="100" w:beforeAutospacing="1" w:after="100" w:afterAutospacing="1"/>
              <w:ind w:right="160"/>
              <w:rPr>
                <w:rFonts w:ascii="Calibri" w:eastAsia="Times New Roman" w:hAnsi="Calibri" w:cs="Calibri"/>
                <w:lang w:val="es-ES"/>
              </w:rPr>
            </w:pPr>
            <w:r w:rsidRPr="00545B7D">
              <w:rPr>
                <w:rFonts w:ascii="Calibri" w:eastAsia="Calibri" w:hAnsi="Calibri" w:cs="Calibri"/>
                <w:lang w:val="es-ES_tradnl"/>
              </w:rPr>
              <w:t>Explicar la importancia de un enfoque sistemático para la toma de decisiones.</w:t>
            </w:r>
          </w:p>
          <w:p w14:paraId="0804D9DC" w14:textId="77777777" w:rsidR="00920B58" w:rsidRPr="00545B7D" w:rsidRDefault="00920B58" w:rsidP="00D561DC">
            <w:pPr>
              <w:pStyle w:val="ListParagraph"/>
              <w:numPr>
                <w:ilvl w:val="0"/>
                <w:numId w:val="15"/>
              </w:numPr>
              <w:spacing w:before="100" w:beforeAutospacing="1" w:after="100" w:afterAutospacing="1"/>
              <w:ind w:right="160"/>
              <w:rPr>
                <w:rFonts w:ascii="Calibri" w:eastAsia="Times New Roman" w:hAnsi="Calibri" w:cs="Calibri"/>
                <w:lang w:val="es-ES"/>
              </w:rPr>
            </w:pPr>
            <w:r w:rsidRPr="00545B7D">
              <w:rPr>
                <w:rFonts w:ascii="Calibri" w:eastAsia="Calibri" w:hAnsi="Calibri" w:cs="Calibri"/>
                <w:lang w:val="es-ES_tradnl"/>
              </w:rPr>
              <w:t xml:space="preserve">Analizar si un curso de acción es legal, cumple con las políticas y </w:t>
            </w:r>
            <w:r>
              <w:rPr>
                <w:rFonts w:ascii="Calibri" w:eastAsia="Calibri" w:hAnsi="Calibri" w:cs="Calibri"/>
                <w:lang w:val="es-ES_tradnl"/>
              </w:rPr>
              <w:t>acorde con</w:t>
            </w:r>
            <w:r w:rsidRPr="00545B7D">
              <w:rPr>
                <w:rFonts w:ascii="Calibri" w:eastAsia="Calibri" w:hAnsi="Calibri" w:cs="Calibri"/>
                <w:lang w:val="es-ES_tradnl"/>
              </w:rPr>
              <w:t xml:space="preserve"> los valores de Abbott.</w:t>
            </w:r>
          </w:p>
          <w:p w14:paraId="3D2691EE" w14:textId="77777777" w:rsidR="00920B58" w:rsidRPr="00545B7D" w:rsidRDefault="00920B58" w:rsidP="00D561DC">
            <w:pPr>
              <w:pStyle w:val="ListParagraph"/>
              <w:numPr>
                <w:ilvl w:val="0"/>
                <w:numId w:val="15"/>
              </w:numPr>
              <w:spacing w:before="100" w:beforeAutospacing="1" w:after="100" w:afterAutospacing="1"/>
              <w:ind w:right="160"/>
              <w:rPr>
                <w:rFonts w:ascii="Calibri" w:eastAsia="Times New Roman" w:hAnsi="Calibri" w:cs="Calibri"/>
                <w:lang w:val="es-ES"/>
              </w:rPr>
            </w:pPr>
            <w:r w:rsidRPr="00545B7D">
              <w:rPr>
                <w:rFonts w:ascii="Calibri" w:eastAsia="Calibri" w:hAnsi="Calibri" w:cs="Calibri"/>
                <w:lang w:val="es-ES_tradnl"/>
              </w:rPr>
              <w:t xml:space="preserve">Evaluar el impacto que un curso de acción tiene </w:t>
            </w:r>
            <w:r>
              <w:rPr>
                <w:rFonts w:ascii="Calibri" w:eastAsia="Calibri" w:hAnsi="Calibri" w:cs="Calibri"/>
                <w:lang w:val="es-ES_tradnl"/>
              </w:rPr>
              <w:t>en las</w:t>
            </w:r>
            <w:r w:rsidRPr="00545B7D">
              <w:rPr>
                <w:rFonts w:ascii="Calibri" w:eastAsia="Calibri" w:hAnsi="Calibri" w:cs="Calibri"/>
                <w:lang w:val="es-ES_tradnl"/>
              </w:rPr>
              <w:t xml:space="preserve"> partes interesadas clave.</w:t>
            </w:r>
          </w:p>
          <w:p w14:paraId="0BB93C78" w14:textId="77777777" w:rsidR="00920B58" w:rsidRPr="00545B7D" w:rsidRDefault="00920B58" w:rsidP="00D561DC">
            <w:pPr>
              <w:pStyle w:val="ListParagraph"/>
              <w:numPr>
                <w:ilvl w:val="0"/>
                <w:numId w:val="15"/>
              </w:numPr>
              <w:spacing w:before="100" w:beforeAutospacing="1" w:after="100" w:afterAutospacing="1"/>
              <w:ind w:right="160"/>
              <w:rPr>
                <w:rFonts w:ascii="Calibri" w:eastAsia="Times New Roman" w:hAnsi="Calibri" w:cs="Calibri"/>
                <w:lang w:val="es-ES"/>
              </w:rPr>
            </w:pPr>
            <w:r w:rsidRPr="00545B7D">
              <w:rPr>
                <w:rFonts w:ascii="Calibri" w:eastAsia="Calibri" w:hAnsi="Calibri" w:cs="Calibri"/>
                <w:lang w:val="es-ES_tradnl"/>
              </w:rPr>
              <w:t>Lograr un equilibrio entre los intereses de pacientes, consumidores, Abbott y de otras personas.</w:t>
            </w:r>
          </w:p>
          <w:p w14:paraId="5C517560" w14:textId="77777777" w:rsidR="00920B58" w:rsidRPr="00545B7D" w:rsidRDefault="00920B58" w:rsidP="00D561DC">
            <w:pPr>
              <w:pStyle w:val="ListParagraph"/>
              <w:numPr>
                <w:ilvl w:val="0"/>
                <w:numId w:val="15"/>
              </w:numPr>
              <w:spacing w:before="100" w:beforeAutospacing="1" w:after="100" w:afterAutospacing="1"/>
              <w:ind w:right="160"/>
              <w:rPr>
                <w:rFonts w:ascii="Calibri" w:eastAsia="Times New Roman" w:hAnsi="Calibri" w:cs="Calibri"/>
                <w:lang w:val="es-ES"/>
              </w:rPr>
            </w:pPr>
            <w:r w:rsidRPr="00545B7D">
              <w:rPr>
                <w:rFonts w:ascii="Calibri" w:eastAsia="Calibri" w:hAnsi="Calibri" w:cs="Calibri"/>
                <w:lang w:val="es-ES_tradnl"/>
              </w:rPr>
              <w:t>Saber dónde obtener ayuda y apoyo.</w:t>
            </w:r>
          </w:p>
          <w:p w14:paraId="3C10BD0A"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Completar el curso le llevará de 20 a 25 minutos.</w:t>
            </w:r>
          </w:p>
        </w:tc>
      </w:tr>
      <w:tr w:rsidR="00920B58" w:rsidRPr="00FC4481" w14:paraId="0708ECB0" w14:textId="77777777" w:rsidTr="00D561DC">
        <w:tc>
          <w:tcPr>
            <w:tcW w:w="1353" w:type="dxa"/>
            <w:shd w:val="clear" w:color="auto" w:fill="D9E2F3" w:themeFill="accent1" w:themeFillTint="33"/>
          </w:tcPr>
          <w:p w14:paraId="1918E38B" w14:textId="77777777" w:rsidR="00920B58" w:rsidRPr="00824E7B" w:rsidRDefault="00920B58" w:rsidP="00D561DC">
            <w:pPr>
              <w:spacing w:before="30" w:after="30"/>
              <w:ind w:left="30" w:right="30"/>
              <w:rPr>
                <w:rFonts w:ascii="Calibri" w:eastAsia="Times New Roman" w:hAnsi="Calibri" w:cs="Calibri"/>
                <w:sz w:val="16"/>
              </w:rPr>
            </w:pPr>
            <w:hyperlink r:id="rId12" w:tgtFrame="_blank" w:history="1">
              <w:r w:rsidRPr="00824E7B">
                <w:rPr>
                  <w:rStyle w:val="Hyperlink"/>
                  <w:rFonts w:ascii="Calibri" w:eastAsia="Times New Roman" w:hAnsi="Calibri" w:cs="Calibri"/>
                  <w:sz w:val="16"/>
                </w:rPr>
                <w:t>Screen 3</w:t>
              </w:r>
            </w:hyperlink>
            <w:r w:rsidRPr="00824E7B">
              <w:rPr>
                <w:rFonts w:ascii="Calibri" w:eastAsia="Times New Roman" w:hAnsi="Calibri" w:cs="Calibri"/>
                <w:sz w:val="16"/>
              </w:rPr>
              <w:t xml:space="preserve"> </w:t>
            </w:r>
          </w:p>
          <w:p w14:paraId="6ADE1659" w14:textId="77777777" w:rsidR="00920B58" w:rsidRDefault="00920B58" w:rsidP="00D561DC">
            <w:pPr>
              <w:spacing w:before="30" w:after="30"/>
              <w:ind w:left="30" w:right="30"/>
            </w:pPr>
            <w:hyperlink r:id="rId13" w:tgtFrame="_blank" w:history="1">
              <w:r w:rsidRPr="00824E7B">
                <w:rPr>
                  <w:rStyle w:val="Hyperlink"/>
                  <w:rFonts w:ascii="Calibri" w:eastAsia="Times New Roman" w:hAnsi="Calibri" w:cs="Calibri"/>
                  <w:sz w:val="16"/>
                </w:rPr>
                <w:t>3_C_4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C3FC7"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The icons at the top of the screen provide one-click access to key resources:</w:t>
            </w:r>
          </w:p>
          <w:p w14:paraId="21F7A16B" w14:textId="77777777" w:rsidR="00920B58" w:rsidRPr="00545B7D" w:rsidRDefault="00920B58" w:rsidP="00D561DC">
            <w:pPr>
              <w:numPr>
                <w:ilvl w:val="0"/>
                <w:numId w:val="2"/>
              </w:numPr>
              <w:spacing w:before="100" w:beforeAutospacing="1" w:after="100" w:afterAutospacing="1"/>
              <w:ind w:left="750" w:right="30"/>
              <w:rPr>
                <w:rFonts w:ascii="Calibri" w:eastAsia="Times New Roman" w:hAnsi="Calibri" w:cs="Calibri"/>
                <w:lang w:val="es-ES"/>
              </w:rPr>
            </w:pPr>
            <w:r w:rsidRPr="00545B7D">
              <w:rPr>
                <w:rFonts w:ascii="Calibri" w:eastAsia="Times New Roman" w:hAnsi="Calibri" w:cs="Calibri"/>
                <w:lang w:val="es-ES"/>
              </w:rPr>
              <w:t>The Table of Contents,</w:t>
            </w:r>
          </w:p>
          <w:p w14:paraId="33F83D78" w14:textId="77777777" w:rsidR="00920B58" w:rsidRPr="00545B7D" w:rsidRDefault="00920B58" w:rsidP="00D561DC">
            <w:pPr>
              <w:numPr>
                <w:ilvl w:val="0"/>
                <w:numId w:val="2"/>
              </w:numPr>
              <w:spacing w:before="100" w:beforeAutospacing="1" w:after="100" w:afterAutospacing="1"/>
              <w:ind w:left="750" w:right="30"/>
              <w:rPr>
                <w:rFonts w:ascii="Calibri" w:eastAsia="Times New Roman" w:hAnsi="Calibri" w:cs="Calibri"/>
                <w:lang w:val="es-ES"/>
              </w:rPr>
            </w:pPr>
            <w:r w:rsidRPr="00545B7D">
              <w:rPr>
                <w:rFonts w:ascii="Calibri" w:eastAsia="Times New Roman" w:hAnsi="Calibri" w:cs="Calibri"/>
                <w:lang w:val="es-ES"/>
              </w:rPr>
              <w:t>Important contact information, and</w:t>
            </w:r>
          </w:p>
          <w:p w14:paraId="555AF5E4" w14:textId="77777777" w:rsidR="00920B58" w:rsidRPr="00545B7D" w:rsidRDefault="00920B58" w:rsidP="00D561DC">
            <w:pPr>
              <w:numPr>
                <w:ilvl w:val="0"/>
                <w:numId w:val="2"/>
              </w:numPr>
              <w:spacing w:before="100" w:beforeAutospacing="1" w:after="100" w:afterAutospacing="1"/>
              <w:ind w:left="750" w:right="30"/>
              <w:rPr>
                <w:rFonts w:ascii="Calibri" w:eastAsia="Times New Roman" w:hAnsi="Calibri" w:cs="Calibri"/>
                <w:lang w:val="es-ES"/>
              </w:rPr>
            </w:pPr>
            <w:r w:rsidRPr="00545B7D">
              <w:rPr>
                <w:rFonts w:ascii="Calibri" w:eastAsia="Times New Roman" w:hAnsi="Calibri" w:cs="Calibri"/>
                <w:lang w:val="es-ES"/>
              </w:rPr>
              <w:t>Reference material.</w:t>
            </w:r>
          </w:p>
          <w:p w14:paraId="1D9808BE"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In addition, you can use the Audio icon to turn the audio on or off and the Exit icon to close the course window.</w:t>
            </w:r>
          </w:p>
        </w:tc>
        <w:tc>
          <w:tcPr>
            <w:tcW w:w="6000" w:type="dxa"/>
            <w:shd w:val="clear" w:color="auto" w:fill="auto"/>
            <w:vAlign w:val="center"/>
          </w:tcPr>
          <w:p w14:paraId="6C941D7D"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Los íconos en la parte superior de la pantalla proporcionan acceso fácil con un solo clic a recursos clave:</w:t>
            </w:r>
          </w:p>
          <w:p w14:paraId="093C34A8" w14:textId="77777777" w:rsidR="00920B58" w:rsidRPr="00545B7D" w:rsidRDefault="00920B58" w:rsidP="00D561DC">
            <w:pPr>
              <w:pStyle w:val="ListParagraph"/>
              <w:numPr>
                <w:ilvl w:val="0"/>
                <w:numId w:val="16"/>
              </w:numPr>
              <w:spacing w:before="100" w:beforeAutospacing="1" w:after="100" w:afterAutospacing="1"/>
              <w:ind w:right="160"/>
              <w:rPr>
                <w:rFonts w:ascii="Calibri" w:eastAsia="Times New Roman" w:hAnsi="Calibri" w:cs="Calibri"/>
              </w:rPr>
            </w:pPr>
            <w:r w:rsidRPr="00545B7D">
              <w:rPr>
                <w:rFonts w:ascii="Calibri" w:eastAsia="Calibri" w:hAnsi="Calibri" w:cs="Calibri"/>
                <w:lang w:val="es-ES_tradnl"/>
              </w:rPr>
              <w:t>el índice,</w:t>
            </w:r>
          </w:p>
          <w:p w14:paraId="65BCC867" w14:textId="77777777" w:rsidR="00920B58" w:rsidRPr="00545B7D" w:rsidRDefault="00920B58" w:rsidP="00D561DC">
            <w:pPr>
              <w:pStyle w:val="ListParagraph"/>
              <w:numPr>
                <w:ilvl w:val="0"/>
                <w:numId w:val="16"/>
              </w:numPr>
              <w:spacing w:before="100" w:beforeAutospacing="1" w:after="100" w:afterAutospacing="1"/>
              <w:ind w:right="160"/>
              <w:rPr>
                <w:rFonts w:ascii="Calibri" w:eastAsia="Times New Roman" w:hAnsi="Calibri" w:cs="Calibri"/>
              </w:rPr>
            </w:pPr>
            <w:r w:rsidRPr="00545B7D">
              <w:rPr>
                <w:rFonts w:ascii="Calibri" w:eastAsia="Calibri" w:hAnsi="Calibri" w:cs="Calibri"/>
                <w:lang w:val="es-ES_tradnl"/>
              </w:rPr>
              <w:t>información de contacto importante; y</w:t>
            </w:r>
          </w:p>
          <w:p w14:paraId="1660FA2D" w14:textId="77777777" w:rsidR="00920B58" w:rsidRPr="00545B7D" w:rsidRDefault="00920B58" w:rsidP="00D561DC">
            <w:pPr>
              <w:pStyle w:val="ListParagraph"/>
              <w:numPr>
                <w:ilvl w:val="0"/>
                <w:numId w:val="16"/>
              </w:numPr>
              <w:spacing w:before="100" w:beforeAutospacing="1" w:after="100" w:afterAutospacing="1"/>
              <w:ind w:right="160"/>
              <w:rPr>
                <w:rFonts w:ascii="Calibri" w:eastAsia="Times New Roman" w:hAnsi="Calibri" w:cs="Calibri"/>
              </w:rPr>
            </w:pPr>
            <w:r w:rsidRPr="00545B7D">
              <w:rPr>
                <w:rFonts w:ascii="Calibri" w:eastAsia="Calibri" w:hAnsi="Calibri" w:cs="Calibri"/>
                <w:lang w:val="es-ES_tradnl"/>
              </w:rPr>
              <w:t>material de referencia.</w:t>
            </w:r>
          </w:p>
          <w:p w14:paraId="216A5343"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Además, puede usar el ícono de audio para encender o apagar el audio, y el ícono de salir para cerrar la ventana del curso.</w:t>
            </w:r>
          </w:p>
        </w:tc>
      </w:tr>
      <w:tr w:rsidR="00920B58" w:rsidRPr="00FC4481" w14:paraId="106E6B65" w14:textId="77777777" w:rsidTr="00D561DC">
        <w:tc>
          <w:tcPr>
            <w:tcW w:w="1353" w:type="dxa"/>
            <w:shd w:val="clear" w:color="auto" w:fill="D9E2F3" w:themeFill="accent1" w:themeFillTint="33"/>
          </w:tcPr>
          <w:p w14:paraId="7C6CCA04" w14:textId="77777777" w:rsidR="00920B58" w:rsidRPr="00824E7B" w:rsidRDefault="00920B58" w:rsidP="00D561DC">
            <w:pPr>
              <w:spacing w:before="30" w:after="30"/>
              <w:ind w:left="30" w:right="30"/>
              <w:rPr>
                <w:rFonts w:ascii="Calibri" w:eastAsia="Times New Roman" w:hAnsi="Calibri" w:cs="Calibri"/>
                <w:sz w:val="16"/>
              </w:rPr>
            </w:pPr>
            <w:hyperlink r:id="rId14" w:tgtFrame="_blank" w:history="1">
              <w:r w:rsidRPr="00824E7B">
                <w:rPr>
                  <w:rStyle w:val="Hyperlink"/>
                  <w:rFonts w:ascii="Calibri" w:eastAsia="Times New Roman" w:hAnsi="Calibri" w:cs="Calibri"/>
                  <w:sz w:val="16"/>
                </w:rPr>
                <w:t>Screen 4</w:t>
              </w:r>
            </w:hyperlink>
            <w:r w:rsidRPr="00824E7B">
              <w:rPr>
                <w:rFonts w:ascii="Calibri" w:eastAsia="Times New Roman" w:hAnsi="Calibri" w:cs="Calibri"/>
                <w:sz w:val="16"/>
              </w:rPr>
              <w:t xml:space="preserve"> </w:t>
            </w:r>
          </w:p>
          <w:p w14:paraId="748EF07D" w14:textId="77777777" w:rsidR="00920B58" w:rsidRDefault="00920B58" w:rsidP="00D561DC">
            <w:pPr>
              <w:spacing w:before="30" w:after="30"/>
              <w:ind w:left="30" w:right="30"/>
            </w:pPr>
            <w:hyperlink r:id="rId15" w:tgtFrame="_blank" w:history="1">
              <w:r w:rsidRPr="00824E7B">
                <w:rPr>
                  <w:rStyle w:val="Hyperlink"/>
                  <w:rFonts w:ascii="Calibri" w:eastAsia="Times New Roman" w:hAnsi="Calibri" w:cs="Calibri"/>
                  <w:sz w:val="16"/>
                </w:rPr>
                <w:t>4_C_5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ACE120"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There are several features to help guide you through the course:</w:t>
            </w:r>
          </w:p>
          <w:p w14:paraId="454549E3" w14:textId="77777777" w:rsidR="00920B58" w:rsidRPr="00920B58" w:rsidRDefault="00920B58" w:rsidP="00D561DC">
            <w:pPr>
              <w:numPr>
                <w:ilvl w:val="0"/>
                <w:numId w:val="3"/>
              </w:numPr>
              <w:spacing w:before="100" w:beforeAutospacing="1" w:after="100" w:afterAutospacing="1"/>
              <w:ind w:left="750" w:right="30"/>
              <w:rPr>
                <w:rFonts w:ascii="Calibri" w:eastAsia="Times New Roman" w:hAnsi="Calibri" w:cs="Calibri"/>
                <w:lang w:val="en-US"/>
              </w:rPr>
            </w:pPr>
            <w:r w:rsidRPr="00920B58">
              <w:rPr>
                <w:rFonts w:ascii="Calibri" w:eastAsia="Times New Roman" w:hAnsi="Calibri" w:cs="Calibri"/>
                <w:lang w:val="en-US"/>
              </w:rPr>
              <w:t>The Back and Forward arrows allow you to move from screen to screen.</w:t>
            </w:r>
          </w:p>
          <w:p w14:paraId="0E306B53" w14:textId="77777777" w:rsidR="00920B58" w:rsidRPr="00920B58" w:rsidRDefault="00920B58" w:rsidP="00D561DC">
            <w:pPr>
              <w:numPr>
                <w:ilvl w:val="0"/>
                <w:numId w:val="3"/>
              </w:numPr>
              <w:spacing w:before="100" w:beforeAutospacing="1" w:after="100" w:afterAutospacing="1"/>
              <w:ind w:left="750" w:right="30"/>
              <w:rPr>
                <w:rFonts w:ascii="Calibri" w:eastAsia="Times New Roman" w:hAnsi="Calibri" w:cs="Calibri"/>
                <w:lang w:val="en-US"/>
              </w:rPr>
            </w:pPr>
            <w:r w:rsidRPr="00920B58">
              <w:rPr>
                <w:rFonts w:ascii="Calibri" w:eastAsia="Times New Roman" w:hAnsi="Calibri" w:cs="Calibri"/>
                <w:lang w:val="en-US"/>
              </w:rPr>
              <w:t>A horizontal slider bar at the bottom of the screen allows you to see where you are in the course.</w:t>
            </w:r>
          </w:p>
          <w:p w14:paraId="72920B2B" w14:textId="77777777" w:rsidR="00920B58" w:rsidRPr="00920B58" w:rsidRDefault="00920B58" w:rsidP="00D561DC">
            <w:pPr>
              <w:numPr>
                <w:ilvl w:val="0"/>
                <w:numId w:val="3"/>
              </w:numPr>
              <w:spacing w:before="100" w:beforeAutospacing="1" w:after="100" w:afterAutospacing="1"/>
              <w:ind w:left="750" w:right="30"/>
              <w:rPr>
                <w:rFonts w:ascii="Calibri" w:eastAsia="Times New Roman" w:hAnsi="Calibri" w:cs="Calibri"/>
                <w:lang w:val="en-US"/>
              </w:rPr>
            </w:pPr>
            <w:r w:rsidRPr="00920B58">
              <w:rPr>
                <w:rFonts w:ascii="Calibri" w:eastAsia="Times New Roman" w:hAnsi="Calibri" w:cs="Calibri"/>
                <w:lang w:val="en-US"/>
              </w:rPr>
              <w:t>The Table of Contents lets you navigate from section to section.</w:t>
            </w:r>
          </w:p>
        </w:tc>
        <w:tc>
          <w:tcPr>
            <w:tcW w:w="6000" w:type="dxa"/>
            <w:shd w:val="clear" w:color="auto" w:fill="auto"/>
            <w:vAlign w:val="center"/>
          </w:tcPr>
          <w:p w14:paraId="67C35D6A"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Varios elementos le servirán de guía a lo largo del curso:</w:t>
            </w:r>
          </w:p>
          <w:p w14:paraId="4CE3A1D2" w14:textId="77777777" w:rsidR="00920B58" w:rsidRPr="00545B7D" w:rsidRDefault="00920B58" w:rsidP="00D561DC">
            <w:pPr>
              <w:pStyle w:val="ListParagraph"/>
              <w:numPr>
                <w:ilvl w:val="0"/>
                <w:numId w:val="17"/>
              </w:numPr>
              <w:spacing w:before="100" w:beforeAutospacing="1" w:after="100" w:afterAutospacing="1"/>
              <w:ind w:right="160"/>
              <w:rPr>
                <w:rFonts w:ascii="Calibri" w:eastAsia="Times New Roman" w:hAnsi="Calibri" w:cs="Calibri"/>
                <w:lang w:val="es-ES"/>
              </w:rPr>
            </w:pPr>
            <w:r w:rsidRPr="00545B7D">
              <w:rPr>
                <w:rFonts w:ascii="Calibri" w:eastAsia="Calibri" w:hAnsi="Calibri" w:cs="Calibri"/>
                <w:lang w:val="es-ES_tradnl"/>
              </w:rPr>
              <w:t>Las flechas hacia atrás y hacia adelante le permiten moverse de una pantalla a otra.</w:t>
            </w:r>
          </w:p>
          <w:p w14:paraId="53C3C7DC" w14:textId="77777777" w:rsidR="00920B58" w:rsidRPr="00545B7D" w:rsidRDefault="00920B58" w:rsidP="00D561DC">
            <w:pPr>
              <w:pStyle w:val="ListParagraph"/>
              <w:numPr>
                <w:ilvl w:val="0"/>
                <w:numId w:val="17"/>
              </w:numPr>
              <w:spacing w:before="100" w:beforeAutospacing="1" w:after="100" w:afterAutospacing="1"/>
              <w:ind w:right="160"/>
              <w:rPr>
                <w:rFonts w:ascii="Calibri" w:eastAsia="Times New Roman" w:hAnsi="Calibri" w:cs="Calibri"/>
                <w:lang w:val="es-ES"/>
              </w:rPr>
            </w:pPr>
            <w:r w:rsidRPr="00545B7D">
              <w:rPr>
                <w:rFonts w:ascii="Calibri" w:eastAsia="Calibri" w:hAnsi="Calibri" w:cs="Calibri"/>
                <w:lang w:val="es-ES_tradnl"/>
              </w:rPr>
              <w:t>Una barra deslizable horizontal en la parte inferior de la pantalla le permite ver en qué parte del curso se encuentra.</w:t>
            </w:r>
          </w:p>
          <w:p w14:paraId="18D72335" w14:textId="77777777" w:rsidR="00920B58" w:rsidRPr="00545B7D" w:rsidRDefault="00920B58" w:rsidP="00D561DC">
            <w:pPr>
              <w:pStyle w:val="NormalWeb"/>
              <w:numPr>
                <w:ilvl w:val="0"/>
                <w:numId w:val="17"/>
              </w:numPr>
              <w:ind w:right="160"/>
              <w:rPr>
                <w:rFonts w:ascii="Calibri" w:hAnsi="Calibri" w:cs="Calibri"/>
                <w:lang w:val="es-ES"/>
              </w:rPr>
            </w:pPr>
            <w:r w:rsidRPr="00545B7D">
              <w:rPr>
                <w:rFonts w:ascii="Calibri" w:eastAsia="Calibri" w:hAnsi="Calibri" w:cs="Calibri"/>
                <w:lang w:val="es-ES_tradnl"/>
              </w:rPr>
              <w:t>El Índice le permite navegar de una sección a otra.</w:t>
            </w:r>
          </w:p>
        </w:tc>
      </w:tr>
      <w:tr w:rsidR="00920B58" w:rsidRPr="00FC4481" w14:paraId="412B192C" w14:textId="77777777" w:rsidTr="00D561DC">
        <w:tc>
          <w:tcPr>
            <w:tcW w:w="1353" w:type="dxa"/>
            <w:shd w:val="clear" w:color="auto" w:fill="D9E2F3" w:themeFill="accent1" w:themeFillTint="33"/>
          </w:tcPr>
          <w:p w14:paraId="771AAB93" w14:textId="77777777" w:rsidR="00920B58" w:rsidRPr="00824E7B" w:rsidRDefault="00920B58" w:rsidP="00D561DC">
            <w:pPr>
              <w:spacing w:before="30" w:after="30"/>
              <w:ind w:left="30" w:right="30"/>
              <w:rPr>
                <w:rFonts w:ascii="Calibri" w:eastAsia="Times New Roman" w:hAnsi="Calibri" w:cs="Calibri"/>
                <w:sz w:val="16"/>
              </w:rPr>
            </w:pPr>
            <w:hyperlink r:id="rId16" w:tgtFrame="_blank" w:history="1">
              <w:r w:rsidRPr="00824E7B">
                <w:rPr>
                  <w:rStyle w:val="Hyperlink"/>
                  <w:rFonts w:ascii="Calibri" w:eastAsia="Times New Roman" w:hAnsi="Calibri" w:cs="Calibri"/>
                  <w:sz w:val="16"/>
                </w:rPr>
                <w:t>Screen 5</w:t>
              </w:r>
            </w:hyperlink>
            <w:r w:rsidRPr="00824E7B">
              <w:rPr>
                <w:rFonts w:ascii="Calibri" w:eastAsia="Times New Roman" w:hAnsi="Calibri" w:cs="Calibri"/>
                <w:sz w:val="16"/>
              </w:rPr>
              <w:t xml:space="preserve"> </w:t>
            </w:r>
          </w:p>
          <w:p w14:paraId="553514D8" w14:textId="77777777" w:rsidR="00920B58" w:rsidRDefault="00920B58" w:rsidP="00D561DC">
            <w:pPr>
              <w:spacing w:before="30" w:after="30"/>
              <w:ind w:left="30" w:right="30"/>
            </w:pPr>
            <w:hyperlink r:id="rId17" w:tgtFrame="_blank" w:history="1">
              <w:r w:rsidRPr="00824E7B">
                <w:rPr>
                  <w:rStyle w:val="Hyperlink"/>
                  <w:rFonts w:ascii="Calibri" w:eastAsia="Times New Roman" w:hAnsi="Calibri" w:cs="Calibri"/>
                  <w:sz w:val="16"/>
                </w:rPr>
                <w:t>5_C_6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6D98C7"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Knowledge Check</w:t>
            </w:r>
          </w:p>
          <w:p w14:paraId="378B033A"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Once you have reviewed the content of this course, you will be required to complete a 10-question Knowledge Check.</w:t>
            </w:r>
          </w:p>
          <w:p w14:paraId="6B07A880"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The Knowledge Check can be taken at any time by clicking the Table of Contents icon and selecting Knowledge Check.</w:t>
            </w:r>
          </w:p>
        </w:tc>
        <w:tc>
          <w:tcPr>
            <w:tcW w:w="6000" w:type="dxa"/>
            <w:shd w:val="clear" w:color="auto" w:fill="auto"/>
            <w:vAlign w:val="center"/>
          </w:tcPr>
          <w:p w14:paraId="1FD82DF0"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Verificación de conocimientos</w:t>
            </w:r>
          </w:p>
          <w:p w14:paraId="43671858"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Cuando haya revisado el contenido de este curso, deberá completar una Verificación de conocimientos de 10 preguntas.</w:t>
            </w:r>
          </w:p>
          <w:p w14:paraId="651DBEBC"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Puede realizar la Verificación de conocimientos en cualquier momento. Para ello, haga clic en el ícono del Índice y seleccione Verificación de conocimientos.</w:t>
            </w:r>
          </w:p>
        </w:tc>
      </w:tr>
      <w:tr w:rsidR="00920B58" w:rsidRPr="00FC4481" w14:paraId="32F7224E" w14:textId="77777777" w:rsidTr="00D561DC">
        <w:tc>
          <w:tcPr>
            <w:tcW w:w="1353" w:type="dxa"/>
            <w:shd w:val="clear" w:color="auto" w:fill="D9E2F3" w:themeFill="accent1" w:themeFillTint="33"/>
          </w:tcPr>
          <w:p w14:paraId="2D7195E3" w14:textId="77777777" w:rsidR="00920B58" w:rsidRPr="00824E7B" w:rsidRDefault="00920B58" w:rsidP="00D561DC">
            <w:pPr>
              <w:spacing w:before="30" w:after="30"/>
              <w:ind w:left="30" w:right="30"/>
              <w:rPr>
                <w:rFonts w:ascii="Calibri" w:eastAsia="Times New Roman" w:hAnsi="Calibri" w:cs="Calibri"/>
                <w:sz w:val="16"/>
              </w:rPr>
            </w:pPr>
            <w:hyperlink r:id="rId18" w:tgtFrame="_blank" w:history="1">
              <w:r w:rsidRPr="00824E7B">
                <w:rPr>
                  <w:rStyle w:val="Hyperlink"/>
                  <w:rFonts w:ascii="Calibri" w:eastAsia="Times New Roman" w:hAnsi="Calibri" w:cs="Calibri"/>
                  <w:sz w:val="16"/>
                </w:rPr>
                <w:t>Screen 6</w:t>
              </w:r>
            </w:hyperlink>
            <w:r w:rsidRPr="00824E7B">
              <w:rPr>
                <w:rFonts w:ascii="Calibri" w:eastAsia="Times New Roman" w:hAnsi="Calibri" w:cs="Calibri"/>
                <w:sz w:val="16"/>
              </w:rPr>
              <w:t xml:space="preserve"> </w:t>
            </w:r>
          </w:p>
          <w:p w14:paraId="798FE454" w14:textId="77777777" w:rsidR="00920B58" w:rsidRDefault="00920B58" w:rsidP="00D561DC">
            <w:pPr>
              <w:spacing w:before="30" w:after="30"/>
              <w:ind w:left="30" w:right="30"/>
            </w:pPr>
            <w:hyperlink r:id="rId19" w:tgtFrame="_blank" w:history="1">
              <w:r w:rsidRPr="00824E7B">
                <w:rPr>
                  <w:rStyle w:val="Hyperlink"/>
                  <w:rFonts w:ascii="Calibri" w:eastAsia="Times New Roman" w:hAnsi="Calibri" w:cs="Calibri"/>
                  <w:sz w:val="16"/>
                </w:rPr>
                <w:t>6_C_7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375391"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As stewards of Abbott’s reputation, all of us have a responsibility to make good decisions on Abbott’s behalf.</w:t>
            </w:r>
          </w:p>
          <w:p w14:paraId="058DAEA2"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In this section, we will explain the reason for adopting a systematic approach to decision making.</w:t>
            </w:r>
          </w:p>
        </w:tc>
        <w:tc>
          <w:tcPr>
            <w:tcW w:w="6000" w:type="dxa"/>
            <w:shd w:val="clear" w:color="auto" w:fill="auto"/>
            <w:vAlign w:val="center"/>
          </w:tcPr>
          <w:p w14:paraId="27711EDF"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Como representantes de la reputación de Abbott, todos tenemos la responsabilidad de tomar buenas decisiones en nombre de Abbott.</w:t>
            </w:r>
          </w:p>
          <w:p w14:paraId="39BA1652"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 xml:space="preserve">En esta sección, explicaremos el motivo </w:t>
            </w:r>
            <w:r>
              <w:rPr>
                <w:rFonts w:ascii="Calibri" w:eastAsia="Calibri" w:hAnsi="Calibri" w:cs="Calibri"/>
                <w:lang w:val="es-ES_tradnl"/>
              </w:rPr>
              <w:t xml:space="preserve">para </w:t>
            </w:r>
            <w:r w:rsidRPr="00545B7D">
              <w:rPr>
                <w:rFonts w:ascii="Calibri" w:eastAsia="Calibri" w:hAnsi="Calibri" w:cs="Calibri"/>
                <w:lang w:val="es-ES_tradnl"/>
              </w:rPr>
              <w:t>adoptar un enfoque sistemático para la toma de decisiones.</w:t>
            </w:r>
          </w:p>
        </w:tc>
      </w:tr>
      <w:tr w:rsidR="00920B58" w:rsidRPr="00FC4481" w14:paraId="08A3C9ED" w14:textId="77777777" w:rsidTr="00D561DC">
        <w:tc>
          <w:tcPr>
            <w:tcW w:w="1353" w:type="dxa"/>
            <w:shd w:val="clear" w:color="auto" w:fill="D9E2F3" w:themeFill="accent1" w:themeFillTint="33"/>
          </w:tcPr>
          <w:p w14:paraId="4DEBCDFF" w14:textId="77777777" w:rsidR="00920B58" w:rsidRPr="00824E7B" w:rsidRDefault="00920B58" w:rsidP="00D561DC">
            <w:pPr>
              <w:spacing w:before="30" w:after="30"/>
              <w:ind w:left="30" w:right="30"/>
              <w:rPr>
                <w:rFonts w:ascii="Calibri" w:eastAsia="Times New Roman" w:hAnsi="Calibri" w:cs="Calibri"/>
                <w:sz w:val="16"/>
              </w:rPr>
            </w:pPr>
            <w:hyperlink r:id="rId20" w:tgtFrame="_blank" w:history="1">
              <w:r w:rsidRPr="00824E7B">
                <w:rPr>
                  <w:rStyle w:val="Hyperlink"/>
                  <w:rFonts w:ascii="Calibri" w:eastAsia="Times New Roman" w:hAnsi="Calibri" w:cs="Calibri"/>
                  <w:sz w:val="16"/>
                </w:rPr>
                <w:t>Screen 7</w:t>
              </w:r>
            </w:hyperlink>
            <w:r w:rsidRPr="00824E7B">
              <w:rPr>
                <w:rFonts w:ascii="Calibri" w:eastAsia="Times New Roman" w:hAnsi="Calibri" w:cs="Calibri"/>
                <w:sz w:val="16"/>
              </w:rPr>
              <w:t xml:space="preserve"> </w:t>
            </w:r>
          </w:p>
          <w:p w14:paraId="6A4A8A4C" w14:textId="77777777" w:rsidR="00920B58" w:rsidRDefault="00920B58" w:rsidP="00D561DC">
            <w:pPr>
              <w:spacing w:before="30" w:after="30"/>
              <w:ind w:left="30" w:right="30"/>
            </w:pPr>
            <w:hyperlink r:id="rId21" w:tgtFrame="_blank" w:history="1">
              <w:r w:rsidRPr="00824E7B">
                <w:rPr>
                  <w:rStyle w:val="Hyperlink"/>
                  <w:rFonts w:ascii="Calibri" w:eastAsia="Times New Roman" w:hAnsi="Calibri" w:cs="Calibri"/>
                  <w:sz w:val="16"/>
                </w:rPr>
                <w:t>7_C_8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A87D92"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The key to a successful business is good decision making.</w:t>
            </w:r>
          </w:p>
          <w:p w14:paraId="02E61C77"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Unfortunately, sometimes things like competing interests, the pressure to perform, customer expectations, or time constraints can cause us to make the wrong choices.</w:t>
            </w:r>
          </w:p>
        </w:tc>
        <w:tc>
          <w:tcPr>
            <w:tcW w:w="6000" w:type="dxa"/>
            <w:shd w:val="clear" w:color="auto" w:fill="auto"/>
            <w:vAlign w:val="center"/>
          </w:tcPr>
          <w:p w14:paraId="50DEAD36"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La clave para un negocio exitoso es tomar buenas decisiones.</w:t>
            </w:r>
          </w:p>
          <w:p w14:paraId="09A7E25D"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 xml:space="preserve">Lamentablemente, algunas cosas, como los intereses </w:t>
            </w:r>
            <w:r>
              <w:rPr>
                <w:rFonts w:ascii="Calibri" w:eastAsia="Calibri" w:hAnsi="Calibri" w:cs="Calibri"/>
                <w:lang w:val="es-ES_tradnl"/>
              </w:rPr>
              <w:t>en competencia</w:t>
            </w:r>
            <w:r w:rsidRPr="00545B7D">
              <w:rPr>
                <w:rFonts w:ascii="Calibri" w:eastAsia="Calibri" w:hAnsi="Calibri" w:cs="Calibri"/>
                <w:lang w:val="es-ES_tradnl"/>
              </w:rPr>
              <w:t>, la presión de cumplir, las expectativas de los clientes o las limitaciones de tiempo pueden hacernos tomar decisiones equivocadas.</w:t>
            </w:r>
          </w:p>
        </w:tc>
      </w:tr>
      <w:tr w:rsidR="00920B58" w:rsidRPr="00FC4481" w14:paraId="009F9469" w14:textId="77777777" w:rsidTr="00D561DC">
        <w:tc>
          <w:tcPr>
            <w:tcW w:w="1353" w:type="dxa"/>
            <w:shd w:val="clear" w:color="auto" w:fill="D9E2F3" w:themeFill="accent1" w:themeFillTint="33"/>
          </w:tcPr>
          <w:p w14:paraId="0E864F29" w14:textId="77777777" w:rsidR="00920B58" w:rsidRPr="00824E7B" w:rsidRDefault="00920B58" w:rsidP="00D561DC">
            <w:pPr>
              <w:spacing w:before="30" w:after="30"/>
              <w:ind w:left="30" w:right="30"/>
              <w:rPr>
                <w:rFonts w:ascii="Calibri" w:eastAsia="Times New Roman" w:hAnsi="Calibri" w:cs="Calibri"/>
                <w:sz w:val="16"/>
              </w:rPr>
            </w:pPr>
            <w:hyperlink r:id="rId22" w:tgtFrame="_blank" w:history="1">
              <w:r w:rsidRPr="00824E7B">
                <w:rPr>
                  <w:rStyle w:val="Hyperlink"/>
                  <w:rFonts w:ascii="Calibri" w:eastAsia="Times New Roman" w:hAnsi="Calibri" w:cs="Calibri"/>
                  <w:sz w:val="16"/>
                </w:rPr>
                <w:t>Screen 8</w:t>
              </w:r>
            </w:hyperlink>
            <w:r w:rsidRPr="00824E7B">
              <w:rPr>
                <w:rFonts w:ascii="Calibri" w:eastAsia="Times New Roman" w:hAnsi="Calibri" w:cs="Calibri"/>
                <w:sz w:val="16"/>
              </w:rPr>
              <w:t xml:space="preserve"> </w:t>
            </w:r>
          </w:p>
          <w:p w14:paraId="51978500" w14:textId="77777777" w:rsidR="00920B58" w:rsidRDefault="00920B58" w:rsidP="00D561DC">
            <w:pPr>
              <w:spacing w:before="30" w:after="30"/>
              <w:ind w:left="30" w:right="30"/>
            </w:pPr>
            <w:hyperlink r:id="rId23" w:tgtFrame="_blank" w:history="1">
              <w:r w:rsidRPr="00824E7B">
                <w:rPr>
                  <w:rStyle w:val="Hyperlink"/>
                  <w:rFonts w:ascii="Calibri" w:eastAsia="Times New Roman" w:hAnsi="Calibri" w:cs="Calibri"/>
                  <w:sz w:val="16"/>
                </w:rPr>
                <w:t>8_C_9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D6382D"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In most cases, people don’t deliberately set out to make bad decisions.</w:t>
            </w:r>
          </w:p>
          <w:p w14:paraId="0135F4C3"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Bad decisions are simply the result of poor decision making.</w:t>
            </w:r>
          </w:p>
        </w:tc>
        <w:tc>
          <w:tcPr>
            <w:tcW w:w="6000" w:type="dxa"/>
            <w:shd w:val="clear" w:color="auto" w:fill="auto"/>
            <w:vAlign w:val="center"/>
          </w:tcPr>
          <w:p w14:paraId="0DFB8B39"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En la mayoría de los casos, las personas no toman malas decisiones a propósito.</w:t>
            </w:r>
          </w:p>
          <w:p w14:paraId="0618CDE6"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Las malas decisiones son simplemente el resultado de un proceso de toma de decisiones deficiente.</w:t>
            </w:r>
          </w:p>
        </w:tc>
      </w:tr>
      <w:tr w:rsidR="00920B58" w:rsidRPr="00FC4481" w14:paraId="24CB8A3D" w14:textId="77777777" w:rsidTr="00D561DC">
        <w:tc>
          <w:tcPr>
            <w:tcW w:w="1353" w:type="dxa"/>
            <w:shd w:val="clear" w:color="auto" w:fill="D9E2F3" w:themeFill="accent1" w:themeFillTint="33"/>
          </w:tcPr>
          <w:p w14:paraId="050D438C" w14:textId="77777777" w:rsidR="00920B58" w:rsidRPr="00824E7B" w:rsidRDefault="00920B58" w:rsidP="00D561DC">
            <w:pPr>
              <w:spacing w:before="30" w:after="30"/>
              <w:ind w:left="30" w:right="30"/>
              <w:rPr>
                <w:rFonts w:ascii="Calibri" w:eastAsia="Times New Roman" w:hAnsi="Calibri" w:cs="Calibri"/>
                <w:sz w:val="16"/>
              </w:rPr>
            </w:pPr>
            <w:hyperlink r:id="rId24" w:tgtFrame="_blank" w:history="1">
              <w:r w:rsidRPr="00824E7B">
                <w:rPr>
                  <w:rStyle w:val="Hyperlink"/>
                  <w:rFonts w:ascii="Calibri" w:eastAsia="Times New Roman" w:hAnsi="Calibri" w:cs="Calibri"/>
                  <w:sz w:val="16"/>
                </w:rPr>
                <w:t>Screen 9</w:t>
              </w:r>
            </w:hyperlink>
            <w:r w:rsidRPr="00824E7B">
              <w:rPr>
                <w:rFonts w:ascii="Calibri" w:eastAsia="Times New Roman" w:hAnsi="Calibri" w:cs="Calibri"/>
                <w:sz w:val="16"/>
              </w:rPr>
              <w:t xml:space="preserve"> </w:t>
            </w:r>
          </w:p>
          <w:p w14:paraId="68E500F3" w14:textId="77777777" w:rsidR="00920B58" w:rsidRDefault="00920B58" w:rsidP="00D561DC">
            <w:pPr>
              <w:spacing w:before="30" w:after="30"/>
              <w:ind w:left="30" w:right="30"/>
            </w:pPr>
            <w:hyperlink r:id="rId25" w:tgtFrame="_blank" w:history="1">
              <w:r w:rsidRPr="00824E7B">
                <w:rPr>
                  <w:rStyle w:val="Hyperlink"/>
                  <w:rFonts w:ascii="Calibri" w:eastAsia="Times New Roman" w:hAnsi="Calibri" w:cs="Calibri"/>
                  <w:sz w:val="16"/>
                </w:rPr>
                <w:t>9_C_10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6268FA"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Sometimes people mistakenly assume that good decision making is simply a matter of wanting to do the right thing.</w:t>
            </w:r>
          </w:p>
          <w:p w14:paraId="3E6216F0"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They believe that if their intentions are good, they can’t help but choose the right course of action.</w:t>
            </w:r>
          </w:p>
        </w:tc>
        <w:tc>
          <w:tcPr>
            <w:tcW w:w="6000" w:type="dxa"/>
            <w:shd w:val="clear" w:color="auto" w:fill="auto"/>
            <w:vAlign w:val="center"/>
          </w:tcPr>
          <w:p w14:paraId="5416C00A"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A veces, las personas erróneamente suponen que tomar buenas decisiones es simplemente cuestión de desear hacer lo correcto.</w:t>
            </w:r>
          </w:p>
          <w:p w14:paraId="07D22B15"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Creen que si sus intenciones son buenas, no podrán hacer otra cosa que elegir el curso de acción correcto.</w:t>
            </w:r>
          </w:p>
        </w:tc>
      </w:tr>
      <w:tr w:rsidR="00920B58" w:rsidRPr="00FC4481" w14:paraId="7E02D402" w14:textId="77777777" w:rsidTr="00D561DC">
        <w:tc>
          <w:tcPr>
            <w:tcW w:w="1353" w:type="dxa"/>
            <w:shd w:val="clear" w:color="auto" w:fill="D9E2F3" w:themeFill="accent1" w:themeFillTint="33"/>
          </w:tcPr>
          <w:p w14:paraId="2F83162F" w14:textId="77777777" w:rsidR="00920B58" w:rsidRPr="00824E7B" w:rsidRDefault="00920B58" w:rsidP="00D561DC">
            <w:pPr>
              <w:spacing w:before="30" w:after="30"/>
              <w:ind w:left="30" w:right="30"/>
              <w:rPr>
                <w:rFonts w:ascii="Calibri" w:eastAsia="Times New Roman" w:hAnsi="Calibri" w:cs="Calibri"/>
                <w:sz w:val="16"/>
              </w:rPr>
            </w:pPr>
            <w:hyperlink r:id="rId26" w:tgtFrame="_blank" w:history="1">
              <w:r w:rsidRPr="00824E7B">
                <w:rPr>
                  <w:rStyle w:val="Hyperlink"/>
                  <w:rFonts w:ascii="Calibri" w:eastAsia="Times New Roman" w:hAnsi="Calibri" w:cs="Calibri"/>
                  <w:sz w:val="16"/>
                </w:rPr>
                <w:t>Screen 10</w:t>
              </w:r>
            </w:hyperlink>
            <w:r w:rsidRPr="00824E7B">
              <w:rPr>
                <w:rFonts w:ascii="Calibri" w:eastAsia="Times New Roman" w:hAnsi="Calibri" w:cs="Calibri"/>
                <w:sz w:val="16"/>
              </w:rPr>
              <w:t xml:space="preserve"> </w:t>
            </w:r>
          </w:p>
          <w:p w14:paraId="52F6E29D" w14:textId="77777777" w:rsidR="00920B58" w:rsidRDefault="00920B58" w:rsidP="00D561DC">
            <w:pPr>
              <w:spacing w:before="30" w:after="30"/>
              <w:ind w:left="30" w:right="30"/>
            </w:pPr>
            <w:hyperlink r:id="rId27" w:tgtFrame="_blank" w:history="1">
              <w:r w:rsidRPr="00824E7B">
                <w:rPr>
                  <w:rStyle w:val="Hyperlink"/>
                  <w:rFonts w:ascii="Calibri" w:eastAsia="Times New Roman" w:hAnsi="Calibri" w:cs="Calibri"/>
                  <w:sz w:val="16"/>
                </w:rPr>
                <w:t>10_C_11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607D32"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Others believe that good decision making is something instinctual.</w:t>
            </w:r>
          </w:p>
          <w:p w14:paraId="64AFD109"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If it feels right, it probably is right.</w:t>
            </w:r>
          </w:p>
        </w:tc>
        <w:tc>
          <w:tcPr>
            <w:tcW w:w="6000" w:type="dxa"/>
            <w:shd w:val="clear" w:color="auto" w:fill="auto"/>
            <w:vAlign w:val="center"/>
          </w:tcPr>
          <w:p w14:paraId="47F3395C"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Otras creen que tomar buenas decisiones es algo instintivo.</w:t>
            </w:r>
          </w:p>
          <w:p w14:paraId="58EC5842"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Si parece correcto, probablemente lo sea.</w:t>
            </w:r>
          </w:p>
        </w:tc>
      </w:tr>
      <w:tr w:rsidR="00920B58" w:rsidRPr="00FC4481" w14:paraId="59D81177" w14:textId="77777777" w:rsidTr="00D561DC">
        <w:tc>
          <w:tcPr>
            <w:tcW w:w="1353" w:type="dxa"/>
            <w:shd w:val="clear" w:color="auto" w:fill="D9E2F3" w:themeFill="accent1" w:themeFillTint="33"/>
          </w:tcPr>
          <w:p w14:paraId="4D8C507B" w14:textId="77777777" w:rsidR="00920B58" w:rsidRPr="00824E7B" w:rsidRDefault="00920B58" w:rsidP="00D561DC">
            <w:pPr>
              <w:spacing w:before="30" w:after="30"/>
              <w:ind w:left="30" w:right="30"/>
              <w:rPr>
                <w:rFonts w:ascii="Calibri" w:eastAsia="Times New Roman" w:hAnsi="Calibri" w:cs="Calibri"/>
                <w:sz w:val="16"/>
              </w:rPr>
            </w:pPr>
            <w:hyperlink r:id="rId28" w:tgtFrame="_blank" w:history="1">
              <w:r w:rsidRPr="00824E7B">
                <w:rPr>
                  <w:rStyle w:val="Hyperlink"/>
                  <w:rFonts w:ascii="Calibri" w:eastAsia="Times New Roman" w:hAnsi="Calibri" w:cs="Calibri"/>
                  <w:sz w:val="16"/>
                </w:rPr>
                <w:t>Screen 11</w:t>
              </w:r>
            </w:hyperlink>
            <w:r w:rsidRPr="00824E7B">
              <w:rPr>
                <w:rFonts w:ascii="Calibri" w:eastAsia="Times New Roman" w:hAnsi="Calibri" w:cs="Calibri"/>
                <w:sz w:val="16"/>
              </w:rPr>
              <w:t xml:space="preserve"> </w:t>
            </w:r>
          </w:p>
          <w:p w14:paraId="1AF84CFC" w14:textId="77777777" w:rsidR="00920B58" w:rsidRDefault="00920B58" w:rsidP="00D561DC">
            <w:pPr>
              <w:spacing w:before="30" w:after="30"/>
              <w:ind w:left="30" w:right="30"/>
            </w:pPr>
            <w:hyperlink r:id="rId29" w:tgtFrame="_blank" w:history="1">
              <w:r w:rsidRPr="00824E7B">
                <w:rPr>
                  <w:rStyle w:val="Hyperlink"/>
                  <w:rFonts w:ascii="Calibri" w:eastAsia="Times New Roman" w:hAnsi="Calibri" w:cs="Calibri"/>
                  <w:sz w:val="16"/>
                </w:rPr>
                <w:t>11_C_12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AE3245"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But good decision making is deliberative.</w:t>
            </w:r>
          </w:p>
          <w:p w14:paraId="2FCB48ED"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It requires careful assessment of the facts and follows a systematic approach. And like any other process, the more we practice the easier it becomes and the more successful we become at implementing it.</w:t>
            </w:r>
          </w:p>
        </w:tc>
        <w:tc>
          <w:tcPr>
            <w:tcW w:w="6000" w:type="dxa"/>
            <w:shd w:val="clear" w:color="auto" w:fill="auto"/>
            <w:vAlign w:val="center"/>
          </w:tcPr>
          <w:p w14:paraId="24B966FE"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Sin embargo, tomar buenas decisiones es deliberativo.</w:t>
            </w:r>
          </w:p>
          <w:p w14:paraId="77B0EF45"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Requiere una evaluación cuidadosa de los hechos y sigue un enfoque sistemático. Y al igual que con cualquier otro proceso, cuanto más practiquemos, más fácil nos resultará y más éxito tendremos al implementarlo.</w:t>
            </w:r>
          </w:p>
        </w:tc>
      </w:tr>
      <w:tr w:rsidR="00920B58" w:rsidRPr="00FC4481" w14:paraId="058507DB" w14:textId="77777777" w:rsidTr="00D561DC">
        <w:tc>
          <w:tcPr>
            <w:tcW w:w="1353" w:type="dxa"/>
            <w:shd w:val="clear" w:color="auto" w:fill="D9E2F3" w:themeFill="accent1" w:themeFillTint="33"/>
          </w:tcPr>
          <w:p w14:paraId="5122F58B" w14:textId="77777777" w:rsidR="00920B58" w:rsidRPr="00824E7B" w:rsidRDefault="00920B58" w:rsidP="00D561DC">
            <w:pPr>
              <w:spacing w:before="30" w:after="30"/>
              <w:ind w:left="30" w:right="30"/>
              <w:rPr>
                <w:rFonts w:ascii="Calibri" w:eastAsia="Times New Roman" w:hAnsi="Calibri" w:cs="Calibri"/>
                <w:sz w:val="16"/>
              </w:rPr>
            </w:pPr>
            <w:hyperlink r:id="rId30" w:tgtFrame="_blank" w:history="1">
              <w:r w:rsidRPr="00824E7B">
                <w:rPr>
                  <w:rStyle w:val="Hyperlink"/>
                  <w:rFonts w:ascii="Calibri" w:eastAsia="Times New Roman" w:hAnsi="Calibri" w:cs="Calibri"/>
                  <w:sz w:val="16"/>
                </w:rPr>
                <w:t>Screen 12</w:t>
              </w:r>
            </w:hyperlink>
            <w:r w:rsidRPr="00824E7B">
              <w:rPr>
                <w:rFonts w:ascii="Calibri" w:eastAsia="Times New Roman" w:hAnsi="Calibri" w:cs="Calibri"/>
                <w:sz w:val="16"/>
              </w:rPr>
              <w:t xml:space="preserve"> </w:t>
            </w:r>
          </w:p>
          <w:p w14:paraId="4532C43D" w14:textId="77777777" w:rsidR="00920B58" w:rsidRPr="00824E7B" w:rsidRDefault="00920B58" w:rsidP="00D561DC">
            <w:pPr>
              <w:pStyle w:val="NormalWeb"/>
              <w:ind w:left="30" w:right="30"/>
              <w:rPr>
                <w:rFonts w:ascii="Calibri" w:hAnsi="Calibri" w:cs="Calibri"/>
                <w:sz w:val="16"/>
              </w:rPr>
            </w:pPr>
            <w:r w:rsidRPr="00824E7B">
              <w:rPr>
                <w:rFonts w:ascii="Calibri" w:hAnsi="Calibri" w:cs="Calibri"/>
                <w:sz w:val="16"/>
              </w:rPr>
              <w:t>Activity: Animation</w:t>
            </w:r>
          </w:p>
          <w:p w14:paraId="479F43D5" w14:textId="77777777" w:rsidR="00920B58" w:rsidRDefault="00920B58" w:rsidP="00D561DC">
            <w:pPr>
              <w:spacing w:before="30" w:after="30"/>
              <w:ind w:left="30" w:right="30"/>
            </w:pPr>
            <w:hyperlink r:id="rId31" w:tgtFrame="_blank" w:history="1">
              <w:r w:rsidRPr="00824E7B">
                <w:rPr>
                  <w:rStyle w:val="Hyperlink"/>
                  <w:rFonts w:ascii="Calibri" w:eastAsia="Times New Roman" w:hAnsi="Calibri" w:cs="Calibri"/>
                  <w:sz w:val="16"/>
                </w:rPr>
                <w:t>12_C_13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FA1CE4"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A</w:t>
            </w:r>
          </w:p>
          <w:p w14:paraId="6D3340D9"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I</w:t>
            </w:r>
          </w:p>
          <w:p w14:paraId="624BC5DB"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D</w:t>
            </w:r>
          </w:p>
          <w:p w14:paraId="0FF25AAC"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As we will learn in this training, Abbott’s decision-making process consists of three important steps:</w:t>
            </w:r>
          </w:p>
          <w:p w14:paraId="5F8D327A" w14:textId="77777777" w:rsidR="00920B58" w:rsidRPr="00920B58" w:rsidRDefault="00920B58" w:rsidP="00D561DC">
            <w:pPr>
              <w:numPr>
                <w:ilvl w:val="0"/>
                <w:numId w:val="4"/>
              </w:numPr>
              <w:spacing w:before="100" w:beforeAutospacing="1" w:after="100" w:afterAutospacing="1"/>
              <w:ind w:left="750" w:right="30"/>
              <w:rPr>
                <w:rFonts w:ascii="Calibri" w:eastAsia="Times New Roman" w:hAnsi="Calibri" w:cs="Calibri"/>
                <w:lang w:val="en-US"/>
              </w:rPr>
            </w:pPr>
            <w:r w:rsidRPr="00920B58">
              <w:rPr>
                <w:rFonts w:ascii="Calibri" w:eastAsia="Times New Roman" w:hAnsi="Calibri" w:cs="Calibri"/>
                <w:lang w:val="en-US"/>
              </w:rPr>
              <w:t>First, a careful assessment of the situation;</w:t>
            </w:r>
          </w:p>
          <w:p w14:paraId="46D662CA" w14:textId="77777777" w:rsidR="00920B58" w:rsidRPr="00920B58" w:rsidRDefault="00920B58" w:rsidP="00D561DC">
            <w:pPr>
              <w:numPr>
                <w:ilvl w:val="0"/>
                <w:numId w:val="4"/>
              </w:numPr>
              <w:spacing w:before="100" w:beforeAutospacing="1" w:after="100" w:afterAutospacing="1"/>
              <w:ind w:left="750" w:right="30"/>
              <w:rPr>
                <w:rFonts w:ascii="Calibri" w:eastAsia="Times New Roman" w:hAnsi="Calibri" w:cs="Calibri"/>
                <w:lang w:val="en-US"/>
              </w:rPr>
            </w:pPr>
            <w:r w:rsidRPr="00920B58">
              <w:rPr>
                <w:rFonts w:ascii="Calibri" w:eastAsia="Times New Roman" w:hAnsi="Calibri" w:cs="Calibri"/>
                <w:lang w:val="en-US"/>
              </w:rPr>
              <w:t>Second, an evaluation of its impact on stakeholders; and,</w:t>
            </w:r>
          </w:p>
          <w:p w14:paraId="2998AB83" w14:textId="77777777" w:rsidR="00920B58" w:rsidRPr="00920B58" w:rsidRDefault="00920B58" w:rsidP="00D561DC">
            <w:pPr>
              <w:numPr>
                <w:ilvl w:val="0"/>
                <w:numId w:val="4"/>
              </w:numPr>
              <w:spacing w:before="100" w:beforeAutospacing="1" w:after="100" w:afterAutospacing="1"/>
              <w:ind w:left="750" w:right="30"/>
              <w:rPr>
                <w:rFonts w:ascii="Calibri" w:eastAsia="Times New Roman" w:hAnsi="Calibri" w:cs="Calibri"/>
                <w:lang w:val="en-US"/>
              </w:rPr>
            </w:pPr>
            <w:r w:rsidRPr="00920B58">
              <w:rPr>
                <w:rFonts w:ascii="Calibri" w:eastAsia="Times New Roman" w:hAnsi="Calibri" w:cs="Calibri"/>
                <w:lang w:val="en-US"/>
              </w:rPr>
              <w:t>Finally, a decision that balances the interests of patients, consumers, Abbott and other stakeholders.</w:t>
            </w:r>
          </w:p>
          <w:p w14:paraId="60F8890B"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Let’s take a closer look at this process now.</w:t>
            </w:r>
          </w:p>
        </w:tc>
        <w:tc>
          <w:tcPr>
            <w:tcW w:w="6000" w:type="dxa"/>
            <w:shd w:val="clear" w:color="auto" w:fill="auto"/>
            <w:vAlign w:val="center"/>
          </w:tcPr>
          <w:p w14:paraId="39AE5DA3"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A</w:t>
            </w:r>
          </w:p>
          <w:p w14:paraId="714B0C9B"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I</w:t>
            </w:r>
          </w:p>
          <w:p w14:paraId="672F80B4"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D</w:t>
            </w:r>
          </w:p>
          <w:p w14:paraId="246976E6"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Como aprenderemos en esta capacitación, el proceso de toma de decisiones de Abbott comprende tres pasos importantes:</w:t>
            </w:r>
          </w:p>
          <w:p w14:paraId="7D03128B" w14:textId="77777777" w:rsidR="00920B58" w:rsidRPr="00545B7D" w:rsidRDefault="00920B58" w:rsidP="00D561DC">
            <w:pPr>
              <w:pStyle w:val="ListParagraph"/>
              <w:numPr>
                <w:ilvl w:val="0"/>
                <w:numId w:val="18"/>
              </w:numPr>
              <w:spacing w:before="100" w:beforeAutospacing="1" w:after="100" w:afterAutospacing="1"/>
              <w:ind w:right="160"/>
              <w:rPr>
                <w:rFonts w:ascii="Calibri" w:eastAsia="Times New Roman" w:hAnsi="Calibri" w:cs="Calibri"/>
                <w:lang w:val="es-ES"/>
              </w:rPr>
            </w:pPr>
            <w:r w:rsidRPr="00545B7D">
              <w:rPr>
                <w:rFonts w:ascii="Calibri" w:eastAsia="Calibri" w:hAnsi="Calibri" w:cs="Calibri"/>
                <w:lang w:val="es-ES_tradnl"/>
              </w:rPr>
              <w:t>En primer lugar, un análisis cuidadoso de la situación.</w:t>
            </w:r>
          </w:p>
          <w:p w14:paraId="79EB5927" w14:textId="77777777" w:rsidR="00920B58" w:rsidRPr="00545B7D" w:rsidRDefault="00920B58" w:rsidP="00D561DC">
            <w:pPr>
              <w:pStyle w:val="ListParagraph"/>
              <w:numPr>
                <w:ilvl w:val="0"/>
                <w:numId w:val="18"/>
              </w:numPr>
              <w:spacing w:before="100" w:beforeAutospacing="1" w:after="100" w:afterAutospacing="1"/>
              <w:ind w:right="160"/>
              <w:rPr>
                <w:rFonts w:ascii="Calibri" w:eastAsia="Times New Roman" w:hAnsi="Calibri" w:cs="Calibri"/>
                <w:lang w:val="es-ES"/>
              </w:rPr>
            </w:pPr>
            <w:r w:rsidRPr="00545B7D">
              <w:rPr>
                <w:rFonts w:ascii="Calibri" w:eastAsia="Calibri" w:hAnsi="Calibri" w:cs="Calibri"/>
                <w:lang w:val="es-ES_tradnl"/>
              </w:rPr>
              <w:t>En segundo lugar, una evaluación de su impacto sobre las partes interesadas.</w:t>
            </w:r>
          </w:p>
          <w:p w14:paraId="54C81458" w14:textId="77777777" w:rsidR="00920B58" w:rsidRPr="00545B7D" w:rsidRDefault="00920B58" w:rsidP="00D561DC">
            <w:pPr>
              <w:pStyle w:val="ListParagraph"/>
              <w:numPr>
                <w:ilvl w:val="0"/>
                <w:numId w:val="18"/>
              </w:numPr>
              <w:spacing w:before="100" w:beforeAutospacing="1" w:after="100" w:afterAutospacing="1"/>
              <w:ind w:right="160"/>
              <w:rPr>
                <w:rFonts w:ascii="Calibri" w:eastAsia="Times New Roman" w:hAnsi="Calibri" w:cs="Calibri"/>
                <w:lang w:val="es-ES"/>
              </w:rPr>
            </w:pPr>
            <w:r w:rsidRPr="00545B7D">
              <w:rPr>
                <w:rFonts w:ascii="Calibri" w:eastAsia="Calibri" w:hAnsi="Calibri" w:cs="Calibri"/>
                <w:lang w:val="es-ES_tradnl"/>
              </w:rPr>
              <w:t>Por último, una decisión que equilibre los intereses de pacientes, consumidores, Abbott y de otras partes interesadas.</w:t>
            </w:r>
          </w:p>
          <w:p w14:paraId="1AC15275"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Analicemos este proceso con más detalle.</w:t>
            </w:r>
          </w:p>
        </w:tc>
      </w:tr>
      <w:tr w:rsidR="00920B58" w:rsidRPr="00FC4481" w14:paraId="4620ACD3" w14:textId="77777777" w:rsidTr="00D561DC">
        <w:tc>
          <w:tcPr>
            <w:tcW w:w="1353" w:type="dxa"/>
            <w:shd w:val="clear" w:color="auto" w:fill="D9E2F3" w:themeFill="accent1" w:themeFillTint="33"/>
          </w:tcPr>
          <w:p w14:paraId="5B8B1C9F" w14:textId="77777777" w:rsidR="00920B58" w:rsidRPr="00824E7B" w:rsidRDefault="00920B58" w:rsidP="00D561DC">
            <w:pPr>
              <w:spacing w:before="30" w:after="30"/>
              <w:ind w:left="30" w:right="30"/>
              <w:rPr>
                <w:rFonts w:ascii="Calibri" w:eastAsia="Times New Roman" w:hAnsi="Calibri" w:cs="Calibri"/>
                <w:sz w:val="16"/>
              </w:rPr>
            </w:pPr>
            <w:hyperlink r:id="rId32" w:tgtFrame="_blank" w:history="1">
              <w:r w:rsidRPr="00824E7B">
                <w:rPr>
                  <w:rStyle w:val="Hyperlink"/>
                  <w:rFonts w:ascii="Calibri" w:eastAsia="Times New Roman" w:hAnsi="Calibri" w:cs="Calibri"/>
                  <w:sz w:val="16"/>
                </w:rPr>
                <w:t>Screen 13</w:t>
              </w:r>
            </w:hyperlink>
            <w:r w:rsidRPr="00824E7B">
              <w:rPr>
                <w:rFonts w:ascii="Calibri" w:eastAsia="Times New Roman" w:hAnsi="Calibri" w:cs="Calibri"/>
                <w:sz w:val="16"/>
              </w:rPr>
              <w:t xml:space="preserve"> </w:t>
            </w:r>
          </w:p>
          <w:p w14:paraId="02D5E538" w14:textId="77777777" w:rsidR="00920B58" w:rsidRDefault="00920B58" w:rsidP="00D561DC">
            <w:pPr>
              <w:spacing w:before="30" w:after="30"/>
              <w:ind w:left="30" w:right="30"/>
            </w:pPr>
            <w:hyperlink r:id="rId33" w:tgtFrame="_blank" w:history="1">
              <w:r w:rsidRPr="00824E7B">
                <w:rPr>
                  <w:rStyle w:val="Hyperlink"/>
                  <w:rFonts w:ascii="Calibri" w:eastAsia="Times New Roman" w:hAnsi="Calibri" w:cs="Calibri"/>
                  <w:sz w:val="16"/>
                </w:rPr>
                <w:t>13_C_14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C74692"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As stewards of Abbott’s reputation, all of us have a responsibility to make good decisions on Abbott’s behalf.</w:t>
            </w:r>
          </w:p>
          <w:p w14:paraId="11EB35D9"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Good decision making is always deliberative. It requires careful assessment of the facts and follows a systematic approach. And like any other process, the more we practice the easier it becomes and the more successful we become at implementing it.</w:t>
            </w:r>
          </w:p>
          <w:p w14:paraId="077D720B"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Abbott’s decision-making process consists of three important steps:</w:t>
            </w:r>
          </w:p>
          <w:p w14:paraId="728CC9EA" w14:textId="77777777" w:rsidR="00920B58" w:rsidRPr="00920B58" w:rsidRDefault="00920B58" w:rsidP="00D561DC">
            <w:pPr>
              <w:numPr>
                <w:ilvl w:val="0"/>
                <w:numId w:val="5"/>
              </w:numPr>
              <w:spacing w:before="100" w:beforeAutospacing="1" w:after="100" w:afterAutospacing="1"/>
              <w:ind w:left="750" w:right="30"/>
              <w:rPr>
                <w:rFonts w:ascii="Calibri" w:eastAsia="Times New Roman" w:hAnsi="Calibri" w:cs="Calibri"/>
                <w:lang w:val="en-US"/>
              </w:rPr>
            </w:pPr>
            <w:r w:rsidRPr="00920B58">
              <w:rPr>
                <w:rFonts w:ascii="Calibri" w:eastAsia="Times New Roman" w:hAnsi="Calibri" w:cs="Calibri"/>
                <w:lang w:val="en-US"/>
              </w:rPr>
              <w:t>First, a careful assessment of the situation;</w:t>
            </w:r>
          </w:p>
          <w:p w14:paraId="1E2AFF82" w14:textId="77777777" w:rsidR="00920B58" w:rsidRPr="00920B58" w:rsidRDefault="00920B58" w:rsidP="00D561DC">
            <w:pPr>
              <w:numPr>
                <w:ilvl w:val="0"/>
                <w:numId w:val="5"/>
              </w:numPr>
              <w:spacing w:before="100" w:beforeAutospacing="1" w:after="100" w:afterAutospacing="1"/>
              <w:ind w:left="750" w:right="30"/>
              <w:rPr>
                <w:rFonts w:ascii="Calibri" w:eastAsia="Times New Roman" w:hAnsi="Calibri" w:cs="Calibri"/>
                <w:lang w:val="en-US"/>
              </w:rPr>
            </w:pPr>
            <w:r w:rsidRPr="00920B58">
              <w:rPr>
                <w:rFonts w:ascii="Calibri" w:eastAsia="Times New Roman" w:hAnsi="Calibri" w:cs="Calibri"/>
                <w:lang w:val="en-US"/>
              </w:rPr>
              <w:t>Second, an evaluation of its impact on stakeholders; and,</w:t>
            </w:r>
          </w:p>
          <w:p w14:paraId="7298EE79" w14:textId="77777777" w:rsidR="00920B58" w:rsidRPr="00920B58" w:rsidRDefault="00920B58" w:rsidP="00D561DC">
            <w:pPr>
              <w:numPr>
                <w:ilvl w:val="0"/>
                <w:numId w:val="5"/>
              </w:numPr>
              <w:spacing w:before="100" w:beforeAutospacing="1" w:after="100" w:afterAutospacing="1"/>
              <w:ind w:left="750" w:right="30"/>
              <w:rPr>
                <w:rFonts w:ascii="Calibri" w:eastAsia="Times New Roman" w:hAnsi="Calibri" w:cs="Calibri"/>
                <w:lang w:val="en-US"/>
              </w:rPr>
            </w:pPr>
            <w:r w:rsidRPr="00920B58">
              <w:rPr>
                <w:rFonts w:ascii="Calibri" w:eastAsia="Times New Roman" w:hAnsi="Calibri" w:cs="Calibri"/>
                <w:lang w:val="en-US"/>
              </w:rPr>
              <w:t>Finally, , a decision that balances the interests of patients, consumers, Abbott and other stakeholders.</w:t>
            </w:r>
          </w:p>
        </w:tc>
        <w:tc>
          <w:tcPr>
            <w:tcW w:w="6000" w:type="dxa"/>
            <w:shd w:val="clear" w:color="auto" w:fill="auto"/>
            <w:vAlign w:val="center"/>
          </w:tcPr>
          <w:p w14:paraId="70018666"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Como representantes de la reputación de Abbott, todos tenemos la responsabilidad de tomar buenas decisiones en nombre de Abbott.</w:t>
            </w:r>
          </w:p>
          <w:p w14:paraId="058DED5F"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Tomar buenas decisiones es siempre deliberativo. Requiere una evaluación cuidadosa de los hechos y sigue un enfoque sistemático. Y al igual que con cualquier otro proceso, cuanto más practiquemos, más fácil nos resultará y más éxito tendremos al implementarlo.</w:t>
            </w:r>
          </w:p>
          <w:p w14:paraId="30D801CC"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El proceso de toma de decisiones de Abbott comprende tres pasos importantes:</w:t>
            </w:r>
          </w:p>
          <w:p w14:paraId="69C9AFFF" w14:textId="77777777" w:rsidR="00920B58" w:rsidRPr="00545B7D" w:rsidRDefault="00920B58" w:rsidP="00D561DC">
            <w:pPr>
              <w:pStyle w:val="ListParagraph"/>
              <w:numPr>
                <w:ilvl w:val="0"/>
                <w:numId w:val="20"/>
              </w:numPr>
              <w:spacing w:before="100" w:beforeAutospacing="1" w:after="100" w:afterAutospacing="1"/>
              <w:ind w:right="160"/>
              <w:rPr>
                <w:rFonts w:ascii="Calibri" w:eastAsia="Times New Roman" w:hAnsi="Calibri" w:cs="Calibri"/>
                <w:lang w:val="es-ES"/>
              </w:rPr>
            </w:pPr>
            <w:r w:rsidRPr="00545B7D">
              <w:rPr>
                <w:rFonts w:ascii="Calibri" w:eastAsia="Calibri" w:hAnsi="Calibri" w:cs="Calibri"/>
                <w:lang w:val="es-ES_tradnl"/>
              </w:rPr>
              <w:t>En primer lugar, un análisis cuidadoso de la situación.</w:t>
            </w:r>
          </w:p>
          <w:p w14:paraId="7971AF03" w14:textId="77777777" w:rsidR="00920B58" w:rsidRPr="00545B7D" w:rsidRDefault="00920B58" w:rsidP="00D561DC">
            <w:pPr>
              <w:pStyle w:val="ListParagraph"/>
              <w:numPr>
                <w:ilvl w:val="0"/>
                <w:numId w:val="20"/>
              </w:numPr>
              <w:spacing w:before="100" w:beforeAutospacing="1" w:after="100" w:afterAutospacing="1"/>
              <w:ind w:right="160"/>
              <w:rPr>
                <w:rFonts w:ascii="Calibri" w:eastAsia="Times New Roman" w:hAnsi="Calibri" w:cs="Calibri"/>
                <w:lang w:val="es-ES"/>
              </w:rPr>
            </w:pPr>
            <w:r w:rsidRPr="00545B7D">
              <w:rPr>
                <w:rFonts w:ascii="Calibri" w:eastAsia="Calibri" w:hAnsi="Calibri" w:cs="Calibri"/>
                <w:lang w:val="es-ES_tradnl"/>
              </w:rPr>
              <w:t>En segundo lugar, una evaluación de su impacto sobre las partes interesadas.</w:t>
            </w:r>
          </w:p>
          <w:p w14:paraId="1953FD14" w14:textId="77777777" w:rsidR="00920B58" w:rsidRPr="00545B7D" w:rsidRDefault="00920B58" w:rsidP="00D561DC">
            <w:pPr>
              <w:pStyle w:val="NormalWeb"/>
              <w:numPr>
                <w:ilvl w:val="0"/>
                <w:numId w:val="20"/>
              </w:numPr>
              <w:ind w:right="160"/>
              <w:rPr>
                <w:rFonts w:ascii="Calibri" w:hAnsi="Calibri" w:cs="Calibri"/>
                <w:lang w:val="es-ES"/>
              </w:rPr>
            </w:pPr>
            <w:r w:rsidRPr="00545B7D">
              <w:rPr>
                <w:rFonts w:ascii="Calibri" w:eastAsia="Calibri" w:hAnsi="Calibri" w:cs="Calibri"/>
                <w:lang w:val="es-ES_tradnl"/>
              </w:rPr>
              <w:t>Por último, una decisión que equilibre los intereses de pacientes, consumidores, Abbott y de otras partes interesadas.</w:t>
            </w:r>
          </w:p>
        </w:tc>
      </w:tr>
      <w:tr w:rsidR="00920B58" w:rsidRPr="00FC4481" w14:paraId="3E69AC76" w14:textId="77777777" w:rsidTr="00D561DC">
        <w:tc>
          <w:tcPr>
            <w:tcW w:w="1353" w:type="dxa"/>
            <w:shd w:val="clear" w:color="auto" w:fill="D9E2F3" w:themeFill="accent1" w:themeFillTint="33"/>
          </w:tcPr>
          <w:p w14:paraId="6E92FC35" w14:textId="77777777" w:rsidR="00920B58" w:rsidRPr="00824E7B" w:rsidRDefault="00920B58" w:rsidP="00D561DC">
            <w:pPr>
              <w:spacing w:before="30" w:after="30"/>
              <w:ind w:left="30" w:right="30"/>
              <w:rPr>
                <w:rFonts w:ascii="Calibri" w:eastAsia="Times New Roman" w:hAnsi="Calibri" w:cs="Calibri"/>
                <w:sz w:val="16"/>
              </w:rPr>
            </w:pPr>
            <w:hyperlink r:id="rId34" w:tgtFrame="_blank" w:history="1">
              <w:r w:rsidRPr="00824E7B">
                <w:rPr>
                  <w:rStyle w:val="Hyperlink"/>
                  <w:rFonts w:ascii="Calibri" w:eastAsia="Times New Roman" w:hAnsi="Calibri" w:cs="Calibri"/>
                  <w:sz w:val="16"/>
                </w:rPr>
                <w:t>Screen 14</w:t>
              </w:r>
            </w:hyperlink>
            <w:r w:rsidRPr="00824E7B">
              <w:rPr>
                <w:rFonts w:ascii="Calibri" w:eastAsia="Times New Roman" w:hAnsi="Calibri" w:cs="Calibri"/>
                <w:sz w:val="16"/>
              </w:rPr>
              <w:t xml:space="preserve"> </w:t>
            </w:r>
          </w:p>
          <w:p w14:paraId="17E26A21" w14:textId="77777777" w:rsidR="00920B58" w:rsidRDefault="00920B58" w:rsidP="00D561DC">
            <w:pPr>
              <w:spacing w:before="30" w:after="30"/>
              <w:ind w:left="30" w:right="30"/>
            </w:pPr>
            <w:hyperlink r:id="rId35" w:tgtFrame="_blank" w:history="1">
              <w:r w:rsidRPr="00824E7B">
                <w:rPr>
                  <w:rStyle w:val="Hyperlink"/>
                  <w:rFonts w:ascii="Calibri" w:eastAsia="Times New Roman" w:hAnsi="Calibri" w:cs="Calibri"/>
                  <w:sz w:val="16"/>
                </w:rPr>
                <w:t>14_C_15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0E249D"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At Abbott, we are committed to operating within the laws and regulations of all countries and jurisdictions in which we operate.</w:t>
            </w:r>
          </w:p>
        </w:tc>
        <w:tc>
          <w:tcPr>
            <w:tcW w:w="6000" w:type="dxa"/>
            <w:shd w:val="clear" w:color="auto" w:fill="auto"/>
            <w:vAlign w:val="center"/>
          </w:tcPr>
          <w:p w14:paraId="0D9F96D2"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En Abbott, nos comprometemos a operar de conformidad con las leyes y reg</w:t>
            </w:r>
            <w:r>
              <w:rPr>
                <w:rFonts w:ascii="Calibri" w:eastAsia="Calibri" w:hAnsi="Calibri" w:cs="Calibri"/>
                <w:lang w:val="es-ES_tradnl"/>
              </w:rPr>
              <w:t>ulaciones</w:t>
            </w:r>
            <w:r w:rsidRPr="00545B7D">
              <w:rPr>
                <w:rFonts w:ascii="Calibri" w:eastAsia="Calibri" w:hAnsi="Calibri" w:cs="Calibri"/>
                <w:lang w:val="es-ES_tradnl"/>
              </w:rPr>
              <w:t xml:space="preserve"> de todos los países y las jurisdicciones donde operamos.</w:t>
            </w:r>
          </w:p>
        </w:tc>
      </w:tr>
      <w:tr w:rsidR="00920B58" w:rsidRPr="00FC4481" w14:paraId="25877E97" w14:textId="77777777" w:rsidTr="00D561DC">
        <w:tc>
          <w:tcPr>
            <w:tcW w:w="1353" w:type="dxa"/>
            <w:shd w:val="clear" w:color="auto" w:fill="D9E2F3" w:themeFill="accent1" w:themeFillTint="33"/>
          </w:tcPr>
          <w:p w14:paraId="770A1137" w14:textId="77777777" w:rsidR="00920B58" w:rsidRPr="00824E7B" w:rsidRDefault="00920B58" w:rsidP="00D561DC">
            <w:pPr>
              <w:spacing w:before="30" w:after="30"/>
              <w:ind w:left="30" w:right="30"/>
              <w:rPr>
                <w:rFonts w:ascii="Calibri" w:eastAsia="Times New Roman" w:hAnsi="Calibri" w:cs="Calibri"/>
                <w:sz w:val="16"/>
              </w:rPr>
            </w:pPr>
            <w:hyperlink r:id="rId36" w:tgtFrame="_blank" w:history="1">
              <w:r w:rsidRPr="00824E7B">
                <w:rPr>
                  <w:rStyle w:val="Hyperlink"/>
                  <w:rFonts w:ascii="Calibri" w:eastAsia="Times New Roman" w:hAnsi="Calibri" w:cs="Calibri"/>
                  <w:sz w:val="16"/>
                </w:rPr>
                <w:t>Screen 15</w:t>
              </w:r>
            </w:hyperlink>
            <w:r w:rsidRPr="00824E7B">
              <w:rPr>
                <w:rFonts w:ascii="Calibri" w:eastAsia="Times New Roman" w:hAnsi="Calibri" w:cs="Calibri"/>
                <w:sz w:val="16"/>
              </w:rPr>
              <w:t xml:space="preserve"> </w:t>
            </w:r>
          </w:p>
          <w:p w14:paraId="58436FD4" w14:textId="77777777" w:rsidR="00920B58" w:rsidRPr="00824E7B" w:rsidRDefault="00920B58" w:rsidP="00D561DC">
            <w:pPr>
              <w:pStyle w:val="NormalWeb"/>
              <w:ind w:left="30" w:right="30"/>
              <w:rPr>
                <w:rFonts w:ascii="Calibri" w:hAnsi="Calibri" w:cs="Calibri"/>
                <w:sz w:val="16"/>
              </w:rPr>
            </w:pPr>
            <w:r w:rsidRPr="00824E7B">
              <w:rPr>
                <w:rFonts w:ascii="Calibri" w:hAnsi="Calibri" w:cs="Calibri"/>
                <w:sz w:val="16"/>
              </w:rPr>
              <w:t>Activity: Animation</w:t>
            </w:r>
          </w:p>
          <w:p w14:paraId="2E25F3CE" w14:textId="77777777" w:rsidR="00920B58" w:rsidRDefault="00920B58" w:rsidP="00D561DC">
            <w:pPr>
              <w:spacing w:before="30" w:after="30"/>
              <w:ind w:left="30" w:right="30"/>
            </w:pPr>
            <w:hyperlink r:id="rId37" w:tgtFrame="_blank" w:history="1">
              <w:r w:rsidRPr="00824E7B">
                <w:rPr>
                  <w:rStyle w:val="Hyperlink"/>
                  <w:rFonts w:ascii="Calibri" w:eastAsia="Times New Roman" w:hAnsi="Calibri" w:cs="Calibri"/>
                  <w:sz w:val="16"/>
                </w:rPr>
                <w:t>15_C_16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06ECDF" w14:textId="77777777" w:rsidR="00920B58" w:rsidRPr="00920B58" w:rsidRDefault="00920B58" w:rsidP="00D561DC">
            <w:pPr>
              <w:pStyle w:val="NormalWeb"/>
              <w:ind w:left="30" w:right="30"/>
              <w:rPr>
                <w:rFonts w:ascii="Calibri" w:hAnsi="Calibri" w:cs="Calibri"/>
                <w:lang w:val="en-US"/>
              </w:rPr>
            </w:pPr>
            <w:r w:rsidRPr="00920B58">
              <w:rPr>
                <w:rStyle w:val="bold1"/>
                <w:rFonts w:ascii="Calibri" w:hAnsi="Calibri" w:cs="Calibri"/>
                <w:lang w:val="en-US"/>
              </w:rPr>
              <w:t>A</w:t>
            </w:r>
            <w:r w:rsidRPr="00920B58">
              <w:rPr>
                <w:rFonts w:ascii="Calibri" w:hAnsi="Calibri" w:cs="Calibri"/>
                <w:lang w:val="en-US"/>
              </w:rPr>
              <w:t xml:space="preserve">ssess </w:t>
            </w:r>
          </w:p>
          <w:p w14:paraId="01B9E1FC" w14:textId="77777777" w:rsidR="00920B58" w:rsidRPr="00920B58" w:rsidRDefault="00920B58" w:rsidP="00D561DC">
            <w:pPr>
              <w:pStyle w:val="NormalWeb"/>
              <w:ind w:left="30" w:right="30"/>
              <w:rPr>
                <w:rFonts w:ascii="Calibri" w:hAnsi="Calibri" w:cs="Calibri"/>
                <w:lang w:val="en-US"/>
              </w:rPr>
            </w:pPr>
            <w:r w:rsidRPr="00920B58">
              <w:rPr>
                <w:rStyle w:val="bold1"/>
                <w:rFonts w:ascii="Calibri" w:hAnsi="Calibri" w:cs="Calibri"/>
                <w:lang w:val="en-US"/>
              </w:rPr>
              <w:t>I</w:t>
            </w:r>
            <w:r w:rsidRPr="00920B58">
              <w:rPr>
                <w:rFonts w:ascii="Calibri" w:hAnsi="Calibri" w:cs="Calibri"/>
                <w:lang w:val="en-US"/>
              </w:rPr>
              <w:t xml:space="preserve">mpact </w:t>
            </w:r>
          </w:p>
          <w:p w14:paraId="531F3226" w14:textId="77777777" w:rsidR="00920B58" w:rsidRPr="00920B58" w:rsidRDefault="00920B58" w:rsidP="00D561DC">
            <w:pPr>
              <w:pStyle w:val="NormalWeb"/>
              <w:ind w:left="30" w:right="30"/>
              <w:rPr>
                <w:rFonts w:ascii="Calibri" w:hAnsi="Calibri" w:cs="Calibri"/>
                <w:lang w:val="en-US"/>
              </w:rPr>
            </w:pPr>
            <w:r w:rsidRPr="00920B58">
              <w:rPr>
                <w:rStyle w:val="bold1"/>
                <w:rFonts w:ascii="Calibri" w:hAnsi="Calibri" w:cs="Calibri"/>
                <w:lang w:val="en-US"/>
              </w:rPr>
              <w:t>D</w:t>
            </w:r>
            <w:r w:rsidRPr="00920B58">
              <w:rPr>
                <w:rFonts w:ascii="Calibri" w:hAnsi="Calibri" w:cs="Calibri"/>
                <w:lang w:val="en-US"/>
              </w:rPr>
              <w:t xml:space="preserve">ecision </w:t>
            </w:r>
          </w:p>
          <w:p w14:paraId="6ED3CA95"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The first step in ethical decision-making is assessing whether a proposed course of action is legal, compliant with Abbott policy, and in keeping with Abbott values.</w:t>
            </w:r>
          </w:p>
          <w:p w14:paraId="4E0FA180"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This step requires us to ask ourselves three questions.</w:t>
            </w:r>
          </w:p>
        </w:tc>
        <w:tc>
          <w:tcPr>
            <w:tcW w:w="6000" w:type="dxa"/>
            <w:shd w:val="clear" w:color="auto" w:fill="auto"/>
            <w:vAlign w:val="center"/>
          </w:tcPr>
          <w:p w14:paraId="48B39094" w14:textId="77777777" w:rsidR="00920B58" w:rsidRPr="00545B7D" w:rsidRDefault="00920B58" w:rsidP="00D561DC">
            <w:pPr>
              <w:pStyle w:val="NormalWeb"/>
              <w:ind w:left="140" w:right="160"/>
              <w:rPr>
                <w:rFonts w:ascii="Calibri" w:hAnsi="Calibri" w:cs="Calibri"/>
                <w:lang w:val="es-ES"/>
              </w:rPr>
            </w:pPr>
            <w:r w:rsidRPr="00545B7D">
              <w:rPr>
                <w:rStyle w:val="bold1"/>
                <w:rFonts w:ascii="Calibri" w:eastAsia="Calibri" w:hAnsi="Calibri" w:cs="Calibri"/>
                <w:lang w:val="es-ES_tradnl"/>
              </w:rPr>
              <w:t>A</w:t>
            </w:r>
            <w:r w:rsidRPr="00545B7D">
              <w:rPr>
                <w:rStyle w:val="bold1"/>
                <w:rFonts w:ascii="Calibri" w:eastAsia="Calibri" w:hAnsi="Calibri" w:cs="Calibri"/>
                <w:b w:val="0"/>
                <w:bCs w:val="0"/>
                <w:lang w:val="es-ES_tradnl"/>
              </w:rPr>
              <w:t xml:space="preserve">nalizar </w:t>
            </w:r>
          </w:p>
          <w:p w14:paraId="2BBE58E1" w14:textId="77777777" w:rsidR="00920B58" w:rsidRPr="00545B7D" w:rsidRDefault="00920B58" w:rsidP="00D561DC">
            <w:pPr>
              <w:pStyle w:val="NormalWeb"/>
              <w:ind w:left="140" w:right="160"/>
              <w:rPr>
                <w:rFonts w:ascii="Calibri" w:hAnsi="Calibri" w:cs="Calibri"/>
                <w:lang w:val="es-ES"/>
              </w:rPr>
            </w:pPr>
            <w:r w:rsidRPr="00545B7D">
              <w:rPr>
                <w:rStyle w:val="bold1"/>
                <w:rFonts w:ascii="Calibri" w:eastAsia="Calibri" w:hAnsi="Calibri" w:cs="Calibri"/>
                <w:lang w:val="es-ES_tradnl"/>
              </w:rPr>
              <w:t>I</w:t>
            </w:r>
            <w:r w:rsidRPr="00545B7D">
              <w:rPr>
                <w:rStyle w:val="bold1"/>
                <w:rFonts w:ascii="Calibri" w:eastAsia="Calibri" w:hAnsi="Calibri" w:cs="Calibri"/>
                <w:b w:val="0"/>
                <w:bCs w:val="0"/>
                <w:lang w:val="es-ES_tradnl"/>
              </w:rPr>
              <w:t xml:space="preserve">mpacto </w:t>
            </w:r>
          </w:p>
          <w:p w14:paraId="406484C8" w14:textId="77777777" w:rsidR="00920B58" w:rsidRPr="00545B7D" w:rsidRDefault="00920B58" w:rsidP="00D561DC">
            <w:pPr>
              <w:pStyle w:val="NormalWeb"/>
              <w:ind w:left="140" w:right="160"/>
              <w:rPr>
                <w:rFonts w:ascii="Calibri" w:hAnsi="Calibri" w:cs="Calibri"/>
                <w:lang w:val="es-ES"/>
              </w:rPr>
            </w:pPr>
            <w:r w:rsidRPr="00545B7D">
              <w:rPr>
                <w:rStyle w:val="bold1"/>
                <w:rFonts w:ascii="Calibri" w:eastAsia="Calibri" w:hAnsi="Calibri" w:cs="Calibri"/>
                <w:lang w:val="es-ES_tradnl"/>
              </w:rPr>
              <w:t>D</w:t>
            </w:r>
            <w:r w:rsidRPr="00545B7D">
              <w:rPr>
                <w:rStyle w:val="bold1"/>
                <w:rFonts w:ascii="Calibri" w:eastAsia="Calibri" w:hAnsi="Calibri" w:cs="Calibri"/>
                <w:b w:val="0"/>
                <w:bCs w:val="0"/>
                <w:lang w:val="es-ES_tradnl"/>
              </w:rPr>
              <w:t xml:space="preserve">ecisión </w:t>
            </w:r>
          </w:p>
          <w:p w14:paraId="6B46CCB6"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 xml:space="preserve">El primer paso del proceso ético de toma de decisiones es analizar si un curso de acción propuesto es legal, cumple con la política de Abbott y </w:t>
            </w:r>
            <w:r>
              <w:rPr>
                <w:rFonts w:ascii="Calibri" w:eastAsia="Calibri" w:hAnsi="Calibri" w:cs="Calibri"/>
                <w:lang w:val="es-ES_tradnl"/>
              </w:rPr>
              <w:t>con</w:t>
            </w:r>
            <w:r w:rsidRPr="00545B7D">
              <w:rPr>
                <w:rFonts w:ascii="Calibri" w:eastAsia="Calibri" w:hAnsi="Calibri" w:cs="Calibri"/>
                <w:lang w:val="es-ES_tradnl"/>
              </w:rPr>
              <w:t xml:space="preserve"> los valores de Abbott.</w:t>
            </w:r>
          </w:p>
          <w:p w14:paraId="16285D14" w14:textId="77777777" w:rsidR="00920B58" w:rsidRPr="00545B7D" w:rsidRDefault="00920B58" w:rsidP="00D561DC">
            <w:pPr>
              <w:pStyle w:val="NormalWeb"/>
              <w:ind w:left="140" w:right="160"/>
              <w:rPr>
                <w:rStyle w:val="bold1"/>
                <w:rFonts w:ascii="Calibri" w:hAnsi="Calibri" w:cs="Calibri"/>
                <w:lang w:val="es-ES"/>
              </w:rPr>
            </w:pPr>
            <w:r w:rsidRPr="00545B7D">
              <w:rPr>
                <w:rFonts w:ascii="Calibri" w:eastAsia="Calibri" w:hAnsi="Calibri" w:cs="Calibri"/>
                <w:lang w:val="es-ES_tradnl"/>
              </w:rPr>
              <w:t>Este paso requiere que nos hagamos tres preguntas.</w:t>
            </w:r>
          </w:p>
        </w:tc>
      </w:tr>
      <w:tr w:rsidR="00920B58" w:rsidRPr="00FC4481" w14:paraId="103F09FD" w14:textId="77777777" w:rsidTr="00D561DC">
        <w:tc>
          <w:tcPr>
            <w:tcW w:w="1353" w:type="dxa"/>
            <w:shd w:val="clear" w:color="auto" w:fill="D9E2F3" w:themeFill="accent1" w:themeFillTint="33"/>
          </w:tcPr>
          <w:p w14:paraId="5A1034C8" w14:textId="77777777" w:rsidR="00920B58" w:rsidRPr="00824E7B" w:rsidRDefault="00920B58" w:rsidP="00D561DC">
            <w:pPr>
              <w:spacing w:before="30" w:after="30"/>
              <w:ind w:left="30" w:right="30"/>
              <w:rPr>
                <w:rFonts w:ascii="Calibri" w:eastAsia="Times New Roman" w:hAnsi="Calibri" w:cs="Calibri"/>
                <w:sz w:val="16"/>
              </w:rPr>
            </w:pPr>
            <w:hyperlink r:id="rId38" w:tgtFrame="_blank" w:history="1">
              <w:r w:rsidRPr="00824E7B">
                <w:rPr>
                  <w:rStyle w:val="Hyperlink"/>
                  <w:rFonts w:ascii="Calibri" w:eastAsia="Times New Roman" w:hAnsi="Calibri" w:cs="Calibri"/>
                  <w:sz w:val="16"/>
                </w:rPr>
                <w:t>Screen 16</w:t>
              </w:r>
            </w:hyperlink>
            <w:r w:rsidRPr="00824E7B">
              <w:rPr>
                <w:rFonts w:ascii="Calibri" w:eastAsia="Times New Roman" w:hAnsi="Calibri" w:cs="Calibri"/>
                <w:sz w:val="16"/>
              </w:rPr>
              <w:t xml:space="preserve"> </w:t>
            </w:r>
          </w:p>
          <w:p w14:paraId="3AC5B2E6" w14:textId="77777777" w:rsidR="00920B58" w:rsidRPr="00824E7B" w:rsidRDefault="00920B58" w:rsidP="00D561DC">
            <w:pPr>
              <w:pStyle w:val="NormalWeb"/>
              <w:ind w:left="30" w:right="30"/>
              <w:rPr>
                <w:rFonts w:ascii="Calibri" w:hAnsi="Calibri" w:cs="Calibri"/>
                <w:sz w:val="16"/>
              </w:rPr>
            </w:pPr>
            <w:r w:rsidRPr="00824E7B">
              <w:rPr>
                <w:rFonts w:ascii="Calibri" w:hAnsi="Calibri" w:cs="Calibri"/>
                <w:sz w:val="16"/>
              </w:rPr>
              <w:t>Activity: Animation</w:t>
            </w:r>
          </w:p>
          <w:p w14:paraId="4D6CFE04" w14:textId="77777777" w:rsidR="00920B58" w:rsidRDefault="00920B58" w:rsidP="00D561DC">
            <w:pPr>
              <w:spacing w:before="30" w:after="30"/>
              <w:ind w:left="30" w:right="30"/>
            </w:pPr>
            <w:hyperlink r:id="rId39" w:tgtFrame="_blank" w:history="1">
              <w:r w:rsidRPr="00824E7B">
                <w:rPr>
                  <w:rStyle w:val="Hyperlink"/>
                  <w:rFonts w:ascii="Calibri" w:eastAsia="Times New Roman" w:hAnsi="Calibri" w:cs="Calibri"/>
                  <w:sz w:val="16"/>
                </w:rPr>
                <w:t>16_C_17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59BED6" w14:textId="77777777" w:rsidR="00920B58" w:rsidRPr="00920B58" w:rsidRDefault="00920B58" w:rsidP="00D561DC">
            <w:pPr>
              <w:pStyle w:val="NormalWeb"/>
              <w:ind w:left="30" w:right="30"/>
              <w:rPr>
                <w:rFonts w:ascii="Calibri" w:hAnsi="Calibri" w:cs="Calibri"/>
                <w:lang w:val="en-US"/>
              </w:rPr>
            </w:pPr>
            <w:r w:rsidRPr="00920B58">
              <w:rPr>
                <w:rStyle w:val="bold1"/>
                <w:rFonts w:ascii="Calibri" w:hAnsi="Calibri" w:cs="Calibri"/>
                <w:lang w:val="en-US"/>
              </w:rPr>
              <w:t>A</w:t>
            </w:r>
            <w:r w:rsidRPr="00920B58">
              <w:rPr>
                <w:rFonts w:ascii="Calibri" w:hAnsi="Calibri" w:cs="Calibri"/>
                <w:lang w:val="en-US"/>
              </w:rPr>
              <w:t xml:space="preserve">ssess </w:t>
            </w:r>
          </w:p>
          <w:p w14:paraId="32FAFA59" w14:textId="77777777" w:rsidR="00920B58" w:rsidRPr="00920B58" w:rsidRDefault="00920B58" w:rsidP="00D561DC">
            <w:pPr>
              <w:pStyle w:val="NormalWeb"/>
              <w:ind w:left="30" w:right="30"/>
              <w:rPr>
                <w:rFonts w:ascii="Calibri" w:hAnsi="Calibri" w:cs="Calibri"/>
                <w:lang w:val="en-US"/>
              </w:rPr>
            </w:pPr>
            <w:r w:rsidRPr="00920B58">
              <w:rPr>
                <w:rStyle w:val="bold1"/>
                <w:rFonts w:ascii="Calibri" w:hAnsi="Calibri" w:cs="Calibri"/>
                <w:lang w:val="en-US"/>
              </w:rPr>
              <w:t>I</w:t>
            </w:r>
            <w:r w:rsidRPr="00920B58">
              <w:rPr>
                <w:rFonts w:ascii="Calibri" w:hAnsi="Calibri" w:cs="Calibri"/>
                <w:lang w:val="en-US"/>
              </w:rPr>
              <w:t xml:space="preserve">mpact </w:t>
            </w:r>
          </w:p>
          <w:p w14:paraId="616303AB" w14:textId="77777777" w:rsidR="00920B58" w:rsidRPr="00920B58" w:rsidRDefault="00920B58" w:rsidP="00D561DC">
            <w:pPr>
              <w:pStyle w:val="NormalWeb"/>
              <w:ind w:left="30" w:right="30"/>
              <w:rPr>
                <w:rFonts w:ascii="Calibri" w:hAnsi="Calibri" w:cs="Calibri"/>
                <w:lang w:val="en-US"/>
              </w:rPr>
            </w:pPr>
            <w:r w:rsidRPr="00920B58">
              <w:rPr>
                <w:rStyle w:val="bold1"/>
                <w:rFonts w:ascii="Calibri" w:hAnsi="Calibri" w:cs="Calibri"/>
                <w:lang w:val="en-US"/>
              </w:rPr>
              <w:t>D</w:t>
            </w:r>
            <w:r w:rsidRPr="00920B58">
              <w:rPr>
                <w:rFonts w:ascii="Calibri" w:hAnsi="Calibri" w:cs="Calibri"/>
                <w:lang w:val="en-US"/>
              </w:rPr>
              <w:t xml:space="preserve">ecision </w:t>
            </w:r>
          </w:p>
          <w:p w14:paraId="2E90A112"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First, is it legal?</w:t>
            </w:r>
          </w:p>
          <w:p w14:paraId="7D80033B"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Is the course of action that we are considering in compliance with the laws and regulations that govern the healthcare industry generally and the jurisdictions in which we operate specifically?</w:t>
            </w:r>
          </w:p>
        </w:tc>
        <w:tc>
          <w:tcPr>
            <w:tcW w:w="6000" w:type="dxa"/>
            <w:shd w:val="clear" w:color="auto" w:fill="auto"/>
            <w:vAlign w:val="center"/>
          </w:tcPr>
          <w:p w14:paraId="3308EA84" w14:textId="77777777" w:rsidR="00920B58" w:rsidRPr="00545B7D" w:rsidRDefault="00920B58" w:rsidP="00D561DC">
            <w:pPr>
              <w:pStyle w:val="NormalWeb"/>
              <w:ind w:left="140" w:right="160"/>
              <w:rPr>
                <w:rFonts w:ascii="Calibri" w:hAnsi="Calibri" w:cs="Calibri"/>
                <w:lang w:val="es-ES"/>
              </w:rPr>
            </w:pPr>
            <w:r w:rsidRPr="00545B7D">
              <w:rPr>
                <w:rStyle w:val="bold1"/>
                <w:rFonts w:ascii="Calibri" w:eastAsia="Calibri" w:hAnsi="Calibri" w:cs="Calibri"/>
                <w:lang w:val="es-ES_tradnl"/>
              </w:rPr>
              <w:t>A</w:t>
            </w:r>
            <w:r w:rsidRPr="00545B7D">
              <w:rPr>
                <w:rStyle w:val="bold1"/>
                <w:rFonts w:ascii="Calibri" w:eastAsia="Calibri" w:hAnsi="Calibri" w:cs="Calibri"/>
                <w:b w:val="0"/>
                <w:bCs w:val="0"/>
                <w:lang w:val="es-ES_tradnl"/>
              </w:rPr>
              <w:t xml:space="preserve">nalizar </w:t>
            </w:r>
          </w:p>
          <w:p w14:paraId="78199BFF" w14:textId="77777777" w:rsidR="00920B58" w:rsidRPr="00545B7D" w:rsidRDefault="00920B58" w:rsidP="00D561DC">
            <w:pPr>
              <w:pStyle w:val="NormalWeb"/>
              <w:ind w:left="140" w:right="160"/>
              <w:rPr>
                <w:rFonts w:ascii="Calibri" w:hAnsi="Calibri" w:cs="Calibri"/>
                <w:lang w:val="es-ES"/>
              </w:rPr>
            </w:pPr>
            <w:r w:rsidRPr="00545B7D">
              <w:rPr>
                <w:rStyle w:val="bold1"/>
                <w:rFonts w:ascii="Calibri" w:eastAsia="Calibri" w:hAnsi="Calibri" w:cs="Calibri"/>
                <w:lang w:val="es-ES_tradnl"/>
              </w:rPr>
              <w:t>I</w:t>
            </w:r>
            <w:r w:rsidRPr="00545B7D">
              <w:rPr>
                <w:rStyle w:val="bold1"/>
                <w:rFonts w:ascii="Calibri" w:eastAsia="Calibri" w:hAnsi="Calibri" w:cs="Calibri"/>
                <w:b w:val="0"/>
                <w:bCs w:val="0"/>
                <w:lang w:val="es-ES_tradnl"/>
              </w:rPr>
              <w:t xml:space="preserve">mpacto </w:t>
            </w:r>
          </w:p>
          <w:p w14:paraId="098281DF" w14:textId="77777777" w:rsidR="00920B58" w:rsidRPr="00545B7D" w:rsidRDefault="00920B58" w:rsidP="00D561DC">
            <w:pPr>
              <w:pStyle w:val="NormalWeb"/>
              <w:ind w:left="140" w:right="160"/>
              <w:rPr>
                <w:rFonts w:ascii="Calibri" w:hAnsi="Calibri" w:cs="Calibri"/>
                <w:lang w:val="es-ES"/>
              </w:rPr>
            </w:pPr>
            <w:r w:rsidRPr="00545B7D">
              <w:rPr>
                <w:rStyle w:val="bold1"/>
                <w:rFonts w:ascii="Calibri" w:eastAsia="Calibri" w:hAnsi="Calibri" w:cs="Calibri"/>
                <w:lang w:val="es-ES_tradnl"/>
              </w:rPr>
              <w:t>D</w:t>
            </w:r>
            <w:r w:rsidRPr="00545B7D">
              <w:rPr>
                <w:rStyle w:val="bold1"/>
                <w:rFonts w:ascii="Calibri" w:eastAsia="Calibri" w:hAnsi="Calibri" w:cs="Calibri"/>
                <w:b w:val="0"/>
                <w:bCs w:val="0"/>
                <w:lang w:val="es-ES_tradnl"/>
              </w:rPr>
              <w:t xml:space="preserve">ecisión </w:t>
            </w:r>
          </w:p>
          <w:p w14:paraId="6EBD01C7"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Primero, ¿es legal?</w:t>
            </w:r>
          </w:p>
          <w:p w14:paraId="63FA3137" w14:textId="77777777" w:rsidR="00920B58" w:rsidRPr="00920B58" w:rsidRDefault="00920B58" w:rsidP="00D561DC">
            <w:pPr>
              <w:pStyle w:val="NormalWeb"/>
              <w:ind w:left="140" w:right="160"/>
              <w:rPr>
                <w:rStyle w:val="bold1"/>
                <w:rFonts w:ascii="Calibri" w:eastAsia="Calibri" w:hAnsi="Calibri" w:cs="Calibri"/>
                <w:b w:val="0"/>
                <w:bCs w:val="0"/>
                <w:lang w:val="es-ES_tradnl"/>
              </w:rPr>
            </w:pPr>
            <w:r w:rsidRPr="00545B7D">
              <w:rPr>
                <w:rFonts w:ascii="Calibri" w:eastAsia="Calibri" w:hAnsi="Calibri" w:cs="Calibri"/>
                <w:lang w:val="es-ES_tradnl"/>
              </w:rPr>
              <w:t>¿El curso de acción que estamos contemplando cumple con las leyes y re</w:t>
            </w:r>
            <w:r>
              <w:rPr>
                <w:rFonts w:ascii="Calibri" w:eastAsia="Calibri" w:hAnsi="Calibri" w:cs="Calibri"/>
                <w:lang w:val="es-ES_tradnl"/>
              </w:rPr>
              <w:t>gulaciones</w:t>
            </w:r>
            <w:r w:rsidRPr="00545B7D">
              <w:rPr>
                <w:rFonts w:ascii="Calibri" w:eastAsia="Calibri" w:hAnsi="Calibri" w:cs="Calibri"/>
                <w:lang w:val="es-ES_tradnl"/>
              </w:rPr>
              <w:t xml:space="preserve"> que rigen la industria de la salud en general y las jurisdicciones en las que operamos específicamente?</w:t>
            </w:r>
          </w:p>
        </w:tc>
      </w:tr>
      <w:tr w:rsidR="00920B58" w:rsidRPr="00FC4481" w14:paraId="1643D947" w14:textId="77777777" w:rsidTr="00D561DC">
        <w:tc>
          <w:tcPr>
            <w:tcW w:w="1353" w:type="dxa"/>
            <w:shd w:val="clear" w:color="auto" w:fill="D9E2F3" w:themeFill="accent1" w:themeFillTint="33"/>
          </w:tcPr>
          <w:p w14:paraId="5D6EDDD0" w14:textId="77777777" w:rsidR="00920B58" w:rsidRPr="00824E7B" w:rsidRDefault="00920B58" w:rsidP="00D561DC">
            <w:pPr>
              <w:spacing w:before="30" w:after="30"/>
              <w:ind w:left="30" w:right="30"/>
              <w:rPr>
                <w:rFonts w:ascii="Calibri" w:eastAsia="Times New Roman" w:hAnsi="Calibri" w:cs="Calibri"/>
                <w:sz w:val="16"/>
              </w:rPr>
            </w:pPr>
            <w:hyperlink r:id="rId40"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01406988" w14:textId="77777777" w:rsidR="00920B58" w:rsidRPr="00824E7B" w:rsidRDefault="00920B58" w:rsidP="00D561DC">
            <w:pPr>
              <w:pStyle w:val="NormalWeb"/>
              <w:ind w:left="30" w:right="30"/>
              <w:rPr>
                <w:rFonts w:ascii="Calibri" w:hAnsi="Calibri" w:cs="Calibri"/>
                <w:sz w:val="16"/>
              </w:rPr>
            </w:pPr>
            <w:r w:rsidRPr="00824E7B">
              <w:rPr>
                <w:rFonts w:ascii="Calibri" w:hAnsi="Calibri" w:cs="Calibri"/>
                <w:sz w:val="16"/>
              </w:rPr>
              <w:t>Activity: Scenario</w:t>
            </w:r>
          </w:p>
          <w:p w14:paraId="1F1D2847" w14:textId="77777777" w:rsidR="00920B58" w:rsidRDefault="00920B58" w:rsidP="00D561DC">
            <w:pPr>
              <w:spacing w:before="30" w:after="30"/>
              <w:ind w:left="30" w:right="30"/>
            </w:pPr>
            <w:hyperlink r:id="rId41" w:tgtFrame="_blank" w:history="1">
              <w:r w:rsidRPr="00824E7B">
                <w:rPr>
                  <w:rStyle w:val="Hyperlink"/>
                  <w:rFonts w:ascii="Calibri" w:eastAsia="Times New Roman" w:hAnsi="Calibri" w:cs="Calibri"/>
                  <w:sz w:val="16"/>
                </w:rPr>
                <w:t>17_C_18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9EE32B"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Imagine . . .</w:t>
            </w:r>
          </w:p>
          <w:p w14:paraId="367DB084"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You are a Sales Representative. A doctor you have worked with previously has recently opened a private practice in your area. The doctor asks if you wouldn’t mind helping to organize a meeting with some other physicians in the area. The doctor says: “I don’t think it would be appropriate for you to attend the meeting, but if you could help me with the names of some doctors so I can get the invitations out I would be grateful. In any case, it will give you an opportunity to get to know my staff.”</w:t>
            </w:r>
          </w:p>
          <w:p w14:paraId="0EE9897A"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That's not correct!</w:t>
            </w:r>
          </w:p>
          <w:p w14:paraId="304BD8C6" w14:textId="77777777" w:rsidR="00920B58" w:rsidRPr="00920B58" w:rsidRDefault="00920B58" w:rsidP="00D561DC">
            <w:pPr>
              <w:pStyle w:val="NormalWeb"/>
              <w:ind w:left="30" w:right="30"/>
              <w:rPr>
                <w:rFonts w:ascii="Calibri" w:hAnsi="Calibri" w:cs="Calibri"/>
                <w:lang w:val="en-US"/>
              </w:rPr>
            </w:pPr>
            <w:r w:rsidRPr="00920B58">
              <w:rPr>
                <w:rFonts w:ascii="Calibri" w:hAnsi="Calibri" w:cs="Calibri"/>
                <w:lang w:val="en-US"/>
              </w:rPr>
              <w:t>That's correct!</w:t>
            </w:r>
          </w:p>
          <w:p w14:paraId="68C7FA65" w14:textId="77777777" w:rsidR="00920B58" w:rsidRPr="00545B7D" w:rsidRDefault="00920B58" w:rsidP="00D561DC">
            <w:pPr>
              <w:pStyle w:val="NormalWeb"/>
              <w:ind w:left="30" w:right="30"/>
              <w:rPr>
                <w:rFonts w:ascii="Calibri" w:hAnsi="Calibri" w:cs="Calibri"/>
                <w:lang w:val="es-ES"/>
              </w:rPr>
            </w:pPr>
            <w:r w:rsidRPr="00545B7D">
              <w:rPr>
                <w:rFonts w:ascii="Calibri" w:hAnsi="Calibri" w:cs="Calibri"/>
                <w:lang w:val="es-ES"/>
              </w:rPr>
              <w:t>That's partially correct!</w:t>
            </w:r>
          </w:p>
        </w:tc>
        <w:tc>
          <w:tcPr>
            <w:tcW w:w="6000" w:type="dxa"/>
            <w:shd w:val="clear" w:color="auto" w:fill="auto"/>
            <w:vAlign w:val="center"/>
          </w:tcPr>
          <w:p w14:paraId="5ADDE60E"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Imagine…</w:t>
            </w:r>
          </w:p>
          <w:p w14:paraId="0DCFA079" w14:textId="77777777" w:rsidR="00920B58" w:rsidRPr="00545B7D" w:rsidRDefault="00920B58" w:rsidP="00D561DC">
            <w:pPr>
              <w:pStyle w:val="NormalWeb"/>
              <w:ind w:left="140" w:right="160"/>
              <w:rPr>
                <w:rFonts w:ascii="Calibri" w:hAnsi="Calibri" w:cs="Calibri"/>
                <w:lang w:val="es-ES"/>
              </w:rPr>
            </w:pPr>
            <w:r w:rsidRPr="00545B7D">
              <w:rPr>
                <w:rFonts w:ascii="Calibri" w:eastAsia="Calibri" w:hAnsi="Calibri" w:cs="Calibri"/>
                <w:lang w:val="es-ES_tradnl"/>
              </w:rPr>
              <w:t>Usted es un representante de ventas. Un médico con el que trabajó anteriormente hace poco abrió un consultorio privado en su área. El médico le pregunta si puede ayudarlo a organizar una reunión con otros médicos de la zona. El médico dice: “No creo que sea adecuado que usted asista a la reunión, pero si me pudiese ayudar con los nombres de algunos médicos para enviarles invitaciones, le estaré agradecido. En todo caso, le dará la oportunidad de conocer a mi personal”.</w:t>
            </w:r>
          </w:p>
          <w:p w14:paraId="714BFF52"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¡Incorrecto!</w:t>
            </w:r>
          </w:p>
          <w:p w14:paraId="0B8EE3EE"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¡Correcto!</w:t>
            </w:r>
          </w:p>
          <w:p w14:paraId="03CACDBF"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¡Eso es parcialmente correcto!</w:t>
            </w:r>
          </w:p>
        </w:tc>
      </w:tr>
      <w:tr w:rsidR="00920B58" w:rsidRPr="00545B7D" w14:paraId="2583EA69" w14:textId="77777777" w:rsidTr="00D561DC">
        <w:tc>
          <w:tcPr>
            <w:tcW w:w="1353" w:type="dxa"/>
            <w:shd w:val="clear" w:color="auto" w:fill="D9E2F3" w:themeFill="accent1" w:themeFillTint="33"/>
          </w:tcPr>
          <w:p w14:paraId="43F337CF" w14:textId="77777777" w:rsidR="00920B58" w:rsidRPr="00824E7B" w:rsidRDefault="00920B58" w:rsidP="00D561DC">
            <w:pPr>
              <w:spacing w:before="30" w:after="30"/>
              <w:ind w:left="30" w:right="30"/>
              <w:rPr>
                <w:rFonts w:ascii="Calibri" w:eastAsia="Times New Roman" w:hAnsi="Calibri" w:cs="Calibri"/>
                <w:sz w:val="16"/>
              </w:rPr>
            </w:pPr>
            <w:hyperlink r:id="rId42"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64B0D0D2" w14:textId="77777777" w:rsidR="00920B58" w:rsidRPr="00824E7B" w:rsidRDefault="00920B58" w:rsidP="00D561DC">
            <w:pPr>
              <w:pStyle w:val="NormalWeb"/>
              <w:ind w:left="30" w:right="30"/>
              <w:rPr>
                <w:rFonts w:ascii="Calibri" w:hAnsi="Calibri" w:cs="Calibri"/>
                <w:sz w:val="16"/>
              </w:rPr>
            </w:pPr>
            <w:r w:rsidRPr="00824E7B">
              <w:rPr>
                <w:rFonts w:ascii="Calibri" w:hAnsi="Calibri" w:cs="Calibri"/>
                <w:sz w:val="16"/>
              </w:rPr>
              <w:t>Activity: Questions</w:t>
            </w:r>
          </w:p>
          <w:p w14:paraId="6E47F336" w14:textId="77777777" w:rsidR="00920B58" w:rsidRDefault="00920B58" w:rsidP="00D561DC">
            <w:pPr>
              <w:spacing w:before="30" w:after="30"/>
              <w:ind w:left="30" w:right="30"/>
            </w:pPr>
            <w:hyperlink r:id="rId43" w:tgtFrame="_blank" w:history="1">
              <w:r w:rsidRPr="00824E7B">
                <w:rPr>
                  <w:rStyle w:val="Hyperlink"/>
                  <w:rFonts w:ascii="Calibri" w:eastAsia="Times New Roman" w:hAnsi="Calibri" w:cs="Calibri"/>
                  <w:sz w:val="16"/>
                </w:rPr>
                <w:t>19_C_18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4A402C" w14:textId="77777777" w:rsidR="00920B58" w:rsidRPr="00545B7D" w:rsidRDefault="00920B58" w:rsidP="00D561DC">
            <w:pPr>
              <w:pStyle w:val="NormalWeb"/>
              <w:ind w:left="30" w:right="30"/>
              <w:rPr>
                <w:rFonts w:ascii="Calibri" w:hAnsi="Calibri" w:cs="Calibri"/>
              </w:rPr>
            </w:pPr>
            <w:r w:rsidRPr="00545B7D">
              <w:rPr>
                <w:rFonts w:ascii="Calibri" w:hAnsi="Calibri" w:cs="Calibri"/>
              </w:rPr>
              <w:t>Is this legal?</w:t>
            </w:r>
          </w:p>
          <w:p w14:paraId="108CC502" w14:textId="77777777" w:rsidR="00920B58" w:rsidRPr="00545B7D" w:rsidRDefault="00920B58" w:rsidP="00D561DC">
            <w:pPr>
              <w:pStyle w:val="NormalWeb"/>
              <w:ind w:left="30" w:right="30"/>
              <w:rPr>
                <w:rFonts w:ascii="Calibri" w:hAnsi="Calibri" w:cs="Calibri"/>
              </w:rPr>
            </w:pPr>
            <w:r w:rsidRPr="00545B7D">
              <w:rPr>
                <w:rFonts w:ascii="Calibri" w:hAnsi="Calibri" w:cs="Calibri"/>
              </w:rPr>
              <w:t>[1] Yes.</w:t>
            </w:r>
          </w:p>
          <w:p w14:paraId="036E9C39" w14:textId="77777777" w:rsidR="00920B58" w:rsidRPr="00545B7D" w:rsidRDefault="00920B58" w:rsidP="00D561DC">
            <w:pPr>
              <w:pStyle w:val="NormalWeb"/>
              <w:ind w:left="30" w:right="30"/>
              <w:rPr>
                <w:rFonts w:ascii="Calibri" w:hAnsi="Calibri" w:cs="Calibri"/>
              </w:rPr>
            </w:pPr>
            <w:r w:rsidRPr="00545B7D">
              <w:rPr>
                <w:rFonts w:ascii="Calibri" w:hAnsi="Calibri" w:cs="Calibri"/>
              </w:rPr>
              <w:t>[2] No.</w:t>
            </w:r>
          </w:p>
          <w:p w14:paraId="456BD68D" w14:textId="77777777" w:rsidR="00920B58" w:rsidRPr="00545B7D" w:rsidRDefault="00920B58" w:rsidP="00D561DC">
            <w:pPr>
              <w:pStyle w:val="iscorrect"/>
              <w:ind w:left="30" w:right="30"/>
              <w:rPr>
                <w:rFonts w:ascii="Calibri" w:hAnsi="Calibri" w:cs="Calibri"/>
              </w:rPr>
            </w:pPr>
            <w:r w:rsidRPr="00545B7D">
              <w:rPr>
                <w:rFonts w:ascii="Calibri" w:hAnsi="Calibri" w:cs="Calibri"/>
              </w:rPr>
              <w:t>[3] It depends.</w:t>
            </w:r>
          </w:p>
          <w:p w14:paraId="5512C0A1" w14:textId="77777777" w:rsidR="00920B58" w:rsidRPr="00545B7D" w:rsidRDefault="00920B58" w:rsidP="00D561DC">
            <w:pPr>
              <w:pStyle w:val="NormalWeb"/>
              <w:ind w:left="30" w:right="30"/>
              <w:rPr>
                <w:rFonts w:ascii="Calibri" w:hAnsi="Calibri" w:cs="Calibri"/>
              </w:rPr>
            </w:pPr>
            <w:r w:rsidRPr="00545B7D">
              <w:rPr>
                <w:rFonts w:ascii="Calibri" w:hAnsi="Calibri" w:cs="Calibri"/>
              </w:rPr>
              <w:t>Submit</w:t>
            </w:r>
          </w:p>
        </w:tc>
        <w:tc>
          <w:tcPr>
            <w:tcW w:w="6000" w:type="dxa"/>
            <w:shd w:val="clear" w:color="auto" w:fill="auto"/>
            <w:vAlign w:val="center"/>
          </w:tcPr>
          <w:p w14:paraId="4B74BF6C"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¿Es esto legal?</w:t>
            </w:r>
          </w:p>
          <w:p w14:paraId="58E07164"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[1] Sí.</w:t>
            </w:r>
          </w:p>
          <w:p w14:paraId="356AFD65"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[2] No.</w:t>
            </w:r>
          </w:p>
          <w:p w14:paraId="6487CD07" w14:textId="77777777" w:rsidR="00920B58" w:rsidRPr="00545B7D" w:rsidRDefault="00920B58" w:rsidP="00D561DC">
            <w:pPr>
              <w:pStyle w:val="iscorrect"/>
              <w:ind w:left="140" w:right="160"/>
              <w:rPr>
                <w:rFonts w:ascii="Calibri" w:hAnsi="Calibri" w:cs="Calibri"/>
              </w:rPr>
            </w:pPr>
            <w:r w:rsidRPr="00545B7D">
              <w:rPr>
                <w:rFonts w:ascii="Calibri" w:eastAsia="Calibri" w:hAnsi="Calibri" w:cs="Calibri"/>
                <w:lang w:val="es-ES_tradnl"/>
              </w:rPr>
              <w:t>[3] Depende.</w:t>
            </w:r>
          </w:p>
          <w:p w14:paraId="48D16E5E" w14:textId="77777777" w:rsidR="00920B58" w:rsidRPr="00545B7D" w:rsidRDefault="00920B58" w:rsidP="00D561DC">
            <w:pPr>
              <w:pStyle w:val="NormalWeb"/>
              <w:ind w:left="140" w:right="160"/>
              <w:rPr>
                <w:rFonts w:ascii="Calibri" w:hAnsi="Calibri" w:cs="Calibri"/>
              </w:rPr>
            </w:pPr>
            <w:r w:rsidRPr="00545B7D">
              <w:rPr>
                <w:rFonts w:ascii="Calibri" w:eastAsia="Calibri" w:hAnsi="Calibri" w:cs="Calibri"/>
                <w:lang w:val="es-ES_tradnl"/>
              </w:rPr>
              <w:t>Enviar</w:t>
            </w:r>
          </w:p>
        </w:tc>
      </w:tr>
      <w:tr w:rsidR="00920B58" w:rsidRPr="00FC4481" w14:paraId="76CB5710" w14:textId="77777777" w:rsidTr="00D561DC">
        <w:tc>
          <w:tcPr>
            <w:tcW w:w="1353" w:type="dxa"/>
            <w:shd w:val="clear" w:color="auto" w:fill="D9E2F3" w:themeFill="accent1" w:themeFillTint="33"/>
          </w:tcPr>
          <w:p w14:paraId="50C484F3" w14:textId="77777777" w:rsidR="00920B58" w:rsidRPr="00824E7B" w:rsidRDefault="00920B58" w:rsidP="00D561DC">
            <w:pPr>
              <w:spacing w:before="30" w:after="30"/>
              <w:ind w:left="30" w:right="30"/>
              <w:rPr>
                <w:rFonts w:ascii="Calibri" w:eastAsia="Times New Roman" w:hAnsi="Calibri" w:cs="Calibri"/>
                <w:sz w:val="16"/>
              </w:rPr>
            </w:pPr>
            <w:hyperlink r:id="rId44"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1E2D5112" w14:textId="77777777" w:rsidR="00920B58" w:rsidRPr="00824E7B" w:rsidRDefault="00920B58" w:rsidP="00D561DC">
            <w:pPr>
              <w:pStyle w:val="NormalWeb"/>
              <w:ind w:left="30" w:right="30"/>
              <w:rPr>
                <w:rFonts w:ascii="Calibri" w:hAnsi="Calibri" w:cs="Calibri"/>
                <w:sz w:val="16"/>
              </w:rPr>
            </w:pPr>
            <w:r w:rsidRPr="00824E7B">
              <w:rPr>
                <w:rFonts w:ascii="Calibri" w:hAnsi="Calibri" w:cs="Calibri"/>
                <w:sz w:val="16"/>
              </w:rPr>
              <w:t>Activity: Feedback</w:t>
            </w:r>
          </w:p>
          <w:p w14:paraId="4B8BDD81" w14:textId="77777777" w:rsidR="00920B58" w:rsidRDefault="00920B58" w:rsidP="00D561DC">
            <w:pPr>
              <w:spacing w:before="30" w:after="30"/>
              <w:ind w:left="30" w:right="30"/>
            </w:pPr>
            <w:hyperlink r:id="rId45" w:tgtFrame="_blank" w:history="1">
              <w:r w:rsidRPr="00824E7B">
                <w:rPr>
                  <w:rStyle w:val="Hyperlink"/>
                  <w:rFonts w:ascii="Calibri" w:eastAsia="Times New Roman" w:hAnsi="Calibri" w:cs="Calibri"/>
                  <w:sz w:val="16"/>
                </w:rPr>
                <w:t>18_C_18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BD8005" w14:textId="77777777" w:rsidR="00920B58" w:rsidRPr="00545B7D" w:rsidRDefault="00920B58" w:rsidP="00D561DC">
            <w:pPr>
              <w:pStyle w:val="NormalWeb"/>
              <w:ind w:left="30" w:right="30"/>
              <w:rPr>
                <w:rFonts w:ascii="Calibri" w:hAnsi="Calibri" w:cs="Calibri"/>
              </w:rPr>
            </w:pPr>
            <w:r w:rsidRPr="00545B7D">
              <w:rPr>
                <w:rFonts w:ascii="Calibri" w:hAnsi="Calibri" w:cs="Calibri"/>
              </w:rPr>
              <w:t>Whether this is legal will depend on several factors: such as what country you are operating in, whether helping with the names of doctors could be considered providing a service or constitute confidential information, whether there are privacy concerns.</w:t>
            </w:r>
          </w:p>
        </w:tc>
        <w:tc>
          <w:tcPr>
            <w:tcW w:w="6000" w:type="dxa"/>
            <w:shd w:val="clear" w:color="auto" w:fill="auto"/>
            <w:vAlign w:val="center"/>
          </w:tcPr>
          <w:p w14:paraId="33E517B5"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El hecho de que sea legal dependerá que varios factores: por ejemplo, en qué país está operando, si ayudar con los nombres de los médicos podría considerarse prestar un servicio o constituir información confidencial, si existen preocupaciones de privacidad.</w:t>
            </w:r>
          </w:p>
        </w:tc>
      </w:tr>
      <w:tr w:rsidR="00920B58" w:rsidRPr="00FC4481" w14:paraId="77C56A9C" w14:textId="77777777" w:rsidTr="00D561DC">
        <w:tc>
          <w:tcPr>
            <w:tcW w:w="1353" w:type="dxa"/>
            <w:shd w:val="clear" w:color="auto" w:fill="D9E2F3" w:themeFill="accent1" w:themeFillTint="33"/>
          </w:tcPr>
          <w:p w14:paraId="71D7F89F" w14:textId="77777777" w:rsidR="00920B58" w:rsidRPr="00824E7B" w:rsidRDefault="00920B58" w:rsidP="00D561DC">
            <w:pPr>
              <w:spacing w:before="30" w:after="30"/>
              <w:ind w:left="30" w:right="30"/>
              <w:rPr>
                <w:rFonts w:ascii="Calibri" w:eastAsia="Times New Roman" w:hAnsi="Calibri" w:cs="Calibri"/>
                <w:sz w:val="16"/>
              </w:rPr>
            </w:pPr>
            <w:hyperlink r:id="rId46" w:tgtFrame="_blank" w:history="1">
              <w:r w:rsidRPr="00824E7B">
                <w:rPr>
                  <w:rStyle w:val="Hyperlink"/>
                  <w:rFonts w:ascii="Calibri" w:eastAsia="Times New Roman" w:hAnsi="Calibri" w:cs="Calibri"/>
                  <w:sz w:val="16"/>
                </w:rPr>
                <w:t>Screen 18</w:t>
              </w:r>
            </w:hyperlink>
            <w:r w:rsidRPr="00824E7B">
              <w:rPr>
                <w:rFonts w:ascii="Calibri" w:eastAsia="Times New Roman" w:hAnsi="Calibri" w:cs="Calibri"/>
                <w:sz w:val="16"/>
              </w:rPr>
              <w:t xml:space="preserve"> </w:t>
            </w:r>
          </w:p>
          <w:p w14:paraId="0569D6B0" w14:textId="77777777" w:rsidR="00920B58" w:rsidRDefault="00920B58" w:rsidP="00D561DC">
            <w:pPr>
              <w:spacing w:before="30" w:after="30"/>
              <w:ind w:left="30" w:right="30"/>
            </w:pPr>
            <w:hyperlink r:id="rId47" w:tgtFrame="_blank" w:history="1">
              <w:r w:rsidRPr="00824E7B">
                <w:rPr>
                  <w:rStyle w:val="Hyperlink"/>
                  <w:rFonts w:ascii="Calibri" w:eastAsia="Times New Roman" w:hAnsi="Calibri" w:cs="Calibri"/>
                  <w:sz w:val="16"/>
                </w:rPr>
                <w:t>20_C_19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5DD935" w14:textId="77777777" w:rsidR="00920B58" w:rsidRPr="00545B7D" w:rsidRDefault="00920B58" w:rsidP="00D561DC">
            <w:pPr>
              <w:pStyle w:val="NormalWeb"/>
              <w:ind w:left="30" w:right="30"/>
              <w:rPr>
                <w:rFonts w:ascii="Calibri" w:hAnsi="Calibri" w:cs="Calibri"/>
              </w:rPr>
            </w:pPr>
            <w:r w:rsidRPr="00545B7D">
              <w:rPr>
                <w:rFonts w:ascii="Calibri" w:hAnsi="Calibri" w:cs="Calibri"/>
              </w:rPr>
              <w:t>At first sight, it might seem as though the question of whether something is legal or not is obvious or self-evident.</w:t>
            </w:r>
          </w:p>
          <w:p w14:paraId="536293BB" w14:textId="77777777" w:rsidR="00920B58" w:rsidRPr="00545B7D" w:rsidRDefault="00920B58" w:rsidP="00D561DC">
            <w:pPr>
              <w:pStyle w:val="NormalWeb"/>
              <w:ind w:left="30" w:right="30"/>
              <w:rPr>
                <w:rFonts w:ascii="Calibri" w:hAnsi="Calibri" w:cs="Calibri"/>
              </w:rPr>
            </w:pPr>
            <w:r w:rsidRPr="00545B7D">
              <w:rPr>
                <w:rFonts w:ascii="Calibri" w:hAnsi="Calibri" w:cs="Calibri"/>
              </w:rPr>
              <w:t>But this may not always be the case.</w:t>
            </w:r>
          </w:p>
        </w:tc>
        <w:tc>
          <w:tcPr>
            <w:tcW w:w="6000" w:type="dxa"/>
            <w:shd w:val="clear" w:color="auto" w:fill="auto"/>
            <w:vAlign w:val="center"/>
          </w:tcPr>
          <w:p w14:paraId="07CA3FBC"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A primera vista, podría parecer que la cuestión de si algo es legal o no es obvia o evidente.</w:t>
            </w:r>
          </w:p>
          <w:p w14:paraId="74FBB7C1"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Pero es posible que no siempre sea así.</w:t>
            </w:r>
          </w:p>
        </w:tc>
      </w:tr>
      <w:tr w:rsidR="00920B58" w:rsidRPr="00FC4481" w14:paraId="6A513918" w14:textId="77777777" w:rsidTr="00D561DC">
        <w:tc>
          <w:tcPr>
            <w:tcW w:w="1353" w:type="dxa"/>
            <w:shd w:val="clear" w:color="auto" w:fill="D9E2F3" w:themeFill="accent1" w:themeFillTint="33"/>
          </w:tcPr>
          <w:p w14:paraId="6B97DA7B" w14:textId="77777777" w:rsidR="00920B58" w:rsidRPr="00824E7B" w:rsidRDefault="00920B58" w:rsidP="00D561DC">
            <w:pPr>
              <w:spacing w:before="30" w:after="30"/>
              <w:ind w:left="30" w:right="30"/>
              <w:rPr>
                <w:rFonts w:ascii="Calibri" w:eastAsia="Times New Roman" w:hAnsi="Calibri" w:cs="Calibri"/>
                <w:sz w:val="16"/>
              </w:rPr>
            </w:pPr>
            <w:hyperlink r:id="rId48" w:tgtFrame="_blank" w:history="1">
              <w:r w:rsidRPr="00824E7B">
                <w:rPr>
                  <w:rStyle w:val="Hyperlink"/>
                  <w:rFonts w:ascii="Calibri" w:eastAsia="Times New Roman" w:hAnsi="Calibri" w:cs="Calibri"/>
                  <w:sz w:val="16"/>
                </w:rPr>
                <w:t>Screen 19</w:t>
              </w:r>
            </w:hyperlink>
            <w:r w:rsidRPr="00824E7B">
              <w:rPr>
                <w:rFonts w:ascii="Calibri" w:eastAsia="Times New Roman" w:hAnsi="Calibri" w:cs="Calibri"/>
                <w:sz w:val="16"/>
              </w:rPr>
              <w:t xml:space="preserve"> </w:t>
            </w:r>
          </w:p>
          <w:p w14:paraId="3BA58B9B" w14:textId="77777777" w:rsidR="00920B58" w:rsidRDefault="00920B58" w:rsidP="00D561DC">
            <w:pPr>
              <w:spacing w:before="30" w:after="30"/>
              <w:ind w:left="30" w:right="30"/>
            </w:pPr>
            <w:hyperlink r:id="rId49" w:tgtFrame="_blank" w:history="1">
              <w:r w:rsidRPr="00824E7B">
                <w:rPr>
                  <w:rStyle w:val="Hyperlink"/>
                  <w:rFonts w:ascii="Calibri" w:eastAsia="Times New Roman" w:hAnsi="Calibri" w:cs="Calibri"/>
                  <w:sz w:val="16"/>
                </w:rPr>
                <w:t>21_C_20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99AF0" w14:textId="77777777" w:rsidR="00920B58" w:rsidRPr="00545B7D" w:rsidRDefault="00920B58" w:rsidP="00D561DC">
            <w:pPr>
              <w:pStyle w:val="NormalWeb"/>
              <w:ind w:left="30" w:right="30"/>
              <w:rPr>
                <w:rFonts w:ascii="Calibri" w:hAnsi="Calibri" w:cs="Calibri"/>
              </w:rPr>
            </w:pPr>
            <w:r w:rsidRPr="00545B7D">
              <w:rPr>
                <w:rFonts w:ascii="Calibri" w:hAnsi="Calibri" w:cs="Calibri"/>
              </w:rPr>
              <w:t>We work in a highly regulated industry.</w:t>
            </w:r>
          </w:p>
          <w:p w14:paraId="14E9DD08"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This means that there are laws and regulations that govern all aspects of our operations, including health care compliance, privacy, quality, finance, security, purchasing, human resources, and information systems. Some of these laws you may be familiar with, others you may not. Some are simple to understand, others are complex and require detailed legal analysis.</w:t>
            </w:r>
          </w:p>
        </w:tc>
        <w:tc>
          <w:tcPr>
            <w:tcW w:w="6000" w:type="dxa"/>
            <w:shd w:val="clear" w:color="auto" w:fill="auto"/>
            <w:vAlign w:val="center"/>
          </w:tcPr>
          <w:p w14:paraId="6AD12856"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Trabajamos en una industria muy regulada.</w:t>
            </w:r>
          </w:p>
          <w:p w14:paraId="7505606D"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Esto significa que hay leyes y reglamentaciones que rigen todos los aspectos de nuestras operaciones, incluido el cumplimiento, la privacidad, la calidad, las finanzas, la seguridad, las compras, los recursos humanos y los sistemas informáticos en la atención médica. Probablemente conozca algunas de estas leyes y otras no. Algunas son fáciles de entender, otras son complejas y requieren un análisis legal detallado.</w:t>
            </w:r>
          </w:p>
        </w:tc>
      </w:tr>
      <w:tr w:rsidR="00920B58" w:rsidRPr="00FC4481" w14:paraId="3F7A52FE" w14:textId="77777777" w:rsidTr="00D561DC">
        <w:tc>
          <w:tcPr>
            <w:tcW w:w="1353" w:type="dxa"/>
            <w:shd w:val="clear" w:color="auto" w:fill="D9E2F3" w:themeFill="accent1" w:themeFillTint="33"/>
          </w:tcPr>
          <w:p w14:paraId="49084587" w14:textId="77777777" w:rsidR="00920B58" w:rsidRPr="00824E7B" w:rsidRDefault="00920B58" w:rsidP="00D561DC">
            <w:pPr>
              <w:spacing w:before="30" w:after="30"/>
              <w:ind w:left="30" w:right="30"/>
              <w:rPr>
                <w:rFonts w:ascii="Calibri" w:eastAsia="Times New Roman" w:hAnsi="Calibri" w:cs="Calibri"/>
                <w:sz w:val="16"/>
              </w:rPr>
            </w:pPr>
            <w:hyperlink r:id="rId50" w:tgtFrame="_blank" w:history="1">
              <w:r w:rsidRPr="00824E7B">
                <w:rPr>
                  <w:rStyle w:val="Hyperlink"/>
                  <w:rFonts w:ascii="Calibri" w:eastAsia="Times New Roman" w:hAnsi="Calibri" w:cs="Calibri"/>
                  <w:sz w:val="16"/>
                </w:rPr>
                <w:t>Screen 20</w:t>
              </w:r>
            </w:hyperlink>
            <w:r w:rsidRPr="00824E7B">
              <w:rPr>
                <w:rFonts w:ascii="Calibri" w:eastAsia="Times New Roman" w:hAnsi="Calibri" w:cs="Calibri"/>
                <w:sz w:val="16"/>
              </w:rPr>
              <w:t xml:space="preserve"> </w:t>
            </w:r>
          </w:p>
          <w:p w14:paraId="5D6036E4" w14:textId="77777777" w:rsidR="00920B58" w:rsidRDefault="00920B58" w:rsidP="00D561DC">
            <w:pPr>
              <w:spacing w:before="30" w:after="30"/>
              <w:ind w:left="30" w:right="30"/>
            </w:pPr>
            <w:hyperlink r:id="rId51" w:tgtFrame="_blank" w:history="1">
              <w:r w:rsidRPr="00824E7B">
                <w:rPr>
                  <w:rStyle w:val="Hyperlink"/>
                  <w:rFonts w:ascii="Calibri" w:eastAsia="Times New Roman" w:hAnsi="Calibri" w:cs="Calibri"/>
                  <w:sz w:val="16"/>
                </w:rPr>
                <w:t>22_C_21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26A36A" w14:textId="77777777" w:rsidR="00920B58" w:rsidRPr="00545B7D" w:rsidRDefault="00920B58" w:rsidP="00D561DC">
            <w:pPr>
              <w:pStyle w:val="NormalWeb"/>
              <w:ind w:left="30" w:right="30"/>
              <w:rPr>
                <w:rFonts w:ascii="Calibri" w:hAnsi="Calibri" w:cs="Calibri"/>
              </w:rPr>
            </w:pPr>
            <w:r w:rsidRPr="00545B7D">
              <w:rPr>
                <w:rFonts w:ascii="Calibri" w:hAnsi="Calibri" w:cs="Calibri"/>
              </w:rPr>
              <w:t>Just because there are no local laws that prohibit a certain activity doesn’t mean that the activity is legal.</w:t>
            </w:r>
          </w:p>
          <w:p w14:paraId="18580A81"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tc>
        <w:tc>
          <w:tcPr>
            <w:tcW w:w="6000" w:type="dxa"/>
            <w:shd w:val="clear" w:color="auto" w:fill="auto"/>
            <w:vAlign w:val="center"/>
          </w:tcPr>
          <w:p w14:paraId="0497A70C"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El simple hecho de que no existan leyes locales que prohíban una determinada actividad no significa que la actividad sea legal.</w:t>
            </w:r>
          </w:p>
          <w:p w14:paraId="48F022F8"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Las leyes de un país podrían aplicarse al trabajo que hacemos en otros países. Por ejemplo, la Ley de Prácticas Corruptas en el Extranjero (Foreign Corrupt Practices Act, FCPA) es una ley estadounidense que prohíbe que las empresas y personas paguen sobornos a funcionarios extranjeros. Aunque la FCPA es una ley estadounidense, se aplica a las actividades en todos los países en los que opera Abbott.</w:t>
            </w:r>
          </w:p>
        </w:tc>
      </w:tr>
      <w:tr w:rsidR="00920B58" w:rsidRPr="00FC4481" w14:paraId="2FCC6E21" w14:textId="77777777" w:rsidTr="00D561DC">
        <w:tc>
          <w:tcPr>
            <w:tcW w:w="1353" w:type="dxa"/>
            <w:shd w:val="clear" w:color="auto" w:fill="D9E2F3" w:themeFill="accent1" w:themeFillTint="33"/>
          </w:tcPr>
          <w:p w14:paraId="52CEBE60" w14:textId="77777777" w:rsidR="00920B58" w:rsidRPr="00824E7B" w:rsidRDefault="00920B58" w:rsidP="00D561DC">
            <w:pPr>
              <w:spacing w:before="30" w:after="30"/>
              <w:ind w:left="30" w:right="30"/>
              <w:rPr>
                <w:rFonts w:ascii="Calibri" w:eastAsia="Times New Roman" w:hAnsi="Calibri" w:cs="Calibri"/>
                <w:sz w:val="16"/>
              </w:rPr>
            </w:pPr>
            <w:hyperlink r:id="rId52" w:tgtFrame="_blank" w:history="1">
              <w:r w:rsidRPr="00824E7B">
                <w:rPr>
                  <w:rStyle w:val="Hyperlink"/>
                  <w:rFonts w:ascii="Calibri" w:eastAsia="Times New Roman" w:hAnsi="Calibri" w:cs="Calibri"/>
                  <w:sz w:val="16"/>
                </w:rPr>
                <w:t>Screen 21</w:t>
              </w:r>
            </w:hyperlink>
            <w:r w:rsidRPr="00824E7B">
              <w:rPr>
                <w:rFonts w:ascii="Calibri" w:eastAsia="Times New Roman" w:hAnsi="Calibri" w:cs="Calibri"/>
                <w:sz w:val="16"/>
              </w:rPr>
              <w:t xml:space="preserve"> </w:t>
            </w:r>
          </w:p>
          <w:p w14:paraId="606A5C7D" w14:textId="77777777" w:rsidR="00920B58" w:rsidRDefault="00920B58" w:rsidP="00D561DC">
            <w:pPr>
              <w:spacing w:before="30" w:after="30"/>
              <w:ind w:left="30" w:right="30"/>
            </w:pPr>
            <w:hyperlink r:id="rId53" w:tgtFrame="_blank" w:history="1">
              <w:r w:rsidRPr="00824E7B">
                <w:rPr>
                  <w:rStyle w:val="Hyperlink"/>
                  <w:rFonts w:ascii="Calibri" w:eastAsia="Times New Roman" w:hAnsi="Calibri" w:cs="Calibri"/>
                  <w:sz w:val="16"/>
                </w:rPr>
                <w:t>23_C_22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6B0BA9" w14:textId="77777777" w:rsidR="00920B58" w:rsidRPr="00545B7D" w:rsidRDefault="00920B58" w:rsidP="00D561DC">
            <w:pPr>
              <w:pStyle w:val="NormalWeb"/>
              <w:ind w:left="30" w:right="30"/>
              <w:rPr>
                <w:rFonts w:ascii="Calibri" w:hAnsi="Calibri" w:cs="Calibri"/>
              </w:rPr>
            </w:pPr>
            <w:r w:rsidRPr="00545B7D">
              <w:rPr>
                <w:rFonts w:ascii="Calibri" w:hAnsi="Calibri" w:cs="Calibri"/>
              </w:rPr>
              <w:t>If the answer to the question “Is it legal?” is “No”, our response should be immediate and unequivocal: we should not proceed.</w:t>
            </w:r>
          </w:p>
          <w:p w14:paraId="04AB53F3"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There is no acceptable justification for acting illegally on Abbott’s behalf.</w:t>
            </w:r>
          </w:p>
        </w:tc>
        <w:tc>
          <w:tcPr>
            <w:tcW w:w="6000" w:type="dxa"/>
            <w:shd w:val="clear" w:color="auto" w:fill="auto"/>
            <w:vAlign w:val="center"/>
          </w:tcPr>
          <w:p w14:paraId="3BC04700"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Si la respuesta a la pregunta “¿Es legal?” es “No”, nuestra respuesta debe ser inmediata e inequívoca: no debemos proceder.</w:t>
            </w:r>
          </w:p>
          <w:p w14:paraId="5A70ADE7"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No existe justificación aceptable para actuar ilegalmente en nombre de Abbott.</w:t>
            </w:r>
          </w:p>
        </w:tc>
      </w:tr>
      <w:tr w:rsidR="00920B58" w:rsidRPr="00FC4481" w14:paraId="359F752D" w14:textId="77777777" w:rsidTr="00D561DC">
        <w:tc>
          <w:tcPr>
            <w:tcW w:w="1353" w:type="dxa"/>
            <w:shd w:val="clear" w:color="auto" w:fill="D9E2F3" w:themeFill="accent1" w:themeFillTint="33"/>
          </w:tcPr>
          <w:p w14:paraId="50A9C174" w14:textId="77777777" w:rsidR="00920B58" w:rsidRPr="00824E7B" w:rsidRDefault="00920B58" w:rsidP="00D561DC">
            <w:pPr>
              <w:spacing w:before="30" w:after="30"/>
              <w:ind w:left="30" w:right="30"/>
              <w:rPr>
                <w:rFonts w:ascii="Calibri" w:eastAsia="Times New Roman" w:hAnsi="Calibri" w:cs="Calibri"/>
                <w:sz w:val="16"/>
              </w:rPr>
            </w:pPr>
            <w:hyperlink r:id="rId54" w:tgtFrame="_blank" w:history="1">
              <w:r w:rsidRPr="00824E7B">
                <w:rPr>
                  <w:rStyle w:val="Hyperlink"/>
                  <w:rFonts w:ascii="Calibri" w:eastAsia="Times New Roman" w:hAnsi="Calibri" w:cs="Calibri"/>
                  <w:sz w:val="16"/>
                </w:rPr>
                <w:t>Screen 22</w:t>
              </w:r>
            </w:hyperlink>
            <w:r w:rsidRPr="00824E7B">
              <w:rPr>
                <w:rFonts w:ascii="Calibri" w:eastAsia="Times New Roman" w:hAnsi="Calibri" w:cs="Calibri"/>
                <w:sz w:val="16"/>
              </w:rPr>
              <w:t xml:space="preserve"> </w:t>
            </w:r>
          </w:p>
          <w:p w14:paraId="1B6F5456" w14:textId="77777777" w:rsidR="00920B58" w:rsidRDefault="00920B58" w:rsidP="00D561DC">
            <w:pPr>
              <w:spacing w:before="30" w:after="30"/>
              <w:ind w:left="30" w:right="30"/>
            </w:pPr>
            <w:hyperlink r:id="rId55" w:tgtFrame="_blank" w:history="1">
              <w:r w:rsidRPr="00824E7B">
                <w:rPr>
                  <w:rStyle w:val="Hyperlink"/>
                  <w:rFonts w:ascii="Calibri" w:eastAsia="Times New Roman" w:hAnsi="Calibri" w:cs="Calibri"/>
                  <w:sz w:val="16"/>
                </w:rPr>
                <w:t>24_C_23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032EE0" w14:textId="77777777" w:rsidR="00920B58" w:rsidRPr="00545B7D" w:rsidRDefault="00920B58" w:rsidP="00D561DC">
            <w:pPr>
              <w:pStyle w:val="NormalWeb"/>
              <w:ind w:left="30" w:right="30"/>
              <w:rPr>
                <w:rFonts w:ascii="Calibri" w:hAnsi="Calibri" w:cs="Calibri"/>
              </w:rPr>
            </w:pPr>
            <w:r w:rsidRPr="00545B7D">
              <w:rPr>
                <w:rFonts w:ascii="Calibri" w:hAnsi="Calibri" w:cs="Calibri"/>
              </w:rPr>
              <w:t>If, however, we have doubts about whether a particular action is legal or not, we should speak to someone in Abbott’s Legal Division or the Office of Ethics and Compliance.</w:t>
            </w:r>
          </w:p>
          <w:p w14:paraId="2A2A13BB" w14:textId="77777777" w:rsidR="00920B58" w:rsidRPr="00545B7D" w:rsidRDefault="00920B58" w:rsidP="00D561DC">
            <w:pPr>
              <w:pStyle w:val="NormalWeb"/>
              <w:ind w:left="30" w:right="30"/>
              <w:rPr>
                <w:rFonts w:ascii="Calibri" w:hAnsi="Calibri" w:cs="Calibri"/>
              </w:rPr>
            </w:pPr>
            <w:r w:rsidRPr="00545B7D">
              <w:rPr>
                <w:rFonts w:ascii="Calibri" w:hAnsi="Calibri" w:cs="Calibri"/>
              </w:rPr>
              <w:t>It is their role to help provide advice on legal issues.</w:t>
            </w:r>
          </w:p>
        </w:tc>
        <w:tc>
          <w:tcPr>
            <w:tcW w:w="6000" w:type="dxa"/>
            <w:shd w:val="clear" w:color="auto" w:fill="auto"/>
            <w:vAlign w:val="center"/>
          </w:tcPr>
          <w:p w14:paraId="2B43A3EF"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Sin embargo, si tenemos dudas acerca de si una acción en particular es legal o no, debemos hablar con alguien de la División Legal de Abbott o de la Oficina de Ética y Cumplimiento.</w:t>
            </w:r>
          </w:p>
          <w:p w14:paraId="5CF4C7BD"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Es su función brindar asesoramiento sobre cuestiones legales.</w:t>
            </w:r>
          </w:p>
        </w:tc>
      </w:tr>
      <w:tr w:rsidR="00920B58" w:rsidRPr="00FC4481" w14:paraId="507F5678" w14:textId="77777777" w:rsidTr="00D561DC">
        <w:tc>
          <w:tcPr>
            <w:tcW w:w="1353" w:type="dxa"/>
            <w:shd w:val="clear" w:color="auto" w:fill="D9E2F3" w:themeFill="accent1" w:themeFillTint="33"/>
          </w:tcPr>
          <w:p w14:paraId="415F1F2E" w14:textId="77777777" w:rsidR="00920B58" w:rsidRPr="00824E7B" w:rsidRDefault="00920B58" w:rsidP="00D561DC">
            <w:pPr>
              <w:spacing w:before="30" w:after="30"/>
              <w:ind w:left="30" w:right="30"/>
              <w:rPr>
                <w:rFonts w:ascii="Calibri" w:eastAsia="Times New Roman" w:hAnsi="Calibri" w:cs="Calibri"/>
                <w:sz w:val="16"/>
              </w:rPr>
            </w:pPr>
            <w:hyperlink r:id="rId56" w:tgtFrame="_blank" w:history="1">
              <w:r w:rsidRPr="00824E7B">
                <w:rPr>
                  <w:rStyle w:val="Hyperlink"/>
                  <w:rFonts w:ascii="Calibri" w:eastAsia="Times New Roman" w:hAnsi="Calibri" w:cs="Calibri"/>
                  <w:sz w:val="16"/>
                </w:rPr>
                <w:t>Screen 23</w:t>
              </w:r>
            </w:hyperlink>
            <w:r w:rsidRPr="00824E7B">
              <w:rPr>
                <w:rFonts w:ascii="Calibri" w:eastAsia="Times New Roman" w:hAnsi="Calibri" w:cs="Calibri"/>
                <w:sz w:val="16"/>
              </w:rPr>
              <w:t xml:space="preserve"> </w:t>
            </w:r>
          </w:p>
          <w:p w14:paraId="793C0DC3" w14:textId="77777777" w:rsidR="00920B58" w:rsidRPr="00824E7B" w:rsidRDefault="00920B58" w:rsidP="00D561DC">
            <w:pPr>
              <w:pStyle w:val="NormalWeb"/>
              <w:ind w:left="30" w:right="30"/>
              <w:rPr>
                <w:rFonts w:ascii="Calibri" w:hAnsi="Calibri" w:cs="Calibri"/>
                <w:sz w:val="16"/>
              </w:rPr>
            </w:pPr>
            <w:r w:rsidRPr="00824E7B">
              <w:rPr>
                <w:rFonts w:ascii="Calibri" w:hAnsi="Calibri" w:cs="Calibri"/>
                <w:sz w:val="16"/>
              </w:rPr>
              <w:t>Activity: Animation</w:t>
            </w:r>
          </w:p>
          <w:p w14:paraId="0FE8DAD1" w14:textId="77777777" w:rsidR="00920B58" w:rsidRDefault="00920B58" w:rsidP="00D561DC">
            <w:pPr>
              <w:spacing w:before="30" w:after="30"/>
              <w:ind w:left="30" w:right="30"/>
            </w:pPr>
            <w:hyperlink r:id="rId57" w:tgtFrame="_blank" w:history="1">
              <w:r w:rsidRPr="00824E7B">
                <w:rPr>
                  <w:rStyle w:val="Hyperlink"/>
                  <w:rFonts w:ascii="Calibri" w:eastAsia="Times New Roman" w:hAnsi="Calibri" w:cs="Calibri"/>
                  <w:sz w:val="16"/>
                </w:rPr>
                <w:t>25_C_24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F49D5" w14:textId="77777777" w:rsidR="00920B58" w:rsidRPr="00545B7D" w:rsidRDefault="00920B58" w:rsidP="00D561DC">
            <w:pPr>
              <w:pStyle w:val="NormalWeb"/>
              <w:ind w:left="30" w:right="30"/>
              <w:rPr>
                <w:rFonts w:ascii="Calibri" w:hAnsi="Calibri" w:cs="Calibri"/>
              </w:rPr>
            </w:pPr>
            <w:r w:rsidRPr="00545B7D">
              <w:rPr>
                <w:rStyle w:val="bold1"/>
                <w:rFonts w:ascii="Calibri" w:hAnsi="Calibri" w:cs="Calibri"/>
              </w:rPr>
              <w:t>A</w:t>
            </w:r>
            <w:r w:rsidRPr="00545B7D">
              <w:rPr>
                <w:rFonts w:ascii="Calibri" w:hAnsi="Calibri" w:cs="Calibri"/>
              </w:rPr>
              <w:t xml:space="preserve">ssess </w:t>
            </w:r>
          </w:p>
          <w:p w14:paraId="12605C47" w14:textId="77777777" w:rsidR="00920B58" w:rsidRPr="00545B7D" w:rsidRDefault="00920B58" w:rsidP="00D561DC">
            <w:pPr>
              <w:pStyle w:val="NormalWeb"/>
              <w:ind w:left="30" w:right="30"/>
              <w:rPr>
                <w:rFonts w:ascii="Calibri" w:hAnsi="Calibri" w:cs="Calibri"/>
              </w:rPr>
            </w:pPr>
            <w:r w:rsidRPr="00545B7D">
              <w:rPr>
                <w:rStyle w:val="bold1"/>
                <w:rFonts w:ascii="Calibri" w:hAnsi="Calibri" w:cs="Calibri"/>
              </w:rPr>
              <w:t>I</w:t>
            </w:r>
            <w:r w:rsidRPr="00545B7D">
              <w:rPr>
                <w:rFonts w:ascii="Calibri" w:hAnsi="Calibri" w:cs="Calibri"/>
              </w:rPr>
              <w:t xml:space="preserve">mpact </w:t>
            </w:r>
          </w:p>
          <w:p w14:paraId="15C0D8DA" w14:textId="77777777" w:rsidR="00920B58" w:rsidRPr="00545B7D" w:rsidRDefault="00920B58" w:rsidP="00D561DC">
            <w:pPr>
              <w:pStyle w:val="NormalWeb"/>
              <w:ind w:left="30" w:right="30"/>
              <w:rPr>
                <w:rFonts w:ascii="Calibri" w:hAnsi="Calibri" w:cs="Calibri"/>
              </w:rPr>
            </w:pPr>
            <w:r w:rsidRPr="00545B7D">
              <w:rPr>
                <w:rStyle w:val="bold1"/>
                <w:rFonts w:ascii="Calibri" w:hAnsi="Calibri" w:cs="Calibri"/>
              </w:rPr>
              <w:t>D</w:t>
            </w:r>
            <w:r w:rsidRPr="00545B7D">
              <w:rPr>
                <w:rFonts w:ascii="Calibri" w:hAnsi="Calibri" w:cs="Calibri"/>
              </w:rPr>
              <w:t xml:space="preserve">ecision </w:t>
            </w:r>
          </w:p>
          <w:p w14:paraId="224BDA7F"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The second question we should ask ourselves is: does the proposed course of action comply with Abbott’s policies and procedures?</w:t>
            </w:r>
          </w:p>
        </w:tc>
        <w:tc>
          <w:tcPr>
            <w:tcW w:w="6000" w:type="dxa"/>
            <w:shd w:val="clear" w:color="auto" w:fill="auto"/>
            <w:vAlign w:val="center"/>
          </w:tcPr>
          <w:p w14:paraId="5309EF8F" w14:textId="77777777" w:rsidR="00920B58" w:rsidRPr="00920B58" w:rsidRDefault="00920B58" w:rsidP="00D561DC">
            <w:pPr>
              <w:pStyle w:val="NormalWeb"/>
              <w:ind w:left="140" w:right="160"/>
              <w:rPr>
                <w:rFonts w:ascii="Calibri" w:hAnsi="Calibri" w:cs="Calibri"/>
                <w:lang w:val="es-CL"/>
              </w:rPr>
            </w:pPr>
            <w:r w:rsidRPr="00545B7D">
              <w:rPr>
                <w:rStyle w:val="bold1"/>
                <w:rFonts w:ascii="Calibri" w:eastAsia="Calibri" w:hAnsi="Calibri" w:cs="Calibri"/>
                <w:lang w:val="es-ES_tradnl"/>
              </w:rPr>
              <w:t>A</w:t>
            </w:r>
            <w:r w:rsidRPr="00545B7D">
              <w:rPr>
                <w:rStyle w:val="bold1"/>
                <w:rFonts w:ascii="Calibri" w:eastAsia="Calibri" w:hAnsi="Calibri" w:cs="Calibri"/>
                <w:b w:val="0"/>
                <w:bCs w:val="0"/>
                <w:lang w:val="es-ES_tradnl"/>
              </w:rPr>
              <w:t xml:space="preserve">nalizar </w:t>
            </w:r>
          </w:p>
          <w:p w14:paraId="3F382E58" w14:textId="77777777" w:rsidR="00920B58" w:rsidRPr="00920B58" w:rsidRDefault="00920B58" w:rsidP="00D561DC">
            <w:pPr>
              <w:pStyle w:val="NormalWeb"/>
              <w:ind w:left="140" w:right="160"/>
              <w:rPr>
                <w:rFonts w:ascii="Calibri" w:hAnsi="Calibri" w:cs="Calibri"/>
                <w:lang w:val="es-CL"/>
              </w:rPr>
            </w:pPr>
            <w:r w:rsidRPr="00545B7D">
              <w:rPr>
                <w:rStyle w:val="bold1"/>
                <w:rFonts w:ascii="Calibri" w:eastAsia="Calibri" w:hAnsi="Calibri" w:cs="Calibri"/>
                <w:lang w:val="es-ES_tradnl"/>
              </w:rPr>
              <w:t>I</w:t>
            </w:r>
            <w:r w:rsidRPr="00545B7D">
              <w:rPr>
                <w:rStyle w:val="bold1"/>
                <w:rFonts w:ascii="Calibri" w:eastAsia="Calibri" w:hAnsi="Calibri" w:cs="Calibri"/>
                <w:b w:val="0"/>
                <w:bCs w:val="0"/>
                <w:lang w:val="es-ES_tradnl"/>
              </w:rPr>
              <w:t xml:space="preserve">mpacto </w:t>
            </w:r>
          </w:p>
          <w:p w14:paraId="6956C74C" w14:textId="77777777" w:rsidR="00920B58" w:rsidRPr="00920B58" w:rsidRDefault="00920B58" w:rsidP="00D561DC">
            <w:pPr>
              <w:pStyle w:val="NormalWeb"/>
              <w:ind w:left="140" w:right="160"/>
              <w:rPr>
                <w:rFonts w:ascii="Calibri" w:hAnsi="Calibri" w:cs="Calibri"/>
                <w:lang w:val="es-CL"/>
              </w:rPr>
            </w:pPr>
            <w:r w:rsidRPr="00545B7D">
              <w:rPr>
                <w:rStyle w:val="bold1"/>
                <w:rFonts w:ascii="Calibri" w:eastAsia="Calibri" w:hAnsi="Calibri" w:cs="Calibri"/>
                <w:lang w:val="es-ES_tradnl"/>
              </w:rPr>
              <w:t>D</w:t>
            </w:r>
            <w:r w:rsidRPr="00545B7D">
              <w:rPr>
                <w:rStyle w:val="bold1"/>
                <w:rFonts w:ascii="Calibri" w:eastAsia="Calibri" w:hAnsi="Calibri" w:cs="Calibri"/>
                <w:b w:val="0"/>
                <w:bCs w:val="0"/>
                <w:lang w:val="es-ES_tradnl"/>
              </w:rPr>
              <w:t xml:space="preserve">ecisión </w:t>
            </w:r>
          </w:p>
          <w:p w14:paraId="4128ACF0" w14:textId="77777777" w:rsidR="00920B58" w:rsidRPr="00920B58" w:rsidRDefault="00920B58" w:rsidP="00D561DC">
            <w:pPr>
              <w:pStyle w:val="NormalWeb"/>
              <w:ind w:left="140" w:right="160"/>
              <w:rPr>
                <w:rStyle w:val="bold1"/>
                <w:rFonts w:ascii="Calibri" w:hAnsi="Calibri" w:cs="Calibri"/>
                <w:lang w:val="es-CL"/>
              </w:rPr>
            </w:pPr>
            <w:r w:rsidRPr="00545B7D">
              <w:rPr>
                <w:rFonts w:ascii="Calibri" w:eastAsia="Calibri" w:hAnsi="Calibri" w:cs="Calibri"/>
                <w:lang w:val="es-ES_tradnl"/>
              </w:rPr>
              <w:t>La segunda pregunta que debemos hacernos es: ¿el curso de acción propuesto cumple con las políticas y con los procedimientos de Abbott?</w:t>
            </w:r>
          </w:p>
        </w:tc>
      </w:tr>
      <w:tr w:rsidR="00920B58" w:rsidRPr="00FC4481" w14:paraId="544696C7" w14:textId="77777777" w:rsidTr="00D561DC">
        <w:tc>
          <w:tcPr>
            <w:tcW w:w="1353" w:type="dxa"/>
            <w:shd w:val="clear" w:color="auto" w:fill="D9E2F3" w:themeFill="accent1" w:themeFillTint="33"/>
          </w:tcPr>
          <w:p w14:paraId="402506EC" w14:textId="77777777" w:rsidR="00920B58" w:rsidRPr="00824E7B" w:rsidRDefault="00920B58" w:rsidP="00D561DC">
            <w:pPr>
              <w:spacing w:before="30" w:after="30"/>
              <w:ind w:left="30" w:right="30"/>
              <w:rPr>
                <w:rFonts w:ascii="Calibri" w:eastAsia="Times New Roman" w:hAnsi="Calibri" w:cs="Calibri"/>
                <w:sz w:val="16"/>
              </w:rPr>
            </w:pPr>
            <w:hyperlink r:id="rId58"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67875097" w14:textId="77777777" w:rsidR="00920B58" w:rsidRPr="00824E7B" w:rsidRDefault="00920B58" w:rsidP="00D561DC">
            <w:pPr>
              <w:pStyle w:val="NormalWeb"/>
              <w:ind w:left="30" w:right="30"/>
              <w:rPr>
                <w:rFonts w:ascii="Calibri" w:hAnsi="Calibri" w:cs="Calibri"/>
                <w:sz w:val="16"/>
              </w:rPr>
            </w:pPr>
            <w:r w:rsidRPr="00824E7B">
              <w:rPr>
                <w:rFonts w:ascii="Calibri" w:hAnsi="Calibri" w:cs="Calibri"/>
                <w:sz w:val="16"/>
              </w:rPr>
              <w:t>Activity: Scenario</w:t>
            </w:r>
          </w:p>
          <w:p w14:paraId="4D2BAE49" w14:textId="77777777" w:rsidR="00920B58" w:rsidRDefault="00920B58" w:rsidP="00D561DC">
            <w:pPr>
              <w:spacing w:before="30" w:after="30"/>
              <w:ind w:left="30" w:right="30"/>
            </w:pPr>
            <w:hyperlink r:id="rId59" w:tgtFrame="_blank" w:history="1">
              <w:r w:rsidRPr="00824E7B">
                <w:rPr>
                  <w:rStyle w:val="Hyperlink"/>
                  <w:rFonts w:ascii="Calibri" w:eastAsia="Times New Roman" w:hAnsi="Calibri" w:cs="Calibri"/>
                  <w:sz w:val="16"/>
                </w:rPr>
                <w:t>26_C_25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CA02E9" w14:textId="77777777" w:rsidR="00920B58" w:rsidRPr="00545B7D" w:rsidRDefault="00920B58" w:rsidP="00D561DC">
            <w:pPr>
              <w:pStyle w:val="NormalWeb"/>
              <w:ind w:left="30" w:right="30"/>
              <w:rPr>
                <w:rFonts w:ascii="Calibri" w:hAnsi="Calibri" w:cs="Calibri"/>
              </w:rPr>
            </w:pPr>
            <w:r w:rsidRPr="00545B7D">
              <w:rPr>
                <w:rFonts w:ascii="Calibri" w:hAnsi="Calibri" w:cs="Calibri"/>
              </w:rPr>
              <w:t>Imagine . . .</w:t>
            </w:r>
          </w:p>
          <w:p w14:paraId="23DE56B3" w14:textId="77777777" w:rsidR="00920B58" w:rsidRPr="00545B7D" w:rsidRDefault="00920B58" w:rsidP="00D561DC">
            <w:pPr>
              <w:pStyle w:val="NormalWeb"/>
              <w:ind w:left="30" w:right="30"/>
              <w:rPr>
                <w:rFonts w:ascii="Calibri" w:hAnsi="Calibri" w:cs="Calibri"/>
              </w:rPr>
            </w:pPr>
            <w:r w:rsidRPr="00545B7D">
              <w:rPr>
                <w:rFonts w:ascii="Calibri" w:hAnsi="Calibri" w:cs="Calibri"/>
              </w:rPr>
              <w:t>You work in Operations. You recently transferred to a new country. Within the first month, a supplier with whom you are negotiating a large contract on Abbott’s behalf invites you to a local sporting event. You ask a colleague about Abbott’s local policy on the receiving of gifts and entertainment. Your colleague says it is okay to accept the offer: “This is just a normal part of doing business here.”</w:t>
            </w:r>
          </w:p>
          <w:p w14:paraId="23B0D165"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That's not correct!</w:t>
            </w:r>
          </w:p>
          <w:p w14:paraId="515DC44A"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That's correct!</w:t>
            </w:r>
          </w:p>
          <w:p w14:paraId="1540385B"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That's partially correct!</w:t>
            </w:r>
          </w:p>
        </w:tc>
        <w:tc>
          <w:tcPr>
            <w:tcW w:w="6000" w:type="dxa"/>
            <w:shd w:val="clear" w:color="auto" w:fill="auto"/>
            <w:vAlign w:val="center"/>
          </w:tcPr>
          <w:p w14:paraId="5BBEBCFE"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Imagine…</w:t>
            </w:r>
          </w:p>
          <w:p w14:paraId="3F65567B"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Usted trabaja en Operaciones. Lo transfirieron a otro país hace poco. Durante el primer mes, un proveedor con quien está negociando un contrato importante en nombre de Abbott lo invita a un evento deportivo local. Usted le pregunta a un colega sobre la política local de Abbott con respecto a la aceptación de obsequios y entretenimiento. Su colega le dice que puede aceptar el ofrecimiento: “Es una parte normal del negocio aquí”.</w:t>
            </w:r>
          </w:p>
          <w:p w14:paraId="2DB39057"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¡Incorrecto!</w:t>
            </w:r>
          </w:p>
          <w:p w14:paraId="5CB52369"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¡Correcto!</w:t>
            </w:r>
          </w:p>
          <w:p w14:paraId="2C1C49C3"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¡Eso es parcialmente correcto!</w:t>
            </w:r>
          </w:p>
        </w:tc>
      </w:tr>
      <w:tr w:rsidR="00920B58" w:rsidRPr="00545B7D" w14:paraId="6205D303" w14:textId="77777777" w:rsidTr="00D561DC">
        <w:tc>
          <w:tcPr>
            <w:tcW w:w="1353" w:type="dxa"/>
            <w:shd w:val="clear" w:color="auto" w:fill="D9E2F3" w:themeFill="accent1" w:themeFillTint="33"/>
          </w:tcPr>
          <w:p w14:paraId="33134170" w14:textId="77777777" w:rsidR="00920B58" w:rsidRPr="00824E7B" w:rsidRDefault="00920B58" w:rsidP="00D561DC">
            <w:pPr>
              <w:spacing w:before="30" w:after="30"/>
              <w:ind w:left="30" w:right="30"/>
              <w:rPr>
                <w:rFonts w:ascii="Calibri" w:eastAsia="Times New Roman" w:hAnsi="Calibri" w:cs="Calibri"/>
                <w:sz w:val="16"/>
              </w:rPr>
            </w:pPr>
            <w:hyperlink r:id="rId60"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04C223CF" w14:textId="77777777" w:rsidR="00920B58" w:rsidRPr="00824E7B" w:rsidRDefault="00920B58" w:rsidP="00D561DC">
            <w:pPr>
              <w:pStyle w:val="NormalWeb"/>
              <w:ind w:left="30" w:right="30"/>
              <w:rPr>
                <w:rFonts w:ascii="Calibri" w:hAnsi="Calibri" w:cs="Calibri"/>
                <w:sz w:val="16"/>
              </w:rPr>
            </w:pPr>
            <w:r w:rsidRPr="00824E7B">
              <w:rPr>
                <w:rFonts w:ascii="Calibri" w:hAnsi="Calibri" w:cs="Calibri"/>
                <w:sz w:val="16"/>
              </w:rPr>
              <w:t>Activity: Questions</w:t>
            </w:r>
          </w:p>
          <w:p w14:paraId="26E45F91" w14:textId="77777777" w:rsidR="00920B58" w:rsidRDefault="00920B58" w:rsidP="00D561DC">
            <w:pPr>
              <w:spacing w:before="30" w:after="30"/>
              <w:ind w:left="30" w:right="30"/>
            </w:pPr>
            <w:hyperlink r:id="rId61" w:tgtFrame="_blank" w:history="1">
              <w:r w:rsidRPr="00824E7B">
                <w:rPr>
                  <w:rStyle w:val="Hyperlink"/>
                  <w:rFonts w:ascii="Calibri" w:eastAsia="Times New Roman" w:hAnsi="Calibri" w:cs="Calibri"/>
                  <w:sz w:val="16"/>
                </w:rPr>
                <w:t>28_C_25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330D54" w14:textId="77777777" w:rsidR="00920B58" w:rsidRPr="00545B7D" w:rsidRDefault="00920B58" w:rsidP="00D561DC">
            <w:pPr>
              <w:pStyle w:val="NormalWeb"/>
              <w:ind w:left="30" w:right="30"/>
              <w:rPr>
                <w:rFonts w:ascii="Calibri" w:hAnsi="Calibri" w:cs="Calibri"/>
              </w:rPr>
            </w:pPr>
            <w:r w:rsidRPr="00545B7D">
              <w:rPr>
                <w:rFonts w:ascii="Calibri" w:hAnsi="Calibri" w:cs="Calibri"/>
              </w:rPr>
              <w:t>Since your colleague knows the local customs should you accept the offer?</w:t>
            </w:r>
          </w:p>
          <w:p w14:paraId="1B930637" w14:textId="77777777" w:rsidR="00920B58" w:rsidRPr="00545B7D" w:rsidRDefault="00920B58" w:rsidP="00D561DC">
            <w:pPr>
              <w:pStyle w:val="NormalWeb"/>
              <w:ind w:left="30" w:right="30"/>
              <w:rPr>
                <w:rFonts w:ascii="Calibri" w:hAnsi="Calibri" w:cs="Calibri"/>
              </w:rPr>
            </w:pPr>
            <w:r w:rsidRPr="00545B7D">
              <w:rPr>
                <w:rFonts w:ascii="Calibri" w:hAnsi="Calibri" w:cs="Calibri"/>
              </w:rPr>
              <w:t>[1] Yes. Your colleague has explained that accepting the offer is a normal part of doing business in this country.</w:t>
            </w:r>
          </w:p>
          <w:p w14:paraId="72623662" w14:textId="77777777" w:rsidR="00920B58" w:rsidRPr="00545B7D" w:rsidRDefault="00920B58" w:rsidP="00D561DC">
            <w:pPr>
              <w:pStyle w:val="NormalWeb"/>
              <w:ind w:left="30" w:right="30"/>
              <w:rPr>
                <w:rFonts w:ascii="Calibri" w:hAnsi="Calibri" w:cs="Calibri"/>
              </w:rPr>
            </w:pPr>
            <w:r w:rsidRPr="00545B7D">
              <w:rPr>
                <w:rFonts w:ascii="Calibri" w:hAnsi="Calibri" w:cs="Calibri"/>
              </w:rPr>
              <w:t>[2] No. Abbott has a global policy on the giving and receiving of gifts and entertainment that takes precedence over any local policy.</w:t>
            </w:r>
          </w:p>
          <w:p w14:paraId="3CCD359A" w14:textId="77777777" w:rsidR="00920B58" w:rsidRPr="00545B7D" w:rsidRDefault="00920B58" w:rsidP="00D561DC">
            <w:pPr>
              <w:pStyle w:val="iscorrect"/>
              <w:ind w:left="30" w:right="30"/>
              <w:rPr>
                <w:rFonts w:ascii="Calibri" w:hAnsi="Calibri" w:cs="Calibri"/>
              </w:rPr>
            </w:pPr>
            <w:r w:rsidRPr="00545B7D">
              <w:rPr>
                <w:rFonts w:ascii="Calibri" w:hAnsi="Calibri" w:cs="Calibri"/>
              </w:rPr>
              <w:t>[3] It depends on the nature of the gift, its value, and the culture of the country in which you are operating.</w:t>
            </w:r>
          </w:p>
          <w:p w14:paraId="278E3348" w14:textId="77777777" w:rsidR="00920B58" w:rsidRPr="00545B7D" w:rsidRDefault="00920B58" w:rsidP="00D561DC">
            <w:pPr>
              <w:pStyle w:val="NormalWeb"/>
              <w:ind w:left="30" w:right="30"/>
              <w:rPr>
                <w:rFonts w:ascii="Calibri" w:hAnsi="Calibri" w:cs="Calibri"/>
              </w:rPr>
            </w:pPr>
            <w:r w:rsidRPr="00545B7D">
              <w:rPr>
                <w:rFonts w:ascii="Calibri" w:hAnsi="Calibri" w:cs="Calibri"/>
              </w:rPr>
              <w:t>Submit</w:t>
            </w:r>
          </w:p>
        </w:tc>
        <w:tc>
          <w:tcPr>
            <w:tcW w:w="6000" w:type="dxa"/>
            <w:shd w:val="clear" w:color="auto" w:fill="auto"/>
            <w:vAlign w:val="center"/>
          </w:tcPr>
          <w:p w14:paraId="15521EEF"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Dado que su colega conoce las costumbres locales, ¿debe aceptar el ofrecimiento?</w:t>
            </w:r>
          </w:p>
          <w:p w14:paraId="0A797F22"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[1] Sí. Su colega le explicó que aceptar el ofrecimiento es una parte normal de hacer negocios en este país.</w:t>
            </w:r>
          </w:p>
          <w:p w14:paraId="720EF9B0"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[2] No. Abbott tiene una política global sobre la entrega y aceptación de obsequios y entretenimiento que tiene precedencia sobre cualquier política local.</w:t>
            </w:r>
          </w:p>
          <w:p w14:paraId="438DD9EF" w14:textId="77777777" w:rsidR="00920B58" w:rsidRPr="00920B58" w:rsidRDefault="00920B58" w:rsidP="00D561DC">
            <w:pPr>
              <w:pStyle w:val="iscorrect"/>
              <w:ind w:left="140" w:right="160"/>
              <w:rPr>
                <w:rFonts w:ascii="Calibri" w:hAnsi="Calibri" w:cs="Calibri"/>
                <w:lang w:val="es-CL"/>
              </w:rPr>
            </w:pPr>
            <w:r w:rsidRPr="00545B7D">
              <w:rPr>
                <w:rFonts w:ascii="Calibri" w:eastAsia="Calibri" w:hAnsi="Calibri" w:cs="Calibri"/>
                <w:lang w:val="es-ES_tradnl"/>
              </w:rPr>
              <w:t>[3] Depende de la naturaleza del obsequio, su valor y de la cultura del país en el que está operando.</w:t>
            </w:r>
          </w:p>
          <w:p w14:paraId="33EE8F8D" w14:textId="77777777" w:rsidR="00920B58" w:rsidRPr="00545B7D" w:rsidRDefault="00920B58" w:rsidP="00D561DC">
            <w:pPr>
              <w:pStyle w:val="NormalWeb"/>
              <w:ind w:left="140" w:right="160"/>
              <w:rPr>
                <w:rFonts w:ascii="Calibri" w:hAnsi="Calibri" w:cs="Calibri"/>
              </w:rPr>
            </w:pPr>
            <w:r w:rsidRPr="00545B7D">
              <w:rPr>
                <w:rFonts w:ascii="Calibri" w:eastAsia="Calibri" w:hAnsi="Calibri" w:cs="Calibri"/>
                <w:lang w:val="es-ES_tradnl"/>
              </w:rPr>
              <w:t>Enviar</w:t>
            </w:r>
          </w:p>
        </w:tc>
      </w:tr>
      <w:tr w:rsidR="00920B58" w:rsidRPr="00FC4481" w14:paraId="6DE1501F" w14:textId="77777777" w:rsidTr="00D561DC">
        <w:tc>
          <w:tcPr>
            <w:tcW w:w="1353" w:type="dxa"/>
            <w:shd w:val="clear" w:color="auto" w:fill="D9E2F3" w:themeFill="accent1" w:themeFillTint="33"/>
          </w:tcPr>
          <w:p w14:paraId="147CFC2D" w14:textId="77777777" w:rsidR="00920B58" w:rsidRPr="00824E7B" w:rsidRDefault="00920B58" w:rsidP="00D561DC">
            <w:pPr>
              <w:spacing w:before="30" w:after="30"/>
              <w:ind w:left="30" w:right="30"/>
              <w:rPr>
                <w:rFonts w:ascii="Calibri" w:eastAsia="Times New Roman" w:hAnsi="Calibri" w:cs="Calibri"/>
                <w:sz w:val="16"/>
              </w:rPr>
            </w:pPr>
            <w:hyperlink r:id="rId62"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19E2F4E9" w14:textId="77777777" w:rsidR="00920B58" w:rsidRPr="00824E7B" w:rsidRDefault="00920B58" w:rsidP="00D561DC">
            <w:pPr>
              <w:pStyle w:val="NormalWeb"/>
              <w:ind w:left="30" w:right="30"/>
              <w:rPr>
                <w:rFonts w:ascii="Calibri" w:hAnsi="Calibri" w:cs="Calibri"/>
                <w:sz w:val="16"/>
              </w:rPr>
            </w:pPr>
            <w:r w:rsidRPr="00824E7B">
              <w:rPr>
                <w:rFonts w:ascii="Calibri" w:hAnsi="Calibri" w:cs="Calibri"/>
                <w:sz w:val="16"/>
              </w:rPr>
              <w:t>Activity: Feedback</w:t>
            </w:r>
          </w:p>
          <w:p w14:paraId="32DA48B7" w14:textId="77777777" w:rsidR="00920B58" w:rsidRDefault="00920B58" w:rsidP="00D561DC">
            <w:pPr>
              <w:spacing w:before="30" w:after="30"/>
              <w:ind w:left="30" w:right="30"/>
            </w:pPr>
            <w:hyperlink r:id="rId63" w:tgtFrame="_blank" w:history="1">
              <w:r w:rsidRPr="00824E7B">
                <w:rPr>
                  <w:rStyle w:val="Hyperlink"/>
                  <w:rFonts w:ascii="Calibri" w:eastAsia="Times New Roman" w:hAnsi="Calibri" w:cs="Calibri"/>
                  <w:sz w:val="16"/>
                </w:rPr>
                <w:t>27_C_25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24658D" w14:textId="77777777" w:rsidR="00920B58" w:rsidRPr="00545B7D" w:rsidRDefault="00920B58" w:rsidP="00D561DC">
            <w:pPr>
              <w:pStyle w:val="NormalWeb"/>
              <w:ind w:left="30" w:right="30"/>
              <w:rPr>
                <w:rFonts w:ascii="Calibri" w:hAnsi="Calibri" w:cs="Calibri"/>
              </w:rPr>
            </w:pPr>
            <w:r w:rsidRPr="00545B7D">
              <w:rPr>
                <w:rFonts w:ascii="Calibri" w:hAnsi="Calibri" w:cs="Calibri"/>
              </w:rPr>
              <w:t>It will depend on the nature of the gift, its value, and the culture of the country in which you are operating. The first step is to always check your local policies and procedures. If you still have questions, contact your manager. If you have more questions or need additional guidance, contact Global Procurement.</w:t>
            </w:r>
          </w:p>
        </w:tc>
        <w:tc>
          <w:tcPr>
            <w:tcW w:w="6000" w:type="dxa"/>
            <w:shd w:val="clear" w:color="auto" w:fill="auto"/>
            <w:vAlign w:val="center"/>
          </w:tcPr>
          <w:p w14:paraId="3E58C098"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Dependerá de la naturaleza del obsequio, su valor y de la cultura del país en el que está operando. El primer paso es consultar siempre las políticas y los procedimientos locales. Si sigue teniendo preguntas, debe comunicarse con su gerente. Si tiene más preguntas o necesita orientación adicional, debe comunicarse con Servicios Globales de Compras.</w:t>
            </w:r>
          </w:p>
        </w:tc>
      </w:tr>
      <w:tr w:rsidR="00920B58" w:rsidRPr="00FC4481" w14:paraId="1BAAF363" w14:textId="77777777" w:rsidTr="00D561DC">
        <w:tc>
          <w:tcPr>
            <w:tcW w:w="1353" w:type="dxa"/>
            <w:shd w:val="clear" w:color="auto" w:fill="D9E2F3" w:themeFill="accent1" w:themeFillTint="33"/>
          </w:tcPr>
          <w:p w14:paraId="77CBAB58" w14:textId="77777777" w:rsidR="00920B58" w:rsidRPr="00824E7B" w:rsidRDefault="00920B58" w:rsidP="00D561DC">
            <w:pPr>
              <w:spacing w:before="30" w:after="30"/>
              <w:ind w:left="30" w:right="30"/>
              <w:rPr>
                <w:rFonts w:ascii="Calibri" w:eastAsia="Times New Roman" w:hAnsi="Calibri" w:cs="Calibri"/>
                <w:sz w:val="16"/>
              </w:rPr>
            </w:pPr>
            <w:hyperlink r:id="rId64" w:tgtFrame="_blank" w:history="1">
              <w:r w:rsidRPr="00824E7B">
                <w:rPr>
                  <w:rStyle w:val="Hyperlink"/>
                  <w:rFonts w:ascii="Calibri" w:eastAsia="Times New Roman" w:hAnsi="Calibri" w:cs="Calibri"/>
                  <w:sz w:val="16"/>
                </w:rPr>
                <w:t>Screen 25</w:t>
              </w:r>
            </w:hyperlink>
            <w:r w:rsidRPr="00824E7B">
              <w:rPr>
                <w:rFonts w:ascii="Calibri" w:eastAsia="Times New Roman" w:hAnsi="Calibri" w:cs="Calibri"/>
                <w:sz w:val="16"/>
              </w:rPr>
              <w:t xml:space="preserve"> </w:t>
            </w:r>
          </w:p>
          <w:p w14:paraId="5B79595C" w14:textId="77777777" w:rsidR="00920B58" w:rsidRDefault="00920B58" w:rsidP="00D561DC">
            <w:pPr>
              <w:spacing w:before="30" w:after="30"/>
              <w:ind w:left="30" w:right="30"/>
            </w:pPr>
            <w:hyperlink r:id="rId65" w:tgtFrame="_blank" w:history="1">
              <w:r w:rsidRPr="00824E7B">
                <w:rPr>
                  <w:rStyle w:val="Hyperlink"/>
                  <w:rFonts w:ascii="Calibri" w:eastAsia="Times New Roman" w:hAnsi="Calibri" w:cs="Calibri"/>
                  <w:sz w:val="16"/>
                </w:rPr>
                <w:t>29_C_26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660B24" w14:textId="77777777" w:rsidR="00920B58" w:rsidRPr="00545B7D" w:rsidRDefault="00920B58" w:rsidP="00D561DC">
            <w:pPr>
              <w:pStyle w:val="NormalWeb"/>
              <w:ind w:left="30" w:right="30"/>
              <w:rPr>
                <w:rFonts w:ascii="Calibri" w:hAnsi="Calibri" w:cs="Calibri"/>
              </w:rPr>
            </w:pPr>
            <w:r w:rsidRPr="00545B7D">
              <w:rPr>
                <w:rFonts w:ascii="Calibri" w:hAnsi="Calibri" w:cs="Calibri"/>
              </w:rPr>
              <w:t>Many company policies and procedures are specific to our job roles and the jurisdictions in which we operate.</w:t>
            </w:r>
          </w:p>
          <w:p w14:paraId="3AC6536C" w14:textId="77777777" w:rsidR="00920B58" w:rsidRPr="00545B7D" w:rsidRDefault="00920B58" w:rsidP="00D561DC">
            <w:pPr>
              <w:pStyle w:val="NormalWeb"/>
              <w:ind w:left="30" w:right="30"/>
              <w:rPr>
                <w:rFonts w:ascii="Calibri" w:hAnsi="Calibri" w:cs="Calibri"/>
              </w:rPr>
            </w:pPr>
            <w:r w:rsidRPr="00545B7D">
              <w:rPr>
                <w:rFonts w:ascii="Calibri" w:hAnsi="Calibri" w:cs="Calibri"/>
              </w:rPr>
              <w:t>For example, if we work in U.S. Sales, we are expected to follow our U.S. Ethics and Compliance Policies and Procedures on Interactions with Healthcare Professionals. If we work in a different work area or jurisdiction, we are expected to follow the policies and procedures specific to that job role and the jurisdictions in which we operate.</w:t>
            </w:r>
          </w:p>
        </w:tc>
        <w:tc>
          <w:tcPr>
            <w:tcW w:w="6000" w:type="dxa"/>
            <w:shd w:val="clear" w:color="auto" w:fill="auto"/>
            <w:vAlign w:val="center"/>
          </w:tcPr>
          <w:p w14:paraId="657B2CED"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Muchas políticas y muchos procedimientos de la empresa son específicos de nuestras funciones y de las jurisdicciones en las que operamos.</w:t>
            </w:r>
          </w:p>
          <w:p w14:paraId="41776002"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 xml:space="preserve">Por ejemplo, si trabajamos en Ventas en los EE. UU., se espera que sigamos las políticas y los procedimientos de ética y cumplimiento de los EE. UU. sobre interacciones </w:t>
            </w:r>
            <w:r>
              <w:rPr>
                <w:rFonts w:ascii="Calibri" w:eastAsia="Calibri" w:hAnsi="Calibri" w:cs="Calibri"/>
                <w:lang w:val="es-ES_tradnl"/>
              </w:rPr>
              <w:t>c</w:t>
            </w:r>
            <w:r w:rsidRPr="00545B7D">
              <w:rPr>
                <w:rFonts w:ascii="Calibri" w:eastAsia="Calibri" w:hAnsi="Calibri" w:cs="Calibri"/>
                <w:lang w:val="es-ES_tradnl"/>
              </w:rPr>
              <w:t>on profesionales de la salud. Si trabajamos en un área o jurisdicción diferente, se espera que sigamos las políticas y los procedimientos específicos de esa función y de las jurisdicciones en las que operamos.</w:t>
            </w:r>
          </w:p>
        </w:tc>
      </w:tr>
      <w:tr w:rsidR="00920B58" w:rsidRPr="00FC4481" w14:paraId="4CFB91A9" w14:textId="77777777" w:rsidTr="00D561DC">
        <w:tc>
          <w:tcPr>
            <w:tcW w:w="1353" w:type="dxa"/>
            <w:shd w:val="clear" w:color="auto" w:fill="D9E2F3" w:themeFill="accent1" w:themeFillTint="33"/>
          </w:tcPr>
          <w:p w14:paraId="0847DB75" w14:textId="77777777" w:rsidR="00920B58" w:rsidRPr="00824E7B" w:rsidRDefault="00920B58" w:rsidP="00D561DC">
            <w:pPr>
              <w:spacing w:before="30" w:after="30"/>
              <w:ind w:left="30" w:right="30"/>
              <w:rPr>
                <w:rFonts w:ascii="Calibri" w:eastAsia="Times New Roman" w:hAnsi="Calibri" w:cs="Calibri"/>
                <w:sz w:val="16"/>
              </w:rPr>
            </w:pPr>
            <w:hyperlink r:id="rId66" w:tgtFrame="_blank" w:history="1">
              <w:r w:rsidRPr="00824E7B">
                <w:rPr>
                  <w:rStyle w:val="Hyperlink"/>
                  <w:rFonts w:ascii="Calibri" w:eastAsia="Times New Roman" w:hAnsi="Calibri" w:cs="Calibri"/>
                  <w:sz w:val="16"/>
                </w:rPr>
                <w:t>Screen 26</w:t>
              </w:r>
            </w:hyperlink>
            <w:r w:rsidRPr="00824E7B">
              <w:rPr>
                <w:rFonts w:ascii="Calibri" w:eastAsia="Times New Roman" w:hAnsi="Calibri" w:cs="Calibri"/>
                <w:sz w:val="16"/>
              </w:rPr>
              <w:t xml:space="preserve"> </w:t>
            </w:r>
          </w:p>
          <w:p w14:paraId="47BADDB6" w14:textId="77777777" w:rsidR="00920B58" w:rsidRDefault="00920B58" w:rsidP="00D561DC">
            <w:pPr>
              <w:spacing w:before="30" w:after="30"/>
              <w:ind w:left="30" w:right="30"/>
            </w:pPr>
            <w:hyperlink r:id="rId67" w:tgtFrame="_blank" w:history="1">
              <w:r w:rsidRPr="00824E7B">
                <w:rPr>
                  <w:rStyle w:val="Hyperlink"/>
                  <w:rFonts w:ascii="Calibri" w:eastAsia="Times New Roman" w:hAnsi="Calibri" w:cs="Calibri"/>
                  <w:sz w:val="16"/>
                </w:rPr>
                <w:t>30_C_27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D87086" w14:textId="77777777" w:rsidR="00920B58" w:rsidRPr="00545B7D" w:rsidRDefault="00920B58" w:rsidP="00D561DC">
            <w:pPr>
              <w:pStyle w:val="NormalWeb"/>
              <w:ind w:left="30" w:right="30"/>
              <w:rPr>
                <w:rFonts w:ascii="Calibri" w:hAnsi="Calibri" w:cs="Calibri"/>
              </w:rPr>
            </w:pPr>
            <w:r w:rsidRPr="00545B7D">
              <w:rPr>
                <w:rFonts w:ascii="Calibri" w:hAnsi="Calibri" w:cs="Calibri"/>
              </w:rPr>
              <w:t>If the answer to the second question: “Does it comply with Abbott policy?” is “No”, we should not proceed.</w:t>
            </w:r>
          </w:p>
          <w:p w14:paraId="1861A39E"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There are no exceptions. It doesn’t matter whether others in our industry are doing it, whether we think that the action is in Abbott’s interests, or whether we feel a customer or business is relying on us.</w:t>
            </w:r>
          </w:p>
          <w:p w14:paraId="74CE9D31" w14:textId="77777777" w:rsidR="00920B58" w:rsidRPr="00545B7D" w:rsidRDefault="00920B58" w:rsidP="00D561DC">
            <w:pPr>
              <w:pStyle w:val="NormalWeb"/>
              <w:ind w:left="30" w:right="30"/>
              <w:rPr>
                <w:rFonts w:ascii="Calibri" w:hAnsi="Calibri" w:cs="Calibri"/>
              </w:rPr>
            </w:pPr>
            <w:r w:rsidRPr="00545B7D">
              <w:rPr>
                <w:rFonts w:ascii="Calibri" w:hAnsi="Calibri" w:cs="Calibri"/>
              </w:rPr>
              <w:t>If a course of action does not comply with Abbott’s policies and procedures, we should not proceed without discussing with our manager and the Office of Ethics and Compliance.</w:t>
            </w:r>
          </w:p>
        </w:tc>
        <w:tc>
          <w:tcPr>
            <w:tcW w:w="6000" w:type="dxa"/>
            <w:shd w:val="clear" w:color="auto" w:fill="auto"/>
            <w:vAlign w:val="center"/>
          </w:tcPr>
          <w:p w14:paraId="357154DE"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Si la respuesta a la segunda pregunta: “¿Cumple con las políticas de Abbott?” es “No”, no debemos proceder.</w:t>
            </w:r>
          </w:p>
          <w:p w14:paraId="57D18A0F"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No hay excepciones. No importa si otras personas del sector lo hacen, si creemos que la acción beneficia a los intereses de Abbott o si sentimos que un cliente o negocio confía en nosotros.</w:t>
            </w:r>
          </w:p>
          <w:p w14:paraId="1CAA513F"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Si un curso de acción no cumple con las políticas y con los procedimientos de Abbott, no debemos proceder sin hablar con nuestro gerente y con la Oficina de Ética y Cumplimiento.</w:t>
            </w:r>
          </w:p>
        </w:tc>
      </w:tr>
      <w:tr w:rsidR="00920B58" w:rsidRPr="00FC4481" w14:paraId="256C0962" w14:textId="77777777" w:rsidTr="00D561DC">
        <w:tc>
          <w:tcPr>
            <w:tcW w:w="1353" w:type="dxa"/>
            <w:shd w:val="clear" w:color="auto" w:fill="D9E2F3" w:themeFill="accent1" w:themeFillTint="33"/>
          </w:tcPr>
          <w:p w14:paraId="6A0FEDF0" w14:textId="77777777" w:rsidR="00920B58" w:rsidRPr="00824E7B" w:rsidRDefault="00920B58" w:rsidP="00D561DC">
            <w:pPr>
              <w:spacing w:before="30" w:after="30"/>
              <w:ind w:left="30" w:right="30"/>
              <w:rPr>
                <w:rFonts w:ascii="Calibri" w:eastAsia="Times New Roman" w:hAnsi="Calibri" w:cs="Calibri"/>
                <w:sz w:val="16"/>
              </w:rPr>
            </w:pPr>
            <w:hyperlink r:id="rId68" w:tgtFrame="_blank" w:history="1">
              <w:r w:rsidRPr="00824E7B">
                <w:rPr>
                  <w:rStyle w:val="Hyperlink"/>
                  <w:rFonts w:ascii="Calibri" w:eastAsia="Times New Roman" w:hAnsi="Calibri" w:cs="Calibri"/>
                  <w:sz w:val="16"/>
                </w:rPr>
                <w:t>Screen 27</w:t>
              </w:r>
            </w:hyperlink>
            <w:r w:rsidRPr="00824E7B">
              <w:rPr>
                <w:rFonts w:ascii="Calibri" w:eastAsia="Times New Roman" w:hAnsi="Calibri" w:cs="Calibri"/>
                <w:sz w:val="16"/>
              </w:rPr>
              <w:t xml:space="preserve"> </w:t>
            </w:r>
          </w:p>
          <w:p w14:paraId="0027FF76" w14:textId="77777777" w:rsidR="00920B58" w:rsidRDefault="00920B58" w:rsidP="00D561DC">
            <w:pPr>
              <w:spacing w:before="30" w:after="30"/>
              <w:ind w:left="30" w:right="30"/>
            </w:pPr>
            <w:hyperlink r:id="rId69" w:tgtFrame="_blank" w:history="1">
              <w:r w:rsidRPr="00824E7B">
                <w:rPr>
                  <w:rStyle w:val="Hyperlink"/>
                  <w:rFonts w:ascii="Calibri" w:eastAsia="Times New Roman" w:hAnsi="Calibri" w:cs="Calibri"/>
                  <w:sz w:val="16"/>
                </w:rPr>
                <w:t>31_C_28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FFB3B" w14:textId="77777777" w:rsidR="00920B58" w:rsidRPr="00545B7D" w:rsidRDefault="00920B58" w:rsidP="00D561DC">
            <w:pPr>
              <w:pStyle w:val="NormalWeb"/>
              <w:ind w:left="30" w:right="30"/>
              <w:rPr>
                <w:rFonts w:ascii="Calibri" w:hAnsi="Calibri" w:cs="Calibri"/>
              </w:rPr>
            </w:pPr>
            <w:r w:rsidRPr="00545B7D">
              <w:rPr>
                <w:rFonts w:ascii="Calibri" w:hAnsi="Calibri" w:cs="Calibri"/>
              </w:rPr>
              <w:t>If we have any doubts about whether a proposed course of action follows Abbott policy, we should take the time to check the most up-to-date versions of the relevant policies and procedures which are available on your local Abbott intranet site.</w:t>
            </w:r>
          </w:p>
          <w:p w14:paraId="5DD5C419" w14:textId="77777777" w:rsidR="00920B58" w:rsidRPr="00545B7D" w:rsidRDefault="00920B58" w:rsidP="00D561DC">
            <w:pPr>
              <w:pStyle w:val="NormalWeb"/>
              <w:ind w:left="30" w:right="30"/>
              <w:rPr>
                <w:rFonts w:ascii="Calibri" w:hAnsi="Calibri" w:cs="Calibri"/>
              </w:rPr>
            </w:pPr>
            <w:r w:rsidRPr="00545B7D">
              <w:rPr>
                <w:rFonts w:ascii="Calibri" w:hAnsi="Calibri" w:cs="Calibri"/>
              </w:rPr>
              <w:t>If we still have questions, we should talk to our manager. Our manager knows us and our job role and is closest to the issue. They will also be able to help provide us with advice on policy or procedural issues.</w:t>
            </w:r>
          </w:p>
        </w:tc>
        <w:tc>
          <w:tcPr>
            <w:tcW w:w="6000" w:type="dxa"/>
            <w:shd w:val="clear" w:color="auto" w:fill="auto"/>
            <w:vAlign w:val="center"/>
          </w:tcPr>
          <w:p w14:paraId="6CD0EE18"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Si tenemos dudas acerca de si un curso de acción propuesto cumple con la política de Abbott, debemos tomarnos el tiempo de consultar las versiones más actualizadas de las políticas y los procedimientos correspondientes, que están disponibles en el sitio de intranet local de Abbott.</w:t>
            </w:r>
          </w:p>
          <w:p w14:paraId="264AFA2B"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Si seguimos teniendo preguntas, debemos hablar con nuestro gerente. Nuestro gerente nos conoce y conoce nuestra función, y está más cerca del tema. También podrá brindarnos asesoramiento sobre cuestiones de política y procedimiento.</w:t>
            </w:r>
          </w:p>
        </w:tc>
      </w:tr>
      <w:tr w:rsidR="00920B58" w:rsidRPr="00FC4481" w14:paraId="207D92B1" w14:textId="77777777" w:rsidTr="00D561DC">
        <w:tc>
          <w:tcPr>
            <w:tcW w:w="1353" w:type="dxa"/>
            <w:shd w:val="clear" w:color="auto" w:fill="D9E2F3" w:themeFill="accent1" w:themeFillTint="33"/>
          </w:tcPr>
          <w:p w14:paraId="3CB0AC33" w14:textId="77777777" w:rsidR="00920B58" w:rsidRPr="00824E7B" w:rsidRDefault="00920B58" w:rsidP="00D561DC">
            <w:pPr>
              <w:spacing w:before="30" w:after="30"/>
              <w:ind w:left="30" w:right="30"/>
              <w:rPr>
                <w:rFonts w:ascii="Calibri" w:eastAsia="Times New Roman" w:hAnsi="Calibri" w:cs="Calibri"/>
                <w:sz w:val="16"/>
              </w:rPr>
            </w:pPr>
            <w:hyperlink r:id="rId70" w:tgtFrame="_blank" w:history="1">
              <w:r w:rsidRPr="00824E7B">
                <w:rPr>
                  <w:rStyle w:val="Hyperlink"/>
                  <w:rFonts w:ascii="Calibri" w:eastAsia="Times New Roman" w:hAnsi="Calibri" w:cs="Calibri"/>
                  <w:sz w:val="16"/>
                </w:rPr>
                <w:t>Screen 28</w:t>
              </w:r>
            </w:hyperlink>
            <w:r w:rsidRPr="00824E7B">
              <w:rPr>
                <w:rFonts w:ascii="Calibri" w:eastAsia="Times New Roman" w:hAnsi="Calibri" w:cs="Calibri"/>
                <w:sz w:val="16"/>
              </w:rPr>
              <w:t xml:space="preserve"> </w:t>
            </w:r>
          </w:p>
          <w:p w14:paraId="60CAF1D3" w14:textId="77777777" w:rsidR="00920B58" w:rsidRPr="00824E7B" w:rsidRDefault="00920B58" w:rsidP="00D561DC">
            <w:pPr>
              <w:pStyle w:val="NormalWeb"/>
              <w:ind w:left="30" w:right="30"/>
              <w:rPr>
                <w:rFonts w:ascii="Calibri" w:hAnsi="Calibri" w:cs="Calibri"/>
                <w:sz w:val="16"/>
              </w:rPr>
            </w:pPr>
            <w:r w:rsidRPr="00824E7B">
              <w:rPr>
                <w:rFonts w:ascii="Calibri" w:hAnsi="Calibri" w:cs="Calibri"/>
                <w:sz w:val="16"/>
              </w:rPr>
              <w:t>Activity: Animation</w:t>
            </w:r>
          </w:p>
          <w:p w14:paraId="64AC0890" w14:textId="77777777" w:rsidR="00920B58" w:rsidRDefault="00920B58" w:rsidP="00D561DC">
            <w:pPr>
              <w:spacing w:before="30" w:after="30"/>
              <w:ind w:left="30" w:right="30"/>
            </w:pPr>
            <w:hyperlink r:id="rId71" w:tgtFrame="_blank" w:history="1">
              <w:r w:rsidRPr="00824E7B">
                <w:rPr>
                  <w:rStyle w:val="Hyperlink"/>
                  <w:rFonts w:ascii="Calibri" w:eastAsia="Times New Roman" w:hAnsi="Calibri" w:cs="Calibri"/>
                  <w:sz w:val="16"/>
                </w:rPr>
                <w:t>32_C_29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D15F25" w14:textId="77777777" w:rsidR="00920B58" w:rsidRPr="00545B7D" w:rsidRDefault="00920B58" w:rsidP="00D561DC">
            <w:pPr>
              <w:pStyle w:val="NormalWeb"/>
              <w:ind w:left="30" w:right="30"/>
              <w:rPr>
                <w:rFonts w:ascii="Calibri" w:hAnsi="Calibri" w:cs="Calibri"/>
              </w:rPr>
            </w:pPr>
            <w:r w:rsidRPr="00545B7D">
              <w:rPr>
                <w:rStyle w:val="bold1"/>
                <w:rFonts w:ascii="Calibri" w:hAnsi="Calibri" w:cs="Calibri"/>
              </w:rPr>
              <w:t>A</w:t>
            </w:r>
            <w:r w:rsidRPr="00545B7D">
              <w:rPr>
                <w:rFonts w:ascii="Calibri" w:hAnsi="Calibri" w:cs="Calibri"/>
              </w:rPr>
              <w:t xml:space="preserve">ssess </w:t>
            </w:r>
          </w:p>
          <w:p w14:paraId="193BD853" w14:textId="77777777" w:rsidR="00920B58" w:rsidRPr="00545B7D" w:rsidRDefault="00920B58" w:rsidP="00D561DC">
            <w:pPr>
              <w:pStyle w:val="NormalWeb"/>
              <w:ind w:left="30" w:right="30"/>
              <w:rPr>
                <w:rFonts w:ascii="Calibri" w:hAnsi="Calibri" w:cs="Calibri"/>
              </w:rPr>
            </w:pPr>
            <w:r w:rsidRPr="00545B7D">
              <w:rPr>
                <w:rStyle w:val="bold1"/>
                <w:rFonts w:ascii="Calibri" w:hAnsi="Calibri" w:cs="Calibri"/>
              </w:rPr>
              <w:t>I</w:t>
            </w:r>
            <w:r w:rsidRPr="00545B7D">
              <w:rPr>
                <w:rFonts w:ascii="Calibri" w:hAnsi="Calibri" w:cs="Calibri"/>
              </w:rPr>
              <w:t xml:space="preserve">mpact </w:t>
            </w:r>
          </w:p>
          <w:p w14:paraId="27E69F60" w14:textId="77777777" w:rsidR="00920B58" w:rsidRPr="00545B7D" w:rsidRDefault="00920B58" w:rsidP="00D561DC">
            <w:pPr>
              <w:pStyle w:val="NormalWeb"/>
              <w:ind w:left="30" w:right="30"/>
              <w:rPr>
                <w:rFonts w:ascii="Calibri" w:hAnsi="Calibri" w:cs="Calibri"/>
              </w:rPr>
            </w:pPr>
            <w:r w:rsidRPr="00545B7D">
              <w:rPr>
                <w:rStyle w:val="bold1"/>
                <w:rFonts w:ascii="Calibri" w:hAnsi="Calibri" w:cs="Calibri"/>
              </w:rPr>
              <w:t>D</w:t>
            </w:r>
            <w:r w:rsidRPr="00545B7D">
              <w:rPr>
                <w:rFonts w:ascii="Calibri" w:hAnsi="Calibri" w:cs="Calibri"/>
              </w:rPr>
              <w:t xml:space="preserve">ecision </w:t>
            </w:r>
          </w:p>
          <w:p w14:paraId="557CFAB1"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The third question to ask is: does the course of action align with Abbott’s values and the principles of honesty, fairness and integrity found in our Code of Business Conduct?</w:t>
            </w:r>
          </w:p>
        </w:tc>
        <w:tc>
          <w:tcPr>
            <w:tcW w:w="6000" w:type="dxa"/>
            <w:shd w:val="clear" w:color="auto" w:fill="auto"/>
            <w:vAlign w:val="center"/>
          </w:tcPr>
          <w:p w14:paraId="36AA49D1" w14:textId="77777777" w:rsidR="00920B58" w:rsidRPr="00920B58" w:rsidRDefault="00920B58" w:rsidP="00D561DC">
            <w:pPr>
              <w:pStyle w:val="NormalWeb"/>
              <w:ind w:left="140" w:right="160"/>
              <w:rPr>
                <w:rFonts w:ascii="Calibri" w:hAnsi="Calibri" w:cs="Calibri"/>
                <w:lang w:val="es-CL"/>
              </w:rPr>
            </w:pPr>
            <w:r w:rsidRPr="00545B7D">
              <w:rPr>
                <w:rStyle w:val="bold1"/>
                <w:rFonts w:ascii="Calibri" w:eastAsia="Calibri" w:hAnsi="Calibri" w:cs="Calibri"/>
                <w:lang w:val="es-ES_tradnl"/>
              </w:rPr>
              <w:t>A</w:t>
            </w:r>
            <w:r w:rsidRPr="00545B7D">
              <w:rPr>
                <w:rStyle w:val="bold1"/>
                <w:rFonts w:ascii="Calibri" w:eastAsia="Calibri" w:hAnsi="Calibri" w:cs="Calibri"/>
                <w:b w:val="0"/>
                <w:bCs w:val="0"/>
                <w:lang w:val="es-ES_tradnl"/>
              </w:rPr>
              <w:t xml:space="preserve">nalizar </w:t>
            </w:r>
          </w:p>
          <w:p w14:paraId="3DDEB7E2" w14:textId="77777777" w:rsidR="00920B58" w:rsidRPr="00920B58" w:rsidRDefault="00920B58" w:rsidP="00D561DC">
            <w:pPr>
              <w:pStyle w:val="NormalWeb"/>
              <w:ind w:left="140" w:right="160"/>
              <w:rPr>
                <w:rFonts w:ascii="Calibri" w:hAnsi="Calibri" w:cs="Calibri"/>
                <w:lang w:val="es-CL"/>
              </w:rPr>
            </w:pPr>
            <w:r w:rsidRPr="00545B7D">
              <w:rPr>
                <w:rStyle w:val="bold1"/>
                <w:rFonts w:ascii="Calibri" w:eastAsia="Calibri" w:hAnsi="Calibri" w:cs="Calibri"/>
                <w:lang w:val="es-ES_tradnl"/>
              </w:rPr>
              <w:t>I</w:t>
            </w:r>
            <w:r w:rsidRPr="00545B7D">
              <w:rPr>
                <w:rStyle w:val="bold1"/>
                <w:rFonts w:ascii="Calibri" w:eastAsia="Calibri" w:hAnsi="Calibri" w:cs="Calibri"/>
                <w:b w:val="0"/>
                <w:bCs w:val="0"/>
                <w:lang w:val="es-ES_tradnl"/>
              </w:rPr>
              <w:t xml:space="preserve">mpacto </w:t>
            </w:r>
          </w:p>
          <w:p w14:paraId="24413497" w14:textId="77777777" w:rsidR="00920B58" w:rsidRPr="00920B58" w:rsidRDefault="00920B58" w:rsidP="00D561DC">
            <w:pPr>
              <w:pStyle w:val="NormalWeb"/>
              <w:ind w:left="140" w:right="160"/>
              <w:rPr>
                <w:rFonts w:ascii="Calibri" w:hAnsi="Calibri" w:cs="Calibri"/>
                <w:lang w:val="es-CL"/>
              </w:rPr>
            </w:pPr>
            <w:r w:rsidRPr="00545B7D">
              <w:rPr>
                <w:rStyle w:val="bold1"/>
                <w:rFonts w:ascii="Calibri" w:eastAsia="Calibri" w:hAnsi="Calibri" w:cs="Calibri"/>
                <w:lang w:val="es-ES_tradnl"/>
              </w:rPr>
              <w:t>D</w:t>
            </w:r>
            <w:r w:rsidRPr="00545B7D">
              <w:rPr>
                <w:rStyle w:val="bold1"/>
                <w:rFonts w:ascii="Calibri" w:eastAsia="Calibri" w:hAnsi="Calibri" w:cs="Calibri"/>
                <w:b w:val="0"/>
                <w:bCs w:val="0"/>
                <w:lang w:val="es-ES_tradnl"/>
              </w:rPr>
              <w:t xml:space="preserve">ecisión </w:t>
            </w:r>
          </w:p>
          <w:p w14:paraId="748B5660" w14:textId="77777777" w:rsidR="00920B58" w:rsidRPr="00920B58" w:rsidRDefault="00920B58" w:rsidP="00D561DC">
            <w:pPr>
              <w:pStyle w:val="NormalWeb"/>
              <w:ind w:left="140" w:right="160"/>
              <w:rPr>
                <w:rStyle w:val="bold1"/>
                <w:rFonts w:ascii="Calibri" w:hAnsi="Calibri" w:cs="Calibri"/>
                <w:lang w:val="es-CL"/>
              </w:rPr>
            </w:pPr>
            <w:r w:rsidRPr="00545B7D">
              <w:rPr>
                <w:rFonts w:ascii="Calibri" w:eastAsia="Calibri" w:hAnsi="Calibri" w:cs="Calibri"/>
                <w:lang w:val="es-ES_tradnl"/>
              </w:rPr>
              <w:t>La tercera pregunta que debemos hacernos es: ¿el curso de acción se alinea con los valores de Abbott y con los principios de honestidad, justicia e integridad que se encuentran en nuestro Código de Conducta Comercial?</w:t>
            </w:r>
          </w:p>
        </w:tc>
      </w:tr>
      <w:tr w:rsidR="00920B58" w:rsidRPr="00FC4481" w14:paraId="69D3ABEF" w14:textId="77777777" w:rsidTr="00D561DC">
        <w:tc>
          <w:tcPr>
            <w:tcW w:w="1353" w:type="dxa"/>
            <w:shd w:val="clear" w:color="auto" w:fill="D9E2F3" w:themeFill="accent1" w:themeFillTint="33"/>
          </w:tcPr>
          <w:p w14:paraId="0C7166D9" w14:textId="77777777" w:rsidR="00920B58" w:rsidRPr="00824E7B" w:rsidRDefault="00920B58" w:rsidP="00D561DC">
            <w:pPr>
              <w:spacing w:before="30" w:after="30"/>
              <w:ind w:left="30" w:right="30"/>
              <w:rPr>
                <w:rFonts w:ascii="Calibri" w:eastAsia="Times New Roman" w:hAnsi="Calibri" w:cs="Calibri"/>
                <w:sz w:val="16"/>
              </w:rPr>
            </w:pPr>
            <w:hyperlink r:id="rId72"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75833E70" w14:textId="77777777" w:rsidR="00920B58" w:rsidRPr="00824E7B" w:rsidRDefault="00920B58" w:rsidP="00D561DC">
            <w:pPr>
              <w:pStyle w:val="NormalWeb"/>
              <w:ind w:left="30" w:right="30"/>
              <w:rPr>
                <w:rFonts w:ascii="Calibri" w:hAnsi="Calibri" w:cs="Calibri"/>
                <w:sz w:val="16"/>
              </w:rPr>
            </w:pPr>
            <w:r w:rsidRPr="00824E7B">
              <w:rPr>
                <w:rFonts w:ascii="Calibri" w:hAnsi="Calibri" w:cs="Calibri"/>
                <w:sz w:val="16"/>
              </w:rPr>
              <w:t>Activity: Scenario</w:t>
            </w:r>
          </w:p>
          <w:p w14:paraId="46FF43F3" w14:textId="77777777" w:rsidR="00920B58" w:rsidRDefault="00920B58" w:rsidP="00D561DC">
            <w:pPr>
              <w:spacing w:before="30" w:after="30"/>
              <w:ind w:left="30" w:right="30"/>
            </w:pPr>
            <w:hyperlink r:id="rId73" w:tgtFrame="_blank" w:history="1">
              <w:r w:rsidRPr="00824E7B">
                <w:rPr>
                  <w:rStyle w:val="Hyperlink"/>
                  <w:rFonts w:ascii="Calibri" w:eastAsia="Times New Roman" w:hAnsi="Calibri" w:cs="Calibri"/>
                  <w:sz w:val="16"/>
                </w:rPr>
                <w:t>33_C_30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DEA575" w14:textId="77777777" w:rsidR="00920B58" w:rsidRPr="00545B7D" w:rsidRDefault="00920B58" w:rsidP="00D561DC">
            <w:pPr>
              <w:pStyle w:val="NormalWeb"/>
              <w:ind w:left="30" w:right="30"/>
              <w:rPr>
                <w:rFonts w:ascii="Calibri" w:hAnsi="Calibri" w:cs="Calibri"/>
              </w:rPr>
            </w:pPr>
            <w:r w:rsidRPr="00545B7D">
              <w:rPr>
                <w:rFonts w:ascii="Calibri" w:hAnsi="Calibri" w:cs="Calibri"/>
              </w:rPr>
              <w:t>Imagine . . .</w:t>
            </w:r>
          </w:p>
          <w:p w14:paraId="7D7E4DB8" w14:textId="77777777" w:rsidR="00920B58" w:rsidRPr="00545B7D" w:rsidRDefault="00920B58" w:rsidP="00D561DC">
            <w:pPr>
              <w:pStyle w:val="NormalWeb"/>
              <w:ind w:left="30" w:right="30"/>
              <w:rPr>
                <w:rFonts w:ascii="Calibri" w:hAnsi="Calibri" w:cs="Calibri"/>
              </w:rPr>
            </w:pPr>
            <w:r w:rsidRPr="00545B7D">
              <w:rPr>
                <w:rFonts w:ascii="Calibri" w:hAnsi="Calibri" w:cs="Calibri"/>
              </w:rPr>
              <w:t>You work in Human Resources. You are currently negotiating a large contract with a supplier that you have used extensively in the past. During the negotiations, you become aware that the supplier has recently run into some financial difficulties.</w:t>
            </w:r>
          </w:p>
          <w:p w14:paraId="71789256"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That's not correct!</w:t>
            </w:r>
          </w:p>
          <w:p w14:paraId="3992EF3E"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That's correct!</w:t>
            </w:r>
          </w:p>
          <w:p w14:paraId="54F0FD0E"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That's partially correct!</w:t>
            </w:r>
          </w:p>
        </w:tc>
        <w:tc>
          <w:tcPr>
            <w:tcW w:w="6000" w:type="dxa"/>
            <w:shd w:val="clear" w:color="auto" w:fill="auto"/>
            <w:vAlign w:val="center"/>
          </w:tcPr>
          <w:p w14:paraId="3C28F2A1"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Imagine…</w:t>
            </w:r>
          </w:p>
          <w:p w14:paraId="09F0DD96"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Usted trabaja en Recursos Humanos. Está negociando un contrato importante con un proveedor con el que usted trabajó mucho en el pasado. Durante las negociaciones, se entera de que el proveedor tuvo ciertas dificultades financieras hace poco.</w:t>
            </w:r>
          </w:p>
          <w:p w14:paraId="787187D3"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¡Incorrecto!</w:t>
            </w:r>
          </w:p>
          <w:p w14:paraId="36749CAB"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¡Correcto!</w:t>
            </w:r>
          </w:p>
          <w:p w14:paraId="32AB1F11"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¡Eso es parcialmente correcto!</w:t>
            </w:r>
          </w:p>
        </w:tc>
      </w:tr>
      <w:tr w:rsidR="00920B58" w:rsidRPr="00545B7D" w14:paraId="14F7C2D5" w14:textId="77777777" w:rsidTr="00D561DC">
        <w:tc>
          <w:tcPr>
            <w:tcW w:w="1353" w:type="dxa"/>
            <w:shd w:val="clear" w:color="auto" w:fill="D9E2F3" w:themeFill="accent1" w:themeFillTint="33"/>
          </w:tcPr>
          <w:p w14:paraId="7877EB14" w14:textId="77777777" w:rsidR="00920B58" w:rsidRPr="00824E7B" w:rsidRDefault="00920B58" w:rsidP="00D561DC">
            <w:pPr>
              <w:spacing w:before="30" w:after="30"/>
              <w:ind w:left="30" w:right="30"/>
              <w:rPr>
                <w:rFonts w:ascii="Calibri" w:eastAsia="Times New Roman" w:hAnsi="Calibri" w:cs="Calibri"/>
                <w:sz w:val="16"/>
              </w:rPr>
            </w:pPr>
            <w:hyperlink r:id="rId74"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2B8256C0" w14:textId="77777777" w:rsidR="00920B58" w:rsidRPr="00824E7B" w:rsidRDefault="00920B58" w:rsidP="00D561DC">
            <w:pPr>
              <w:pStyle w:val="NormalWeb"/>
              <w:ind w:left="30" w:right="30"/>
              <w:rPr>
                <w:rFonts w:ascii="Calibri" w:hAnsi="Calibri" w:cs="Calibri"/>
                <w:sz w:val="16"/>
              </w:rPr>
            </w:pPr>
            <w:r w:rsidRPr="00824E7B">
              <w:rPr>
                <w:rFonts w:ascii="Calibri" w:hAnsi="Calibri" w:cs="Calibri"/>
                <w:sz w:val="16"/>
              </w:rPr>
              <w:t>Activity: Questions</w:t>
            </w:r>
          </w:p>
          <w:p w14:paraId="4246E096" w14:textId="77777777" w:rsidR="00920B58" w:rsidRDefault="00920B58" w:rsidP="00D561DC">
            <w:pPr>
              <w:spacing w:before="30" w:after="30"/>
              <w:ind w:left="30" w:right="30"/>
            </w:pPr>
            <w:hyperlink r:id="rId75" w:tgtFrame="_blank" w:history="1">
              <w:r w:rsidRPr="00824E7B">
                <w:rPr>
                  <w:rStyle w:val="Hyperlink"/>
                  <w:rFonts w:ascii="Calibri" w:eastAsia="Times New Roman" w:hAnsi="Calibri" w:cs="Calibri"/>
                  <w:sz w:val="16"/>
                </w:rPr>
                <w:t>35_C_30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22B65B" w14:textId="77777777" w:rsidR="00920B58" w:rsidRPr="00545B7D" w:rsidRDefault="00920B58" w:rsidP="00D561DC">
            <w:pPr>
              <w:pStyle w:val="NormalWeb"/>
              <w:ind w:left="30" w:right="30"/>
              <w:rPr>
                <w:rFonts w:ascii="Calibri" w:hAnsi="Calibri" w:cs="Calibri"/>
              </w:rPr>
            </w:pPr>
            <w:r w:rsidRPr="00545B7D">
              <w:rPr>
                <w:rFonts w:ascii="Calibri" w:hAnsi="Calibri" w:cs="Calibri"/>
              </w:rPr>
              <w:t>Would it be okay to use the supplier’s financial difficulties to create an unfair advantage and negotiate a massive savings for Abbott?</w:t>
            </w:r>
          </w:p>
          <w:p w14:paraId="32BA8F0F" w14:textId="77777777" w:rsidR="00920B58" w:rsidRPr="00545B7D" w:rsidRDefault="00920B58" w:rsidP="00D561DC">
            <w:pPr>
              <w:pStyle w:val="NormalWeb"/>
              <w:ind w:left="30" w:right="30"/>
              <w:rPr>
                <w:rFonts w:ascii="Calibri" w:hAnsi="Calibri" w:cs="Calibri"/>
              </w:rPr>
            </w:pPr>
            <w:r w:rsidRPr="00545B7D">
              <w:rPr>
                <w:rFonts w:ascii="Calibri" w:hAnsi="Calibri" w:cs="Calibri"/>
              </w:rPr>
              <w:t>[1] Yes. Any situation that can be used to Abbott’s advantage should be.</w:t>
            </w:r>
          </w:p>
          <w:p w14:paraId="3A0F0FA9" w14:textId="77777777" w:rsidR="00920B58" w:rsidRPr="00545B7D" w:rsidRDefault="00920B58" w:rsidP="00D561DC">
            <w:pPr>
              <w:pStyle w:val="iscorrect"/>
              <w:ind w:left="30" w:right="30"/>
              <w:rPr>
                <w:rFonts w:ascii="Calibri" w:hAnsi="Calibri" w:cs="Calibri"/>
              </w:rPr>
            </w:pPr>
            <w:r w:rsidRPr="00545B7D">
              <w:rPr>
                <w:rFonts w:ascii="Calibri" w:hAnsi="Calibri" w:cs="Calibri"/>
              </w:rPr>
              <w:t>[2] No. You should deal fairly with everyone you encounter in your work.</w:t>
            </w:r>
          </w:p>
          <w:p w14:paraId="6ED89EBC" w14:textId="77777777" w:rsidR="00920B58" w:rsidRPr="00545B7D" w:rsidRDefault="00920B58" w:rsidP="00D561DC">
            <w:pPr>
              <w:pStyle w:val="NormalWeb"/>
              <w:ind w:left="30" w:right="30"/>
              <w:rPr>
                <w:rFonts w:ascii="Calibri" w:hAnsi="Calibri" w:cs="Calibri"/>
              </w:rPr>
            </w:pPr>
            <w:r w:rsidRPr="00545B7D">
              <w:rPr>
                <w:rFonts w:ascii="Calibri" w:hAnsi="Calibri" w:cs="Calibri"/>
              </w:rPr>
              <w:t>Submit</w:t>
            </w:r>
          </w:p>
        </w:tc>
        <w:tc>
          <w:tcPr>
            <w:tcW w:w="6000" w:type="dxa"/>
            <w:shd w:val="clear" w:color="auto" w:fill="auto"/>
            <w:vAlign w:val="center"/>
          </w:tcPr>
          <w:p w14:paraId="074E720F"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¿Estaría bien que use las dificultades financieras del proveedor para crear una ventaja injusta y negociar grandes ahorros para Abbott?</w:t>
            </w:r>
          </w:p>
          <w:p w14:paraId="677A6251"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[1] Sí. Cualquier situación que pueda utilizarse en beneficio de Abbott debe aprovecharse.</w:t>
            </w:r>
          </w:p>
          <w:p w14:paraId="5D1AB875" w14:textId="77777777" w:rsidR="00920B58" w:rsidRPr="00920B58" w:rsidRDefault="00920B58" w:rsidP="00D561DC">
            <w:pPr>
              <w:pStyle w:val="iscorrect"/>
              <w:ind w:left="140" w:right="160"/>
              <w:rPr>
                <w:rFonts w:ascii="Calibri" w:hAnsi="Calibri" w:cs="Calibri"/>
                <w:lang w:val="es-CL"/>
              </w:rPr>
            </w:pPr>
            <w:r w:rsidRPr="00545B7D">
              <w:rPr>
                <w:rFonts w:ascii="Calibri" w:eastAsia="Calibri" w:hAnsi="Calibri" w:cs="Calibri"/>
                <w:lang w:val="es-ES_tradnl"/>
              </w:rPr>
              <w:t>[2] No. Debe actuar equitativamente ante todas las personas con las que se encuentra en su trabajo.</w:t>
            </w:r>
          </w:p>
          <w:p w14:paraId="65234415" w14:textId="77777777" w:rsidR="00920B58" w:rsidRPr="00545B7D" w:rsidRDefault="00920B58" w:rsidP="00D561DC">
            <w:pPr>
              <w:pStyle w:val="NormalWeb"/>
              <w:ind w:left="140" w:right="160"/>
              <w:rPr>
                <w:rFonts w:ascii="Calibri" w:hAnsi="Calibri" w:cs="Calibri"/>
              </w:rPr>
            </w:pPr>
            <w:r w:rsidRPr="00545B7D">
              <w:rPr>
                <w:rFonts w:ascii="Calibri" w:eastAsia="Calibri" w:hAnsi="Calibri" w:cs="Calibri"/>
                <w:lang w:val="es-ES_tradnl"/>
              </w:rPr>
              <w:t>Enviar</w:t>
            </w:r>
          </w:p>
        </w:tc>
      </w:tr>
      <w:tr w:rsidR="00920B58" w:rsidRPr="00FC4481" w14:paraId="6D694EC6" w14:textId="77777777" w:rsidTr="00D561DC">
        <w:tc>
          <w:tcPr>
            <w:tcW w:w="1353" w:type="dxa"/>
            <w:shd w:val="clear" w:color="auto" w:fill="D9E2F3" w:themeFill="accent1" w:themeFillTint="33"/>
          </w:tcPr>
          <w:p w14:paraId="7FFA19C0" w14:textId="77777777" w:rsidR="00920B58" w:rsidRPr="00824E7B" w:rsidRDefault="00920B58" w:rsidP="00D561DC">
            <w:pPr>
              <w:spacing w:before="30" w:after="30"/>
              <w:ind w:left="30" w:right="30"/>
              <w:rPr>
                <w:rFonts w:ascii="Calibri" w:eastAsia="Times New Roman" w:hAnsi="Calibri" w:cs="Calibri"/>
                <w:sz w:val="16"/>
              </w:rPr>
            </w:pPr>
            <w:hyperlink r:id="rId76"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38BAD9AE" w14:textId="77777777" w:rsidR="00920B58" w:rsidRPr="00824E7B" w:rsidRDefault="00920B58" w:rsidP="00D561DC">
            <w:pPr>
              <w:pStyle w:val="NormalWeb"/>
              <w:ind w:left="30" w:right="30"/>
              <w:rPr>
                <w:rFonts w:ascii="Calibri" w:hAnsi="Calibri" w:cs="Calibri"/>
                <w:sz w:val="16"/>
              </w:rPr>
            </w:pPr>
            <w:r w:rsidRPr="00824E7B">
              <w:rPr>
                <w:rFonts w:ascii="Calibri" w:hAnsi="Calibri" w:cs="Calibri"/>
                <w:sz w:val="16"/>
              </w:rPr>
              <w:t>Activity: Feedback</w:t>
            </w:r>
          </w:p>
          <w:p w14:paraId="733DB6A8" w14:textId="77777777" w:rsidR="00920B58" w:rsidRDefault="00920B58" w:rsidP="00D561DC">
            <w:pPr>
              <w:spacing w:before="30" w:after="30"/>
              <w:ind w:left="30" w:right="30"/>
            </w:pPr>
            <w:hyperlink r:id="rId77" w:tgtFrame="_blank" w:history="1">
              <w:r w:rsidRPr="00824E7B">
                <w:rPr>
                  <w:rStyle w:val="Hyperlink"/>
                  <w:rFonts w:ascii="Calibri" w:eastAsia="Times New Roman" w:hAnsi="Calibri" w:cs="Calibri"/>
                  <w:sz w:val="16"/>
                </w:rPr>
                <w:t>34_C_30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95520E" w14:textId="77777777" w:rsidR="00920B58" w:rsidRPr="00545B7D" w:rsidRDefault="00920B58" w:rsidP="00D561DC">
            <w:pPr>
              <w:pStyle w:val="NormalWeb"/>
              <w:ind w:left="30" w:right="30"/>
              <w:rPr>
                <w:rFonts w:ascii="Calibri" w:hAnsi="Calibri" w:cs="Calibri"/>
              </w:rPr>
            </w:pPr>
            <w:r w:rsidRPr="00545B7D">
              <w:rPr>
                <w:rFonts w:ascii="Calibri" w:hAnsi="Calibri" w:cs="Calibri"/>
              </w:rPr>
              <w:t>Our Code of Conduct makes clear that we have an obligation to hold ourselves to the highest ethical standards in everything we do. This includes dealing fairly with coworkers, customers, suppliers, health care professionals, competitors and others.</w:t>
            </w:r>
          </w:p>
        </w:tc>
        <w:tc>
          <w:tcPr>
            <w:tcW w:w="6000" w:type="dxa"/>
            <w:shd w:val="clear" w:color="auto" w:fill="auto"/>
            <w:vAlign w:val="center"/>
          </w:tcPr>
          <w:p w14:paraId="7879A2D9"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Nuestro Código de Conducta aclara que tenemos la obligación de seguir los más elevados estándares éticos en todo lo que hacemos. Ello incluye actuar equitativamente ante compañeros de trabajo, clientes, proveedores, profesionales de la salud, competidores y otras personas.</w:t>
            </w:r>
          </w:p>
        </w:tc>
      </w:tr>
      <w:tr w:rsidR="00920B58" w:rsidRPr="00FC4481" w14:paraId="7252A648" w14:textId="77777777" w:rsidTr="00D561DC">
        <w:tc>
          <w:tcPr>
            <w:tcW w:w="1353" w:type="dxa"/>
            <w:shd w:val="clear" w:color="auto" w:fill="D9E2F3" w:themeFill="accent1" w:themeFillTint="33"/>
          </w:tcPr>
          <w:p w14:paraId="7BFFEA27" w14:textId="77777777" w:rsidR="00920B58" w:rsidRPr="00824E7B" w:rsidRDefault="00920B58" w:rsidP="00D561DC">
            <w:pPr>
              <w:spacing w:before="30" w:after="30"/>
              <w:ind w:left="30" w:right="30"/>
              <w:rPr>
                <w:rFonts w:ascii="Calibri" w:eastAsia="Times New Roman" w:hAnsi="Calibri" w:cs="Calibri"/>
                <w:sz w:val="16"/>
              </w:rPr>
            </w:pPr>
            <w:hyperlink r:id="rId78" w:tgtFrame="_blank" w:history="1">
              <w:r w:rsidRPr="00824E7B">
                <w:rPr>
                  <w:rStyle w:val="Hyperlink"/>
                  <w:rFonts w:ascii="Calibri" w:eastAsia="Times New Roman" w:hAnsi="Calibri" w:cs="Calibri"/>
                  <w:sz w:val="16"/>
                </w:rPr>
                <w:t>Screen 30</w:t>
              </w:r>
            </w:hyperlink>
            <w:r w:rsidRPr="00824E7B">
              <w:rPr>
                <w:rFonts w:ascii="Calibri" w:eastAsia="Times New Roman" w:hAnsi="Calibri" w:cs="Calibri"/>
                <w:sz w:val="16"/>
              </w:rPr>
              <w:t xml:space="preserve"> </w:t>
            </w:r>
          </w:p>
          <w:p w14:paraId="23C6CD7C" w14:textId="77777777" w:rsidR="00920B58" w:rsidRDefault="00920B58" w:rsidP="00D561DC">
            <w:pPr>
              <w:spacing w:before="30" w:after="30"/>
              <w:ind w:left="30" w:right="30"/>
            </w:pPr>
            <w:hyperlink r:id="rId79" w:tgtFrame="_blank" w:history="1">
              <w:r w:rsidRPr="00824E7B">
                <w:rPr>
                  <w:rStyle w:val="Hyperlink"/>
                  <w:rFonts w:ascii="Calibri" w:eastAsia="Times New Roman" w:hAnsi="Calibri" w:cs="Calibri"/>
                  <w:sz w:val="16"/>
                </w:rPr>
                <w:t>36_C_31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C5D681" w14:textId="77777777" w:rsidR="00920B58" w:rsidRPr="00545B7D" w:rsidRDefault="00920B58" w:rsidP="00D561DC">
            <w:pPr>
              <w:pStyle w:val="NormalWeb"/>
              <w:ind w:left="30" w:right="30"/>
              <w:rPr>
                <w:rFonts w:ascii="Calibri" w:hAnsi="Calibri" w:cs="Calibri"/>
              </w:rPr>
            </w:pPr>
            <w:r w:rsidRPr="00545B7D">
              <w:rPr>
                <w:rFonts w:ascii="Calibri" w:hAnsi="Calibri" w:cs="Calibri"/>
              </w:rPr>
              <w:t>Just because a course of action is legal and complies with policy doesn’t mean it’s the right thing to do.</w:t>
            </w:r>
          </w:p>
          <w:p w14:paraId="6CC2DF23" w14:textId="77777777" w:rsidR="00920B58" w:rsidRPr="00545B7D" w:rsidRDefault="00920B58" w:rsidP="00D561DC">
            <w:pPr>
              <w:pStyle w:val="NormalWeb"/>
              <w:ind w:left="30" w:right="30"/>
              <w:rPr>
                <w:rFonts w:ascii="Calibri" w:hAnsi="Calibri" w:cs="Calibri"/>
              </w:rPr>
            </w:pPr>
            <w:r w:rsidRPr="00545B7D">
              <w:rPr>
                <w:rFonts w:ascii="Calibri" w:hAnsi="Calibri" w:cs="Calibri"/>
              </w:rPr>
              <w:t>At Abbott, there is an expectation that we do the right thing for the right reasons.</w:t>
            </w:r>
          </w:p>
        </w:tc>
        <w:tc>
          <w:tcPr>
            <w:tcW w:w="6000" w:type="dxa"/>
            <w:shd w:val="clear" w:color="auto" w:fill="auto"/>
            <w:vAlign w:val="center"/>
          </w:tcPr>
          <w:p w14:paraId="0AF73E79"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El simple hecho de que un curso de acción sea legal y cumpla con las políticas no significa que sea lo correcto.</w:t>
            </w:r>
          </w:p>
          <w:p w14:paraId="4A246C11"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En Abbott, se espera que hagamos lo correcto por los motivos correctos.</w:t>
            </w:r>
          </w:p>
        </w:tc>
      </w:tr>
      <w:tr w:rsidR="00920B58" w:rsidRPr="00FC4481" w14:paraId="5F9A7741" w14:textId="77777777" w:rsidTr="00D561DC">
        <w:tc>
          <w:tcPr>
            <w:tcW w:w="1353" w:type="dxa"/>
            <w:shd w:val="clear" w:color="auto" w:fill="D9E2F3" w:themeFill="accent1" w:themeFillTint="33"/>
          </w:tcPr>
          <w:p w14:paraId="67C21DC0" w14:textId="77777777" w:rsidR="00920B58" w:rsidRPr="00824E7B" w:rsidRDefault="00920B58" w:rsidP="00D561DC">
            <w:pPr>
              <w:spacing w:before="30" w:after="30"/>
              <w:ind w:left="30" w:right="30"/>
              <w:rPr>
                <w:rFonts w:ascii="Calibri" w:eastAsia="Times New Roman" w:hAnsi="Calibri" w:cs="Calibri"/>
                <w:sz w:val="16"/>
              </w:rPr>
            </w:pPr>
            <w:hyperlink r:id="rId80" w:tgtFrame="_blank" w:history="1">
              <w:r w:rsidRPr="00824E7B">
                <w:rPr>
                  <w:rStyle w:val="Hyperlink"/>
                  <w:rFonts w:ascii="Calibri" w:eastAsia="Times New Roman" w:hAnsi="Calibri" w:cs="Calibri"/>
                  <w:sz w:val="16"/>
                </w:rPr>
                <w:t>Screen 31</w:t>
              </w:r>
            </w:hyperlink>
            <w:r w:rsidRPr="00824E7B">
              <w:rPr>
                <w:rFonts w:ascii="Calibri" w:eastAsia="Times New Roman" w:hAnsi="Calibri" w:cs="Calibri"/>
                <w:sz w:val="16"/>
              </w:rPr>
              <w:t xml:space="preserve"> </w:t>
            </w:r>
          </w:p>
          <w:p w14:paraId="1CFC49DC" w14:textId="77777777" w:rsidR="00920B58" w:rsidRDefault="00920B58" w:rsidP="00D561DC">
            <w:pPr>
              <w:spacing w:before="30" w:after="30"/>
              <w:ind w:left="30" w:right="30"/>
            </w:pPr>
            <w:hyperlink r:id="rId81" w:tgtFrame="_blank" w:history="1">
              <w:r w:rsidRPr="00824E7B">
                <w:rPr>
                  <w:rStyle w:val="Hyperlink"/>
                  <w:rFonts w:ascii="Calibri" w:eastAsia="Times New Roman" w:hAnsi="Calibri" w:cs="Calibri"/>
                  <w:sz w:val="16"/>
                </w:rPr>
                <w:t>37_C_32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AA411C" w14:textId="77777777" w:rsidR="00920B58" w:rsidRPr="00545B7D" w:rsidRDefault="00920B58" w:rsidP="00D561DC">
            <w:pPr>
              <w:pStyle w:val="NormalWeb"/>
              <w:ind w:left="30" w:right="30"/>
              <w:rPr>
                <w:rFonts w:ascii="Calibri" w:hAnsi="Calibri" w:cs="Calibri"/>
              </w:rPr>
            </w:pPr>
            <w:r w:rsidRPr="00545B7D">
              <w:rPr>
                <w:rFonts w:ascii="Calibri" w:hAnsi="Calibri" w:cs="Calibri"/>
              </w:rPr>
              <w:t>If our answer to the question “Does it align with Abbott’s culture and values?” is “No”, we should not proceed –</w:t>
            </w:r>
          </w:p>
          <w:p w14:paraId="3F908DE3" w14:textId="77777777" w:rsidR="00920B58" w:rsidRPr="00545B7D" w:rsidRDefault="00920B58" w:rsidP="00D561DC">
            <w:pPr>
              <w:pStyle w:val="NormalWeb"/>
              <w:ind w:left="30" w:right="30"/>
              <w:rPr>
                <w:rFonts w:ascii="Calibri" w:hAnsi="Calibri" w:cs="Calibri"/>
              </w:rPr>
            </w:pPr>
            <w:r w:rsidRPr="00545B7D">
              <w:rPr>
                <w:rFonts w:ascii="Calibri" w:hAnsi="Calibri" w:cs="Calibri"/>
              </w:rPr>
              <w:t>even if we’ve established that the course of action is legal and complies with Abbott policy.</w:t>
            </w:r>
          </w:p>
        </w:tc>
        <w:tc>
          <w:tcPr>
            <w:tcW w:w="6000" w:type="dxa"/>
            <w:shd w:val="clear" w:color="auto" w:fill="auto"/>
            <w:vAlign w:val="center"/>
          </w:tcPr>
          <w:p w14:paraId="27A01894"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Si nuestra respuesta a la pregunta “¿Se alinea con la cultura y con los valores de Abbott?” es “No”, no debemos proceder,</w:t>
            </w:r>
          </w:p>
          <w:p w14:paraId="43DBBACF"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aunque hayamos establecido que el curso de acción es legal y cumple con las políticas de Abbott.</w:t>
            </w:r>
          </w:p>
        </w:tc>
      </w:tr>
      <w:tr w:rsidR="00920B58" w:rsidRPr="00FC4481" w14:paraId="4F9299D8" w14:textId="77777777" w:rsidTr="00D561DC">
        <w:tc>
          <w:tcPr>
            <w:tcW w:w="1353" w:type="dxa"/>
            <w:shd w:val="clear" w:color="auto" w:fill="D9E2F3" w:themeFill="accent1" w:themeFillTint="33"/>
          </w:tcPr>
          <w:p w14:paraId="43DDF392" w14:textId="77777777" w:rsidR="00920B58" w:rsidRPr="00824E7B" w:rsidRDefault="00920B58" w:rsidP="00D561DC">
            <w:pPr>
              <w:spacing w:before="30" w:after="30"/>
              <w:ind w:left="30" w:right="30"/>
              <w:rPr>
                <w:rFonts w:ascii="Calibri" w:eastAsia="Times New Roman" w:hAnsi="Calibri" w:cs="Calibri"/>
                <w:sz w:val="16"/>
              </w:rPr>
            </w:pPr>
            <w:hyperlink r:id="rId82" w:tgtFrame="_blank" w:history="1">
              <w:r w:rsidRPr="00824E7B">
                <w:rPr>
                  <w:rStyle w:val="Hyperlink"/>
                  <w:rFonts w:ascii="Calibri" w:eastAsia="Times New Roman" w:hAnsi="Calibri" w:cs="Calibri"/>
                  <w:sz w:val="16"/>
                </w:rPr>
                <w:t>Screen 32</w:t>
              </w:r>
            </w:hyperlink>
            <w:r w:rsidRPr="00824E7B">
              <w:rPr>
                <w:rFonts w:ascii="Calibri" w:eastAsia="Times New Roman" w:hAnsi="Calibri" w:cs="Calibri"/>
                <w:sz w:val="16"/>
              </w:rPr>
              <w:t xml:space="preserve"> </w:t>
            </w:r>
          </w:p>
          <w:p w14:paraId="34D604A7" w14:textId="77777777" w:rsidR="00920B58" w:rsidRDefault="00920B58" w:rsidP="00D561DC">
            <w:pPr>
              <w:spacing w:before="30" w:after="30"/>
              <w:ind w:left="30" w:right="30"/>
            </w:pPr>
            <w:hyperlink r:id="rId83" w:tgtFrame="_blank" w:history="1">
              <w:r w:rsidRPr="00824E7B">
                <w:rPr>
                  <w:rStyle w:val="Hyperlink"/>
                  <w:rFonts w:ascii="Calibri" w:eastAsia="Times New Roman" w:hAnsi="Calibri" w:cs="Calibri"/>
                  <w:sz w:val="16"/>
                </w:rPr>
                <w:t>38_C_33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7D41A1" w14:textId="77777777" w:rsidR="00920B58" w:rsidRPr="00545B7D" w:rsidRDefault="00920B58" w:rsidP="00D561DC">
            <w:pPr>
              <w:pStyle w:val="NormalWeb"/>
              <w:ind w:left="30" w:right="30"/>
              <w:rPr>
                <w:rFonts w:ascii="Calibri" w:hAnsi="Calibri" w:cs="Calibri"/>
              </w:rPr>
            </w:pPr>
            <w:r w:rsidRPr="00545B7D">
              <w:rPr>
                <w:rFonts w:ascii="Calibri" w:hAnsi="Calibri" w:cs="Calibri"/>
              </w:rPr>
              <w:t>If we are unsure whether an action aligns with Abbott’s values, we should review Abbott’s Values and Culture statement on the Abbott intranet.</w:t>
            </w:r>
          </w:p>
          <w:p w14:paraId="0D4B717E" w14:textId="77777777" w:rsidR="00920B58" w:rsidRPr="00545B7D" w:rsidRDefault="00920B58" w:rsidP="00D561DC">
            <w:pPr>
              <w:pStyle w:val="NormalWeb"/>
              <w:ind w:left="30" w:right="30"/>
              <w:rPr>
                <w:rFonts w:ascii="Calibri" w:hAnsi="Calibri" w:cs="Calibri"/>
              </w:rPr>
            </w:pPr>
            <w:r w:rsidRPr="00545B7D">
              <w:rPr>
                <w:rFonts w:ascii="Calibri" w:hAnsi="Calibri" w:cs="Calibri"/>
              </w:rPr>
              <w:t>We should also take the time to reread our Code of Business Conduct.</w:t>
            </w:r>
          </w:p>
        </w:tc>
        <w:tc>
          <w:tcPr>
            <w:tcW w:w="6000" w:type="dxa"/>
            <w:shd w:val="clear" w:color="auto" w:fill="auto"/>
            <w:vAlign w:val="center"/>
          </w:tcPr>
          <w:p w14:paraId="224DA480"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Si no estamos seguros de si una acción se alinea con los valores de Abbott, debemos revisar la declaración de valores y cultura de Abbott en la intranet de Abbott.</w:t>
            </w:r>
          </w:p>
          <w:p w14:paraId="17AC7F0B"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También debemos tomarnos el tiempo de volver a leer nuestro Código de Conducta Comercial.</w:t>
            </w:r>
          </w:p>
        </w:tc>
      </w:tr>
      <w:tr w:rsidR="00920B58" w:rsidRPr="00FC4481" w14:paraId="3F645640" w14:textId="77777777" w:rsidTr="00D561DC">
        <w:tc>
          <w:tcPr>
            <w:tcW w:w="1353" w:type="dxa"/>
            <w:shd w:val="clear" w:color="auto" w:fill="D9E2F3" w:themeFill="accent1" w:themeFillTint="33"/>
          </w:tcPr>
          <w:p w14:paraId="4624CCEF" w14:textId="77777777" w:rsidR="00920B58" w:rsidRPr="00824E7B" w:rsidRDefault="00920B58" w:rsidP="00D561DC">
            <w:pPr>
              <w:spacing w:before="30" w:after="30"/>
              <w:ind w:left="30" w:right="30"/>
              <w:rPr>
                <w:rFonts w:ascii="Calibri" w:eastAsia="Times New Roman" w:hAnsi="Calibri" w:cs="Calibri"/>
                <w:sz w:val="16"/>
              </w:rPr>
            </w:pPr>
            <w:hyperlink r:id="rId84" w:tgtFrame="_blank" w:history="1">
              <w:r w:rsidRPr="00824E7B">
                <w:rPr>
                  <w:rStyle w:val="Hyperlink"/>
                  <w:rFonts w:ascii="Calibri" w:eastAsia="Times New Roman" w:hAnsi="Calibri" w:cs="Calibri"/>
                  <w:sz w:val="16"/>
                </w:rPr>
                <w:t>Screen 33</w:t>
              </w:r>
            </w:hyperlink>
            <w:r w:rsidRPr="00824E7B">
              <w:rPr>
                <w:rFonts w:ascii="Calibri" w:eastAsia="Times New Roman" w:hAnsi="Calibri" w:cs="Calibri"/>
                <w:sz w:val="16"/>
              </w:rPr>
              <w:t xml:space="preserve"> </w:t>
            </w:r>
          </w:p>
          <w:p w14:paraId="0CD6C205" w14:textId="77777777" w:rsidR="00920B58" w:rsidRDefault="00920B58" w:rsidP="00D561DC">
            <w:pPr>
              <w:spacing w:before="30" w:after="30"/>
              <w:ind w:left="30" w:right="30"/>
            </w:pPr>
            <w:hyperlink r:id="rId85" w:tgtFrame="_blank" w:history="1">
              <w:r w:rsidRPr="00824E7B">
                <w:rPr>
                  <w:rStyle w:val="Hyperlink"/>
                  <w:rFonts w:ascii="Calibri" w:eastAsia="Times New Roman" w:hAnsi="Calibri" w:cs="Calibri"/>
                  <w:sz w:val="16"/>
                </w:rPr>
                <w:t>39_C_34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E0173"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The first step in ethical decision-making is assessing whether a proposed course of action is legal, compliant with Abbott policy, and in keeping with Abbott values.</w:t>
            </w:r>
          </w:p>
          <w:p w14:paraId="50EA6521"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This step requires us to ask ourselves three questions:</w:t>
            </w:r>
          </w:p>
          <w:p w14:paraId="4B368059" w14:textId="77777777" w:rsidR="00920B58" w:rsidRPr="00545B7D" w:rsidRDefault="00920B58" w:rsidP="00D561DC">
            <w:pPr>
              <w:pStyle w:val="NormalWeb"/>
              <w:ind w:left="30" w:right="30"/>
              <w:rPr>
                <w:rFonts w:ascii="Calibri" w:hAnsi="Calibri" w:cs="Calibri"/>
              </w:rPr>
            </w:pPr>
            <w:r w:rsidRPr="00545B7D">
              <w:rPr>
                <w:rFonts w:ascii="Calibri" w:hAnsi="Calibri" w:cs="Calibri"/>
              </w:rPr>
              <w:t>1. Is it legal?</w:t>
            </w:r>
          </w:p>
          <w:p w14:paraId="04E6BC9D" w14:textId="77777777" w:rsidR="00920B58" w:rsidRPr="00545B7D" w:rsidRDefault="00920B58" w:rsidP="00D561DC">
            <w:pPr>
              <w:pStyle w:val="NormalWeb"/>
              <w:ind w:left="30" w:right="30"/>
              <w:rPr>
                <w:rFonts w:ascii="Calibri" w:hAnsi="Calibri" w:cs="Calibri"/>
              </w:rPr>
            </w:pPr>
            <w:r w:rsidRPr="00545B7D">
              <w:rPr>
                <w:rFonts w:ascii="Calibri" w:hAnsi="Calibri" w:cs="Calibri"/>
              </w:rPr>
              <w:t>2. Does the proposed course of action comply with Abbott’s policies and procedures?</w:t>
            </w:r>
          </w:p>
          <w:p w14:paraId="22DE8431" w14:textId="77777777" w:rsidR="00920B58" w:rsidRPr="00545B7D" w:rsidRDefault="00920B58" w:rsidP="00D561DC">
            <w:pPr>
              <w:pStyle w:val="NormalWeb"/>
              <w:ind w:left="30" w:right="30"/>
              <w:rPr>
                <w:rFonts w:ascii="Calibri" w:hAnsi="Calibri" w:cs="Calibri"/>
              </w:rPr>
            </w:pPr>
            <w:r w:rsidRPr="00545B7D">
              <w:rPr>
                <w:rFonts w:ascii="Calibri" w:hAnsi="Calibri" w:cs="Calibri"/>
              </w:rPr>
              <w:t>3. Does the course of action align with Abbott’s values and the principles of honesty, fairness and integrity found in our Code of Business Conduct?</w:t>
            </w:r>
          </w:p>
        </w:tc>
        <w:tc>
          <w:tcPr>
            <w:tcW w:w="6000" w:type="dxa"/>
            <w:shd w:val="clear" w:color="auto" w:fill="auto"/>
            <w:vAlign w:val="center"/>
          </w:tcPr>
          <w:p w14:paraId="4D820545"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El primer paso del proceso ético de toma de decisiones es analizar si un curso de acción propuesto es legal, cumple con la política de Abbott y sostiene los valores de Abbott.</w:t>
            </w:r>
          </w:p>
          <w:p w14:paraId="10110E1F"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Este paso requiere que nos hagamos tres preguntas:</w:t>
            </w:r>
          </w:p>
          <w:p w14:paraId="79577DDF"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1. ¿Es legal?</w:t>
            </w:r>
          </w:p>
          <w:p w14:paraId="2C84C036"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2. ¿El curso de acción propuesto cumple con las políticas y con los procedimientos de Abbott?</w:t>
            </w:r>
          </w:p>
          <w:p w14:paraId="7BCE962E"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3. ¿El curso de acción se alinea con los valores de Abbott y con los principios de honestidad, justicia e integridad que se encuentran en nuestro Código de Conducta Comercial?</w:t>
            </w:r>
          </w:p>
        </w:tc>
      </w:tr>
      <w:tr w:rsidR="00920B58" w:rsidRPr="00FC4481" w14:paraId="2CBAE330" w14:textId="77777777" w:rsidTr="00D561DC">
        <w:tc>
          <w:tcPr>
            <w:tcW w:w="1353" w:type="dxa"/>
            <w:shd w:val="clear" w:color="auto" w:fill="D9E2F3" w:themeFill="accent1" w:themeFillTint="33"/>
          </w:tcPr>
          <w:p w14:paraId="074DB2B0" w14:textId="77777777" w:rsidR="00920B58" w:rsidRPr="00824E7B" w:rsidRDefault="00920B58" w:rsidP="00D561DC">
            <w:pPr>
              <w:spacing w:before="30" w:after="30"/>
              <w:ind w:left="30" w:right="30"/>
              <w:rPr>
                <w:rFonts w:ascii="Calibri" w:eastAsia="Times New Roman" w:hAnsi="Calibri" w:cs="Calibri"/>
                <w:sz w:val="16"/>
              </w:rPr>
            </w:pPr>
            <w:hyperlink r:id="rId86" w:tgtFrame="_blank" w:history="1">
              <w:r w:rsidRPr="00824E7B">
                <w:rPr>
                  <w:rStyle w:val="Hyperlink"/>
                  <w:rFonts w:ascii="Calibri" w:eastAsia="Times New Roman" w:hAnsi="Calibri" w:cs="Calibri"/>
                  <w:sz w:val="16"/>
                </w:rPr>
                <w:t>Screen 34</w:t>
              </w:r>
            </w:hyperlink>
            <w:r w:rsidRPr="00824E7B">
              <w:rPr>
                <w:rFonts w:ascii="Calibri" w:eastAsia="Times New Roman" w:hAnsi="Calibri" w:cs="Calibri"/>
                <w:sz w:val="16"/>
              </w:rPr>
              <w:t xml:space="preserve"> </w:t>
            </w:r>
          </w:p>
          <w:p w14:paraId="4ACCD0D2" w14:textId="77777777" w:rsidR="00920B58" w:rsidRDefault="00920B58" w:rsidP="00D561DC">
            <w:pPr>
              <w:spacing w:before="30" w:after="30"/>
              <w:ind w:left="30" w:right="30"/>
            </w:pPr>
            <w:hyperlink r:id="rId87" w:tgtFrame="_blank" w:history="1">
              <w:r w:rsidRPr="00824E7B">
                <w:rPr>
                  <w:rStyle w:val="Hyperlink"/>
                  <w:rFonts w:ascii="Calibri" w:eastAsia="Times New Roman" w:hAnsi="Calibri" w:cs="Calibri"/>
                  <w:sz w:val="16"/>
                </w:rPr>
                <w:t>40_C_35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73DBB0" w14:textId="77777777" w:rsidR="00920B58" w:rsidRPr="00545B7D" w:rsidRDefault="00920B58" w:rsidP="00D561DC">
            <w:pPr>
              <w:pStyle w:val="NormalWeb"/>
              <w:ind w:left="30" w:right="30"/>
              <w:rPr>
                <w:rFonts w:ascii="Calibri" w:hAnsi="Calibri" w:cs="Calibri"/>
              </w:rPr>
            </w:pPr>
            <w:r w:rsidRPr="00545B7D">
              <w:rPr>
                <w:rFonts w:ascii="Calibri" w:hAnsi="Calibri" w:cs="Calibri"/>
              </w:rPr>
              <w:t>Even though a decision may be legal, compliant with Abbott policy and in keeping with Abbott’s values, it still might not be the right thing to do.</w:t>
            </w:r>
          </w:p>
        </w:tc>
        <w:tc>
          <w:tcPr>
            <w:tcW w:w="6000" w:type="dxa"/>
            <w:shd w:val="clear" w:color="auto" w:fill="auto"/>
            <w:vAlign w:val="center"/>
          </w:tcPr>
          <w:p w14:paraId="2DBFA8C9"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Aunque una decisión sea legal, cumpla con las políticas de Abbott y sostenga los valores de Abbott, aun así podría no ser lo correcto.</w:t>
            </w:r>
          </w:p>
        </w:tc>
      </w:tr>
      <w:tr w:rsidR="00920B58" w:rsidRPr="00545B7D" w14:paraId="451F843F" w14:textId="77777777" w:rsidTr="00D561DC">
        <w:tc>
          <w:tcPr>
            <w:tcW w:w="1353" w:type="dxa"/>
            <w:shd w:val="clear" w:color="auto" w:fill="D9E2F3" w:themeFill="accent1" w:themeFillTint="33"/>
          </w:tcPr>
          <w:p w14:paraId="18AA7CCF" w14:textId="77777777" w:rsidR="00920B58" w:rsidRPr="00824E7B" w:rsidRDefault="00920B58" w:rsidP="00D561DC">
            <w:pPr>
              <w:spacing w:before="30" w:after="30"/>
              <w:ind w:left="30" w:right="30"/>
              <w:rPr>
                <w:rFonts w:ascii="Calibri" w:eastAsia="Times New Roman" w:hAnsi="Calibri" w:cs="Calibri"/>
                <w:sz w:val="16"/>
              </w:rPr>
            </w:pPr>
            <w:hyperlink r:id="rId88" w:tgtFrame="_blank" w:history="1">
              <w:r w:rsidRPr="00824E7B">
                <w:rPr>
                  <w:rStyle w:val="Hyperlink"/>
                  <w:rFonts w:ascii="Calibri" w:eastAsia="Times New Roman" w:hAnsi="Calibri" w:cs="Calibri"/>
                  <w:sz w:val="16"/>
                </w:rPr>
                <w:t>Screen 35</w:t>
              </w:r>
            </w:hyperlink>
            <w:r w:rsidRPr="00824E7B">
              <w:rPr>
                <w:rFonts w:ascii="Calibri" w:eastAsia="Times New Roman" w:hAnsi="Calibri" w:cs="Calibri"/>
                <w:sz w:val="16"/>
              </w:rPr>
              <w:t xml:space="preserve"> </w:t>
            </w:r>
          </w:p>
          <w:p w14:paraId="5F82D8E7" w14:textId="77777777" w:rsidR="00920B58" w:rsidRPr="00824E7B" w:rsidRDefault="00920B58" w:rsidP="00D561DC">
            <w:pPr>
              <w:pStyle w:val="NormalWeb"/>
              <w:ind w:left="30" w:right="30"/>
              <w:rPr>
                <w:rFonts w:ascii="Calibri" w:hAnsi="Calibri" w:cs="Calibri"/>
                <w:sz w:val="16"/>
              </w:rPr>
            </w:pPr>
            <w:r w:rsidRPr="00824E7B">
              <w:rPr>
                <w:rFonts w:ascii="Calibri" w:hAnsi="Calibri" w:cs="Calibri"/>
                <w:sz w:val="16"/>
              </w:rPr>
              <w:t>Activity: Animation</w:t>
            </w:r>
          </w:p>
          <w:p w14:paraId="39C80F9A" w14:textId="77777777" w:rsidR="00920B58" w:rsidRDefault="00920B58" w:rsidP="00D561DC">
            <w:pPr>
              <w:spacing w:before="30" w:after="30"/>
              <w:ind w:left="30" w:right="30"/>
            </w:pPr>
            <w:hyperlink r:id="rId89" w:tgtFrame="_blank" w:history="1">
              <w:r w:rsidRPr="00824E7B">
                <w:rPr>
                  <w:rStyle w:val="Hyperlink"/>
                  <w:rFonts w:ascii="Calibri" w:eastAsia="Times New Roman" w:hAnsi="Calibri" w:cs="Calibri"/>
                  <w:sz w:val="16"/>
                </w:rPr>
                <w:t>41_C_36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0B602F" w14:textId="77777777" w:rsidR="00920B58" w:rsidRPr="00545B7D" w:rsidRDefault="00920B58" w:rsidP="00D561DC">
            <w:pPr>
              <w:pStyle w:val="NormalWeb"/>
              <w:ind w:left="30" w:right="30"/>
              <w:rPr>
                <w:rFonts w:ascii="Calibri" w:hAnsi="Calibri" w:cs="Calibri"/>
              </w:rPr>
            </w:pPr>
            <w:r w:rsidRPr="00545B7D">
              <w:rPr>
                <w:rStyle w:val="bold1"/>
                <w:rFonts w:ascii="Calibri" w:hAnsi="Calibri" w:cs="Calibri"/>
              </w:rPr>
              <w:t>A</w:t>
            </w:r>
            <w:r w:rsidRPr="00545B7D">
              <w:rPr>
                <w:rFonts w:ascii="Calibri" w:hAnsi="Calibri" w:cs="Calibri"/>
              </w:rPr>
              <w:t xml:space="preserve">ssess </w:t>
            </w:r>
          </w:p>
          <w:p w14:paraId="0E75D1BB" w14:textId="77777777" w:rsidR="00920B58" w:rsidRPr="00545B7D" w:rsidRDefault="00920B58" w:rsidP="00D561DC">
            <w:pPr>
              <w:pStyle w:val="NormalWeb"/>
              <w:ind w:left="30" w:right="30"/>
              <w:rPr>
                <w:rFonts w:ascii="Calibri" w:hAnsi="Calibri" w:cs="Calibri"/>
              </w:rPr>
            </w:pPr>
            <w:r w:rsidRPr="00545B7D">
              <w:rPr>
                <w:rStyle w:val="bold1"/>
                <w:rFonts w:ascii="Calibri" w:hAnsi="Calibri" w:cs="Calibri"/>
              </w:rPr>
              <w:t>I</w:t>
            </w:r>
            <w:r w:rsidRPr="00545B7D">
              <w:rPr>
                <w:rFonts w:ascii="Calibri" w:hAnsi="Calibri" w:cs="Calibri"/>
              </w:rPr>
              <w:t xml:space="preserve">mpact </w:t>
            </w:r>
          </w:p>
          <w:p w14:paraId="58FBA090" w14:textId="77777777" w:rsidR="00920B58" w:rsidRPr="00545B7D" w:rsidRDefault="00920B58" w:rsidP="00D561DC">
            <w:pPr>
              <w:pStyle w:val="NormalWeb"/>
              <w:ind w:left="30" w:right="30"/>
              <w:rPr>
                <w:rFonts w:ascii="Calibri" w:hAnsi="Calibri" w:cs="Calibri"/>
              </w:rPr>
            </w:pPr>
            <w:r w:rsidRPr="00545B7D">
              <w:rPr>
                <w:rStyle w:val="bold1"/>
                <w:rFonts w:ascii="Calibri" w:hAnsi="Calibri" w:cs="Calibri"/>
              </w:rPr>
              <w:t>D</w:t>
            </w:r>
            <w:r w:rsidRPr="00545B7D">
              <w:rPr>
                <w:rFonts w:ascii="Calibri" w:hAnsi="Calibri" w:cs="Calibri"/>
              </w:rPr>
              <w:t xml:space="preserve">ecision </w:t>
            </w:r>
          </w:p>
          <w:p w14:paraId="484BA5E7"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The second step in good decision making is evaluating the impact a proposed course of action may have on</w:t>
            </w:r>
          </w:p>
          <w:p w14:paraId="192876D9" w14:textId="77777777" w:rsidR="00920B58" w:rsidRPr="00545B7D" w:rsidRDefault="00920B58" w:rsidP="00D561DC">
            <w:pPr>
              <w:numPr>
                <w:ilvl w:val="0"/>
                <w:numId w:val="6"/>
              </w:numPr>
              <w:spacing w:before="100" w:beforeAutospacing="1" w:after="100" w:afterAutospacing="1"/>
              <w:ind w:left="750" w:right="30"/>
              <w:rPr>
                <w:rFonts w:ascii="Calibri" w:eastAsia="Times New Roman" w:hAnsi="Calibri" w:cs="Calibri"/>
              </w:rPr>
            </w:pPr>
            <w:r w:rsidRPr="00545B7D">
              <w:rPr>
                <w:rFonts w:ascii="Calibri" w:eastAsia="Times New Roman" w:hAnsi="Calibri" w:cs="Calibri"/>
              </w:rPr>
              <w:t>Patients, customers, and consumers,</w:t>
            </w:r>
          </w:p>
          <w:p w14:paraId="406413D6" w14:textId="77777777" w:rsidR="00920B58" w:rsidRPr="00545B7D" w:rsidRDefault="00920B58" w:rsidP="00D561DC">
            <w:pPr>
              <w:numPr>
                <w:ilvl w:val="0"/>
                <w:numId w:val="6"/>
              </w:numPr>
              <w:spacing w:before="100" w:beforeAutospacing="1" w:after="100" w:afterAutospacing="1"/>
              <w:ind w:left="750" w:right="30"/>
              <w:rPr>
                <w:rFonts w:ascii="Calibri" w:eastAsia="Times New Roman" w:hAnsi="Calibri" w:cs="Calibri"/>
              </w:rPr>
            </w:pPr>
            <w:r w:rsidRPr="00545B7D">
              <w:rPr>
                <w:rFonts w:ascii="Calibri" w:eastAsia="Times New Roman" w:hAnsi="Calibri" w:cs="Calibri"/>
              </w:rPr>
              <w:t>Abbott’s reputation, and</w:t>
            </w:r>
          </w:p>
          <w:p w14:paraId="5A59CAA3" w14:textId="77777777" w:rsidR="00920B58" w:rsidRPr="00545B7D" w:rsidRDefault="00920B58" w:rsidP="00D561DC">
            <w:pPr>
              <w:numPr>
                <w:ilvl w:val="0"/>
                <w:numId w:val="6"/>
              </w:numPr>
              <w:spacing w:before="100" w:beforeAutospacing="1" w:after="100" w:afterAutospacing="1"/>
              <w:ind w:left="750" w:right="30"/>
              <w:rPr>
                <w:rFonts w:ascii="Calibri" w:eastAsia="Times New Roman" w:hAnsi="Calibri" w:cs="Calibri"/>
              </w:rPr>
            </w:pPr>
            <w:r w:rsidRPr="00545B7D">
              <w:rPr>
                <w:rFonts w:ascii="Calibri" w:eastAsia="Times New Roman" w:hAnsi="Calibri" w:cs="Calibri"/>
              </w:rPr>
              <w:t>Other important stakeholders.</w:t>
            </w:r>
          </w:p>
        </w:tc>
        <w:tc>
          <w:tcPr>
            <w:tcW w:w="6000" w:type="dxa"/>
            <w:shd w:val="clear" w:color="auto" w:fill="auto"/>
            <w:vAlign w:val="center"/>
          </w:tcPr>
          <w:p w14:paraId="41BFBD82" w14:textId="77777777" w:rsidR="00920B58" w:rsidRPr="00545B7D" w:rsidRDefault="00920B58" w:rsidP="00D561DC">
            <w:pPr>
              <w:pStyle w:val="NormalWeb"/>
              <w:ind w:left="140" w:right="160"/>
              <w:rPr>
                <w:rFonts w:ascii="Calibri" w:hAnsi="Calibri" w:cs="Calibri"/>
              </w:rPr>
            </w:pPr>
            <w:r w:rsidRPr="00545B7D">
              <w:rPr>
                <w:rStyle w:val="bold1"/>
                <w:rFonts w:ascii="Calibri" w:eastAsia="Calibri" w:hAnsi="Calibri" w:cs="Calibri"/>
                <w:lang w:val="es-ES_tradnl"/>
              </w:rPr>
              <w:t>A</w:t>
            </w:r>
            <w:r w:rsidRPr="00545B7D">
              <w:rPr>
                <w:rStyle w:val="bold1"/>
                <w:rFonts w:ascii="Calibri" w:eastAsia="Calibri" w:hAnsi="Calibri" w:cs="Calibri"/>
                <w:b w:val="0"/>
                <w:bCs w:val="0"/>
                <w:lang w:val="es-ES_tradnl"/>
              </w:rPr>
              <w:t xml:space="preserve">nalizar </w:t>
            </w:r>
          </w:p>
          <w:p w14:paraId="73D60C73" w14:textId="77777777" w:rsidR="00920B58" w:rsidRPr="00545B7D" w:rsidRDefault="00920B58" w:rsidP="00D561DC">
            <w:pPr>
              <w:pStyle w:val="NormalWeb"/>
              <w:ind w:left="140" w:right="160"/>
              <w:rPr>
                <w:rFonts w:ascii="Calibri" w:hAnsi="Calibri" w:cs="Calibri"/>
              </w:rPr>
            </w:pPr>
            <w:r w:rsidRPr="00545B7D">
              <w:rPr>
                <w:rStyle w:val="bold1"/>
                <w:rFonts w:ascii="Calibri" w:eastAsia="Calibri" w:hAnsi="Calibri" w:cs="Calibri"/>
                <w:lang w:val="es-ES_tradnl"/>
              </w:rPr>
              <w:t>I</w:t>
            </w:r>
            <w:r w:rsidRPr="00545B7D">
              <w:rPr>
                <w:rStyle w:val="bold1"/>
                <w:rFonts w:ascii="Calibri" w:eastAsia="Calibri" w:hAnsi="Calibri" w:cs="Calibri"/>
                <w:b w:val="0"/>
                <w:bCs w:val="0"/>
                <w:lang w:val="es-ES_tradnl"/>
              </w:rPr>
              <w:t xml:space="preserve">mpacto </w:t>
            </w:r>
          </w:p>
          <w:p w14:paraId="75A88B04" w14:textId="77777777" w:rsidR="00920B58" w:rsidRPr="00545B7D" w:rsidRDefault="00920B58" w:rsidP="00D561DC">
            <w:pPr>
              <w:pStyle w:val="NormalWeb"/>
              <w:ind w:left="140" w:right="160"/>
              <w:rPr>
                <w:rFonts w:ascii="Calibri" w:hAnsi="Calibri" w:cs="Calibri"/>
              </w:rPr>
            </w:pPr>
            <w:r w:rsidRPr="00545B7D">
              <w:rPr>
                <w:rStyle w:val="bold1"/>
                <w:rFonts w:ascii="Calibri" w:eastAsia="Calibri" w:hAnsi="Calibri" w:cs="Calibri"/>
                <w:lang w:val="es-ES_tradnl"/>
              </w:rPr>
              <w:t>D</w:t>
            </w:r>
            <w:r w:rsidRPr="00545B7D">
              <w:rPr>
                <w:rStyle w:val="bold1"/>
                <w:rFonts w:ascii="Calibri" w:eastAsia="Calibri" w:hAnsi="Calibri" w:cs="Calibri"/>
                <w:b w:val="0"/>
                <w:bCs w:val="0"/>
                <w:lang w:val="es-ES_tradnl"/>
              </w:rPr>
              <w:t xml:space="preserve">ecisión </w:t>
            </w:r>
          </w:p>
          <w:p w14:paraId="5DEA0061"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El segundo paso para tomar buenas decisiones es evaluar el impacto que el curso de acción propuesto puede tener sobre:</w:t>
            </w:r>
          </w:p>
          <w:p w14:paraId="751D60AD" w14:textId="77777777" w:rsidR="00920B58" w:rsidRPr="00545B7D" w:rsidRDefault="00920B58" w:rsidP="00D561DC">
            <w:pPr>
              <w:pStyle w:val="ListParagraph"/>
              <w:numPr>
                <w:ilvl w:val="0"/>
                <w:numId w:val="25"/>
              </w:numPr>
              <w:spacing w:before="100" w:beforeAutospacing="1" w:after="100" w:afterAutospacing="1"/>
              <w:ind w:right="160"/>
              <w:rPr>
                <w:rFonts w:ascii="Calibri" w:eastAsia="Times New Roman" w:hAnsi="Calibri" w:cs="Calibri"/>
              </w:rPr>
            </w:pPr>
            <w:r w:rsidRPr="00545B7D">
              <w:rPr>
                <w:rFonts w:ascii="Calibri" w:eastAsia="Calibri" w:hAnsi="Calibri" w:cs="Calibri"/>
                <w:lang w:val="es-ES_tradnl"/>
              </w:rPr>
              <w:t>pacientes, clientes y consumidores,</w:t>
            </w:r>
          </w:p>
          <w:p w14:paraId="0312CC14" w14:textId="77777777" w:rsidR="00920B58" w:rsidRPr="00545B7D" w:rsidRDefault="00920B58" w:rsidP="00D561DC">
            <w:pPr>
              <w:pStyle w:val="ListParagraph"/>
              <w:numPr>
                <w:ilvl w:val="0"/>
                <w:numId w:val="25"/>
              </w:numPr>
              <w:spacing w:before="100" w:beforeAutospacing="1" w:after="100" w:afterAutospacing="1"/>
              <w:ind w:right="160"/>
              <w:rPr>
                <w:rFonts w:ascii="Calibri" w:eastAsia="Times New Roman" w:hAnsi="Calibri" w:cs="Calibri"/>
              </w:rPr>
            </w:pPr>
            <w:r w:rsidRPr="00545B7D">
              <w:rPr>
                <w:rFonts w:ascii="Calibri" w:eastAsia="Calibri" w:hAnsi="Calibri" w:cs="Calibri"/>
                <w:lang w:val="es-ES_tradnl"/>
              </w:rPr>
              <w:t>la reputación de Abbott, y</w:t>
            </w:r>
          </w:p>
          <w:p w14:paraId="032BDF3B" w14:textId="77777777" w:rsidR="00920B58" w:rsidRPr="00545B7D" w:rsidRDefault="00920B58" w:rsidP="00D561DC">
            <w:pPr>
              <w:pStyle w:val="ListParagraph"/>
              <w:numPr>
                <w:ilvl w:val="0"/>
                <w:numId w:val="25"/>
              </w:numPr>
              <w:spacing w:before="100" w:beforeAutospacing="1" w:after="100" w:afterAutospacing="1"/>
              <w:ind w:right="160"/>
              <w:rPr>
                <w:rStyle w:val="bold1"/>
                <w:rFonts w:ascii="Calibri" w:hAnsi="Calibri" w:cs="Calibri"/>
              </w:rPr>
            </w:pPr>
            <w:r w:rsidRPr="00545B7D">
              <w:rPr>
                <w:rFonts w:ascii="Calibri" w:eastAsia="Calibri" w:hAnsi="Calibri" w:cs="Calibri"/>
                <w:lang w:val="es-ES_tradnl"/>
              </w:rPr>
              <w:t>otras partes interesadas importantes.</w:t>
            </w:r>
          </w:p>
        </w:tc>
      </w:tr>
      <w:tr w:rsidR="00920B58" w:rsidRPr="00FC4481" w14:paraId="53730A79" w14:textId="77777777" w:rsidTr="00D561DC">
        <w:tc>
          <w:tcPr>
            <w:tcW w:w="1353" w:type="dxa"/>
            <w:shd w:val="clear" w:color="auto" w:fill="D9E2F3" w:themeFill="accent1" w:themeFillTint="33"/>
          </w:tcPr>
          <w:p w14:paraId="65213CFF" w14:textId="77777777" w:rsidR="00920B58" w:rsidRPr="00824E7B" w:rsidRDefault="00920B58" w:rsidP="00D561DC">
            <w:pPr>
              <w:spacing w:before="30" w:after="30"/>
              <w:ind w:left="30" w:right="30"/>
              <w:rPr>
                <w:rFonts w:ascii="Calibri" w:eastAsia="Times New Roman" w:hAnsi="Calibri" w:cs="Calibri"/>
                <w:sz w:val="16"/>
              </w:rPr>
            </w:pPr>
            <w:hyperlink r:id="rId90" w:tgtFrame="_blank" w:history="1">
              <w:r w:rsidRPr="00824E7B">
                <w:rPr>
                  <w:rStyle w:val="Hyperlink"/>
                  <w:rFonts w:ascii="Calibri" w:eastAsia="Times New Roman" w:hAnsi="Calibri" w:cs="Calibri"/>
                  <w:sz w:val="16"/>
                </w:rPr>
                <w:t>Screen 36</w:t>
              </w:r>
            </w:hyperlink>
            <w:r w:rsidRPr="00824E7B">
              <w:rPr>
                <w:rFonts w:ascii="Calibri" w:eastAsia="Times New Roman" w:hAnsi="Calibri" w:cs="Calibri"/>
                <w:sz w:val="16"/>
              </w:rPr>
              <w:t xml:space="preserve"> </w:t>
            </w:r>
          </w:p>
          <w:p w14:paraId="472DEC36" w14:textId="77777777" w:rsidR="00920B58" w:rsidRPr="00824E7B" w:rsidRDefault="00920B58" w:rsidP="00D561DC">
            <w:pPr>
              <w:pStyle w:val="NormalWeb"/>
              <w:ind w:left="30" w:right="30"/>
              <w:rPr>
                <w:rFonts w:ascii="Calibri" w:hAnsi="Calibri" w:cs="Calibri"/>
                <w:sz w:val="16"/>
              </w:rPr>
            </w:pPr>
            <w:r w:rsidRPr="00824E7B">
              <w:rPr>
                <w:rFonts w:ascii="Calibri" w:hAnsi="Calibri" w:cs="Calibri"/>
                <w:sz w:val="16"/>
              </w:rPr>
              <w:t>Activity: Animation</w:t>
            </w:r>
          </w:p>
          <w:p w14:paraId="47CBAAD5" w14:textId="77777777" w:rsidR="00920B58" w:rsidRDefault="00920B58" w:rsidP="00D561DC">
            <w:pPr>
              <w:spacing w:before="30" w:after="30"/>
              <w:ind w:left="30" w:right="30"/>
            </w:pPr>
            <w:hyperlink r:id="rId91" w:tgtFrame="_blank" w:history="1">
              <w:r w:rsidRPr="00824E7B">
                <w:rPr>
                  <w:rStyle w:val="Hyperlink"/>
                  <w:rFonts w:ascii="Calibri" w:eastAsia="Times New Roman" w:hAnsi="Calibri" w:cs="Calibri"/>
                  <w:sz w:val="16"/>
                </w:rPr>
                <w:t>42_C_37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6597B3" w14:textId="77777777" w:rsidR="00920B58" w:rsidRPr="00545B7D" w:rsidRDefault="00920B58" w:rsidP="00D561DC">
            <w:pPr>
              <w:pStyle w:val="NormalWeb"/>
              <w:ind w:left="30" w:right="30"/>
              <w:rPr>
                <w:rFonts w:ascii="Calibri" w:hAnsi="Calibri" w:cs="Calibri"/>
              </w:rPr>
            </w:pPr>
            <w:r w:rsidRPr="00545B7D">
              <w:rPr>
                <w:rStyle w:val="bold1"/>
                <w:rFonts w:ascii="Calibri" w:hAnsi="Calibri" w:cs="Calibri"/>
              </w:rPr>
              <w:t>A</w:t>
            </w:r>
            <w:r w:rsidRPr="00545B7D">
              <w:rPr>
                <w:rFonts w:ascii="Calibri" w:hAnsi="Calibri" w:cs="Calibri"/>
              </w:rPr>
              <w:t xml:space="preserve">ssess </w:t>
            </w:r>
          </w:p>
          <w:p w14:paraId="3379A491" w14:textId="77777777" w:rsidR="00920B58" w:rsidRPr="00545B7D" w:rsidRDefault="00920B58" w:rsidP="00D561DC">
            <w:pPr>
              <w:pStyle w:val="NormalWeb"/>
              <w:ind w:left="30" w:right="30"/>
              <w:rPr>
                <w:rFonts w:ascii="Calibri" w:hAnsi="Calibri" w:cs="Calibri"/>
              </w:rPr>
            </w:pPr>
            <w:r w:rsidRPr="00545B7D">
              <w:rPr>
                <w:rStyle w:val="bold1"/>
                <w:rFonts w:ascii="Calibri" w:hAnsi="Calibri" w:cs="Calibri"/>
              </w:rPr>
              <w:t>I</w:t>
            </w:r>
            <w:r w:rsidRPr="00545B7D">
              <w:rPr>
                <w:rFonts w:ascii="Calibri" w:hAnsi="Calibri" w:cs="Calibri"/>
              </w:rPr>
              <w:t xml:space="preserve">mpact </w:t>
            </w:r>
          </w:p>
          <w:p w14:paraId="5CAB0FF0" w14:textId="77777777" w:rsidR="00920B58" w:rsidRPr="00545B7D" w:rsidRDefault="00920B58" w:rsidP="00D561DC">
            <w:pPr>
              <w:pStyle w:val="NormalWeb"/>
              <w:ind w:left="30" w:right="30"/>
              <w:rPr>
                <w:rFonts w:ascii="Calibri" w:hAnsi="Calibri" w:cs="Calibri"/>
              </w:rPr>
            </w:pPr>
            <w:r w:rsidRPr="00545B7D">
              <w:rPr>
                <w:rStyle w:val="bold1"/>
                <w:rFonts w:ascii="Calibri" w:hAnsi="Calibri" w:cs="Calibri"/>
              </w:rPr>
              <w:t>D</w:t>
            </w:r>
            <w:r w:rsidRPr="00545B7D">
              <w:rPr>
                <w:rFonts w:ascii="Calibri" w:hAnsi="Calibri" w:cs="Calibri"/>
              </w:rPr>
              <w:t xml:space="preserve">ecision </w:t>
            </w:r>
          </w:p>
          <w:p w14:paraId="298F4C0C" w14:textId="77777777" w:rsidR="00920B58" w:rsidRPr="00545B7D" w:rsidRDefault="00920B58" w:rsidP="00D561DC">
            <w:pPr>
              <w:pStyle w:val="NormalWeb"/>
              <w:ind w:left="30" w:right="30"/>
              <w:rPr>
                <w:rFonts w:ascii="Calibri" w:hAnsi="Calibri" w:cs="Calibri"/>
              </w:rPr>
            </w:pPr>
            <w:r w:rsidRPr="00545B7D">
              <w:rPr>
                <w:rFonts w:ascii="Calibri" w:hAnsi="Calibri" w:cs="Calibri"/>
              </w:rPr>
              <w:t>Begin the process by considering the impact the decision will have on those who purchase and use our products.</w:t>
            </w:r>
          </w:p>
        </w:tc>
        <w:tc>
          <w:tcPr>
            <w:tcW w:w="6000" w:type="dxa"/>
            <w:shd w:val="clear" w:color="auto" w:fill="auto"/>
            <w:vAlign w:val="center"/>
          </w:tcPr>
          <w:p w14:paraId="79652460" w14:textId="77777777" w:rsidR="00920B58" w:rsidRPr="00920B58" w:rsidRDefault="00920B58" w:rsidP="00D561DC">
            <w:pPr>
              <w:pStyle w:val="NormalWeb"/>
              <w:ind w:left="140" w:right="160"/>
              <w:rPr>
                <w:rFonts w:ascii="Calibri" w:hAnsi="Calibri" w:cs="Calibri"/>
                <w:lang w:val="es-CL"/>
              </w:rPr>
            </w:pPr>
            <w:r w:rsidRPr="00545B7D">
              <w:rPr>
                <w:rStyle w:val="bold1"/>
                <w:rFonts w:ascii="Calibri" w:eastAsia="Calibri" w:hAnsi="Calibri" w:cs="Calibri"/>
                <w:lang w:val="es-ES_tradnl"/>
              </w:rPr>
              <w:t>A</w:t>
            </w:r>
            <w:r w:rsidRPr="00545B7D">
              <w:rPr>
                <w:rStyle w:val="bold1"/>
                <w:rFonts w:ascii="Calibri" w:eastAsia="Calibri" w:hAnsi="Calibri" w:cs="Calibri"/>
                <w:b w:val="0"/>
                <w:bCs w:val="0"/>
                <w:lang w:val="es-ES_tradnl"/>
              </w:rPr>
              <w:t xml:space="preserve">nalizar </w:t>
            </w:r>
          </w:p>
          <w:p w14:paraId="383163AC" w14:textId="77777777" w:rsidR="00920B58" w:rsidRPr="00920B58" w:rsidRDefault="00920B58" w:rsidP="00D561DC">
            <w:pPr>
              <w:pStyle w:val="NormalWeb"/>
              <w:ind w:left="140" w:right="160"/>
              <w:rPr>
                <w:rFonts w:ascii="Calibri" w:hAnsi="Calibri" w:cs="Calibri"/>
                <w:lang w:val="es-CL"/>
              </w:rPr>
            </w:pPr>
            <w:r w:rsidRPr="00545B7D">
              <w:rPr>
                <w:rStyle w:val="bold1"/>
                <w:rFonts w:ascii="Calibri" w:eastAsia="Calibri" w:hAnsi="Calibri" w:cs="Calibri"/>
                <w:lang w:val="es-ES_tradnl"/>
              </w:rPr>
              <w:t>I</w:t>
            </w:r>
            <w:r w:rsidRPr="00545B7D">
              <w:rPr>
                <w:rStyle w:val="bold1"/>
                <w:rFonts w:ascii="Calibri" w:eastAsia="Calibri" w:hAnsi="Calibri" w:cs="Calibri"/>
                <w:b w:val="0"/>
                <w:bCs w:val="0"/>
                <w:lang w:val="es-ES_tradnl"/>
              </w:rPr>
              <w:t xml:space="preserve">mpacto </w:t>
            </w:r>
          </w:p>
          <w:p w14:paraId="59C98D6E" w14:textId="77777777" w:rsidR="00920B58" w:rsidRPr="00920B58" w:rsidRDefault="00920B58" w:rsidP="00D561DC">
            <w:pPr>
              <w:pStyle w:val="NormalWeb"/>
              <w:ind w:left="140" w:right="160"/>
              <w:rPr>
                <w:rFonts w:ascii="Calibri" w:hAnsi="Calibri" w:cs="Calibri"/>
                <w:lang w:val="es-CL"/>
              </w:rPr>
            </w:pPr>
            <w:r w:rsidRPr="00545B7D">
              <w:rPr>
                <w:rStyle w:val="bold1"/>
                <w:rFonts w:ascii="Calibri" w:eastAsia="Calibri" w:hAnsi="Calibri" w:cs="Calibri"/>
                <w:lang w:val="es-ES_tradnl"/>
              </w:rPr>
              <w:t>D</w:t>
            </w:r>
            <w:r w:rsidRPr="00545B7D">
              <w:rPr>
                <w:rStyle w:val="bold1"/>
                <w:rFonts w:ascii="Calibri" w:eastAsia="Calibri" w:hAnsi="Calibri" w:cs="Calibri"/>
                <w:b w:val="0"/>
                <w:bCs w:val="0"/>
                <w:lang w:val="es-ES_tradnl"/>
              </w:rPr>
              <w:t xml:space="preserve">ecisión </w:t>
            </w:r>
          </w:p>
          <w:p w14:paraId="2443ADE6" w14:textId="77777777" w:rsidR="00920B58" w:rsidRPr="00920B58" w:rsidRDefault="00920B58" w:rsidP="00D561DC">
            <w:pPr>
              <w:pStyle w:val="NormalWeb"/>
              <w:ind w:left="140" w:right="160"/>
              <w:rPr>
                <w:rStyle w:val="bold1"/>
                <w:rFonts w:ascii="Calibri" w:hAnsi="Calibri" w:cs="Calibri"/>
                <w:lang w:val="es-CL"/>
              </w:rPr>
            </w:pPr>
            <w:r w:rsidRPr="00545B7D">
              <w:rPr>
                <w:rFonts w:ascii="Calibri" w:eastAsia="Calibri" w:hAnsi="Calibri" w:cs="Calibri"/>
                <w:lang w:val="es-ES_tradnl"/>
              </w:rPr>
              <w:t>Comience el proceso evaluando el impacto que la decisión tendrá en quienes compran y usan nuestros productos.</w:t>
            </w:r>
          </w:p>
        </w:tc>
      </w:tr>
      <w:tr w:rsidR="00920B58" w:rsidRPr="00FC4481" w14:paraId="51CB5A58" w14:textId="77777777" w:rsidTr="00D561DC">
        <w:tc>
          <w:tcPr>
            <w:tcW w:w="1353" w:type="dxa"/>
            <w:shd w:val="clear" w:color="auto" w:fill="D9E2F3" w:themeFill="accent1" w:themeFillTint="33"/>
          </w:tcPr>
          <w:p w14:paraId="7F65AD74" w14:textId="77777777" w:rsidR="00920B58" w:rsidRPr="00824E7B" w:rsidRDefault="00920B58" w:rsidP="00D561DC">
            <w:pPr>
              <w:spacing w:before="30" w:after="30"/>
              <w:ind w:left="30" w:right="30"/>
              <w:rPr>
                <w:rFonts w:ascii="Calibri" w:eastAsia="Times New Roman" w:hAnsi="Calibri" w:cs="Calibri"/>
                <w:sz w:val="16"/>
              </w:rPr>
            </w:pPr>
            <w:hyperlink r:id="rId92"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7ABC31C0" w14:textId="77777777" w:rsidR="00920B58" w:rsidRPr="00824E7B" w:rsidRDefault="00920B58" w:rsidP="00D561DC">
            <w:pPr>
              <w:pStyle w:val="NormalWeb"/>
              <w:ind w:left="30" w:right="30"/>
              <w:rPr>
                <w:rFonts w:ascii="Calibri" w:hAnsi="Calibri" w:cs="Calibri"/>
                <w:sz w:val="16"/>
              </w:rPr>
            </w:pPr>
            <w:r w:rsidRPr="00824E7B">
              <w:rPr>
                <w:rFonts w:ascii="Calibri" w:hAnsi="Calibri" w:cs="Calibri"/>
                <w:sz w:val="16"/>
              </w:rPr>
              <w:t>Activity: Dialogue</w:t>
            </w:r>
          </w:p>
          <w:p w14:paraId="20CD8145" w14:textId="77777777" w:rsidR="00920B58" w:rsidRDefault="00920B58" w:rsidP="00D561DC">
            <w:pPr>
              <w:spacing w:before="30" w:after="30"/>
              <w:ind w:left="30" w:right="30"/>
            </w:pPr>
            <w:hyperlink r:id="rId93" w:tgtFrame="_blank" w:history="1">
              <w:r w:rsidRPr="00824E7B">
                <w:rPr>
                  <w:rStyle w:val="Hyperlink"/>
                  <w:rFonts w:ascii="Calibri" w:eastAsia="Times New Roman" w:hAnsi="Calibri" w:cs="Calibri"/>
                  <w:sz w:val="16"/>
                </w:rPr>
                <w:t>43_C_38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E50AE9" w14:textId="77777777" w:rsidR="00920B58" w:rsidRPr="00545B7D" w:rsidRDefault="00920B58" w:rsidP="00D561DC">
            <w:pPr>
              <w:pStyle w:val="NormalWeb"/>
              <w:ind w:left="30" w:right="30"/>
              <w:rPr>
                <w:rFonts w:ascii="Calibri" w:hAnsi="Calibri" w:cs="Calibri"/>
              </w:rPr>
            </w:pPr>
            <w:r w:rsidRPr="00545B7D">
              <w:rPr>
                <w:rFonts w:ascii="Calibri" w:hAnsi="Calibri" w:cs="Calibri"/>
              </w:rPr>
              <w:t>Imagine you work in logistics at an Abbott manufacturing site.</w:t>
            </w:r>
          </w:p>
          <w:p w14:paraId="1BE05421" w14:textId="77777777" w:rsidR="00920B58" w:rsidRPr="00545B7D" w:rsidRDefault="00920B58" w:rsidP="00D561DC">
            <w:pPr>
              <w:pStyle w:val="NormalWeb"/>
              <w:ind w:left="30" w:right="30"/>
              <w:rPr>
                <w:rFonts w:ascii="Calibri" w:hAnsi="Calibri" w:cs="Calibri"/>
              </w:rPr>
            </w:pPr>
            <w:r w:rsidRPr="00545B7D">
              <w:rPr>
                <w:rFonts w:ascii="Calibri" w:hAnsi="Calibri" w:cs="Calibri"/>
              </w:rPr>
              <w:t>One of your responsibilities is ensuring the timely shipping of products to warehouses in your region.</w:t>
            </w:r>
          </w:p>
        </w:tc>
        <w:tc>
          <w:tcPr>
            <w:tcW w:w="6000" w:type="dxa"/>
            <w:shd w:val="clear" w:color="auto" w:fill="auto"/>
            <w:vAlign w:val="center"/>
          </w:tcPr>
          <w:p w14:paraId="08083468"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Imagine que trabaja en Logística en una fábrica de Abbott.</w:t>
            </w:r>
          </w:p>
          <w:p w14:paraId="3DCF3905"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Una de sus responsabilidades es garantizar el envío puntual de los productos a los almacenes de su región.</w:t>
            </w:r>
          </w:p>
        </w:tc>
      </w:tr>
      <w:tr w:rsidR="00920B58" w:rsidRPr="00FC4481" w14:paraId="3F0CC837" w14:textId="77777777" w:rsidTr="00D561DC">
        <w:tc>
          <w:tcPr>
            <w:tcW w:w="1353" w:type="dxa"/>
            <w:shd w:val="clear" w:color="auto" w:fill="D9E2F3" w:themeFill="accent1" w:themeFillTint="33"/>
          </w:tcPr>
          <w:p w14:paraId="0155C088" w14:textId="77777777" w:rsidR="00920B58" w:rsidRPr="00824E7B" w:rsidRDefault="00920B58" w:rsidP="00D561DC">
            <w:pPr>
              <w:spacing w:before="30" w:after="30"/>
              <w:ind w:left="30" w:right="30"/>
              <w:rPr>
                <w:rFonts w:ascii="Calibri" w:eastAsia="Times New Roman" w:hAnsi="Calibri" w:cs="Calibri"/>
                <w:sz w:val="16"/>
              </w:rPr>
            </w:pPr>
            <w:hyperlink r:id="rId94"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51C7DDB9" w14:textId="77777777" w:rsidR="00920B58" w:rsidRDefault="00920B58" w:rsidP="00D561DC">
            <w:pPr>
              <w:spacing w:before="30" w:after="30"/>
              <w:ind w:left="30" w:right="30"/>
            </w:pPr>
            <w:hyperlink r:id="rId95" w:tgtFrame="_blank" w:history="1">
              <w:r w:rsidRPr="00824E7B">
                <w:rPr>
                  <w:rStyle w:val="Hyperlink"/>
                  <w:rFonts w:ascii="Calibri" w:eastAsia="Times New Roman" w:hAnsi="Calibri" w:cs="Calibri"/>
                  <w:sz w:val="16"/>
                </w:rPr>
                <w:t>44_C_38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91E483" w14:textId="77777777" w:rsidR="00920B58" w:rsidRPr="00545B7D" w:rsidRDefault="00920B58" w:rsidP="00D561DC">
            <w:pPr>
              <w:pStyle w:val="NormalWeb"/>
              <w:ind w:left="30" w:right="30"/>
              <w:rPr>
                <w:rFonts w:ascii="Calibri" w:hAnsi="Calibri" w:cs="Calibri"/>
              </w:rPr>
            </w:pPr>
            <w:r w:rsidRPr="00545B7D">
              <w:rPr>
                <w:rFonts w:ascii="Calibri" w:hAnsi="Calibri" w:cs="Calibri"/>
              </w:rPr>
              <w:t>You’ve noticed that one of the steps that your team engages in is a visual inspection of the product before shipment.</w:t>
            </w:r>
          </w:p>
          <w:p w14:paraId="26F866E2"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The inspection process seems to be taking up a lot of your team’s time. So, you consider cutting the visual inspection step. You begin with an analysis of the data. Here you can see that in the past visual inspections have caught some issues with the printing on the product labels, but cases have been rare.</w:t>
            </w:r>
          </w:p>
        </w:tc>
        <w:tc>
          <w:tcPr>
            <w:tcW w:w="6000" w:type="dxa"/>
            <w:shd w:val="clear" w:color="auto" w:fill="auto"/>
            <w:vAlign w:val="center"/>
          </w:tcPr>
          <w:p w14:paraId="228FB828"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Ha notado que uno de los pasos que realiza su equipo es una inspección visual del producto antes del envío.</w:t>
            </w:r>
          </w:p>
          <w:p w14:paraId="7E989804"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El proceso de inspección parece quitarle mucho tiempo a su equipo. Por lo tanto, contempla la posibilidad de acortar el paso de inspección visual. Comienza con un análisis de los datos. Aquí puede ver que, en las inspecciones visuales pasadas, se detectaron algunos problemas con la impresión de las etiquetas de los productos, pero en muy pocos casos.</w:t>
            </w:r>
          </w:p>
        </w:tc>
      </w:tr>
      <w:tr w:rsidR="00920B58" w:rsidRPr="00FC4481" w14:paraId="400DDC08" w14:textId="77777777" w:rsidTr="00D561DC">
        <w:tc>
          <w:tcPr>
            <w:tcW w:w="1353" w:type="dxa"/>
            <w:shd w:val="clear" w:color="auto" w:fill="D9E2F3" w:themeFill="accent1" w:themeFillTint="33"/>
          </w:tcPr>
          <w:p w14:paraId="6869BC12" w14:textId="77777777" w:rsidR="00920B58" w:rsidRPr="00824E7B" w:rsidRDefault="00920B58" w:rsidP="00D561DC">
            <w:pPr>
              <w:spacing w:before="30" w:after="30"/>
              <w:ind w:left="30" w:right="30"/>
              <w:rPr>
                <w:rFonts w:ascii="Calibri" w:eastAsia="Times New Roman" w:hAnsi="Calibri" w:cs="Calibri"/>
                <w:sz w:val="16"/>
              </w:rPr>
            </w:pPr>
            <w:hyperlink r:id="rId96"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3B60F36E" w14:textId="77777777" w:rsidR="00920B58" w:rsidRDefault="00920B58" w:rsidP="00D561DC">
            <w:pPr>
              <w:spacing w:before="30" w:after="30"/>
              <w:ind w:left="30" w:right="30"/>
            </w:pPr>
            <w:hyperlink r:id="rId97" w:tgtFrame="_blank" w:history="1">
              <w:r w:rsidRPr="00824E7B">
                <w:rPr>
                  <w:rStyle w:val="Hyperlink"/>
                  <w:rFonts w:ascii="Calibri" w:eastAsia="Times New Roman" w:hAnsi="Calibri" w:cs="Calibri"/>
                  <w:sz w:val="16"/>
                </w:rPr>
                <w:t>45_C_38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67843A" w14:textId="77777777" w:rsidR="00920B58" w:rsidRPr="00545B7D" w:rsidRDefault="00920B58" w:rsidP="00D561DC">
            <w:pPr>
              <w:pStyle w:val="NormalWeb"/>
              <w:ind w:left="30" w:right="30"/>
              <w:rPr>
                <w:rFonts w:ascii="Calibri" w:hAnsi="Calibri" w:cs="Calibri"/>
              </w:rPr>
            </w:pPr>
            <w:r w:rsidRPr="00545B7D">
              <w:rPr>
                <w:rFonts w:ascii="Calibri" w:hAnsi="Calibri" w:cs="Calibri"/>
              </w:rPr>
              <w:t>You take a few minutes to consider the impact cutting the visual inspection step could have on consumers.</w:t>
            </w:r>
          </w:p>
          <w:p w14:paraId="4B486090" w14:textId="77777777" w:rsidR="00920B58" w:rsidRPr="00545B7D" w:rsidRDefault="00920B58" w:rsidP="00D561DC">
            <w:pPr>
              <w:pStyle w:val="NormalWeb"/>
              <w:ind w:left="30" w:right="30"/>
              <w:rPr>
                <w:rFonts w:ascii="Calibri" w:hAnsi="Calibri" w:cs="Calibri"/>
              </w:rPr>
            </w:pPr>
            <w:r w:rsidRPr="00545B7D">
              <w:rPr>
                <w:rFonts w:ascii="Calibri" w:hAnsi="Calibri" w:cs="Calibri"/>
              </w:rPr>
              <w:t>While there is no chance that a low-quality label will pose any health or safety risk to consumers, it could significantly impact the consumer experience. After contemplating the consumers’ interests, you decide to continue as normal with the visual inspections and consider other options to save time.</w:t>
            </w:r>
          </w:p>
        </w:tc>
        <w:tc>
          <w:tcPr>
            <w:tcW w:w="6000" w:type="dxa"/>
            <w:shd w:val="clear" w:color="auto" w:fill="auto"/>
            <w:vAlign w:val="center"/>
          </w:tcPr>
          <w:p w14:paraId="32AD56B2" w14:textId="77777777" w:rsidR="00920B58" w:rsidRPr="00920B58" w:rsidRDefault="00920B58" w:rsidP="00D561DC">
            <w:pPr>
              <w:pStyle w:val="NormalWeb"/>
              <w:ind w:left="140" w:right="160"/>
              <w:rPr>
                <w:rFonts w:ascii="Calibri" w:hAnsi="Calibri" w:cs="Calibri"/>
                <w:lang w:val="es-CL"/>
              </w:rPr>
            </w:pPr>
            <w:r>
              <w:rPr>
                <w:rFonts w:ascii="Calibri" w:eastAsia="Calibri" w:hAnsi="Calibri" w:cs="Calibri"/>
                <w:lang w:val="es-ES_tradnl"/>
              </w:rPr>
              <w:t>Dedique</w:t>
            </w:r>
            <w:r w:rsidRPr="00545B7D">
              <w:rPr>
                <w:rFonts w:ascii="Calibri" w:eastAsia="Calibri" w:hAnsi="Calibri" w:cs="Calibri"/>
                <w:lang w:val="es-ES_tradnl"/>
              </w:rPr>
              <w:t xml:space="preserve"> unos minutos para evaluar el impacto que </w:t>
            </w:r>
            <w:r>
              <w:rPr>
                <w:rFonts w:ascii="Calibri" w:eastAsia="Calibri" w:hAnsi="Calibri" w:cs="Calibri"/>
                <w:lang w:val="es-ES_tradnl"/>
              </w:rPr>
              <w:t xml:space="preserve">podría tener </w:t>
            </w:r>
            <w:r w:rsidRPr="00545B7D">
              <w:rPr>
                <w:rFonts w:ascii="Calibri" w:eastAsia="Calibri" w:hAnsi="Calibri" w:cs="Calibri"/>
                <w:lang w:val="es-ES_tradnl"/>
              </w:rPr>
              <w:t xml:space="preserve">en los consumidores </w:t>
            </w:r>
            <w:r>
              <w:rPr>
                <w:rFonts w:ascii="Calibri" w:eastAsia="Calibri" w:hAnsi="Calibri" w:cs="Calibri"/>
                <w:lang w:val="es-ES_tradnl"/>
              </w:rPr>
              <w:t>la reducción d</w:t>
            </w:r>
            <w:r w:rsidRPr="00545B7D">
              <w:rPr>
                <w:rFonts w:ascii="Calibri" w:eastAsia="Calibri" w:hAnsi="Calibri" w:cs="Calibri"/>
                <w:lang w:val="es-ES_tradnl"/>
              </w:rPr>
              <w:t>el paso de inspección visual .</w:t>
            </w:r>
          </w:p>
          <w:p w14:paraId="3EE3B119"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Si bien no hay forma de que una etiqueta de baja calidad presente un riesgo para la salud o seguridad de los consumidores podría afectar significativamente la experiencia del consumidor. Después de contemplar los intereses de los consumidores, decide continuar normalmente con las inspecciones visuales y evaluar otras opciones para ahorrar tiempo.</w:t>
            </w:r>
          </w:p>
        </w:tc>
      </w:tr>
      <w:tr w:rsidR="00920B58" w:rsidRPr="00FC4481" w14:paraId="79966B27" w14:textId="77777777" w:rsidTr="00D561DC">
        <w:tc>
          <w:tcPr>
            <w:tcW w:w="1353" w:type="dxa"/>
            <w:shd w:val="clear" w:color="auto" w:fill="D9E2F3" w:themeFill="accent1" w:themeFillTint="33"/>
          </w:tcPr>
          <w:p w14:paraId="6EBEF17A" w14:textId="77777777" w:rsidR="00920B58" w:rsidRPr="00824E7B" w:rsidRDefault="00920B58" w:rsidP="00D561DC">
            <w:pPr>
              <w:spacing w:before="30" w:after="30"/>
              <w:ind w:left="30" w:right="30"/>
              <w:rPr>
                <w:rFonts w:ascii="Calibri" w:eastAsia="Times New Roman" w:hAnsi="Calibri" w:cs="Calibri"/>
                <w:sz w:val="16"/>
              </w:rPr>
            </w:pPr>
            <w:hyperlink r:id="rId98" w:tgtFrame="_blank" w:history="1">
              <w:r w:rsidRPr="00824E7B">
                <w:rPr>
                  <w:rStyle w:val="Hyperlink"/>
                  <w:rFonts w:ascii="Calibri" w:eastAsia="Times New Roman" w:hAnsi="Calibri" w:cs="Calibri"/>
                  <w:sz w:val="16"/>
                </w:rPr>
                <w:t>Screen 38</w:t>
              </w:r>
            </w:hyperlink>
            <w:r w:rsidRPr="00824E7B">
              <w:rPr>
                <w:rFonts w:ascii="Calibri" w:eastAsia="Times New Roman" w:hAnsi="Calibri" w:cs="Calibri"/>
                <w:sz w:val="16"/>
              </w:rPr>
              <w:t xml:space="preserve"> </w:t>
            </w:r>
          </w:p>
          <w:p w14:paraId="2E42B59B" w14:textId="77777777" w:rsidR="00920B58" w:rsidRDefault="00920B58" w:rsidP="00D561DC">
            <w:pPr>
              <w:spacing w:before="30" w:after="30"/>
              <w:ind w:left="30" w:right="30"/>
            </w:pPr>
            <w:hyperlink r:id="rId99" w:tgtFrame="_blank" w:history="1">
              <w:r w:rsidRPr="00824E7B">
                <w:rPr>
                  <w:rStyle w:val="Hyperlink"/>
                  <w:rFonts w:ascii="Calibri" w:eastAsia="Times New Roman" w:hAnsi="Calibri" w:cs="Calibri"/>
                  <w:sz w:val="16"/>
                </w:rPr>
                <w:t>46_C_39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DBE85" w14:textId="77777777" w:rsidR="00920B58" w:rsidRPr="00545B7D" w:rsidRDefault="00920B58" w:rsidP="00D561DC">
            <w:pPr>
              <w:pStyle w:val="NormalWeb"/>
              <w:ind w:left="30" w:right="30"/>
              <w:rPr>
                <w:rFonts w:ascii="Calibri" w:hAnsi="Calibri" w:cs="Calibri"/>
              </w:rPr>
            </w:pPr>
            <w:r w:rsidRPr="00545B7D">
              <w:rPr>
                <w:rFonts w:ascii="Calibri" w:hAnsi="Calibri" w:cs="Calibri"/>
              </w:rPr>
              <w:t>While not every decision we make will directly impact patients and consumers, many do.</w:t>
            </w:r>
          </w:p>
          <w:p w14:paraId="6BC2CB88" w14:textId="77777777" w:rsidR="00920B58" w:rsidRPr="00545B7D" w:rsidRDefault="00920B58" w:rsidP="00D561DC">
            <w:pPr>
              <w:pStyle w:val="NormalWeb"/>
              <w:ind w:left="30" w:right="30"/>
              <w:rPr>
                <w:rFonts w:ascii="Calibri" w:hAnsi="Calibri" w:cs="Calibri"/>
              </w:rPr>
            </w:pPr>
            <w:r w:rsidRPr="00545B7D">
              <w:rPr>
                <w:rFonts w:ascii="Calibri" w:hAnsi="Calibri" w:cs="Calibri"/>
              </w:rPr>
              <w:t>It is important to take the time to consider the potential impact and to make sure that, if a decision does impact patients and consumers, both their interests and those of Abbott are balanced.</w:t>
            </w:r>
          </w:p>
        </w:tc>
        <w:tc>
          <w:tcPr>
            <w:tcW w:w="6000" w:type="dxa"/>
            <w:shd w:val="clear" w:color="auto" w:fill="auto"/>
            <w:vAlign w:val="center"/>
          </w:tcPr>
          <w:p w14:paraId="2B070ABB"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Si bien no todas las decisiones que tomamos afectan directamente a los pacientes y consumidores, muchas sí lo hacen.</w:t>
            </w:r>
          </w:p>
          <w:p w14:paraId="4833782E"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Es importante tomarse el tiempo de evaluar el posible impacto y asegurarse de que, si una decisión tiene un impacto en los pacientes y consumidores, haya un equilibrio entre sus intereses y los de Abbott.</w:t>
            </w:r>
          </w:p>
        </w:tc>
      </w:tr>
      <w:tr w:rsidR="00920B58" w:rsidRPr="00FC4481" w14:paraId="0D6C09C8" w14:textId="77777777" w:rsidTr="00D561DC">
        <w:tc>
          <w:tcPr>
            <w:tcW w:w="1353" w:type="dxa"/>
            <w:shd w:val="clear" w:color="auto" w:fill="D9E2F3" w:themeFill="accent1" w:themeFillTint="33"/>
          </w:tcPr>
          <w:p w14:paraId="1A99AD55" w14:textId="77777777" w:rsidR="00920B58" w:rsidRPr="00824E7B" w:rsidRDefault="00920B58" w:rsidP="00D561DC">
            <w:pPr>
              <w:spacing w:before="30" w:after="30"/>
              <w:ind w:left="30" w:right="30"/>
              <w:rPr>
                <w:rFonts w:ascii="Calibri" w:eastAsia="Times New Roman" w:hAnsi="Calibri" w:cs="Calibri"/>
                <w:sz w:val="16"/>
              </w:rPr>
            </w:pPr>
            <w:hyperlink r:id="rId100" w:tgtFrame="_blank" w:history="1">
              <w:r w:rsidRPr="00824E7B">
                <w:rPr>
                  <w:rStyle w:val="Hyperlink"/>
                  <w:rFonts w:ascii="Calibri" w:eastAsia="Times New Roman" w:hAnsi="Calibri" w:cs="Calibri"/>
                  <w:sz w:val="16"/>
                </w:rPr>
                <w:t>Screen 39</w:t>
              </w:r>
            </w:hyperlink>
            <w:r w:rsidRPr="00824E7B">
              <w:rPr>
                <w:rFonts w:ascii="Calibri" w:eastAsia="Times New Roman" w:hAnsi="Calibri" w:cs="Calibri"/>
                <w:sz w:val="16"/>
              </w:rPr>
              <w:t xml:space="preserve"> </w:t>
            </w:r>
          </w:p>
          <w:p w14:paraId="149B5A97" w14:textId="77777777" w:rsidR="00920B58" w:rsidRPr="00824E7B" w:rsidRDefault="00920B58" w:rsidP="00D561DC">
            <w:pPr>
              <w:pStyle w:val="NormalWeb"/>
              <w:ind w:left="30" w:right="30"/>
              <w:rPr>
                <w:rFonts w:ascii="Calibri" w:hAnsi="Calibri" w:cs="Calibri"/>
                <w:sz w:val="16"/>
              </w:rPr>
            </w:pPr>
            <w:r w:rsidRPr="00824E7B">
              <w:rPr>
                <w:rFonts w:ascii="Calibri" w:hAnsi="Calibri" w:cs="Calibri"/>
                <w:sz w:val="16"/>
              </w:rPr>
              <w:t>Activity: Animation</w:t>
            </w:r>
          </w:p>
          <w:p w14:paraId="26EF1BFD" w14:textId="77777777" w:rsidR="00920B58" w:rsidRDefault="00920B58" w:rsidP="00D561DC">
            <w:pPr>
              <w:spacing w:before="30" w:after="30"/>
              <w:ind w:left="30" w:right="30"/>
            </w:pPr>
            <w:hyperlink r:id="rId101" w:tgtFrame="_blank" w:history="1">
              <w:r w:rsidRPr="00824E7B">
                <w:rPr>
                  <w:rStyle w:val="Hyperlink"/>
                  <w:rFonts w:ascii="Calibri" w:eastAsia="Times New Roman" w:hAnsi="Calibri" w:cs="Calibri"/>
                  <w:sz w:val="16"/>
                </w:rPr>
                <w:t>47_C_40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11772D" w14:textId="77777777" w:rsidR="00920B58" w:rsidRPr="00545B7D" w:rsidRDefault="00920B58" w:rsidP="00D561DC">
            <w:pPr>
              <w:pStyle w:val="NormalWeb"/>
              <w:ind w:left="30" w:right="30"/>
              <w:rPr>
                <w:rFonts w:ascii="Calibri" w:hAnsi="Calibri" w:cs="Calibri"/>
              </w:rPr>
            </w:pPr>
            <w:r w:rsidRPr="00545B7D">
              <w:rPr>
                <w:rStyle w:val="bold1"/>
                <w:rFonts w:ascii="Calibri" w:hAnsi="Calibri" w:cs="Calibri"/>
              </w:rPr>
              <w:t>A</w:t>
            </w:r>
            <w:r w:rsidRPr="00545B7D">
              <w:rPr>
                <w:rFonts w:ascii="Calibri" w:hAnsi="Calibri" w:cs="Calibri"/>
              </w:rPr>
              <w:t xml:space="preserve">ssess </w:t>
            </w:r>
          </w:p>
          <w:p w14:paraId="3F15D104" w14:textId="77777777" w:rsidR="00920B58" w:rsidRPr="00545B7D" w:rsidRDefault="00920B58" w:rsidP="00D561DC">
            <w:pPr>
              <w:pStyle w:val="NormalWeb"/>
              <w:ind w:left="30" w:right="30"/>
              <w:rPr>
                <w:rFonts w:ascii="Calibri" w:hAnsi="Calibri" w:cs="Calibri"/>
              </w:rPr>
            </w:pPr>
            <w:r w:rsidRPr="00545B7D">
              <w:rPr>
                <w:rStyle w:val="bold1"/>
                <w:rFonts w:ascii="Calibri" w:hAnsi="Calibri" w:cs="Calibri"/>
              </w:rPr>
              <w:t>I</w:t>
            </w:r>
            <w:r w:rsidRPr="00545B7D">
              <w:rPr>
                <w:rFonts w:ascii="Calibri" w:hAnsi="Calibri" w:cs="Calibri"/>
              </w:rPr>
              <w:t xml:space="preserve">mpact </w:t>
            </w:r>
          </w:p>
          <w:p w14:paraId="43004DDC" w14:textId="77777777" w:rsidR="00920B58" w:rsidRPr="00545B7D" w:rsidRDefault="00920B58" w:rsidP="00D561DC">
            <w:pPr>
              <w:pStyle w:val="NormalWeb"/>
              <w:ind w:left="30" w:right="30"/>
              <w:rPr>
                <w:rFonts w:ascii="Calibri" w:hAnsi="Calibri" w:cs="Calibri"/>
              </w:rPr>
            </w:pPr>
            <w:r w:rsidRPr="00545B7D">
              <w:rPr>
                <w:rStyle w:val="bold1"/>
                <w:rFonts w:ascii="Calibri" w:hAnsi="Calibri" w:cs="Calibri"/>
              </w:rPr>
              <w:t>D</w:t>
            </w:r>
            <w:r w:rsidRPr="00545B7D">
              <w:rPr>
                <w:rFonts w:ascii="Calibri" w:hAnsi="Calibri" w:cs="Calibri"/>
              </w:rPr>
              <w:t xml:space="preserve">ecision </w:t>
            </w:r>
          </w:p>
          <w:p w14:paraId="7DB7CEBB" w14:textId="77777777" w:rsidR="00920B58" w:rsidRPr="00545B7D" w:rsidRDefault="00920B58" w:rsidP="00D561DC">
            <w:pPr>
              <w:pStyle w:val="NormalWeb"/>
              <w:ind w:left="30" w:right="30"/>
              <w:rPr>
                <w:rFonts w:ascii="Calibri" w:hAnsi="Calibri" w:cs="Calibri"/>
              </w:rPr>
            </w:pPr>
            <w:r w:rsidRPr="00545B7D">
              <w:rPr>
                <w:rFonts w:ascii="Calibri" w:hAnsi="Calibri" w:cs="Calibri"/>
              </w:rPr>
              <w:t>We also need to a take the time to consider the potential impact our decisions have on Abbott’s reputation.</w:t>
            </w:r>
          </w:p>
        </w:tc>
        <w:tc>
          <w:tcPr>
            <w:tcW w:w="6000" w:type="dxa"/>
            <w:shd w:val="clear" w:color="auto" w:fill="auto"/>
            <w:vAlign w:val="center"/>
          </w:tcPr>
          <w:p w14:paraId="0F82C5A9" w14:textId="77777777" w:rsidR="00920B58" w:rsidRPr="00920B58" w:rsidRDefault="00920B58" w:rsidP="00D561DC">
            <w:pPr>
              <w:pStyle w:val="NormalWeb"/>
              <w:ind w:left="140" w:right="160"/>
              <w:rPr>
                <w:rFonts w:ascii="Calibri" w:hAnsi="Calibri" w:cs="Calibri"/>
                <w:lang w:val="es-CL"/>
              </w:rPr>
            </w:pPr>
            <w:r w:rsidRPr="00545B7D">
              <w:rPr>
                <w:rStyle w:val="bold1"/>
                <w:rFonts w:ascii="Calibri" w:eastAsia="Calibri" w:hAnsi="Calibri" w:cs="Calibri"/>
                <w:lang w:val="es-ES_tradnl"/>
              </w:rPr>
              <w:t>A</w:t>
            </w:r>
            <w:r w:rsidRPr="00545B7D">
              <w:rPr>
                <w:rStyle w:val="bold1"/>
                <w:rFonts w:ascii="Calibri" w:eastAsia="Calibri" w:hAnsi="Calibri" w:cs="Calibri"/>
                <w:b w:val="0"/>
                <w:bCs w:val="0"/>
                <w:lang w:val="es-ES_tradnl"/>
              </w:rPr>
              <w:t xml:space="preserve">nalizar </w:t>
            </w:r>
          </w:p>
          <w:p w14:paraId="26E5A343" w14:textId="77777777" w:rsidR="00920B58" w:rsidRPr="00920B58" w:rsidRDefault="00920B58" w:rsidP="00D561DC">
            <w:pPr>
              <w:pStyle w:val="NormalWeb"/>
              <w:ind w:left="140" w:right="160"/>
              <w:rPr>
                <w:rFonts w:ascii="Calibri" w:hAnsi="Calibri" w:cs="Calibri"/>
                <w:lang w:val="es-CL"/>
              </w:rPr>
            </w:pPr>
            <w:r w:rsidRPr="00545B7D">
              <w:rPr>
                <w:rStyle w:val="bold1"/>
                <w:rFonts w:ascii="Calibri" w:eastAsia="Calibri" w:hAnsi="Calibri" w:cs="Calibri"/>
                <w:lang w:val="es-ES_tradnl"/>
              </w:rPr>
              <w:t>I</w:t>
            </w:r>
            <w:r w:rsidRPr="00545B7D">
              <w:rPr>
                <w:rStyle w:val="bold1"/>
                <w:rFonts w:ascii="Calibri" w:eastAsia="Calibri" w:hAnsi="Calibri" w:cs="Calibri"/>
                <w:b w:val="0"/>
                <w:bCs w:val="0"/>
                <w:lang w:val="es-ES_tradnl"/>
              </w:rPr>
              <w:t xml:space="preserve">mpacto </w:t>
            </w:r>
          </w:p>
          <w:p w14:paraId="52B50406" w14:textId="77777777" w:rsidR="00920B58" w:rsidRPr="00920B58" w:rsidRDefault="00920B58" w:rsidP="00D561DC">
            <w:pPr>
              <w:pStyle w:val="NormalWeb"/>
              <w:ind w:left="140" w:right="160"/>
              <w:rPr>
                <w:rFonts w:ascii="Calibri" w:hAnsi="Calibri" w:cs="Calibri"/>
                <w:lang w:val="es-CL"/>
              </w:rPr>
            </w:pPr>
            <w:r w:rsidRPr="00545B7D">
              <w:rPr>
                <w:rStyle w:val="bold1"/>
                <w:rFonts w:ascii="Calibri" w:eastAsia="Calibri" w:hAnsi="Calibri" w:cs="Calibri"/>
                <w:lang w:val="es-ES_tradnl"/>
              </w:rPr>
              <w:t>D</w:t>
            </w:r>
            <w:r w:rsidRPr="00545B7D">
              <w:rPr>
                <w:rStyle w:val="bold1"/>
                <w:rFonts w:ascii="Calibri" w:eastAsia="Calibri" w:hAnsi="Calibri" w:cs="Calibri"/>
                <w:b w:val="0"/>
                <w:bCs w:val="0"/>
                <w:lang w:val="es-ES_tradnl"/>
              </w:rPr>
              <w:t xml:space="preserve">ecisión </w:t>
            </w:r>
          </w:p>
          <w:p w14:paraId="05684D59" w14:textId="77777777" w:rsidR="00920B58" w:rsidRPr="00920B58" w:rsidRDefault="00920B58" w:rsidP="00D561DC">
            <w:pPr>
              <w:pStyle w:val="NormalWeb"/>
              <w:ind w:left="140" w:right="160"/>
              <w:rPr>
                <w:rStyle w:val="bold1"/>
                <w:rFonts w:ascii="Calibri" w:hAnsi="Calibri" w:cs="Calibri"/>
                <w:lang w:val="es-CL"/>
              </w:rPr>
            </w:pPr>
            <w:r w:rsidRPr="00545B7D">
              <w:rPr>
                <w:rFonts w:ascii="Calibri" w:eastAsia="Calibri" w:hAnsi="Calibri" w:cs="Calibri"/>
                <w:lang w:val="es-ES_tradnl"/>
              </w:rPr>
              <w:t>También tenemos que tomarnos el tiempo de evaluar el posible impacto que nuestras decisiones tienen sobre la reputación de Abbott.</w:t>
            </w:r>
          </w:p>
        </w:tc>
      </w:tr>
      <w:tr w:rsidR="00920B58" w:rsidRPr="00FC4481" w14:paraId="1BDC1B3D" w14:textId="77777777" w:rsidTr="00D561DC">
        <w:tc>
          <w:tcPr>
            <w:tcW w:w="1353" w:type="dxa"/>
            <w:shd w:val="clear" w:color="auto" w:fill="D9E2F3" w:themeFill="accent1" w:themeFillTint="33"/>
          </w:tcPr>
          <w:p w14:paraId="04BFE4D9" w14:textId="77777777" w:rsidR="00920B58" w:rsidRPr="00824E7B" w:rsidRDefault="00920B58" w:rsidP="00D561DC">
            <w:pPr>
              <w:spacing w:before="30" w:after="30"/>
              <w:ind w:left="30" w:right="30"/>
              <w:rPr>
                <w:rFonts w:ascii="Calibri" w:eastAsia="Times New Roman" w:hAnsi="Calibri" w:cs="Calibri"/>
                <w:sz w:val="16"/>
              </w:rPr>
            </w:pPr>
            <w:hyperlink r:id="rId102" w:tgtFrame="_blank" w:history="1">
              <w:r w:rsidRPr="00824E7B">
                <w:rPr>
                  <w:rStyle w:val="Hyperlink"/>
                  <w:rFonts w:ascii="Calibri" w:eastAsia="Times New Roman" w:hAnsi="Calibri" w:cs="Calibri"/>
                  <w:sz w:val="16"/>
                </w:rPr>
                <w:t>Screen 40</w:t>
              </w:r>
            </w:hyperlink>
            <w:r w:rsidRPr="00824E7B">
              <w:rPr>
                <w:rFonts w:ascii="Calibri" w:eastAsia="Times New Roman" w:hAnsi="Calibri" w:cs="Calibri"/>
                <w:sz w:val="16"/>
              </w:rPr>
              <w:t xml:space="preserve"> </w:t>
            </w:r>
          </w:p>
          <w:p w14:paraId="50BB0C3B" w14:textId="77777777" w:rsidR="00920B58" w:rsidRDefault="00920B58" w:rsidP="00D561DC">
            <w:pPr>
              <w:spacing w:before="30" w:after="30"/>
              <w:ind w:left="30" w:right="30"/>
            </w:pPr>
            <w:hyperlink r:id="rId103" w:tgtFrame="_blank" w:history="1">
              <w:r w:rsidRPr="00824E7B">
                <w:rPr>
                  <w:rStyle w:val="Hyperlink"/>
                  <w:rFonts w:ascii="Calibri" w:eastAsia="Times New Roman" w:hAnsi="Calibri" w:cs="Calibri"/>
                  <w:sz w:val="16"/>
                </w:rPr>
                <w:t>48_C_41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D12480" w14:textId="77777777" w:rsidR="00920B58" w:rsidRPr="00545B7D" w:rsidRDefault="00920B58" w:rsidP="00D561DC">
            <w:pPr>
              <w:pStyle w:val="NormalWeb"/>
              <w:ind w:left="30" w:right="30"/>
              <w:rPr>
                <w:rFonts w:ascii="Calibri" w:hAnsi="Calibri" w:cs="Calibri"/>
              </w:rPr>
            </w:pPr>
            <w:r w:rsidRPr="00545B7D">
              <w:rPr>
                <w:rFonts w:ascii="Calibri" w:hAnsi="Calibri" w:cs="Calibri"/>
              </w:rPr>
              <w:t>Abbott’s reputation is our most valuable asset.</w:t>
            </w:r>
          </w:p>
          <w:p w14:paraId="1C722003" w14:textId="77777777" w:rsidR="00920B58" w:rsidRPr="00545B7D" w:rsidRDefault="00920B58" w:rsidP="00D561DC">
            <w:pPr>
              <w:pStyle w:val="NormalWeb"/>
              <w:ind w:left="30" w:right="30"/>
              <w:rPr>
                <w:rFonts w:ascii="Calibri" w:hAnsi="Calibri" w:cs="Calibri"/>
              </w:rPr>
            </w:pPr>
            <w:r w:rsidRPr="00545B7D">
              <w:rPr>
                <w:rFonts w:ascii="Calibri" w:hAnsi="Calibri" w:cs="Calibri"/>
              </w:rPr>
              <w:t>As our Code reminds us, we earn our reputation every day by the decisions we make and the actions we take.</w:t>
            </w:r>
          </w:p>
        </w:tc>
        <w:tc>
          <w:tcPr>
            <w:tcW w:w="6000" w:type="dxa"/>
            <w:shd w:val="clear" w:color="auto" w:fill="auto"/>
            <w:vAlign w:val="center"/>
          </w:tcPr>
          <w:p w14:paraId="6142E0F0"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La reputación de Abbott es nuestro activo más valioso.</w:t>
            </w:r>
          </w:p>
          <w:p w14:paraId="5DBC4CD3"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Como nos recuerda nuestro Código, nos ganamos nuestra reputación todos los días a partir de las decisiones que tomamos y las acciones que seguimos.</w:t>
            </w:r>
          </w:p>
        </w:tc>
      </w:tr>
      <w:tr w:rsidR="00920B58" w:rsidRPr="00FC4481" w14:paraId="5DD388D2" w14:textId="77777777" w:rsidTr="00D561DC">
        <w:tc>
          <w:tcPr>
            <w:tcW w:w="1353" w:type="dxa"/>
            <w:shd w:val="clear" w:color="auto" w:fill="D9E2F3" w:themeFill="accent1" w:themeFillTint="33"/>
          </w:tcPr>
          <w:p w14:paraId="660DABCE" w14:textId="77777777" w:rsidR="00920B58" w:rsidRPr="00824E7B" w:rsidRDefault="00920B58" w:rsidP="00D561DC">
            <w:pPr>
              <w:spacing w:before="30" w:after="30"/>
              <w:ind w:left="30" w:right="30"/>
              <w:rPr>
                <w:rFonts w:ascii="Calibri" w:eastAsia="Times New Roman" w:hAnsi="Calibri" w:cs="Calibri"/>
                <w:sz w:val="16"/>
              </w:rPr>
            </w:pPr>
            <w:hyperlink r:id="rId104" w:tgtFrame="_blank" w:history="1">
              <w:r w:rsidRPr="00824E7B">
                <w:rPr>
                  <w:rStyle w:val="Hyperlink"/>
                  <w:rFonts w:ascii="Calibri" w:eastAsia="Times New Roman" w:hAnsi="Calibri" w:cs="Calibri"/>
                  <w:sz w:val="16"/>
                </w:rPr>
                <w:t>Screen 41</w:t>
              </w:r>
            </w:hyperlink>
            <w:r w:rsidRPr="00824E7B">
              <w:rPr>
                <w:rFonts w:ascii="Calibri" w:eastAsia="Times New Roman" w:hAnsi="Calibri" w:cs="Calibri"/>
                <w:sz w:val="16"/>
              </w:rPr>
              <w:t xml:space="preserve"> </w:t>
            </w:r>
          </w:p>
          <w:p w14:paraId="3584E3F7" w14:textId="77777777" w:rsidR="00920B58" w:rsidRDefault="00920B58" w:rsidP="00D561DC">
            <w:pPr>
              <w:spacing w:before="30" w:after="30"/>
              <w:ind w:left="30" w:right="30"/>
            </w:pPr>
            <w:hyperlink r:id="rId105" w:tgtFrame="_blank" w:history="1">
              <w:r w:rsidRPr="00824E7B">
                <w:rPr>
                  <w:rStyle w:val="Hyperlink"/>
                  <w:rFonts w:ascii="Calibri" w:eastAsia="Times New Roman" w:hAnsi="Calibri" w:cs="Calibri"/>
                  <w:sz w:val="16"/>
                </w:rPr>
                <w:t>49_C_42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2A444F" w14:textId="77777777" w:rsidR="00920B58" w:rsidRPr="00545B7D" w:rsidRDefault="00920B58" w:rsidP="00D561DC">
            <w:pPr>
              <w:pStyle w:val="NormalWeb"/>
              <w:ind w:left="30" w:right="30"/>
              <w:rPr>
                <w:rFonts w:ascii="Calibri" w:hAnsi="Calibri" w:cs="Calibri"/>
              </w:rPr>
            </w:pPr>
            <w:r w:rsidRPr="00545B7D">
              <w:rPr>
                <w:rFonts w:ascii="Calibri" w:hAnsi="Calibri" w:cs="Calibri"/>
              </w:rPr>
              <w:t>We should always take the time to consider how our decisions and actions reflect on Abbott.</w:t>
            </w:r>
          </w:p>
          <w:p w14:paraId="5E8B72C6" w14:textId="77777777" w:rsidR="00920B58" w:rsidRPr="00545B7D" w:rsidRDefault="00920B58" w:rsidP="00D561DC">
            <w:pPr>
              <w:pStyle w:val="NormalWeb"/>
              <w:ind w:left="30" w:right="30"/>
              <w:rPr>
                <w:rFonts w:ascii="Calibri" w:hAnsi="Calibri" w:cs="Calibri"/>
              </w:rPr>
            </w:pPr>
            <w:r w:rsidRPr="00545B7D">
              <w:rPr>
                <w:rFonts w:ascii="Calibri" w:hAnsi="Calibri" w:cs="Calibri"/>
              </w:rPr>
              <w:t>A good way to do this is by using the newspaper test.</w:t>
            </w:r>
          </w:p>
        </w:tc>
        <w:tc>
          <w:tcPr>
            <w:tcW w:w="6000" w:type="dxa"/>
            <w:shd w:val="clear" w:color="auto" w:fill="auto"/>
            <w:vAlign w:val="center"/>
          </w:tcPr>
          <w:p w14:paraId="26BEFB3C"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Siempre debemos tomarnos el tiempo de evaluar cómo nuestras decisiones y acciones afectan a Abbott.</w:t>
            </w:r>
          </w:p>
          <w:p w14:paraId="07B8F675"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Una buena manera de hacer</w:t>
            </w:r>
            <w:r>
              <w:rPr>
                <w:rFonts w:ascii="Calibri" w:eastAsia="Calibri" w:hAnsi="Calibri" w:cs="Calibri"/>
                <w:lang w:val="es-ES_tradnl"/>
              </w:rPr>
              <w:t>l</w:t>
            </w:r>
            <w:r w:rsidRPr="00545B7D">
              <w:rPr>
                <w:rFonts w:ascii="Calibri" w:eastAsia="Calibri" w:hAnsi="Calibri" w:cs="Calibri"/>
                <w:lang w:val="es-ES_tradnl"/>
              </w:rPr>
              <w:t>o es utilizar la prueba del periódico.</w:t>
            </w:r>
          </w:p>
        </w:tc>
      </w:tr>
      <w:tr w:rsidR="00920B58" w:rsidRPr="00FC4481" w14:paraId="1C33D394" w14:textId="77777777" w:rsidTr="00D561DC">
        <w:tc>
          <w:tcPr>
            <w:tcW w:w="1353" w:type="dxa"/>
            <w:shd w:val="clear" w:color="auto" w:fill="D9E2F3" w:themeFill="accent1" w:themeFillTint="33"/>
          </w:tcPr>
          <w:p w14:paraId="1734C179" w14:textId="77777777" w:rsidR="00920B58" w:rsidRPr="00824E7B" w:rsidRDefault="00920B58" w:rsidP="00D561DC">
            <w:pPr>
              <w:spacing w:before="30" w:after="30"/>
              <w:ind w:left="30" w:right="30"/>
              <w:rPr>
                <w:rFonts w:ascii="Calibri" w:eastAsia="Times New Roman" w:hAnsi="Calibri" w:cs="Calibri"/>
                <w:sz w:val="16"/>
              </w:rPr>
            </w:pPr>
            <w:hyperlink r:id="rId106"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5DEF08FC" w14:textId="77777777" w:rsidR="00920B58" w:rsidRPr="00824E7B" w:rsidRDefault="00920B58" w:rsidP="00D561DC">
            <w:pPr>
              <w:pStyle w:val="NormalWeb"/>
              <w:ind w:left="30" w:right="30"/>
              <w:rPr>
                <w:rFonts w:ascii="Calibri" w:hAnsi="Calibri" w:cs="Calibri"/>
                <w:sz w:val="16"/>
              </w:rPr>
            </w:pPr>
            <w:r w:rsidRPr="00824E7B">
              <w:rPr>
                <w:rFonts w:ascii="Calibri" w:hAnsi="Calibri" w:cs="Calibri"/>
                <w:sz w:val="16"/>
              </w:rPr>
              <w:t>Activity: Dialogue</w:t>
            </w:r>
          </w:p>
          <w:p w14:paraId="36389712" w14:textId="77777777" w:rsidR="00920B58" w:rsidRDefault="00920B58" w:rsidP="00D561DC">
            <w:pPr>
              <w:spacing w:before="30" w:after="30"/>
              <w:ind w:left="30" w:right="30"/>
            </w:pPr>
            <w:hyperlink r:id="rId107" w:tgtFrame="_blank" w:history="1">
              <w:r w:rsidRPr="00824E7B">
                <w:rPr>
                  <w:rStyle w:val="Hyperlink"/>
                  <w:rFonts w:ascii="Calibri" w:eastAsia="Times New Roman" w:hAnsi="Calibri" w:cs="Calibri"/>
                  <w:sz w:val="16"/>
                </w:rPr>
                <w:t>50_C_43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085A1E" w14:textId="77777777" w:rsidR="00920B58" w:rsidRPr="00545B7D" w:rsidRDefault="00920B58" w:rsidP="00D561DC">
            <w:pPr>
              <w:pStyle w:val="NormalWeb"/>
              <w:ind w:left="30" w:right="30"/>
              <w:rPr>
                <w:rFonts w:ascii="Calibri" w:hAnsi="Calibri" w:cs="Calibri"/>
              </w:rPr>
            </w:pPr>
            <w:r w:rsidRPr="00545B7D">
              <w:rPr>
                <w:rFonts w:ascii="Calibri" w:hAnsi="Calibri" w:cs="Calibri"/>
              </w:rPr>
              <w:t>Imagine you are an Abbott general manager for an affiliate.</w:t>
            </w:r>
          </w:p>
          <w:p w14:paraId="3F75FCCD" w14:textId="77777777" w:rsidR="00920B58" w:rsidRPr="00545B7D" w:rsidRDefault="00920B58" w:rsidP="00D561DC">
            <w:pPr>
              <w:pStyle w:val="NormalWeb"/>
              <w:ind w:left="30" w:right="30"/>
              <w:rPr>
                <w:rFonts w:ascii="Calibri" w:hAnsi="Calibri" w:cs="Calibri"/>
              </w:rPr>
            </w:pPr>
            <w:r w:rsidRPr="00545B7D">
              <w:rPr>
                <w:rFonts w:ascii="Calibri" w:hAnsi="Calibri" w:cs="Calibri"/>
              </w:rPr>
              <w:t>It’s April 2020. The pandemic has just hit. Hospitals all around the world are struggling to secure personal protective equipment (PPE) for their workers.</w:t>
            </w:r>
          </w:p>
        </w:tc>
        <w:tc>
          <w:tcPr>
            <w:tcW w:w="6000" w:type="dxa"/>
            <w:shd w:val="clear" w:color="auto" w:fill="auto"/>
            <w:vAlign w:val="center"/>
          </w:tcPr>
          <w:p w14:paraId="2C701E63"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Imagine que es gerente general de Abbott para una filial.</w:t>
            </w:r>
          </w:p>
          <w:p w14:paraId="644A949A"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Es abril de 2020. La pandemia acaba de comenzar. Hospitales de todo el mundo tienen dificultades para conseguir equipos de protección personal (EPP) para sus trabajadores.</w:t>
            </w:r>
          </w:p>
        </w:tc>
      </w:tr>
      <w:tr w:rsidR="00920B58" w:rsidRPr="00FC4481" w14:paraId="54EDF936" w14:textId="77777777" w:rsidTr="00D561DC">
        <w:tc>
          <w:tcPr>
            <w:tcW w:w="1353" w:type="dxa"/>
            <w:shd w:val="clear" w:color="auto" w:fill="D9E2F3" w:themeFill="accent1" w:themeFillTint="33"/>
          </w:tcPr>
          <w:p w14:paraId="0B48A35E" w14:textId="77777777" w:rsidR="00920B58" w:rsidRPr="00824E7B" w:rsidRDefault="00920B58" w:rsidP="00D561DC">
            <w:pPr>
              <w:spacing w:before="30" w:after="30"/>
              <w:ind w:left="30" w:right="30"/>
              <w:rPr>
                <w:rFonts w:ascii="Calibri" w:eastAsia="Times New Roman" w:hAnsi="Calibri" w:cs="Calibri"/>
                <w:sz w:val="16"/>
              </w:rPr>
            </w:pPr>
            <w:hyperlink r:id="rId108"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7CB01560" w14:textId="77777777" w:rsidR="00920B58" w:rsidRDefault="00920B58" w:rsidP="00D561DC">
            <w:pPr>
              <w:spacing w:before="30" w:after="30"/>
              <w:ind w:left="30" w:right="30"/>
            </w:pPr>
            <w:hyperlink r:id="rId109" w:tgtFrame="_blank" w:history="1">
              <w:r w:rsidRPr="00824E7B">
                <w:rPr>
                  <w:rStyle w:val="Hyperlink"/>
                  <w:rFonts w:ascii="Calibri" w:eastAsia="Times New Roman" w:hAnsi="Calibri" w:cs="Calibri"/>
                  <w:sz w:val="16"/>
                </w:rPr>
                <w:t>51_C_43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3107FA" w14:textId="77777777" w:rsidR="00920B58" w:rsidRPr="00545B7D" w:rsidRDefault="00920B58" w:rsidP="00D561DC">
            <w:pPr>
              <w:pStyle w:val="NormalWeb"/>
              <w:ind w:left="30" w:right="30"/>
              <w:rPr>
                <w:rFonts w:ascii="Calibri" w:hAnsi="Calibri" w:cs="Calibri"/>
              </w:rPr>
            </w:pPr>
            <w:r w:rsidRPr="00545B7D">
              <w:rPr>
                <w:rFonts w:ascii="Calibri" w:hAnsi="Calibri" w:cs="Calibri"/>
              </w:rPr>
              <w:t>You receive a phone call from an important Abbott customer, an administrator at a large private hospital who asks if you can secure some PPE for them – the administrator says that cost is not an issue, they are willing to pay whatever Abbott wants to charge them.</w:t>
            </w:r>
          </w:p>
          <w:p w14:paraId="160BBE4A" w14:textId="77777777" w:rsidR="00920B58" w:rsidRPr="00545B7D" w:rsidRDefault="00920B58" w:rsidP="00D561DC">
            <w:pPr>
              <w:pStyle w:val="NormalWeb"/>
              <w:ind w:left="30" w:right="30"/>
              <w:rPr>
                <w:rFonts w:ascii="Calibri" w:hAnsi="Calibri" w:cs="Calibri"/>
              </w:rPr>
            </w:pPr>
            <w:r w:rsidRPr="00545B7D">
              <w:rPr>
                <w:rFonts w:ascii="Calibri" w:hAnsi="Calibri" w:cs="Calibri"/>
              </w:rPr>
              <w:t>You reach out to your country’s production facility and you are told that there is lot of spare PPE on site.</w:t>
            </w:r>
          </w:p>
          <w:p w14:paraId="5B8FE6C3" w14:textId="77777777" w:rsidR="00920B58" w:rsidRPr="00545B7D" w:rsidRDefault="00920B58" w:rsidP="00D561DC">
            <w:pPr>
              <w:pStyle w:val="NormalWeb"/>
              <w:ind w:left="30" w:right="30"/>
              <w:rPr>
                <w:rFonts w:ascii="Calibri" w:hAnsi="Calibri" w:cs="Calibri"/>
              </w:rPr>
            </w:pPr>
            <w:r w:rsidRPr="00545B7D">
              <w:rPr>
                <w:rFonts w:ascii="Calibri" w:hAnsi="Calibri" w:cs="Calibri"/>
              </w:rPr>
              <w:t>Now you are faced with the dilemma of whether Abbott should just provide the PPE or sell the PPE to the private hospital at a large profit.</w:t>
            </w:r>
          </w:p>
        </w:tc>
        <w:tc>
          <w:tcPr>
            <w:tcW w:w="6000" w:type="dxa"/>
            <w:shd w:val="clear" w:color="auto" w:fill="auto"/>
            <w:vAlign w:val="center"/>
          </w:tcPr>
          <w:p w14:paraId="3A94A46D"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Recibe una llamada telefónica de un cliente importante de Abbott, un administrador de un hospital privado grande que le pregunta si puede venderles algunos EPP. El administrador le dice que el costo no es un problema y que están dispuestos a pagar lo que Abbott desee cobrarles.</w:t>
            </w:r>
          </w:p>
          <w:p w14:paraId="7374BE6A"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Usted se comunica con el centro de producción de su país y le dicen que tienen muchos EPP extra en el lugar.</w:t>
            </w:r>
          </w:p>
          <w:p w14:paraId="60B9DA06"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Ahora se enfrenta al dilema de si Abbott debe simplemente proporcionar el EPP o vender el EPP al hospital privado a cambio de una enorme ganancia.</w:t>
            </w:r>
          </w:p>
        </w:tc>
      </w:tr>
      <w:tr w:rsidR="00920B58" w:rsidRPr="00545B7D" w14:paraId="34856B6F" w14:textId="77777777" w:rsidTr="00D561DC">
        <w:tc>
          <w:tcPr>
            <w:tcW w:w="1353" w:type="dxa"/>
            <w:shd w:val="clear" w:color="auto" w:fill="D9E2F3" w:themeFill="accent1" w:themeFillTint="33"/>
          </w:tcPr>
          <w:p w14:paraId="487E6F13" w14:textId="77777777" w:rsidR="00920B58" w:rsidRPr="00824E7B" w:rsidRDefault="00920B58" w:rsidP="00D561DC">
            <w:pPr>
              <w:spacing w:before="30" w:after="30"/>
              <w:ind w:left="30" w:right="30"/>
              <w:rPr>
                <w:rFonts w:ascii="Calibri" w:eastAsia="Times New Roman" w:hAnsi="Calibri" w:cs="Calibri"/>
                <w:sz w:val="16"/>
              </w:rPr>
            </w:pPr>
            <w:hyperlink r:id="rId110"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3577F94E" w14:textId="77777777" w:rsidR="00920B58" w:rsidRDefault="00920B58" w:rsidP="00D561DC">
            <w:pPr>
              <w:spacing w:before="30" w:after="30"/>
              <w:ind w:left="30" w:right="30"/>
            </w:pPr>
            <w:hyperlink r:id="rId111" w:tgtFrame="_blank" w:history="1">
              <w:r w:rsidRPr="00824E7B">
                <w:rPr>
                  <w:rStyle w:val="Hyperlink"/>
                  <w:rFonts w:ascii="Calibri" w:eastAsia="Times New Roman" w:hAnsi="Calibri" w:cs="Calibri"/>
                  <w:sz w:val="16"/>
                </w:rPr>
                <w:t>52_C_43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A3F12A" w14:textId="77777777" w:rsidR="00920B58" w:rsidRPr="00545B7D" w:rsidRDefault="00920B58" w:rsidP="00D561DC">
            <w:pPr>
              <w:pStyle w:val="NormalWeb"/>
              <w:ind w:left="30" w:right="30"/>
              <w:rPr>
                <w:rFonts w:ascii="Calibri" w:hAnsi="Calibri" w:cs="Calibri"/>
              </w:rPr>
            </w:pPr>
            <w:r w:rsidRPr="00545B7D">
              <w:rPr>
                <w:rFonts w:ascii="Calibri" w:hAnsi="Calibri" w:cs="Calibri"/>
              </w:rPr>
              <w:t>You begin by assessing the situation.</w:t>
            </w:r>
          </w:p>
          <w:p w14:paraId="6A67AB33"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There is nothing about the sale that would be illegal, non-compliant with Abbott policy or not in keeping with Abbott’s values. Abbott clearly has spare PPE that is not being used. And it would clearly benefit a lot of people.</w:t>
            </w:r>
          </w:p>
        </w:tc>
        <w:tc>
          <w:tcPr>
            <w:tcW w:w="6000" w:type="dxa"/>
            <w:shd w:val="clear" w:color="auto" w:fill="auto"/>
            <w:vAlign w:val="center"/>
          </w:tcPr>
          <w:p w14:paraId="261FC6A7"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Comienza por analizar la situación.</w:t>
            </w:r>
          </w:p>
          <w:p w14:paraId="2C14C990" w14:textId="77777777" w:rsidR="00920B58" w:rsidRPr="00545B7D" w:rsidRDefault="00920B58" w:rsidP="00D561DC">
            <w:pPr>
              <w:pStyle w:val="NormalWeb"/>
              <w:ind w:left="140" w:right="160"/>
              <w:rPr>
                <w:rFonts w:ascii="Calibri" w:hAnsi="Calibri" w:cs="Calibri"/>
              </w:rPr>
            </w:pPr>
            <w:r w:rsidRPr="00545B7D">
              <w:rPr>
                <w:rFonts w:ascii="Calibri" w:eastAsia="Calibri" w:hAnsi="Calibri" w:cs="Calibri"/>
                <w:lang w:val="es-ES_tradnl"/>
              </w:rPr>
              <w:t>No hay ningún aspecto de la venta que sea ilegal, que no cumpla con las políticas de Abbott o que no sostenga los valores de Abbott. Abbott claramente tiene EPP extra que no se están utilizando. Y claramente beneficiaría a muchas personas.</w:t>
            </w:r>
          </w:p>
        </w:tc>
      </w:tr>
      <w:tr w:rsidR="00920B58" w:rsidRPr="00FC4481" w14:paraId="174DF210" w14:textId="77777777" w:rsidTr="00D561DC">
        <w:tc>
          <w:tcPr>
            <w:tcW w:w="1353" w:type="dxa"/>
            <w:shd w:val="clear" w:color="auto" w:fill="D9E2F3" w:themeFill="accent1" w:themeFillTint="33"/>
          </w:tcPr>
          <w:p w14:paraId="7D775E28" w14:textId="77777777" w:rsidR="00920B58" w:rsidRPr="00824E7B" w:rsidRDefault="00920B58" w:rsidP="00D561DC">
            <w:pPr>
              <w:spacing w:before="30" w:after="30"/>
              <w:ind w:left="30" w:right="30"/>
              <w:rPr>
                <w:rFonts w:ascii="Calibri" w:eastAsia="Times New Roman" w:hAnsi="Calibri" w:cs="Calibri"/>
                <w:sz w:val="16"/>
              </w:rPr>
            </w:pPr>
            <w:hyperlink r:id="rId112"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676426C1" w14:textId="77777777" w:rsidR="00920B58" w:rsidRDefault="00920B58" w:rsidP="00D561DC">
            <w:pPr>
              <w:spacing w:before="30" w:after="30"/>
              <w:ind w:left="30" w:right="30"/>
            </w:pPr>
            <w:hyperlink r:id="rId113" w:tgtFrame="_blank" w:history="1">
              <w:r w:rsidRPr="00824E7B">
                <w:rPr>
                  <w:rStyle w:val="Hyperlink"/>
                  <w:rFonts w:ascii="Calibri" w:eastAsia="Times New Roman" w:hAnsi="Calibri" w:cs="Calibri"/>
                  <w:sz w:val="16"/>
                </w:rPr>
                <w:t>53_C_43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2FAEA1" w14:textId="77777777" w:rsidR="00920B58" w:rsidRPr="00545B7D" w:rsidRDefault="00920B58" w:rsidP="00D561DC">
            <w:pPr>
              <w:pStyle w:val="NormalWeb"/>
              <w:ind w:left="30" w:right="30"/>
              <w:rPr>
                <w:rFonts w:ascii="Calibri" w:hAnsi="Calibri" w:cs="Calibri"/>
              </w:rPr>
            </w:pPr>
            <w:r w:rsidRPr="00545B7D">
              <w:rPr>
                <w:rFonts w:ascii="Calibri" w:hAnsi="Calibri" w:cs="Calibri"/>
              </w:rPr>
              <w:t>But before you make your final decision you stop and imagine how Abbott selling the PPE to a private hospital at a high price might be reported in your local newspaper:</w:t>
            </w:r>
          </w:p>
          <w:p w14:paraId="284B1B46" w14:textId="77777777" w:rsidR="00920B58" w:rsidRPr="00545B7D" w:rsidRDefault="00920B58" w:rsidP="00D561DC">
            <w:pPr>
              <w:pStyle w:val="NormalWeb"/>
              <w:ind w:left="30" w:right="30"/>
              <w:rPr>
                <w:rFonts w:ascii="Calibri" w:hAnsi="Calibri" w:cs="Calibri"/>
              </w:rPr>
            </w:pPr>
            <w:r w:rsidRPr="00545B7D">
              <w:rPr>
                <w:rFonts w:ascii="Calibri" w:hAnsi="Calibri" w:cs="Calibri"/>
              </w:rPr>
              <w:t>Healthcare Giant Prioritizes Needs of Private Patients</w:t>
            </w:r>
          </w:p>
          <w:p w14:paraId="64621C87" w14:textId="77777777" w:rsidR="00920B58" w:rsidRPr="00545B7D" w:rsidRDefault="00920B58" w:rsidP="00D561DC">
            <w:pPr>
              <w:pStyle w:val="NormalWeb"/>
              <w:ind w:left="30" w:right="30"/>
              <w:rPr>
                <w:rFonts w:ascii="Calibri" w:hAnsi="Calibri" w:cs="Calibri"/>
              </w:rPr>
            </w:pPr>
            <w:r w:rsidRPr="00545B7D">
              <w:rPr>
                <w:rFonts w:ascii="Calibri" w:hAnsi="Calibri" w:cs="Calibri"/>
              </w:rPr>
              <w:t>Where health is concerned, company proves money is all that really matters.</w:t>
            </w:r>
          </w:p>
        </w:tc>
        <w:tc>
          <w:tcPr>
            <w:tcW w:w="6000" w:type="dxa"/>
            <w:shd w:val="clear" w:color="auto" w:fill="auto"/>
            <w:vAlign w:val="center"/>
          </w:tcPr>
          <w:p w14:paraId="22ED478D"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Pero antes de tomar su decisión final, se detiene e imagina cómo se informaría en su periódico local el hecho de que Abbott venda el EPP a un hospital privado a cambio de un precio alto.</w:t>
            </w:r>
          </w:p>
          <w:p w14:paraId="03DEC444"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Gigante de la salud prioriza las necesidades de los pacientes privados</w:t>
            </w:r>
          </w:p>
          <w:p w14:paraId="141C2897"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Cuando se trata de salud, la compañía</w:t>
            </w:r>
            <w:r>
              <w:rPr>
                <w:rFonts w:ascii="Calibri" w:eastAsia="Calibri" w:hAnsi="Calibri" w:cs="Calibri"/>
                <w:lang w:val="es-ES_tradnl"/>
              </w:rPr>
              <w:t xml:space="preserve"> demuestra que el dinero es lo único que realmente importa.</w:t>
            </w:r>
          </w:p>
        </w:tc>
      </w:tr>
      <w:tr w:rsidR="00920B58" w:rsidRPr="00FC4481" w14:paraId="07D9C8F9" w14:textId="77777777" w:rsidTr="00D561DC">
        <w:tc>
          <w:tcPr>
            <w:tcW w:w="1353" w:type="dxa"/>
            <w:shd w:val="clear" w:color="auto" w:fill="D9E2F3" w:themeFill="accent1" w:themeFillTint="33"/>
          </w:tcPr>
          <w:p w14:paraId="244C150C" w14:textId="77777777" w:rsidR="00920B58" w:rsidRPr="00824E7B" w:rsidRDefault="00920B58" w:rsidP="00D561DC">
            <w:pPr>
              <w:spacing w:before="30" w:after="30"/>
              <w:ind w:left="30" w:right="30"/>
              <w:rPr>
                <w:rFonts w:ascii="Calibri" w:eastAsia="Times New Roman" w:hAnsi="Calibri" w:cs="Calibri"/>
                <w:sz w:val="16"/>
              </w:rPr>
            </w:pPr>
            <w:hyperlink r:id="rId114"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15D040E8" w14:textId="77777777" w:rsidR="00920B58" w:rsidRDefault="00920B58" w:rsidP="00D561DC">
            <w:pPr>
              <w:spacing w:before="30" w:after="30"/>
              <w:ind w:left="30" w:right="30"/>
            </w:pPr>
            <w:hyperlink r:id="rId115" w:tgtFrame="_blank" w:history="1">
              <w:r w:rsidRPr="00824E7B">
                <w:rPr>
                  <w:rStyle w:val="Hyperlink"/>
                  <w:rFonts w:ascii="Calibri" w:eastAsia="Times New Roman" w:hAnsi="Calibri" w:cs="Calibri"/>
                  <w:sz w:val="16"/>
                </w:rPr>
                <w:t>54_C_43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56CC0F" w14:textId="77777777" w:rsidR="00920B58" w:rsidRPr="00545B7D" w:rsidRDefault="00920B58" w:rsidP="00D561DC">
            <w:pPr>
              <w:pStyle w:val="NormalWeb"/>
              <w:ind w:left="30" w:right="30"/>
              <w:rPr>
                <w:rFonts w:ascii="Calibri" w:hAnsi="Calibri" w:cs="Calibri"/>
              </w:rPr>
            </w:pPr>
            <w:r w:rsidRPr="00545B7D">
              <w:rPr>
                <w:rFonts w:ascii="Calibri" w:hAnsi="Calibri" w:cs="Calibri"/>
              </w:rPr>
              <w:t>After considering how your decision could impact on Abbott’s reputation, you decide to decline the request to sell the PPE to the private hospital.</w:t>
            </w:r>
          </w:p>
          <w:p w14:paraId="29DF5C1A" w14:textId="77777777" w:rsidR="00920B58" w:rsidRPr="00545B7D" w:rsidRDefault="00920B58" w:rsidP="00D561DC">
            <w:pPr>
              <w:pStyle w:val="NormalWeb"/>
              <w:ind w:left="30" w:right="30"/>
              <w:rPr>
                <w:rFonts w:ascii="Calibri" w:hAnsi="Calibri" w:cs="Calibri"/>
              </w:rPr>
            </w:pPr>
            <w:r w:rsidRPr="00545B7D">
              <w:rPr>
                <w:rFonts w:ascii="Calibri" w:hAnsi="Calibri" w:cs="Calibri"/>
              </w:rPr>
              <w:t>You instead look into a possible donation to your local authority for distribution across the entire health care system.</w:t>
            </w:r>
          </w:p>
        </w:tc>
        <w:tc>
          <w:tcPr>
            <w:tcW w:w="6000" w:type="dxa"/>
            <w:shd w:val="clear" w:color="auto" w:fill="auto"/>
            <w:vAlign w:val="center"/>
          </w:tcPr>
          <w:p w14:paraId="78DD26A3"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Después de evaluar el modo en que su decisión podría afectar la reputación de Abbott, decide rechazar la solicitud de vender el EPP al hospital privado.</w:t>
            </w:r>
          </w:p>
          <w:p w14:paraId="57202935"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En cambio, considera una posible donación a su autoridad local para distribución en todo el sistema de atención médica.</w:t>
            </w:r>
          </w:p>
        </w:tc>
      </w:tr>
      <w:tr w:rsidR="00920B58" w:rsidRPr="00FC4481" w14:paraId="5E4E27CE" w14:textId="77777777" w:rsidTr="00D561DC">
        <w:tc>
          <w:tcPr>
            <w:tcW w:w="1353" w:type="dxa"/>
            <w:shd w:val="clear" w:color="auto" w:fill="D9E2F3" w:themeFill="accent1" w:themeFillTint="33"/>
          </w:tcPr>
          <w:p w14:paraId="48FFAF74" w14:textId="77777777" w:rsidR="00920B58" w:rsidRPr="00824E7B" w:rsidRDefault="00920B58" w:rsidP="00D561DC">
            <w:pPr>
              <w:spacing w:before="30" w:after="30"/>
              <w:ind w:left="30" w:right="30"/>
              <w:rPr>
                <w:rFonts w:ascii="Calibri" w:eastAsia="Times New Roman" w:hAnsi="Calibri" w:cs="Calibri"/>
                <w:sz w:val="16"/>
              </w:rPr>
            </w:pPr>
            <w:hyperlink r:id="rId116" w:tgtFrame="_blank" w:history="1">
              <w:r w:rsidRPr="00824E7B">
                <w:rPr>
                  <w:rStyle w:val="Hyperlink"/>
                  <w:rFonts w:ascii="Calibri" w:eastAsia="Times New Roman" w:hAnsi="Calibri" w:cs="Calibri"/>
                  <w:sz w:val="16"/>
                </w:rPr>
                <w:t>Screen 43</w:t>
              </w:r>
            </w:hyperlink>
            <w:r w:rsidRPr="00824E7B">
              <w:rPr>
                <w:rFonts w:ascii="Calibri" w:eastAsia="Times New Roman" w:hAnsi="Calibri" w:cs="Calibri"/>
                <w:sz w:val="16"/>
              </w:rPr>
              <w:t xml:space="preserve"> </w:t>
            </w:r>
          </w:p>
          <w:p w14:paraId="13FADB6C" w14:textId="77777777" w:rsidR="00920B58" w:rsidRPr="00824E7B" w:rsidRDefault="00920B58" w:rsidP="00D561DC">
            <w:pPr>
              <w:pStyle w:val="NormalWeb"/>
              <w:ind w:left="30" w:right="30"/>
              <w:rPr>
                <w:rFonts w:ascii="Calibri" w:hAnsi="Calibri" w:cs="Calibri"/>
                <w:sz w:val="16"/>
              </w:rPr>
            </w:pPr>
            <w:r w:rsidRPr="00824E7B">
              <w:rPr>
                <w:rFonts w:ascii="Calibri" w:hAnsi="Calibri" w:cs="Calibri"/>
                <w:sz w:val="16"/>
              </w:rPr>
              <w:t>Activity: Animation</w:t>
            </w:r>
          </w:p>
          <w:p w14:paraId="19C06F64" w14:textId="77777777" w:rsidR="00920B58" w:rsidRDefault="00920B58" w:rsidP="00D561DC">
            <w:pPr>
              <w:spacing w:before="30" w:after="30"/>
              <w:ind w:left="30" w:right="30"/>
            </w:pPr>
            <w:hyperlink r:id="rId117" w:tgtFrame="_blank" w:history="1">
              <w:r w:rsidRPr="00824E7B">
                <w:rPr>
                  <w:rStyle w:val="Hyperlink"/>
                  <w:rFonts w:ascii="Calibri" w:eastAsia="Times New Roman" w:hAnsi="Calibri" w:cs="Calibri"/>
                  <w:sz w:val="16"/>
                </w:rPr>
                <w:t>55_C_44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7E08CD" w14:textId="77777777" w:rsidR="00920B58" w:rsidRPr="00545B7D" w:rsidRDefault="00920B58" w:rsidP="00D561DC">
            <w:pPr>
              <w:pStyle w:val="NormalWeb"/>
              <w:ind w:left="30" w:right="30"/>
              <w:rPr>
                <w:rFonts w:ascii="Calibri" w:hAnsi="Calibri" w:cs="Calibri"/>
              </w:rPr>
            </w:pPr>
            <w:r w:rsidRPr="00545B7D">
              <w:rPr>
                <w:rStyle w:val="bold1"/>
                <w:rFonts w:ascii="Calibri" w:hAnsi="Calibri" w:cs="Calibri"/>
              </w:rPr>
              <w:t>A</w:t>
            </w:r>
            <w:r w:rsidRPr="00545B7D">
              <w:rPr>
                <w:rFonts w:ascii="Calibri" w:hAnsi="Calibri" w:cs="Calibri"/>
              </w:rPr>
              <w:t xml:space="preserve">ssess </w:t>
            </w:r>
          </w:p>
          <w:p w14:paraId="2C24602A" w14:textId="77777777" w:rsidR="00920B58" w:rsidRPr="00545B7D" w:rsidRDefault="00920B58" w:rsidP="00D561DC">
            <w:pPr>
              <w:pStyle w:val="NormalWeb"/>
              <w:ind w:left="30" w:right="30"/>
              <w:rPr>
                <w:rFonts w:ascii="Calibri" w:hAnsi="Calibri" w:cs="Calibri"/>
              </w:rPr>
            </w:pPr>
            <w:r w:rsidRPr="00545B7D">
              <w:rPr>
                <w:rStyle w:val="bold1"/>
                <w:rFonts w:ascii="Calibri" w:hAnsi="Calibri" w:cs="Calibri"/>
              </w:rPr>
              <w:t>I</w:t>
            </w:r>
            <w:r w:rsidRPr="00545B7D">
              <w:rPr>
                <w:rFonts w:ascii="Calibri" w:hAnsi="Calibri" w:cs="Calibri"/>
              </w:rPr>
              <w:t xml:space="preserve">mpact </w:t>
            </w:r>
          </w:p>
          <w:p w14:paraId="0A89EDDF" w14:textId="77777777" w:rsidR="00920B58" w:rsidRPr="00545B7D" w:rsidRDefault="00920B58" w:rsidP="00D561DC">
            <w:pPr>
              <w:pStyle w:val="NormalWeb"/>
              <w:ind w:left="30" w:right="30"/>
              <w:rPr>
                <w:rFonts w:ascii="Calibri" w:hAnsi="Calibri" w:cs="Calibri"/>
              </w:rPr>
            </w:pPr>
            <w:r w:rsidRPr="00545B7D">
              <w:rPr>
                <w:rStyle w:val="bold1"/>
                <w:rFonts w:ascii="Calibri" w:hAnsi="Calibri" w:cs="Calibri"/>
              </w:rPr>
              <w:t>D</w:t>
            </w:r>
            <w:r w:rsidRPr="00545B7D">
              <w:rPr>
                <w:rFonts w:ascii="Calibri" w:hAnsi="Calibri" w:cs="Calibri"/>
              </w:rPr>
              <w:t xml:space="preserve">ecision </w:t>
            </w:r>
          </w:p>
          <w:p w14:paraId="687749D8" w14:textId="77777777" w:rsidR="00920B58" w:rsidRPr="00545B7D" w:rsidRDefault="00920B58" w:rsidP="00D561DC">
            <w:pPr>
              <w:pStyle w:val="NormalWeb"/>
              <w:ind w:left="30" w:right="30"/>
              <w:rPr>
                <w:rFonts w:ascii="Calibri" w:hAnsi="Calibri" w:cs="Calibri"/>
              </w:rPr>
            </w:pPr>
            <w:r w:rsidRPr="00545B7D">
              <w:rPr>
                <w:rFonts w:ascii="Calibri" w:hAnsi="Calibri" w:cs="Calibri"/>
              </w:rPr>
              <w:t>Finally, we need to consider the impact our decisions have on Abbott’s other stakeholders, such as colleagues, shareholders, the communities in which we operate, and the general public.</w:t>
            </w:r>
          </w:p>
        </w:tc>
        <w:tc>
          <w:tcPr>
            <w:tcW w:w="6000" w:type="dxa"/>
            <w:shd w:val="clear" w:color="auto" w:fill="auto"/>
            <w:vAlign w:val="center"/>
          </w:tcPr>
          <w:p w14:paraId="4358C866" w14:textId="77777777" w:rsidR="00920B58" w:rsidRPr="00920B58" w:rsidRDefault="00920B58" w:rsidP="00D561DC">
            <w:pPr>
              <w:pStyle w:val="NormalWeb"/>
              <w:ind w:left="140" w:right="160"/>
              <w:rPr>
                <w:rFonts w:ascii="Calibri" w:hAnsi="Calibri" w:cs="Calibri"/>
                <w:lang w:val="es-CL"/>
              </w:rPr>
            </w:pPr>
            <w:r w:rsidRPr="00545B7D">
              <w:rPr>
                <w:rStyle w:val="bold1"/>
                <w:rFonts w:ascii="Calibri" w:eastAsia="Calibri" w:hAnsi="Calibri" w:cs="Calibri"/>
                <w:lang w:val="es-ES_tradnl"/>
              </w:rPr>
              <w:t>A</w:t>
            </w:r>
            <w:r w:rsidRPr="00545B7D">
              <w:rPr>
                <w:rStyle w:val="bold1"/>
                <w:rFonts w:ascii="Calibri" w:eastAsia="Calibri" w:hAnsi="Calibri" w:cs="Calibri"/>
                <w:b w:val="0"/>
                <w:bCs w:val="0"/>
                <w:lang w:val="es-ES_tradnl"/>
              </w:rPr>
              <w:t xml:space="preserve">nalizar </w:t>
            </w:r>
          </w:p>
          <w:p w14:paraId="400CBE3B" w14:textId="77777777" w:rsidR="00920B58" w:rsidRPr="00920B58" w:rsidRDefault="00920B58" w:rsidP="00D561DC">
            <w:pPr>
              <w:pStyle w:val="NormalWeb"/>
              <w:ind w:left="140" w:right="160"/>
              <w:rPr>
                <w:rFonts w:ascii="Calibri" w:hAnsi="Calibri" w:cs="Calibri"/>
                <w:lang w:val="es-CL"/>
              </w:rPr>
            </w:pPr>
            <w:r w:rsidRPr="00545B7D">
              <w:rPr>
                <w:rStyle w:val="bold1"/>
                <w:rFonts w:ascii="Calibri" w:eastAsia="Calibri" w:hAnsi="Calibri" w:cs="Calibri"/>
                <w:lang w:val="es-ES_tradnl"/>
              </w:rPr>
              <w:t>I</w:t>
            </w:r>
            <w:r w:rsidRPr="00545B7D">
              <w:rPr>
                <w:rStyle w:val="bold1"/>
                <w:rFonts w:ascii="Calibri" w:eastAsia="Calibri" w:hAnsi="Calibri" w:cs="Calibri"/>
                <w:b w:val="0"/>
                <w:bCs w:val="0"/>
                <w:lang w:val="es-ES_tradnl"/>
              </w:rPr>
              <w:t xml:space="preserve">mpacto </w:t>
            </w:r>
          </w:p>
          <w:p w14:paraId="43EABAB8" w14:textId="77777777" w:rsidR="00920B58" w:rsidRPr="00920B58" w:rsidRDefault="00920B58" w:rsidP="00D561DC">
            <w:pPr>
              <w:pStyle w:val="NormalWeb"/>
              <w:ind w:left="140" w:right="160"/>
              <w:rPr>
                <w:rFonts w:ascii="Calibri" w:hAnsi="Calibri" w:cs="Calibri"/>
                <w:lang w:val="es-CL"/>
              </w:rPr>
            </w:pPr>
            <w:r w:rsidRPr="00545B7D">
              <w:rPr>
                <w:rStyle w:val="bold1"/>
                <w:rFonts w:ascii="Calibri" w:eastAsia="Calibri" w:hAnsi="Calibri" w:cs="Calibri"/>
                <w:lang w:val="es-ES_tradnl"/>
              </w:rPr>
              <w:t>D</w:t>
            </w:r>
            <w:r w:rsidRPr="00545B7D">
              <w:rPr>
                <w:rStyle w:val="bold1"/>
                <w:rFonts w:ascii="Calibri" w:eastAsia="Calibri" w:hAnsi="Calibri" w:cs="Calibri"/>
                <w:b w:val="0"/>
                <w:bCs w:val="0"/>
                <w:lang w:val="es-ES_tradnl"/>
              </w:rPr>
              <w:t xml:space="preserve">ecisión </w:t>
            </w:r>
          </w:p>
          <w:p w14:paraId="1F0A0428" w14:textId="77777777" w:rsidR="00920B58" w:rsidRPr="00920B58" w:rsidRDefault="00920B58" w:rsidP="00D561DC">
            <w:pPr>
              <w:pStyle w:val="NormalWeb"/>
              <w:ind w:left="140" w:right="160"/>
              <w:rPr>
                <w:rStyle w:val="bold1"/>
                <w:rFonts w:ascii="Calibri" w:hAnsi="Calibri" w:cs="Calibri"/>
                <w:lang w:val="es-CL"/>
              </w:rPr>
            </w:pPr>
            <w:r w:rsidRPr="00545B7D">
              <w:rPr>
                <w:rFonts w:ascii="Calibri" w:eastAsia="Calibri" w:hAnsi="Calibri" w:cs="Calibri"/>
                <w:lang w:val="es-ES_tradnl"/>
              </w:rPr>
              <w:t>Por último, tenemos que evaluar el impacto que nuestras decisiones tienen sobre otras partes interesadas de Abbott, como colegas, accionistas, las comunidades en las que operamos y el público en general.</w:t>
            </w:r>
          </w:p>
        </w:tc>
      </w:tr>
      <w:tr w:rsidR="00920B58" w:rsidRPr="00FC4481" w14:paraId="172CF719" w14:textId="77777777" w:rsidTr="00D561DC">
        <w:tc>
          <w:tcPr>
            <w:tcW w:w="1353" w:type="dxa"/>
            <w:shd w:val="clear" w:color="auto" w:fill="D9E2F3" w:themeFill="accent1" w:themeFillTint="33"/>
          </w:tcPr>
          <w:p w14:paraId="7759E94B" w14:textId="77777777" w:rsidR="00920B58" w:rsidRPr="00824E7B" w:rsidRDefault="00920B58" w:rsidP="00D561DC">
            <w:pPr>
              <w:spacing w:before="30" w:after="30"/>
              <w:ind w:left="30" w:right="30"/>
              <w:rPr>
                <w:rFonts w:ascii="Calibri" w:eastAsia="Times New Roman" w:hAnsi="Calibri" w:cs="Calibri"/>
                <w:sz w:val="16"/>
              </w:rPr>
            </w:pPr>
            <w:hyperlink r:id="rId118" w:tgtFrame="_blank" w:history="1">
              <w:r w:rsidRPr="00824E7B">
                <w:rPr>
                  <w:rStyle w:val="Hyperlink"/>
                  <w:rFonts w:ascii="Calibri" w:eastAsia="Times New Roman" w:hAnsi="Calibri" w:cs="Calibri"/>
                  <w:sz w:val="16"/>
                </w:rPr>
                <w:t>Screen 44</w:t>
              </w:r>
            </w:hyperlink>
            <w:r w:rsidRPr="00824E7B">
              <w:rPr>
                <w:rFonts w:ascii="Calibri" w:eastAsia="Times New Roman" w:hAnsi="Calibri" w:cs="Calibri"/>
                <w:sz w:val="16"/>
              </w:rPr>
              <w:t xml:space="preserve"> </w:t>
            </w:r>
          </w:p>
          <w:p w14:paraId="4F57CBD2" w14:textId="77777777" w:rsidR="00920B58" w:rsidRDefault="00920B58" w:rsidP="00D561DC">
            <w:pPr>
              <w:spacing w:before="30" w:after="30"/>
              <w:ind w:left="30" w:right="30"/>
            </w:pPr>
            <w:hyperlink r:id="rId119" w:tgtFrame="_blank" w:history="1">
              <w:r w:rsidRPr="00824E7B">
                <w:rPr>
                  <w:rStyle w:val="Hyperlink"/>
                  <w:rFonts w:ascii="Calibri" w:eastAsia="Times New Roman" w:hAnsi="Calibri" w:cs="Calibri"/>
                  <w:sz w:val="16"/>
                </w:rPr>
                <w:t>56_C_45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330E94" w14:textId="77777777" w:rsidR="00920B58" w:rsidRPr="00545B7D" w:rsidRDefault="00920B58" w:rsidP="00D561DC">
            <w:pPr>
              <w:pStyle w:val="NormalWeb"/>
              <w:ind w:left="30" w:right="30"/>
              <w:rPr>
                <w:rFonts w:ascii="Calibri" w:hAnsi="Calibri" w:cs="Calibri"/>
              </w:rPr>
            </w:pPr>
            <w:r w:rsidRPr="00545B7D">
              <w:rPr>
                <w:rFonts w:ascii="Calibri" w:hAnsi="Calibri" w:cs="Calibri"/>
              </w:rPr>
              <w:t>Oftentimes, it is easy for us to forget those not directly involved in the decision-making process.</w:t>
            </w:r>
          </w:p>
          <w:p w14:paraId="1FC3350F" w14:textId="77777777" w:rsidR="00920B58" w:rsidRPr="00545B7D" w:rsidRDefault="00920B58" w:rsidP="00D561DC">
            <w:pPr>
              <w:pStyle w:val="NormalWeb"/>
              <w:ind w:left="30" w:right="30"/>
              <w:rPr>
                <w:rFonts w:ascii="Calibri" w:hAnsi="Calibri" w:cs="Calibri"/>
              </w:rPr>
            </w:pPr>
            <w:r w:rsidRPr="00545B7D">
              <w:rPr>
                <w:rFonts w:ascii="Calibri" w:hAnsi="Calibri" w:cs="Calibri"/>
              </w:rPr>
              <w:t>But the impact our decision can have on colleagues, shareholders, the communities in which we operate, and the general public can be just as profound.</w:t>
            </w:r>
          </w:p>
        </w:tc>
        <w:tc>
          <w:tcPr>
            <w:tcW w:w="6000" w:type="dxa"/>
            <w:shd w:val="clear" w:color="auto" w:fill="auto"/>
            <w:vAlign w:val="center"/>
          </w:tcPr>
          <w:p w14:paraId="1ED74C81" w14:textId="77777777" w:rsidR="00920B58" w:rsidRPr="00920B58" w:rsidRDefault="00920B58" w:rsidP="00D561DC">
            <w:pPr>
              <w:pStyle w:val="NormalWeb"/>
              <w:ind w:left="140" w:right="160"/>
              <w:rPr>
                <w:rFonts w:ascii="Calibri" w:hAnsi="Calibri" w:cs="Calibri"/>
                <w:lang w:val="es-CL"/>
              </w:rPr>
            </w:pPr>
            <w:r w:rsidRPr="00920B58">
              <w:rPr>
                <w:rFonts w:ascii="Calibri" w:eastAsia="Calibri" w:hAnsi="Calibri" w:cs="Calibri"/>
                <w:lang w:val="es-ES_tradnl"/>
              </w:rPr>
              <w:t>A menudo</w:t>
            </w:r>
            <w:r w:rsidRPr="00C247B0">
              <w:rPr>
                <w:rFonts w:ascii="Calibri" w:eastAsia="Calibri" w:hAnsi="Calibri" w:cs="Calibri"/>
                <w:lang w:val="es-ES_tradnl"/>
              </w:rPr>
              <w:t>, nos olvidamos fácilmente de quienes no intervienen directamente en el proceso de toma de decisiones.</w:t>
            </w:r>
          </w:p>
          <w:p w14:paraId="449EB25A" w14:textId="77777777" w:rsidR="00920B58" w:rsidRPr="00920B58" w:rsidRDefault="00920B58" w:rsidP="00D561DC">
            <w:pPr>
              <w:pStyle w:val="NormalWeb"/>
              <w:ind w:left="140" w:right="160"/>
              <w:rPr>
                <w:rFonts w:ascii="Calibri" w:hAnsi="Calibri" w:cs="Calibri"/>
                <w:lang w:val="es-CL"/>
              </w:rPr>
            </w:pPr>
            <w:r w:rsidRPr="00C247B0">
              <w:rPr>
                <w:rFonts w:ascii="Calibri" w:eastAsia="Calibri" w:hAnsi="Calibri" w:cs="Calibri"/>
                <w:lang w:val="es-ES_tradnl"/>
              </w:rPr>
              <w:t>Pero el impacto que nuestras decisiones puede tener sobre colegas, accionistas, las comunidades en las que operamos y el público en general puede ser igual de profundo.</w:t>
            </w:r>
          </w:p>
        </w:tc>
      </w:tr>
      <w:tr w:rsidR="00920B58" w:rsidRPr="00FC4481" w14:paraId="42B3980F" w14:textId="77777777" w:rsidTr="00D561DC">
        <w:tc>
          <w:tcPr>
            <w:tcW w:w="1353" w:type="dxa"/>
            <w:shd w:val="clear" w:color="auto" w:fill="D9E2F3" w:themeFill="accent1" w:themeFillTint="33"/>
          </w:tcPr>
          <w:p w14:paraId="331029BD" w14:textId="77777777" w:rsidR="00920B58" w:rsidRPr="00824E7B" w:rsidRDefault="00920B58" w:rsidP="00D561DC">
            <w:pPr>
              <w:spacing w:before="30" w:after="30"/>
              <w:ind w:left="30" w:right="30"/>
              <w:rPr>
                <w:rFonts w:ascii="Calibri" w:eastAsia="Times New Roman" w:hAnsi="Calibri" w:cs="Calibri"/>
                <w:sz w:val="16"/>
              </w:rPr>
            </w:pPr>
            <w:hyperlink r:id="rId120"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0E1DFF38" w14:textId="77777777" w:rsidR="00920B58" w:rsidRPr="00824E7B" w:rsidRDefault="00920B58" w:rsidP="00D561DC">
            <w:pPr>
              <w:pStyle w:val="NormalWeb"/>
              <w:ind w:left="30" w:right="30"/>
              <w:rPr>
                <w:rFonts w:ascii="Calibri" w:hAnsi="Calibri" w:cs="Calibri"/>
                <w:sz w:val="16"/>
              </w:rPr>
            </w:pPr>
            <w:r w:rsidRPr="00824E7B">
              <w:rPr>
                <w:rFonts w:ascii="Calibri" w:hAnsi="Calibri" w:cs="Calibri"/>
                <w:sz w:val="16"/>
              </w:rPr>
              <w:t>Activity: Dialogue</w:t>
            </w:r>
          </w:p>
          <w:p w14:paraId="2FD4CCBB" w14:textId="77777777" w:rsidR="00920B58" w:rsidRDefault="00920B58" w:rsidP="00D561DC">
            <w:pPr>
              <w:spacing w:before="30" w:after="30"/>
              <w:ind w:left="30" w:right="30"/>
            </w:pPr>
            <w:hyperlink r:id="rId121" w:tgtFrame="_blank" w:history="1">
              <w:r w:rsidRPr="00824E7B">
                <w:rPr>
                  <w:rStyle w:val="Hyperlink"/>
                  <w:rFonts w:ascii="Calibri" w:eastAsia="Times New Roman" w:hAnsi="Calibri" w:cs="Calibri"/>
                  <w:sz w:val="16"/>
                </w:rPr>
                <w:t>57_C_46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BEDD0E" w14:textId="77777777" w:rsidR="00920B58" w:rsidRPr="00545B7D" w:rsidRDefault="00920B58" w:rsidP="00D561DC">
            <w:pPr>
              <w:pStyle w:val="NormalWeb"/>
              <w:ind w:left="30" w:right="30"/>
              <w:rPr>
                <w:rFonts w:ascii="Calibri" w:hAnsi="Calibri" w:cs="Calibri"/>
              </w:rPr>
            </w:pPr>
            <w:r w:rsidRPr="00545B7D">
              <w:rPr>
                <w:rFonts w:ascii="Calibri" w:hAnsi="Calibri" w:cs="Calibri"/>
              </w:rPr>
              <w:t>Imagine you have an important presentation with senior management first thing Monday morning.</w:t>
            </w:r>
          </w:p>
          <w:p w14:paraId="623321A0" w14:textId="77777777" w:rsidR="00920B58" w:rsidRPr="00545B7D" w:rsidRDefault="00920B58" w:rsidP="00D561DC">
            <w:pPr>
              <w:pStyle w:val="NormalWeb"/>
              <w:ind w:left="30" w:right="30"/>
              <w:rPr>
                <w:rFonts w:ascii="Calibri" w:hAnsi="Calibri" w:cs="Calibri"/>
              </w:rPr>
            </w:pPr>
            <w:r w:rsidRPr="00545B7D">
              <w:rPr>
                <w:rFonts w:ascii="Calibri" w:hAnsi="Calibri" w:cs="Calibri"/>
              </w:rPr>
              <w:t>It is Sunday afternoon. The office is closed. Just as you are finishing up work on your presentation your Abbott-issued laptop forces a restart.</w:t>
            </w:r>
          </w:p>
        </w:tc>
        <w:tc>
          <w:tcPr>
            <w:tcW w:w="6000" w:type="dxa"/>
            <w:shd w:val="clear" w:color="auto" w:fill="auto"/>
            <w:vAlign w:val="center"/>
          </w:tcPr>
          <w:p w14:paraId="5E9DD229"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Imagine que tiene una presentación importante con la alta gerencia a primera hora del lunes.</w:t>
            </w:r>
          </w:p>
          <w:p w14:paraId="67946355"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Es el domingo a la tarde. La oficina está cerrada. Justo cuando está terminando de trabajar en su presentación, su computadora portátil de Abbott fuerza un reinicio.</w:t>
            </w:r>
          </w:p>
        </w:tc>
      </w:tr>
      <w:tr w:rsidR="00920B58" w:rsidRPr="00FC4481" w14:paraId="0C7AA443" w14:textId="77777777" w:rsidTr="00D561DC">
        <w:tc>
          <w:tcPr>
            <w:tcW w:w="1353" w:type="dxa"/>
            <w:shd w:val="clear" w:color="auto" w:fill="D9E2F3" w:themeFill="accent1" w:themeFillTint="33"/>
          </w:tcPr>
          <w:p w14:paraId="7EDD4BAA" w14:textId="77777777" w:rsidR="00920B58" w:rsidRPr="00824E7B" w:rsidRDefault="00920B58" w:rsidP="00D561DC">
            <w:pPr>
              <w:spacing w:before="30" w:after="30"/>
              <w:ind w:left="30" w:right="30"/>
              <w:rPr>
                <w:rFonts w:ascii="Calibri" w:eastAsia="Times New Roman" w:hAnsi="Calibri" w:cs="Calibri"/>
                <w:sz w:val="16"/>
              </w:rPr>
            </w:pPr>
            <w:hyperlink r:id="rId122"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0AACBF42" w14:textId="77777777" w:rsidR="00920B58" w:rsidRDefault="00920B58" w:rsidP="00D561DC">
            <w:pPr>
              <w:spacing w:before="30" w:after="30"/>
              <w:ind w:left="30" w:right="30"/>
            </w:pPr>
            <w:hyperlink r:id="rId123" w:tgtFrame="_blank" w:history="1">
              <w:r w:rsidRPr="00824E7B">
                <w:rPr>
                  <w:rStyle w:val="Hyperlink"/>
                  <w:rFonts w:ascii="Calibri" w:eastAsia="Times New Roman" w:hAnsi="Calibri" w:cs="Calibri"/>
                  <w:sz w:val="16"/>
                </w:rPr>
                <w:t>58_C_46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31FC41" w14:textId="77777777" w:rsidR="00920B58" w:rsidRPr="00545B7D" w:rsidRDefault="00920B58" w:rsidP="00D561DC">
            <w:pPr>
              <w:pStyle w:val="NormalWeb"/>
              <w:ind w:left="30" w:right="30"/>
              <w:rPr>
                <w:rFonts w:ascii="Calibri" w:hAnsi="Calibri" w:cs="Calibri"/>
              </w:rPr>
            </w:pPr>
            <w:r w:rsidRPr="00545B7D">
              <w:rPr>
                <w:rFonts w:ascii="Calibri" w:hAnsi="Calibri" w:cs="Calibri"/>
              </w:rPr>
              <w:t>You realize a file you downloaded seems to have been infected. You are not sure whether it has impacted other files, but you need to get the presentation to senior management first thing Monday morning.</w:t>
            </w:r>
          </w:p>
          <w:p w14:paraId="38A702B6" w14:textId="77777777" w:rsidR="00920B58" w:rsidRPr="00545B7D" w:rsidRDefault="00920B58" w:rsidP="00D561DC">
            <w:pPr>
              <w:pStyle w:val="NormalWeb"/>
              <w:ind w:left="30" w:right="30"/>
              <w:rPr>
                <w:rFonts w:ascii="Calibri" w:hAnsi="Calibri" w:cs="Calibri"/>
              </w:rPr>
            </w:pPr>
            <w:r w:rsidRPr="00545B7D">
              <w:rPr>
                <w:rFonts w:ascii="Calibri" w:hAnsi="Calibri" w:cs="Calibri"/>
              </w:rPr>
              <w:t>So, you redo the presentation and save the file. But now you are faced with a dilemma: do you send the file to your work colleagues or do you miss your deadline with senior management?</w:t>
            </w:r>
          </w:p>
        </w:tc>
        <w:tc>
          <w:tcPr>
            <w:tcW w:w="6000" w:type="dxa"/>
            <w:shd w:val="clear" w:color="auto" w:fill="auto"/>
            <w:vAlign w:val="center"/>
          </w:tcPr>
          <w:p w14:paraId="7A1FC353"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Se da cuenta de que un archivo que descargó parece haberse infectado. No está seguro de que haya afectado a otros archivos, usted tiene que hacer la presentación ante la alta gerencia a primera hora del lunes.</w:t>
            </w:r>
          </w:p>
          <w:p w14:paraId="2F9544BC"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Por lo tanto, vuelve a hacer la presentación y guarda el archivo. Pero ahora se enfrenta a un dilema: ¿envía el archivo a sus colegas o pierde la fecha de presentación ante la alta gerencia?</w:t>
            </w:r>
          </w:p>
        </w:tc>
      </w:tr>
      <w:tr w:rsidR="00920B58" w:rsidRPr="00FC4481" w14:paraId="229BC4F3" w14:textId="77777777" w:rsidTr="00D561DC">
        <w:tc>
          <w:tcPr>
            <w:tcW w:w="1353" w:type="dxa"/>
            <w:shd w:val="clear" w:color="auto" w:fill="D9E2F3" w:themeFill="accent1" w:themeFillTint="33"/>
          </w:tcPr>
          <w:p w14:paraId="57FC4826" w14:textId="77777777" w:rsidR="00920B58" w:rsidRPr="00824E7B" w:rsidRDefault="00920B58" w:rsidP="00D561DC">
            <w:pPr>
              <w:spacing w:before="30" w:after="30"/>
              <w:ind w:left="30" w:right="30"/>
              <w:rPr>
                <w:rFonts w:ascii="Calibri" w:eastAsia="Times New Roman" w:hAnsi="Calibri" w:cs="Calibri"/>
                <w:sz w:val="16"/>
              </w:rPr>
            </w:pPr>
            <w:hyperlink r:id="rId124"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0468C149" w14:textId="77777777" w:rsidR="00920B58" w:rsidRDefault="00920B58" w:rsidP="00D561DC">
            <w:pPr>
              <w:spacing w:before="30" w:after="30"/>
              <w:ind w:left="30" w:right="30"/>
            </w:pPr>
            <w:hyperlink r:id="rId125" w:tgtFrame="_blank" w:history="1">
              <w:r w:rsidRPr="00824E7B">
                <w:rPr>
                  <w:rStyle w:val="Hyperlink"/>
                  <w:rFonts w:ascii="Calibri" w:eastAsia="Times New Roman" w:hAnsi="Calibri" w:cs="Calibri"/>
                  <w:sz w:val="16"/>
                </w:rPr>
                <w:t>59_C_46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BBB13" w14:textId="77777777" w:rsidR="00920B58" w:rsidRPr="00545B7D" w:rsidRDefault="00920B58" w:rsidP="00D561DC">
            <w:pPr>
              <w:pStyle w:val="NormalWeb"/>
              <w:ind w:left="30" w:right="30"/>
              <w:rPr>
                <w:rFonts w:ascii="Calibri" w:hAnsi="Calibri" w:cs="Calibri"/>
              </w:rPr>
            </w:pPr>
            <w:r w:rsidRPr="00545B7D">
              <w:rPr>
                <w:rFonts w:ascii="Calibri" w:hAnsi="Calibri" w:cs="Calibri"/>
              </w:rPr>
              <w:t>You pause and evaluate the potential impact your decision could have on your colleagues.</w:t>
            </w:r>
          </w:p>
          <w:p w14:paraId="3FD4B287" w14:textId="77777777" w:rsidR="00920B58" w:rsidRPr="00545B7D" w:rsidRDefault="00920B58" w:rsidP="00D561DC">
            <w:pPr>
              <w:pStyle w:val="NormalWeb"/>
              <w:ind w:left="30" w:right="30"/>
              <w:rPr>
                <w:rFonts w:ascii="Calibri" w:hAnsi="Calibri" w:cs="Calibri"/>
              </w:rPr>
            </w:pPr>
            <w:r w:rsidRPr="00545B7D">
              <w:rPr>
                <w:rFonts w:ascii="Calibri" w:hAnsi="Calibri" w:cs="Calibri"/>
              </w:rPr>
              <w:t>On the one hand, not sending the file could impact senior management’s perception of you.</w:t>
            </w:r>
          </w:p>
          <w:p w14:paraId="5DD1AABA" w14:textId="77777777" w:rsidR="00920B58" w:rsidRPr="00545B7D" w:rsidRDefault="00920B58" w:rsidP="00D561DC">
            <w:pPr>
              <w:pStyle w:val="NormalWeb"/>
              <w:ind w:left="30" w:right="30"/>
              <w:rPr>
                <w:rFonts w:ascii="Calibri" w:hAnsi="Calibri" w:cs="Calibri"/>
              </w:rPr>
            </w:pPr>
            <w:r w:rsidRPr="00545B7D">
              <w:rPr>
                <w:rFonts w:ascii="Calibri" w:hAnsi="Calibri" w:cs="Calibri"/>
              </w:rPr>
              <w:t>On the other, sending a file that turns out to be infected could impact not only your colleagues in your department but could spread to others in the company.</w:t>
            </w:r>
          </w:p>
        </w:tc>
        <w:tc>
          <w:tcPr>
            <w:tcW w:w="6000" w:type="dxa"/>
            <w:shd w:val="clear" w:color="auto" w:fill="auto"/>
            <w:vAlign w:val="center"/>
          </w:tcPr>
          <w:p w14:paraId="4F8F7890"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Hace una pausa y evalúa el posible impacto que su decisión podría tener sobre sus colegas.</w:t>
            </w:r>
          </w:p>
          <w:p w14:paraId="4E1101BB"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Por un lado, no enviar el archivo podría afectar la percepción que la alta gerencia tiene de usted.</w:t>
            </w:r>
          </w:p>
          <w:p w14:paraId="7D7C3F77"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Por otro lado, enviar un archivo que resulta estar infectado podría tener un impacto no solo en los colegas de su departamento, sino que podría extenderse a otras personas en la compañía.</w:t>
            </w:r>
          </w:p>
        </w:tc>
      </w:tr>
      <w:tr w:rsidR="00920B58" w:rsidRPr="00FC4481" w14:paraId="2A83DDFB" w14:textId="77777777" w:rsidTr="00D561DC">
        <w:tc>
          <w:tcPr>
            <w:tcW w:w="1353" w:type="dxa"/>
            <w:shd w:val="clear" w:color="auto" w:fill="D9E2F3" w:themeFill="accent1" w:themeFillTint="33"/>
          </w:tcPr>
          <w:p w14:paraId="4CDF568C" w14:textId="77777777" w:rsidR="00920B58" w:rsidRPr="00824E7B" w:rsidRDefault="00920B58" w:rsidP="00D561DC">
            <w:pPr>
              <w:spacing w:before="30" w:after="30"/>
              <w:ind w:left="30" w:right="30"/>
              <w:rPr>
                <w:rFonts w:ascii="Calibri" w:eastAsia="Times New Roman" w:hAnsi="Calibri" w:cs="Calibri"/>
                <w:sz w:val="16"/>
              </w:rPr>
            </w:pPr>
            <w:hyperlink r:id="rId126"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2F082282" w14:textId="77777777" w:rsidR="00920B58" w:rsidRDefault="00920B58" w:rsidP="00D561DC">
            <w:pPr>
              <w:spacing w:before="30" w:after="30"/>
              <w:ind w:left="30" w:right="30"/>
            </w:pPr>
            <w:hyperlink r:id="rId127" w:tgtFrame="_blank" w:history="1">
              <w:r w:rsidRPr="00824E7B">
                <w:rPr>
                  <w:rStyle w:val="Hyperlink"/>
                  <w:rFonts w:ascii="Calibri" w:eastAsia="Times New Roman" w:hAnsi="Calibri" w:cs="Calibri"/>
                  <w:sz w:val="16"/>
                </w:rPr>
                <w:t>60_C_46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20B369" w14:textId="77777777" w:rsidR="00920B58" w:rsidRPr="00545B7D" w:rsidRDefault="00920B58" w:rsidP="00D561DC">
            <w:pPr>
              <w:pStyle w:val="NormalWeb"/>
              <w:ind w:left="30" w:right="30"/>
              <w:rPr>
                <w:rFonts w:ascii="Calibri" w:hAnsi="Calibri" w:cs="Calibri"/>
              </w:rPr>
            </w:pPr>
            <w:r w:rsidRPr="00545B7D">
              <w:rPr>
                <w:rFonts w:ascii="Calibri" w:hAnsi="Calibri" w:cs="Calibri"/>
              </w:rPr>
              <w:t>After considering your options, you decide to delay sending the file until it can be okayed by the IT department and instead call your manager to inform them of the situation.</w:t>
            </w:r>
          </w:p>
          <w:p w14:paraId="0F8FA95A"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The decision is likely to have some impact on senior management’s perception of you, but you decide it’s more important to think about the possible effect on the wider Abbott community.</w:t>
            </w:r>
          </w:p>
        </w:tc>
        <w:tc>
          <w:tcPr>
            <w:tcW w:w="6000" w:type="dxa"/>
            <w:shd w:val="clear" w:color="auto" w:fill="auto"/>
            <w:vAlign w:val="center"/>
          </w:tcPr>
          <w:p w14:paraId="15608BE2"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Después de evaluar sus opciones, decide retrasar el envío del archivo hasta recibir el visto bueno del departamento de TI y llamar a su gerente para informarle la situación.</w:t>
            </w:r>
          </w:p>
          <w:p w14:paraId="33E31AB2"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La decisión probablemente tenga cierto impacto en la percepción que la alta gerencia tiene sobre usted, pero usted decide que es más importante pensar en el posible efecto sobre la comunidad más amplia de Abbott.</w:t>
            </w:r>
          </w:p>
        </w:tc>
      </w:tr>
      <w:tr w:rsidR="00920B58" w:rsidRPr="00545B7D" w14:paraId="43A51AC2" w14:textId="77777777" w:rsidTr="00D561DC">
        <w:tc>
          <w:tcPr>
            <w:tcW w:w="1353" w:type="dxa"/>
            <w:shd w:val="clear" w:color="auto" w:fill="D9E2F3" w:themeFill="accent1" w:themeFillTint="33"/>
          </w:tcPr>
          <w:p w14:paraId="1FE7AC52" w14:textId="77777777" w:rsidR="00920B58" w:rsidRPr="00824E7B" w:rsidRDefault="00920B58" w:rsidP="00D561DC">
            <w:pPr>
              <w:spacing w:before="30" w:after="30"/>
              <w:ind w:left="30" w:right="30"/>
              <w:rPr>
                <w:rFonts w:ascii="Calibri" w:eastAsia="Times New Roman" w:hAnsi="Calibri" w:cs="Calibri"/>
                <w:sz w:val="16"/>
              </w:rPr>
            </w:pPr>
            <w:hyperlink r:id="rId128" w:tgtFrame="_blank" w:history="1">
              <w:r w:rsidRPr="00824E7B">
                <w:rPr>
                  <w:rStyle w:val="Hyperlink"/>
                  <w:rFonts w:ascii="Calibri" w:eastAsia="Times New Roman" w:hAnsi="Calibri" w:cs="Calibri"/>
                  <w:sz w:val="16"/>
                </w:rPr>
                <w:t>Screen 46</w:t>
              </w:r>
            </w:hyperlink>
            <w:r w:rsidRPr="00824E7B">
              <w:rPr>
                <w:rFonts w:ascii="Calibri" w:eastAsia="Times New Roman" w:hAnsi="Calibri" w:cs="Calibri"/>
                <w:sz w:val="16"/>
              </w:rPr>
              <w:t xml:space="preserve"> </w:t>
            </w:r>
          </w:p>
          <w:p w14:paraId="15CA79DE" w14:textId="77777777" w:rsidR="00920B58" w:rsidRDefault="00920B58" w:rsidP="00D561DC">
            <w:pPr>
              <w:spacing w:before="30" w:after="30"/>
              <w:ind w:left="30" w:right="30"/>
            </w:pPr>
            <w:hyperlink r:id="rId129" w:tgtFrame="_blank" w:history="1">
              <w:r w:rsidRPr="00824E7B">
                <w:rPr>
                  <w:rStyle w:val="Hyperlink"/>
                  <w:rFonts w:ascii="Calibri" w:eastAsia="Times New Roman" w:hAnsi="Calibri" w:cs="Calibri"/>
                  <w:sz w:val="16"/>
                </w:rPr>
                <w:t>61_C_47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B1F658" w14:textId="77777777" w:rsidR="00920B58" w:rsidRPr="00545B7D" w:rsidRDefault="00920B58" w:rsidP="00D561DC">
            <w:pPr>
              <w:pStyle w:val="NormalWeb"/>
              <w:ind w:left="30" w:right="30"/>
              <w:rPr>
                <w:rFonts w:ascii="Calibri" w:hAnsi="Calibri" w:cs="Calibri"/>
              </w:rPr>
            </w:pPr>
            <w:r w:rsidRPr="00545B7D">
              <w:rPr>
                <w:rFonts w:ascii="Calibri" w:hAnsi="Calibri" w:cs="Calibri"/>
              </w:rPr>
              <w:t>Even though a decision may be legal, compliant with Abbott policy and in keeping with Abbott’s values, it still might not be the right thing to do.</w:t>
            </w:r>
          </w:p>
          <w:p w14:paraId="2D444664"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The second step in good decision making is evaluating the impact a proposed course of action may have on</w:t>
            </w:r>
          </w:p>
          <w:p w14:paraId="2F4D3B8D" w14:textId="77777777" w:rsidR="00920B58" w:rsidRPr="00545B7D" w:rsidRDefault="00920B58" w:rsidP="00D561DC">
            <w:pPr>
              <w:numPr>
                <w:ilvl w:val="0"/>
                <w:numId w:val="7"/>
              </w:numPr>
              <w:spacing w:before="100" w:beforeAutospacing="1" w:after="100" w:afterAutospacing="1"/>
              <w:ind w:left="750" w:right="30"/>
              <w:rPr>
                <w:rFonts w:ascii="Calibri" w:eastAsia="Times New Roman" w:hAnsi="Calibri" w:cs="Calibri"/>
              </w:rPr>
            </w:pPr>
            <w:r w:rsidRPr="00545B7D">
              <w:rPr>
                <w:rFonts w:ascii="Calibri" w:eastAsia="Times New Roman" w:hAnsi="Calibri" w:cs="Calibri"/>
              </w:rPr>
              <w:t>Patients, customers, and consumers,</w:t>
            </w:r>
          </w:p>
          <w:p w14:paraId="40F2662A" w14:textId="77777777" w:rsidR="00920B58" w:rsidRPr="00545B7D" w:rsidRDefault="00920B58" w:rsidP="00D561DC">
            <w:pPr>
              <w:numPr>
                <w:ilvl w:val="0"/>
                <w:numId w:val="7"/>
              </w:numPr>
              <w:spacing w:before="100" w:beforeAutospacing="1" w:after="100" w:afterAutospacing="1"/>
              <w:ind w:left="750" w:right="30"/>
              <w:rPr>
                <w:rFonts w:ascii="Calibri" w:eastAsia="Times New Roman" w:hAnsi="Calibri" w:cs="Calibri"/>
              </w:rPr>
            </w:pPr>
            <w:r w:rsidRPr="00545B7D">
              <w:rPr>
                <w:rFonts w:ascii="Calibri" w:eastAsia="Times New Roman" w:hAnsi="Calibri" w:cs="Calibri"/>
              </w:rPr>
              <w:t>Abbott’s reputation, and</w:t>
            </w:r>
          </w:p>
          <w:p w14:paraId="2E464036" w14:textId="77777777" w:rsidR="00920B58" w:rsidRPr="00545B7D" w:rsidRDefault="00920B58" w:rsidP="00D561DC">
            <w:pPr>
              <w:numPr>
                <w:ilvl w:val="0"/>
                <w:numId w:val="7"/>
              </w:numPr>
              <w:spacing w:before="100" w:beforeAutospacing="1" w:after="100" w:afterAutospacing="1"/>
              <w:ind w:left="750" w:right="30"/>
              <w:rPr>
                <w:rFonts w:ascii="Calibri" w:eastAsia="Times New Roman" w:hAnsi="Calibri" w:cs="Calibri"/>
              </w:rPr>
            </w:pPr>
            <w:r w:rsidRPr="00545B7D">
              <w:rPr>
                <w:rFonts w:ascii="Calibri" w:eastAsia="Times New Roman" w:hAnsi="Calibri" w:cs="Calibri"/>
              </w:rPr>
              <w:t>Other important stakeholders.</w:t>
            </w:r>
          </w:p>
        </w:tc>
        <w:tc>
          <w:tcPr>
            <w:tcW w:w="6000" w:type="dxa"/>
            <w:shd w:val="clear" w:color="auto" w:fill="auto"/>
            <w:vAlign w:val="center"/>
          </w:tcPr>
          <w:p w14:paraId="581A211F"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Aunque una decisión sea legal, cumpla con las políticas de Abbott y sostenga los valores de Abbott, aun así podría no ser lo correcto.</w:t>
            </w:r>
          </w:p>
          <w:p w14:paraId="7D75835E"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El segundo paso para tomar buenas decisiones es evaluar el impacto que el curso de acción propuesto puede tener sobre:</w:t>
            </w:r>
          </w:p>
          <w:p w14:paraId="203D9693" w14:textId="77777777" w:rsidR="00920B58" w:rsidRPr="00545B7D" w:rsidRDefault="00920B58" w:rsidP="00D561DC">
            <w:pPr>
              <w:pStyle w:val="ListParagraph"/>
              <w:numPr>
                <w:ilvl w:val="0"/>
                <w:numId w:val="21"/>
              </w:numPr>
              <w:spacing w:before="100" w:beforeAutospacing="1" w:after="100" w:afterAutospacing="1"/>
              <w:ind w:right="160"/>
              <w:rPr>
                <w:rFonts w:ascii="Calibri" w:eastAsia="Times New Roman" w:hAnsi="Calibri" w:cs="Calibri"/>
              </w:rPr>
            </w:pPr>
            <w:r w:rsidRPr="00545B7D">
              <w:rPr>
                <w:rFonts w:ascii="Calibri" w:eastAsia="Calibri" w:hAnsi="Calibri" w:cs="Calibri"/>
                <w:lang w:val="es-ES_tradnl"/>
              </w:rPr>
              <w:t>pacientes, clientes y consumidores,</w:t>
            </w:r>
          </w:p>
          <w:p w14:paraId="75C64EC1" w14:textId="77777777" w:rsidR="00920B58" w:rsidRPr="00545B7D" w:rsidRDefault="00920B58" w:rsidP="00D561DC">
            <w:pPr>
              <w:pStyle w:val="ListParagraph"/>
              <w:numPr>
                <w:ilvl w:val="0"/>
                <w:numId w:val="21"/>
              </w:numPr>
              <w:spacing w:before="100" w:beforeAutospacing="1" w:after="100" w:afterAutospacing="1"/>
              <w:ind w:right="160"/>
              <w:rPr>
                <w:rFonts w:ascii="Calibri" w:eastAsia="Times New Roman" w:hAnsi="Calibri" w:cs="Calibri"/>
              </w:rPr>
            </w:pPr>
            <w:r w:rsidRPr="00545B7D">
              <w:rPr>
                <w:rFonts w:ascii="Calibri" w:eastAsia="Calibri" w:hAnsi="Calibri" w:cs="Calibri"/>
                <w:lang w:val="es-ES_tradnl"/>
              </w:rPr>
              <w:t>la reputación de Abbott, y</w:t>
            </w:r>
          </w:p>
          <w:p w14:paraId="53C83BA5" w14:textId="77777777" w:rsidR="00920B58" w:rsidRPr="00545B7D" w:rsidRDefault="00920B58" w:rsidP="00D561DC">
            <w:pPr>
              <w:pStyle w:val="ListParagraph"/>
              <w:numPr>
                <w:ilvl w:val="0"/>
                <w:numId w:val="21"/>
              </w:numPr>
              <w:spacing w:before="100" w:beforeAutospacing="1" w:after="100" w:afterAutospacing="1"/>
              <w:ind w:right="160"/>
              <w:rPr>
                <w:rFonts w:ascii="Calibri" w:hAnsi="Calibri" w:cs="Calibri"/>
              </w:rPr>
            </w:pPr>
            <w:r w:rsidRPr="00545B7D">
              <w:rPr>
                <w:rFonts w:ascii="Calibri" w:eastAsia="Calibri" w:hAnsi="Calibri" w:cs="Calibri"/>
                <w:lang w:val="es-ES_tradnl"/>
              </w:rPr>
              <w:t>otras partes interesadas importantes.</w:t>
            </w:r>
          </w:p>
        </w:tc>
      </w:tr>
      <w:tr w:rsidR="00920B58" w:rsidRPr="00FC4481" w14:paraId="56EE0A39" w14:textId="77777777" w:rsidTr="00D561DC">
        <w:tc>
          <w:tcPr>
            <w:tcW w:w="1353" w:type="dxa"/>
            <w:shd w:val="clear" w:color="auto" w:fill="D9E2F3" w:themeFill="accent1" w:themeFillTint="33"/>
          </w:tcPr>
          <w:p w14:paraId="30005AF2" w14:textId="77777777" w:rsidR="00920B58" w:rsidRPr="00824E7B" w:rsidRDefault="00920B58" w:rsidP="00D561DC">
            <w:pPr>
              <w:spacing w:before="30" w:after="30"/>
              <w:ind w:left="30" w:right="30"/>
              <w:rPr>
                <w:rFonts w:ascii="Calibri" w:eastAsia="Times New Roman" w:hAnsi="Calibri" w:cs="Calibri"/>
                <w:sz w:val="16"/>
              </w:rPr>
            </w:pPr>
            <w:hyperlink r:id="rId130" w:tgtFrame="_blank" w:history="1">
              <w:r w:rsidRPr="00824E7B">
                <w:rPr>
                  <w:rStyle w:val="Hyperlink"/>
                  <w:rFonts w:ascii="Calibri" w:eastAsia="Times New Roman" w:hAnsi="Calibri" w:cs="Calibri"/>
                  <w:sz w:val="16"/>
                </w:rPr>
                <w:t>Screen 47</w:t>
              </w:r>
            </w:hyperlink>
            <w:r w:rsidRPr="00824E7B">
              <w:rPr>
                <w:rFonts w:ascii="Calibri" w:eastAsia="Times New Roman" w:hAnsi="Calibri" w:cs="Calibri"/>
                <w:sz w:val="16"/>
              </w:rPr>
              <w:t xml:space="preserve"> </w:t>
            </w:r>
          </w:p>
          <w:p w14:paraId="18ADC0EC" w14:textId="77777777" w:rsidR="00920B58" w:rsidRDefault="00920B58" w:rsidP="00D561DC">
            <w:pPr>
              <w:spacing w:before="30" w:after="30"/>
              <w:ind w:left="30" w:right="30"/>
            </w:pPr>
            <w:hyperlink r:id="rId131" w:tgtFrame="_blank" w:history="1">
              <w:r w:rsidRPr="00824E7B">
                <w:rPr>
                  <w:rStyle w:val="Hyperlink"/>
                  <w:rFonts w:ascii="Calibri" w:eastAsia="Times New Roman" w:hAnsi="Calibri" w:cs="Calibri"/>
                  <w:sz w:val="16"/>
                </w:rPr>
                <w:t>62_C_48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CECA64" w14:textId="77777777" w:rsidR="00920B58" w:rsidRPr="00545B7D" w:rsidRDefault="00920B58" w:rsidP="00D561DC">
            <w:pPr>
              <w:pStyle w:val="NormalWeb"/>
              <w:ind w:left="30" w:right="30"/>
              <w:rPr>
                <w:rFonts w:ascii="Calibri" w:hAnsi="Calibri" w:cs="Calibri"/>
              </w:rPr>
            </w:pPr>
            <w:r w:rsidRPr="00545B7D">
              <w:rPr>
                <w:rFonts w:ascii="Calibri" w:hAnsi="Calibri" w:cs="Calibri"/>
              </w:rPr>
              <w:t>In many cases after assessing a situation and evaluating its impact, we may be left with more than one option.</w:t>
            </w:r>
          </w:p>
        </w:tc>
        <w:tc>
          <w:tcPr>
            <w:tcW w:w="6000" w:type="dxa"/>
            <w:shd w:val="clear" w:color="auto" w:fill="auto"/>
            <w:vAlign w:val="center"/>
          </w:tcPr>
          <w:p w14:paraId="04374210"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En muchos casos, después de analizar una situación y evaluar su impacto, probablemente nos quedemos con más de una opción.</w:t>
            </w:r>
          </w:p>
        </w:tc>
      </w:tr>
      <w:tr w:rsidR="00920B58" w:rsidRPr="00FC4481" w14:paraId="075F8BF4" w14:textId="77777777" w:rsidTr="00D561DC">
        <w:tc>
          <w:tcPr>
            <w:tcW w:w="1353" w:type="dxa"/>
            <w:shd w:val="clear" w:color="auto" w:fill="D9E2F3" w:themeFill="accent1" w:themeFillTint="33"/>
          </w:tcPr>
          <w:p w14:paraId="050AFF35" w14:textId="77777777" w:rsidR="00920B58" w:rsidRPr="00824E7B" w:rsidRDefault="00920B58" w:rsidP="00D561DC">
            <w:pPr>
              <w:spacing w:before="30" w:after="30"/>
              <w:ind w:left="30" w:right="30"/>
              <w:rPr>
                <w:rFonts w:ascii="Calibri" w:eastAsia="Times New Roman" w:hAnsi="Calibri" w:cs="Calibri"/>
                <w:sz w:val="16"/>
              </w:rPr>
            </w:pPr>
            <w:hyperlink r:id="rId132" w:tgtFrame="_blank" w:history="1">
              <w:r w:rsidRPr="00824E7B">
                <w:rPr>
                  <w:rStyle w:val="Hyperlink"/>
                  <w:rFonts w:ascii="Calibri" w:eastAsia="Times New Roman" w:hAnsi="Calibri" w:cs="Calibri"/>
                  <w:sz w:val="16"/>
                </w:rPr>
                <w:t>Screen 48</w:t>
              </w:r>
            </w:hyperlink>
            <w:r w:rsidRPr="00824E7B">
              <w:rPr>
                <w:rFonts w:ascii="Calibri" w:eastAsia="Times New Roman" w:hAnsi="Calibri" w:cs="Calibri"/>
                <w:sz w:val="16"/>
              </w:rPr>
              <w:t xml:space="preserve"> </w:t>
            </w:r>
          </w:p>
          <w:p w14:paraId="11ED4735" w14:textId="77777777" w:rsidR="00920B58" w:rsidRPr="00824E7B" w:rsidRDefault="00920B58" w:rsidP="00D561DC">
            <w:pPr>
              <w:pStyle w:val="NormalWeb"/>
              <w:ind w:left="30" w:right="30"/>
              <w:rPr>
                <w:rFonts w:ascii="Calibri" w:hAnsi="Calibri" w:cs="Calibri"/>
                <w:sz w:val="16"/>
              </w:rPr>
            </w:pPr>
            <w:r w:rsidRPr="00824E7B">
              <w:rPr>
                <w:rFonts w:ascii="Calibri" w:hAnsi="Calibri" w:cs="Calibri"/>
                <w:sz w:val="16"/>
              </w:rPr>
              <w:t>Activity: Animation</w:t>
            </w:r>
          </w:p>
          <w:p w14:paraId="56D18382" w14:textId="77777777" w:rsidR="00920B58" w:rsidRDefault="00920B58" w:rsidP="00D561DC">
            <w:pPr>
              <w:spacing w:before="30" w:after="30"/>
              <w:ind w:left="30" w:right="30"/>
            </w:pPr>
            <w:hyperlink r:id="rId133" w:tgtFrame="_blank" w:history="1">
              <w:r w:rsidRPr="00824E7B">
                <w:rPr>
                  <w:rStyle w:val="Hyperlink"/>
                  <w:rFonts w:ascii="Calibri" w:eastAsia="Times New Roman" w:hAnsi="Calibri" w:cs="Calibri"/>
                  <w:sz w:val="16"/>
                </w:rPr>
                <w:t>63_C_49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AF0877" w14:textId="77777777" w:rsidR="00920B58" w:rsidRPr="00545B7D" w:rsidRDefault="00920B58" w:rsidP="00D561DC">
            <w:pPr>
              <w:pStyle w:val="NormalWeb"/>
              <w:ind w:left="30" w:right="30"/>
              <w:rPr>
                <w:rFonts w:ascii="Calibri" w:hAnsi="Calibri" w:cs="Calibri"/>
              </w:rPr>
            </w:pPr>
            <w:r w:rsidRPr="00545B7D">
              <w:rPr>
                <w:rStyle w:val="bold1"/>
                <w:rFonts w:ascii="Calibri" w:hAnsi="Calibri" w:cs="Calibri"/>
              </w:rPr>
              <w:t>A</w:t>
            </w:r>
            <w:r w:rsidRPr="00545B7D">
              <w:rPr>
                <w:rFonts w:ascii="Calibri" w:hAnsi="Calibri" w:cs="Calibri"/>
              </w:rPr>
              <w:t xml:space="preserve">ssess </w:t>
            </w:r>
          </w:p>
          <w:p w14:paraId="5BE488D5" w14:textId="77777777" w:rsidR="00920B58" w:rsidRPr="00545B7D" w:rsidRDefault="00920B58" w:rsidP="00D561DC">
            <w:pPr>
              <w:pStyle w:val="NormalWeb"/>
              <w:ind w:left="30" w:right="30"/>
              <w:rPr>
                <w:rFonts w:ascii="Calibri" w:hAnsi="Calibri" w:cs="Calibri"/>
              </w:rPr>
            </w:pPr>
            <w:r w:rsidRPr="00545B7D">
              <w:rPr>
                <w:rStyle w:val="bold1"/>
                <w:rFonts w:ascii="Calibri" w:hAnsi="Calibri" w:cs="Calibri"/>
              </w:rPr>
              <w:t>I</w:t>
            </w:r>
            <w:r w:rsidRPr="00545B7D">
              <w:rPr>
                <w:rFonts w:ascii="Calibri" w:hAnsi="Calibri" w:cs="Calibri"/>
              </w:rPr>
              <w:t xml:space="preserve">mpact </w:t>
            </w:r>
          </w:p>
          <w:p w14:paraId="696237C8" w14:textId="77777777" w:rsidR="00920B58" w:rsidRPr="00545B7D" w:rsidRDefault="00920B58" w:rsidP="00D561DC">
            <w:pPr>
              <w:pStyle w:val="NormalWeb"/>
              <w:ind w:left="30" w:right="30"/>
              <w:rPr>
                <w:rFonts w:ascii="Calibri" w:hAnsi="Calibri" w:cs="Calibri"/>
              </w:rPr>
            </w:pPr>
            <w:r w:rsidRPr="00545B7D">
              <w:rPr>
                <w:rStyle w:val="bold1"/>
                <w:rFonts w:ascii="Calibri" w:hAnsi="Calibri" w:cs="Calibri"/>
              </w:rPr>
              <w:t>D</w:t>
            </w:r>
            <w:r w:rsidRPr="00545B7D">
              <w:rPr>
                <w:rFonts w:ascii="Calibri" w:hAnsi="Calibri" w:cs="Calibri"/>
              </w:rPr>
              <w:t xml:space="preserve">ecision </w:t>
            </w:r>
          </w:p>
          <w:p w14:paraId="7802DCC7"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The final step in good ethical decision making is about choosing a course of action that balances the interests of all stakeholders.</w:t>
            </w:r>
          </w:p>
          <w:p w14:paraId="20DCB86E" w14:textId="77777777" w:rsidR="00920B58" w:rsidRPr="00545B7D" w:rsidRDefault="00920B58" w:rsidP="00D561DC">
            <w:pPr>
              <w:pStyle w:val="NormalWeb"/>
              <w:ind w:left="30" w:right="30"/>
              <w:rPr>
                <w:rFonts w:ascii="Calibri" w:hAnsi="Calibri" w:cs="Calibri"/>
              </w:rPr>
            </w:pPr>
            <w:r w:rsidRPr="00545B7D">
              <w:rPr>
                <w:rFonts w:ascii="Calibri" w:hAnsi="Calibri" w:cs="Calibri"/>
              </w:rPr>
              <w:t>In some cases, this may mean making a decision that favors the interests of consumers and patients, while another may favor the interests of Abbott or another stakeholder.</w:t>
            </w:r>
          </w:p>
        </w:tc>
        <w:tc>
          <w:tcPr>
            <w:tcW w:w="6000" w:type="dxa"/>
            <w:shd w:val="clear" w:color="auto" w:fill="auto"/>
            <w:vAlign w:val="center"/>
          </w:tcPr>
          <w:p w14:paraId="4E9C0A6F" w14:textId="77777777" w:rsidR="00920B58" w:rsidRPr="00920B58" w:rsidRDefault="00920B58" w:rsidP="00D561DC">
            <w:pPr>
              <w:pStyle w:val="NormalWeb"/>
              <w:ind w:left="140" w:right="160"/>
              <w:rPr>
                <w:rFonts w:ascii="Calibri" w:hAnsi="Calibri" w:cs="Calibri"/>
                <w:lang w:val="es-CL"/>
              </w:rPr>
            </w:pPr>
            <w:r w:rsidRPr="00545B7D">
              <w:rPr>
                <w:rStyle w:val="bold1"/>
                <w:rFonts w:ascii="Calibri" w:eastAsia="Calibri" w:hAnsi="Calibri" w:cs="Calibri"/>
                <w:lang w:val="es-ES_tradnl"/>
              </w:rPr>
              <w:t>A</w:t>
            </w:r>
            <w:r w:rsidRPr="00545B7D">
              <w:rPr>
                <w:rStyle w:val="bold1"/>
                <w:rFonts w:ascii="Calibri" w:eastAsia="Calibri" w:hAnsi="Calibri" w:cs="Calibri"/>
                <w:b w:val="0"/>
                <w:bCs w:val="0"/>
                <w:lang w:val="es-ES_tradnl"/>
              </w:rPr>
              <w:t xml:space="preserve">nalizar </w:t>
            </w:r>
          </w:p>
          <w:p w14:paraId="5349202F" w14:textId="77777777" w:rsidR="00920B58" w:rsidRPr="00920B58" w:rsidRDefault="00920B58" w:rsidP="00D561DC">
            <w:pPr>
              <w:pStyle w:val="NormalWeb"/>
              <w:ind w:left="140" w:right="160"/>
              <w:rPr>
                <w:rFonts w:ascii="Calibri" w:hAnsi="Calibri" w:cs="Calibri"/>
                <w:lang w:val="es-CL"/>
              </w:rPr>
            </w:pPr>
            <w:r w:rsidRPr="00545B7D">
              <w:rPr>
                <w:rStyle w:val="bold1"/>
                <w:rFonts w:ascii="Calibri" w:eastAsia="Calibri" w:hAnsi="Calibri" w:cs="Calibri"/>
                <w:lang w:val="es-ES_tradnl"/>
              </w:rPr>
              <w:t>I</w:t>
            </w:r>
            <w:r w:rsidRPr="00545B7D">
              <w:rPr>
                <w:rStyle w:val="bold1"/>
                <w:rFonts w:ascii="Calibri" w:eastAsia="Calibri" w:hAnsi="Calibri" w:cs="Calibri"/>
                <w:b w:val="0"/>
                <w:bCs w:val="0"/>
                <w:lang w:val="es-ES_tradnl"/>
              </w:rPr>
              <w:t xml:space="preserve">mpacto </w:t>
            </w:r>
          </w:p>
          <w:p w14:paraId="37649F70" w14:textId="77777777" w:rsidR="00920B58" w:rsidRPr="00920B58" w:rsidRDefault="00920B58" w:rsidP="00D561DC">
            <w:pPr>
              <w:pStyle w:val="NormalWeb"/>
              <w:ind w:left="140" w:right="160"/>
              <w:rPr>
                <w:rFonts w:ascii="Calibri" w:hAnsi="Calibri" w:cs="Calibri"/>
                <w:lang w:val="es-CL"/>
              </w:rPr>
            </w:pPr>
            <w:r w:rsidRPr="00545B7D">
              <w:rPr>
                <w:rStyle w:val="bold1"/>
                <w:rFonts w:ascii="Calibri" w:eastAsia="Calibri" w:hAnsi="Calibri" w:cs="Calibri"/>
                <w:lang w:val="es-ES_tradnl"/>
              </w:rPr>
              <w:t>D</w:t>
            </w:r>
            <w:r w:rsidRPr="00545B7D">
              <w:rPr>
                <w:rStyle w:val="bold1"/>
                <w:rFonts w:ascii="Calibri" w:eastAsia="Calibri" w:hAnsi="Calibri" w:cs="Calibri"/>
                <w:b w:val="0"/>
                <w:bCs w:val="0"/>
                <w:lang w:val="es-ES_tradnl"/>
              </w:rPr>
              <w:t xml:space="preserve">ecisión </w:t>
            </w:r>
          </w:p>
          <w:p w14:paraId="2A4568E6"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El último paso para tomar buenas decisiones éticas es elegir un curso de acción que equilibre los intereses de todas las partes interesadas.</w:t>
            </w:r>
          </w:p>
          <w:p w14:paraId="43D617E5" w14:textId="77777777" w:rsidR="00920B58" w:rsidRPr="00920B58" w:rsidRDefault="00920B58" w:rsidP="00D561DC">
            <w:pPr>
              <w:pStyle w:val="NormalWeb"/>
              <w:ind w:left="140" w:right="160"/>
              <w:rPr>
                <w:rStyle w:val="bold1"/>
                <w:rFonts w:ascii="Calibri" w:hAnsi="Calibri" w:cs="Calibri"/>
                <w:lang w:val="es-CL"/>
              </w:rPr>
            </w:pPr>
            <w:r w:rsidRPr="00545B7D">
              <w:rPr>
                <w:rFonts w:ascii="Calibri" w:eastAsia="Calibri" w:hAnsi="Calibri" w:cs="Calibri"/>
                <w:lang w:val="es-ES_tradnl"/>
              </w:rPr>
              <w:t>En algunos casos, esto puede significar tomar una decisión que favorezca los intereses de los consumidores y pacientes, mientras que otra podría favorecer los intereses de Abbott y otras partes interesadas.</w:t>
            </w:r>
          </w:p>
        </w:tc>
      </w:tr>
      <w:tr w:rsidR="00920B58" w:rsidRPr="00FC4481" w14:paraId="4185D4C5" w14:textId="77777777" w:rsidTr="00D561DC">
        <w:tc>
          <w:tcPr>
            <w:tcW w:w="1353" w:type="dxa"/>
            <w:shd w:val="clear" w:color="auto" w:fill="D9E2F3" w:themeFill="accent1" w:themeFillTint="33"/>
          </w:tcPr>
          <w:p w14:paraId="7788C85C" w14:textId="77777777" w:rsidR="00920B58" w:rsidRPr="00824E7B" w:rsidRDefault="00920B58" w:rsidP="00D561DC">
            <w:pPr>
              <w:spacing w:before="30" w:after="30"/>
              <w:ind w:left="30" w:right="30"/>
              <w:rPr>
                <w:rFonts w:ascii="Calibri" w:eastAsia="Times New Roman" w:hAnsi="Calibri" w:cs="Calibri"/>
                <w:sz w:val="16"/>
              </w:rPr>
            </w:pPr>
            <w:hyperlink r:id="rId134" w:tgtFrame="_blank" w:history="1">
              <w:r w:rsidRPr="00824E7B">
                <w:rPr>
                  <w:rStyle w:val="Hyperlink"/>
                  <w:rFonts w:ascii="Calibri" w:eastAsia="Times New Roman" w:hAnsi="Calibri" w:cs="Calibri"/>
                  <w:sz w:val="16"/>
                </w:rPr>
                <w:t>Screen 49</w:t>
              </w:r>
            </w:hyperlink>
            <w:r w:rsidRPr="00824E7B">
              <w:rPr>
                <w:rFonts w:ascii="Calibri" w:eastAsia="Times New Roman" w:hAnsi="Calibri" w:cs="Calibri"/>
                <w:sz w:val="16"/>
              </w:rPr>
              <w:t xml:space="preserve"> </w:t>
            </w:r>
          </w:p>
          <w:p w14:paraId="557B5E84" w14:textId="77777777" w:rsidR="00920B58" w:rsidRDefault="00920B58" w:rsidP="00D561DC">
            <w:pPr>
              <w:spacing w:before="30" w:after="30"/>
              <w:ind w:left="30" w:right="30"/>
            </w:pPr>
            <w:hyperlink r:id="rId135" w:tgtFrame="_blank" w:history="1">
              <w:r w:rsidRPr="00824E7B">
                <w:rPr>
                  <w:rStyle w:val="Hyperlink"/>
                  <w:rFonts w:ascii="Calibri" w:eastAsia="Times New Roman" w:hAnsi="Calibri" w:cs="Calibri"/>
                  <w:sz w:val="16"/>
                </w:rPr>
                <w:t>64_C_50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E5D9C6" w14:textId="77777777" w:rsidR="00920B58" w:rsidRPr="00545B7D" w:rsidRDefault="00920B58" w:rsidP="00D561DC">
            <w:pPr>
              <w:pStyle w:val="NormalWeb"/>
              <w:ind w:left="30" w:right="30"/>
              <w:rPr>
                <w:rFonts w:ascii="Calibri" w:hAnsi="Calibri" w:cs="Calibri"/>
              </w:rPr>
            </w:pPr>
            <w:r w:rsidRPr="00545B7D">
              <w:rPr>
                <w:rFonts w:ascii="Calibri" w:hAnsi="Calibri" w:cs="Calibri"/>
              </w:rPr>
              <w:t>While no decision is likely to please all stakeholders equally,</w:t>
            </w:r>
          </w:p>
          <w:p w14:paraId="24E06962" w14:textId="77777777" w:rsidR="00920B58" w:rsidRPr="00545B7D" w:rsidRDefault="00920B58" w:rsidP="00D561DC">
            <w:pPr>
              <w:pStyle w:val="NormalWeb"/>
              <w:ind w:left="30" w:right="30"/>
              <w:rPr>
                <w:rFonts w:ascii="Calibri" w:hAnsi="Calibri" w:cs="Calibri"/>
              </w:rPr>
            </w:pPr>
            <w:r w:rsidRPr="00545B7D">
              <w:rPr>
                <w:rFonts w:ascii="Calibri" w:hAnsi="Calibri" w:cs="Calibri"/>
              </w:rPr>
              <w:t>a good decision will always be grounded in the principles of honesty, fairness and integrity, and will effectively balance the interests of Abbott and Abbott’s stakeholders.</w:t>
            </w:r>
          </w:p>
        </w:tc>
        <w:tc>
          <w:tcPr>
            <w:tcW w:w="6000" w:type="dxa"/>
            <w:shd w:val="clear" w:color="auto" w:fill="auto"/>
            <w:vAlign w:val="center"/>
          </w:tcPr>
          <w:p w14:paraId="5037902B"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Si bien probablemente ninguna decisión satisfaga a todas las partes interesadas por igual,</w:t>
            </w:r>
          </w:p>
          <w:p w14:paraId="7EA2AAF7"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una buena decisión siempre se basará en los principios de honestidad, justicia e integridad, y logrará un equilibrio, de forma efectiva, entre los intereses de Abbott y los de las partes interesadas de Abbott.</w:t>
            </w:r>
          </w:p>
        </w:tc>
      </w:tr>
      <w:tr w:rsidR="00920B58" w:rsidRPr="00FC4481" w14:paraId="00BA4E44" w14:textId="77777777" w:rsidTr="00D561DC">
        <w:tc>
          <w:tcPr>
            <w:tcW w:w="1353" w:type="dxa"/>
            <w:shd w:val="clear" w:color="auto" w:fill="D9E2F3" w:themeFill="accent1" w:themeFillTint="33"/>
          </w:tcPr>
          <w:p w14:paraId="464059F7" w14:textId="77777777" w:rsidR="00920B58" w:rsidRPr="00824E7B" w:rsidRDefault="00920B58" w:rsidP="00D561DC">
            <w:pPr>
              <w:spacing w:before="30" w:after="30"/>
              <w:ind w:left="30" w:right="30"/>
              <w:rPr>
                <w:rFonts w:ascii="Calibri" w:eastAsia="Times New Roman" w:hAnsi="Calibri" w:cs="Calibri"/>
                <w:sz w:val="16"/>
              </w:rPr>
            </w:pPr>
            <w:hyperlink r:id="rId136" w:tgtFrame="_blank" w:history="1">
              <w:r w:rsidRPr="00824E7B">
                <w:rPr>
                  <w:rStyle w:val="Hyperlink"/>
                  <w:rFonts w:ascii="Calibri" w:eastAsia="Times New Roman" w:hAnsi="Calibri" w:cs="Calibri"/>
                  <w:sz w:val="16"/>
                </w:rPr>
                <w:t>Screen 50</w:t>
              </w:r>
            </w:hyperlink>
            <w:r w:rsidRPr="00824E7B">
              <w:rPr>
                <w:rFonts w:ascii="Calibri" w:eastAsia="Times New Roman" w:hAnsi="Calibri" w:cs="Calibri"/>
                <w:sz w:val="16"/>
              </w:rPr>
              <w:t xml:space="preserve"> </w:t>
            </w:r>
          </w:p>
          <w:p w14:paraId="2DC82EC0" w14:textId="77777777" w:rsidR="00920B58" w:rsidRDefault="00920B58" w:rsidP="00D561DC">
            <w:pPr>
              <w:spacing w:before="30" w:after="30"/>
              <w:ind w:left="30" w:right="30"/>
            </w:pPr>
            <w:hyperlink r:id="rId137" w:tgtFrame="_blank" w:history="1">
              <w:r w:rsidRPr="00824E7B">
                <w:rPr>
                  <w:rStyle w:val="Hyperlink"/>
                  <w:rFonts w:ascii="Calibri" w:eastAsia="Times New Roman" w:hAnsi="Calibri" w:cs="Calibri"/>
                  <w:sz w:val="16"/>
                </w:rPr>
                <w:t>65_C_51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B6434E" w14:textId="77777777" w:rsidR="00920B58" w:rsidRPr="00545B7D" w:rsidRDefault="00920B58" w:rsidP="00D561DC">
            <w:pPr>
              <w:pStyle w:val="NormalWeb"/>
              <w:ind w:left="30" w:right="30"/>
              <w:rPr>
                <w:rFonts w:ascii="Calibri" w:hAnsi="Calibri" w:cs="Calibri"/>
              </w:rPr>
            </w:pPr>
            <w:r w:rsidRPr="00545B7D">
              <w:rPr>
                <w:rFonts w:ascii="Calibri" w:hAnsi="Calibri" w:cs="Calibri"/>
              </w:rPr>
              <w:t>If, however, after considering all options, you are still unsure about the right course of action, you can always speak to your manager, the Office of Ethics and Compliance, Human Resources or the Legal Division.</w:t>
            </w:r>
          </w:p>
        </w:tc>
        <w:tc>
          <w:tcPr>
            <w:tcW w:w="6000" w:type="dxa"/>
            <w:shd w:val="clear" w:color="auto" w:fill="auto"/>
            <w:vAlign w:val="center"/>
          </w:tcPr>
          <w:p w14:paraId="3240F316"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Sin embargo, si tras evaluar todas las opciones aún no está seguro sobre el curso de acción correcto, siempre puede hablar con su gerente, la Oficina de Ética y Cumplimiento, Recursos Humanos o con la División Legal.</w:t>
            </w:r>
          </w:p>
        </w:tc>
      </w:tr>
      <w:tr w:rsidR="00920B58" w:rsidRPr="00FC4481" w14:paraId="7EFB10EB" w14:textId="77777777" w:rsidTr="00D561DC">
        <w:tc>
          <w:tcPr>
            <w:tcW w:w="1353" w:type="dxa"/>
            <w:shd w:val="clear" w:color="auto" w:fill="D9E2F3" w:themeFill="accent1" w:themeFillTint="33"/>
          </w:tcPr>
          <w:p w14:paraId="06592DD2" w14:textId="77777777" w:rsidR="00920B58" w:rsidRPr="00824E7B" w:rsidRDefault="00920B58" w:rsidP="00D561DC">
            <w:pPr>
              <w:spacing w:before="30" w:after="30"/>
              <w:ind w:left="30" w:right="30"/>
              <w:rPr>
                <w:rFonts w:ascii="Calibri" w:eastAsia="Times New Roman" w:hAnsi="Calibri" w:cs="Calibri"/>
                <w:sz w:val="16"/>
              </w:rPr>
            </w:pPr>
            <w:hyperlink r:id="rId138" w:tgtFrame="_blank" w:history="1">
              <w:r w:rsidRPr="00824E7B">
                <w:rPr>
                  <w:rStyle w:val="Hyperlink"/>
                  <w:rFonts w:ascii="Calibri" w:eastAsia="Times New Roman" w:hAnsi="Calibri" w:cs="Calibri"/>
                  <w:sz w:val="16"/>
                </w:rPr>
                <w:t>Screen 51</w:t>
              </w:r>
            </w:hyperlink>
            <w:r w:rsidRPr="00824E7B">
              <w:rPr>
                <w:rFonts w:ascii="Calibri" w:eastAsia="Times New Roman" w:hAnsi="Calibri" w:cs="Calibri"/>
                <w:sz w:val="16"/>
              </w:rPr>
              <w:t xml:space="preserve"> </w:t>
            </w:r>
          </w:p>
          <w:p w14:paraId="263F7DBA" w14:textId="77777777" w:rsidR="00920B58" w:rsidRDefault="00920B58" w:rsidP="00D561DC">
            <w:pPr>
              <w:spacing w:before="30" w:after="30"/>
              <w:ind w:left="30" w:right="30"/>
            </w:pPr>
            <w:hyperlink r:id="rId139" w:tgtFrame="_blank" w:history="1">
              <w:r w:rsidRPr="00824E7B">
                <w:rPr>
                  <w:rStyle w:val="Hyperlink"/>
                  <w:rFonts w:ascii="Calibri" w:eastAsia="Times New Roman" w:hAnsi="Calibri" w:cs="Calibri"/>
                  <w:sz w:val="16"/>
                </w:rPr>
                <w:t>66_C_52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C6FC87" w14:textId="77777777" w:rsidR="00920B58" w:rsidRPr="00545B7D" w:rsidRDefault="00920B58" w:rsidP="00D561DC">
            <w:pPr>
              <w:pStyle w:val="NormalWeb"/>
              <w:ind w:left="30" w:right="30"/>
              <w:rPr>
                <w:rFonts w:ascii="Calibri" w:hAnsi="Calibri" w:cs="Calibri"/>
              </w:rPr>
            </w:pPr>
            <w:r w:rsidRPr="00545B7D">
              <w:rPr>
                <w:rFonts w:ascii="Calibri" w:hAnsi="Calibri" w:cs="Calibri"/>
              </w:rPr>
              <w:t>In addition, Abbott has created a decision-making AID in support of this training.</w:t>
            </w:r>
          </w:p>
          <w:p w14:paraId="28D2AB30"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This aid walks you through the ethical decision-making process that we have just covered in this training. We strongly recommend that you use it whenever you require additional support.</w:t>
            </w:r>
          </w:p>
          <w:p w14:paraId="34FE0E1B" w14:textId="77777777" w:rsidR="00920B58" w:rsidRPr="00545B7D" w:rsidRDefault="00920B58" w:rsidP="00D561DC">
            <w:pPr>
              <w:pStyle w:val="NormalWeb"/>
              <w:ind w:left="30" w:right="30"/>
              <w:rPr>
                <w:rFonts w:ascii="Calibri" w:hAnsi="Calibri" w:cs="Calibri"/>
              </w:rPr>
            </w:pPr>
            <w:r w:rsidRPr="00545B7D">
              <w:rPr>
                <w:rFonts w:ascii="Calibri" w:hAnsi="Calibri" w:cs="Calibri"/>
              </w:rPr>
              <w:t xml:space="preserve">The decision-making AID can be found on your intranet </w:t>
            </w:r>
            <w:hyperlink w:history="1">
              <w:r w:rsidRPr="00545B7D">
                <w:rPr>
                  <w:rStyle w:val="Hyperlink"/>
                  <w:rFonts w:ascii="Calibri" w:hAnsi="Calibri" w:cs="Calibri"/>
                </w:rPr>
                <w:t>here</w:t>
              </w:r>
            </w:hyperlink>
            <w:r w:rsidRPr="00545B7D">
              <w:rPr>
                <w:rFonts w:ascii="Calibri" w:hAnsi="Calibri" w:cs="Calibri"/>
              </w:rPr>
              <w:t>.</w:t>
            </w:r>
          </w:p>
        </w:tc>
        <w:tc>
          <w:tcPr>
            <w:tcW w:w="6000" w:type="dxa"/>
            <w:shd w:val="clear" w:color="auto" w:fill="auto"/>
            <w:vAlign w:val="center"/>
          </w:tcPr>
          <w:p w14:paraId="116FE818"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Además, Abbott ha elaborado un documento de Ayuda (AID) para la toma de decisiones para respaldar esta capacitación.</w:t>
            </w:r>
          </w:p>
          <w:p w14:paraId="0D27A2BC"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Este documento de ayuda lo guía a través del proceso ético de toma de decisiones que acabamos de analizar en esta capacitación. Le recomendamos enfáticamente que lo utilice toda vez que necesite asistencia adicional.</w:t>
            </w:r>
          </w:p>
          <w:p w14:paraId="449ABABF"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 xml:space="preserve">El documento de Ayuda (AID) para la toma de decisiones se encuentra en su intranet </w:t>
            </w:r>
            <w:hyperlink r:id="rId140" w:tgtFrame="_blank" w:history="1">
              <w:r w:rsidRPr="00545B7D">
                <w:rPr>
                  <w:rFonts w:ascii="Calibri" w:eastAsia="Calibri" w:hAnsi="Calibri" w:cs="Calibri"/>
                  <w:color w:val="0000FF"/>
                  <w:u w:val="single"/>
                  <w:lang w:val="es-ES_tradnl"/>
                </w:rPr>
                <w:t>aquí</w:t>
              </w:r>
            </w:hyperlink>
            <w:r w:rsidRPr="00545B7D">
              <w:rPr>
                <w:rFonts w:ascii="Calibri" w:eastAsia="Calibri" w:hAnsi="Calibri" w:cs="Calibri"/>
                <w:lang w:val="es-ES_tradnl"/>
              </w:rPr>
              <w:t>.</w:t>
            </w:r>
          </w:p>
        </w:tc>
      </w:tr>
      <w:tr w:rsidR="00920B58" w:rsidRPr="00FC4481" w14:paraId="7C71B754" w14:textId="77777777" w:rsidTr="00D561DC">
        <w:tc>
          <w:tcPr>
            <w:tcW w:w="1353" w:type="dxa"/>
            <w:shd w:val="clear" w:color="auto" w:fill="D9E2F3" w:themeFill="accent1" w:themeFillTint="33"/>
          </w:tcPr>
          <w:p w14:paraId="00C4F7EB" w14:textId="77777777" w:rsidR="00920B58" w:rsidRPr="00824E7B" w:rsidRDefault="00920B58" w:rsidP="00D561DC">
            <w:pPr>
              <w:spacing w:before="30" w:after="30"/>
              <w:ind w:left="30" w:right="30"/>
              <w:rPr>
                <w:rFonts w:ascii="Calibri" w:eastAsia="Times New Roman" w:hAnsi="Calibri" w:cs="Calibri"/>
                <w:sz w:val="16"/>
              </w:rPr>
            </w:pPr>
            <w:hyperlink r:id="rId141" w:tgtFrame="_blank" w:history="1">
              <w:r w:rsidRPr="00824E7B">
                <w:rPr>
                  <w:rStyle w:val="Hyperlink"/>
                  <w:rFonts w:ascii="Calibri" w:eastAsia="Times New Roman" w:hAnsi="Calibri" w:cs="Calibri"/>
                  <w:sz w:val="16"/>
                </w:rPr>
                <w:t>Screen 52</w:t>
              </w:r>
            </w:hyperlink>
            <w:r w:rsidRPr="00824E7B">
              <w:rPr>
                <w:rFonts w:ascii="Calibri" w:eastAsia="Times New Roman" w:hAnsi="Calibri" w:cs="Calibri"/>
                <w:sz w:val="16"/>
              </w:rPr>
              <w:t xml:space="preserve"> </w:t>
            </w:r>
          </w:p>
          <w:p w14:paraId="1F679F41" w14:textId="77777777" w:rsidR="00920B58" w:rsidRDefault="00920B58" w:rsidP="00D561DC">
            <w:pPr>
              <w:spacing w:before="30" w:after="30"/>
              <w:ind w:left="30" w:right="30"/>
            </w:pPr>
            <w:hyperlink r:id="rId142" w:tgtFrame="_blank" w:history="1">
              <w:r w:rsidRPr="00824E7B">
                <w:rPr>
                  <w:rStyle w:val="Hyperlink"/>
                  <w:rFonts w:ascii="Calibri" w:eastAsia="Times New Roman" w:hAnsi="Calibri" w:cs="Calibri"/>
                  <w:sz w:val="16"/>
                </w:rPr>
                <w:t>67_C_53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552E2" w14:textId="77777777" w:rsidR="00920B58" w:rsidRPr="00545B7D" w:rsidRDefault="00920B58" w:rsidP="00D561DC">
            <w:pPr>
              <w:pStyle w:val="NormalWeb"/>
              <w:ind w:left="30" w:right="30"/>
              <w:rPr>
                <w:rFonts w:ascii="Calibri" w:hAnsi="Calibri" w:cs="Calibri"/>
              </w:rPr>
            </w:pPr>
            <w:r w:rsidRPr="00545B7D">
              <w:rPr>
                <w:rFonts w:ascii="Calibri" w:hAnsi="Calibri" w:cs="Calibri"/>
              </w:rPr>
              <w:t>A good decision will always be grounded in the principles of honesty, fairness and integrity, and will effectively balance the interests of Abbott and Abbott’s stakeholders.</w:t>
            </w:r>
          </w:p>
          <w:p w14:paraId="15599E61"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The final step in good ethical decision making is about choosing a course of action that balances the interests of all stakeholders.</w:t>
            </w:r>
          </w:p>
          <w:p w14:paraId="2A1DAB2F" w14:textId="77777777" w:rsidR="00920B58" w:rsidRPr="00545B7D" w:rsidRDefault="00920B58" w:rsidP="00D561DC">
            <w:pPr>
              <w:pStyle w:val="NormalWeb"/>
              <w:ind w:left="30" w:right="30"/>
              <w:rPr>
                <w:rFonts w:ascii="Calibri" w:hAnsi="Calibri" w:cs="Calibri"/>
              </w:rPr>
            </w:pPr>
            <w:r w:rsidRPr="00545B7D">
              <w:rPr>
                <w:rFonts w:ascii="Calibri" w:hAnsi="Calibri" w:cs="Calibri"/>
              </w:rPr>
              <w:t>If, however, after considering all options, you are still unsure about the right course of action, you can always speak to your manager, the Office of Ethics and Compliance, Human Resources or the Legal Division.</w:t>
            </w:r>
          </w:p>
          <w:p w14:paraId="4F3CE98A" w14:textId="77777777" w:rsidR="00920B58" w:rsidRPr="00545B7D" w:rsidRDefault="00920B58" w:rsidP="00D561DC">
            <w:pPr>
              <w:pStyle w:val="NormalWeb"/>
              <w:ind w:left="30" w:right="30"/>
              <w:rPr>
                <w:rFonts w:ascii="Calibri" w:hAnsi="Calibri" w:cs="Calibri"/>
              </w:rPr>
            </w:pPr>
            <w:r w:rsidRPr="00545B7D">
              <w:rPr>
                <w:rFonts w:ascii="Calibri" w:hAnsi="Calibri" w:cs="Calibri"/>
              </w:rPr>
              <w:t>In addition, Abbott has created a decision-making AID in support of this training. The decision making AID can be found on your intranet here.</w:t>
            </w:r>
          </w:p>
        </w:tc>
        <w:tc>
          <w:tcPr>
            <w:tcW w:w="6000" w:type="dxa"/>
            <w:shd w:val="clear" w:color="auto" w:fill="auto"/>
            <w:vAlign w:val="center"/>
          </w:tcPr>
          <w:p w14:paraId="6ED82733"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Una buena decisión siempre se basará en los principios de honestidad, justicia e integridad, y logrará un equilibrio, de forma efectiva, entre los intereses de Abbott y los de las partes interesadas de Abbott.</w:t>
            </w:r>
          </w:p>
          <w:p w14:paraId="7564C816"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El último paso para tomar buenas decisiones éticas es elegir un curso de acción que equilibre los intereses de todas las partes interesadas.</w:t>
            </w:r>
          </w:p>
          <w:p w14:paraId="365CD7DF"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Sin embargo, si tras evaluar todas las opciones aún no está seguro sobre el curso de acción correcto, siempre puede hablar con su gerente, la Oficina de Ética y Cumplimiento, Recursos Humanos o con la División Legal.</w:t>
            </w:r>
          </w:p>
          <w:p w14:paraId="22D264CC"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Además, Abbott ha elaborado un documento de Ayuda (AID) para la toma de decisiones para respaldar esta capacitación. El documento de Ayuda (AID) para la toma de decisiones se encuentra en su intranet aquí.</w:t>
            </w:r>
          </w:p>
        </w:tc>
      </w:tr>
      <w:tr w:rsidR="00920B58" w:rsidRPr="00FC4481" w14:paraId="24F51E7F" w14:textId="77777777" w:rsidTr="00D561DC">
        <w:tc>
          <w:tcPr>
            <w:tcW w:w="1353" w:type="dxa"/>
            <w:shd w:val="clear" w:color="auto" w:fill="D9E2F3" w:themeFill="accent1" w:themeFillTint="33"/>
          </w:tcPr>
          <w:p w14:paraId="31930DD3" w14:textId="77777777" w:rsidR="00920B58" w:rsidRPr="00824E7B" w:rsidRDefault="00920B58" w:rsidP="00D561DC">
            <w:pPr>
              <w:spacing w:before="30" w:after="30"/>
              <w:ind w:left="30" w:right="30"/>
              <w:rPr>
                <w:rFonts w:ascii="Calibri" w:eastAsia="Times New Roman" w:hAnsi="Calibri" w:cs="Calibri"/>
                <w:sz w:val="16"/>
              </w:rPr>
            </w:pPr>
            <w:hyperlink r:id="rId143"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71861850" w14:textId="77777777" w:rsidR="00920B58" w:rsidRDefault="00920B58" w:rsidP="00D561DC">
            <w:pPr>
              <w:spacing w:before="30" w:after="30"/>
              <w:ind w:left="30" w:right="30"/>
            </w:pPr>
            <w:hyperlink r:id="rId144" w:tgtFrame="_blank" w:history="1">
              <w:r w:rsidRPr="00824E7B">
                <w:rPr>
                  <w:rStyle w:val="Hyperlink"/>
                  <w:rFonts w:ascii="Calibri" w:eastAsia="Times New Roman" w:hAnsi="Calibri" w:cs="Calibri"/>
                  <w:sz w:val="16"/>
                </w:rPr>
                <w:t>68_C_54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5FABE6" w14:textId="77777777" w:rsidR="00920B58" w:rsidRPr="00545B7D" w:rsidRDefault="00920B58" w:rsidP="00D561DC">
            <w:pPr>
              <w:pStyle w:val="NormalWeb"/>
              <w:ind w:left="30" w:right="30"/>
              <w:rPr>
                <w:rFonts w:ascii="Calibri" w:hAnsi="Calibri" w:cs="Calibri"/>
              </w:rPr>
            </w:pPr>
            <w:r w:rsidRPr="00545B7D">
              <w:rPr>
                <w:rFonts w:ascii="Calibri" w:hAnsi="Calibri" w:cs="Calibri"/>
              </w:rPr>
              <w:t>Manager or Supervisor</w:t>
            </w:r>
          </w:p>
          <w:p w14:paraId="315273B1" w14:textId="77777777" w:rsidR="00920B58" w:rsidRPr="00545B7D" w:rsidRDefault="00920B58" w:rsidP="00D561DC">
            <w:pPr>
              <w:pStyle w:val="NormalWeb"/>
              <w:ind w:left="30" w:right="30"/>
              <w:rPr>
                <w:rFonts w:ascii="Calibri" w:hAnsi="Calibri" w:cs="Calibri"/>
              </w:rPr>
            </w:pPr>
            <w:r w:rsidRPr="00545B7D">
              <w:rPr>
                <w:rFonts w:ascii="Calibri" w:hAnsi="Calibri" w:cs="Calibri"/>
              </w:rPr>
              <w:t>If you are unsure about the right course of action or have general questions about assigned task or roles the best place to start is with your immediate manager or supervisor.</w:t>
            </w:r>
          </w:p>
        </w:tc>
        <w:tc>
          <w:tcPr>
            <w:tcW w:w="6000" w:type="dxa"/>
            <w:shd w:val="clear" w:color="auto" w:fill="auto"/>
            <w:vAlign w:val="center"/>
          </w:tcPr>
          <w:p w14:paraId="432D1EAC"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Gerente o Supervisor</w:t>
            </w:r>
          </w:p>
          <w:p w14:paraId="34FE905D"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Si no está seguro sobre el curso de acción correcto o tiene preguntas generales sobre la tarea y las funciones asignadas, el mejor lugar para comenzar es con su gerente o supervisor inmediato.</w:t>
            </w:r>
          </w:p>
        </w:tc>
      </w:tr>
      <w:tr w:rsidR="00920B58" w:rsidRPr="00FC4481" w14:paraId="061676DB" w14:textId="77777777" w:rsidTr="00D561DC">
        <w:tc>
          <w:tcPr>
            <w:tcW w:w="1353" w:type="dxa"/>
            <w:shd w:val="clear" w:color="auto" w:fill="D9E2F3" w:themeFill="accent1" w:themeFillTint="33"/>
          </w:tcPr>
          <w:p w14:paraId="6A9FB863" w14:textId="77777777" w:rsidR="00920B58" w:rsidRPr="00824E7B" w:rsidRDefault="00920B58" w:rsidP="00D561DC">
            <w:pPr>
              <w:spacing w:before="30" w:after="30"/>
              <w:ind w:left="30" w:right="30"/>
              <w:rPr>
                <w:rFonts w:ascii="Calibri" w:eastAsia="Times New Roman" w:hAnsi="Calibri" w:cs="Calibri"/>
                <w:sz w:val="16"/>
              </w:rPr>
            </w:pPr>
            <w:hyperlink r:id="rId145"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0C71AE65" w14:textId="77777777" w:rsidR="00920B58" w:rsidRDefault="00920B58" w:rsidP="00D561DC">
            <w:pPr>
              <w:spacing w:before="30" w:after="30"/>
              <w:ind w:left="30" w:right="30"/>
            </w:pPr>
            <w:hyperlink r:id="rId146" w:tgtFrame="_blank" w:history="1">
              <w:r w:rsidRPr="00824E7B">
                <w:rPr>
                  <w:rStyle w:val="Hyperlink"/>
                  <w:rFonts w:ascii="Calibri" w:eastAsia="Times New Roman" w:hAnsi="Calibri" w:cs="Calibri"/>
                  <w:sz w:val="16"/>
                </w:rPr>
                <w:t>69_C_54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3C18E9" w14:textId="77777777" w:rsidR="00920B58" w:rsidRPr="00545B7D" w:rsidRDefault="00920B58" w:rsidP="00D561DC">
            <w:pPr>
              <w:pStyle w:val="NormalWeb"/>
              <w:ind w:left="30" w:right="30"/>
              <w:rPr>
                <w:rFonts w:ascii="Calibri" w:hAnsi="Calibri" w:cs="Calibri"/>
              </w:rPr>
            </w:pPr>
            <w:r w:rsidRPr="00545B7D">
              <w:rPr>
                <w:rFonts w:ascii="Calibri" w:hAnsi="Calibri" w:cs="Calibri"/>
              </w:rPr>
              <w:t>Global Policy Portal</w:t>
            </w:r>
          </w:p>
          <w:p w14:paraId="1C94494F" w14:textId="77777777" w:rsidR="00920B58" w:rsidRPr="00545B7D" w:rsidRDefault="00920B58" w:rsidP="00D561DC">
            <w:pPr>
              <w:pStyle w:val="NormalWeb"/>
              <w:ind w:left="30" w:right="30"/>
              <w:rPr>
                <w:rFonts w:ascii="Calibri" w:hAnsi="Calibri" w:cs="Calibri"/>
              </w:rPr>
            </w:pPr>
            <w:r w:rsidRPr="00545B7D">
              <w:rPr>
                <w:rFonts w:ascii="Calibri" w:hAnsi="Calibri" w:cs="Calibri"/>
              </w:rPr>
              <w:t xml:space="preserve">For our corporate policies and procedures applicable companywide, visit the </w:t>
            </w:r>
            <w:hyperlink w:history="1">
              <w:r w:rsidRPr="00545B7D">
                <w:rPr>
                  <w:rStyle w:val="Hyperlink"/>
                  <w:rFonts w:ascii="Calibri" w:hAnsi="Calibri" w:cs="Calibri"/>
                </w:rPr>
                <w:t>Global Policy Portal</w:t>
              </w:r>
            </w:hyperlink>
            <w:r w:rsidRPr="00545B7D">
              <w:rPr>
                <w:rFonts w:ascii="Calibri" w:hAnsi="Calibri" w:cs="Calibri"/>
              </w:rPr>
              <w:t>.</w:t>
            </w:r>
          </w:p>
        </w:tc>
        <w:tc>
          <w:tcPr>
            <w:tcW w:w="6000" w:type="dxa"/>
            <w:shd w:val="clear" w:color="auto" w:fill="auto"/>
            <w:vAlign w:val="center"/>
          </w:tcPr>
          <w:p w14:paraId="7FCD2B0C"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Portal de Política Global de Abbott</w:t>
            </w:r>
          </w:p>
          <w:p w14:paraId="7CF9614B"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 xml:space="preserve">Para ver nuestras políticas y nuestros procedimientos corporativos aplicables en toda la compañía, visite el </w:t>
            </w:r>
            <w:hyperlink r:id="rId147" w:tgtFrame="_blank" w:history="1">
              <w:r w:rsidRPr="00545B7D">
                <w:rPr>
                  <w:rFonts w:ascii="Calibri" w:eastAsia="Calibri" w:hAnsi="Calibri" w:cs="Calibri"/>
                  <w:color w:val="0000FF"/>
                  <w:u w:val="single"/>
                  <w:lang w:val="es-ES_tradnl"/>
                </w:rPr>
                <w:t>Portal de Política Global de Abbott</w:t>
              </w:r>
            </w:hyperlink>
            <w:r w:rsidRPr="00545B7D">
              <w:rPr>
                <w:rFonts w:ascii="Calibri" w:eastAsia="Calibri" w:hAnsi="Calibri" w:cs="Calibri"/>
                <w:lang w:val="es-ES_tradnl"/>
              </w:rPr>
              <w:t>.</w:t>
            </w:r>
          </w:p>
        </w:tc>
      </w:tr>
      <w:tr w:rsidR="00920B58" w:rsidRPr="00FC4481" w14:paraId="1CFDB43B" w14:textId="77777777" w:rsidTr="00D561DC">
        <w:tc>
          <w:tcPr>
            <w:tcW w:w="1353" w:type="dxa"/>
            <w:shd w:val="clear" w:color="auto" w:fill="D9E2F3" w:themeFill="accent1" w:themeFillTint="33"/>
          </w:tcPr>
          <w:p w14:paraId="26DA65BC" w14:textId="77777777" w:rsidR="00920B58" w:rsidRPr="00824E7B" w:rsidRDefault="00920B58" w:rsidP="00D561DC">
            <w:pPr>
              <w:spacing w:before="30" w:after="30"/>
              <w:ind w:left="30" w:right="30"/>
              <w:rPr>
                <w:rFonts w:ascii="Calibri" w:eastAsia="Times New Roman" w:hAnsi="Calibri" w:cs="Calibri"/>
                <w:sz w:val="16"/>
              </w:rPr>
            </w:pPr>
            <w:hyperlink r:id="rId148"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237D9D4A" w14:textId="77777777" w:rsidR="00920B58" w:rsidRDefault="00920B58" w:rsidP="00D561DC">
            <w:pPr>
              <w:spacing w:before="30" w:after="30"/>
              <w:ind w:left="30" w:right="30"/>
            </w:pPr>
            <w:hyperlink r:id="rId149" w:tgtFrame="_blank" w:history="1">
              <w:r w:rsidRPr="00824E7B">
                <w:rPr>
                  <w:rStyle w:val="Hyperlink"/>
                  <w:rFonts w:ascii="Calibri" w:eastAsia="Times New Roman" w:hAnsi="Calibri" w:cs="Calibri"/>
                  <w:sz w:val="16"/>
                </w:rPr>
                <w:t>70_C_54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07D802" w14:textId="77777777" w:rsidR="00920B58" w:rsidRPr="00545B7D" w:rsidRDefault="00920B58" w:rsidP="00D561DC">
            <w:pPr>
              <w:pStyle w:val="NormalWeb"/>
              <w:ind w:left="30" w:right="30"/>
              <w:rPr>
                <w:rFonts w:ascii="Calibri" w:hAnsi="Calibri" w:cs="Calibri"/>
              </w:rPr>
            </w:pPr>
            <w:r w:rsidRPr="00545B7D">
              <w:rPr>
                <w:rFonts w:ascii="Calibri" w:hAnsi="Calibri" w:cs="Calibri"/>
              </w:rPr>
              <w:t>Office of Ethics and Compliance (OEC)</w:t>
            </w:r>
          </w:p>
          <w:p w14:paraId="38F67A14"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The OEC is a corporate resource available to address your questions or concerns about our company’s values and standards of conduct.</w:t>
            </w:r>
          </w:p>
          <w:p w14:paraId="62B61154" w14:textId="77777777" w:rsidR="00920B58" w:rsidRPr="00545B7D" w:rsidRDefault="00920B58" w:rsidP="00D561DC">
            <w:pPr>
              <w:numPr>
                <w:ilvl w:val="0"/>
                <w:numId w:val="8"/>
              </w:numPr>
              <w:spacing w:before="100" w:beforeAutospacing="1" w:after="100" w:afterAutospacing="1"/>
              <w:ind w:left="750" w:right="30"/>
              <w:rPr>
                <w:rFonts w:ascii="Calibri" w:eastAsia="Times New Roman" w:hAnsi="Calibri" w:cs="Calibri"/>
              </w:rPr>
            </w:pPr>
            <w:r w:rsidRPr="00545B7D">
              <w:rPr>
                <w:rStyle w:val="bold1"/>
                <w:rFonts w:ascii="Calibri" w:eastAsia="Times New Roman" w:hAnsi="Calibri" w:cs="Calibri"/>
              </w:rPr>
              <w:t>OEC Website</w:t>
            </w:r>
            <w:r w:rsidRPr="00545B7D">
              <w:rPr>
                <w:rFonts w:ascii="Calibri" w:eastAsia="Times New Roman" w:hAnsi="Calibri" w:cs="Calibri"/>
              </w:rPr>
              <w:t xml:space="preserve"> – Refer to the </w:t>
            </w:r>
            <w:hyperlink w:history="1">
              <w:r w:rsidRPr="00545B7D">
                <w:rPr>
                  <w:rStyle w:val="Hyperlink"/>
                  <w:rFonts w:ascii="Calibri" w:eastAsia="Times New Roman" w:hAnsi="Calibri" w:cs="Calibri"/>
                </w:rPr>
                <w:t>OEC website</w:t>
              </w:r>
            </w:hyperlink>
            <w:r w:rsidRPr="00545B7D">
              <w:rPr>
                <w:rFonts w:ascii="Calibri" w:eastAsia="Times New Roman" w:hAnsi="Calibri" w:cs="Calibri"/>
              </w:rPr>
              <w:t xml:space="preserve"> for answers to a variety of ethics and compliance questions. Our company’s global and country-specific OEC policies and procedures can also be accessed from the website.</w:t>
            </w:r>
          </w:p>
          <w:p w14:paraId="7DC3A8F7" w14:textId="77777777" w:rsidR="00920B58" w:rsidRPr="00545B7D" w:rsidRDefault="00920B58" w:rsidP="00D561DC">
            <w:pPr>
              <w:numPr>
                <w:ilvl w:val="0"/>
                <w:numId w:val="8"/>
              </w:numPr>
              <w:spacing w:before="100" w:beforeAutospacing="1" w:after="100" w:afterAutospacing="1"/>
              <w:ind w:left="750" w:right="30"/>
              <w:rPr>
                <w:rFonts w:ascii="Calibri" w:eastAsia="Times New Roman" w:hAnsi="Calibri" w:cs="Calibri"/>
              </w:rPr>
            </w:pPr>
            <w:r w:rsidRPr="00545B7D">
              <w:rPr>
                <w:rStyle w:val="bold1"/>
                <w:rFonts w:ascii="Calibri" w:eastAsia="Times New Roman" w:hAnsi="Calibri" w:cs="Calibri"/>
              </w:rPr>
              <w:t>OEC Contacts</w:t>
            </w:r>
            <w:r w:rsidRPr="00545B7D">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563609AF" w14:textId="77777777" w:rsidR="00920B58" w:rsidRPr="00545B7D" w:rsidRDefault="00920B58" w:rsidP="00D561DC">
            <w:pPr>
              <w:numPr>
                <w:ilvl w:val="0"/>
                <w:numId w:val="8"/>
              </w:numPr>
              <w:spacing w:before="100" w:beforeAutospacing="1" w:after="100" w:afterAutospacing="1"/>
              <w:ind w:left="750" w:right="30"/>
              <w:rPr>
                <w:rFonts w:ascii="Calibri" w:eastAsia="Times New Roman" w:hAnsi="Calibri" w:cs="Calibri"/>
              </w:rPr>
            </w:pPr>
            <w:r w:rsidRPr="00545B7D">
              <w:rPr>
                <w:rStyle w:val="bold1"/>
                <w:rFonts w:ascii="Calibri" w:eastAsia="Times New Roman" w:hAnsi="Calibri" w:cs="Calibri"/>
              </w:rPr>
              <w:t>Corporate OEC</w:t>
            </w:r>
            <w:r w:rsidRPr="00545B7D">
              <w:rPr>
                <w:rFonts w:ascii="Calibri" w:eastAsia="Times New Roman" w:hAnsi="Calibri" w:cs="Calibri"/>
              </w:rPr>
              <w:t xml:space="preserve"> – Call 1-224-667-5210 or email </w:t>
            </w:r>
            <w:hyperlink w:history="1">
              <w:r w:rsidRPr="00545B7D">
                <w:rPr>
                  <w:rStyle w:val="Hyperlink"/>
                  <w:rFonts w:ascii="Calibri" w:eastAsia="Times New Roman" w:hAnsi="Calibri" w:cs="Calibri"/>
                </w:rPr>
                <w:t>oec@abbott.com</w:t>
              </w:r>
            </w:hyperlink>
            <w:r w:rsidRPr="00545B7D">
              <w:rPr>
                <w:rFonts w:ascii="Calibri" w:eastAsia="Times New Roman" w:hAnsi="Calibri" w:cs="Calibri"/>
              </w:rPr>
              <w:t xml:space="preserve"> with any questions related to ethics and compliance at Abbott.</w:t>
            </w:r>
          </w:p>
          <w:p w14:paraId="721E6573" w14:textId="77777777" w:rsidR="00920B58" w:rsidRPr="00545B7D" w:rsidRDefault="00920B58" w:rsidP="00D561DC">
            <w:pPr>
              <w:numPr>
                <w:ilvl w:val="0"/>
                <w:numId w:val="8"/>
              </w:numPr>
              <w:spacing w:before="100" w:beforeAutospacing="1" w:after="100" w:afterAutospacing="1"/>
              <w:ind w:left="750" w:right="30"/>
              <w:rPr>
                <w:rFonts w:ascii="Calibri" w:eastAsia="Times New Roman" w:hAnsi="Calibri" w:cs="Calibri"/>
              </w:rPr>
            </w:pPr>
            <w:r w:rsidRPr="00545B7D">
              <w:rPr>
                <w:rStyle w:val="bold1"/>
                <w:rFonts w:ascii="Calibri" w:eastAsia="Times New Roman" w:hAnsi="Calibri" w:cs="Calibri"/>
              </w:rPr>
              <w:t>Divisional or Country OEC</w:t>
            </w:r>
            <w:r w:rsidRPr="00545B7D">
              <w:rPr>
                <w:rFonts w:ascii="Calibri" w:eastAsia="Times New Roman" w:hAnsi="Calibri" w:cs="Calibri"/>
              </w:rPr>
              <w:t xml:space="preserve"> – Your divisional or country </w:t>
            </w:r>
            <w:hyperlink w:history="1">
              <w:r w:rsidRPr="00545B7D">
                <w:rPr>
                  <w:rStyle w:val="Hyperlink"/>
                  <w:rFonts w:ascii="Calibri" w:eastAsia="Times New Roman" w:hAnsi="Calibri" w:cs="Calibri"/>
                </w:rPr>
                <w:t>OEC representative</w:t>
              </w:r>
            </w:hyperlink>
            <w:r w:rsidRPr="00545B7D">
              <w:rPr>
                <w:rFonts w:ascii="Calibri" w:eastAsia="Times New Roman" w:hAnsi="Calibri" w:cs="Calibri"/>
              </w:rPr>
              <w:t xml:space="preserve"> can provide additional guidance on divisional or country-specific OEC policies, procedures, and guidelines.</w:t>
            </w:r>
          </w:p>
          <w:p w14:paraId="1326D5AE" w14:textId="77777777" w:rsidR="00920B58" w:rsidRPr="00545B7D" w:rsidRDefault="00920B58" w:rsidP="00D561DC">
            <w:pPr>
              <w:numPr>
                <w:ilvl w:val="0"/>
                <w:numId w:val="8"/>
              </w:numPr>
              <w:spacing w:before="100" w:beforeAutospacing="1" w:after="100" w:afterAutospacing="1"/>
              <w:ind w:left="750" w:right="30"/>
              <w:rPr>
                <w:rFonts w:ascii="Calibri" w:eastAsia="Times New Roman" w:hAnsi="Calibri" w:cs="Calibri"/>
              </w:rPr>
            </w:pPr>
            <w:r w:rsidRPr="00545B7D">
              <w:rPr>
                <w:rStyle w:val="bold1"/>
                <w:rFonts w:ascii="Calibri" w:eastAsia="Times New Roman" w:hAnsi="Calibri" w:cs="Calibri"/>
              </w:rPr>
              <w:t>Ethics and Compliance Helpline</w:t>
            </w:r>
            <w:r w:rsidRPr="00545B7D">
              <w:rPr>
                <w:rFonts w:ascii="Calibri" w:eastAsia="Times New Roman" w:hAnsi="Calibri" w:cs="Calibri"/>
              </w:rPr>
              <w:t xml:space="preserve"> – Visit our multilingual </w:t>
            </w:r>
            <w:hyperlink w:history="1">
              <w:r w:rsidRPr="00545B7D">
                <w:rPr>
                  <w:rStyle w:val="Hyperlink"/>
                  <w:rFonts w:ascii="Calibri" w:eastAsia="Times New Roman" w:hAnsi="Calibri" w:cs="Calibri"/>
                </w:rPr>
                <w:t>Ethics and Compliance Helpline</w:t>
              </w:r>
            </w:hyperlink>
            <w:r w:rsidRPr="00545B7D">
              <w:rPr>
                <w:rFonts w:ascii="Calibri" w:eastAsia="Times New Roman" w:hAnsi="Calibri" w:cs="Calibri"/>
              </w:rPr>
              <w:t xml:space="preserve"> available globally 24/7 to voice your concerns about a potential violation of our company’s values and standards of conduct. You can also email </w:t>
            </w:r>
            <w:hyperlink w:history="1">
              <w:r w:rsidRPr="00545B7D">
                <w:rPr>
                  <w:rStyle w:val="Hyperlink"/>
                  <w:rFonts w:ascii="Calibri" w:eastAsia="Times New Roman" w:hAnsi="Calibri" w:cs="Calibri"/>
                </w:rPr>
                <w:t>investigations@abbott.com</w:t>
              </w:r>
            </w:hyperlink>
            <w:r w:rsidRPr="00545B7D">
              <w:rPr>
                <w:rFonts w:ascii="Calibri" w:eastAsia="Times New Roman" w:hAnsi="Calibri" w:cs="Calibri"/>
              </w:rPr>
              <w:t xml:space="preserve"> to report a potential violation.</w:t>
            </w:r>
          </w:p>
          <w:p w14:paraId="53E03313" w14:textId="77777777" w:rsidR="00920B58" w:rsidRPr="00545B7D" w:rsidRDefault="00920B58" w:rsidP="00D561DC">
            <w:pPr>
              <w:pStyle w:val="NormalWeb"/>
              <w:ind w:left="30" w:right="30"/>
              <w:rPr>
                <w:rFonts w:ascii="Calibri" w:hAnsi="Calibri" w:cs="Calibri"/>
              </w:rPr>
            </w:pPr>
            <w:r w:rsidRPr="00545B7D">
              <w:rPr>
                <w:rFonts w:ascii="Calibri" w:hAnsi="Calibri" w:cs="Calibri"/>
              </w:rPr>
              <w:t>Abbott does not tolerate retaliation against anyone who makes a good-faith report regarding a potential violation of our written standards. In any good-faith report, anonymity is allowed, non-retaliation is ensured, and confidentiality is preserved.</w:t>
            </w:r>
          </w:p>
          <w:p w14:paraId="5B1448F3" w14:textId="77777777" w:rsidR="00920B58" w:rsidRPr="00545B7D" w:rsidRDefault="00920B58" w:rsidP="00D561DC">
            <w:pPr>
              <w:numPr>
                <w:ilvl w:val="0"/>
                <w:numId w:val="9"/>
              </w:numPr>
              <w:spacing w:before="100" w:beforeAutospacing="1" w:after="100" w:afterAutospacing="1"/>
              <w:ind w:left="750" w:right="30"/>
              <w:rPr>
                <w:rFonts w:ascii="Calibri" w:eastAsia="Times New Roman" w:hAnsi="Calibri" w:cs="Calibri"/>
              </w:rPr>
            </w:pPr>
            <w:r w:rsidRPr="00545B7D">
              <w:rPr>
                <w:rStyle w:val="bold1"/>
                <w:rFonts w:ascii="Calibri" w:eastAsia="Times New Roman" w:hAnsi="Calibri" w:cs="Calibri"/>
              </w:rPr>
              <w:t>iComply</w:t>
            </w:r>
            <w:r w:rsidRPr="00545B7D">
              <w:rPr>
                <w:rFonts w:ascii="Calibri" w:eastAsia="Times New Roman" w:hAnsi="Calibri" w:cs="Calibri"/>
              </w:rPr>
              <w:t xml:space="preserve"> – Visit </w:t>
            </w:r>
            <w:hyperlink w:history="1">
              <w:r w:rsidRPr="00545B7D">
                <w:rPr>
                  <w:rStyle w:val="Hyperlink"/>
                  <w:rFonts w:ascii="Calibri" w:eastAsia="Times New Roman" w:hAnsi="Calibri" w:cs="Calibri"/>
                </w:rPr>
                <w:t>iComply</w:t>
              </w:r>
            </w:hyperlink>
            <w:r w:rsidRPr="00545B7D">
              <w:rPr>
                <w:rFonts w:ascii="Calibri" w:eastAsia="Times New Roman" w:hAnsi="Calibri" w:cs="Calibri"/>
              </w:rPr>
              <w:t xml:space="preserve"> to access compliance-related applications and resources geared towards interactions with Health Care Professionals and Health Care Organizations, as well as third parties.</w:t>
            </w:r>
          </w:p>
        </w:tc>
        <w:tc>
          <w:tcPr>
            <w:tcW w:w="6000" w:type="dxa"/>
            <w:shd w:val="clear" w:color="auto" w:fill="auto"/>
            <w:vAlign w:val="center"/>
          </w:tcPr>
          <w:p w14:paraId="343F8571"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Oficina de Ética y Cumplimiento (OEC)</w:t>
            </w:r>
          </w:p>
          <w:p w14:paraId="03EF20DD"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OEC es un recurso corporativo disponible para tratar sus preguntas o inquietudes sobre los valores y estándares de conducta de nuestra compañía.</w:t>
            </w:r>
          </w:p>
          <w:p w14:paraId="07CC657A" w14:textId="77777777" w:rsidR="00920B58" w:rsidRPr="00920B58" w:rsidRDefault="00920B58" w:rsidP="00D561DC">
            <w:pPr>
              <w:pStyle w:val="ListParagraph"/>
              <w:numPr>
                <w:ilvl w:val="0"/>
                <w:numId w:val="22"/>
              </w:numPr>
              <w:spacing w:before="100" w:beforeAutospacing="1" w:after="100" w:afterAutospacing="1"/>
              <w:ind w:right="302"/>
              <w:rPr>
                <w:rFonts w:ascii="Calibri" w:eastAsia="Times New Roman" w:hAnsi="Calibri" w:cs="Calibri"/>
                <w:lang w:val="es-CL"/>
              </w:rPr>
            </w:pPr>
            <w:r w:rsidRPr="00545B7D">
              <w:rPr>
                <w:rStyle w:val="bold1"/>
                <w:rFonts w:ascii="Calibri" w:eastAsia="Calibri" w:hAnsi="Calibri" w:cs="Calibri"/>
                <w:lang w:val="es-ES_tradnl"/>
              </w:rPr>
              <w:t>Sitio web de OEC</w:t>
            </w:r>
            <w:r w:rsidRPr="00545B7D">
              <w:rPr>
                <w:rStyle w:val="bold1"/>
                <w:rFonts w:ascii="Calibri" w:eastAsia="Calibri" w:hAnsi="Calibri" w:cs="Calibri"/>
                <w:b w:val="0"/>
                <w:bCs w:val="0"/>
                <w:lang w:val="es-ES_tradnl"/>
              </w:rPr>
              <w:t xml:space="preserve">: consulte el </w:t>
            </w:r>
            <w:hyperlink r:id="rId150" w:tgtFrame="_blank" w:history="1">
              <w:r w:rsidRPr="00545B7D">
                <w:rPr>
                  <w:rStyle w:val="bold1"/>
                  <w:rFonts w:ascii="Calibri" w:eastAsia="Calibri" w:hAnsi="Calibri" w:cs="Calibri"/>
                  <w:b w:val="0"/>
                  <w:bCs w:val="0"/>
                  <w:color w:val="0000FF"/>
                  <w:u w:val="single"/>
                  <w:lang w:val="es-ES_tradnl"/>
                </w:rPr>
                <w:t>sitio web de OEC</w:t>
              </w:r>
            </w:hyperlink>
            <w:r w:rsidRPr="00545B7D">
              <w:rPr>
                <w:rStyle w:val="bold1"/>
                <w:rFonts w:ascii="Calibri" w:eastAsia="Calibri" w:hAnsi="Calibri" w:cs="Calibri"/>
                <w:b w:val="0"/>
                <w:bCs w:val="0"/>
                <w:lang w:val="es-ES_tradnl"/>
              </w:rPr>
              <w:t xml:space="preserve"> para obtener respuestas a diversas preguntas de ética y cumplimiento. También puede acceder desde el sitio Web a las políticas y procedimientos de OEC (globales y específicas de cada país) de nuestra compañía.</w:t>
            </w:r>
          </w:p>
          <w:p w14:paraId="475DACB9" w14:textId="77777777" w:rsidR="00920B58" w:rsidRPr="00920B58" w:rsidRDefault="00920B58" w:rsidP="00D561DC">
            <w:pPr>
              <w:pStyle w:val="ListParagraph"/>
              <w:numPr>
                <w:ilvl w:val="0"/>
                <w:numId w:val="22"/>
              </w:numPr>
              <w:spacing w:before="100" w:beforeAutospacing="1" w:after="100" w:afterAutospacing="1"/>
              <w:ind w:right="302"/>
              <w:rPr>
                <w:rFonts w:ascii="Calibri" w:eastAsia="Times New Roman" w:hAnsi="Calibri" w:cs="Calibri"/>
                <w:lang w:val="es-CL"/>
              </w:rPr>
            </w:pPr>
            <w:r w:rsidRPr="00545B7D">
              <w:rPr>
                <w:rStyle w:val="bold1"/>
                <w:rFonts w:ascii="Calibri" w:eastAsia="Calibri" w:hAnsi="Calibri" w:cs="Calibri"/>
                <w:lang w:val="es-ES_tradnl"/>
              </w:rPr>
              <w:t>Contactos de OEC</w:t>
            </w:r>
            <w:r w:rsidRPr="00545B7D">
              <w:rPr>
                <w:rStyle w:val="bold1"/>
                <w:rFonts w:ascii="Calibri" w:eastAsia="Calibri" w:hAnsi="Calibri" w:cs="Calibri"/>
                <w:b w:val="0"/>
                <w:bCs w:val="0"/>
                <w:lang w:val="es-ES_tradnl"/>
              </w:rPr>
              <w:t>: le recomendamos que se comunique con OEC en cualquier momento, por cualquier pregunta de ética y de cumplimiento que tenga o para informar sus inquietudes sobre posibles infracciones de nuestros estándares escritos, leyes o reglamentaciones.</w:t>
            </w:r>
          </w:p>
          <w:p w14:paraId="6FB7FFE8" w14:textId="77777777" w:rsidR="00920B58" w:rsidRPr="00920B58" w:rsidRDefault="00920B58" w:rsidP="00D561DC">
            <w:pPr>
              <w:pStyle w:val="ListParagraph"/>
              <w:numPr>
                <w:ilvl w:val="0"/>
                <w:numId w:val="22"/>
              </w:numPr>
              <w:spacing w:before="100" w:beforeAutospacing="1" w:after="100" w:afterAutospacing="1"/>
              <w:ind w:right="302"/>
              <w:rPr>
                <w:rFonts w:ascii="Calibri" w:eastAsia="Times New Roman" w:hAnsi="Calibri" w:cs="Calibri"/>
                <w:lang w:val="es-CL"/>
              </w:rPr>
            </w:pPr>
            <w:r w:rsidRPr="00545B7D">
              <w:rPr>
                <w:rStyle w:val="bold1"/>
                <w:rFonts w:ascii="Calibri" w:eastAsia="Calibri" w:hAnsi="Calibri" w:cs="Calibri"/>
                <w:lang w:val="es-ES_tradnl"/>
              </w:rPr>
              <w:t>OEC Corporativa</w:t>
            </w:r>
            <w:r w:rsidRPr="00545B7D">
              <w:rPr>
                <w:rStyle w:val="bold1"/>
                <w:rFonts w:ascii="Calibri" w:eastAsia="Calibri" w:hAnsi="Calibri" w:cs="Calibri"/>
                <w:b w:val="0"/>
                <w:bCs w:val="0"/>
                <w:lang w:val="es-ES_tradnl"/>
              </w:rPr>
              <w:t xml:space="preserve">: llame al 1-224-667-5210 o envíe un correo electrónico a </w:t>
            </w:r>
            <w:hyperlink r:id="rId151" w:tgtFrame="_blank" w:history="1">
              <w:r w:rsidRPr="00545B7D">
                <w:rPr>
                  <w:rStyle w:val="bold1"/>
                  <w:rFonts w:ascii="Calibri" w:eastAsia="Calibri" w:hAnsi="Calibri" w:cs="Calibri"/>
                  <w:b w:val="0"/>
                  <w:bCs w:val="0"/>
                  <w:color w:val="0000FF"/>
                  <w:u w:val="single"/>
                  <w:lang w:val="es-ES_tradnl"/>
                </w:rPr>
                <w:t>oec@abbott.com</w:t>
              </w:r>
            </w:hyperlink>
            <w:r w:rsidRPr="00545B7D">
              <w:rPr>
                <w:rStyle w:val="bold1"/>
                <w:rFonts w:ascii="Calibri" w:eastAsia="Calibri" w:hAnsi="Calibri" w:cs="Calibri"/>
                <w:b w:val="0"/>
                <w:bCs w:val="0"/>
                <w:lang w:val="es-ES_tradnl"/>
              </w:rPr>
              <w:t xml:space="preserve"> si tiene alguna pregunta relacionada con la ética y el cumplimiento en Abbott.</w:t>
            </w:r>
          </w:p>
          <w:p w14:paraId="00E16B29" w14:textId="77777777" w:rsidR="00920B58" w:rsidRPr="00920B58" w:rsidRDefault="00920B58" w:rsidP="00D561DC">
            <w:pPr>
              <w:pStyle w:val="ListParagraph"/>
              <w:numPr>
                <w:ilvl w:val="0"/>
                <w:numId w:val="22"/>
              </w:numPr>
              <w:spacing w:before="100" w:beforeAutospacing="1" w:after="100" w:afterAutospacing="1"/>
              <w:ind w:right="302"/>
              <w:rPr>
                <w:rFonts w:ascii="Calibri" w:eastAsia="Times New Roman" w:hAnsi="Calibri" w:cs="Calibri"/>
                <w:lang w:val="es-CL"/>
              </w:rPr>
            </w:pPr>
            <w:r w:rsidRPr="00545B7D">
              <w:rPr>
                <w:rStyle w:val="bold1"/>
                <w:rFonts w:ascii="Calibri" w:eastAsia="Calibri" w:hAnsi="Calibri" w:cs="Calibri"/>
                <w:lang w:val="es-ES_tradnl"/>
              </w:rPr>
              <w:t>OEC d</w:t>
            </w:r>
            <w:r>
              <w:rPr>
                <w:rStyle w:val="bold1"/>
                <w:rFonts w:ascii="Calibri" w:eastAsia="Calibri" w:hAnsi="Calibri" w:cs="Calibri"/>
                <w:lang w:val="es-ES_tradnl"/>
              </w:rPr>
              <w:t xml:space="preserve">ivisional o </w:t>
            </w:r>
            <w:r w:rsidRPr="00545B7D">
              <w:rPr>
                <w:rStyle w:val="bold1"/>
                <w:rFonts w:ascii="Calibri" w:eastAsia="Calibri" w:hAnsi="Calibri" w:cs="Calibri"/>
                <w:lang w:val="es-ES_tradnl"/>
              </w:rPr>
              <w:t>del país</w:t>
            </w:r>
            <w:r w:rsidRPr="00545B7D">
              <w:rPr>
                <w:rStyle w:val="bold1"/>
                <w:rFonts w:ascii="Calibri" w:eastAsia="Calibri" w:hAnsi="Calibri" w:cs="Calibri"/>
                <w:b w:val="0"/>
                <w:bCs w:val="0"/>
                <w:lang w:val="es-ES_tradnl"/>
              </w:rPr>
              <w:t xml:space="preserve">: el </w:t>
            </w:r>
            <w:hyperlink r:id="rId152" w:tgtFrame="_blank" w:history="1">
              <w:r w:rsidRPr="00545B7D">
                <w:rPr>
                  <w:rStyle w:val="bold1"/>
                  <w:rFonts w:ascii="Calibri" w:eastAsia="Calibri" w:hAnsi="Calibri" w:cs="Calibri"/>
                  <w:b w:val="0"/>
                  <w:bCs w:val="0"/>
                  <w:color w:val="0000FF"/>
                  <w:u w:val="single"/>
                  <w:lang w:val="es-ES_tradnl"/>
                </w:rPr>
                <w:t>representante de OEC</w:t>
              </w:r>
            </w:hyperlink>
            <w:r w:rsidRPr="00545B7D">
              <w:rPr>
                <w:rStyle w:val="bold1"/>
                <w:rFonts w:ascii="Calibri" w:eastAsia="Calibri" w:hAnsi="Calibri" w:cs="Calibri"/>
                <w:b w:val="0"/>
                <w:bCs w:val="0"/>
                <w:lang w:val="es-ES_tradnl"/>
              </w:rPr>
              <w:t xml:space="preserve"> de su división o de su país puede proporcionarle orientación adicional sobre las políticas, los procedimientos o las pautas de OEC específicas para la división o el país.</w:t>
            </w:r>
          </w:p>
          <w:p w14:paraId="62D8AB61" w14:textId="77777777" w:rsidR="00920B58" w:rsidRPr="00920B58" w:rsidRDefault="00920B58" w:rsidP="00D561DC">
            <w:pPr>
              <w:pStyle w:val="ListParagraph"/>
              <w:numPr>
                <w:ilvl w:val="0"/>
                <w:numId w:val="22"/>
              </w:numPr>
              <w:spacing w:before="100" w:beforeAutospacing="1" w:after="100" w:afterAutospacing="1"/>
              <w:ind w:right="302"/>
              <w:rPr>
                <w:rFonts w:ascii="Calibri" w:eastAsia="Times New Roman" w:hAnsi="Calibri" w:cs="Calibri"/>
                <w:lang w:val="es-CL"/>
              </w:rPr>
            </w:pPr>
            <w:r w:rsidRPr="00545B7D">
              <w:rPr>
                <w:rStyle w:val="bold1"/>
                <w:rFonts w:ascii="Calibri" w:eastAsia="Calibri" w:hAnsi="Calibri" w:cs="Calibri"/>
                <w:lang w:val="es-ES_tradnl"/>
              </w:rPr>
              <w:t>Línea de Asistencia de Ética y Cumplimiento</w:t>
            </w:r>
            <w:r w:rsidRPr="00545B7D">
              <w:rPr>
                <w:rStyle w:val="bold1"/>
                <w:rFonts w:ascii="Calibri" w:eastAsia="Calibri" w:hAnsi="Calibri" w:cs="Calibri"/>
                <w:b w:val="0"/>
                <w:bCs w:val="0"/>
                <w:lang w:val="es-ES_tradnl"/>
              </w:rPr>
              <w:t xml:space="preserve">: visite nuestra </w:t>
            </w:r>
            <w:hyperlink r:id="rId153" w:tgtFrame="_blank" w:history="1">
              <w:r w:rsidRPr="00545B7D">
                <w:rPr>
                  <w:rStyle w:val="bold1"/>
                  <w:rFonts w:ascii="Calibri" w:eastAsia="Calibri" w:hAnsi="Calibri" w:cs="Calibri"/>
                  <w:b w:val="0"/>
                  <w:bCs w:val="0"/>
                  <w:color w:val="0000FF"/>
                  <w:u w:val="single"/>
                  <w:lang w:val="es-ES_tradnl"/>
                </w:rPr>
                <w:t>Línea de Asistencia de Ética y Cumplimiento</w:t>
              </w:r>
            </w:hyperlink>
            <w:r w:rsidRPr="00545B7D">
              <w:rPr>
                <w:rStyle w:val="bold1"/>
                <w:rFonts w:ascii="Calibri" w:eastAsia="Calibri" w:hAnsi="Calibri" w:cs="Calibri"/>
                <w:b w:val="0"/>
                <w:bCs w:val="0"/>
                <w:lang w:val="es-ES_tradnl"/>
              </w:rPr>
              <w:t xml:space="preserve"> multilingüe disponible en todo el mundo, las 24 horas, los 7 días de la semana, para hablar de sus inquietudes sobre una potencial infracción de los valores y los estándares de conducta de nuestra compañía. También puede enviar un correo electrónico a </w:t>
            </w:r>
            <w:hyperlink r:id="rId154" w:tgtFrame="_blank" w:history="1">
              <w:r w:rsidRPr="00545B7D">
                <w:rPr>
                  <w:rStyle w:val="bold1"/>
                  <w:rFonts w:ascii="Calibri" w:eastAsia="Calibri" w:hAnsi="Calibri" w:cs="Calibri"/>
                  <w:b w:val="0"/>
                  <w:bCs w:val="0"/>
                  <w:color w:val="0000FF"/>
                  <w:u w:val="single"/>
                  <w:lang w:val="es-ES_tradnl"/>
                </w:rPr>
                <w:t>investigations@abbott.com</w:t>
              </w:r>
            </w:hyperlink>
            <w:r w:rsidRPr="00545B7D">
              <w:rPr>
                <w:rStyle w:val="bold1"/>
                <w:rFonts w:ascii="Calibri" w:eastAsia="Calibri" w:hAnsi="Calibri" w:cs="Calibri"/>
                <w:b w:val="0"/>
                <w:bCs w:val="0"/>
                <w:lang w:val="es-ES_tradnl"/>
              </w:rPr>
              <w:t xml:space="preserve"> para informar una potencial infracción.</w:t>
            </w:r>
          </w:p>
          <w:p w14:paraId="2D339DE1"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Abbott no tolera las represalias contra ninguna persona que informe de buena fe una potencial infracción de nuestros estándares escritos. En cualquier informe de buena fe, se permite el anonimato, se asegura que no habrá represalias y se preserva la confidencialidad.</w:t>
            </w:r>
          </w:p>
          <w:p w14:paraId="303C866C" w14:textId="77777777" w:rsidR="00920B58" w:rsidRPr="00920B58" w:rsidRDefault="00920B58" w:rsidP="00D561DC">
            <w:pPr>
              <w:pStyle w:val="NormalWeb"/>
              <w:numPr>
                <w:ilvl w:val="0"/>
                <w:numId w:val="23"/>
              </w:numPr>
              <w:ind w:right="160"/>
              <w:rPr>
                <w:rFonts w:ascii="Calibri" w:hAnsi="Calibri" w:cs="Calibri"/>
                <w:lang w:val="es-CL"/>
              </w:rPr>
            </w:pPr>
            <w:r w:rsidRPr="00545B7D">
              <w:rPr>
                <w:rStyle w:val="bold1"/>
                <w:rFonts w:ascii="Calibri" w:eastAsia="Calibri" w:hAnsi="Calibri" w:cs="Calibri"/>
                <w:lang w:val="es-ES_tradnl"/>
              </w:rPr>
              <w:t>iComply</w:t>
            </w:r>
            <w:r w:rsidRPr="00545B7D">
              <w:rPr>
                <w:rStyle w:val="bold1"/>
                <w:rFonts w:ascii="Calibri" w:eastAsia="Calibri" w:hAnsi="Calibri" w:cs="Calibri"/>
                <w:b w:val="0"/>
                <w:bCs w:val="0"/>
                <w:lang w:val="es-ES_tradnl"/>
              </w:rPr>
              <w:t xml:space="preserve">: visite </w:t>
            </w:r>
            <w:hyperlink r:id="rId155" w:tgtFrame="_blank" w:history="1">
              <w:r w:rsidRPr="00545B7D">
                <w:rPr>
                  <w:rStyle w:val="bold1"/>
                  <w:rFonts w:ascii="Calibri" w:eastAsia="Calibri" w:hAnsi="Calibri" w:cs="Calibri"/>
                  <w:b w:val="0"/>
                  <w:bCs w:val="0"/>
                  <w:color w:val="0000FF"/>
                  <w:u w:val="single"/>
                  <w:lang w:val="es-ES_tradnl"/>
                </w:rPr>
                <w:t>iComply</w:t>
              </w:r>
            </w:hyperlink>
            <w:r w:rsidRPr="00545B7D">
              <w:rPr>
                <w:rStyle w:val="bold1"/>
                <w:rFonts w:ascii="Calibri" w:eastAsia="Calibri" w:hAnsi="Calibri" w:cs="Calibri"/>
                <w:b w:val="0"/>
                <w:bCs w:val="0"/>
                <w:lang w:val="es-ES_tradnl"/>
              </w:rPr>
              <w:t xml:space="preserve"> para acceder a aplicaciones relacionadas con el cumplimiento y recursos diseñados para interactuar con profesionales </w:t>
            </w:r>
            <w:r>
              <w:rPr>
                <w:rStyle w:val="bold1"/>
                <w:rFonts w:ascii="Calibri" w:eastAsia="Calibri" w:hAnsi="Calibri" w:cs="Calibri"/>
                <w:b w:val="0"/>
                <w:bCs w:val="0"/>
                <w:lang w:val="es-ES_tradnl"/>
              </w:rPr>
              <w:t>de la salud</w:t>
            </w:r>
            <w:r w:rsidRPr="00545B7D">
              <w:rPr>
                <w:rStyle w:val="bold1"/>
                <w:rFonts w:ascii="Calibri" w:eastAsia="Calibri" w:hAnsi="Calibri" w:cs="Calibri"/>
                <w:b w:val="0"/>
                <w:bCs w:val="0"/>
                <w:lang w:val="es-ES_tradnl"/>
              </w:rPr>
              <w:t xml:space="preserve"> y organizaciones sanitarias, así como con terceros.</w:t>
            </w:r>
          </w:p>
        </w:tc>
      </w:tr>
      <w:tr w:rsidR="00920B58" w:rsidRPr="00FC4481" w14:paraId="5E80AD28" w14:textId="77777777" w:rsidTr="00D561DC">
        <w:tc>
          <w:tcPr>
            <w:tcW w:w="1353" w:type="dxa"/>
            <w:shd w:val="clear" w:color="auto" w:fill="D9E2F3" w:themeFill="accent1" w:themeFillTint="33"/>
          </w:tcPr>
          <w:p w14:paraId="4BF7EA7D" w14:textId="77777777" w:rsidR="00920B58" w:rsidRPr="00824E7B" w:rsidRDefault="00920B58" w:rsidP="00D561DC">
            <w:pPr>
              <w:spacing w:before="30" w:after="30"/>
              <w:ind w:left="30" w:right="30"/>
              <w:rPr>
                <w:rFonts w:ascii="Calibri" w:eastAsia="Times New Roman" w:hAnsi="Calibri" w:cs="Calibri"/>
                <w:sz w:val="16"/>
              </w:rPr>
            </w:pPr>
            <w:hyperlink r:id="rId156"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00EB99F3" w14:textId="77777777" w:rsidR="00920B58" w:rsidRDefault="00920B58" w:rsidP="00D561DC">
            <w:pPr>
              <w:spacing w:before="30" w:after="30"/>
              <w:ind w:left="30" w:right="30"/>
            </w:pPr>
            <w:hyperlink r:id="rId157" w:tgtFrame="_blank" w:history="1">
              <w:r w:rsidRPr="00824E7B">
                <w:rPr>
                  <w:rStyle w:val="Hyperlink"/>
                  <w:rFonts w:ascii="Calibri" w:eastAsia="Times New Roman" w:hAnsi="Calibri" w:cs="Calibri"/>
                  <w:sz w:val="16"/>
                </w:rPr>
                <w:t>71_C_54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7DBF44" w14:textId="77777777" w:rsidR="00920B58" w:rsidRPr="00545B7D" w:rsidRDefault="00920B58" w:rsidP="00D561DC">
            <w:pPr>
              <w:pStyle w:val="NormalWeb"/>
              <w:ind w:left="30" w:right="30"/>
              <w:rPr>
                <w:rFonts w:ascii="Calibri" w:hAnsi="Calibri" w:cs="Calibri"/>
              </w:rPr>
            </w:pPr>
            <w:r w:rsidRPr="00545B7D">
              <w:rPr>
                <w:rFonts w:ascii="Calibri" w:hAnsi="Calibri" w:cs="Calibri"/>
              </w:rPr>
              <w:t>Human Resources</w:t>
            </w:r>
          </w:p>
          <w:p w14:paraId="181F7231" w14:textId="77777777" w:rsidR="00920B58" w:rsidRPr="00545B7D" w:rsidRDefault="00920B58" w:rsidP="00D561DC">
            <w:pPr>
              <w:pStyle w:val="NormalWeb"/>
              <w:ind w:left="30" w:right="30"/>
              <w:rPr>
                <w:rFonts w:ascii="Calibri" w:hAnsi="Calibri" w:cs="Calibri"/>
              </w:rPr>
            </w:pPr>
            <w:r w:rsidRPr="00545B7D">
              <w:rPr>
                <w:rFonts w:ascii="Calibri" w:hAnsi="Calibri" w:cs="Calibri"/>
              </w:rPr>
              <w:t xml:space="preserve">For employee-related issues, such as concerns involving management and/or other employees, contact your local </w:t>
            </w:r>
            <w:hyperlink w:history="1">
              <w:r w:rsidRPr="00545B7D">
                <w:rPr>
                  <w:rStyle w:val="Hyperlink"/>
                  <w:rFonts w:ascii="Calibri" w:hAnsi="Calibri" w:cs="Calibri"/>
                </w:rPr>
                <w:t>Human Resources</w:t>
              </w:r>
            </w:hyperlink>
            <w:r w:rsidRPr="00545B7D">
              <w:rPr>
                <w:rFonts w:ascii="Calibri" w:hAnsi="Calibri" w:cs="Calibri"/>
              </w:rPr>
              <w:t xml:space="preserve"> representative.</w:t>
            </w:r>
          </w:p>
        </w:tc>
        <w:tc>
          <w:tcPr>
            <w:tcW w:w="6000" w:type="dxa"/>
            <w:shd w:val="clear" w:color="auto" w:fill="auto"/>
            <w:vAlign w:val="center"/>
          </w:tcPr>
          <w:p w14:paraId="096C829E"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Recursos Humanos</w:t>
            </w:r>
          </w:p>
          <w:p w14:paraId="22DB9F72"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P</w:t>
            </w:r>
            <w:r>
              <w:rPr>
                <w:rFonts w:ascii="Calibri" w:eastAsia="Calibri" w:hAnsi="Calibri" w:cs="Calibri"/>
                <w:lang w:val="es-ES_tradnl"/>
              </w:rPr>
              <w:t>a</w:t>
            </w:r>
            <w:r w:rsidRPr="00920B58">
              <w:rPr>
                <w:rFonts w:ascii="Calibri" w:eastAsia="Calibri" w:hAnsi="Calibri" w:cs="Calibri"/>
                <w:lang w:val="es-ES_tradnl"/>
              </w:rPr>
              <w:t>ra</w:t>
            </w:r>
            <w:r w:rsidRPr="00545B7D">
              <w:rPr>
                <w:rFonts w:ascii="Calibri" w:eastAsia="Calibri" w:hAnsi="Calibri" w:cs="Calibri"/>
                <w:lang w:val="es-ES_tradnl"/>
              </w:rPr>
              <w:t xml:space="preserve"> problemas relacionados con los empleados, como </w:t>
            </w:r>
            <w:r>
              <w:rPr>
                <w:rFonts w:ascii="Calibri" w:eastAsia="Calibri" w:hAnsi="Calibri" w:cs="Calibri"/>
                <w:lang w:val="es-ES_tradnl"/>
              </w:rPr>
              <w:t>i</w:t>
            </w:r>
            <w:r w:rsidRPr="00920B58">
              <w:rPr>
                <w:rFonts w:ascii="Calibri" w:eastAsia="Calibri" w:hAnsi="Calibri" w:cs="Calibri"/>
                <w:lang w:val="es-ES_tradnl"/>
              </w:rPr>
              <w:t>nquietudes</w:t>
            </w:r>
            <w:r w:rsidRPr="00545B7D">
              <w:rPr>
                <w:rFonts w:ascii="Calibri" w:eastAsia="Calibri" w:hAnsi="Calibri" w:cs="Calibri"/>
                <w:lang w:val="es-ES_tradnl"/>
              </w:rPr>
              <w:t xml:space="preserve"> que involucran a</w:t>
            </w:r>
            <w:r>
              <w:rPr>
                <w:rFonts w:ascii="Calibri" w:eastAsia="Calibri" w:hAnsi="Calibri" w:cs="Calibri"/>
                <w:lang w:val="es-ES_tradnl"/>
              </w:rPr>
              <w:t xml:space="preserve"> la gerencia</w:t>
            </w:r>
            <w:r w:rsidRPr="00545B7D">
              <w:rPr>
                <w:rFonts w:ascii="Calibri" w:eastAsia="Calibri" w:hAnsi="Calibri" w:cs="Calibri"/>
                <w:lang w:val="es-ES_tradnl"/>
              </w:rPr>
              <w:t xml:space="preserve"> y/u otros empleados, contáctese con su representante de </w:t>
            </w:r>
            <w:hyperlink r:id="rId158" w:tgtFrame="_blank" w:history="1">
              <w:r w:rsidRPr="00545B7D">
                <w:rPr>
                  <w:rFonts w:ascii="Calibri" w:eastAsia="Calibri" w:hAnsi="Calibri" w:cs="Calibri"/>
                  <w:color w:val="0000FF"/>
                  <w:u w:val="single"/>
                  <w:lang w:val="es-ES_tradnl"/>
                </w:rPr>
                <w:t>Recursos Humanos</w:t>
              </w:r>
            </w:hyperlink>
            <w:r w:rsidRPr="00545B7D">
              <w:rPr>
                <w:rFonts w:ascii="Calibri" w:eastAsia="Calibri" w:hAnsi="Calibri" w:cs="Calibri"/>
                <w:lang w:val="es-ES_tradnl"/>
              </w:rPr>
              <w:t xml:space="preserve"> local.</w:t>
            </w:r>
          </w:p>
        </w:tc>
      </w:tr>
      <w:tr w:rsidR="00920B58" w:rsidRPr="00FC4481" w14:paraId="6AD6ECF7" w14:textId="77777777" w:rsidTr="00D561DC">
        <w:tc>
          <w:tcPr>
            <w:tcW w:w="1353" w:type="dxa"/>
            <w:shd w:val="clear" w:color="auto" w:fill="D9E2F3" w:themeFill="accent1" w:themeFillTint="33"/>
          </w:tcPr>
          <w:p w14:paraId="097FC215" w14:textId="77777777" w:rsidR="00920B58" w:rsidRPr="00824E7B" w:rsidRDefault="00920B58" w:rsidP="00D561DC">
            <w:pPr>
              <w:spacing w:before="30" w:after="30"/>
              <w:ind w:left="30" w:right="30"/>
              <w:rPr>
                <w:rFonts w:ascii="Calibri" w:eastAsia="Times New Roman" w:hAnsi="Calibri" w:cs="Calibri"/>
                <w:sz w:val="16"/>
              </w:rPr>
            </w:pPr>
            <w:hyperlink r:id="rId159"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05455E59" w14:textId="77777777" w:rsidR="00920B58" w:rsidRDefault="00920B58" w:rsidP="00D561DC">
            <w:pPr>
              <w:spacing w:before="30" w:after="30"/>
              <w:ind w:left="30" w:right="30"/>
            </w:pPr>
            <w:hyperlink r:id="rId160" w:tgtFrame="_blank" w:history="1">
              <w:r w:rsidRPr="00824E7B">
                <w:rPr>
                  <w:rStyle w:val="Hyperlink"/>
                  <w:rFonts w:ascii="Calibri" w:eastAsia="Times New Roman" w:hAnsi="Calibri" w:cs="Calibri"/>
                  <w:sz w:val="16"/>
                </w:rPr>
                <w:t>72_C_54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413115" w14:textId="77777777" w:rsidR="00920B58" w:rsidRPr="00545B7D" w:rsidRDefault="00920B58" w:rsidP="00D561DC">
            <w:pPr>
              <w:pStyle w:val="NormalWeb"/>
              <w:ind w:left="30" w:right="30"/>
              <w:rPr>
                <w:rFonts w:ascii="Calibri" w:hAnsi="Calibri" w:cs="Calibri"/>
              </w:rPr>
            </w:pPr>
            <w:r w:rsidRPr="00545B7D">
              <w:rPr>
                <w:rFonts w:ascii="Calibri" w:hAnsi="Calibri" w:cs="Calibri"/>
              </w:rPr>
              <w:t>Legal Division</w:t>
            </w:r>
          </w:p>
          <w:p w14:paraId="4D04C7AC" w14:textId="77777777" w:rsidR="00920B58" w:rsidRPr="00545B7D" w:rsidRDefault="00920B58" w:rsidP="00D561DC">
            <w:pPr>
              <w:pStyle w:val="NormalWeb"/>
              <w:ind w:left="30" w:right="30"/>
              <w:rPr>
                <w:rFonts w:ascii="Calibri" w:hAnsi="Calibri" w:cs="Calibri"/>
              </w:rPr>
            </w:pPr>
            <w:r w:rsidRPr="00545B7D">
              <w:rPr>
                <w:rFonts w:ascii="Calibri" w:hAnsi="Calibri" w:cs="Calibri"/>
              </w:rPr>
              <w:t xml:space="preserve">If you have questions about the laws, regulations, and acceptable business practices, the </w:t>
            </w:r>
            <w:hyperlink w:history="1">
              <w:r w:rsidRPr="00545B7D">
                <w:rPr>
                  <w:rStyle w:val="Hyperlink"/>
                  <w:rFonts w:ascii="Calibri" w:hAnsi="Calibri" w:cs="Calibri"/>
                </w:rPr>
                <w:t>Legal Division</w:t>
              </w:r>
            </w:hyperlink>
            <w:r w:rsidRPr="00545B7D">
              <w:rPr>
                <w:rFonts w:ascii="Calibri" w:hAnsi="Calibri" w:cs="Calibri"/>
              </w:rPr>
              <w:t xml:space="preserve"> can assist you.</w:t>
            </w:r>
          </w:p>
        </w:tc>
        <w:tc>
          <w:tcPr>
            <w:tcW w:w="6000" w:type="dxa"/>
            <w:shd w:val="clear" w:color="auto" w:fill="auto"/>
            <w:vAlign w:val="center"/>
          </w:tcPr>
          <w:p w14:paraId="4B6CF18B"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División Legal</w:t>
            </w:r>
          </w:p>
          <w:p w14:paraId="2D7B3617"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 xml:space="preserve">Si tiene alguna pregunta sobre las leyes, reglas y prácticas comerciales aceptables, la </w:t>
            </w:r>
            <w:hyperlink r:id="rId161" w:tgtFrame="_blank" w:history="1">
              <w:r w:rsidRPr="00545B7D">
                <w:rPr>
                  <w:rFonts w:ascii="Calibri" w:eastAsia="Calibri" w:hAnsi="Calibri" w:cs="Calibri"/>
                  <w:color w:val="0000FF"/>
                  <w:u w:val="single"/>
                  <w:lang w:val="es-ES_tradnl"/>
                </w:rPr>
                <w:t>División Legal</w:t>
              </w:r>
            </w:hyperlink>
            <w:r w:rsidRPr="00545B7D">
              <w:rPr>
                <w:rFonts w:ascii="Calibri" w:eastAsia="Calibri" w:hAnsi="Calibri" w:cs="Calibri"/>
                <w:lang w:val="es-ES_tradnl"/>
              </w:rPr>
              <w:t xml:space="preserve"> lo puede ayudar.</w:t>
            </w:r>
          </w:p>
        </w:tc>
      </w:tr>
      <w:tr w:rsidR="00920B58" w:rsidRPr="00FC4481" w14:paraId="3B2A153C" w14:textId="77777777" w:rsidTr="00D561DC">
        <w:tc>
          <w:tcPr>
            <w:tcW w:w="1353" w:type="dxa"/>
            <w:shd w:val="clear" w:color="auto" w:fill="D9E2F3" w:themeFill="accent1" w:themeFillTint="33"/>
          </w:tcPr>
          <w:p w14:paraId="524DAD0D" w14:textId="77777777" w:rsidR="00920B58" w:rsidRPr="00824E7B" w:rsidRDefault="00920B58" w:rsidP="00D561DC">
            <w:pPr>
              <w:spacing w:before="30" w:after="30"/>
              <w:ind w:left="30" w:right="30"/>
              <w:rPr>
                <w:rFonts w:ascii="Calibri" w:eastAsia="Times New Roman" w:hAnsi="Calibri" w:cs="Calibri"/>
                <w:sz w:val="16"/>
              </w:rPr>
            </w:pPr>
            <w:hyperlink r:id="rId162"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08F4A62A" w14:textId="77777777" w:rsidR="00920B58" w:rsidRDefault="00920B58" w:rsidP="00D561DC">
            <w:pPr>
              <w:spacing w:before="30" w:after="30"/>
              <w:ind w:left="30" w:right="30"/>
            </w:pPr>
            <w:hyperlink r:id="rId163" w:tgtFrame="_blank" w:history="1">
              <w:r w:rsidRPr="00824E7B">
                <w:rPr>
                  <w:rStyle w:val="Hyperlink"/>
                  <w:rFonts w:ascii="Calibri" w:eastAsia="Times New Roman" w:hAnsi="Calibri" w:cs="Calibri"/>
                  <w:sz w:val="16"/>
                </w:rPr>
                <w:t>73_C_54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9755F4" w14:textId="77777777" w:rsidR="00920B58" w:rsidRPr="00545B7D" w:rsidRDefault="00920B58" w:rsidP="00D561DC">
            <w:pPr>
              <w:pStyle w:val="NormalWeb"/>
              <w:ind w:left="30" w:right="30"/>
              <w:rPr>
                <w:rFonts w:ascii="Calibri" w:hAnsi="Calibri" w:cs="Calibri"/>
              </w:rPr>
            </w:pPr>
            <w:r w:rsidRPr="00545B7D">
              <w:rPr>
                <w:rFonts w:ascii="Calibri" w:hAnsi="Calibri" w:cs="Calibri"/>
              </w:rPr>
              <w:t>Other Resources</w:t>
            </w:r>
          </w:p>
          <w:p w14:paraId="44C92A10"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There are many other resources available to you:</w:t>
            </w:r>
          </w:p>
          <w:p w14:paraId="745F7908" w14:textId="77777777" w:rsidR="00920B58" w:rsidRPr="00545B7D" w:rsidRDefault="00920B58" w:rsidP="00D561DC">
            <w:pPr>
              <w:numPr>
                <w:ilvl w:val="0"/>
                <w:numId w:val="10"/>
              </w:numPr>
              <w:spacing w:before="100" w:beforeAutospacing="1" w:after="100" w:afterAutospacing="1"/>
              <w:ind w:left="750" w:right="30"/>
              <w:rPr>
                <w:rFonts w:ascii="Calibri" w:eastAsia="Times New Roman" w:hAnsi="Calibri" w:cs="Calibri"/>
              </w:rPr>
            </w:pPr>
            <w:r w:rsidRPr="00545B7D">
              <w:rPr>
                <w:rStyle w:val="bold1"/>
                <w:rFonts w:ascii="Calibri" w:eastAsia="Times New Roman" w:hAnsi="Calibri" w:cs="Calibri"/>
              </w:rPr>
              <w:t>Finance</w:t>
            </w:r>
            <w:r w:rsidRPr="00545B7D">
              <w:rPr>
                <w:rFonts w:ascii="Calibri" w:eastAsia="Times New Roman" w:hAnsi="Calibri" w:cs="Calibri"/>
              </w:rPr>
              <w:t xml:space="preserve"> – If your question is about accounting or finance, contact your local Finance department.</w:t>
            </w:r>
          </w:p>
          <w:p w14:paraId="0DB32437" w14:textId="77777777" w:rsidR="00920B58" w:rsidRPr="00545B7D" w:rsidRDefault="00920B58" w:rsidP="00D561DC">
            <w:pPr>
              <w:numPr>
                <w:ilvl w:val="0"/>
                <w:numId w:val="10"/>
              </w:numPr>
              <w:spacing w:before="100" w:beforeAutospacing="1" w:after="100" w:afterAutospacing="1"/>
              <w:ind w:left="750" w:right="30"/>
              <w:rPr>
                <w:rFonts w:ascii="Calibri" w:eastAsia="Times New Roman" w:hAnsi="Calibri" w:cs="Calibri"/>
              </w:rPr>
            </w:pPr>
            <w:r w:rsidRPr="00545B7D">
              <w:rPr>
                <w:rStyle w:val="bold1"/>
                <w:rFonts w:ascii="Calibri" w:eastAsia="Times New Roman" w:hAnsi="Calibri" w:cs="Calibri"/>
              </w:rPr>
              <w:t>Corporate Audit</w:t>
            </w:r>
            <w:r w:rsidRPr="00545B7D">
              <w:rPr>
                <w:rFonts w:ascii="Calibri" w:eastAsia="Times New Roman" w:hAnsi="Calibri" w:cs="Calibri"/>
              </w:rPr>
              <w:t xml:space="preserve"> – If you have specific concerns regarding accounting, internal accounting controls, or auditing matters, promptly report them to Corporate Audit or the OEC.</w:t>
            </w:r>
          </w:p>
          <w:p w14:paraId="2C8112A5" w14:textId="77777777" w:rsidR="00920B58" w:rsidRPr="00545B7D" w:rsidRDefault="00920B58" w:rsidP="00D561DC">
            <w:pPr>
              <w:numPr>
                <w:ilvl w:val="0"/>
                <w:numId w:val="10"/>
              </w:numPr>
              <w:spacing w:before="100" w:beforeAutospacing="1" w:after="100" w:afterAutospacing="1"/>
              <w:ind w:left="750" w:right="30"/>
              <w:rPr>
                <w:rFonts w:ascii="Calibri" w:eastAsia="Times New Roman" w:hAnsi="Calibri" w:cs="Calibri"/>
              </w:rPr>
            </w:pPr>
            <w:r w:rsidRPr="00545B7D">
              <w:rPr>
                <w:rStyle w:val="bold1"/>
                <w:rFonts w:ascii="Calibri" w:eastAsia="Times New Roman" w:hAnsi="Calibri" w:cs="Calibri"/>
              </w:rPr>
              <w:t>Abbott Quality and Regulatory</w:t>
            </w:r>
            <w:r w:rsidRPr="00545B7D">
              <w:rPr>
                <w:rFonts w:ascii="Calibri" w:eastAsia="Times New Roman" w:hAnsi="Calibri" w:cs="Calibri"/>
              </w:rPr>
              <w:t xml:space="preserve"> – If you have questions about the quality and safety of our products, contact your local Quality and Regulatory department.</w:t>
            </w:r>
          </w:p>
          <w:p w14:paraId="6EB51469" w14:textId="77777777" w:rsidR="00920B58" w:rsidRPr="00545B7D" w:rsidRDefault="00920B58" w:rsidP="00D561DC">
            <w:pPr>
              <w:numPr>
                <w:ilvl w:val="0"/>
                <w:numId w:val="10"/>
              </w:numPr>
              <w:spacing w:before="100" w:beforeAutospacing="1" w:after="100" w:afterAutospacing="1"/>
              <w:ind w:left="750" w:right="30"/>
              <w:rPr>
                <w:rFonts w:ascii="Calibri" w:eastAsia="Times New Roman" w:hAnsi="Calibri" w:cs="Calibri"/>
              </w:rPr>
            </w:pPr>
            <w:r w:rsidRPr="00545B7D">
              <w:rPr>
                <w:rStyle w:val="bold1"/>
                <w:rFonts w:ascii="Calibri" w:eastAsia="Times New Roman" w:hAnsi="Calibri" w:cs="Calibri"/>
              </w:rPr>
              <w:t>Global Environment, Health, and Safety</w:t>
            </w:r>
            <w:r w:rsidRPr="00545B7D">
              <w:rPr>
                <w:rFonts w:ascii="Calibri" w:eastAsia="Times New Roman" w:hAnsi="Calibri" w:cs="Calibri"/>
              </w:rPr>
              <w:t xml:space="preserve"> – Contact a Global Environment, Health, and Safety representative if you have questions about a physical site and potential dangers.</w:t>
            </w:r>
          </w:p>
          <w:p w14:paraId="33DD037F" w14:textId="77777777" w:rsidR="00920B58" w:rsidRPr="00545B7D" w:rsidRDefault="00920B58" w:rsidP="00D561DC">
            <w:pPr>
              <w:numPr>
                <w:ilvl w:val="0"/>
                <w:numId w:val="10"/>
              </w:numPr>
              <w:spacing w:before="100" w:beforeAutospacing="1" w:after="100" w:afterAutospacing="1"/>
              <w:ind w:left="750" w:right="30"/>
              <w:rPr>
                <w:rFonts w:ascii="Calibri" w:eastAsia="Times New Roman" w:hAnsi="Calibri" w:cs="Calibri"/>
              </w:rPr>
            </w:pPr>
            <w:r w:rsidRPr="00545B7D">
              <w:rPr>
                <w:rStyle w:val="bold1"/>
                <w:rFonts w:ascii="Calibri" w:eastAsia="Times New Roman" w:hAnsi="Calibri" w:cs="Calibri"/>
              </w:rPr>
              <w:t>Global Procurement</w:t>
            </w:r>
            <w:r w:rsidRPr="00545B7D">
              <w:rPr>
                <w:rFonts w:ascii="Calibri" w:eastAsia="Times New Roman" w:hAnsi="Calibri" w:cs="Calibri"/>
              </w:rPr>
              <w:t xml:space="preserve"> – If you have questions about supplier relations, contact Global Procurement.</w:t>
            </w:r>
          </w:p>
        </w:tc>
        <w:tc>
          <w:tcPr>
            <w:tcW w:w="6000" w:type="dxa"/>
            <w:shd w:val="clear" w:color="auto" w:fill="auto"/>
            <w:vAlign w:val="center"/>
          </w:tcPr>
          <w:p w14:paraId="40DBE2A6"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Otros recursos</w:t>
            </w:r>
          </w:p>
          <w:p w14:paraId="4E92C708"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Tiene muchos otros recursos disponibles:</w:t>
            </w:r>
          </w:p>
          <w:p w14:paraId="6FEA57BE" w14:textId="77777777" w:rsidR="00920B58" w:rsidRPr="00920B58" w:rsidRDefault="00920B58" w:rsidP="00D561DC">
            <w:pPr>
              <w:numPr>
                <w:ilvl w:val="0"/>
                <w:numId w:val="10"/>
              </w:numPr>
              <w:spacing w:before="100" w:beforeAutospacing="1" w:after="100" w:afterAutospacing="1"/>
              <w:ind w:left="750" w:right="160"/>
              <w:rPr>
                <w:rFonts w:ascii="Calibri" w:eastAsia="Times New Roman" w:hAnsi="Calibri" w:cs="Calibri"/>
                <w:lang w:val="es-CL"/>
              </w:rPr>
            </w:pPr>
            <w:r w:rsidRPr="00545B7D">
              <w:rPr>
                <w:rStyle w:val="bold1"/>
                <w:rFonts w:ascii="Calibri" w:eastAsia="Calibri" w:hAnsi="Calibri" w:cs="Calibri"/>
                <w:lang w:val="es-ES_tradnl"/>
              </w:rPr>
              <w:t>Finanzas</w:t>
            </w:r>
            <w:r w:rsidRPr="00545B7D">
              <w:rPr>
                <w:rStyle w:val="bold1"/>
                <w:rFonts w:ascii="Calibri" w:eastAsia="Calibri" w:hAnsi="Calibri" w:cs="Calibri"/>
                <w:b w:val="0"/>
                <w:bCs w:val="0"/>
                <w:lang w:val="es-ES_tradnl"/>
              </w:rPr>
              <w:t>: si su pregunta es sobre contabilidad o finanzas, contacte a su departamento de Finanzas local.</w:t>
            </w:r>
          </w:p>
          <w:p w14:paraId="0C350C10" w14:textId="77777777" w:rsidR="00920B58" w:rsidRPr="00920B58" w:rsidRDefault="00920B58" w:rsidP="00D561DC">
            <w:pPr>
              <w:numPr>
                <w:ilvl w:val="0"/>
                <w:numId w:val="10"/>
              </w:numPr>
              <w:spacing w:before="100" w:beforeAutospacing="1" w:after="100" w:afterAutospacing="1"/>
              <w:ind w:left="750" w:right="160"/>
              <w:rPr>
                <w:rFonts w:ascii="Calibri" w:eastAsia="Times New Roman" w:hAnsi="Calibri" w:cs="Calibri"/>
                <w:lang w:val="es-CL"/>
              </w:rPr>
            </w:pPr>
            <w:r w:rsidRPr="00545B7D">
              <w:rPr>
                <w:rStyle w:val="bold1"/>
                <w:rFonts w:ascii="Calibri" w:eastAsia="Calibri" w:hAnsi="Calibri" w:cs="Calibri"/>
                <w:lang w:val="es-ES_tradnl"/>
              </w:rPr>
              <w:t>Auditoría corporativa</w:t>
            </w:r>
            <w:r w:rsidRPr="00545B7D">
              <w:rPr>
                <w:rStyle w:val="bold1"/>
                <w:rFonts w:ascii="Calibri" w:eastAsia="Calibri" w:hAnsi="Calibri" w:cs="Calibri"/>
                <w:b w:val="0"/>
                <w:bCs w:val="0"/>
                <w:lang w:val="es-ES_tradnl"/>
              </w:rPr>
              <w:t xml:space="preserve">: si tiene inquietudes específicas relacionadas con la contabilidad, los controles internos de contabilidad, o temas de auditoría, infórmelas inmediatamente a Auditoría Corporativa </w:t>
            </w:r>
            <w:r>
              <w:rPr>
                <w:rStyle w:val="bold1"/>
                <w:rFonts w:ascii="Calibri" w:eastAsia="Calibri" w:hAnsi="Calibri" w:cs="Calibri"/>
                <w:b w:val="0"/>
                <w:bCs w:val="0"/>
                <w:lang w:val="es-ES_tradnl"/>
              </w:rPr>
              <w:t>u</w:t>
            </w:r>
            <w:r w:rsidRPr="00545B7D">
              <w:rPr>
                <w:rStyle w:val="bold1"/>
                <w:rFonts w:ascii="Calibri" w:eastAsia="Calibri" w:hAnsi="Calibri" w:cs="Calibri"/>
                <w:b w:val="0"/>
                <w:bCs w:val="0"/>
                <w:lang w:val="es-ES_tradnl"/>
              </w:rPr>
              <w:t xml:space="preserve"> OEC.</w:t>
            </w:r>
          </w:p>
          <w:p w14:paraId="6A1C74FC" w14:textId="77777777" w:rsidR="00920B58" w:rsidRPr="00920B58" w:rsidRDefault="00920B58" w:rsidP="00D561DC">
            <w:pPr>
              <w:numPr>
                <w:ilvl w:val="0"/>
                <w:numId w:val="10"/>
              </w:numPr>
              <w:spacing w:before="100" w:beforeAutospacing="1" w:after="100" w:afterAutospacing="1"/>
              <w:ind w:left="750" w:right="160"/>
              <w:rPr>
                <w:rFonts w:ascii="Calibri" w:eastAsia="Times New Roman" w:hAnsi="Calibri" w:cs="Calibri"/>
                <w:lang w:val="es-CL"/>
              </w:rPr>
            </w:pPr>
            <w:r w:rsidRPr="00545B7D">
              <w:rPr>
                <w:rStyle w:val="bold1"/>
                <w:rFonts w:ascii="Calibri" w:eastAsia="Calibri" w:hAnsi="Calibri" w:cs="Calibri"/>
                <w:lang w:val="es-ES_tradnl"/>
              </w:rPr>
              <w:t>Regulación y Calidad de Abbott</w:t>
            </w:r>
            <w:r w:rsidRPr="00545B7D">
              <w:rPr>
                <w:rStyle w:val="bold1"/>
                <w:rFonts w:ascii="Calibri" w:eastAsia="Calibri" w:hAnsi="Calibri" w:cs="Calibri"/>
                <w:b w:val="0"/>
                <w:bCs w:val="0"/>
                <w:lang w:val="es-ES_tradnl"/>
              </w:rPr>
              <w:t>: si tiene preguntas sobre la calidad y seguridad de nuestros productos, comuníquese con su departamento de Regulación y Calidad (QA) local.</w:t>
            </w:r>
          </w:p>
          <w:p w14:paraId="60C0EA12" w14:textId="77777777" w:rsidR="00920B58" w:rsidRPr="00920B58" w:rsidRDefault="00920B58" w:rsidP="00D561DC">
            <w:pPr>
              <w:numPr>
                <w:ilvl w:val="0"/>
                <w:numId w:val="10"/>
              </w:numPr>
              <w:spacing w:before="100" w:beforeAutospacing="1" w:after="100" w:afterAutospacing="1"/>
              <w:ind w:left="750" w:right="160"/>
              <w:rPr>
                <w:rFonts w:ascii="Calibri" w:eastAsia="Times New Roman" w:hAnsi="Calibri" w:cs="Calibri"/>
                <w:lang w:val="es-CL"/>
              </w:rPr>
            </w:pPr>
            <w:r w:rsidRPr="00545B7D">
              <w:rPr>
                <w:rStyle w:val="bold1"/>
                <w:rFonts w:ascii="Calibri" w:eastAsia="Calibri" w:hAnsi="Calibri" w:cs="Calibri"/>
                <w:lang w:val="es-ES_tradnl"/>
              </w:rPr>
              <w:t>Salud, Seguridad y Medioambiente Global</w:t>
            </w:r>
            <w:r w:rsidRPr="00545B7D">
              <w:rPr>
                <w:rStyle w:val="bold1"/>
                <w:rFonts w:ascii="Calibri" w:eastAsia="Calibri" w:hAnsi="Calibri" w:cs="Calibri"/>
                <w:b w:val="0"/>
                <w:bCs w:val="0"/>
                <w:lang w:val="es-ES_tradnl"/>
              </w:rPr>
              <w:t>: contáctese con un representante de Salud, Seguridad y Medioambiente Global si tiene preguntas sobre un sitio físico y los peligros potenciales.</w:t>
            </w:r>
          </w:p>
          <w:p w14:paraId="63E09E69" w14:textId="77777777" w:rsidR="00920B58" w:rsidRPr="00920B58" w:rsidRDefault="00920B58" w:rsidP="00D561DC">
            <w:pPr>
              <w:pStyle w:val="NormalWeb"/>
              <w:numPr>
                <w:ilvl w:val="0"/>
                <w:numId w:val="10"/>
              </w:numPr>
              <w:ind w:right="160"/>
              <w:rPr>
                <w:rFonts w:ascii="Calibri" w:hAnsi="Calibri" w:cs="Calibri"/>
                <w:lang w:val="es-CL"/>
              </w:rPr>
            </w:pPr>
            <w:r w:rsidRPr="00545B7D">
              <w:rPr>
                <w:rStyle w:val="bold1"/>
                <w:rFonts w:ascii="Calibri" w:eastAsia="Calibri" w:hAnsi="Calibri" w:cs="Calibri"/>
                <w:lang w:val="es-ES_tradnl"/>
              </w:rPr>
              <w:t>Servicios Globales de Compras</w:t>
            </w:r>
            <w:r w:rsidRPr="00545B7D">
              <w:rPr>
                <w:rStyle w:val="bold1"/>
                <w:rFonts w:eastAsia="Times New Roman"/>
                <w:lang w:val="es-ES_tradnl"/>
              </w:rPr>
              <w:t>:</w:t>
            </w:r>
            <w:r w:rsidRPr="00545B7D">
              <w:rPr>
                <w:rStyle w:val="bold1"/>
                <w:rFonts w:ascii="Calibri" w:eastAsia="Calibri" w:hAnsi="Calibri" w:cs="Calibri"/>
                <w:b w:val="0"/>
                <w:bCs w:val="0"/>
                <w:lang w:val="es-ES_tradnl"/>
              </w:rPr>
              <w:t xml:space="preserve"> si tiene preguntas sobre las relaciones con proveedores, comuníquese con Servicios Globales de Compras.</w:t>
            </w:r>
          </w:p>
        </w:tc>
      </w:tr>
      <w:tr w:rsidR="00920B58" w:rsidRPr="00FC4481" w14:paraId="52C7402A" w14:textId="77777777" w:rsidTr="00D561DC">
        <w:tc>
          <w:tcPr>
            <w:tcW w:w="1353" w:type="dxa"/>
            <w:shd w:val="clear" w:color="auto" w:fill="D9E2F3" w:themeFill="accent1" w:themeFillTint="33"/>
          </w:tcPr>
          <w:p w14:paraId="587D78A2" w14:textId="77777777" w:rsidR="00920B58" w:rsidRPr="00824E7B" w:rsidRDefault="00920B58" w:rsidP="00D561DC">
            <w:pPr>
              <w:spacing w:before="30" w:after="30"/>
              <w:ind w:left="30" w:right="30"/>
              <w:rPr>
                <w:rFonts w:ascii="Calibri" w:eastAsia="Times New Roman" w:hAnsi="Calibri" w:cs="Calibri"/>
                <w:sz w:val="16"/>
              </w:rPr>
            </w:pPr>
            <w:hyperlink r:id="rId164" w:tgtFrame="_blank" w:history="1">
              <w:r w:rsidRPr="00824E7B">
                <w:rPr>
                  <w:rStyle w:val="Hyperlink"/>
                  <w:rFonts w:ascii="Calibri" w:eastAsia="Times New Roman" w:hAnsi="Calibri" w:cs="Calibri"/>
                  <w:sz w:val="16"/>
                </w:rPr>
                <w:t>Screen 54</w:t>
              </w:r>
            </w:hyperlink>
            <w:r w:rsidRPr="00824E7B">
              <w:rPr>
                <w:rFonts w:ascii="Calibri" w:eastAsia="Times New Roman" w:hAnsi="Calibri" w:cs="Calibri"/>
                <w:sz w:val="16"/>
              </w:rPr>
              <w:t xml:space="preserve"> </w:t>
            </w:r>
          </w:p>
          <w:p w14:paraId="6089D6E3" w14:textId="77777777" w:rsidR="00920B58" w:rsidRDefault="00920B58" w:rsidP="00D561DC">
            <w:pPr>
              <w:spacing w:before="30" w:after="30"/>
              <w:ind w:left="30" w:right="30"/>
            </w:pPr>
            <w:hyperlink r:id="rId165" w:tgtFrame="_blank" w:history="1">
              <w:r w:rsidRPr="00824E7B">
                <w:rPr>
                  <w:rStyle w:val="Hyperlink"/>
                  <w:rFonts w:ascii="Calibri" w:eastAsia="Times New Roman" w:hAnsi="Calibri" w:cs="Calibri"/>
                  <w:sz w:val="16"/>
                </w:rPr>
                <w:t>74_C_55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059BDB" w14:textId="77777777" w:rsidR="00920B58" w:rsidRPr="00545B7D" w:rsidRDefault="00920B58" w:rsidP="00D561DC">
            <w:pPr>
              <w:pStyle w:val="NormalWeb"/>
              <w:ind w:left="30" w:right="30"/>
              <w:rPr>
                <w:rFonts w:ascii="Calibri" w:hAnsi="Calibri" w:cs="Calibri"/>
              </w:rPr>
            </w:pPr>
            <w:r w:rsidRPr="00545B7D">
              <w:rPr>
                <w:rFonts w:ascii="Calibri" w:hAnsi="Calibri" w:cs="Calibri"/>
              </w:rPr>
              <w:t>Course Transcript</w:t>
            </w:r>
          </w:p>
          <w:p w14:paraId="2938EEC9" w14:textId="77777777" w:rsidR="00920B58" w:rsidRPr="00545B7D" w:rsidRDefault="00920B58" w:rsidP="00D561DC">
            <w:pPr>
              <w:pStyle w:val="NormalWeb"/>
              <w:ind w:left="30" w:right="30"/>
              <w:rPr>
                <w:rFonts w:ascii="Calibri" w:hAnsi="Calibri" w:cs="Calibri"/>
              </w:rPr>
            </w:pPr>
            <w:r w:rsidRPr="00545B7D">
              <w:rPr>
                <w:rFonts w:ascii="Calibri" w:hAnsi="Calibri" w:cs="Calibri"/>
              </w:rPr>
              <w:t xml:space="preserve">Click </w:t>
            </w:r>
            <w:hyperlink w:history="1">
              <w:r w:rsidRPr="00545B7D">
                <w:rPr>
                  <w:rStyle w:val="Hyperlink"/>
                  <w:rFonts w:ascii="Calibri" w:hAnsi="Calibri" w:cs="Calibri"/>
                </w:rPr>
                <w:t>here</w:t>
              </w:r>
            </w:hyperlink>
            <w:r w:rsidRPr="00545B7D">
              <w:rPr>
                <w:rFonts w:ascii="Calibri" w:hAnsi="Calibri" w:cs="Calibri"/>
              </w:rPr>
              <w:t xml:space="preserve"> for a full transcript of the course.</w:t>
            </w:r>
          </w:p>
        </w:tc>
        <w:tc>
          <w:tcPr>
            <w:tcW w:w="6000" w:type="dxa"/>
            <w:shd w:val="clear" w:color="auto" w:fill="auto"/>
            <w:vAlign w:val="center"/>
          </w:tcPr>
          <w:p w14:paraId="082D60C7"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Transcripción del curso</w:t>
            </w:r>
          </w:p>
          <w:p w14:paraId="4FE657E8" w14:textId="77777777" w:rsidR="00920B58" w:rsidRPr="00920B58" w:rsidRDefault="00920B58" w:rsidP="00D561DC">
            <w:pPr>
              <w:pStyle w:val="NormalWeb"/>
              <w:ind w:left="140" w:right="160"/>
              <w:rPr>
                <w:rFonts w:ascii="Calibri" w:hAnsi="Calibri" w:cs="Calibri"/>
                <w:lang w:val="es-CL"/>
              </w:rPr>
            </w:pPr>
            <w:r w:rsidRPr="00545B7D">
              <w:rPr>
                <w:rFonts w:ascii="Calibri" w:eastAsia="Calibri" w:hAnsi="Calibri" w:cs="Calibri"/>
                <w:lang w:val="es-ES_tradnl"/>
              </w:rPr>
              <w:t xml:space="preserve">Haga clic </w:t>
            </w:r>
            <w:hyperlink r:id="rId166" w:tgtFrame="_blank" w:history="1">
              <w:r w:rsidRPr="00545B7D">
                <w:rPr>
                  <w:rFonts w:ascii="Calibri" w:eastAsia="Calibri" w:hAnsi="Calibri" w:cs="Calibri"/>
                  <w:color w:val="0000FF"/>
                  <w:u w:val="single"/>
                  <w:lang w:val="es-ES_tradnl"/>
                </w:rPr>
                <w:t>aquí</w:t>
              </w:r>
            </w:hyperlink>
            <w:r w:rsidRPr="00545B7D">
              <w:rPr>
                <w:rFonts w:ascii="Calibri" w:eastAsia="Calibri" w:hAnsi="Calibri" w:cs="Calibri"/>
                <w:lang w:val="es-ES_tradnl"/>
              </w:rPr>
              <w:t xml:space="preserve"> para obtener una transcripción completa del curso.</w:t>
            </w:r>
          </w:p>
        </w:tc>
      </w:tr>
      <w:tr w:rsidR="00920B58" w:rsidRPr="00FC4481" w14:paraId="246B39E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0F55FC7" w14:textId="77777777" w:rsidR="00920B58" w:rsidRPr="00920B58" w:rsidRDefault="00920B58" w:rsidP="00D561DC">
            <w:pPr>
              <w:spacing w:before="30" w:after="30"/>
              <w:ind w:left="30" w:right="30"/>
            </w:pPr>
            <w:hyperlink w:history="1">
              <w:r w:rsidRPr="00920B58">
                <w:rPr>
                  <w:rStyle w:val="Hyperlink"/>
                </w:rPr>
                <w:t>Screen 55</w:t>
              </w:r>
            </w:hyperlink>
            <w:r w:rsidRPr="00920B58">
              <w:t xml:space="preserve"> </w:t>
            </w:r>
          </w:p>
          <w:p w14:paraId="20682AF0" w14:textId="77777777" w:rsidR="00920B58" w:rsidRPr="00920B58" w:rsidRDefault="00920B58" w:rsidP="00D561DC">
            <w:pPr>
              <w:spacing w:before="30" w:after="30"/>
            </w:pPr>
            <w:r w:rsidRPr="00920B58">
              <w:t>Activity: Introduction</w:t>
            </w:r>
          </w:p>
          <w:p w14:paraId="57440444" w14:textId="77777777" w:rsidR="00920B58" w:rsidRPr="00920B58" w:rsidRDefault="00920B58" w:rsidP="00D561DC">
            <w:pPr>
              <w:spacing w:before="30" w:after="30"/>
              <w:ind w:left="30" w:right="30"/>
            </w:pPr>
            <w:hyperlink w:history="1">
              <w:r w:rsidRPr="00920B58">
                <w:rPr>
                  <w:rStyle w:val="Hyperlink"/>
                </w:rPr>
                <w:t>75_C_56</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7647EB1"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The Knowledge Check consists of 10 questions. You must score 80% or higher to successfully complete this course.</w:t>
            </w:r>
          </w:p>
          <w:p w14:paraId="155D2BEA" w14:textId="77777777" w:rsidR="00920B58" w:rsidRPr="00545B7D" w:rsidRDefault="00920B58" w:rsidP="00D561DC">
            <w:pPr>
              <w:pStyle w:val="NormalWeb"/>
              <w:ind w:left="30" w:right="30"/>
              <w:rPr>
                <w:rFonts w:ascii="Calibri" w:hAnsi="Calibri" w:cs="Calibri"/>
              </w:rPr>
            </w:pPr>
            <w:r w:rsidRPr="00545B7D">
              <w:rPr>
                <w:rFonts w:ascii="Calibri" w:hAnsi="Calibri" w:cs="Calibri"/>
              </w:rPr>
              <w:t>When you are ready, click the Knowledge Check button to begin.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26A5ACB"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La verificación de conocimientos consta de 10 preguntas. Debe obtener una calificación del 80 % o más para completar este curso con éxito.</w:t>
            </w:r>
          </w:p>
          <w:p w14:paraId="3529ECB9"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Cuando esté listo para comenzar, haga clic en el botón Verificación de conocimientos.</w:t>
            </w:r>
          </w:p>
        </w:tc>
      </w:tr>
      <w:tr w:rsidR="00920B58" w:rsidRPr="00FC4481" w14:paraId="7C5CC84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099B580" w14:textId="77777777" w:rsidR="00920B58" w:rsidRPr="00920B58" w:rsidRDefault="00920B58" w:rsidP="00D561DC">
            <w:pPr>
              <w:spacing w:before="30" w:after="30"/>
              <w:ind w:left="30" w:right="30"/>
            </w:pPr>
            <w:hyperlink w:history="1">
              <w:r w:rsidRPr="00920B58">
                <w:rPr>
                  <w:rStyle w:val="Hyperlink"/>
                </w:rPr>
                <w:t>Screen 56</w:t>
              </w:r>
            </w:hyperlink>
            <w:r w:rsidRPr="00920B58">
              <w:t xml:space="preserve"> </w:t>
            </w:r>
          </w:p>
          <w:p w14:paraId="63D4D420" w14:textId="77777777" w:rsidR="00920B58" w:rsidRPr="00920B58" w:rsidRDefault="00920B58" w:rsidP="00D561DC">
            <w:pPr>
              <w:spacing w:before="30" w:after="30"/>
            </w:pPr>
            <w:r w:rsidRPr="00920B58">
              <w:t>Question 1: Scenario</w:t>
            </w:r>
          </w:p>
          <w:p w14:paraId="76DACDA7" w14:textId="77777777" w:rsidR="00920B58" w:rsidRPr="00920B58" w:rsidRDefault="00920B58" w:rsidP="00D561DC">
            <w:pPr>
              <w:spacing w:before="30" w:after="30"/>
              <w:ind w:left="30" w:right="30"/>
            </w:pPr>
            <w:hyperlink w:history="1">
              <w:r w:rsidRPr="00920B58">
                <w:rPr>
                  <w:rStyle w:val="Hyperlink"/>
                </w:rPr>
                <w:t>76_C_57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3106D70" w14:textId="77777777" w:rsidR="00920B58" w:rsidRPr="00545B7D" w:rsidRDefault="00920B58" w:rsidP="00D561DC">
            <w:pPr>
              <w:pStyle w:val="NormalWeb"/>
              <w:ind w:left="30" w:right="30"/>
              <w:rPr>
                <w:rFonts w:ascii="Calibri" w:hAnsi="Calibri" w:cs="Calibri"/>
              </w:rPr>
            </w:pPr>
            <w:r w:rsidRPr="00545B7D">
              <w:rPr>
                <w:rFonts w:ascii="Calibri" w:hAnsi="Calibri" w:cs="Calibri"/>
              </w:rPr>
              <w:t>What are some common causes of poor decision making?</w:t>
            </w:r>
          </w:p>
          <w:p w14:paraId="68433F92" w14:textId="77777777" w:rsidR="00920B58" w:rsidRPr="00545B7D" w:rsidRDefault="00920B58" w:rsidP="00D561DC">
            <w:pPr>
              <w:pStyle w:val="NormalWeb"/>
              <w:ind w:left="30" w:right="30"/>
              <w:rPr>
                <w:rFonts w:ascii="Calibri" w:hAnsi="Calibri" w:cs="Calibri"/>
              </w:rPr>
            </w:pPr>
            <w:r w:rsidRPr="00545B7D">
              <w:rPr>
                <w:rFonts w:ascii="Calibri" w:hAnsi="Calibri" w:cs="Calibri"/>
              </w:rPr>
              <w:t>Check all that apply.</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6EAB4BA"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¿Cuáles son algunas de las causas comunes de la toma de malas decisiones?</w:t>
            </w:r>
          </w:p>
          <w:p w14:paraId="25244AF8"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Marque todas las opciones que correspondan.</w:t>
            </w:r>
          </w:p>
        </w:tc>
      </w:tr>
      <w:tr w:rsidR="00920B58" w:rsidRPr="00545B7D" w14:paraId="30005E4C"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7B86B6" w14:textId="77777777" w:rsidR="00920B58" w:rsidRPr="00920B58" w:rsidRDefault="00920B58" w:rsidP="00D561DC">
            <w:pPr>
              <w:spacing w:before="30" w:after="30"/>
              <w:ind w:left="30" w:right="30"/>
            </w:pPr>
            <w:hyperlink w:history="1">
              <w:r w:rsidRPr="00920B58">
                <w:rPr>
                  <w:rStyle w:val="Hyperlink"/>
                </w:rPr>
                <w:t>Screen 56</w:t>
              </w:r>
            </w:hyperlink>
            <w:r w:rsidRPr="00920B58">
              <w:t xml:space="preserve"> </w:t>
            </w:r>
          </w:p>
          <w:p w14:paraId="33EBBBF9" w14:textId="77777777" w:rsidR="00920B58" w:rsidRPr="00920B58" w:rsidRDefault="00920B58" w:rsidP="00D561DC">
            <w:pPr>
              <w:spacing w:before="30" w:after="30"/>
            </w:pPr>
            <w:r w:rsidRPr="00920B58">
              <w:t>Question 1: Options</w:t>
            </w:r>
          </w:p>
          <w:p w14:paraId="759720B6" w14:textId="77777777" w:rsidR="00920B58" w:rsidRPr="00920B58" w:rsidRDefault="00920B58" w:rsidP="00D561DC">
            <w:pPr>
              <w:spacing w:before="30" w:after="30"/>
              <w:ind w:left="30" w:right="30"/>
            </w:pPr>
            <w:hyperlink w:history="1">
              <w:r w:rsidRPr="00920B58">
                <w:rPr>
                  <w:rStyle w:val="Hyperlink"/>
                </w:rPr>
                <w:t>77_C_57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1CEDD7A" w14:textId="77777777" w:rsidR="00920B58" w:rsidRPr="00545B7D" w:rsidRDefault="00920B58" w:rsidP="00D561DC">
            <w:pPr>
              <w:pStyle w:val="NormalWeb"/>
              <w:rPr>
                <w:rFonts w:ascii="Calibri" w:hAnsi="Calibri" w:cs="Calibri"/>
              </w:rPr>
            </w:pPr>
            <w:r w:rsidRPr="00545B7D">
              <w:rPr>
                <w:rFonts w:ascii="Calibri" w:hAnsi="Calibri" w:cs="Calibri"/>
              </w:rPr>
              <w:t>[1] Failure to consider competing interests.</w:t>
            </w:r>
          </w:p>
          <w:p w14:paraId="381378CC" w14:textId="77777777" w:rsidR="00920B58" w:rsidRPr="00545B7D" w:rsidRDefault="00920B58" w:rsidP="00D561DC">
            <w:pPr>
              <w:pStyle w:val="NormalWeb"/>
              <w:rPr>
                <w:rFonts w:ascii="Calibri" w:hAnsi="Calibri" w:cs="Calibri"/>
              </w:rPr>
            </w:pPr>
            <w:r w:rsidRPr="00545B7D">
              <w:rPr>
                <w:rFonts w:ascii="Calibri" w:hAnsi="Calibri" w:cs="Calibri"/>
              </w:rPr>
              <w:t>[2] The perception that there is pressure to perform.</w:t>
            </w:r>
          </w:p>
          <w:p w14:paraId="5E0DFE07" w14:textId="77777777" w:rsidR="00920B58" w:rsidRPr="00545B7D" w:rsidRDefault="00920B58" w:rsidP="00D561DC">
            <w:pPr>
              <w:pStyle w:val="NormalWeb"/>
              <w:ind w:left="30" w:right="30"/>
              <w:rPr>
                <w:rFonts w:ascii="Calibri" w:hAnsi="Calibri" w:cs="Calibri"/>
              </w:rPr>
            </w:pPr>
            <w:r w:rsidRPr="00545B7D">
              <w:rPr>
                <w:rFonts w:ascii="Calibri" w:hAnsi="Calibri" w:cs="Calibri"/>
              </w:rPr>
              <w:t>[3] Careful deliberation.</w:t>
            </w:r>
          </w:p>
          <w:p w14:paraId="59D73D2A" w14:textId="77777777" w:rsidR="00920B58" w:rsidRPr="00545B7D" w:rsidRDefault="00920B58" w:rsidP="00D561DC">
            <w:pPr>
              <w:pStyle w:val="NormalWeb"/>
              <w:rPr>
                <w:rFonts w:ascii="Calibri" w:hAnsi="Calibri" w:cs="Calibri"/>
              </w:rPr>
            </w:pPr>
            <w:r w:rsidRPr="00545B7D">
              <w:rPr>
                <w:rFonts w:ascii="Calibri" w:hAnsi="Calibri" w:cs="Calibri"/>
              </w:rPr>
              <w:t>[4] The perception of customer expectations.</w:t>
            </w:r>
          </w:p>
          <w:p w14:paraId="3152604E" w14:textId="77777777" w:rsidR="00920B58" w:rsidRPr="00545B7D" w:rsidRDefault="00920B58" w:rsidP="00D561DC">
            <w:pPr>
              <w:pStyle w:val="NormalWeb"/>
              <w:rPr>
                <w:rFonts w:ascii="Calibri" w:hAnsi="Calibri" w:cs="Calibri"/>
              </w:rPr>
            </w:pPr>
            <w:r w:rsidRPr="00545B7D">
              <w:rPr>
                <w:rFonts w:ascii="Calibri" w:hAnsi="Calibri" w:cs="Calibri"/>
              </w:rPr>
              <w:t>[5] Time constraints.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0456754" w14:textId="77777777" w:rsidR="00920B58" w:rsidRPr="00920B58" w:rsidRDefault="00920B58" w:rsidP="00D561DC">
            <w:pPr>
              <w:pStyle w:val="NormalWeb"/>
              <w:rPr>
                <w:rFonts w:ascii="Calibri" w:eastAsia="Calibri" w:hAnsi="Calibri" w:cs="Calibri"/>
                <w:lang w:val="es-ES_tradnl"/>
              </w:rPr>
            </w:pPr>
            <w:r w:rsidRPr="00545B7D">
              <w:rPr>
                <w:rFonts w:ascii="Calibri" w:eastAsia="Calibri" w:hAnsi="Calibri" w:cs="Calibri"/>
                <w:lang w:val="es-ES_tradnl"/>
              </w:rPr>
              <w:t>[1] No tener en cuenta los intereses rivales.</w:t>
            </w:r>
          </w:p>
          <w:p w14:paraId="4199D6EF" w14:textId="77777777" w:rsidR="00920B58" w:rsidRPr="00920B58" w:rsidRDefault="00920B58" w:rsidP="00D561DC">
            <w:pPr>
              <w:pStyle w:val="NormalWeb"/>
              <w:rPr>
                <w:rFonts w:ascii="Calibri" w:eastAsia="Calibri" w:hAnsi="Calibri" w:cs="Calibri"/>
                <w:lang w:val="es-ES_tradnl"/>
              </w:rPr>
            </w:pPr>
            <w:r w:rsidRPr="00545B7D">
              <w:rPr>
                <w:rFonts w:ascii="Calibri" w:eastAsia="Calibri" w:hAnsi="Calibri" w:cs="Calibri"/>
                <w:lang w:val="es-ES_tradnl"/>
              </w:rPr>
              <w:t>[2] La percepción de que hay presión de cumplir.</w:t>
            </w:r>
          </w:p>
          <w:p w14:paraId="45D76B5C"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[3] La deliberación cuidadosa.</w:t>
            </w:r>
          </w:p>
          <w:p w14:paraId="743E8EC5" w14:textId="77777777" w:rsidR="00920B58" w:rsidRPr="00920B58" w:rsidRDefault="00920B58" w:rsidP="00D561DC">
            <w:pPr>
              <w:pStyle w:val="NormalWeb"/>
              <w:rPr>
                <w:rFonts w:ascii="Calibri" w:eastAsia="Calibri" w:hAnsi="Calibri" w:cs="Calibri"/>
                <w:lang w:val="es-ES_tradnl"/>
              </w:rPr>
            </w:pPr>
            <w:r w:rsidRPr="00545B7D">
              <w:rPr>
                <w:rFonts w:ascii="Calibri" w:eastAsia="Calibri" w:hAnsi="Calibri" w:cs="Calibri"/>
                <w:lang w:val="es-ES_tradnl"/>
              </w:rPr>
              <w:t>[4] La percepción de las expectativas del cliente.</w:t>
            </w:r>
          </w:p>
          <w:p w14:paraId="1EF8206B" w14:textId="77777777" w:rsidR="00920B58" w:rsidRPr="00920B58" w:rsidRDefault="00920B58" w:rsidP="00D561DC">
            <w:pPr>
              <w:pStyle w:val="NormalWeb"/>
              <w:rPr>
                <w:rFonts w:ascii="Calibri" w:eastAsia="Calibri" w:hAnsi="Calibri" w:cs="Calibri"/>
                <w:lang w:val="es-ES_tradnl"/>
              </w:rPr>
            </w:pPr>
            <w:r w:rsidRPr="00545B7D">
              <w:rPr>
                <w:rFonts w:ascii="Calibri" w:eastAsia="Calibri" w:hAnsi="Calibri" w:cs="Calibri"/>
                <w:lang w:val="es-ES_tradnl"/>
              </w:rPr>
              <w:t>[5] Las limitaciones de tiempo.</w:t>
            </w:r>
          </w:p>
        </w:tc>
      </w:tr>
      <w:tr w:rsidR="00920B58" w:rsidRPr="00FC4481" w14:paraId="47904724"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92E50A5" w14:textId="77777777" w:rsidR="00920B58" w:rsidRPr="00920B58" w:rsidRDefault="00920B58" w:rsidP="00D561DC">
            <w:pPr>
              <w:spacing w:before="30" w:after="30"/>
              <w:ind w:left="30" w:right="30"/>
            </w:pPr>
            <w:hyperlink w:history="1">
              <w:r w:rsidRPr="00920B58">
                <w:rPr>
                  <w:rStyle w:val="Hyperlink"/>
                </w:rPr>
                <w:t>Screen 56</w:t>
              </w:r>
            </w:hyperlink>
            <w:r w:rsidRPr="00920B58">
              <w:t xml:space="preserve"> </w:t>
            </w:r>
          </w:p>
          <w:p w14:paraId="20D884EA" w14:textId="77777777" w:rsidR="00920B58" w:rsidRPr="00920B58" w:rsidRDefault="00920B58" w:rsidP="00D561DC">
            <w:pPr>
              <w:spacing w:before="30" w:after="30"/>
            </w:pPr>
            <w:r w:rsidRPr="00920B58">
              <w:t>Question 1: Feedback</w:t>
            </w:r>
          </w:p>
          <w:p w14:paraId="2D6FB69D" w14:textId="77777777" w:rsidR="00920B58" w:rsidRPr="00920B58" w:rsidRDefault="00920B58" w:rsidP="00D561DC">
            <w:pPr>
              <w:spacing w:before="30" w:after="30"/>
              <w:ind w:left="30" w:right="30"/>
            </w:pPr>
            <w:hyperlink w:history="1">
              <w:r w:rsidRPr="00920B58">
                <w:rPr>
                  <w:rStyle w:val="Hyperlink"/>
                </w:rPr>
                <w:t>78_C_57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1BD61F4" w14:textId="77777777" w:rsidR="00920B58" w:rsidRPr="00545B7D" w:rsidRDefault="00920B58" w:rsidP="00D561DC">
            <w:pPr>
              <w:pStyle w:val="NormalWeb"/>
              <w:ind w:left="30" w:right="30"/>
              <w:rPr>
                <w:rFonts w:ascii="Calibri" w:hAnsi="Calibri" w:cs="Calibri"/>
              </w:rPr>
            </w:pPr>
            <w:r w:rsidRPr="00545B7D">
              <w:rPr>
                <w:rFonts w:ascii="Calibri" w:hAnsi="Calibri" w:cs="Calibri"/>
              </w:rPr>
              <w:t>Unfortunately, sometimes things like competing interests, the pressure to perform, customer expectations, or time constraints can cause us to make the wrong choices.</w:t>
            </w:r>
          </w:p>
          <w:p w14:paraId="49639AF7" w14:textId="77777777" w:rsidR="00920B58" w:rsidRPr="00545B7D" w:rsidRDefault="00920B58" w:rsidP="00D561DC">
            <w:pPr>
              <w:pStyle w:val="NormalWeb"/>
              <w:ind w:left="30" w:right="30"/>
              <w:rPr>
                <w:rFonts w:ascii="Calibri" w:hAnsi="Calibri" w:cs="Calibri"/>
              </w:rPr>
            </w:pPr>
            <w:r w:rsidRPr="00545B7D">
              <w:rPr>
                <w:rFonts w:ascii="Calibri" w:hAnsi="Calibri" w:cs="Calibri"/>
              </w:rPr>
              <w:t>For more information about the correct answer, see </w:t>
            </w:r>
            <w:r w:rsidRPr="00920B58">
              <w:rPr>
                <w:rStyle w:val="italic1"/>
                <w:rFonts w:ascii="Calibri" w:hAnsi="Calibri" w:cs="Calibri"/>
                <w:i w:val="0"/>
                <w:iCs w:val="0"/>
              </w:rPr>
              <w:t>Section 2.2, Understanding the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D3CE0F5"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Lamentablemente, algunas cosas, como los intereses rivales, la presión de cumplir, las expectativas de los clientes o las limitaciones de tiempo pueden hacernos tomar decisiones equivocadas.</w:t>
            </w:r>
          </w:p>
          <w:p w14:paraId="738EC7B4"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Para obtener más información sobre la respuesta correcta, consulte la </w:t>
            </w:r>
            <w:r w:rsidRPr="00920B58">
              <w:rPr>
                <w:rFonts w:ascii="Calibri" w:eastAsia="Calibri" w:hAnsi="Calibri" w:cs="Calibri"/>
                <w:lang w:val="es-ES_tradnl"/>
              </w:rPr>
              <w:t>Sección 2.2, Entender el proceso.</w:t>
            </w:r>
          </w:p>
        </w:tc>
      </w:tr>
      <w:tr w:rsidR="00920B58" w:rsidRPr="00545B7D" w14:paraId="44CAC2F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060893" w14:textId="77777777" w:rsidR="00920B58" w:rsidRPr="00920B58" w:rsidRDefault="00920B58" w:rsidP="00D561DC">
            <w:pPr>
              <w:spacing w:before="30" w:after="30"/>
              <w:ind w:left="30" w:right="30"/>
            </w:pPr>
            <w:hyperlink w:history="1">
              <w:r w:rsidRPr="00920B58">
                <w:rPr>
                  <w:rStyle w:val="Hyperlink"/>
                </w:rPr>
                <w:t>Screen 56</w:t>
              </w:r>
            </w:hyperlink>
            <w:r w:rsidRPr="00920B58">
              <w:t xml:space="preserve"> </w:t>
            </w:r>
          </w:p>
          <w:p w14:paraId="5383905F" w14:textId="77777777" w:rsidR="00920B58" w:rsidRPr="00920B58" w:rsidRDefault="00920B58" w:rsidP="00D561DC">
            <w:pPr>
              <w:spacing w:before="30" w:after="30"/>
            </w:pPr>
            <w:r w:rsidRPr="00920B58">
              <w:t>Question 2: Scenario</w:t>
            </w:r>
          </w:p>
          <w:p w14:paraId="7946635A" w14:textId="77777777" w:rsidR="00920B58" w:rsidRPr="00920B58" w:rsidRDefault="00920B58" w:rsidP="00D561DC">
            <w:pPr>
              <w:spacing w:before="30" w:after="30"/>
              <w:ind w:left="30" w:right="30"/>
            </w:pPr>
            <w:hyperlink w:history="1">
              <w:r w:rsidRPr="00920B58">
                <w:rPr>
                  <w:rStyle w:val="Hyperlink"/>
                </w:rPr>
                <w:t>79_C_57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C5E618B" w14:textId="77777777" w:rsidR="00920B58" w:rsidRPr="00545B7D" w:rsidRDefault="00920B58" w:rsidP="00D561DC">
            <w:pPr>
              <w:pStyle w:val="NormalWeb"/>
              <w:ind w:left="30" w:right="30"/>
              <w:rPr>
                <w:rFonts w:ascii="Calibri" w:hAnsi="Calibri" w:cs="Calibri"/>
              </w:rPr>
            </w:pPr>
            <w:r w:rsidRPr="00545B7D">
              <w:rPr>
                <w:rFonts w:ascii="Calibri" w:hAnsi="Calibri" w:cs="Calibri"/>
              </w:rPr>
              <w:t>Good decision making is: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BD0D00F"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Tomar buenas decisiones es:</w:t>
            </w:r>
          </w:p>
        </w:tc>
      </w:tr>
      <w:tr w:rsidR="00920B58" w:rsidRPr="00545B7D" w14:paraId="24FC926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A74159" w14:textId="77777777" w:rsidR="00920B58" w:rsidRPr="00920B58" w:rsidRDefault="00920B58" w:rsidP="00D561DC">
            <w:pPr>
              <w:spacing w:before="30" w:after="30"/>
              <w:ind w:left="30" w:right="30"/>
            </w:pPr>
            <w:hyperlink w:history="1">
              <w:r w:rsidRPr="00920B58">
                <w:rPr>
                  <w:rStyle w:val="Hyperlink"/>
                </w:rPr>
                <w:t>Screen 56</w:t>
              </w:r>
            </w:hyperlink>
            <w:r w:rsidRPr="00920B58">
              <w:t xml:space="preserve"> </w:t>
            </w:r>
          </w:p>
          <w:p w14:paraId="7882BA36" w14:textId="77777777" w:rsidR="00920B58" w:rsidRPr="00920B58" w:rsidRDefault="00920B58" w:rsidP="00D561DC">
            <w:pPr>
              <w:spacing w:before="30" w:after="30"/>
            </w:pPr>
            <w:r w:rsidRPr="00920B58">
              <w:t>Question 2: Options</w:t>
            </w:r>
          </w:p>
          <w:p w14:paraId="4A2EA360" w14:textId="77777777" w:rsidR="00920B58" w:rsidRPr="00920B58" w:rsidRDefault="00920B58" w:rsidP="00D561DC">
            <w:pPr>
              <w:spacing w:before="30" w:after="30"/>
              <w:ind w:left="30" w:right="30"/>
            </w:pPr>
            <w:hyperlink w:history="1">
              <w:r w:rsidRPr="00920B58">
                <w:rPr>
                  <w:rStyle w:val="Hyperlink"/>
                </w:rPr>
                <w:t>80_C_57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A3E7A28" w14:textId="77777777" w:rsidR="00920B58" w:rsidRPr="00545B7D" w:rsidRDefault="00920B58" w:rsidP="00D561DC">
            <w:pPr>
              <w:pStyle w:val="NormalWeb"/>
              <w:ind w:left="30" w:right="30"/>
              <w:rPr>
                <w:rFonts w:ascii="Calibri" w:hAnsi="Calibri" w:cs="Calibri"/>
              </w:rPr>
            </w:pPr>
            <w:r w:rsidRPr="00545B7D">
              <w:rPr>
                <w:rFonts w:ascii="Calibri" w:hAnsi="Calibri" w:cs="Calibri"/>
              </w:rPr>
              <w:t>[1] About wanting to do the right thing.</w:t>
            </w:r>
          </w:p>
          <w:p w14:paraId="49E13A08" w14:textId="77777777" w:rsidR="00920B58" w:rsidRPr="00545B7D" w:rsidRDefault="00920B58" w:rsidP="00D561DC">
            <w:pPr>
              <w:pStyle w:val="NormalWeb"/>
              <w:ind w:left="30" w:right="30"/>
              <w:rPr>
                <w:rFonts w:ascii="Calibri" w:hAnsi="Calibri" w:cs="Calibri"/>
              </w:rPr>
            </w:pPr>
            <w:r w:rsidRPr="00545B7D">
              <w:rPr>
                <w:rFonts w:ascii="Calibri" w:hAnsi="Calibri" w:cs="Calibri"/>
              </w:rPr>
              <w:t>[2] Instinctual.</w:t>
            </w:r>
          </w:p>
          <w:p w14:paraId="607C1527" w14:textId="77777777" w:rsidR="00920B58" w:rsidRPr="00545B7D" w:rsidRDefault="00920B58" w:rsidP="00D561DC">
            <w:pPr>
              <w:pStyle w:val="NormalWeb"/>
              <w:rPr>
                <w:rFonts w:ascii="Calibri" w:hAnsi="Calibri" w:cs="Calibri"/>
              </w:rPr>
            </w:pPr>
            <w:r w:rsidRPr="00545B7D">
              <w:rPr>
                <w:rFonts w:ascii="Calibri" w:hAnsi="Calibri" w:cs="Calibri"/>
              </w:rPr>
              <w:t>[3] Deliberative.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344679E"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[1] cuestión de desear hacer lo correcto.</w:t>
            </w:r>
          </w:p>
          <w:p w14:paraId="4247C1D5"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[2] instintivo.</w:t>
            </w:r>
          </w:p>
          <w:p w14:paraId="55E3F360" w14:textId="77777777" w:rsidR="00920B58" w:rsidRPr="00920B58" w:rsidRDefault="00920B58" w:rsidP="00D561DC">
            <w:pPr>
              <w:pStyle w:val="NormalWeb"/>
              <w:ind w:right="160"/>
              <w:rPr>
                <w:rFonts w:ascii="Calibri" w:eastAsia="Calibri" w:hAnsi="Calibri" w:cs="Calibri"/>
                <w:lang w:val="es-ES_tradnl"/>
              </w:rPr>
            </w:pPr>
            <w:r w:rsidRPr="00545B7D">
              <w:rPr>
                <w:rFonts w:ascii="Calibri" w:eastAsia="Calibri" w:hAnsi="Calibri" w:cs="Calibri"/>
                <w:lang w:val="es-ES_tradnl"/>
              </w:rPr>
              <w:t>[3] deliberativo.</w:t>
            </w:r>
          </w:p>
        </w:tc>
      </w:tr>
      <w:tr w:rsidR="00920B58" w:rsidRPr="00FC4481" w14:paraId="0F8D3DD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893BCF" w14:textId="77777777" w:rsidR="00920B58" w:rsidRPr="00920B58" w:rsidRDefault="00920B58" w:rsidP="00D561DC">
            <w:pPr>
              <w:spacing w:before="30" w:after="30"/>
              <w:ind w:left="30" w:right="30"/>
            </w:pPr>
            <w:hyperlink w:history="1">
              <w:r w:rsidRPr="00920B58">
                <w:rPr>
                  <w:rStyle w:val="Hyperlink"/>
                </w:rPr>
                <w:t>Screen 56</w:t>
              </w:r>
            </w:hyperlink>
            <w:r w:rsidRPr="00920B58">
              <w:t xml:space="preserve"> </w:t>
            </w:r>
          </w:p>
          <w:p w14:paraId="13C82521" w14:textId="77777777" w:rsidR="00920B58" w:rsidRPr="00920B58" w:rsidRDefault="00920B58" w:rsidP="00D561DC">
            <w:pPr>
              <w:spacing w:before="30" w:after="30"/>
            </w:pPr>
            <w:r w:rsidRPr="00920B58">
              <w:t>Question 2: Feedback</w:t>
            </w:r>
          </w:p>
          <w:p w14:paraId="00452DEC" w14:textId="77777777" w:rsidR="00920B58" w:rsidRPr="00920B58" w:rsidRDefault="00920B58" w:rsidP="00D561DC">
            <w:pPr>
              <w:spacing w:before="30" w:after="30"/>
              <w:ind w:left="30" w:right="30"/>
            </w:pPr>
            <w:hyperlink w:history="1">
              <w:r w:rsidRPr="00920B58">
                <w:rPr>
                  <w:rStyle w:val="Hyperlink"/>
                </w:rPr>
                <w:t>81_C_57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8FF5C6C" w14:textId="77777777" w:rsidR="00920B58" w:rsidRPr="00545B7D" w:rsidRDefault="00920B58" w:rsidP="00D561DC">
            <w:pPr>
              <w:pStyle w:val="NormalWeb"/>
              <w:ind w:left="30" w:right="30"/>
              <w:rPr>
                <w:rFonts w:ascii="Calibri" w:hAnsi="Calibri" w:cs="Calibri"/>
              </w:rPr>
            </w:pPr>
            <w:r w:rsidRPr="00545B7D">
              <w:rPr>
                <w:rFonts w:ascii="Calibri" w:hAnsi="Calibri" w:cs="Calibri"/>
              </w:rPr>
              <w:t>Good decision making is deliberative. It requires careful assessment of the facts and follows a systematic approach.</w:t>
            </w:r>
          </w:p>
          <w:p w14:paraId="77898315" w14:textId="77777777" w:rsidR="00920B58" w:rsidRPr="00545B7D" w:rsidRDefault="00920B58" w:rsidP="00D561DC">
            <w:pPr>
              <w:pStyle w:val="NormalWeb"/>
              <w:ind w:left="30" w:right="30"/>
              <w:rPr>
                <w:rFonts w:ascii="Calibri" w:hAnsi="Calibri" w:cs="Calibri"/>
              </w:rPr>
            </w:pPr>
            <w:r w:rsidRPr="00545B7D">
              <w:rPr>
                <w:rFonts w:ascii="Calibri" w:hAnsi="Calibri" w:cs="Calibri"/>
              </w:rPr>
              <w:t>For more information about the correct answer, see </w:t>
            </w:r>
            <w:r w:rsidRPr="00920B58">
              <w:rPr>
                <w:rStyle w:val="italic1"/>
                <w:rFonts w:ascii="Calibri" w:hAnsi="Calibri" w:cs="Calibri"/>
                <w:i w:val="0"/>
                <w:iCs w:val="0"/>
              </w:rPr>
              <w:t>Section 2.2, Understanding the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176C1C6"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Tomar buenas decisiones es deliberativo. Requiere una evaluación cuidadosa de los hechos y sigue un enfoque sistemático.</w:t>
            </w:r>
          </w:p>
          <w:p w14:paraId="73F4C096"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Para obtener más información sobre la respuesta correcta, consulte la </w:t>
            </w:r>
            <w:r w:rsidRPr="00920B58">
              <w:rPr>
                <w:rFonts w:ascii="Calibri" w:eastAsia="Calibri" w:hAnsi="Calibri" w:cs="Calibri"/>
                <w:lang w:val="es-ES_tradnl"/>
              </w:rPr>
              <w:t>Sección 2.2, Entender el proceso.</w:t>
            </w:r>
          </w:p>
        </w:tc>
      </w:tr>
      <w:tr w:rsidR="00920B58" w:rsidRPr="00FC4481" w14:paraId="1F923ECE"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8A4AFB" w14:textId="77777777" w:rsidR="00920B58" w:rsidRPr="00920B58" w:rsidRDefault="00920B58" w:rsidP="00D561DC">
            <w:pPr>
              <w:spacing w:before="30" w:after="30"/>
              <w:ind w:left="30" w:right="30"/>
            </w:pPr>
            <w:hyperlink w:history="1">
              <w:r w:rsidRPr="00920B58">
                <w:rPr>
                  <w:rStyle w:val="Hyperlink"/>
                </w:rPr>
                <w:t>Screen 56</w:t>
              </w:r>
            </w:hyperlink>
            <w:r w:rsidRPr="00920B58">
              <w:t xml:space="preserve"> </w:t>
            </w:r>
          </w:p>
          <w:p w14:paraId="2C6B4BE9" w14:textId="77777777" w:rsidR="00920B58" w:rsidRPr="00920B58" w:rsidRDefault="00920B58" w:rsidP="00D561DC">
            <w:pPr>
              <w:spacing w:before="30" w:after="30"/>
            </w:pPr>
            <w:r w:rsidRPr="00920B58">
              <w:t>Question 3: Scenario</w:t>
            </w:r>
          </w:p>
          <w:p w14:paraId="2B4C037C" w14:textId="77777777" w:rsidR="00920B58" w:rsidRPr="00920B58" w:rsidRDefault="00920B58" w:rsidP="00D561DC">
            <w:pPr>
              <w:spacing w:before="30" w:after="30"/>
              <w:ind w:left="30" w:right="30"/>
            </w:pPr>
            <w:hyperlink w:history="1">
              <w:r w:rsidRPr="00920B58">
                <w:rPr>
                  <w:rStyle w:val="Hyperlink"/>
                </w:rPr>
                <w:t>82_C_57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E2E7DB9" w14:textId="77777777" w:rsidR="00920B58" w:rsidRPr="00545B7D" w:rsidRDefault="00920B58" w:rsidP="00D561DC">
            <w:pPr>
              <w:pStyle w:val="NormalWeb"/>
              <w:ind w:left="30" w:right="30"/>
              <w:rPr>
                <w:rFonts w:ascii="Calibri" w:hAnsi="Calibri" w:cs="Calibri"/>
              </w:rPr>
            </w:pPr>
            <w:r w:rsidRPr="00545B7D">
              <w:rPr>
                <w:rFonts w:ascii="Calibri" w:hAnsi="Calibri" w:cs="Calibri"/>
              </w:rPr>
              <w:t>Abbott’s decision-making process consists of:</w:t>
            </w:r>
          </w:p>
          <w:p w14:paraId="7899D53B" w14:textId="77777777" w:rsidR="00920B58" w:rsidRPr="00545B7D" w:rsidRDefault="00920B58" w:rsidP="00D561DC">
            <w:pPr>
              <w:pStyle w:val="NormalWeb"/>
              <w:ind w:left="30" w:right="30"/>
              <w:rPr>
                <w:rFonts w:ascii="Calibri" w:hAnsi="Calibri" w:cs="Calibri"/>
              </w:rPr>
            </w:pPr>
            <w:r w:rsidRPr="00545B7D">
              <w:rPr>
                <w:rFonts w:ascii="Calibri" w:hAnsi="Calibri" w:cs="Calibri"/>
              </w:rPr>
              <w:t>Check all that apply.</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0962D06"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El proceso de toma de decisiones de Abbott comprende:</w:t>
            </w:r>
          </w:p>
          <w:p w14:paraId="5C4A0AEE"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Marque todas las opciones que correspondan.</w:t>
            </w:r>
          </w:p>
        </w:tc>
      </w:tr>
      <w:tr w:rsidR="00920B58" w:rsidRPr="00FC4481" w14:paraId="3C05CB7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801F5B" w14:textId="77777777" w:rsidR="00920B58" w:rsidRPr="00920B58" w:rsidRDefault="00920B58" w:rsidP="00D561DC">
            <w:pPr>
              <w:spacing w:before="30" w:after="30"/>
              <w:ind w:left="30" w:right="30"/>
            </w:pPr>
            <w:hyperlink w:history="1">
              <w:r w:rsidRPr="00920B58">
                <w:rPr>
                  <w:rStyle w:val="Hyperlink"/>
                </w:rPr>
                <w:t>Screen 56</w:t>
              </w:r>
            </w:hyperlink>
            <w:r w:rsidRPr="00920B58">
              <w:t xml:space="preserve"> </w:t>
            </w:r>
          </w:p>
          <w:p w14:paraId="763FBA93" w14:textId="77777777" w:rsidR="00920B58" w:rsidRPr="00920B58" w:rsidRDefault="00920B58" w:rsidP="00D561DC">
            <w:pPr>
              <w:spacing w:before="30" w:after="30"/>
            </w:pPr>
            <w:r w:rsidRPr="00920B58">
              <w:t>Question 3: Options</w:t>
            </w:r>
          </w:p>
          <w:p w14:paraId="05E5956A" w14:textId="77777777" w:rsidR="00920B58" w:rsidRPr="00920B58" w:rsidRDefault="00920B58" w:rsidP="00D561DC">
            <w:pPr>
              <w:spacing w:before="30" w:after="30"/>
              <w:ind w:left="30" w:right="30"/>
            </w:pPr>
            <w:hyperlink w:history="1">
              <w:r w:rsidRPr="00920B58">
                <w:rPr>
                  <w:rStyle w:val="Hyperlink"/>
                </w:rPr>
                <w:t>83_C_57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3A1A84C" w14:textId="77777777" w:rsidR="00920B58" w:rsidRPr="00545B7D" w:rsidRDefault="00920B58" w:rsidP="00D561DC">
            <w:pPr>
              <w:pStyle w:val="NormalWeb"/>
              <w:rPr>
                <w:rFonts w:ascii="Calibri" w:hAnsi="Calibri" w:cs="Calibri"/>
              </w:rPr>
            </w:pPr>
            <w:r w:rsidRPr="00545B7D">
              <w:rPr>
                <w:rFonts w:ascii="Calibri" w:hAnsi="Calibri" w:cs="Calibri"/>
              </w:rPr>
              <w:t>[1] A careful assessment of the situation.</w:t>
            </w:r>
          </w:p>
          <w:p w14:paraId="7BC24C90" w14:textId="77777777" w:rsidR="00920B58" w:rsidRPr="00545B7D" w:rsidRDefault="00920B58" w:rsidP="00D561DC">
            <w:pPr>
              <w:pStyle w:val="NormalWeb"/>
              <w:rPr>
                <w:rFonts w:ascii="Calibri" w:hAnsi="Calibri" w:cs="Calibri"/>
              </w:rPr>
            </w:pPr>
            <w:r w:rsidRPr="00545B7D">
              <w:rPr>
                <w:rFonts w:ascii="Calibri" w:hAnsi="Calibri" w:cs="Calibri"/>
              </w:rPr>
              <w:t>[2] An evaluation of its impact on stakeholders.</w:t>
            </w:r>
          </w:p>
          <w:p w14:paraId="68003229" w14:textId="77777777" w:rsidR="00920B58" w:rsidRPr="00545B7D" w:rsidRDefault="00920B58" w:rsidP="00D561DC">
            <w:pPr>
              <w:pStyle w:val="NormalWeb"/>
              <w:ind w:left="30" w:right="30"/>
              <w:rPr>
                <w:rFonts w:ascii="Calibri" w:hAnsi="Calibri" w:cs="Calibri"/>
              </w:rPr>
            </w:pPr>
            <w:r w:rsidRPr="00545B7D">
              <w:rPr>
                <w:rFonts w:ascii="Calibri" w:hAnsi="Calibri" w:cs="Calibri"/>
              </w:rPr>
              <w:t>[3] Recognizing and resolving ethical dilemmas.</w:t>
            </w:r>
          </w:p>
          <w:p w14:paraId="6A9146DA" w14:textId="77777777" w:rsidR="00920B58" w:rsidRPr="00545B7D" w:rsidRDefault="00920B58" w:rsidP="00D561DC">
            <w:pPr>
              <w:pStyle w:val="NormalWeb"/>
              <w:rPr>
                <w:rFonts w:ascii="Calibri" w:hAnsi="Calibri" w:cs="Calibri"/>
              </w:rPr>
            </w:pPr>
            <w:r w:rsidRPr="00545B7D">
              <w:rPr>
                <w:rFonts w:ascii="Calibri" w:hAnsi="Calibri" w:cs="Calibri"/>
              </w:rPr>
              <w:t>[4] Balancing of the interests of patients, consumers, Abbott and other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25811FA" w14:textId="77777777" w:rsidR="00920B58" w:rsidRPr="00920B58" w:rsidRDefault="00920B58" w:rsidP="00D561DC">
            <w:pPr>
              <w:pStyle w:val="NormalWeb"/>
              <w:rPr>
                <w:rFonts w:ascii="Calibri" w:eastAsia="Calibri" w:hAnsi="Calibri" w:cs="Calibri"/>
                <w:lang w:val="es-ES_tradnl"/>
              </w:rPr>
            </w:pPr>
            <w:r w:rsidRPr="00545B7D">
              <w:rPr>
                <w:rFonts w:ascii="Calibri" w:eastAsia="Calibri" w:hAnsi="Calibri" w:cs="Calibri"/>
                <w:lang w:val="es-ES_tradnl"/>
              </w:rPr>
              <w:t>[1] Un análisis cuidadoso de la situación.</w:t>
            </w:r>
          </w:p>
          <w:p w14:paraId="67B69C87" w14:textId="77777777" w:rsidR="00920B58" w:rsidRPr="00920B58" w:rsidRDefault="00920B58" w:rsidP="00D561DC">
            <w:pPr>
              <w:pStyle w:val="NormalWeb"/>
              <w:rPr>
                <w:rFonts w:ascii="Calibri" w:eastAsia="Calibri" w:hAnsi="Calibri" w:cs="Calibri"/>
                <w:lang w:val="es-ES_tradnl"/>
              </w:rPr>
            </w:pPr>
            <w:r w:rsidRPr="00545B7D">
              <w:rPr>
                <w:rFonts w:ascii="Calibri" w:eastAsia="Calibri" w:hAnsi="Calibri" w:cs="Calibri"/>
                <w:lang w:val="es-ES_tradnl"/>
              </w:rPr>
              <w:t>[2] Una evaluación de su impacto sobre las partes interesadas.</w:t>
            </w:r>
          </w:p>
          <w:p w14:paraId="639FD8C8"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[3] Reconocer y resolver dilemas éticos.</w:t>
            </w:r>
          </w:p>
          <w:p w14:paraId="064C6686" w14:textId="77777777" w:rsidR="00920B58" w:rsidRPr="00920B58" w:rsidRDefault="00920B58" w:rsidP="00D561DC">
            <w:pPr>
              <w:pStyle w:val="NormalWeb"/>
              <w:rPr>
                <w:rFonts w:ascii="Calibri" w:eastAsia="Calibri" w:hAnsi="Calibri" w:cs="Calibri"/>
                <w:lang w:val="es-ES_tradnl"/>
              </w:rPr>
            </w:pPr>
            <w:r w:rsidRPr="00545B7D">
              <w:rPr>
                <w:rFonts w:ascii="Calibri" w:eastAsia="Calibri" w:hAnsi="Calibri" w:cs="Calibri"/>
                <w:lang w:val="es-ES_tradnl"/>
              </w:rPr>
              <w:t>[4] Lograr un equilibrio entre los intereses de pacientes, consumidores, Abbott y de otras partes interesadas.</w:t>
            </w:r>
          </w:p>
        </w:tc>
      </w:tr>
      <w:tr w:rsidR="00920B58" w:rsidRPr="00FC4481" w14:paraId="117A73D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5A80B2" w14:textId="77777777" w:rsidR="00920B58" w:rsidRPr="00920B58" w:rsidRDefault="00920B58" w:rsidP="00D561DC">
            <w:pPr>
              <w:spacing w:before="30" w:after="30"/>
              <w:ind w:left="30" w:right="30"/>
            </w:pPr>
            <w:hyperlink w:history="1">
              <w:r w:rsidRPr="00920B58">
                <w:rPr>
                  <w:rStyle w:val="Hyperlink"/>
                </w:rPr>
                <w:t>Screen 56</w:t>
              </w:r>
            </w:hyperlink>
            <w:r w:rsidRPr="00920B58">
              <w:t xml:space="preserve"> </w:t>
            </w:r>
          </w:p>
          <w:p w14:paraId="3C0813EA" w14:textId="77777777" w:rsidR="00920B58" w:rsidRPr="00920B58" w:rsidRDefault="00920B58" w:rsidP="00D561DC">
            <w:pPr>
              <w:spacing w:before="30" w:after="30"/>
            </w:pPr>
            <w:r w:rsidRPr="00920B58">
              <w:t>Question 3: Feedback</w:t>
            </w:r>
          </w:p>
          <w:p w14:paraId="1CF0DD63" w14:textId="77777777" w:rsidR="00920B58" w:rsidRPr="00920B58" w:rsidRDefault="00920B58" w:rsidP="00D561DC">
            <w:pPr>
              <w:spacing w:before="30" w:after="30"/>
              <w:ind w:left="30" w:right="30"/>
            </w:pPr>
            <w:hyperlink w:history="1">
              <w:r w:rsidRPr="00920B58">
                <w:rPr>
                  <w:rStyle w:val="Hyperlink"/>
                </w:rPr>
                <w:t>84_C_57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F69EF96" w14:textId="77777777" w:rsidR="00920B58" w:rsidRPr="00545B7D" w:rsidRDefault="00920B58" w:rsidP="00D561DC">
            <w:pPr>
              <w:pStyle w:val="NormalWeb"/>
              <w:ind w:left="30" w:right="30"/>
              <w:rPr>
                <w:rFonts w:ascii="Calibri" w:hAnsi="Calibri" w:cs="Calibri"/>
              </w:rPr>
            </w:pPr>
            <w:r w:rsidRPr="00545B7D">
              <w:rPr>
                <w:rFonts w:ascii="Calibri" w:hAnsi="Calibri" w:cs="Calibri"/>
              </w:rPr>
              <w:t>Abbott’s decision-making process consists of three steps:</w:t>
            </w:r>
          </w:p>
          <w:p w14:paraId="7E193869" w14:textId="77777777" w:rsidR="00920B58" w:rsidRPr="00920B58" w:rsidRDefault="00920B58" w:rsidP="00D561DC">
            <w:pPr>
              <w:numPr>
                <w:ilvl w:val="0"/>
                <w:numId w:val="11"/>
              </w:numPr>
              <w:spacing w:before="100" w:beforeAutospacing="1" w:after="100" w:afterAutospacing="1"/>
              <w:ind w:left="750" w:right="30"/>
              <w:rPr>
                <w:rFonts w:ascii="Calibri" w:hAnsi="Calibri" w:cs="Calibri"/>
              </w:rPr>
            </w:pPr>
            <w:r w:rsidRPr="00920B58">
              <w:rPr>
                <w:rFonts w:ascii="Calibri" w:hAnsi="Calibri" w:cs="Calibri"/>
              </w:rPr>
              <w:t>First, a careful assessment of the situation;</w:t>
            </w:r>
          </w:p>
          <w:p w14:paraId="28961C11" w14:textId="77777777" w:rsidR="00920B58" w:rsidRPr="00920B58" w:rsidRDefault="00920B58" w:rsidP="00D561DC">
            <w:pPr>
              <w:numPr>
                <w:ilvl w:val="0"/>
                <w:numId w:val="11"/>
              </w:numPr>
              <w:spacing w:before="100" w:beforeAutospacing="1" w:after="100" w:afterAutospacing="1"/>
              <w:ind w:left="750" w:right="30"/>
              <w:rPr>
                <w:rFonts w:ascii="Calibri" w:hAnsi="Calibri" w:cs="Calibri"/>
              </w:rPr>
            </w:pPr>
            <w:r w:rsidRPr="00920B58">
              <w:rPr>
                <w:rFonts w:ascii="Calibri" w:hAnsi="Calibri" w:cs="Calibri"/>
              </w:rPr>
              <w:t>Second, an evaluation of its impact on stakeholders; and,</w:t>
            </w:r>
          </w:p>
          <w:p w14:paraId="21BF7ED6" w14:textId="77777777" w:rsidR="00920B58" w:rsidRPr="00920B58" w:rsidRDefault="00920B58" w:rsidP="00D561DC">
            <w:pPr>
              <w:numPr>
                <w:ilvl w:val="0"/>
                <w:numId w:val="11"/>
              </w:numPr>
              <w:spacing w:before="100" w:beforeAutospacing="1" w:after="100" w:afterAutospacing="1"/>
              <w:ind w:left="750" w:right="30"/>
              <w:rPr>
                <w:rFonts w:ascii="Calibri" w:hAnsi="Calibri" w:cs="Calibri"/>
              </w:rPr>
            </w:pPr>
            <w:r w:rsidRPr="00920B58">
              <w:rPr>
                <w:rFonts w:ascii="Calibri" w:hAnsi="Calibri" w:cs="Calibri"/>
              </w:rPr>
              <w:t>Finally, a decision that balances the interests of patients, consumers, Abbott and other stakeholders.</w:t>
            </w:r>
          </w:p>
          <w:p w14:paraId="4A71963B" w14:textId="77777777" w:rsidR="00920B58" w:rsidRPr="00545B7D" w:rsidRDefault="00920B58" w:rsidP="00D561DC">
            <w:pPr>
              <w:pStyle w:val="NormalWeb"/>
              <w:ind w:left="30" w:right="30"/>
              <w:rPr>
                <w:rFonts w:ascii="Calibri" w:hAnsi="Calibri" w:cs="Calibri"/>
              </w:rPr>
            </w:pPr>
            <w:r w:rsidRPr="00545B7D">
              <w:rPr>
                <w:rFonts w:ascii="Calibri" w:hAnsi="Calibri" w:cs="Calibri"/>
              </w:rPr>
              <w:t>For more information about the correct answer, see </w:t>
            </w:r>
            <w:r w:rsidRPr="00920B58">
              <w:rPr>
                <w:rStyle w:val="italic1"/>
                <w:rFonts w:ascii="Calibri" w:hAnsi="Calibri" w:cs="Calibri"/>
                <w:i w:val="0"/>
                <w:iCs w:val="0"/>
              </w:rPr>
              <w:t>Section 2.2, Understanding the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29D4202"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El proceso de toma de decisiones de Abbott comprende tres pasos:</w:t>
            </w:r>
          </w:p>
          <w:p w14:paraId="65FA01C5" w14:textId="77777777" w:rsidR="00920B58" w:rsidRPr="00920B58" w:rsidRDefault="00920B58" w:rsidP="00D561DC">
            <w:pPr>
              <w:pStyle w:val="ListParagraph"/>
              <w:numPr>
                <w:ilvl w:val="0"/>
                <w:numId w:val="24"/>
              </w:numPr>
              <w:spacing w:before="100" w:beforeAutospacing="1" w:after="100" w:afterAutospacing="1"/>
              <w:ind w:right="160"/>
              <w:rPr>
                <w:rFonts w:ascii="Calibri" w:eastAsia="Calibri" w:hAnsi="Calibri" w:cs="Calibri"/>
                <w:lang w:val="es-ES_tradnl"/>
              </w:rPr>
            </w:pPr>
            <w:r w:rsidRPr="00545B7D">
              <w:rPr>
                <w:rFonts w:ascii="Calibri" w:eastAsia="Calibri" w:hAnsi="Calibri" w:cs="Calibri"/>
                <w:lang w:val="es-ES_tradnl"/>
              </w:rPr>
              <w:t>En primer lugar, un análisis cuidadoso de la situación.</w:t>
            </w:r>
          </w:p>
          <w:p w14:paraId="4322C181" w14:textId="77777777" w:rsidR="00920B58" w:rsidRPr="00920B58" w:rsidRDefault="00920B58" w:rsidP="00D561DC">
            <w:pPr>
              <w:pStyle w:val="ListParagraph"/>
              <w:numPr>
                <w:ilvl w:val="0"/>
                <w:numId w:val="24"/>
              </w:numPr>
              <w:spacing w:before="100" w:beforeAutospacing="1" w:after="100" w:afterAutospacing="1"/>
              <w:ind w:right="160"/>
              <w:rPr>
                <w:rFonts w:ascii="Calibri" w:eastAsia="Calibri" w:hAnsi="Calibri" w:cs="Calibri"/>
                <w:lang w:val="es-ES_tradnl"/>
              </w:rPr>
            </w:pPr>
            <w:r w:rsidRPr="00545B7D">
              <w:rPr>
                <w:rFonts w:ascii="Calibri" w:eastAsia="Calibri" w:hAnsi="Calibri" w:cs="Calibri"/>
                <w:lang w:val="es-ES_tradnl"/>
              </w:rPr>
              <w:t>En segundo lugar, una evaluación de su impacto sobre las partes interesadas.</w:t>
            </w:r>
          </w:p>
          <w:p w14:paraId="276641AA" w14:textId="77777777" w:rsidR="00920B58" w:rsidRPr="00920B58" w:rsidRDefault="00920B58" w:rsidP="00D561DC">
            <w:pPr>
              <w:pStyle w:val="ListParagraph"/>
              <w:numPr>
                <w:ilvl w:val="0"/>
                <w:numId w:val="24"/>
              </w:numPr>
              <w:spacing w:before="100" w:beforeAutospacing="1" w:after="100" w:afterAutospacing="1"/>
              <w:ind w:right="160"/>
              <w:rPr>
                <w:rFonts w:ascii="Calibri" w:eastAsia="Calibri" w:hAnsi="Calibri" w:cs="Calibri"/>
                <w:lang w:val="es-ES_tradnl"/>
              </w:rPr>
            </w:pPr>
            <w:r w:rsidRPr="00545B7D">
              <w:rPr>
                <w:rFonts w:ascii="Calibri" w:eastAsia="Calibri" w:hAnsi="Calibri" w:cs="Calibri"/>
                <w:lang w:val="es-ES_tradnl"/>
              </w:rPr>
              <w:t>Por último, una decisión que equilibre los intereses de pacientes, consumidores, Abbott y de otras partes interesadas.</w:t>
            </w:r>
          </w:p>
          <w:p w14:paraId="18F1DB65"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Para obtener más información sobre la respuesta correcta, consulte la </w:t>
            </w:r>
            <w:r w:rsidRPr="00920B58">
              <w:rPr>
                <w:rFonts w:ascii="Calibri" w:eastAsia="Calibri" w:hAnsi="Calibri" w:cs="Calibri"/>
                <w:lang w:val="es-ES_tradnl"/>
              </w:rPr>
              <w:t>Sección 2.2, Entender el proceso.</w:t>
            </w:r>
          </w:p>
        </w:tc>
      </w:tr>
      <w:tr w:rsidR="00920B58" w:rsidRPr="00FC4481" w14:paraId="6233F7DE"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BB5AF2" w14:textId="77777777" w:rsidR="00920B58" w:rsidRPr="00920B58" w:rsidRDefault="00920B58" w:rsidP="00D561DC">
            <w:pPr>
              <w:spacing w:before="30" w:after="30"/>
              <w:ind w:left="30" w:right="30"/>
            </w:pPr>
            <w:hyperlink w:history="1">
              <w:r w:rsidRPr="00920B58">
                <w:rPr>
                  <w:rStyle w:val="Hyperlink"/>
                </w:rPr>
                <w:t>Screen 56</w:t>
              </w:r>
            </w:hyperlink>
            <w:r w:rsidRPr="00920B58">
              <w:t xml:space="preserve"> </w:t>
            </w:r>
          </w:p>
          <w:p w14:paraId="2B9CCD35" w14:textId="77777777" w:rsidR="00920B58" w:rsidRPr="00920B58" w:rsidRDefault="00920B58" w:rsidP="00D561DC">
            <w:pPr>
              <w:spacing w:before="30" w:after="30"/>
            </w:pPr>
            <w:r w:rsidRPr="00920B58">
              <w:t>Question 4: Scenario</w:t>
            </w:r>
          </w:p>
          <w:p w14:paraId="3979352F" w14:textId="77777777" w:rsidR="00920B58" w:rsidRPr="00920B58" w:rsidRDefault="00920B58" w:rsidP="00D561DC">
            <w:pPr>
              <w:spacing w:before="30" w:after="30"/>
              <w:ind w:left="30" w:right="30"/>
            </w:pPr>
            <w:hyperlink w:history="1">
              <w:r w:rsidRPr="00920B58">
                <w:rPr>
                  <w:rStyle w:val="Hyperlink"/>
                </w:rPr>
                <w:t>85_C_57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9FA1820" w14:textId="77777777" w:rsidR="00920B58" w:rsidRPr="00545B7D" w:rsidRDefault="00920B58" w:rsidP="00D561DC">
            <w:pPr>
              <w:pStyle w:val="NormalWeb"/>
              <w:ind w:left="30" w:right="30"/>
              <w:rPr>
                <w:rFonts w:ascii="Calibri" w:hAnsi="Calibri" w:cs="Calibri"/>
              </w:rPr>
            </w:pPr>
            <w:r w:rsidRPr="00545B7D">
              <w:rPr>
                <w:rFonts w:ascii="Calibri" w:hAnsi="Calibri" w:cs="Calibri"/>
              </w:rPr>
              <w:t>An activity is legal as long as there are no local laws that prohibit the activity?</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A7C6B7B"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Una actividad es legal siempre que no existan leyes locales que prohíban la actividad.</w:t>
            </w:r>
          </w:p>
        </w:tc>
      </w:tr>
      <w:tr w:rsidR="00920B58" w:rsidRPr="00545B7D" w14:paraId="6B620B2F"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B8E399" w14:textId="77777777" w:rsidR="00920B58" w:rsidRPr="00920B58" w:rsidRDefault="00920B58" w:rsidP="00D561DC">
            <w:pPr>
              <w:spacing w:before="30" w:after="30"/>
              <w:ind w:left="30" w:right="30"/>
            </w:pPr>
            <w:hyperlink w:history="1">
              <w:r w:rsidRPr="00920B58">
                <w:rPr>
                  <w:rStyle w:val="Hyperlink"/>
                </w:rPr>
                <w:t>Screen 56</w:t>
              </w:r>
            </w:hyperlink>
            <w:r w:rsidRPr="00920B58">
              <w:t xml:space="preserve"> </w:t>
            </w:r>
          </w:p>
          <w:p w14:paraId="160070A0" w14:textId="77777777" w:rsidR="00920B58" w:rsidRPr="00920B58" w:rsidRDefault="00920B58" w:rsidP="00D561DC">
            <w:pPr>
              <w:spacing w:before="30" w:after="30"/>
            </w:pPr>
            <w:r w:rsidRPr="00920B58">
              <w:t>Question 4: Options</w:t>
            </w:r>
          </w:p>
          <w:p w14:paraId="29ED7056" w14:textId="77777777" w:rsidR="00920B58" w:rsidRPr="00920B58" w:rsidRDefault="00920B58" w:rsidP="00D561DC">
            <w:pPr>
              <w:spacing w:before="30" w:after="30"/>
              <w:ind w:left="30" w:right="30"/>
            </w:pPr>
            <w:hyperlink w:history="1">
              <w:r w:rsidRPr="00920B58">
                <w:rPr>
                  <w:rStyle w:val="Hyperlink"/>
                </w:rPr>
                <w:t>86_C_57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4FB4E4A" w14:textId="77777777" w:rsidR="00920B58" w:rsidRPr="00545B7D" w:rsidRDefault="00920B58" w:rsidP="00D561DC">
            <w:pPr>
              <w:pStyle w:val="NormalWeb"/>
              <w:ind w:left="30" w:right="30"/>
              <w:rPr>
                <w:rFonts w:ascii="Calibri" w:hAnsi="Calibri" w:cs="Calibri"/>
              </w:rPr>
            </w:pPr>
            <w:r w:rsidRPr="00545B7D">
              <w:rPr>
                <w:rFonts w:ascii="Calibri" w:hAnsi="Calibri" w:cs="Calibri"/>
              </w:rPr>
              <w:t>[1] True.</w:t>
            </w:r>
          </w:p>
          <w:p w14:paraId="07F72575" w14:textId="77777777" w:rsidR="00920B58" w:rsidRPr="00545B7D" w:rsidRDefault="00920B58" w:rsidP="00D561DC">
            <w:pPr>
              <w:pStyle w:val="NormalWeb"/>
              <w:rPr>
                <w:rFonts w:ascii="Calibri" w:hAnsi="Calibri" w:cs="Calibri"/>
              </w:rPr>
            </w:pPr>
            <w:r w:rsidRPr="00545B7D">
              <w:rPr>
                <w:rFonts w:ascii="Calibri" w:hAnsi="Calibri" w:cs="Calibri"/>
              </w:rPr>
              <w:t>[2] False.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F64B24D"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[1] Verdadero.</w:t>
            </w:r>
          </w:p>
          <w:p w14:paraId="451901AC" w14:textId="77777777" w:rsidR="00920B58" w:rsidRPr="00920B58" w:rsidRDefault="00920B58" w:rsidP="00D561DC">
            <w:pPr>
              <w:pStyle w:val="NormalWeb"/>
              <w:ind w:right="160"/>
              <w:rPr>
                <w:rFonts w:ascii="Calibri" w:eastAsia="Calibri" w:hAnsi="Calibri" w:cs="Calibri"/>
                <w:lang w:val="es-ES_tradnl"/>
              </w:rPr>
            </w:pPr>
            <w:r w:rsidRPr="00545B7D">
              <w:rPr>
                <w:rFonts w:ascii="Calibri" w:eastAsia="Calibri" w:hAnsi="Calibri" w:cs="Calibri"/>
                <w:lang w:val="es-ES_tradnl"/>
              </w:rPr>
              <w:t>[2] Falso.</w:t>
            </w:r>
          </w:p>
        </w:tc>
      </w:tr>
      <w:tr w:rsidR="00920B58" w:rsidRPr="00FC4481" w14:paraId="597AEE86"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B53F2E7" w14:textId="77777777" w:rsidR="00920B58" w:rsidRPr="00920B58" w:rsidRDefault="00920B58" w:rsidP="00D561DC">
            <w:pPr>
              <w:spacing w:before="30" w:after="30"/>
              <w:ind w:left="30" w:right="30"/>
            </w:pPr>
            <w:hyperlink w:history="1">
              <w:r w:rsidRPr="00920B58">
                <w:rPr>
                  <w:rStyle w:val="Hyperlink"/>
                </w:rPr>
                <w:t>Screen 56</w:t>
              </w:r>
            </w:hyperlink>
            <w:r w:rsidRPr="00920B58">
              <w:t xml:space="preserve"> </w:t>
            </w:r>
          </w:p>
          <w:p w14:paraId="4E9A3FE4" w14:textId="77777777" w:rsidR="00920B58" w:rsidRPr="00920B58" w:rsidRDefault="00920B58" w:rsidP="00D561DC">
            <w:pPr>
              <w:spacing w:before="30" w:after="30"/>
            </w:pPr>
            <w:r w:rsidRPr="00920B58">
              <w:t>Question 4: Feedback</w:t>
            </w:r>
          </w:p>
          <w:p w14:paraId="0E91DB9B" w14:textId="77777777" w:rsidR="00920B58" w:rsidRPr="00920B58" w:rsidRDefault="00920B58" w:rsidP="00D561DC">
            <w:pPr>
              <w:spacing w:before="30" w:after="30"/>
              <w:ind w:left="30" w:right="30"/>
            </w:pPr>
            <w:hyperlink w:history="1">
              <w:r w:rsidRPr="00920B58">
                <w:rPr>
                  <w:rStyle w:val="Hyperlink"/>
                </w:rPr>
                <w:t>87_C_57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CA2919E" w14:textId="77777777" w:rsidR="00920B58" w:rsidRPr="00545B7D" w:rsidRDefault="00920B58" w:rsidP="00D561DC">
            <w:pPr>
              <w:pStyle w:val="NormalWeb"/>
              <w:ind w:left="30" w:right="30"/>
              <w:rPr>
                <w:rFonts w:ascii="Calibri" w:hAnsi="Calibri" w:cs="Calibri"/>
              </w:rPr>
            </w:pPr>
            <w:r w:rsidRPr="00545B7D">
              <w:rPr>
                <w:rFonts w:ascii="Calibri" w:hAnsi="Calibri" w:cs="Calibri"/>
              </w:rPr>
              <w:t>Just because there are no local laws that prohibit a certain activity doesn’t mean that the activity is legal. 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p w14:paraId="53B918BD" w14:textId="77777777" w:rsidR="00920B58" w:rsidRPr="00545B7D" w:rsidRDefault="00920B58" w:rsidP="00D561DC">
            <w:pPr>
              <w:pStyle w:val="NormalWeb"/>
              <w:ind w:left="30" w:right="30"/>
              <w:rPr>
                <w:rFonts w:ascii="Calibri" w:hAnsi="Calibri" w:cs="Calibri"/>
              </w:rPr>
            </w:pPr>
            <w:r w:rsidRPr="00545B7D">
              <w:rPr>
                <w:rFonts w:ascii="Calibri" w:hAnsi="Calibri" w:cs="Calibri"/>
              </w:rPr>
              <w:t>For more information about the correct answer, see </w:t>
            </w:r>
            <w:r w:rsidRPr="00920B58">
              <w:rPr>
                <w:rStyle w:val="italic1"/>
                <w:rFonts w:ascii="Calibri" w:hAnsi="Calibri" w:cs="Calibri"/>
                <w:i w:val="0"/>
                <w:iCs w:val="0"/>
              </w:rPr>
              <w:t>Section 3.2, Is it Legal?</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EF6E94B"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El simple hecho de que no existan leyes locales que prohíban una determinada actividad no significa que la actividad sea legal. Las leyes de un país podrían aplicarse al trabajo que hacemos en otros países. Por ejemplo, la Ley de Prácticas Corruptas en el Extranjero (Foreign Corrupt Practices Act, FCPA) es una ley estadounidense que prohíbe que las empresas y personas paguen sobornos a funcionarios extranjeros. Aunque la FCPA es una ley estadounidense, se aplica a las actividades en todos los países en los que opera Abbott.</w:t>
            </w:r>
          </w:p>
          <w:p w14:paraId="6160CBE5"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Para obtener más información sobre la respuesta correcta, consulte la </w:t>
            </w:r>
            <w:r w:rsidRPr="00920B58">
              <w:rPr>
                <w:rFonts w:ascii="Calibri" w:eastAsia="Calibri" w:hAnsi="Calibri" w:cs="Calibri"/>
                <w:lang w:val="es-ES_tradnl"/>
              </w:rPr>
              <w:t>Sección 3.2, ¿Es legal?</w:t>
            </w:r>
          </w:p>
        </w:tc>
      </w:tr>
      <w:tr w:rsidR="00920B58" w:rsidRPr="00FC4481" w14:paraId="15FF6C4C"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1D7ED1" w14:textId="77777777" w:rsidR="00920B58" w:rsidRPr="00920B58" w:rsidRDefault="00920B58" w:rsidP="00D561DC">
            <w:pPr>
              <w:spacing w:before="30" w:after="30"/>
              <w:ind w:left="30" w:right="30"/>
            </w:pPr>
            <w:hyperlink w:history="1">
              <w:r w:rsidRPr="00920B58">
                <w:rPr>
                  <w:rStyle w:val="Hyperlink"/>
                </w:rPr>
                <w:t>Screen 56</w:t>
              </w:r>
            </w:hyperlink>
            <w:r w:rsidRPr="00920B58">
              <w:t xml:space="preserve"> </w:t>
            </w:r>
          </w:p>
          <w:p w14:paraId="72970698" w14:textId="77777777" w:rsidR="00920B58" w:rsidRPr="00920B58" w:rsidRDefault="00920B58" w:rsidP="00D561DC">
            <w:pPr>
              <w:spacing w:before="30" w:after="30"/>
            </w:pPr>
            <w:r w:rsidRPr="00920B58">
              <w:t>Question 5: Scenario</w:t>
            </w:r>
          </w:p>
          <w:p w14:paraId="26E4D9ED" w14:textId="77777777" w:rsidR="00920B58" w:rsidRPr="00920B58" w:rsidRDefault="00920B58" w:rsidP="00D561DC">
            <w:pPr>
              <w:spacing w:before="30" w:after="30"/>
              <w:ind w:left="30" w:right="30"/>
            </w:pPr>
            <w:hyperlink w:history="1">
              <w:r w:rsidRPr="00920B58">
                <w:rPr>
                  <w:rStyle w:val="Hyperlink"/>
                </w:rPr>
                <w:t>88_C_57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489115F" w14:textId="77777777" w:rsidR="00920B58" w:rsidRPr="00545B7D" w:rsidRDefault="00920B58" w:rsidP="00D561DC">
            <w:pPr>
              <w:pStyle w:val="NormalWeb"/>
              <w:ind w:left="30" w:right="30"/>
              <w:rPr>
                <w:rFonts w:ascii="Calibri" w:hAnsi="Calibri" w:cs="Calibri"/>
              </w:rPr>
            </w:pPr>
            <w:r w:rsidRPr="00545B7D">
              <w:rPr>
                <w:rFonts w:ascii="Calibri" w:hAnsi="Calibri" w:cs="Calibri"/>
              </w:rPr>
              <w:t>If a course of action is legal and complies with Abbott policy, we can proceed.</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96C2CCD"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Si un curso de acción es legal y cumple con las políticas de Abbott, podemos proceder.</w:t>
            </w:r>
          </w:p>
        </w:tc>
      </w:tr>
      <w:tr w:rsidR="00920B58" w:rsidRPr="00545B7D" w14:paraId="526A5A2C"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EA5F74" w14:textId="77777777" w:rsidR="00920B58" w:rsidRPr="00920B58" w:rsidRDefault="00920B58" w:rsidP="00D561DC">
            <w:pPr>
              <w:spacing w:before="30" w:after="30"/>
              <w:ind w:left="30" w:right="30"/>
            </w:pPr>
            <w:hyperlink w:history="1">
              <w:r w:rsidRPr="00920B58">
                <w:rPr>
                  <w:rStyle w:val="Hyperlink"/>
                </w:rPr>
                <w:t>Screen 56</w:t>
              </w:r>
            </w:hyperlink>
            <w:r w:rsidRPr="00920B58">
              <w:t xml:space="preserve"> </w:t>
            </w:r>
          </w:p>
          <w:p w14:paraId="745C8F53" w14:textId="77777777" w:rsidR="00920B58" w:rsidRPr="00920B58" w:rsidRDefault="00920B58" w:rsidP="00D561DC">
            <w:pPr>
              <w:spacing w:before="30" w:after="30"/>
            </w:pPr>
            <w:r w:rsidRPr="00920B58">
              <w:t>Question 5: Options</w:t>
            </w:r>
          </w:p>
          <w:p w14:paraId="1DF3471D" w14:textId="77777777" w:rsidR="00920B58" w:rsidRPr="00920B58" w:rsidRDefault="00920B58" w:rsidP="00D561DC">
            <w:pPr>
              <w:spacing w:before="30" w:after="30"/>
              <w:ind w:left="30" w:right="30"/>
            </w:pPr>
            <w:hyperlink w:history="1">
              <w:r w:rsidRPr="00920B58">
                <w:rPr>
                  <w:rStyle w:val="Hyperlink"/>
                </w:rPr>
                <w:t>89_C_57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8FBD391" w14:textId="77777777" w:rsidR="00920B58" w:rsidRPr="00545B7D" w:rsidRDefault="00920B58" w:rsidP="00D561DC">
            <w:pPr>
              <w:pStyle w:val="NormalWeb"/>
              <w:ind w:left="30" w:right="30"/>
              <w:rPr>
                <w:rFonts w:ascii="Calibri" w:hAnsi="Calibri" w:cs="Calibri"/>
              </w:rPr>
            </w:pPr>
            <w:r w:rsidRPr="00545B7D">
              <w:rPr>
                <w:rFonts w:ascii="Calibri" w:hAnsi="Calibri" w:cs="Calibri"/>
              </w:rPr>
              <w:t>[1] True.</w:t>
            </w:r>
          </w:p>
          <w:p w14:paraId="0FF025B7" w14:textId="77777777" w:rsidR="00920B58" w:rsidRPr="00545B7D" w:rsidRDefault="00920B58" w:rsidP="00D561DC">
            <w:pPr>
              <w:pStyle w:val="NormalWeb"/>
              <w:rPr>
                <w:rFonts w:ascii="Calibri" w:hAnsi="Calibri" w:cs="Calibri"/>
              </w:rPr>
            </w:pPr>
            <w:r w:rsidRPr="00545B7D">
              <w:rPr>
                <w:rFonts w:ascii="Calibri" w:hAnsi="Calibri" w:cs="Calibri"/>
              </w:rPr>
              <w:t>[2] False.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AE38E43"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[1] Verdadero.</w:t>
            </w:r>
          </w:p>
          <w:p w14:paraId="56D55D55" w14:textId="77777777" w:rsidR="00920B58" w:rsidRPr="00920B58" w:rsidRDefault="00920B58" w:rsidP="00D561DC">
            <w:pPr>
              <w:pStyle w:val="NormalWeb"/>
              <w:rPr>
                <w:rFonts w:ascii="Calibri" w:eastAsia="Calibri" w:hAnsi="Calibri" w:cs="Calibri"/>
                <w:lang w:val="es-ES_tradnl"/>
              </w:rPr>
            </w:pPr>
            <w:r w:rsidRPr="00545B7D">
              <w:rPr>
                <w:rFonts w:ascii="Calibri" w:eastAsia="Calibri" w:hAnsi="Calibri" w:cs="Calibri"/>
                <w:lang w:val="es-ES_tradnl"/>
              </w:rPr>
              <w:t>[2] Falso.</w:t>
            </w:r>
          </w:p>
        </w:tc>
      </w:tr>
      <w:tr w:rsidR="00920B58" w:rsidRPr="00FC4481" w14:paraId="07D1CA4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123116" w14:textId="77777777" w:rsidR="00920B58" w:rsidRPr="00920B58" w:rsidRDefault="00920B58" w:rsidP="00D561DC">
            <w:pPr>
              <w:spacing w:before="30" w:after="30"/>
              <w:ind w:left="30" w:right="30"/>
            </w:pPr>
            <w:hyperlink w:history="1">
              <w:r w:rsidRPr="00920B58">
                <w:rPr>
                  <w:rStyle w:val="Hyperlink"/>
                </w:rPr>
                <w:t>Screen 56</w:t>
              </w:r>
            </w:hyperlink>
            <w:r w:rsidRPr="00920B58">
              <w:t xml:space="preserve"> </w:t>
            </w:r>
          </w:p>
          <w:p w14:paraId="35F1F06F" w14:textId="77777777" w:rsidR="00920B58" w:rsidRPr="00920B58" w:rsidRDefault="00920B58" w:rsidP="00D561DC">
            <w:pPr>
              <w:spacing w:before="30" w:after="30"/>
            </w:pPr>
            <w:r w:rsidRPr="00920B58">
              <w:t>Question 5: Feedback</w:t>
            </w:r>
          </w:p>
          <w:p w14:paraId="1DA1AB31" w14:textId="77777777" w:rsidR="00920B58" w:rsidRPr="00920B58" w:rsidRDefault="00920B58" w:rsidP="00D561DC">
            <w:pPr>
              <w:spacing w:before="30" w:after="30"/>
              <w:ind w:left="30" w:right="30"/>
            </w:pPr>
            <w:hyperlink w:history="1">
              <w:r w:rsidRPr="00920B58">
                <w:rPr>
                  <w:rStyle w:val="Hyperlink"/>
                </w:rPr>
                <w:t>90_C_57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E313A9C" w14:textId="77777777" w:rsidR="00920B58" w:rsidRPr="00545B7D" w:rsidRDefault="00920B58" w:rsidP="00D561DC">
            <w:pPr>
              <w:pStyle w:val="NormalWeb"/>
              <w:ind w:left="30" w:right="30"/>
              <w:rPr>
                <w:rFonts w:ascii="Calibri" w:hAnsi="Calibri" w:cs="Calibri"/>
              </w:rPr>
            </w:pPr>
            <w:r w:rsidRPr="00545B7D">
              <w:rPr>
                <w:rFonts w:ascii="Calibri" w:hAnsi="Calibri" w:cs="Calibri"/>
              </w:rPr>
              <w:t>Even if we’ve established that a course of action is legal and complies with Abbott policy, we should not proceed unless it also aligns with Abbott’s values.</w:t>
            </w:r>
          </w:p>
          <w:p w14:paraId="21A25B46" w14:textId="77777777" w:rsidR="00920B58" w:rsidRPr="00545B7D" w:rsidRDefault="00920B58" w:rsidP="00D561DC">
            <w:pPr>
              <w:pStyle w:val="NormalWeb"/>
              <w:ind w:left="30" w:right="30"/>
              <w:rPr>
                <w:rFonts w:ascii="Calibri" w:hAnsi="Calibri" w:cs="Calibri"/>
              </w:rPr>
            </w:pPr>
            <w:r w:rsidRPr="00545B7D">
              <w:rPr>
                <w:rFonts w:ascii="Calibri" w:hAnsi="Calibri" w:cs="Calibri"/>
              </w:rPr>
              <w:t>For more information about the correct answer, see </w:t>
            </w:r>
            <w:r w:rsidRPr="00920B58">
              <w:rPr>
                <w:rStyle w:val="italic1"/>
                <w:rFonts w:ascii="Calibri" w:hAnsi="Calibri" w:cs="Calibri"/>
                <w:i w:val="0"/>
                <w:iCs w:val="0"/>
              </w:rPr>
              <w:t>Section 3.4, Does it Align with Abbott’s Values?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C9455C8"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Aunque hayamos establecido que un curso de acción es legal y cumple con las políticas de Abbott, no debemos proceder, a menos que también se alinee con los valores de Abbott.</w:t>
            </w:r>
          </w:p>
          <w:p w14:paraId="11ABD331"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Para obtener más información sobre la respuesta correcta, consulte la </w:t>
            </w:r>
            <w:r w:rsidRPr="00920B58">
              <w:rPr>
                <w:rFonts w:ascii="Calibri" w:eastAsia="Calibri" w:hAnsi="Calibri" w:cs="Calibri"/>
                <w:lang w:val="es-ES_tradnl"/>
              </w:rPr>
              <w:t>Sección 3.4, ¿Se alinea con los valores de Abbott?</w:t>
            </w:r>
          </w:p>
        </w:tc>
      </w:tr>
      <w:tr w:rsidR="00920B58" w:rsidRPr="00FC4481" w14:paraId="5CFA529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48F615" w14:textId="77777777" w:rsidR="00920B58" w:rsidRPr="00920B58" w:rsidRDefault="00920B58" w:rsidP="00D561DC">
            <w:pPr>
              <w:spacing w:before="30" w:after="30"/>
              <w:ind w:left="30" w:right="30"/>
            </w:pPr>
            <w:hyperlink w:history="1">
              <w:r w:rsidRPr="00920B58">
                <w:rPr>
                  <w:rStyle w:val="Hyperlink"/>
                </w:rPr>
                <w:t>Screen 56</w:t>
              </w:r>
            </w:hyperlink>
            <w:r w:rsidRPr="00920B58">
              <w:t xml:space="preserve"> </w:t>
            </w:r>
          </w:p>
          <w:p w14:paraId="08154EA3" w14:textId="77777777" w:rsidR="00920B58" w:rsidRPr="00920B58" w:rsidRDefault="00920B58" w:rsidP="00D561DC">
            <w:pPr>
              <w:spacing w:before="30" w:after="30"/>
            </w:pPr>
            <w:r w:rsidRPr="00920B58">
              <w:t>Question 6: Scenario</w:t>
            </w:r>
          </w:p>
          <w:p w14:paraId="34766FE0" w14:textId="77777777" w:rsidR="00920B58" w:rsidRPr="00920B58" w:rsidRDefault="00920B58" w:rsidP="00D561DC">
            <w:pPr>
              <w:spacing w:before="30" w:after="30"/>
              <w:ind w:left="30" w:right="30"/>
            </w:pPr>
            <w:hyperlink w:history="1">
              <w:r w:rsidRPr="00920B58">
                <w:rPr>
                  <w:rStyle w:val="Hyperlink"/>
                </w:rPr>
                <w:t>91_C_57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EAEA1BE"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The newspaper test is a good way of assessing the impact a proposed course of action can have 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C7FC6CC"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La prueba del periódico es una buena manera de evaluar el impacto que un curso de acción propuesto puede tener sobre:</w:t>
            </w:r>
          </w:p>
        </w:tc>
      </w:tr>
      <w:tr w:rsidR="00920B58" w:rsidRPr="00FC4481" w14:paraId="34747D5C"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A3FDDA0" w14:textId="77777777" w:rsidR="00920B58" w:rsidRPr="00920B58" w:rsidRDefault="00920B58" w:rsidP="00D561DC">
            <w:pPr>
              <w:spacing w:before="30" w:after="30"/>
              <w:ind w:left="30" w:right="30"/>
            </w:pPr>
            <w:hyperlink w:history="1">
              <w:r w:rsidRPr="00920B58">
                <w:rPr>
                  <w:rStyle w:val="Hyperlink"/>
                </w:rPr>
                <w:t>Screen 56</w:t>
              </w:r>
            </w:hyperlink>
            <w:r w:rsidRPr="00920B58">
              <w:t xml:space="preserve"> </w:t>
            </w:r>
          </w:p>
          <w:p w14:paraId="4F260A62" w14:textId="77777777" w:rsidR="00920B58" w:rsidRPr="00920B58" w:rsidRDefault="00920B58" w:rsidP="00D561DC">
            <w:pPr>
              <w:spacing w:before="30" w:after="30"/>
            </w:pPr>
            <w:r w:rsidRPr="00920B58">
              <w:t>Question 6: Options</w:t>
            </w:r>
          </w:p>
          <w:p w14:paraId="0169217B" w14:textId="77777777" w:rsidR="00920B58" w:rsidRPr="00920B58" w:rsidRDefault="00920B58" w:rsidP="00D561DC">
            <w:pPr>
              <w:spacing w:before="30" w:after="30"/>
              <w:ind w:left="30" w:right="30"/>
            </w:pPr>
            <w:hyperlink w:history="1">
              <w:r w:rsidRPr="00920B58">
                <w:rPr>
                  <w:rStyle w:val="Hyperlink"/>
                </w:rPr>
                <w:t>92_C_57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93610EC" w14:textId="77777777" w:rsidR="00920B58" w:rsidRPr="00545B7D" w:rsidRDefault="00920B58" w:rsidP="00D561DC">
            <w:pPr>
              <w:pStyle w:val="NormalWeb"/>
              <w:ind w:left="30" w:right="30"/>
              <w:rPr>
                <w:rFonts w:ascii="Calibri" w:hAnsi="Calibri" w:cs="Calibri"/>
              </w:rPr>
            </w:pPr>
            <w:r w:rsidRPr="00545B7D">
              <w:rPr>
                <w:rFonts w:ascii="Calibri" w:hAnsi="Calibri" w:cs="Calibri"/>
              </w:rPr>
              <w:t>[1] Patients and consumers.</w:t>
            </w:r>
          </w:p>
          <w:p w14:paraId="6A341223" w14:textId="77777777" w:rsidR="00920B58" w:rsidRPr="00545B7D" w:rsidRDefault="00920B58" w:rsidP="00D561DC">
            <w:pPr>
              <w:pStyle w:val="NormalWeb"/>
              <w:rPr>
                <w:rFonts w:ascii="Calibri" w:hAnsi="Calibri" w:cs="Calibri"/>
              </w:rPr>
            </w:pPr>
            <w:r w:rsidRPr="00545B7D">
              <w:rPr>
                <w:rFonts w:ascii="Calibri" w:hAnsi="Calibri" w:cs="Calibri"/>
              </w:rPr>
              <w:t>[2] Abbott’s reputation.</w:t>
            </w:r>
          </w:p>
          <w:p w14:paraId="6AA8BD4D" w14:textId="77777777" w:rsidR="00920B58" w:rsidRPr="00545B7D" w:rsidRDefault="00920B58" w:rsidP="00D561DC">
            <w:pPr>
              <w:pStyle w:val="NormalWeb"/>
              <w:ind w:left="30" w:right="30"/>
              <w:rPr>
                <w:rFonts w:ascii="Calibri" w:hAnsi="Calibri" w:cs="Calibri"/>
              </w:rPr>
            </w:pPr>
            <w:r w:rsidRPr="00545B7D">
              <w:rPr>
                <w:rFonts w:ascii="Calibri" w:hAnsi="Calibri" w:cs="Calibri"/>
              </w:rPr>
              <w:t>[3] Other Abbott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6732516"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[1] Pacientes y consumidores.</w:t>
            </w:r>
          </w:p>
          <w:p w14:paraId="6A62AF55" w14:textId="77777777" w:rsidR="00920B58" w:rsidRPr="00920B58" w:rsidRDefault="00920B58" w:rsidP="00D561DC">
            <w:pPr>
              <w:pStyle w:val="NormalWeb"/>
              <w:rPr>
                <w:rFonts w:ascii="Calibri" w:eastAsia="Calibri" w:hAnsi="Calibri" w:cs="Calibri"/>
                <w:lang w:val="es-ES_tradnl"/>
              </w:rPr>
            </w:pPr>
            <w:r w:rsidRPr="00545B7D">
              <w:rPr>
                <w:rFonts w:ascii="Calibri" w:eastAsia="Calibri" w:hAnsi="Calibri" w:cs="Calibri"/>
                <w:lang w:val="es-ES_tradnl"/>
              </w:rPr>
              <w:t>[2] La reputación de Abbott.</w:t>
            </w:r>
          </w:p>
          <w:p w14:paraId="66ED30C2"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[3] Otras partes interesadas de Abbott.</w:t>
            </w:r>
          </w:p>
        </w:tc>
      </w:tr>
      <w:tr w:rsidR="00920B58" w:rsidRPr="00FC4481" w14:paraId="7760F7E9"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FA0810" w14:textId="77777777" w:rsidR="00920B58" w:rsidRPr="00920B58" w:rsidRDefault="00920B58" w:rsidP="00D561DC">
            <w:pPr>
              <w:spacing w:before="30" w:after="30"/>
              <w:ind w:left="30" w:right="30"/>
            </w:pPr>
            <w:hyperlink w:history="1">
              <w:r w:rsidRPr="00920B58">
                <w:rPr>
                  <w:rStyle w:val="Hyperlink"/>
                </w:rPr>
                <w:t>Screen 56</w:t>
              </w:r>
            </w:hyperlink>
            <w:r w:rsidRPr="00920B58">
              <w:t xml:space="preserve"> </w:t>
            </w:r>
          </w:p>
          <w:p w14:paraId="5A143F41" w14:textId="77777777" w:rsidR="00920B58" w:rsidRPr="00920B58" w:rsidRDefault="00920B58" w:rsidP="00D561DC">
            <w:pPr>
              <w:spacing w:before="30" w:after="30"/>
            </w:pPr>
            <w:r w:rsidRPr="00920B58">
              <w:t>Question 6: Feedback</w:t>
            </w:r>
          </w:p>
          <w:p w14:paraId="55CB7AC0" w14:textId="77777777" w:rsidR="00920B58" w:rsidRPr="00920B58" w:rsidRDefault="00920B58" w:rsidP="00D561DC">
            <w:pPr>
              <w:spacing w:before="30" w:after="30"/>
              <w:ind w:left="30" w:right="30"/>
            </w:pPr>
            <w:hyperlink w:history="1">
              <w:r w:rsidRPr="00920B58">
                <w:rPr>
                  <w:rStyle w:val="Hyperlink"/>
                </w:rPr>
                <w:t>93_C_57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A31054B"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The newspaper test is a good way of assessing the impact our actions can have on Abbott’s reputation.</w:t>
            </w:r>
          </w:p>
          <w:p w14:paraId="45A4FD84" w14:textId="77777777" w:rsidR="00920B58" w:rsidRPr="00545B7D" w:rsidRDefault="00920B58" w:rsidP="00D561DC">
            <w:pPr>
              <w:pStyle w:val="NormalWeb"/>
              <w:ind w:left="30" w:right="30"/>
              <w:rPr>
                <w:rFonts w:ascii="Calibri" w:hAnsi="Calibri" w:cs="Calibri"/>
              </w:rPr>
            </w:pPr>
            <w:r w:rsidRPr="00545B7D">
              <w:rPr>
                <w:rFonts w:ascii="Calibri" w:hAnsi="Calibri" w:cs="Calibri"/>
              </w:rPr>
              <w:t>For more information about the correct answer, see </w:t>
            </w:r>
            <w:r w:rsidRPr="00920B58">
              <w:rPr>
                <w:rStyle w:val="italic1"/>
                <w:rFonts w:ascii="Calibri" w:hAnsi="Calibri" w:cs="Calibri"/>
                <w:i w:val="0"/>
                <w:iCs w:val="0"/>
              </w:rPr>
              <w:t>Section 4.3, The Impact on Abbott.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59E80C0"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La prueba del periódico es una buena manera de evaluar el impacto que nuestras acciones pueden tener sobre la reputación de Abbott.</w:t>
            </w:r>
          </w:p>
          <w:p w14:paraId="0CBE30C0"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Para obtener más información sobre la respuesta correcta, consulte la </w:t>
            </w:r>
            <w:r w:rsidRPr="00920B58">
              <w:rPr>
                <w:rFonts w:ascii="Calibri" w:eastAsia="Calibri" w:hAnsi="Calibri" w:cs="Calibri"/>
                <w:lang w:val="es-ES_tradnl"/>
              </w:rPr>
              <w:t>Sección 4.3, El impacto sobre Abbott.</w:t>
            </w:r>
          </w:p>
        </w:tc>
      </w:tr>
      <w:tr w:rsidR="00920B58" w:rsidRPr="00FC4481" w14:paraId="7F39D29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138E65" w14:textId="77777777" w:rsidR="00920B58" w:rsidRPr="00920B58" w:rsidRDefault="00920B58" w:rsidP="00D561DC">
            <w:pPr>
              <w:spacing w:before="30" w:after="30"/>
              <w:ind w:left="30" w:right="30"/>
            </w:pPr>
            <w:hyperlink w:history="1">
              <w:r w:rsidRPr="00920B58">
                <w:rPr>
                  <w:rStyle w:val="Hyperlink"/>
                </w:rPr>
                <w:t>Screen 56</w:t>
              </w:r>
            </w:hyperlink>
            <w:r w:rsidRPr="00920B58">
              <w:t xml:space="preserve"> </w:t>
            </w:r>
          </w:p>
          <w:p w14:paraId="2F4A9022" w14:textId="77777777" w:rsidR="00920B58" w:rsidRPr="00920B58" w:rsidRDefault="00920B58" w:rsidP="00D561DC">
            <w:pPr>
              <w:spacing w:before="30" w:after="30"/>
            </w:pPr>
            <w:r w:rsidRPr="00920B58">
              <w:t>Question 7: Scenario</w:t>
            </w:r>
          </w:p>
          <w:p w14:paraId="5A884137" w14:textId="77777777" w:rsidR="00920B58" w:rsidRPr="00920B58" w:rsidRDefault="00920B58" w:rsidP="00D561DC">
            <w:pPr>
              <w:spacing w:before="30" w:after="30"/>
              <w:ind w:left="30" w:right="30"/>
            </w:pPr>
            <w:hyperlink w:history="1">
              <w:r w:rsidRPr="00920B58">
                <w:rPr>
                  <w:rStyle w:val="Hyperlink"/>
                </w:rPr>
                <w:t>94_C_57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83AC528"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The second step in good decision making is evaluating the impact a proposed course of action may have on:</w:t>
            </w:r>
          </w:p>
          <w:p w14:paraId="41AA51C5" w14:textId="77777777" w:rsidR="00920B58" w:rsidRPr="00545B7D" w:rsidRDefault="00920B58" w:rsidP="00D561DC">
            <w:pPr>
              <w:pStyle w:val="NormalWeb"/>
              <w:ind w:left="30" w:right="30"/>
              <w:rPr>
                <w:rFonts w:ascii="Calibri" w:hAnsi="Calibri" w:cs="Calibri"/>
              </w:rPr>
            </w:pPr>
            <w:r w:rsidRPr="00545B7D">
              <w:rPr>
                <w:rFonts w:ascii="Calibri" w:hAnsi="Calibri" w:cs="Calibri"/>
              </w:rPr>
              <w:t>Check all that apply.</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E0FBBEC"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El segundo paso para tomar buenas decisiones es evaluar el impacto que el curso de acción propuesto puede tener sobre:</w:t>
            </w:r>
          </w:p>
          <w:p w14:paraId="7CA91FE7"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Marque todas las opciones que correspondan.</w:t>
            </w:r>
          </w:p>
        </w:tc>
      </w:tr>
      <w:tr w:rsidR="00920B58" w:rsidRPr="00FC4481" w14:paraId="7D492B9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8508D18" w14:textId="77777777" w:rsidR="00920B58" w:rsidRPr="00920B58" w:rsidRDefault="00920B58" w:rsidP="00D561DC">
            <w:pPr>
              <w:spacing w:before="30" w:after="30"/>
              <w:ind w:left="30" w:right="30"/>
            </w:pPr>
            <w:hyperlink w:history="1">
              <w:r w:rsidRPr="00920B58">
                <w:rPr>
                  <w:rStyle w:val="Hyperlink"/>
                </w:rPr>
                <w:t>Screen 56</w:t>
              </w:r>
            </w:hyperlink>
            <w:r w:rsidRPr="00920B58">
              <w:t xml:space="preserve"> </w:t>
            </w:r>
          </w:p>
          <w:p w14:paraId="7541D25E" w14:textId="77777777" w:rsidR="00920B58" w:rsidRPr="00920B58" w:rsidRDefault="00920B58" w:rsidP="00D561DC">
            <w:pPr>
              <w:spacing w:before="30" w:after="30"/>
            </w:pPr>
            <w:r w:rsidRPr="00920B58">
              <w:t>Question 7: Options</w:t>
            </w:r>
          </w:p>
          <w:p w14:paraId="79305BA1" w14:textId="77777777" w:rsidR="00920B58" w:rsidRPr="00920B58" w:rsidRDefault="00920B58" w:rsidP="00D561DC">
            <w:pPr>
              <w:spacing w:before="30" w:after="30"/>
              <w:ind w:left="30" w:right="30"/>
            </w:pPr>
            <w:hyperlink w:history="1">
              <w:r w:rsidRPr="00920B58">
                <w:rPr>
                  <w:rStyle w:val="Hyperlink"/>
                </w:rPr>
                <w:t>95_C_57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F381684" w14:textId="77777777" w:rsidR="00920B58" w:rsidRPr="00545B7D" w:rsidRDefault="00920B58" w:rsidP="00D561DC">
            <w:pPr>
              <w:pStyle w:val="NormalWeb"/>
              <w:rPr>
                <w:rFonts w:ascii="Calibri" w:hAnsi="Calibri" w:cs="Calibri"/>
              </w:rPr>
            </w:pPr>
            <w:r w:rsidRPr="00545B7D">
              <w:rPr>
                <w:rFonts w:ascii="Calibri" w:hAnsi="Calibri" w:cs="Calibri"/>
              </w:rPr>
              <w:t>[1] Patients, customers, and consumers.</w:t>
            </w:r>
          </w:p>
          <w:p w14:paraId="35C49681" w14:textId="77777777" w:rsidR="00920B58" w:rsidRPr="00545B7D" w:rsidRDefault="00920B58" w:rsidP="00D561DC">
            <w:pPr>
              <w:pStyle w:val="NormalWeb"/>
              <w:ind w:left="30" w:right="30"/>
              <w:rPr>
                <w:rFonts w:ascii="Calibri" w:hAnsi="Calibri" w:cs="Calibri"/>
              </w:rPr>
            </w:pPr>
            <w:r w:rsidRPr="00545B7D">
              <w:rPr>
                <w:rFonts w:ascii="Calibri" w:hAnsi="Calibri" w:cs="Calibri"/>
              </w:rPr>
              <w:t>[2] One’s own job prospects.</w:t>
            </w:r>
          </w:p>
          <w:p w14:paraId="51CE9074" w14:textId="77777777" w:rsidR="00920B58" w:rsidRPr="00545B7D" w:rsidRDefault="00920B58" w:rsidP="00D561DC">
            <w:pPr>
              <w:pStyle w:val="NormalWeb"/>
              <w:rPr>
                <w:rFonts w:ascii="Calibri" w:hAnsi="Calibri" w:cs="Calibri"/>
              </w:rPr>
            </w:pPr>
            <w:r w:rsidRPr="00545B7D">
              <w:rPr>
                <w:rFonts w:ascii="Calibri" w:hAnsi="Calibri" w:cs="Calibri"/>
              </w:rPr>
              <w:t>[3] Abbott’s reputation.</w:t>
            </w:r>
          </w:p>
          <w:p w14:paraId="7C8897D1" w14:textId="77777777" w:rsidR="00920B58" w:rsidRPr="00545B7D" w:rsidRDefault="00920B58" w:rsidP="00D561DC">
            <w:pPr>
              <w:pStyle w:val="NormalWeb"/>
              <w:rPr>
                <w:rFonts w:ascii="Calibri" w:hAnsi="Calibri" w:cs="Calibri"/>
              </w:rPr>
            </w:pPr>
            <w:r w:rsidRPr="00545B7D">
              <w:rPr>
                <w:rFonts w:ascii="Calibri" w:hAnsi="Calibri" w:cs="Calibri"/>
              </w:rPr>
              <w:t>[4] Other important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F35196D" w14:textId="77777777" w:rsidR="00920B58" w:rsidRPr="00920B58" w:rsidRDefault="00920B58" w:rsidP="00D561DC">
            <w:pPr>
              <w:pStyle w:val="NormalWeb"/>
              <w:rPr>
                <w:rFonts w:ascii="Calibri" w:eastAsia="Calibri" w:hAnsi="Calibri" w:cs="Calibri"/>
                <w:lang w:val="es-ES_tradnl"/>
              </w:rPr>
            </w:pPr>
            <w:r w:rsidRPr="00545B7D">
              <w:rPr>
                <w:rFonts w:ascii="Calibri" w:eastAsia="Calibri" w:hAnsi="Calibri" w:cs="Calibri"/>
                <w:lang w:val="es-ES_tradnl"/>
              </w:rPr>
              <w:t>[1] Pacientes, clientes y consumidores.</w:t>
            </w:r>
          </w:p>
          <w:p w14:paraId="531D1EAC"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[2] Las propias perspectivas laborales.</w:t>
            </w:r>
          </w:p>
          <w:p w14:paraId="1F2E8F8B" w14:textId="77777777" w:rsidR="00920B58" w:rsidRPr="00920B58" w:rsidRDefault="00920B58" w:rsidP="00D561DC">
            <w:pPr>
              <w:pStyle w:val="NormalWeb"/>
              <w:rPr>
                <w:rFonts w:ascii="Calibri" w:eastAsia="Calibri" w:hAnsi="Calibri" w:cs="Calibri"/>
                <w:lang w:val="es-ES_tradnl"/>
              </w:rPr>
            </w:pPr>
            <w:r w:rsidRPr="00545B7D">
              <w:rPr>
                <w:rFonts w:ascii="Calibri" w:eastAsia="Calibri" w:hAnsi="Calibri" w:cs="Calibri"/>
                <w:lang w:val="es-ES_tradnl"/>
              </w:rPr>
              <w:t>[3] La reputación de Abbott.</w:t>
            </w:r>
          </w:p>
          <w:p w14:paraId="58457FEA" w14:textId="77777777" w:rsidR="00920B58" w:rsidRPr="00920B58" w:rsidRDefault="00920B58" w:rsidP="00D561DC">
            <w:pPr>
              <w:pStyle w:val="NormalWeb"/>
              <w:rPr>
                <w:rFonts w:ascii="Calibri" w:eastAsia="Calibri" w:hAnsi="Calibri" w:cs="Calibri"/>
                <w:lang w:val="es-ES_tradnl"/>
              </w:rPr>
            </w:pPr>
            <w:r w:rsidRPr="00545B7D">
              <w:rPr>
                <w:rFonts w:ascii="Calibri" w:eastAsia="Calibri" w:hAnsi="Calibri" w:cs="Calibri"/>
                <w:lang w:val="es-ES_tradnl"/>
              </w:rPr>
              <w:t>[4] Otras partes interesadas importantes.</w:t>
            </w:r>
          </w:p>
        </w:tc>
      </w:tr>
      <w:tr w:rsidR="00920B58" w:rsidRPr="00545B7D" w14:paraId="61969813"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1A3C29" w14:textId="77777777" w:rsidR="00920B58" w:rsidRPr="00920B58" w:rsidRDefault="00920B58" w:rsidP="00D561DC">
            <w:pPr>
              <w:spacing w:before="30" w:after="30"/>
              <w:ind w:left="30" w:right="30"/>
            </w:pPr>
            <w:hyperlink w:history="1">
              <w:r w:rsidRPr="00920B58">
                <w:rPr>
                  <w:rStyle w:val="Hyperlink"/>
                </w:rPr>
                <w:t>Screen 56</w:t>
              </w:r>
            </w:hyperlink>
            <w:r w:rsidRPr="00920B58">
              <w:t xml:space="preserve"> </w:t>
            </w:r>
          </w:p>
          <w:p w14:paraId="3882D7EC" w14:textId="77777777" w:rsidR="00920B58" w:rsidRPr="00920B58" w:rsidRDefault="00920B58" w:rsidP="00D561DC">
            <w:pPr>
              <w:spacing w:before="30" w:after="30"/>
            </w:pPr>
            <w:r w:rsidRPr="00920B58">
              <w:t>Question 7: Feedback</w:t>
            </w:r>
          </w:p>
          <w:p w14:paraId="0EA24949" w14:textId="77777777" w:rsidR="00920B58" w:rsidRPr="00920B58" w:rsidRDefault="00920B58" w:rsidP="00D561DC">
            <w:pPr>
              <w:spacing w:before="30" w:after="30"/>
              <w:ind w:left="30" w:right="30"/>
            </w:pPr>
            <w:hyperlink w:history="1">
              <w:r w:rsidRPr="00920B58">
                <w:rPr>
                  <w:rStyle w:val="Hyperlink"/>
                </w:rPr>
                <w:t>96_C_57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2E2331D"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The second step in good decision making is evaluating the impact a proposed course of action may have on</w:t>
            </w:r>
          </w:p>
          <w:p w14:paraId="3ACF9EDA" w14:textId="77777777" w:rsidR="00920B58" w:rsidRPr="00920B58" w:rsidRDefault="00920B58" w:rsidP="00D561DC">
            <w:pPr>
              <w:numPr>
                <w:ilvl w:val="0"/>
                <w:numId w:val="12"/>
              </w:numPr>
              <w:spacing w:before="100" w:beforeAutospacing="1" w:after="100" w:afterAutospacing="1"/>
              <w:ind w:left="750" w:right="30"/>
              <w:rPr>
                <w:rFonts w:ascii="Calibri" w:hAnsi="Calibri" w:cs="Calibri"/>
              </w:rPr>
            </w:pPr>
            <w:r w:rsidRPr="00920B58">
              <w:rPr>
                <w:rFonts w:ascii="Calibri" w:hAnsi="Calibri" w:cs="Calibri"/>
              </w:rPr>
              <w:t>Patients, customers, and consumers,</w:t>
            </w:r>
          </w:p>
          <w:p w14:paraId="4A0DD755" w14:textId="77777777" w:rsidR="00920B58" w:rsidRPr="00920B58" w:rsidRDefault="00920B58" w:rsidP="00D561DC">
            <w:pPr>
              <w:numPr>
                <w:ilvl w:val="0"/>
                <w:numId w:val="12"/>
              </w:numPr>
              <w:spacing w:before="100" w:beforeAutospacing="1" w:after="100" w:afterAutospacing="1"/>
              <w:ind w:left="750" w:right="30"/>
              <w:rPr>
                <w:rFonts w:ascii="Calibri" w:hAnsi="Calibri" w:cs="Calibri"/>
              </w:rPr>
            </w:pPr>
            <w:r w:rsidRPr="00920B58">
              <w:rPr>
                <w:rFonts w:ascii="Calibri" w:hAnsi="Calibri" w:cs="Calibri"/>
              </w:rPr>
              <w:t>Abbott’s reputation, and</w:t>
            </w:r>
          </w:p>
          <w:p w14:paraId="100AA2F6" w14:textId="77777777" w:rsidR="00920B58" w:rsidRPr="00920B58" w:rsidRDefault="00920B58" w:rsidP="00D561DC">
            <w:pPr>
              <w:numPr>
                <w:ilvl w:val="0"/>
                <w:numId w:val="12"/>
              </w:numPr>
              <w:spacing w:before="100" w:beforeAutospacing="1" w:after="100" w:afterAutospacing="1"/>
              <w:ind w:left="750" w:right="30"/>
              <w:rPr>
                <w:rFonts w:ascii="Calibri" w:hAnsi="Calibri" w:cs="Calibri"/>
              </w:rPr>
            </w:pPr>
            <w:r w:rsidRPr="00920B58">
              <w:rPr>
                <w:rFonts w:ascii="Calibri" w:hAnsi="Calibri" w:cs="Calibri"/>
              </w:rPr>
              <w:t>Other important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31A6AFF"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El segundo paso para tomar buenas decisiones es evaluar el impacto que el curso de acción propuesto puede tener sobre:</w:t>
            </w:r>
          </w:p>
          <w:p w14:paraId="278771E2" w14:textId="77777777" w:rsidR="00920B58" w:rsidRPr="00920B58" w:rsidRDefault="00920B58" w:rsidP="00D561DC">
            <w:pPr>
              <w:numPr>
                <w:ilvl w:val="0"/>
                <w:numId w:val="12"/>
              </w:numPr>
              <w:spacing w:before="100" w:beforeAutospacing="1" w:after="100" w:afterAutospacing="1"/>
              <w:ind w:left="750" w:right="30"/>
              <w:rPr>
                <w:rFonts w:ascii="Calibri" w:eastAsia="Calibri" w:hAnsi="Calibri" w:cs="Calibri"/>
                <w:lang w:val="es-ES_tradnl"/>
              </w:rPr>
            </w:pPr>
            <w:r w:rsidRPr="00545B7D">
              <w:rPr>
                <w:rFonts w:ascii="Calibri" w:eastAsia="Calibri" w:hAnsi="Calibri" w:cs="Calibri"/>
                <w:lang w:val="es-ES_tradnl"/>
              </w:rPr>
              <w:t>pacientes, clientes y consumidores,</w:t>
            </w:r>
          </w:p>
          <w:p w14:paraId="1228BC41" w14:textId="77777777" w:rsidR="00920B58" w:rsidRPr="00920B58" w:rsidRDefault="00920B58" w:rsidP="00D561DC">
            <w:pPr>
              <w:numPr>
                <w:ilvl w:val="0"/>
                <w:numId w:val="12"/>
              </w:numPr>
              <w:spacing w:before="100" w:beforeAutospacing="1" w:after="100" w:afterAutospacing="1"/>
              <w:ind w:left="750" w:right="30"/>
              <w:rPr>
                <w:rFonts w:ascii="Calibri" w:eastAsia="Calibri" w:hAnsi="Calibri" w:cs="Calibri"/>
                <w:lang w:val="es-ES_tradnl"/>
              </w:rPr>
            </w:pPr>
            <w:r w:rsidRPr="00545B7D">
              <w:rPr>
                <w:rFonts w:ascii="Calibri" w:eastAsia="Calibri" w:hAnsi="Calibri" w:cs="Calibri"/>
                <w:lang w:val="es-ES_tradnl"/>
              </w:rPr>
              <w:t>la reputación de Abbott, y</w:t>
            </w:r>
          </w:p>
          <w:p w14:paraId="3FCAC93A" w14:textId="77777777" w:rsidR="00920B58" w:rsidRPr="00920B58" w:rsidRDefault="00920B58" w:rsidP="00D561DC">
            <w:pPr>
              <w:numPr>
                <w:ilvl w:val="0"/>
                <w:numId w:val="12"/>
              </w:numPr>
              <w:spacing w:before="100" w:beforeAutospacing="1" w:after="100" w:afterAutospacing="1"/>
              <w:ind w:left="750" w:right="30"/>
              <w:rPr>
                <w:rFonts w:ascii="Calibri" w:eastAsia="Calibri" w:hAnsi="Calibri" w:cs="Calibri"/>
                <w:lang w:val="es-ES_tradnl"/>
              </w:rPr>
            </w:pPr>
            <w:r w:rsidRPr="00545B7D">
              <w:rPr>
                <w:rFonts w:ascii="Calibri" w:eastAsia="Calibri" w:hAnsi="Calibri" w:cs="Calibri"/>
                <w:lang w:val="es-ES_tradnl"/>
              </w:rPr>
              <w:t>otras partes interesadas importantes.</w:t>
            </w:r>
          </w:p>
        </w:tc>
      </w:tr>
      <w:tr w:rsidR="00920B58" w:rsidRPr="00FC4481" w14:paraId="4E9DA0BA"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550138" w14:textId="77777777" w:rsidR="00920B58" w:rsidRPr="00920B58" w:rsidRDefault="00920B58" w:rsidP="00D561DC">
            <w:pPr>
              <w:spacing w:before="30" w:after="30"/>
              <w:ind w:left="30" w:right="30"/>
            </w:pPr>
            <w:hyperlink w:history="1">
              <w:r w:rsidRPr="00920B58">
                <w:rPr>
                  <w:rStyle w:val="Hyperlink"/>
                </w:rPr>
                <w:t>Screen 56</w:t>
              </w:r>
            </w:hyperlink>
            <w:r w:rsidRPr="00920B58">
              <w:t xml:space="preserve"> </w:t>
            </w:r>
          </w:p>
          <w:p w14:paraId="7D1CA5E5" w14:textId="77777777" w:rsidR="00920B58" w:rsidRPr="00920B58" w:rsidRDefault="00920B58" w:rsidP="00D561DC">
            <w:pPr>
              <w:spacing w:before="30" w:after="30"/>
            </w:pPr>
            <w:r w:rsidRPr="00920B58">
              <w:t>Question 8: Scenario</w:t>
            </w:r>
          </w:p>
          <w:p w14:paraId="4F153940" w14:textId="77777777" w:rsidR="00920B58" w:rsidRPr="00920B58" w:rsidRDefault="00920B58" w:rsidP="00D561DC">
            <w:pPr>
              <w:spacing w:before="30" w:after="30"/>
              <w:ind w:left="30" w:right="30"/>
            </w:pPr>
            <w:hyperlink w:history="1">
              <w:r w:rsidRPr="00920B58">
                <w:rPr>
                  <w:rStyle w:val="Hyperlink"/>
                </w:rPr>
                <w:t>97_C_57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C423E36" w14:textId="77777777" w:rsidR="00920B58" w:rsidRPr="00545B7D" w:rsidRDefault="00920B58" w:rsidP="00D561DC">
            <w:pPr>
              <w:pStyle w:val="NormalWeb"/>
              <w:ind w:left="30" w:right="30"/>
              <w:rPr>
                <w:rFonts w:ascii="Calibri" w:hAnsi="Calibri" w:cs="Calibri"/>
              </w:rPr>
            </w:pPr>
            <w:r w:rsidRPr="00545B7D">
              <w:rPr>
                <w:rFonts w:ascii="Calibri" w:hAnsi="Calibri" w:cs="Calibri"/>
              </w:rPr>
              <w:t>When making a decision, never choose a course of action that favors the interests of one stakeholder group over another.</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459A863"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Al tomar una decisión, nunca se debe elegir un curso de acción que favorezca los intereses de un grupo de partes interesadas por encima de otro.</w:t>
            </w:r>
          </w:p>
        </w:tc>
      </w:tr>
      <w:tr w:rsidR="00920B58" w:rsidRPr="00545B7D" w14:paraId="57B7870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2BD358" w14:textId="77777777" w:rsidR="00920B58" w:rsidRPr="00920B58" w:rsidRDefault="00920B58" w:rsidP="00D561DC">
            <w:pPr>
              <w:spacing w:before="30" w:after="30"/>
              <w:ind w:left="30" w:right="30"/>
            </w:pPr>
            <w:hyperlink w:history="1">
              <w:r w:rsidRPr="00920B58">
                <w:rPr>
                  <w:rStyle w:val="Hyperlink"/>
                </w:rPr>
                <w:t>Screen 56</w:t>
              </w:r>
            </w:hyperlink>
            <w:r w:rsidRPr="00920B58">
              <w:t xml:space="preserve"> </w:t>
            </w:r>
          </w:p>
          <w:p w14:paraId="7C578D4A" w14:textId="77777777" w:rsidR="00920B58" w:rsidRPr="00920B58" w:rsidRDefault="00920B58" w:rsidP="00D561DC">
            <w:pPr>
              <w:spacing w:before="30" w:after="30"/>
            </w:pPr>
            <w:r w:rsidRPr="00920B58">
              <w:t>Question 8: Options</w:t>
            </w:r>
          </w:p>
          <w:p w14:paraId="45D4442C" w14:textId="77777777" w:rsidR="00920B58" w:rsidRPr="00920B58" w:rsidRDefault="00920B58" w:rsidP="00D561DC">
            <w:pPr>
              <w:spacing w:before="30" w:after="30"/>
              <w:ind w:left="30" w:right="30"/>
            </w:pPr>
            <w:hyperlink w:history="1">
              <w:r w:rsidRPr="00920B58">
                <w:rPr>
                  <w:rStyle w:val="Hyperlink"/>
                </w:rPr>
                <w:t>98_C_57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B482239" w14:textId="77777777" w:rsidR="00920B58" w:rsidRPr="00545B7D" w:rsidRDefault="00920B58" w:rsidP="00D561DC">
            <w:pPr>
              <w:pStyle w:val="NormalWeb"/>
              <w:ind w:left="30" w:right="30"/>
              <w:rPr>
                <w:rFonts w:ascii="Calibri" w:hAnsi="Calibri" w:cs="Calibri"/>
              </w:rPr>
            </w:pPr>
            <w:r w:rsidRPr="00545B7D">
              <w:rPr>
                <w:rFonts w:ascii="Calibri" w:hAnsi="Calibri" w:cs="Calibri"/>
              </w:rPr>
              <w:t>[1] True.</w:t>
            </w:r>
          </w:p>
          <w:p w14:paraId="1955E789" w14:textId="77777777" w:rsidR="00920B58" w:rsidRPr="00545B7D" w:rsidRDefault="00920B58" w:rsidP="00D561DC">
            <w:pPr>
              <w:pStyle w:val="NormalWeb"/>
              <w:rPr>
                <w:rFonts w:ascii="Calibri" w:hAnsi="Calibri" w:cs="Calibri"/>
              </w:rPr>
            </w:pPr>
            <w:r w:rsidRPr="00545B7D">
              <w:rPr>
                <w:rFonts w:ascii="Calibri" w:hAnsi="Calibri" w:cs="Calibri"/>
              </w:rPr>
              <w:t>[2] False.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FA02BF1"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[1] Verdadero.</w:t>
            </w:r>
          </w:p>
          <w:p w14:paraId="0EC286BC" w14:textId="77777777" w:rsidR="00920B58" w:rsidRPr="00920B58" w:rsidRDefault="00920B58" w:rsidP="00D561DC">
            <w:pPr>
              <w:pStyle w:val="NormalWeb"/>
              <w:ind w:left="140" w:right="160"/>
              <w:rPr>
                <w:rFonts w:ascii="Calibri" w:eastAsia="Calibri" w:hAnsi="Calibri" w:cs="Calibri"/>
                <w:lang w:val="es-ES_tradnl"/>
              </w:rPr>
            </w:pPr>
            <w:r w:rsidRPr="00920B58">
              <w:rPr>
                <w:rFonts w:ascii="Calibri" w:eastAsia="Calibri" w:hAnsi="Calibri" w:cs="Calibri"/>
                <w:lang w:val="es-ES_tradnl"/>
              </w:rPr>
              <w:t>[2] Falso.</w:t>
            </w:r>
          </w:p>
        </w:tc>
      </w:tr>
      <w:tr w:rsidR="00920B58" w:rsidRPr="00FC4481" w14:paraId="1CD9EE3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C4023E" w14:textId="77777777" w:rsidR="00920B58" w:rsidRPr="00920B58" w:rsidRDefault="00920B58" w:rsidP="00D561DC">
            <w:pPr>
              <w:spacing w:before="30" w:after="30"/>
              <w:ind w:left="30" w:right="30"/>
            </w:pPr>
            <w:hyperlink w:history="1">
              <w:r w:rsidRPr="00920B58">
                <w:rPr>
                  <w:rStyle w:val="Hyperlink"/>
                </w:rPr>
                <w:t>Screen 56</w:t>
              </w:r>
            </w:hyperlink>
            <w:r w:rsidRPr="00920B58">
              <w:t xml:space="preserve"> </w:t>
            </w:r>
          </w:p>
          <w:p w14:paraId="1896D12E" w14:textId="77777777" w:rsidR="00920B58" w:rsidRPr="00920B58" w:rsidRDefault="00920B58" w:rsidP="00D561DC">
            <w:pPr>
              <w:spacing w:before="30" w:after="30"/>
            </w:pPr>
            <w:r w:rsidRPr="00920B58">
              <w:t>Question 8: Feedback</w:t>
            </w:r>
          </w:p>
          <w:p w14:paraId="6CE37E37" w14:textId="77777777" w:rsidR="00920B58" w:rsidRPr="00920B58" w:rsidRDefault="00920B58" w:rsidP="00D561DC">
            <w:pPr>
              <w:spacing w:before="30" w:after="30"/>
              <w:ind w:left="30" w:right="30"/>
            </w:pPr>
            <w:hyperlink w:history="1">
              <w:r w:rsidRPr="00920B58">
                <w:rPr>
                  <w:rStyle w:val="Hyperlink"/>
                </w:rPr>
                <w:t>99_C_57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E6E0022" w14:textId="77777777" w:rsidR="00920B58" w:rsidRPr="00545B7D" w:rsidRDefault="00920B58" w:rsidP="00D561DC">
            <w:pPr>
              <w:pStyle w:val="NormalWeb"/>
              <w:ind w:left="30" w:right="30"/>
              <w:rPr>
                <w:rFonts w:ascii="Calibri" w:hAnsi="Calibri" w:cs="Calibri"/>
              </w:rPr>
            </w:pPr>
            <w:r w:rsidRPr="00545B7D">
              <w:rPr>
                <w:rFonts w:ascii="Calibri" w:hAnsi="Calibri" w:cs="Calibri"/>
              </w:rPr>
              <w:t>While good ethical decision making is about balancing the interests of all stakeholders. In some cases, this may mean making a decision that favors the interests of one stakeholder group over another.</w:t>
            </w:r>
          </w:p>
          <w:p w14:paraId="0D0817CF" w14:textId="77777777" w:rsidR="00920B58" w:rsidRPr="00545B7D" w:rsidRDefault="00920B58" w:rsidP="00D561DC">
            <w:pPr>
              <w:pStyle w:val="NormalWeb"/>
              <w:ind w:left="30" w:right="30"/>
              <w:rPr>
                <w:rFonts w:ascii="Calibri" w:hAnsi="Calibri" w:cs="Calibri"/>
              </w:rPr>
            </w:pPr>
            <w:r w:rsidRPr="00545B7D">
              <w:rPr>
                <w:rFonts w:ascii="Calibri" w:hAnsi="Calibri" w:cs="Calibri"/>
              </w:rPr>
              <w:t>For more information about the correct answer, see </w:t>
            </w:r>
            <w:r w:rsidRPr="00920B58">
              <w:rPr>
                <w:rStyle w:val="italic1"/>
                <w:rFonts w:ascii="Calibri" w:hAnsi="Calibri" w:cs="Calibri"/>
                <w:i w:val="0"/>
                <w:iCs w:val="0"/>
              </w:rPr>
              <w:t>Section 5.2, Balancing Competing Interests.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A8612A1"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Si bien para tomar decisiones buenas y éticas se debe lograr un equilibrio entre los intereses de todas las partes interesadas, en algunos casos, esto puede significar tomar una decisión que favorezca los intereses de un grupo por encima de otro.</w:t>
            </w:r>
          </w:p>
          <w:p w14:paraId="54856754"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Para obtener más información sobre la respuesta correcta, consulte la </w:t>
            </w:r>
            <w:r w:rsidRPr="00920B58">
              <w:rPr>
                <w:rFonts w:ascii="Calibri" w:eastAsia="Calibri" w:hAnsi="Calibri" w:cs="Calibri"/>
                <w:lang w:val="es-ES_tradnl"/>
              </w:rPr>
              <w:t>Sección 5.2, Equilibrio de intereses rivales.</w:t>
            </w:r>
          </w:p>
        </w:tc>
      </w:tr>
      <w:tr w:rsidR="00920B58" w:rsidRPr="00FC4481" w14:paraId="2553DB56"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956323" w14:textId="77777777" w:rsidR="00920B58" w:rsidRPr="00920B58" w:rsidRDefault="00920B58" w:rsidP="00D561DC">
            <w:pPr>
              <w:spacing w:before="30" w:after="30"/>
              <w:ind w:left="30" w:right="30"/>
            </w:pPr>
            <w:hyperlink w:history="1">
              <w:r w:rsidRPr="00920B58">
                <w:rPr>
                  <w:rStyle w:val="Hyperlink"/>
                </w:rPr>
                <w:t>Screen 56</w:t>
              </w:r>
            </w:hyperlink>
            <w:r w:rsidRPr="00920B58">
              <w:t xml:space="preserve"> </w:t>
            </w:r>
          </w:p>
          <w:p w14:paraId="510932C5" w14:textId="77777777" w:rsidR="00920B58" w:rsidRPr="00920B58" w:rsidRDefault="00920B58" w:rsidP="00D561DC">
            <w:pPr>
              <w:spacing w:before="30" w:after="30"/>
            </w:pPr>
            <w:r w:rsidRPr="00920B58">
              <w:t>Question 9: Scenario</w:t>
            </w:r>
          </w:p>
          <w:p w14:paraId="68ED8F8C" w14:textId="77777777" w:rsidR="00920B58" w:rsidRPr="00920B58" w:rsidRDefault="00920B58" w:rsidP="00D561DC">
            <w:pPr>
              <w:spacing w:before="30" w:after="30"/>
              <w:ind w:left="30" w:right="30"/>
            </w:pPr>
            <w:hyperlink w:history="1">
              <w:r w:rsidRPr="00920B58">
                <w:rPr>
                  <w:rStyle w:val="Hyperlink"/>
                </w:rPr>
                <w:t>100_C_57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CA8E1D8" w14:textId="77777777" w:rsidR="00920B58" w:rsidRPr="00545B7D" w:rsidRDefault="00920B58" w:rsidP="00D561DC">
            <w:pPr>
              <w:pStyle w:val="NormalWeb"/>
              <w:ind w:left="30" w:right="30"/>
              <w:rPr>
                <w:rFonts w:ascii="Calibri" w:hAnsi="Calibri" w:cs="Calibri"/>
              </w:rPr>
            </w:pPr>
            <w:r w:rsidRPr="00545B7D">
              <w:rPr>
                <w:rFonts w:ascii="Calibri" w:hAnsi="Calibri" w:cs="Calibri"/>
              </w:rPr>
              <w:t>If you are unsure about the right course of action, you should speak to:</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5ED2290"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Si no está seguro sobre el curso de acción correcto, debe hablar con:</w:t>
            </w:r>
          </w:p>
        </w:tc>
      </w:tr>
      <w:tr w:rsidR="00920B58" w:rsidRPr="00FC4481" w14:paraId="041C46A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1230CF" w14:textId="77777777" w:rsidR="00920B58" w:rsidRPr="00920B58" w:rsidRDefault="00920B58" w:rsidP="00D561DC">
            <w:pPr>
              <w:spacing w:before="30" w:after="30"/>
              <w:ind w:left="30" w:right="30"/>
            </w:pPr>
            <w:hyperlink w:history="1">
              <w:r w:rsidRPr="00920B58">
                <w:rPr>
                  <w:rStyle w:val="Hyperlink"/>
                </w:rPr>
                <w:t>Screen 56</w:t>
              </w:r>
            </w:hyperlink>
            <w:r w:rsidRPr="00920B58">
              <w:t xml:space="preserve"> </w:t>
            </w:r>
          </w:p>
          <w:p w14:paraId="5DE74260" w14:textId="77777777" w:rsidR="00920B58" w:rsidRPr="00920B58" w:rsidRDefault="00920B58" w:rsidP="00D561DC">
            <w:pPr>
              <w:spacing w:before="30" w:after="30"/>
            </w:pPr>
            <w:r w:rsidRPr="00920B58">
              <w:t>Question 9: Options</w:t>
            </w:r>
          </w:p>
          <w:p w14:paraId="0BEA3A2A" w14:textId="77777777" w:rsidR="00920B58" w:rsidRPr="00920B58" w:rsidRDefault="00920B58" w:rsidP="00D561DC">
            <w:pPr>
              <w:spacing w:before="30" w:after="30"/>
              <w:ind w:left="30" w:right="30"/>
            </w:pPr>
            <w:hyperlink w:history="1">
              <w:r w:rsidRPr="00920B58">
                <w:rPr>
                  <w:rStyle w:val="Hyperlink"/>
                </w:rPr>
                <w:t>101_C_57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3C61634" w14:textId="77777777" w:rsidR="00920B58" w:rsidRPr="00545B7D" w:rsidRDefault="00920B58" w:rsidP="00D561DC">
            <w:pPr>
              <w:pStyle w:val="NormalWeb"/>
              <w:ind w:left="30" w:right="30"/>
              <w:rPr>
                <w:rFonts w:ascii="Calibri" w:hAnsi="Calibri" w:cs="Calibri"/>
              </w:rPr>
            </w:pPr>
            <w:r w:rsidRPr="00545B7D">
              <w:rPr>
                <w:rFonts w:ascii="Calibri" w:hAnsi="Calibri" w:cs="Calibri"/>
              </w:rPr>
              <w:t>[1] Your manager.</w:t>
            </w:r>
          </w:p>
          <w:p w14:paraId="514EA487" w14:textId="77777777" w:rsidR="00920B58" w:rsidRPr="00545B7D" w:rsidRDefault="00920B58" w:rsidP="00D561DC">
            <w:pPr>
              <w:pStyle w:val="NormalWeb"/>
              <w:ind w:left="30" w:right="30"/>
              <w:rPr>
                <w:rFonts w:ascii="Calibri" w:hAnsi="Calibri" w:cs="Calibri"/>
              </w:rPr>
            </w:pPr>
            <w:r w:rsidRPr="00545B7D">
              <w:rPr>
                <w:rFonts w:ascii="Calibri" w:hAnsi="Calibri" w:cs="Calibri"/>
              </w:rPr>
              <w:t>[2] The Office of Ethics and Compliance.</w:t>
            </w:r>
          </w:p>
          <w:p w14:paraId="510AAE80" w14:textId="77777777" w:rsidR="00920B58" w:rsidRPr="00545B7D" w:rsidRDefault="00920B58" w:rsidP="00D561DC">
            <w:pPr>
              <w:pStyle w:val="NormalWeb"/>
              <w:ind w:left="30" w:right="30"/>
              <w:rPr>
                <w:rFonts w:ascii="Calibri" w:hAnsi="Calibri" w:cs="Calibri"/>
              </w:rPr>
            </w:pPr>
            <w:r w:rsidRPr="00545B7D">
              <w:rPr>
                <w:rFonts w:ascii="Calibri" w:hAnsi="Calibri" w:cs="Calibri"/>
              </w:rPr>
              <w:t>[3] Human Resources.</w:t>
            </w:r>
          </w:p>
          <w:p w14:paraId="21D54E13" w14:textId="77777777" w:rsidR="00920B58" w:rsidRPr="00545B7D" w:rsidRDefault="00920B58" w:rsidP="00D561DC">
            <w:pPr>
              <w:pStyle w:val="NormalWeb"/>
              <w:ind w:left="30" w:right="30"/>
              <w:rPr>
                <w:rFonts w:ascii="Calibri" w:hAnsi="Calibri" w:cs="Calibri"/>
              </w:rPr>
            </w:pPr>
            <w:r w:rsidRPr="00545B7D">
              <w:rPr>
                <w:rFonts w:ascii="Calibri" w:hAnsi="Calibri" w:cs="Calibri"/>
              </w:rPr>
              <w:t>[4] The Legal Division.</w:t>
            </w:r>
          </w:p>
          <w:p w14:paraId="0F21061F" w14:textId="77777777" w:rsidR="00920B58" w:rsidRPr="00545B7D" w:rsidRDefault="00920B58" w:rsidP="00D561DC">
            <w:pPr>
              <w:pStyle w:val="NormalWeb"/>
              <w:rPr>
                <w:rFonts w:ascii="Calibri" w:hAnsi="Calibri" w:cs="Calibri"/>
              </w:rPr>
            </w:pPr>
            <w:r w:rsidRPr="00545B7D">
              <w:rPr>
                <w:rFonts w:ascii="Calibri" w:hAnsi="Calibri" w:cs="Calibri"/>
              </w:rPr>
              <w:t>[5] Any or all of the above.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0F4973A"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[1] Su gerente.</w:t>
            </w:r>
          </w:p>
          <w:p w14:paraId="425A35E1"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[2] La Oficina de Ética y Cumplimiento.</w:t>
            </w:r>
          </w:p>
          <w:p w14:paraId="19D1E038"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[3] Recursos Humanos.</w:t>
            </w:r>
          </w:p>
          <w:p w14:paraId="23937D5E"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[4] La División Legal.</w:t>
            </w:r>
          </w:p>
          <w:p w14:paraId="6C3D3B63" w14:textId="77777777" w:rsidR="00920B58" w:rsidRPr="00920B58" w:rsidRDefault="00920B58" w:rsidP="00D561DC">
            <w:pPr>
              <w:pStyle w:val="NormalWeb"/>
              <w:rPr>
                <w:rFonts w:ascii="Calibri" w:eastAsia="Calibri" w:hAnsi="Calibri" w:cs="Calibri"/>
                <w:lang w:val="es-ES_tradnl"/>
              </w:rPr>
            </w:pPr>
            <w:r w:rsidRPr="00545B7D">
              <w:rPr>
                <w:rFonts w:ascii="Calibri" w:eastAsia="Calibri" w:hAnsi="Calibri" w:cs="Calibri"/>
                <w:lang w:val="es-ES_tradnl"/>
              </w:rPr>
              <w:t>[5] Cualquiera de los anteriores o todos ellos.</w:t>
            </w:r>
          </w:p>
        </w:tc>
      </w:tr>
      <w:tr w:rsidR="00920B58" w:rsidRPr="00FC4481" w14:paraId="581404B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BCFD1C8" w14:textId="77777777" w:rsidR="00920B58" w:rsidRPr="00920B58" w:rsidRDefault="00920B58" w:rsidP="00D561DC">
            <w:pPr>
              <w:spacing w:before="30" w:after="30"/>
              <w:ind w:left="30" w:right="30"/>
            </w:pPr>
            <w:hyperlink w:history="1">
              <w:r w:rsidRPr="00920B58">
                <w:rPr>
                  <w:rStyle w:val="Hyperlink"/>
                </w:rPr>
                <w:t>Screen 56</w:t>
              </w:r>
            </w:hyperlink>
            <w:r w:rsidRPr="00920B58">
              <w:t xml:space="preserve"> </w:t>
            </w:r>
          </w:p>
          <w:p w14:paraId="7EAFC051" w14:textId="77777777" w:rsidR="00920B58" w:rsidRPr="00920B58" w:rsidRDefault="00920B58" w:rsidP="00D561DC">
            <w:pPr>
              <w:spacing w:before="30" w:after="30"/>
            </w:pPr>
            <w:r w:rsidRPr="00920B58">
              <w:t>Question 9: Feedback</w:t>
            </w:r>
          </w:p>
          <w:p w14:paraId="3771DB63" w14:textId="77777777" w:rsidR="00920B58" w:rsidRPr="00920B58" w:rsidRDefault="00920B58" w:rsidP="00D561DC">
            <w:pPr>
              <w:spacing w:before="30" w:after="30"/>
              <w:ind w:left="30" w:right="30"/>
            </w:pPr>
            <w:hyperlink w:history="1">
              <w:r w:rsidRPr="00920B58">
                <w:rPr>
                  <w:rStyle w:val="Hyperlink"/>
                </w:rPr>
                <w:t>102_C_57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5FA3776" w14:textId="77777777" w:rsidR="00920B58" w:rsidRPr="00545B7D" w:rsidRDefault="00920B58" w:rsidP="00D561DC">
            <w:pPr>
              <w:pStyle w:val="NormalWeb"/>
              <w:ind w:left="30" w:right="30"/>
              <w:rPr>
                <w:rFonts w:ascii="Calibri" w:hAnsi="Calibri" w:cs="Calibri"/>
              </w:rPr>
            </w:pPr>
            <w:r w:rsidRPr="00545B7D">
              <w:rPr>
                <w:rFonts w:ascii="Calibri" w:hAnsi="Calibri" w:cs="Calibri"/>
              </w:rPr>
              <w:t>If, after considering all options, you are unsure about the right course of action, you can always speak to your manager, the Office of Ethics and Compliance, Human Resources or the Legal Division.</w:t>
            </w:r>
          </w:p>
          <w:p w14:paraId="0B2E832F" w14:textId="77777777" w:rsidR="00920B58" w:rsidRPr="00545B7D" w:rsidRDefault="00920B58" w:rsidP="00D561DC">
            <w:pPr>
              <w:pStyle w:val="NormalWeb"/>
              <w:ind w:left="30" w:right="30"/>
              <w:rPr>
                <w:rFonts w:ascii="Calibri" w:hAnsi="Calibri" w:cs="Calibri"/>
              </w:rPr>
            </w:pPr>
            <w:r w:rsidRPr="00545B7D">
              <w:rPr>
                <w:rFonts w:ascii="Calibri" w:hAnsi="Calibri" w:cs="Calibri"/>
              </w:rPr>
              <w:t>For more information about the correct answer, see </w:t>
            </w:r>
            <w:r w:rsidRPr="00920B58">
              <w:rPr>
                <w:rStyle w:val="italic1"/>
                <w:rFonts w:ascii="Calibri" w:hAnsi="Calibri" w:cs="Calibri"/>
                <w:i w:val="0"/>
                <w:iCs w:val="0"/>
              </w:rPr>
              <w:t>Section 5.3, Help and Support.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26B6956"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Si tras evaluar todas las opciones no está seguro sobre el curso de acción correcto, siempre puede hablar con su gerente, la Oficina de Ética y Cumplimiento, Recursos Humanos o con la División Legal.</w:t>
            </w:r>
          </w:p>
          <w:p w14:paraId="3DB4B1C1"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Para obtener más información sobre la respuesta correcta, consulte la </w:t>
            </w:r>
            <w:r w:rsidRPr="00920B58">
              <w:rPr>
                <w:rFonts w:ascii="Calibri" w:eastAsia="Calibri" w:hAnsi="Calibri" w:cs="Calibri"/>
                <w:lang w:val="es-ES_tradnl"/>
              </w:rPr>
              <w:t>Sección 5.3, Ayuda y apoyo.</w:t>
            </w:r>
          </w:p>
        </w:tc>
      </w:tr>
      <w:tr w:rsidR="00920B58" w:rsidRPr="00FC4481" w14:paraId="048C84B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05C4E3" w14:textId="77777777" w:rsidR="00920B58" w:rsidRPr="00920B58" w:rsidRDefault="00920B58" w:rsidP="00D561DC">
            <w:pPr>
              <w:spacing w:before="30" w:after="30"/>
              <w:ind w:left="30" w:right="30"/>
            </w:pPr>
            <w:hyperlink w:history="1">
              <w:r w:rsidRPr="00920B58">
                <w:rPr>
                  <w:rStyle w:val="Hyperlink"/>
                </w:rPr>
                <w:t>Screen 56</w:t>
              </w:r>
            </w:hyperlink>
            <w:r w:rsidRPr="00920B58">
              <w:t xml:space="preserve"> </w:t>
            </w:r>
          </w:p>
          <w:p w14:paraId="5F5EFB39" w14:textId="77777777" w:rsidR="00920B58" w:rsidRPr="00920B58" w:rsidRDefault="00920B58" w:rsidP="00D561DC">
            <w:pPr>
              <w:spacing w:before="30" w:after="30"/>
            </w:pPr>
            <w:r w:rsidRPr="00920B58">
              <w:t>Question 10: Scenario</w:t>
            </w:r>
          </w:p>
          <w:p w14:paraId="59D8B3D7" w14:textId="77777777" w:rsidR="00920B58" w:rsidRPr="00920B58" w:rsidRDefault="00920B58" w:rsidP="00D561DC">
            <w:pPr>
              <w:spacing w:before="30" w:after="30"/>
              <w:ind w:left="30" w:right="30"/>
            </w:pPr>
            <w:hyperlink w:history="1">
              <w:r w:rsidRPr="00920B58">
                <w:rPr>
                  <w:rStyle w:val="Hyperlink"/>
                </w:rPr>
                <w:t>103_C_57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9781BCA" w14:textId="77777777" w:rsidR="00920B58" w:rsidRPr="00545B7D" w:rsidRDefault="00920B58" w:rsidP="00D561DC">
            <w:pPr>
              <w:pStyle w:val="NormalWeb"/>
              <w:ind w:left="30" w:right="30"/>
              <w:rPr>
                <w:rFonts w:ascii="Calibri" w:hAnsi="Calibri" w:cs="Calibri"/>
              </w:rPr>
            </w:pPr>
            <w:r w:rsidRPr="00545B7D">
              <w:rPr>
                <w:rFonts w:ascii="Calibri" w:hAnsi="Calibri" w:cs="Calibri"/>
              </w:rPr>
              <w:t>Abbott has created a decision-making AID to support you in the decision-making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FCF08AC"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Abbott ha elaborado un documento de ayuda (AID) para la toma de decisiones para ayudarlo en el proceso de toma de decisiones.</w:t>
            </w:r>
          </w:p>
        </w:tc>
      </w:tr>
      <w:tr w:rsidR="00920B58" w:rsidRPr="00545B7D" w14:paraId="3DE55233"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CCB009" w14:textId="77777777" w:rsidR="00920B58" w:rsidRPr="00920B58" w:rsidRDefault="00920B58" w:rsidP="00D561DC">
            <w:pPr>
              <w:spacing w:before="30" w:after="30"/>
              <w:ind w:left="30" w:right="30"/>
            </w:pPr>
            <w:hyperlink w:history="1">
              <w:r w:rsidRPr="00920B58">
                <w:rPr>
                  <w:rStyle w:val="Hyperlink"/>
                </w:rPr>
                <w:t>Screen 56</w:t>
              </w:r>
            </w:hyperlink>
            <w:r w:rsidRPr="00920B58">
              <w:t xml:space="preserve"> </w:t>
            </w:r>
          </w:p>
          <w:p w14:paraId="508A024A" w14:textId="77777777" w:rsidR="00920B58" w:rsidRPr="00920B58" w:rsidRDefault="00920B58" w:rsidP="00D561DC">
            <w:pPr>
              <w:spacing w:before="30" w:after="30"/>
            </w:pPr>
            <w:r w:rsidRPr="00920B58">
              <w:t>Question 10: Options</w:t>
            </w:r>
          </w:p>
          <w:p w14:paraId="5986B37D" w14:textId="77777777" w:rsidR="00920B58" w:rsidRPr="00920B58" w:rsidRDefault="00920B58" w:rsidP="00D561DC">
            <w:pPr>
              <w:spacing w:before="30" w:after="30"/>
              <w:ind w:left="30" w:right="30"/>
            </w:pPr>
            <w:hyperlink w:history="1">
              <w:r w:rsidRPr="00920B58">
                <w:rPr>
                  <w:rStyle w:val="Hyperlink"/>
                </w:rPr>
                <w:t>104_C_57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FA09DC0" w14:textId="77777777" w:rsidR="00920B58" w:rsidRPr="00545B7D" w:rsidRDefault="00920B58" w:rsidP="00D561DC">
            <w:pPr>
              <w:pStyle w:val="NormalWeb"/>
              <w:rPr>
                <w:rFonts w:ascii="Calibri" w:hAnsi="Calibri" w:cs="Calibri"/>
              </w:rPr>
            </w:pPr>
            <w:r w:rsidRPr="00545B7D">
              <w:rPr>
                <w:rFonts w:ascii="Calibri" w:hAnsi="Calibri" w:cs="Calibri"/>
              </w:rPr>
              <w:t>[1] True.</w:t>
            </w:r>
          </w:p>
          <w:p w14:paraId="6FD09255" w14:textId="77777777" w:rsidR="00920B58" w:rsidRPr="00545B7D" w:rsidRDefault="00920B58" w:rsidP="00D561DC">
            <w:pPr>
              <w:pStyle w:val="NormalWeb"/>
              <w:ind w:left="30" w:right="30"/>
              <w:rPr>
                <w:rFonts w:ascii="Calibri" w:hAnsi="Calibri" w:cs="Calibri"/>
              </w:rPr>
            </w:pPr>
            <w:r w:rsidRPr="00545B7D">
              <w:rPr>
                <w:rFonts w:ascii="Calibri" w:hAnsi="Calibri" w:cs="Calibri"/>
              </w:rPr>
              <w:t>[2] False.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F8AC0F0" w14:textId="77777777" w:rsidR="00920B58" w:rsidRPr="00920B58" w:rsidRDefault="00920B58" w:rsidP="00D561DC">
            <w:pPr>
              <w:pStyle w:val="NormalWeb"/>
              <w:rPr>
                <w:rFonts w:ascii="Calibri" w:eastAsia="Calibri" w:hAnsi="Calibri" w:cs="Calibri"/>
                <w:lang w:val="es-ES_tradnl"/>
              </w:rPr>
            </w:pPr>
            <w:r w:rsidRPr="00545B7D">
              <w:rPr>
                <w:rFonts w:ascii="Calibri" w:eastAsia="Calibri" w:hAnsi="Calibri" w:cs="Calibri"/>
                <w:lang w:val="es-ES_tradnl"/>
              </w:rPr>
              <w:t>[1] Verdadero.</w:t>
            </w:r>
          </w:p>
          <w:p w14:paraId="79188CFA"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[2] Falso.</w:t>
            </w:r>
          </w:p>
        </w:tc>
      </w:tr>
      <w:tr w:rsidR="00920B58" w:rsidRPr="00FC4481" w14:paraId="646EEB29"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8F4047" w14:textId="77777777" w:rsidR="00920B58" w:rsidRPr="00920B58" w:rsidRDefault="00920B58" w:rsidP="00D561DC">
            <w:pPr>
              <w:spacing w:before="30" w:after="30"/>
              <w:ind w:left="30" w:right="30"/>
            </w:pPr>
            <w:hyperlink w:history="1">
              <w:r w:rsidRPr="00920B58">
                <w:rPr>
                  <w:rStyle w:val="Hyperlink"/>
                </w:rPr>
                <w:t>Screen 56</w:t>
              </w:r>
            </w:hyperlink>
            <w:r w:rsidRPr="00920B58">
              <w:t xml:space="preserve"> </w:t>
            </w:r>
          </w:p>
          <w:p w14:paraId="0FA19DCA" w14:textId="77777777" w:rsidR="00920B58" w:rsidRPr="00920B58" w:rsidRDefault="00920B58" w:rsidP="00D561DC">
            <w:pPr>
              <w:spacing w:before="30" w:after="30"/>
            </w:pPr>
            <w:r w:rsidRPr="00920B58">
              <w:t>Question 10: Feedback</w:t>
            </w:r>
          </w:p>
          <w:p w14:paraId="462F187D" w14:textId="77777777" w:rsidR="00920B58" w:rsidRPr="00920B58" w:rsidRDefault="00920B58" w:rsidP="00D561DC">
            <w:pPr>
              <w:spacing w:before="30" w:after="30"/>
              <w:ind w:left="30" w:right="30"/>
            </w:pPr>
            <w:hyperlink w:history="1">
              <w:r w:rsidRPr="00920B58">
                <w:rPr>
                  <w:rStyle w:val="Hyperlink"/>
                </w:rPr>
                <w:t>105_C_57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7CB3F8A" w14:textId="77777777" w:rsidR="00920B58" w:rsidRPr="00545B7D" w:rsidRDefault="00920B58" w:rsidP="00D561DC">
            <w:pPr>
              <w:pStyle w:val="NormalWeb"/>
              <w:ind w:left="30" w:right="30"/>
              <w:rPr>
                <w:rFonts w:ascii="Calibri" w:hAnsi="Calibri" w:cs="Calibri"/>
              </w:rPr>
            </w:pPr>
            <w:r w:rsidRPr="00545B7D">
              <w:rPr>
                <w:rFonts w:ascii="Calibri" w:hAnsi="Calibri" w:cs="Calibri"/>
              </w:rPr>
              <w:t>During the course of your workday, there may be times when it is hard to determine the right course of action. To help you navigate these situations, Abbott has created a decision-making AID that is available on the Company intranet.</w:t>
            </w:r>
          </w:p>
          <w:p w14:paraId="6B515996" w14:textId="77777777" w:rsidR="00920B58" w:rsidRPr="00545B7D" w:rsidRDefault="00920B58" w:rsidP="00D561DC">
            <w:pPr>
              <w:pStyle w:val="NormalWeb"/>
              <w:ind w:left="30" w:right="30"/>
              <w:rPr>
                <w:rFonts w:ascii="Calibri" w:hAnsi="Calibri" w:cs="Calibri"/>
              </w:rPr>
            </w:pPr>
            <w:r w:rsidRPr="00545B7D">
              <w:rPr>
                <w:rFonts w:ascii="Calibri" w:hAnsi="Calibri" w:cs="Calibri"/>
              </w:rPr>
              <w:t>For more information about the correct answer, see </w:t>
            </w:r>
            <w:r w:rsidRPr="00920B58">
              <w:rPr>
                <w:rStyle w:val="italic1"/>
                <w:rFonts w:ascii="Calibri" w:hAnsi="Calibri" w:cs="Calibri"/>
                <w:i w:val="0"/>
                <w:iCs w:val="0"/>
              </w:rPr>
              <w:t>Section 5.3, Help and Support.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AE6C222"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Durante el transcurso de su jornada laboral, es posible que haya momentos en los que sea difícil determinar el curso de acción correcto. Para ayudarlo a navegar por estas situaciones, Abbott ha elaborado un documento de Ayuda (AID) para la toma de decisiones que está disponible en la intranet de la compañía.</w:t>
            </w:r>
          </w:p>
          <w:p w14:paraId="71B268E4"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Para obtener más información sobre la respuesta correcta, consulte la </w:t>
            </w:r>
            <w:r w:rsidRPr="00920B58">
              <w:rPr>
                <w:rFonts w:ascii="Calibri" w:eastAsia="Calibri" w:hAnsi="Calibri" w:cs="Calibri"/>
                <w:lang w:val="es-ES_tradnl"/>
              </w:rPr>
              <w:t>Sección 5.3, Ayuda y apoyo.</w:t>
            </w:r>
          </w:p>
        </w:tc>
      </w:tr>
      <w:tr w:rsidR="00920B58" w:rsidRPr="00FC4481" w14:paraId="654D10F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40794F" w14:textId="77777777" w:rsidR="00920B58" w:rsidRPr="00920B58" w:rsidRDefault="00920B58" w:rsidP="00D561DC">
            <w:pPr>
              <w:spacing w:before="30" w:after="30"/>
              <w:ind w:left="30" w:right="30"/>
            </w:pPr>
            <w:hyperlink w:history="1">
              <w:r w:rsidRPr="00920B58">
                <w:rPr>
                  <w:rStyle w:val="Hyperlink"/>
                </w:rPr>
                <w:t>Screen 56</w:t>
              </w:r>
            </w:hyperlink>
            <w:r w:rsidRPr="00920B58">
              <w:t xml:space="preserve"> </w:t>
            </w:r>
          </w:p>
          <w:p w14:paraId="5A7A9760" w14:textId="77777777" w:rsidR="00920B58" w:rsidRPr="00920B58" w:rsidRDefault="00920B58" w:rsidP="00D561DC">
            <w:pPr>
              <w:spacing w:before="30" w:after="30"/>
              <w:ind w:left="30" w:right="30"/>
            </w:pPr>
            <w:hyperlink w:history="1">
              <w:r w:rsidRPr="00920B58">
                <w:rPr>
                  <w:rStyle w:val="Hyperlink"/>
                </w:rPr>
                <w:t>106_C_57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C0E2940" w14:textId="77777777" w:rsidR="00920B58" w:rsidRPr="00545B7D" w:rsidRDefault="00920B58" w:rsidP="00D561DC">
            <w:pPr>
              <w:pStyle w:val="NormalWeb"/>
              <w:ind w:left="30" w:right="30"/>
              <w:rPr>
                <w:rFonts w:ascii="Calibri" w:hAnsi="Calibri" w:cs="Calibri"/>
              </w:rPr>
            </w:pPr>
            <w:r w:rsidRPr="00545B7D">
              <w:rPr>
                <w:rFonts w:ascii="Calibri" w:hAnsi="Calibri" w:cs="Calibri"/>
              </w:rPr>
              <w:t>All questions remain unanswered</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6513AE4"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Todas las preguntas están sin responder</w:t>
            </w:r>
          </w:p>
        </w:tc>
      </w:tr>
      <w:tr w:rsidR="00920B58" w:rsidRPr="00FC4481" w14:paraId="76DC781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90F99F" w14:textId="77777777" w:rsidR="00920B58" w:rsidRPr="00920B58" w:rsidRDefault="00920B58" w:rsidP="00D561DC">
            <w:pPr>
              <w:spacing w:before="30" w:after="30"/>
              <w:ind w:left="30" w:right="30"/>
            </w:pPr>
            <w:hyperlink w:history="1">
              <w:r w:rsidRPr="00920B58">
                <w:rPr>
                  <w:rStyle w:val="Hyperlink"/>
                </w:rPr>
                <w:t>Screen 57</w:t>
              </w:r>
            </w:hyperlink>
            <w:r w:rsidRPr="00920B58">
              <w:t xml:space="preserve"> </w:t>
            </w:r>
          </w:p>
          <w:p w14:paraId="4CC52872" w14:textId="77777777" w:rsidR="00920B58" w:rsidRPr="00920B58" w:rsidRDefault="00920B58" w:rsidP="00D561DC">
            <w:pPr>
              <w:spacing w:before="30" w:after="30"/>
            </w:pPr>
            <w:r w:rsidRPr="00920B58">
              <w:t>Activity: Overall Feedback</w:t>
            </w:r>
          </w:p>
          <w:p w14:paraId="42AD7588" w14:textId="77777777" w:rsidR="00920B58" w:rsidRPr="00920B58" w:rsidRDefault="00920B58" w:rsidP="00D561DC">
            <w:pPr>
              <w:spacing w:before="30" w:after="30"/>
              <w:ind w:left="30" w:right="30"/>
            </w:pPr>
            <w:hyperlink w:history="1">
              <w:r w:rsidRPr="00920B58">
                <w:rPr>
                  <w:rStyle w:val="Hyperlink"/>
                </w:rPr>
                <w:t>107_C_58</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382AD43" w14:textId="77777777" w:rsidR="00920B58" w:rsidRPr="00545B7D" w:rsidRDefault="00920B58" w:rsidP="00D561DC">
            <w:pPr>
              <w:pStyle w:val="NormalWeb"/>
              <w:ind w:left="30" w:right="30"/>
              <w:rPr>
                <w:rFonts w:ascii="Calibri" w:hAnsi="Calibri" w:cs="Calibri"/>
              </w:rPr>
            </w:pPr>
            <w:r w:rsidRPr="00545B7D">
              <w:rPr>
                <w:rFonts w:ascii="Calibri" w:hAnsi="Calibri" w:cs="Calibri"/>
              </w:rPr>
              <w:t>No results are available, as you have not completed the Knowledge Check.</w:t>
            </w:r>
          </w:p>
          <w:p w14:paraId="173DA86D" w14:textId="77777777" w:rsidR="00920B58" w:rsidRPr="00545B7D" w:rsidRDefault="00920B58" w:rsidP="00D561DC">
            <w:pPr>
              <w:pStyle w:val="NormalWeb"/>
              <w:ind w:left="30" w:right="30"/>
              <w:rPr>
                <w:rFonts w:ascii="Calibri" w:hAnsi="Calibri" w:cs="Calibri"/>
              </w:rPr>
            </w:pPr>
            <w:r w:rsidRPr="00545B7D">
              <w:rPr>
                <w:rFonts w:ascii="Calibri" w:hAnsi="Calibri" w:cs="Calibri"/>
              </w:rPr>
              <w:t>Congratulations! You have successfully passed the Knowledge Check and completed the course.</w:t>
            </w:r>
          </w:p>
          <w:p w14:paraId="33732335" w14:textId="77777777" w:rsidR="00920B58" w:rsidRPr="00545B7D" w:rsidRDefault="00920B58" w:rsidP="00D561DC">
            <w:pPr>
              <w:pStyle w:val="NormalWeb"/>
              <w:ind w:left="30" w:right="30"/>
              <w:rPr>
                <w:rFonts w:ascii="Calibri" w:hAnsi="Calibri" w:cs="Calibri"/>
              </w:rPr>
            </w:pPr>
            <w:r w:rsidRPr="00545B7D">
              <w:rPr>
                <w:rFonts w:ascii="Calibri" w:hAnsi="Calibri" w:cs="Calibri"/>
              </w:rPr>
              <w:t>Please review your results below by clicking on each question.</w:t>
            </w:r>
          </w:p>
          <w:p w14:paraId="631A7847" w14:textId="77777777" w:rsidR="00920B58" w:rsidRPr="00545B7D" w:rsidRDefault="00920B58" w:rsidP="00D561DC">
            <w:pPr>
              <w:pStyle w:val="NormalWeb"/>
              <w:ind w:left="30" w:right="30"/>
              <w:rPr>
                <w:rFonts w:ascii="Calibri" w:hAnsi="Calibri" w:cs="Calibri"/>
              </w:rPr>
            </w:pPr>
            <w:r w:rsidRPr="00545B7D">
              <w:rPr>
                <w:rFonts w:ascii="Calibri" w:hAnsi="Calibri" w:cs="Calibri"/>
              </w:rPr>
              <w:t>Once you are done, you must click the EXIT [X] icon in the course title bar before closing your browser window or browser tab.</w:t>
            </w:r>
          </w:p>
          <w:p w14:paraId="09851556" w14:textId="77777777" w:rsidR="00920B58" w:rsidRPr="00545B7D" w:rsidRDefault="00920B58" w:rsidP="00D561DC">
            <w:pPr>
              <w:pStyle w:val="NormalWeb"/>
              <w:ind w:left="30" w:right="30"/>
              <w:rPr>
                <w:rFonts w:ascii="Calibri" w:hAnsi="Calibri" w:cs="Calibri"/>
              </w:rPr>
            </w:pPr>
            <w:r w:rsidRPr="00545B7D">
              <w:rPr>
                <w:rFonts w:ascii="Calibri" w:hAnsi="Calibri" w:cs="Calibri"/>
              </w:rPr>
              <w:t>Sorry, you did not pass the Knowledge Check. Take a few minutes to review your results below by clicking on each question.</w:t>
            </w:r>
          </w:p>
          <w:p w14:paraId="51903A0A" w14:textId="77777777" w:rsidR="00920B58" w:rsidRPr="00545B7D" w:rsidRDefault="00920B58" w:rsidP="00D561DC">
            <w:pPr>
              <w:pStyle w:val="NormalWeb"/>
              <w:ind w:left="30" w:right="30"/>
              <w:rPr>
                <w:rFonts w:ascii="Calibri" w:hAnsi="Calibri" w:cs="Calibri"/>
              </w:rPr>
            </w:pPr>
            <w:r w:rsidRPr="00545B7D">
              <w:rPr>
                <w:rFonts w:ascii="Calibri" w:hAnsi="Calibri" w:cs="Calibri"/>
              </w:rPr>
              <w:t>When you are done, click the Retake Knowledge Check button.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50F7B82"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No existen resultados disponibles, ya que no completó la Verificación de conocimientos.</w:t>
            </w:r>
          </w:p>
          <w:p w14:paraId="5E01F6F4"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¡Felicitaciones! Aprobó con éxito la Verificación de conocimientos y finalizó el curso.</w:t>
            </w:r>
          </w:p>
          <w:p w14:paraId="0C6BC87C"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Para revisar los resultados a continuación, haga clic en cada pregunta.</w:t>
            </w:r>
          </w:p>
          <w:p w14:paraId="1DF6E85C"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Cuando haya terminado, debe hacer clic en el icono SALIR [X] en la barra del título del curso antes de cerrar la ventana o la pestaña del navegador.</w:t>
            </w:r>
          </w:p>
          <w:p w14:paraId="243CC473"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Lo sentimos. No aprobó la Verificación de conocimientos. Tómese unos minutos para revisar los resultados a continuación haciendo clic en cada pregunta.</w:t>
            </w:r>
          </w:p>
          <w:p w14:paraId="4A493E01"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Cuando esté listo, haga clic en el botón Realizar nuevamente la Verificación de conocimientos.</w:t>
            </w:r>
          </w:p>
        </w:tc>
      </w:tr>
      <w:tr w:rsidR="00920B58" w:rsidRPr="00545B7D" w14:paraId="234B8C9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F8E2E1" w14:textId="77777777" w:rsidR="00920B58" w:rsidRPr="00920B58" w:rsidRDefault="00920B58" w:rsidP="00D561DC">
            <w:pPr>
              <w:spacing w:before="30" w:after="30"/>
              <w:ind w:left="30" w:right="30"/>
            </w:pPr>
            <w:hyperlink r:id="rId167" w:tgtFrame="_blank" w:history="1">
              <w:r w:rsidRPr="00920B58">
                <w:rPr>
                  <w:rStyle w:val="Hyperlink"/>
                </w:rPr>
                <w:t>108_toc_1</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1248C69" w14:textId="77777777" w:rsidR="00920B58" w:rsidRPr="00545B7D" w:rsidRDefault="00920B58" w:rsidP="00D561DC">
            <w:pPr>
              <w:pStyle w:val="NormalWeb"/>
              <w:ind w:left="30" w:right="30"/>
              <w:rPr>
                <w:rFonts w:ascii="Calibri" w:hAnsi="Calibri" w:cs="Calibri"/>
              </w:rPr>
            </w:pPr>
            <w:r w:rsidRPr="00545B7D">
              <w:rPr>
                <w:rFonts w:ascii="Calibri" w:hAnsi="Calibri" w:cs="Calibri"/>
              </w:rPr>
              <w:t>Introduction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22B543E"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Introducción</w:t>
            </w:r>
          </w:p>
        </w:tc>
      </w:tr>
      <w:tr w:rsidR="00920B58" w:rsidRPr="00545B7D" w14:paraId="38DE0FBA"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5C5970" w14:textId="77777777" w:rsidR="00920B58" w:rsidRPr="00920B58" w:rsidRDefault="00920B58" w:rsidP="00D561DC">
            <w:pPr>
              <w:spacing w:before="30" w:after="30"/>
              <w:ind w:left="30" w:right="30"/>
            </w:pPr>
            <w:hyperlink w:history="1">
              <w:r w:rsidRPr="00920B58">
                <w:rPr>
                  <w:rStyle w:val="Hyperlink"/>
                </w:rPr>
                <w:t>109_toc_2</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5DFF176" w14:textId="77777777" w:rsidR="00920B58" w:rsidRPr="00545B7D" w:rsidRDefault="00920B58" w:rsidP="00D561DC">
            <w:pPr>
              <w:pStyle w:val="NormalWeb"/>
              <w:ind w:left="30" w:right="30"/>
              <w:rPr>
                <w:rFonts w:ascii="Calibri" w:hAnsi="Calibri" w:cs="Calibri"/>
              </w:rPr>
            </w:pPr>
            <w:r w:rsidRPr="00545B7D">
              <w:rPr>
                <w:rFonts w:ascii="Calibri" w:hAnsi="Calibri" w:cs="Calibri"/>
              </w:rPr>
              <w:t>Welcome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B3EF230"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Bienvenido</w:t>
            </w:r>
          </w:p>
        </w:tc>
      </w:tr>
      <w:tr w:rsidR="00920B58" w:rsidRPr="00545B7D" w14:paraId="736217EA"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0E28D0" w14:textId="77777777" w:rsidR="00920B58" w:rsidRPr="00920B58" w:rsidRDefault="00920B58" w:rsidP="00D561DC">
            <w:pPr>
              <w:spacing w:before="30" w:after="30"/>
              <w:ind w:left="30" w:right="30"/>
            </w:pPr>
            <w:hyperlink w:history="1">
              <w:r w:rsidRPr="00920B58">
                <w:rPr>
                  <w:rStyle w:val="Hyperlink"/>
                </w:rPr>
                <w:t>110_toc_3</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C409006" w14:textId="77777777" w:rsidR="00920B58" w:rsidRPr="00545B7D" w:rsidRDefault="00920B58" w:rsidP="00D561DC">
            <w:pPr>
              <w:pStyle w:val="NormalWeb"/>
              <w:ind w:left="30" w:right="30"/>
              <w:rPr>
                <w:rFonts w:ascii="Calibri" w:hAnsi="Calibri" w:cs="Calibri"/>
              </w:rPr>
            </w:pPr>
            <w:r w:rsidRPr="00545B7D">
              <w:rPr>
                <w:rFonts w:ascii="Calibri" w:hAnsi="Calibri" w:cs="Calibri"/>
              </w:rPr>
              <w:t>Objectives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3E21590"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Objetivos</w:t>
            </w:r>
          </w:p>
        </w:tc>
      </w:tr>
      <w:tr w:rsidR="00920B58" w:rsidRPr="00545B7D" w14:paraId="5DA43699"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3C6DB6" w14:textId="77777777" w:rsidR="00920B58" w:rsidRPr="00920B58" w:rsidRDefault="00920B58" w:rsidP="00D561DC">
            <w:pPr>
              <w:spacing w:before="30" w:after="30"/>
              <w:ind w:left="30" w:right="30"/>
            </w:pPr>
            <w:hyperlink w:history="1">
              <w:r w:rsidRPr="00920B58">
                <w:rPr>
                  <w:rStyle w:val="Hyperlink"/>
                </w:rPr>
                <w:t>111_toc_4</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A49A2C7" w14:textId="77777777" w:rsidR="00920B58" w:rsidRPr="00545B7D" w:rsidRDefault="00920B58" w:rsidP="00D561DC">
            <w:pPr>
              <w:pStyle w:val="NormalWeb"/>
              <w:ind w:left="30" w:right="30"/>
              <w:rPr>
                <w:rFonts w:ascii="Calibri" w:hAnsi="Calibri" w:cs="Calibri"/>
              </w:rPr>
            </w:pPr>
            <w:r w:rsidRPr="00545B7D">
              <w:rPr>
                <w:rFonts w:ascii="Calibri" w:hAnsi="Calibri" w:cs="Calibri"/>
              </w:rPr>
              <w:t>Tutorial</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5F686F6"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Tutorial</w:t>
            </w:r>
          </w:p>
        </w:tc>
      </w:tr>
      <w:tr w:rsidR="00920B58" w:rsidRPr="00FC4481" w14:paraId="569ADA5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FCF845D" w14:textId="77777777" w:rsidR="00920B58" w:rsidRPr="00920B58" w:rsidRDefault="00920B58" w:rsidP="00D561DC">
            <w:pPr>
              <w:spacing w:before="30" w:after="30"/>
              <w:ind w:left="30" w:right="30"/>
            </w:pPr>
            <w:hyperlink w:history="1">
              <w:r w:rsidRPr="00920B58">
                <w:rPr>
                  <w:rStyle w:val="Hyperlink"/>
                </w:rPr>
                <w:t>112_toc_5</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715DC7E"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The Decision-Making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CB8BF96"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El proceso de toma de decisiones</w:t>
            </w:r>
          </w:p>
        </w:tc>
      </w:tr>
      <w:tr w:rsidR="00920B58" w:rsidRPr="00545B7D" w14:paraId="3F88AFD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B66D4F" w14:textId="77777777" w:rsidR="00920B58" w:rsidRPr="00920B58" w:rsidRDefault="00920B58" w:rsidP="00D561DC">
            <w:pPr>
              <w:spacing w:before="30" w:after="30"/>
              <w:ind w:left="30" w:right="30"/>
            </w:pPr>
            <w:hyperlink w:history="1">
              <w:r w:rsidRPr="00920B58">
                <w:rPr>
                  <w:rStyle w:val="Hyperlink"/>
                </w:rPr>
                <w:t>113_toc_6</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A8C2A4B" w14:textId="77777777" w:rsidR="00920B58" w:rsidRPr="00545B7D" w:rsidRDefault="00920B58" w:rsidP="00D561DC">
            <w:pPr>
              <w:pStyle w:val="NormalWeb"/>
              <w:ind w:left="30" w:right="30"/>
              <w:rPr>
                <w:rFonts w:ascii="Calibri" w:hAnsi="Calibri" w:cs="Calibri"/>
              </w:rPr>
            </w:pPr>
            <w:r w:rsidRPr="00545B7D">
              <w:rPr>
                <w:rFonts w:ascii="Calibri" w:hAnsi="Calibri" w:cs="Calibri"/>
              </w:rPr>
              <w:t>Overview</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E3F5ABB"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Descripción general</w:t>
            </w:r>
          </w:p>
        </w:tc>
      </w:tr>
      <w:tr w:rsidR="00920B58" w:rsidRPr="00545B7D" w14:paraId="7F31160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9CDD6BD" w14:textId="77777777" w:rsidR="00920B58" w:rsidRPr="00920B58" w:rsidRDefault="00920B58" w:rsidP="00D561DC">
            <w:pPr>
              <w:spacing w:before="30" w:after="30"/>
              <w:ind w:left="30" w:right="30"/>
            </w:pPr>
            <w:hyperlink w:history="1">
              <w:r w:rsidRPr="00920B58">
                <w:rPr>
                  <w:rStyle w:val="Hyperlink"/>
                </w:rPr>
                <w:t>114_toc_7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8B40D7D" w14:textId="77777777" w:rsidR="00920B58" w:rsidRPr="00545B7D" w:rsidRDefault="00920B58" w:rsidP="00D561DC">
            <w:pPr>
              <w:pStyle w:val="NormalWeb"/>
              <w:ind w:left="30" w:right="30"/>
              <w:rPr>
                <w:rFonts w:ascii="Calibri" w:hAnsi="Calibri" w:cs="Calibri"/>
              </w:rPr>
            </w:pPr>
            <w:r w:rsidRPr="00545B7D">
              <w:rPr>
                <w:rFonts w:ascii="Calibri" w:hAnsi="Calibri" w:cs="Calibri"/>
              </w:rPr>
              <w:t>Understanding the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E7665ED"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Entender el proceso</w:t>
            </w:r>
          </w:p>
        </w:tc>
      </w:tr>
      <w:tr w:rsidR="00920B58" w:rsidRPr="00FC4481" w14:paraId="6E5A6694"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927F293" w14:textId="77777777" w:rsidR="00920B58" w:rsidRPr="00920B58" w:rsidRDefault="00920B58" w:rsidP="00D561DC">
            <w:pPr>
              <w:spacing w:before="30" w:after="30"/>
              <w:ind w:left="30" w:right="30"/>
            </w:pPr>
            <w:hyperlink w:history="1">
              <w:r w:rsidRPr="00920B58">
                <w:rPr>
                  <w:rStyle w:val="Hyperlink"/>
                </w:rPr>
                <w:t>115_toc_8</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C91C300"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The Decision-Making Process: Quick Reference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EF2A96B"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El proceso de toma de decisiones: Referencia rápida</w:t>
            </w:r>
          </w:p>
        </w:tc>
      </w:tr>
      <w:tr w:rsidR="00920B58" w:rsidRPr="00545B7D" w14:paraId="09106A6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1E2D96" w14:textId="77777777" w:rsidR="00920B58" w:rsidRPr="00920B58" w:rsidRDefault="00920B58" w:rsidP="00D561DC">
            <w:pPr>
              <w:spacing w:before="30" w:after="30"/>
              <w:ind w:left="30" w:right="30"/>
            </w:pPr>
            <w:hyperlink w:history="1">
              <w:r w:rsidRPr="00920B58">
                <w:rPr>
                  <w:rStyle w:val="Hyperlink"/>
                </w:rPr>
                <w:t>116_toc_9</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9C783AC" w14:textId="77777777" w:rsidR="00920B58" w:rsidRPr="00545B7D" w:rsidRDefault="00920B58" w:rsidP="00D561DC">
            <w:pPr>
              <w:pStyle w:val="NormalWeb"/>
              <w:ind w:left="30" w:right="30"/>
              <w:rPr>
                <w:rFonts w:ascii="Calibri" w:hAnsi="Calibri" w:cs="Calibri"/>
              </w:rPr>
            </w:pPr>
            <w:r w:rsidRPr="00545B7D">
              <w:rPr>
                <w:rFonts w:ascii="Calibri" w:hAnsi="Calibri" w:cs="Calibri"/>
              </w:rPr>
              <w:t>Assessing the Situation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6132F74"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Analizar la situación</w:t>
            </w:r>
          </w:p>
        </w:tc>
      </w:tr>
      <w:tr w:rsidR="00920B58" w:rsidRPr="00545B7D" w14:paraId="753FAFD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CED585" w14:textId="77777777" w:rsidR="00920B58" w:rsidRPr="00920B58" w:rsidRDefault="00920B58" w:rsidP="00D561DC">
            <w:pPr>
              <w:spacing w:before="30" w:after="30"/>
              <w:ind w:left="30" w:right="30"/>
            </w:pPr>
            <w:hyperlink w:history="1">
              <w:r w:rsidRPr="00920B58">
                <w:rPr>
                  <w:rStyle w:val="Hyperlink"/>
                </w:rPr>
                <w:t>117_toc_10</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AE242ED" w14:textId="77777777" w:rsidR="00920B58" w:rsidRPr="00545B7D" w:rsidRDefault="00920B58" w:rsidP="00D561DC">
            <w:pPr>
              <w:pStyle w:val="NormalWeb"/>
              <w:ind w:left="30" w:right="30"/>
              <w:rPr>
                <w:rFonts w:ascii="Calibri" w:hAnsi="Calibri" w:cs="Calibri"/>
              </w:rPr>
            </w:pPr>
            <w:r w:rsidRPr="00545B7D">
              <w:rPr>
                <w:rFonts w:ascii="Calibri" w:hAnsi="Calibri" w:cs="Calibri"/>
              </w:rPr>
              <w:t>Overview</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52E88B7"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Descripción general</w:t>
            </w:r>
          </w:p>
        </w:tc>
      </w:tr>
      <w:tr w:rsidR="00920B58" w:rsidRPr="00545B7D" w14:paraId="7CD244C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48CEE0" w14:textId="77777777" w:rsidR="00920B58" w:rsidRPr="00920B58" w:rsidRDefault="00920B58" w:rsidP="00D561DC">
            <w:pPr>
              <w:spacing w:before="30" w:after="30"/>
              <w:ind w:left="30" w:right="30"/>
            </w:pPr>
            <w:hyperlink w:history="1">
              <w:r w:rsidRPr="00920B58">
                <w:rPr>
                  <w:rStyle w:val="Hyperlink"/>
                </w:rPr>
                <w:t>118_toc_11</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F353B39" w14:textId="77777777" w:rsidR="00920B58" w:rsidRPr="00545B7D" w:rsidRDefault="00920B58" w:rsidP="00D561DC">
            <w:pPr>
              <w:pStyle w:val="NormalWeb"/>
              <w:ind w:left="30" w:right="30"/>
              <w:rPr>
                <w:rFonts w:ascii="Calibri" w:hAnsi="Calibri" w:cs="Calibri"/>
              </w:rPr>
            </w:pPr>
            <w:r w:rsidRPr="00545B7D">
              <w:rPr>
                <w:rFonts w:ascii="Calibri" w:hAnsi="Calibri" w:cs="Calibri"/>
              </w:rPr>
              <w:t>Is it Legal?</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82DB700"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¿Es legal?</w:t>
            </w:r>
          </w:p>
        </w:tc>
      </w:tr>
      <w:tr w:rsidR="00920B58" w:rsidRPr="00FC4481" w14:paraId="4C1A0A69"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A66974" w14:textId="77777777" w:rsidR="00920B58" w:rsidRPr="00920B58" w:rsidRDefault="00920B58" w:rsidP="00D561DC">
            <w:pPr>
              <w:spacing w:before="30" w:after="30"/>
              <w:ind w:left="30" w:right="30"/>
            </w:pPr>
            <w:hyperlink w:history="1">
              <w:r w:rsidRPr="00920B58">
                <w:rPr>
                  <w:rStyle w:val="Hyperlink"/>
                </w:rPr>
                <w:t>119_toc_12</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0286014" w14:textId="77777777" w:rsidR="00920B58" w:rsidRPr="00545B7D" w:rsidRDefault="00920B58" w:rsidP="00D561DC">
            <w:pPr>
              <w:pStyle w:val="NormalWeb"/>
              <w:ind w:left="30" w:right="30"/>
              <w:rPr>
                <w:rFonts w:ascii="Calibri" w:hAnsi="Calibri" w:cs="Calibri"/>
              </w:rPr>
            </w:pPr>
            <w:r w:rsidRPr="00545B7D">
              <w:rPr>
                <w:rFonts w:ascii="Calibri" w:hAnsi="Calibri" w:cs="Calibri"/>
              </w:rPr>
              <w:t>Does it comply with Abbott Policy?</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7FAD068"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¿Cumple con las políticas de Abbott?</w:t>
            </w:r>
          </w:p>
        </w:tc>
      </w:tr>
      <w:tr w:rsidR="00920B58" w:rsidRPr="00FC4481" w14:paraId="1D401DA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0E35D0" w14:textId="77777777" w:rsidR="00920B58" w:rsidRPr="00920B58" w:rsidRDefault="00920B58" w:rsidP="00D561DC">
            <w:pPr>
              <w:spacing w:before="30" w:after="30"/>
              <w:ind w:left="30" w:right="30"/>
            </w:pPr>
            <w:hyperlink w:history="1">
              <w:r w:rsidRPr="00920B58">
                <w:rPr>
                  <w:rStyle w:val="Hyperlink"/>
                </w:rPr>
                <w:t>120_toc_13</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23333F9" w14:textId="77777777" w:rsidR="00920B58" w:rsidRPr="00545B7D" w:rsidRDefault="00920B58" w:rsidP="00D561DC">
            <w:pPr>
              <w:pStyle w:val="NormalWeb"/>
              <w:ind w:left="30" w:right="30"/>
              <w:rPr>
                <w:rFonts w:ascii="Calibri" w:hAnsi="Calibri" w:cs="Calibri"/>
              </w:rPr>
            </w:pPr>
            <w:r w:rsidRPr="00545B7D">
              <w:rPr>
                <w:rFonts w:ascii="Calibri" w:hAnsi="Calibri" w:cs="Calibri"/>
              </w:rPr>
              <w:t>Does it Align with Our Values?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15D8EE8"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¿Se alinea con nuestros valores?</w:t>
            </w:r>
          </w:p>
        </w:tc>
      </w:tr>
      <w:tr w:rsidR="00920B58" w:rsidRPr="00FC4481" w14:paraId="0D9AF25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BE01BB" w14:textId="77777777" w:rsidR="00920B58" w:rsidRPr="00920B58" w:rsidRDefault="00920B58" w:rsidP="00D561DC">
            <w:pPr>
              <w:spacing w:before="30" w:after="30"/>
              <w:ind w:left="30" w:right="30"/>
            </w:pPr>
            <w:hyperlink w:history="1">
              <w:r w:rsidRPr="00920B58">
                <w:rPr>
                  <w:rStyle w:val="Hyperlink"/>
                </w:rPr>
                <w:t>121_toc_14</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7554503" w14:textId="77777777" w:rsidR="00920B58" w:rsidRPr="00545B7D" w:rsidRDefault="00920B58" w:rsidP="00D561DC">
            <w:pPr>
              <w:pStyle w:val="NormalWeb"/>
              <w:ind w:left="30" w:right="30"/>
              <w:rPr>
                <w:rFonts w:ascii="Calibri" w:hAnsi="Calibri" w:cs="Calibri"/>
              </w:rPr>
            </w:pPr>
            <w:r w:rsidRPr="00545B7D">
              <w:rPr>
                <w:rFonts w:ascii="Calibri" w:hAnsi="Calibri" w:cs="Calibri"/>
              </w:rPr>
              <w:t>Assessing the Situation: Quick Reference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D457B61"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Analizar la situación: Referencia rápida</w:t>
            </w:r>
          </w:p>
        </w:tc>
      </w:tr>
      <w:tr w:rsidR="00920B58" w:rsidRPr="00545B7D" w14:paraId="524F689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4E91C6" w14:textId="77777777" w:rsidR="00920B58" w:rsidRPr="00920B58" w:rsidRDefault="00920B58" w:rsidP="00D561DC">
            <w:pPr>
              <w:spacing w:before="30" w:after="30"/>
              <w:ind w:left="30" w:right="30"/>
            </w:pPr>
            <w:hyperlink w:history="1">
              <w:r w:rsidRPr="00920B58">
                <w:rPr>
                  <w:rStyle w:val="Hyperlink"/>
                </w:rPr>
                <w:t>122_toc_15</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D3B20F0" w14:textId="77777777" w:rsidR="00920B58" w:rsidRPr="00545B7D" w:rsidRDefault="00920B58" w:rsidP="00D561DC">
            <w:pPr>
              <w:pStyle w:val="NormalWeb"/>
              <w:ind w:left="30" w:right="30"/>
              <w:rPr>
                <w:rFonts w:ascii="Calibri" w:hAnsi="Calibri" w:cs="Calibri"/>
              </w:rPr>
            </w:pPr>
            <w:r w:rsidRPr="00545B7D">
              <w:rPr>
                <w:rFonts w:ascii="Calibri" w:hAnsi="Calibri" w:cs="Calibri"/>
              </w:rPr>
              <w:t>Evaluating the Impact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06B6005"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Evaluar el impacto</w:t>
            </w:r>
          </w:p>
        </w:tc>
      </w:tr>
      <w:tr w:rsidR="00920B58" w:rsidRPr="00545B7D" w14:paraId="2EE968B9"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B6B9130" w14:textId="77777777" w:rsidR="00920B58" w:rsidRPr="00920B58" w:rsidRDefault="00920B58" w:rsidP="00D561DC">
            <w:pPr>
              <w:spacing w:before="30" w:after="30"/>
              <w:ind w:left="30" w:right="30"/>
            </w:pPr>
            <w:hyperlink w:history="1">
              <w:r w:rsidRPr="00920B58">
                <w:rPr>
                  <w:rStyle w:val="Hyperlink"/>
                </w:rPr>
                <w:t>123_toc_16</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8ADCAB5" w14:textId="77777777" w:rsidR="00920B58" w:rsidRPr="00545B7D" w:rsidRDefault="00920B58" w:rsidP="00D561DC">
            <w:pPr>
              <w:pStyle w:val="NormalWeb"/>
              <w:ind w:left="30" w:right="30"/>
              <w:rPr>
                <w:rFonts w:ascii="Calibri" w:hAnsi="Calibri" w:cs="Calibri"/>
              </w:rPr>
            </w:pPr>
            <w:r w:rsidRPr="00545B7D">
              <w:rPr>
                <w:rFonts w:ascii="Calibri" w:hAnsi="Calibri" w:cs="Calibri"/>
              </w:rPr>
              <w:t>Overview</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E466DA7"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Descripción general</w:t>
            </w:r>
          </w:p>
        </w:tc>
      </w:tr>
      <w:tr w:rsidR="00920B58" w:rsidRPr="00FC4481" w14:paraId="31575D2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B635EDE" w14:textId="77777777" w:rsidR="00920B58" w:rsidRPr="00920B58" w:rsidRDefault="00920B58" w:rsidP="00D561DC">
            <w:pPr>
              <w:spacing w:before="30" w:after="30"/>
              <w:ind w:left="30" w:right="30"/>
            </w:pPr>
            <w:hyperlink w:history="1">
              <w:r w:rsidRPr="00920B58">
                <w:rPr>
                  <w:rStyle w:val="Hyperlink"/>
                </w:rPr>
                <w:t>124_toc_17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E3B4670"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The Impact on Patients and Consumers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309FDB9"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El impacto sobre pacientes y consumidores</w:t>
            </w:r>
          </w:p>
        </w:tc>
      </w:tr>
      <w:tr w:rsidR="00920B58" w:rsidRPr="00FC4481" w14:paraId="56BFC8FA"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F9E5F50" w14:textId="77777777" w:rsidR="00920B58" w:rsidRPr="00920B58" w:rsidRDefault="00920B58" w:rsidP="00D561DC">
            <w:pPr>
              <w:spacing w:before="30" w:after="30"/>
              <w:ind w:left="30" w:right="30"/>
            </w:pPr>
            <w:hyperlink w:history="1">
              <w:r w:rsidRPr="00920B58">
                <w:rPr>
                  <w:rStyle w:val="Hyperlink"/>
                </w:rPr>
                <w:t>125_toc_18</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9BB7A58"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The Impact on Abbott’s Reputation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8516C98"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El impacto sobre la reputación de Abbott</w:t>
            </w:r>
          </w:p>
        </w:tc>
      </w:tr>
      <w:tr w:rsidR="00920B58" w:rsidRPr="00FC4481" w14:paraId="45E75A0E"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8DFCC9" w14:textId="77777777" w:rsidR="00920B58" w:rsidRPr="00920B58" w:rsidRDefault="00920B58" w:rsidP="00D561DC">
            <w:pPr>
              <w:spacing w:before="30" w:after="30"/>
              <w:ind w:left="30" w:right="30"/>
            </w:pPr>
            <w:hyperlink w:history="1">
              <w:r w:rsidRPr="00920B58">
                <w:rPr>
                  <w:rStyle w:val="Hyperlink"/>
                </w:rPr>
                <w:t>126_toc_19</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02755F4"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The Impact on Other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0194E8D"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El impacto sobre otras partes interesadas</w:t>
            </w:r>
          </w:p>
        </w:tc>
      </w:tr>
      <w:tr w:rsidR="00920B58" w:rsidRPr="00FC4481" w14:paraId="092FE10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7694F7" w14:textId="77777777" w:rsidR="00920B58" w:rsidRPr="00920B58" w:rsidRDefault="00920B58" w:rsidP="00D561DC">
            <w:pPr>
              <w:spacing w:before="30" w:after="30"/>
              <w:ind w:left="30" w:right="30"/>
            </w:pPr>
            <w:hyperlink w:history="1">
              <w:r w:rsidRPr="00920B58">
                <w:rPr>
                  <w:rStyle w:val="Hyperlink"/>
                </w:rPr>
                <w:t>127_toc_20</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B3DA550" w14:textId="77777777" w:rsidR="00920B58" w:rsidRPr="00545B7D" w:rsidRDefault="00920B58" w:rsidP="00D561DC">
            <w:pPr>
              <w:pStyle w:val="NormalWeb"/>
              <w:ind w:left="30" w:right="30"/>
              <w:rPr>
                <w:rFonts w:ascii="Calibri" w:hAnsi="Calibri" w:cs="Calibri"/>
              </w:rPr>
            </w:pPr>
            <w:r w:rsidRPr="00545B7D">
              <w:rPr>
                <w:rFonts w:ascii="Calibri" w:hAnsi="Calibri" w:cs="Calibri"/>
              </w:rPr>
              <w:t>Evaluating the Impact: Quick Reference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6FBE940"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Evaluar el impacto: Referencia rápida</w:t>
            </w:r>
          </w:p>
        </w:tc>
      </w:tr>
      <w:tr w:rsidR="00920B58" w:rsidRPr="00545B7D" w14:paraId="1B05F73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D91D98" w14:textId="77777777" w:rsidR="00920B58" w:rsidRPr="00920B58" w:rsidRDefault="00920B58" w:rsidP="00D561DC">
            <w:pPr>
              <w:spacing w:before="30" w:after="30"/>
              <w:ind w:left="30" w:right="30"/>
            </w:pPr>
            <w:hyperlink w:history="1">
              <w:r w:rsidRPr="00920B58">
                <w:rPr>
                  <w:rStyle w:val="Hyperlink"/>
                </w:rPr>
                <w:t>128_toc_21</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0510559" w14:textId="77777777" w:rsidR="00920B58" w:rsidRPr="00545B7D" w:rsidRDefault="00920B58" w:rsidP="00D561DC">
            <w:pPr>
              <w:pStyle w:val="NormalWeb"/>
              <w:ind w:left="30" w:right="30"/>
              <w:rPr>
                <w:rFonts w:ascii="Calibri" w:hAnsi="Calibri" w:cs="Calibri"/>
              </w:rPr>
            </w:pPr>
            <w:r w:rsidRPr="00545B7D">
              <w:rPr>
                <w:rFonts w:ascii="Calibri" w:hAnsi="Calibri" w:cs="Calibri"/>
              </w:rPr>
              <w:t>Making the Right Decision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F46D27E"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Tomar la decisión correcta</w:t>
            </w:r>
          </w:p>
        </w:tc>
      </w:tr>
      <w:tr w:rsidR="00920B58" w:rsidRPr="00545B7D" w14:paraId="573BAEF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EA50EC" w14:textId="77777777" w:rsidR="00920B58" w:rsidRPr="00920B58" w:rsidRDefault="00920B58" w:rsidP="00D561DC">
            <w:pPr>
              <w:spacing w:before="30" w:after="30"/>
              <w:ind w:left="30" w:right="30"/>
            </w:pPr>
            <w:hyperlink w:history="1">
              <w:r w:rsidRPr="00920B58">
                <w:rPr>
                  <w:rStyle w:val="Hyperlink"/>
                </w:rPr>
                <w:t>129_toc_22</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E2F5A4F" w14:textId="77777777" w:rsidR="00920B58" w:rsidRPr="00545B7D" w:rsidRDefault="00920B58" w:rsidP="00D561DC">
            <w:pPr>
              <w:pStyle w:val="NormalWeb"/>
              <w:ind w:left="30" w:right="30"/>
              <w:rPr>
                <w:rFonts w:ascii="Calibri" w:hAnsi="Calibri" w:cs="Calibri"/>
              </w:rPr>
            </w:pPr>
            <w:r w:rsidRPr="00545B7D">
              <w:rPr>
                <w:rFonts w:ascii="Calibri" w:hAnsi="Calibri" w:cs="Calibri"/>
              </w:rPr>
              <w:t>Overview</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9A843BE"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Descripción general</w:t>
            </w:r>
          </w:p>
        </w:tc>
      </w:tr>
      <w:tr w:rsidR="00920B58" w:rsidRPr="00545B7D" w14:paraId="7E3B1C36"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B3CC2A" w14:textId="77777777" w:rsidR="00920B58" w:rsidRPr="00920B58" w:rsidRDefault="00920B58" w:rsidP="00D561DC">
            <w:pPr>
              <w:spacing w:before="30" w:after="30"/>
              <w:ind w:left="30" w:right="30"/>
            </w:pPr>
            <w:hyperlink w:history="1">
              <w:r w:rsidRPr="00920B58">
                <w:rPr>
                  <w:rStyle w:val="Hyperlink"/>
                </w:rPr>
                <w:t>130_toc_23</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7AC34F6" w14:textId="77777777" w:rsidR="00920B58" w:rsidRPr="00545B7D" w:rsidRDefault="00920B58" w:rsidP="00D561DC">
            <w:pPr>
              <w:pStyle w:val="NormalWeb"/>
              <w:ind w:left="30" w:right="30"/>
              <w:rPr>
                <w:rFonts w:ascii="Calibri" w:hAnsi="Calibri" w:cs="Calibri"/>
              </w:rPr>
            </w:pPr>
            <w:r w:rsidRPr="00545B7D">
              <w:rPr>
                <w:rFonts w:ascii="Calibri" w:hAnsi="Calibri" w:cs="Calibri"/>
              </w:rPr>
              <w:t>Balancing Competing Interests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47882B4"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Equilibrio de intereses rivales</w:t>
            </w:r>
          </w:p>
        </w:tc>
      </w:tr>
      <w:tr w:rsidR="00920B58" w:rsidRPr="00545B7D" w14:paraId="47F1EE7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B6483E" w14:textId="77777777" w:rsidR="00920B58" w:rsidRPr="00920B58" w:rsidRDefault="00920B58" w:rsidP="00D561DC">
            <w:pPr>
              <w:spacing w:before="30" w:after="30"/>
              <w:ind w:left="30" w:right="30"/>
            </w:pPr>
            <w:hyperlink w:history="1">
              <w:r w:rsidRPr="00920B58">
                <w:rPr>
                  <w:rStyle w:val="Hyperlink"/>
                </w:rPr>
                <w:t>131_toc_24</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7FE397B" w14:textId="77777777" w:rsidR="00920B58" w:rsidRPr="00545B7D" w:rsidRDefault="00920B58" w:rsidP="00D561DC">
            <w:pPr>
              <w:pStyle w:val="NormalWeb"/>
              <w:ind w:left="30" w:right="30"/>
              <w:rPr>
                <w:rFonts w:ascii="Calibri" w:hAnsi="Calibri" w:cs="Calibri"/>
              </w:rPr>
            </w:pPr>
            <w:r w:rsidRPr="00545B7D">
              <w:rPr>
                <w:rFonts w:ascii="Calibri" w:hAnsi="Calibri" w:cs="Calibri"/>
              </w:rPr>
              <w:t>Help and Support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EEFFE0C"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Ayuda y apoyo</w:t>
            </w:r>
          </w:p>
        </w:tc>
      </w:tr>
      <w:tr w:rsidR="00920B58" w:rsidRPr="00FC4481" w14:paraId="6197E66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556E52" w14:textId="77777777" w:rsidR="00920B58" w:rsidRPr="00920B58" w:rsidRDefault="00920B58" w:rsidP="00D561DC">
            <w:pPr>
              <w:spacing w:before="30" w:after="30"/>
              <w:ind w:left="30" w:right="30"/>
            </w:pPr>
            <w:hyperlink w:history="1">
              <w:r w:rsidRPr="00920B58">
                <w:rPr>
                  <w:rStyle w:val="Hyperlink"/>
                </w:rPr>
                <w:t>132_toc_25</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37610A4" w14:textId="77777777" w:rsidR="00920B58" w:rsidRPr="00545B7D" w:rsidRDefault="00920B58" w:rsidP="00D561DC">
            <w:pPr>
              <w:pStyle w:val="NormalWeb"/>
              <w:ind w:left="30" w:right="30"/>
              <w:rPr>
                <w:rFonts w:ascii="Calibri" w:hAnsi="Calibri" w:cs="Calibri"/>
              </w:rPr>
            </w:pPr>
            <w:r w:rsidRPr="00545B7D">
              <w:rPr>
                <w:rFonts w:ascii="Calibri" w:hAnsi="Calibri" w:cs="Calibri"/>
              </w:rPr>
              <w:t>Making the Right Decision: Quick Reference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36916AE"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Tomar la decisión correcta: Referencia rápida</w:t>
            </w:r>
          </w:p>
        </w:tc>
      </w:tr>
      <w:tr w:rsidR="00920B58" w:rsidRPr="00545B7D" w14:paraId="7219466E"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6EEB6A" w14:textId="77777777" w:rsidR="00920B58" w:rsidRPr="00920B58" w:rsidRDefault="00920B58" w:rsidP="00D561DC">
            <w:pPr>
              <w:spacing w:before="30" w:after="30"/>
              <w:ind w:left="30" w:right="30"/>
            </w:pPr>
            <w:hyperlink w:history="1">
              <w:r w:rsidRPr="00920B58">
                <w:rPr>
                  <w:rStyle w:val="Hyperlink"/>
                </w:rPr>
                <w:t>133_toc_26</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94A0DDD" w14:textId="77777777" w:rsidR="00920B58" w:rsidRPr="00545B7D" w:rsidRDefault="00920B58" w:rsidP="00D561DC">
            <w:pPr>
              <w:pStyle w:val="NormalWeb"/>
              <w:ind w:left="30" w:right="30"/>
              <w:rPr>
                <w:rFonts w:ascii="Calibri" w:hAnsi="Calibri" w:cs="Calibri"/>
              </w:rPr>
            </w:pPr>
            <w:r w:rsidRPr="00545B7D">
              <w:rPr>
                <w:rFonts w:ascii="Calibri" w:hAnsi="Calibri" w:cs="Calibri"/>
              </w:rPr>
              <w:t>Resources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9028E48"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Recursos</w:t>
            </w:r>
          </w:p>
        </w:tc>
      </w:tr>
      <w:tr w:rsidR="00920B58" w:rsidRPr="00545B7D" w14:paraId="5280A23A"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AFE7EA" w14:textId="77777777" w:rsidR="00920B58" w:rsidRPr="00920B58" w:rsidRDefault="00920B58" w:rsidP="00D561DC">
            <w:pPr>
              <w:spacing w:before="30" w:after="30"/>
              <w:ind w:left="30" w:right="30"/>
            </w:pPr>
            <w:hyperlink w:history="1">
              <w:r w:rsidRPr="00920B58">
                <w:rPr>
                  <w:rStyle w:val="Hyperlink"/>
                </w:rPr>
                <w:t>134_toc_27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D60E2E2" w14:textId="77777777" w:rsidR="00920B58" w:rsidRPr="00545B7D" w:rsidRDefault="00920B58" w:rsidP="00D561DC">
            <w:pPr>
              <w:pStyle w:val="NormalWeb"/>
              <w:ind w:left="30" w:right="30"/>
              <w:rPr>
                <w:rFonts w:ascii="Calibri" w:hAnsi="Calibri" w:cs="Calibri"/>
              </w:rPr>
            </w:pPr>
            <w:r w:rsidRPr="00545B7D">
              <w:rPr>
                <w:rFonts w:ascii="Calibri" w:hAnsi="Calibri" w:cs="Calibri"/>
              </w:rPr>
              <w:t>Where to Get Help</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8ECE101"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Dónde obtener ayuda</w:t>
            </w:r>
          </w:p>
        </w:tc>
      </w:tr>
      <w:tr w:rsidR="00920B58" w:rsidRPr="00545B7D" w14:paraId="15DFD55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BDC741F" w14:textId="77777777" w:rsidR="00920B58" w:rsidRPr="00920B58" w:rsidRDefault="00920B58" w:rsidP="00D561DC">
            <w:pPr>
              <w:spacing w:before="30" w:after="30"/>
              <w:ind w:left="30" w:right="30"/>
            </w:pPr>
            <w:hyperlink w:history="1">
              <w:r w:rsidRPr="00920B58">
                <w:rPr>
                  <w:rStyle w:val="Hyperlink"/>
                </w:rPr>
                <w:t>135_toc_28</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35F9610" w14:textId="77777777" w:rsidR="00920B58" w:rsidRPr="00545B7D" w:rsidRDefault="00920B58" w:rsidP="00D561DC">
            <w:pPr>
              <w:pStyle w:val="NormalWeb"/>
              <w:ind w:left="30" w:right="30"/>
              <w:rPr>
                <w:rFonts w:ascii="Calibri" w:hAnsi="Calibri" w:cs="Calibri"/>
              </w:rPr>
            </w:pPr>
            <w:r w:rsidRPr="00545B7D">
              <w:rPr>
                <w:rFonts w:ascii="Calibri" w:hAnsi="Calibri" w:cs="Calibri"/>
              </w:rPr>
              <w:t>Reference Material</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50CC49F"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Material de referencia</w:t>
            </w:r>
          </w:p>
        </w:tc>
      </w:tr>
      <w:tr w:rsidR="00920B58" w:rsidRPr="00545B7D" w14:paraId="41167AE9"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0737D4" w14:textId="77777777" w:rsidR="00920B58" w:rsidRPr="00920B58" w:rsidRDefault="00920B58" w:rsidP="00D561DC">
            <w:pPr>
              <w:spacing w:before="30" w:after="30"/>
              <w:ind w:left="30" w:right="30"/>
            </w:pPr>
            <w:hyperlink w:history="1">
              <w:r w:rsidRPr="00920B58">
                <w:rPr>
                  <w:rStyle w:val="Hyperlink"/>
                </w:rPr>
                <w:t>136_toc_29</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AF58AB7" w14:textId="77777777" w:rsidR="00920B58" w:rsidRPr="00545B7D" w:rsidRDefault="00920B58" w:rsidP="00D561DC">
            <w:pPr>
              <w:pStyle w:val="NormalWeb"/>
              <w:ind w:left="30" w:right="30"/>
              <w:rPr>
                <w:rFonts w:ascii="Calibri" w:hAnsi="Calibri" w:cs="Calibri"/>
              </w:rPr>
            </w:pPr>
            <w:r w:rsidRPr="00545B7D">
              <w:rPr>
                <w:rFonts w:ascii="Calibri" w:hAnsi="Calibri" w:cs="Calibri"/>
              </w:rPr>
              <w:t>Knowledge Check</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8D7925B"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Verificación de conocimientos</w:t>
            </w:r>
          </w:p>
        </w:tc>
      </w:tr>
      <w:tr w:rsidR="00920B58" w:rsidRPr="00545B7D" w14:paraId="0F385F6F"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760BEC" w14:textId="77777777" w:rsidR="00920B58" w:rsidRPr="00920B58" w:rsidRDefault="00920B58" w:rsidP="00D561DC">
            <w:pPr>
              <w:spacing w:before="30" w:after="30"/>
              <w:ind w:left="30" w:right="30"/>
            </w:pPr>
            <w:hyperlink w:history="1">
              <w:r w:rsidRPr="00920B58">
                <w:rPr>
                  <w:rStyle w:val="Hyperlink"/>
                </w:rPr>
                <w:t>137_toc_30</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9B416F4" w14:textId="77777777" w:rsidR="00920B58" w:rsidRPr="00545B7D" w:rsidRDefault="00920B58" w:rsidP="00D561DC">
            <w:pPr>
              <w:pStyle w:val="NormalWeb"/>
              <w:ind w:left="30" w:right="30"/>
              <w:rPr>
                <w:rFonts w:ascii="Calibri" w:hAnsi="Calibri" w:cs="Calibri"/>
              </w:rPr>
            </w:pPr>
            <w:r w:rsidRPr="00545B7D">
              <w:rPr>
                <w:rFonts w:ascii="Calibri" w:hAnsi="Calibri" w:cs="Calibri"/>
              </w:rPr>
              <w:t>Introduction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CE16DA7"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Introducción</w:t>
            </w:r>
          </w:p>
        </w:tc>
      </w:tr>
      <w:tr w:rsidR="00920B58" w:rsidRPr="00545B7D" w14:paraId="64EE16E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B1EEE8" w14:textId="77777777" w:rsidR="00920B58" w:rsidRPr="00920B58" w:rsidRDefault="00920B58" w:rsidP="00D561DC">
            <w:pPr>
              <w:spacing w:before="30" w:after="30"/>
              <w:ind w:left="30" w:right="30"/>
            </w:pPr>
            <w:hyperlink w:history="1">
              <w:r w:rsidRPr="00920B58">
                <w:rPr>
                  <w:rStyle w:val="Hyperlink"/>
                </w:rPr>
                <w:t>138_toc_31</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526FBFE" w14:textId="77777777" w:rsidR="00920B58" w:rsidRPr="00545B7D" w:rsidRDefault="00920B58" w:rsidP="00D561DC">
            <w:pPr>
              <w:pStyle w:val="NormalWeb"/>
              <w:ind w:left="30" w:right="30"/>
              <w:rPr>
                <w:rFonts w:ascii="Calibri" w:hAnsi="Calibri" w:cs="Calibri"/>
              </w:rPr>
            </w:pPr>
            <w:r w:rsidRPr="00545B7D">
              <w:rPr>
                <w:rFonts w:ascii="Calibri" w:hAnsi="Calibri" w:cs="Calibri"/>
              </w:rPr>
              <w:t>Knowledge Check</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39E2495"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Verificación de conocimientos</w:t>
            </w:r>
          </w:p>
        </w:tc>
      </w:tr>
      <w:tr w:rsidR="00920B58" w:rsidRPr="00545B7D" w14:paraId="7B1F34FE"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F0C321" w14:textId="77777777" w:rsidR="00920B58" w:rsidRPr="00920B58" w:rsidRDefault="00920B58" w:rsidP="00D561DC">
            <w:pPr>
              <w:spacing w:before="30" w:after="30"/>
              <w:ind w:left="30" w:right="30"/>
            </w:pPr>
            <w:hyperlink w:history="1">
              <w:r w:rsidRPr="00920B58">
                <w:rPr>
                  <w:rStyle w:val="Hyperlink"/>
                </w:rPr>
                <w:t>139_toc_32</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B7A9976" w14:textId="77777777" w:rsidR="00920B58" w:rsidRPr="00545B7D" w:rsidRDefault="00920B58" w:rsidP="00D561DC">
            <w:pPr>
              <w:pStyle w:val="NormalWeb"/>
              <w:ind w:left="30" w:right="30"/>
              <w:rPr>
                <w:rFonts w:ascii="Calibri" w:hAnsi="Calibri" w:cs="Calibri"/>
              </w:rPr>
            </w:pPr>
            <w:r w:rsidRPr="00545B7D">
              <w:rPr>
                <w:rFonts w:ascii="Calibri" w:hAnsi="Calibri" w:cs="Calibri"/>
              </w:rPr>
              <w:t>Question 1</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95E20DB"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Pregunta 1</w:t>
            </w:r>
          </w:p>
        </w:tc>
      </w:tr>
      <w:tr w:rsidR="00920B58" w:rsidRPr="00545B7D" w14:paraId="1C64A56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40E064" w14:textId="77777777" w:rsidR="00920B58" w:rsidRPr="00920B58" w:rsidRDefault="00920B58" w:rsidP="00D561DC">
            <w:pPr>
              <w:spacing w:before="30" w:after="30"/>
              <w:ind w:left="30" w:right="30"/>
            </w:pPr>
            <w:hyperlink w:history="1">
              <w:r w:rsidRPr="00920B58">
                <w:rPr>
                  <w:rStyle w:val="Hyperlink"/>
                </w:rPr>
                <w:t>140_toc_33</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EED60BB" w14:textId="77777777" w:rsidR="00920B58" w:rsidRPr="00545B7D" w:rsidRDefault="00920B58" w:rsidP="00D561DC">
            <w:pPr>
              <w:pStyle w:val="NormalWeb"/>
              <w:ind w:left="30" w:right="30"/>
              <w:rPr>
                <w:rFonts w:ascii="Calibri" w:hAnsi="Calibri" w:cs="Calibri"/>
              </w:rPr>
            </w:pPr>
            <w:r w:rsidRPr="00545B7D">
              <w:rPr>
                <w:rFonts w:ascii="Calibri" w:hAnsi="Calibri" w:cs="Calibri"/>
              </w:rPr>
              <w:t>Question 2</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3A497E9"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Pregunta 2</w:t>
            </w:r>
          </w:p>
        </w:tc>
      </w:tr>
      <w:tr w:rsidR="00920B58" w:rsidRPr="00545B7D" w14:paraId="23C7DD16"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A3F80" w14:textId="77777777" w:rsidR="00920B58" w:rsidRPr="00920B58" w:rsidRDefault="00920B58" w:rsidP="00D561DC">
            <w:pPr>
              <w:spacing w:before="30" w:after="30"/>
              <w:ind w:left="30" w:right="30"/>
            </w:pPr>
            <w:hyperlink w:history="1">
              <w:r w:rsidRPr="00920B58">
                <w:rPr>
                  <w:rStyle w:val="Hyperlink"/>
                </w:rPr>
                <w:t>141_toc_34</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BD2FE98" w14:textId="77777777" w:rsidR="00920B58" w:rsidRPr="00545B7D" w:rsidRDefault="00920B58" w:rsidP="00D561DC">
            <w:pPr>
              <w:pStyle w:val="NormalWeb"/>
              <w:ind w:left="30" w:right="30"/>
              <w:rPr>
                <w:rFonts w:ascii="Calibri" w:hAnsi="Calibri" w:cs="Calibri"/>
              </w:rPr>
            </w:pPr>
            <w:r w:rsidRPr="00545B7D">
              <w:rPr>
                <w:rFonts w:ascii="Calibri" w:hAnsi="Calibri" w:cs="Calibri"/>
              </w:rPr>
              <w:t>Question 3</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87DF90A"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Pregunta 3</w:t>
            </w:r>
          </w:p>
        </w:tc>
      </w:tr>
      <w:tr w:rsidR="00920B58" w:rsidRPr="00545B7D" w14:paraId="2AAA9B7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795069" w14:textId="77777777" w:rsidR="00920B58" w:rsidRPr="00920B58" w:rsidRDefault="00920B58" w:rsidP="00D561DC">
            <w:pPr>
              <w:spacing w:before="30" w:after="30"/>
              <w:ind w:left="30" w:right="30"/>
            </w:pPr>
            <w:hyperlink w:history="1">
              <w:r w:rsidRPr="00920B58">
                <w:rPr>
                  <w:rStyle w:val="Hyperlink"/>
                </w:rPr>
                <w:t>142_toc_35</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A0EA78E" w14:textId="77777777" w:rsidR="00920B58" w:rsidRPr="00545B7D" w:rsidRDefault="00920B58" w:rsidP="00D561DC">
            <w:pPr>
              <w:pStyle w:val="NormalWeb"/>
              <w:ind w:left="30" w:right="30"/>
              <w:rPr>
                <w:rFonts w:ascii="Calibri" w:hAnsi="Calibri" w:cs="Calibri"/>
              </w:rPr>
            </w:pPr>
            <w:r w:rsidRPr="00545B7D">
              <w:rPr>
                <w:rFonts w:ascii="Calibri" w:hAnsi="Calibri" w:cs="Calibri"/>
              </w:rPr>
              <w:t>Question 4</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F3EE380"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Pregunta 4</w:t>
            </w:r>
          </w:p>
        </w:tc>
      </w:tr>
      <w:tr w:rsidR="00920B58" w:rsidRPr="00545B7D" w14:paraId="095C2153"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E19EDED" w14:textId="77777777" w:rsidR="00920B58" w:rsidRPr="00920B58" w:rsidRDefault="00920B58" w:rsidP="00D561DC">
            <w:pPr>
              <w:spacing w:before="30" w:after="30"/>
              <w:ind w:left="30" w:right="30"/>
            </w:pPr>
            <w:hyperlink w:history="1">
              <w:r w:rsidRPr="00920B58">
                <w:rPr>
                  <w:rStyle w:val="Hyperlink"/>
                </w:rPr>
                <w:t>143_toc_36</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3C99FEB" w14:textId="77777777" w:rsidR="00920B58" w:rsidRPr="00545B7D" w:rsidRDefault="00920B58" w:rsidP="00D561DC">
            <w:pPr>
              <w:pStyle w:val="NormalWeb"/>
              <w:ind w:left="30" w:right="30"/>
              <w:rPr>
                <w:rFonts w:ascii="Calibri" w:hAnsi="Calibri" w:cs="Calibri"/>
              </w:rPr>
            </w:pPr>
            <w:r w:rsidRPr="00545B7D">
              <w:rPr>
                <w:rFonts w:ascii="Calibri" w:hAnsi="Calibri" w:cs="Calibri"/>
              </w:rPr>
              <w:t>Question 5</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9090045"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Pregunta 5</w:t>
            </w:r>
          </w:p>
        </w:tc>
      </w:tr>
      <w:tr w:rsidR="00920B58" w:rsidRPr="00545B7D" w14:paraId="4A96975A"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7720DB" w14:textId="77777777" w:rsidR="00920B58" w:rsidRPr="00920B58" w:rsidRDefault="00920B58" w:rsidP="00D561DC">
            <w:pPr>
              <w:spacing w:before="30" w:after="30"/>
              <w:ind w:left="30" w:right="30"/>
            </w:pPr>
            <w:hyperlink w:history="1">
              <w:r w:rsidRPr="00920B58">
                <w:rPr>
                  <w:rStyle w:val="Hyperlink"/>
                </w:rPr>
                <w:t>144_toc_37</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B3431C6" w14:textId="77777777" w:rsidR="00920B58" w:rsidRPr="00545B7D" w:rsidRDefault="00920B58" w:rsidP="00D561DC">
            <w:pPr>
              <w:pStyle w:val="NormalWeb"/>
              <w:ind w:left="30" w:right="30"/>
              <w:rPr>
                <w:rFonts w:ascii="Calibri" w:hAnsi="Calibri" w:cs="Calibri"/>
              </w:rPr>
            </w:pPr>
            <w:r w:rsidRPr="00545B7D">
              <w:rPr>
                <w:rFonts w:ascii="Calibri" w:hAnsi="Calibri" w:cs="Calibri"/>
              </w:rPr>
              <w:t>Question 6</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C6645F6"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Pregunta 6</w:t>
            </w:r>
          </w:p>
        </w:tc>
      </w:tr>
      <w:tr w:rsidR="00920B58" w:rsidRPr="00545B7D" w14:paraId="6776906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393F40" w14:textId="77777777" w:rsidR="00920B58" w:rsidRPr="00920B58" w:rsidRDefault="00920B58" w:rsidP="00D561DC">
            <w:pPr>
              <w:spacing w:before="30" w:after="30"/>
              <w:ind w:left="30" w:right="30"/>
            </w:pPr>
            <w:hyperlink w:history="1">
              <w:r w:rsidRPr="00920B58">
                <w:rPr>
                  <w:rStyle w:val="Hyperlink"/>
                </w:rPr>
                <w:t>145_toc_38</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53C2EC6" w14:textId="77777777" w:rsidR="00920B58" w:rsidRPr="00545B7D" w:rsidRDefault="00920B58" w:rsidP="00D561DC">
            <w:pPr>
              <w:pStyle w:val="NormalWeb"/>
              <w:ind w:left="30" w:right="30"/>
              <w:rPr>
                <w:rFonts w:ascii="Calibri" w:hAnsi="Calibri" w:cs="Calibri"/>
              </w:rPr>
            </w:pPr>
            <w:r w:rsidRPr="00545B7D">
              <w:rPr>
                <w:rFonts w:ascii="Calibri" w:hAnsi="Calibri" w:cs="Calibri"/>
              </w:rPr>
              <w:t>Question 7</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0DB486F"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Pregunta 7</w:t>
            </w:r>
          </w:p>
        </w:tc>
      </w:tr>
      <w:tr w:rsidR="00920B58" w:rsidRPr="00545B7D" w14:paraId="089F2193"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8DD312" w14:textId="77777777" w:rsidR="00920B58" w:rsidRPr="00920B58" w:rsidRDefault="00920B58" w:rsidP="00D561DC">
            <w:pPr>
              <w:spacing w:before="30" w:after="30"/>
              <w:ind w:left="30" w:right="30"/>
            </w:pPr>
            <w:hyperlink w:history="1">
              <w:r w:rsidRPr="00920B58">
                <w:rPr>
                  <w:rStyle w:val="Hyperlink"/>
                </w:rPr>
                <w:t>146_toc_39</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DE740B7" w14:textId="77777777" w:rsidR="00920B58" w:rsidRPr="00545B7D" w:rsidRDefault="00920B58" w:rsidP="00D561DC">
            <w:pPr>
              <w:pStyle w:val="NormalWeb"/>
              <w:ind w:left="30" w:right="30"/>
              <w:rPr>
                <w:rFonts w:ascii="Calibri" w:hAnsi="Calibri" w:cs="Calibri"/>
              </w:rPr>
            </w:pPr>
            <w:r w:rsidRPr="00545B7D">
              <w:rPr>
                <w:rFonts w:ascii="Calibri" w:hAnsi="Calibri" w:cs="Calibri"/>
              </w:rPr>
              <w:t>Question 8</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BAA8AE3"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Pregunta 8</w:t>
            </w:r>
          </w:p>
        </w:tc>
      </w:tr>
      <w:tr w:rsidR="00920B58" w:rsidRPr="00545B7D" w14:paraId="2644C86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D7C8A9" w14:textId="77777777" w:rsidR="00920B58" w:rsidRPr="00920B58" w:rsidRDefault="00920B58" w:rsidP="00D561DC">
            <w:pPr>
              <w:spacing w:before="30" w:after="30"/>
              <w:ind w:left="30" w:right="30"/>
            </w:pPr>
            <w:hyperlink w:history="1">
              <w:r w:rsidRPr="00920B58">
                <w:rPr>
                  <w:rStyle w:val="Hyperlink"/>
                </w:rPr>
                <w:t>147_toc_40</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039E772" w14:textId="77777777" w:rsidR="00920B58" w:rsidRPr="00545B7D" w:rsidRDefault="00920B58" w:rsidP="00D561DC">
            <w:pPr>
              <w:pStyle w:val="NormalWeb"/>
              <w:ind w:left="30" w:right="30"/>
              <w:rPr>
                <w:rFonts w:ascii="Calibri" w:hAnsi="Calibri" w:cs="Calibri"/>
              </w:rPr>
            </w:pPr>
            <w:r w:rsidRPr="00545B7D">
              <w:rPr>
                <w:rFonts w:ascii="Calibri" w:hAnsi="Calibri" w:cs="Calibri"/>
              </w:rPr>
              <w:t>Question 9</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870B10B"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Pregunta 9</w:t>
            </w:r>
          </w:p>
        </w:tc>
      </w:tr>
      <w:tr w:rsidR="00920B58" w:rsidRPr="00545B7D" w14:paraId="14D4279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C9756E" w14:textId="77777777" w:rsidR="00920B58" w:rsidRPr="00920B58" w:rsidRDefault="00920B58" w:rsidP="00D561DC">
            <w:pPr>
              <w:spacing w:before="30" w:after="30"/>
              <w:ind w:left="30" w:right="30"/>
            </w:pPr>
            <w:hyperlink w:history="1">
              <w:r w:rsidRPr="00920B58">
                <w:rPr>
                  <w:rStyle w:val="Hyperlink"/>
                </w:rPr>
                <w:t>148_toc_41</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6AADE84" w14:textId="77777777" w:rsidR="00920B58" w:rsidRPr="00545B7D" w:rsidRDefault="00920B58" w:rsidP="00D561DC">
            <w:pPr>
              <w:pStyle w:val="NormalWeb"/>
              <w:ind w:left="30" w:right="30"/>
              <w:rPr>
                <w:rFonts w:ascii="Calibri" w:hAnsi="Calibri" w:cs="Calibri"/>
              </w:rPr>
            </w:pPr>
            <w:r w:rsidRPr="00545B7D">
              <w:rPr>
                <w:rFonts w:ascii="Calibri" w:hAnsi="Calibri" w:cs="Calibri"/>
              </w:rPr>
              <w:t>Question 10</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4275AD3"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Pregunta 10</w:t>
            </w:r>
          </w:p>
        </w:tc>
      </w:tr>
      <w:tr w:rsidR="00920B58" w:rsidRPr="00545B7D" w14:paraId="5AE2E22C"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FEDA7E" w14:textId="77777777" w:rsidR="00920B58" w:rsidRPr="00920B58" w:rsidRDefault="00920B58" w:rsidP="00D561DC">
            <w:pPr>
              <w:spacing w:before="30" w:after="30"/>
              <w:ind w:left="30" w:right="30"/>
            </w:pPr>
            <w:hyperlink w:history="1">
              <w:r w:rsidRPr="00920B58">
                <w:rPr>
                  <w:rStyle w:val="Hyperlink"/>
                </w:rPr>
                <w:t>149_toc_42</w:t>
              </w:r>
            </w:hyperlink>
            <w:r w:rsidRPr="00920B58">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110CE12" w14:textId="77777777" w:rsidR="00920B58" w:rsidRPr="00545B7D" w:rsidRDefault="00920B58" w:rsidP="00D561DC">
            <w:pPr>
              <w:pStyle w:val="NormalWeb"/>
              <w:ind w:left="30" w:right="30"/>
              <w:rPr>
                <w:rFonts w:ascii="Calibri" w:hAnsi="Calibri" w:cs="Calibri"/>
              </w:rPr>
            </w:pPr>
            <w:r w:rsidRPr="00545B7D">
              <w:rPr>
                <w:rFonts w:ascii="Calibri" w:hAnsi="Calibri" w:cs="Calibri"/>
              </w:rPr>
              <w:t>Feedback</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CBE4827"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Comentarios</w:t>
            </w:r>
          </w:p>
        </w:tc>
      </w:tr>
      <w:tr w:rsidR="00920B58" w:rsidRPr="00545B7D" w14:paraId="5CFACB8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0BA24D" w14:textId="77777777" w:rsidR="00920B58" w:rsidRPr="00920B58" w:rsidRDefault="00920B58" w:rsidP="00D561DC">
            <w:pPr>
              <w:spacing w:before="30" w:after="30"/>
              <w:ind w:left="30" w:right="30"/>
            </w:pPr>
            <w:r w:rsidRPr="00920B58">
              <w:t>150_string_1</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25E4887" w14:textId="77777777" w:rsidR="00920B58" w:rsidRPr="00545B7D" w:rsidRDefault="00920B58" w:rsidP="00D561DC">
            <w:pPr>
              <w:pStyle w:val="NormalWeb"/>
              <w:ind w:left="30" w:right="30"/>
              <w:rPr>
                <w:rFonts w:ascii="Calibri" w:hAnsi="Calibri" w:cs="Calibri"/>
              </w:rPr>
            </w:pPr>
            <w:r w:rsidRPr="00545B7D">
              <w:rPr>
                <w:rFonts w:ascii="Calibri" w:hAnsi="Calibri" w:cs="Calibri"/>
              </w:rPr>
              <w:t xml:space="preserve">The Course cannot contact the LMS. Click 'OK' to continue and review the course. Note, Course Certification may not be available. Click 'Cancel' to exit </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61133BF"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 xml:space="preserve">El curso no puede contactarse con el sistema de gestión de aprendizaje (Learning Management System, LMS). Haga clic en “Aceptar” para continuar y revisar el curso. Nota: es posible que la certificación del curso no esté disponible. Haga clic en “Cancelar” para salir. </w:t>
            </w:r>
          </w:p>
        </w:tc>
      </w:tr>
      <w:tr w:rsidR="00920B58" w:rsidRPr="00FC4481" w14:paraId="66E767A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5FBDA9" w14:textId="77777777" w:rsidR="00920B58" w:rsidRPr="00920B58" w:rsidRDefault="00920B58" w:rsidP="00D561DC">
            <w:pPr>
              <w:spacing w:before="30" w:after="30"/>
              <w:ind w:left="30" w:right="30"/>
            </w:pPr>
            <w:r w:rsidRPr="00920B58">
              <w:t>151_string_2</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FFBC347" w14:textId="77777777" w:rsidR="00920B58" w:rsidRPr="00545B7D" w:rsidRDefault="00920B58" w:rsidP="00D561DC">
            <w:pPr>
              <w:pStyle w:val="NormalWeb"/>
              <w:ind w:left="30" w:right="30"/>
              <w:rPr>
                <w:rFonts w:ascii="Calibri" w:hAnsi="Calibri" w:cs="Calibri"/>
              </w:rPr>
            </w:pPr>
            <w:r w:rsidRPr="00545B7D">
              <w:rPr>
                <w:rFonts w:ascii="Calibri" w:hAnsi="Calibri" w:cs="Calibri"/>
              </w:rPr>
              <w:t>All questions remain unanswered</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87F4E31"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Todas las preguntas están sin responder</w:t>
            </w:r>
          </w:p>
        </w:tc>
      </w:tr>
      <w:tr w:rsidR="00920B58" w:rsidRPr="00545B7D" w14:paraId="6325CD0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800779" w14:textId="77777777" w:rsidR="00920B58" w:rsidRPr="00920B58" w:rsidRDefault="00920B58" w:rsidP="00D561DC">
            <w:pPr>
              <w:spacing w:before="30" w:after="30"/>
              <w:ind w:left="30" w:right="30"/>
            </w:pPr>
            <w:r w:rsidRPr="00920B58">
              <w:t>152_string_3</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8AB8154" w14:textId="77777777" w:rsidR="00920B58" w:rsidRPr="00545B7D" w:rsidRDefault="00920B58" w:rsidP="00D561DC">
            <w:pPr>
              <w:pStyle w:val="NormalWeb"/>
              <w:ind w:left="30" w:right="30"/>
              <w:rPr>
                <w:rFonts w:ascii="Calibri" w:hAnsi="Calibri" w:cs="Calibri"/>
              </w:rPr>
            </w:pPr>
            <w:r w:rsidRPr="00545B7D">
              <w:rPr>
                <w:rFonts w:ascii="Calibri" w:hAnsi="Calibri" w:cs="Calibri"/>
              </w:rPr>
              <w:t>Questions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68D3B39"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Preguntas</w:t>
            </w:r>
          </w:p>
        </w:tc>
      </w:tr>
      <w:tr w:rsidR="00920B58" w:rsidRPr="00545B7D" w14:paraId="612A26E4"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375EC8" w14:textId="77777777" w:rsidR="00920B58" w:rsidRPr="00920B58" w:rsidRDefault="00920B58" w:rsidP="00D561DC">
            <w:pPr>
              <w:spacing w:before="30" w:after="30"/>
              <w:ind w:left="30" w:right="30"/>
            </w:pPr>
            <w:r w:rsidRPr="00920B58">
              <w:t>153_string_4</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33C054F" w14:textId="77777777" w:rsidR="00920B58" w:rsidRPr="00545B7D" w:rsidRDefault="00920B58" w:rsidP="00D561DC">
            <w:pPr>
              <w:pStyle w:val="NormalWeb"/>
              <w:ind w:left="30" w:right="30"/>
              <w:rPr>
                <w:rFonts w:ascii="Calibri" w:hAnsi="Calibri" w:cs="Calibri"/>
              </w:rPr>
            </w:pPr>
            <w:r w:rsidRPr="00545B7D">
              <w:rPr>
                <w:rFonts w:ascii="Calibri" w:hAnsi="Calibri" w:cs="Calibri"/>
              </w:rPr>
              <w:t>Question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0A47BB2"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Pregunta</w:t>
            </w:r>
          </w:p>
        </w:tc>
      </w:tr>
      <w:tr w:rsidR="00920B58" w:rsidRPr="00545B7D" w14:paraId="6B6CD70F"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22E0C1" w14:textId="77777777" w:rsidR="00920B58" w:rsidRPr="00920B58" w:rsidRDefault="00920B58" w:rsidP="00D561DC">
            <w:pPr>
              <w:spacing w:before="30" w:after="30"/>
              <w:ind w:left="30" w:right="30"/>
            </w:pPr>
            <w:r w:rsidRPr="00920B58">
              <w:t>154_string_5</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A15237B" w14:textId="77777777" w:rsidR="00920B58" w:rsidRPr="00545B7D" w:rsidRDefault="00920B58" w:rsidP="00D561DC">
            <w:pPr>
              <w:pStyle w:val="NormalWeb"/>
              <w:ind w:left="30" w:right="30"/>
              <w:rPr>
                <w:rFonts w:ascii="Calibri" w:hAnsi="Calibri" w:cs="Calibri"/>
              </w:rPr>
            </w:pPr>
            <w:r w:rsidRPr="00545B7D">
              <w:rPr>
                <w:rFonts w:ascii="Calibri" w:hAnsi="Calibri" w:cs="Calibri"/>
              </w:rPr>
              <w:t>not answered</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7FEF794"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no respondida</w:t>
            </w:r>
          </w:p>
        </w:tc>
      </w:tr>
      <w:tr w:rsidR="00920B58" w:rsidRPr="00545B7D" w14:paraId="3F17A1DE"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8342AD" w14:textId="77777777" w:rsidR="00920B58" w:rsidRPr="00920B58" w:rsidRDefault="00920B58" w:rsidP="00D561DC">
            <w:pPr>
              <w:spacing w:before="30" w:after="30"/>
              <w:ind w:left="30" w:right="30"/>
            </w:pPr>
            <w:r w:rsidRPr="00920B58">
              <w:t>155_string_6</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BA1B3CC"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That's correct!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57B87DB"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¡Correcto!</w:t>
            </w:r>
          </w:p>
        </w:tc>
      </w:tr>
      <w:tr w:rsidR="00920B58" w:rsidRPr="00545B7D" w14:paraId="24ACBF0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A99C2A" w14:textId="77777777" w:rsidR="00920B58" w:rsidRPr="00920B58" w:rsidRDefault="00920B58" w:rsidP="00D561DC">
            <w:pPr>
              <w:spacing w:before="30" w:after="30"/>
              <w:ind w:left="30" w:right="30"/>
            </w:pPr>
            <w:r w:rsidRPr="00920B58">
              <w:t>156_string_7</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DD8BAEA" w14:textId="77777777" w:rsidR="00920B58" w:rsidRPr="00545B7D" w:rsidRDefault="00920B58" w:rsidP="00D561DC">
            <w:pPr>
              <w:pStyle w:val="NormalWeb"/>
              <w:ind w:left="30" w:right="30"/>
              <w:rPr>
                <w:rFonts w:ascii="Calibri" w:hAnsi="Calibri" w:cs="Calibri"/>
              </w:rPr>
            </w:pPr>
            <w:r w:rsidRPr="00545B7D">
              <w:rPr>
                <w:rFonts w:ascii="Calibri" w:hAnsi="Calibri" w:cs="Calibri"/>
              </w:rPr>
              <w:t>That's not correct!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E87A409"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¡Incorrecto!</w:t>
            </w:r>
          </w:p>
        </w:tc>
      </w:tr>
      <w:tr w:rsidR="00920B58" w:rsidRPr="00545B7D" w14:paraId="5B2444B4"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28DCD0" w14:textId="77777777" w:rsidR="00920B58" w:rsidRPr="00920B58" w:rsidRDefault="00920B58" w:rsidP="00D561DC">
            <w:pPr>
              <w:spacing w:before="30" w:after="30"/>
              <w:ind w:left="30" w:right="30"/>
            </w:pPr>
            <w:r w:rsidRPr="00920B58">
              <w:t>157_string_8</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4ABE1AB" w14:textId="77777777" w:rsidR="00920B58" w:rsidRPr="00545B7D" w:rsidRDefault="00920B58" w:rsidP="00D561DC">
            <w:pPr>
              <w:pStyle w:val="NormalWeb"/>
              <w:ind w:left="30" w:right="30"/>
              <w:rPr>
                <w:rFonts w:ascii="Calibri" w:hAnsi="Calibri" w:cs="Calibri"/>
              </w:rPr>
            </w:pPr>
            <w:r w:rsidRPr="00545B7D">
              <w:rPr>
                <w:rFonts w:ascii="Calibri" w:hAnsi="Calibri" w:cs="Calibri"/>
              </w:rPr>
              <w:t xml:space="preserve">Feedback: </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0FD2940"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 xml:space="preserve">Comentarios: </w:t>
            </w:r>
          </w:p>
        </w:tc>
      </w:tr>
      <w:tr w:rsidR="00920B58" w:rsidRPr="00FC4481" w14:paraId="1C3EAADF"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96CA009" w14:textId="77777777" w:rsidR="00920B58" w:rsidRPr="00920B58" w:rsidRDefault="00920B58" w:rsidP="00D561DC">
            <w:pPr>
              <w:spacing w:before="30" w:after="30"/>
              <w:ind w:left="30" w:right="30"/>
            </w:pPr>
            <w:r w:rsidRPr="00920B58">
              <w:t>158_string_9</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744294C" w14:textId="77777777" w:rsidR="00920B58" w:rsidRPr="00545B7D" w:rsidRDefault="00920B58" w:rsidP="00D561DC">
            <w:pPr>
              <w:pStyle w:val="NormalWeb"/>
              <w:ind w:left="30" w:right="30"/>
              <w:rPr>
                <w:rFonts w:ascii="Calibri" w:hAnsi="Calibri" w:cs="Calibri"/>
              </w:rPr>
            </w:pPr>
            <w:r w:rsidRPr="00545B7D">
              <w:rPr>
                <w:rFonts w:ascii="Calibri" w:hAnsi="Calibri" w:cs="Calibri"/>
              </w:rPr>
              <w:t>DECISION MAKING AT ABBOTT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CF13303"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TOMA DE DECISIONES EN ABBOTT</w:t>
            </w:r>
          </w:p>
        </w:tc>
      </w:tr>
      <w:tr w:rsidR="00920B58" w:rsidRPr="00545B7D" w14:paraId="0B570FCC"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B2DEA01" w14:textId="77777777" w:rsidR="00920B58" w:rsidRPr="00920B58" w:rsidRDefault="00920B58" w:rsidP="00D561DC">
            <w:pPr>
              <w:spacing w:before="30" w:after="30"/>
              <w:ind w:left="30" w:right="30"/>
            </w:pPr>
            <w:r w:rsidRPr="00920B58">
              <w:t>159_string_10</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B76FCA9" w14:textId="77777777" w:rsidR="00920B58" w:rsidRPr="00545B7D" w:rsidRDefault="00920B58" w:rsidP="00D561DC">
            <w:pPr>
              <w:pStyle w:val="NormalWeb"/>
              <w:ind w:left="30" w:right="30"/>
              <w:rPr>
                <w:rFonts w:ascii="Calibri" w:hAnsi="Calibri" w:cs="Calibri"/>
              </w:rPr>
            </w:pPr>
            <w:r w:rsidRPr="00545B7D">
              <w:rPr>
                <w:rFonts w:ascii="Calibri" w:hAnsi="Calibri" w:cs="Calibri"/>
              </w:rPr>
              <w:t>Knowledge Check</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EC7A022"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Verificación de conocimientos</w:t>
            </w:r>
          </w:p>
        </w:tc>
      </w:tr>
      <w:tr w:rsidR="00920B58" w:rsidRPr="00545B7D" w14:paraId="0D40F3E6"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605B79D" w14:textId="77777777" w:rsidR="00920B58" w:rsidRPr="00920B58" w:rsidRDefault="00920B58" w:rsidP="00D561DC">
            <w:pPr>
              <w:spacing w:before="30" w:after="30"/>
              <w:ind w:left="30" w:right="30"/>
            </w:pPr>
            <w:r w:rsidRPr="00920B58">
              <w:t>160_string_11</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461C5D8" w14:textId="77777777" w:rsidR="00920B58" w:rsidRPr="00545B7D" w:rsidRDefault="00920B58" w:rsidP="00D561DC">
            <w:pPr>
              <w:pStyle w:val="NormalWeb"/>
              <w:ind w:left="30" w:right="30"/>
              <w:rPr>
                <w:rFonts w:ascii="Calibri" w:hAnsi="Calibri" w:cs="Calibri"/>
              </w:rPr>
            </w:pPr>
            <w:r w:rsidRPr="00545B7D">
              <w:rPr>
                <w:rFonts w:ascii="Calibri" w:hAnsi="Calibri" w:cs="Calibri"/>
              </w:rPr>
              <w:t>Submit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5EFD811"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Enviar</w:t>
            </w:r>
          </w:p>
        </w:tc>
      </w:tr>
      <w:tr w:rsidR="00920B58" w:rsidRPr="00FC4481" w14:paraId="40DF23EA"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D96B71" w14:textId="77777777" w:rsidR="00920B58" w:rsidRPr="00920B58" w:rsidRDefault="00920B58" w:rsidP="00D561DC">
            <w:pPr>
              <w:spacing w:before="30" w:after="30"/>
              <w:ind w:left="30" w:right="30"/>
            </w:pPr>
            <w:r w:rsidRPr="00920B58">
              <w:t>161_string_12</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2FB79F6" w14:textId="77777777" w:rsidR="00920B58" w:rsidRPr="00545B7D" w:rsidRDefault="00920B58" w:rsidP="00D561DC">
            <w:pPr>
              <w:pStyle w:val="NormalWeb"/>
              <w:ind w:left="30" w:right="30"/>
              <w:rPr>
                <w:rFonts w:ascii="Calibri" w:hAnsi="Calibri" w:cs="Calibri"/>
              </w:rPr>
            </w:pPr>
            <w:r w:rsidRPr="00545B7D">
              <w:rPr>
                <w:rFonts w:ascii="Calibri" w:hAnsi="Calibri" w:cs="Calibri"/>
              </w:rPr>
              <w:t>Retake Knowledge Check</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48296C7"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Realizar nuevamente la Verificación de conocimientos</w:t>
            </w:r>
          </w:p>
        </w:tc>
      </w:tr>
      <w:tr w:rsidR="00920B58" w:rsidRPr="00FC4481" w14:paraId="3F938ED4"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B7196C2" w14:textId="77777777" w:rsidR="00920B58" w:rsidRPr="00920B58" w:rsidRDefault="00920B58" w:rsidP="00D561DC">
            <w:pPr>
              <w:spacing w:before="30" w:after="30"/>
              <w:ind w:left="30" w:right="30"/>
            </w:pPr>
            <w:r w:rsidRPr="00920B58">
              <w:t>162_string_13</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FB166A4" w14:textId="77777777" w:rsidR="00920B58" w:rsidRPr="00545B7D" w:rsidRDefault="00920B58" w:rsidP="00D561DC">
            <w:pPr>
              <w:pStyle w:val="NormalWeb"/>
              <w:ind w:left="30" w:right="30"/>
              <w:rPr>
                <w:rFonts w:ascii="Calibri" w:hAnsi="Calibri" w:cs="Calibri"/>
              </w:rPr>
            </w:pPr>
            <w:r w:rsidRPr="00545B7D">
              <w:rPr>
                <w:rFonts w:ascii="Calibri" w:hAnsi="Calibri" w:cs="Calibri"/>
              </w:rPr>
              <w:t>At times, each of us will be faced with situations where the right course of action is hard to determine. The aim of this course is to provide you with a systematic way of assessing your options, evaluating their impact, and ultimately making the right choices for you, Abbott and its many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3BB9D70"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En ocasiones, cada uno de nosotros se enfrentará a situaciones en donde es difícil determinar el curso de acción correcto. El objetivo de este curso es proporcionarle un modo sistemático de analizar sus opciones, evaluar su impacto y, en última instancia, tomar las decisiones correctas para usted, Abbott y para sus muchas partes interesadas.</w:t>
            </w:r>
          </w:p>
        </w:tc>
      </w:tr>
      <w:tr w:rsidR="00920B58" w:rsidRPr="00545B7D" w14:paraId="63A47296"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DB3D40" w14:textId="77777777" w:rsidR="00920B58" w:rsidRPr="00920B58" w:rsidRDefault="00920B58" w:rsidP="00D561DC">
            <w:pPr>
              <w:spacing w:before="30" w:after="30"/>
              <w:ind w:left="30" w:right="30"/>
            </w:pPr>
            <w:r w:rsidRPr="00920B58">
              <w:t>163_string_14</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7C978BE" w14:textId="77777777" w:rsidR="00920B58" w:rsidRPr="00545B7D" w:rsidRDefault="00920B58" w:rsidP="00D561DC">
            <w:pPr>
              <w:pStyle w:val="NormalWeb"/>
              <w:ind w:left="30" w:right="30"/>
              <w:rPr>
                <w:rFonts w:ascii="Calibri" w:hAnsi="Calibri" w:cs="Calibri"/>
              </w:rPr>
            </w:pPr>
            <w:r w:rsidRPr="00545B7D">
              <w:rPr>
                <w:rFonts w:ascii="Calibri" w:hAnsi="Calibri" w:cs="Calibri"/>
              </w:rPr>
              <w:t>Table of Contents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72A0F94"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Índice</w:t>
            </w:r>
          </w:p>
        </w:tc>
      </w:tr>
      <w:tr w:rsidR="00920B58" w:rsidRPr="00545B7D" w14:paraId="0A96BFC3"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CCCBD2" w14:textId="77777777" w:rsidR="00920B58" w:rsidRPr="00920B58" w:rsidRDefault="00920B58" w:rsidP="00D561DC">
            <w:pPr>
              <w:spacing w:before="30" w:after="30"/>
              <w:ind w:left="30" w:right="30"/>
            </w:pPr>
            <w:r w:rsidRPr="00920B58">
              <w:t>164_string_15</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9B3FD45" w14:textId="77777777" w:rsidR="00920B58" w:rsidRPr="00545B7D" w:rsidRDefault="00920B58" w:rsidP="00D561DC">
            <w:pPr>
              <w:pStyle w:val="NormalWeb"/>
              <w:ind w:left="30" w:right="30"/>
              <w:rPr>
                <w:rFonts w:ascii="Calibri" w:hAnsi="Calibri" w:cs="Calibri"/>
              </w:rPr>
            </w:pPr>
            <w:r w:rsidRPr="00545B7D">
              <w:rPr>
                <w:rFonts w:ascii="Calibri" w:hAnsi="Calibri" w:cs="Calibri"/>
              </w:rPr>
              <w:t>Where to Get Help</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90832EF"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Dónde obtener ayuda</w:t>
            </w:r>
          </w:p>
        </w:tc>
      </w:tr>
      <w:tr w:rsidR="00920B58" w:rsidRPr="00545B7D" w14:paraId="15FD9B8A"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475383" w14:textId="77777777" w:rsidR="00920B58" w:rsidRPr="00920B58" w:rsidRDefault="00920B58" w:rsidP="00D561DC">
            <w:pPr>
              <w:spacing w:before="30" w:after="30"/>
              <w:ind w:left="30" w:right="30"/>
            </w:pPr>
            <w:r w:rsidRPr="00920B58">
              <w:t>165_string_16</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F5BA0DB" w14:textId="77777777" w:rsidR="00920B58" w:rsidRPr="00545B7D" w:rsidRDefault="00920B58" w:rsidP="00D561DC">
            <w:pPr>
              <w:pStyle w:val="NormalWeb"/>
              <w:ind w:left="30" w:right="30"/>
              <w:rPr>
                <w:rFonts w:ascii="Calibri" w:hAnsi="Calibri" w:cs="Calibri"/>
              </w:rPr>
            </w:pPr>
            <w:r w:rsidRPr="00545B7D">
              <w:rPr>
                <w:rFonts w:ascii="Calibri" w:hAnsi="Calibri" w:cs="Calibri"/>
              </w:rPr>
              <w:t>Reference Material</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936CA5A"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Material de referencia</w:t>
            </w:r>
          </w:p>
        </w:tc>
      </w:tr>
      <w:tr w:rsidR="00920B58" w:rsidRPr="00545B7D" w14:paraId="523181BE"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44C37E" w14:textId="77777777" w:rsidR="00920B58" w:rsidRPr="00920B58" w:rsidRDefault="00920B58" w:rsidP="00D561DC">
            <w:pPr>
              <w:spacing w:before="30" w:after="30"/>
              <w:ind w:left="30" w:right="30"/>
            </w:pPr>
            <w:r w:rsidRPr="00920B58">
              <w:t>166_string_17</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20C81C2" w14:textId="77777777" w:rsidR="00920B58" w:rsidRPr="00545B7D" w:rsidRDefault="00920B58" w:rsidP="00D561DC">
            <w:pPr>
              <w:pStyle w:val="NormalWeb"/>
              <w:ind w:left="30" w:right="30"/>
              <w:rPr>
                <w:rFonts w:ascii="Calibri" w:hAnsi="Calibri" w:cs="Calibri"/>
              </w:rPr>
            </w:pPr>
            <w:r w:rsidRPr="00545B7D">
              <w:rPr>
                <w:rFonts w:ascii="Calibri" w:hAnsi="Calibri" w:cs="Calibri"/>
              </w:rPr>
              <w:t>Audio</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4DA9FCF"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Audio</w:t>
            </w:r>
          </w:p>
        </w:tc>
      </w:tr>
      <w:tr w:rsidR="00920B58" w:rsidRPr="00545B7D" w14:paraId="408106E6"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4B430B" w14:textId="77777777" w:rsidR="00920B58" w:rsidRPr="00920B58" w:rsidRDefault="00920B58" w:rsidP="00D561DC">
            <w:pPr>
              <w:spacing w:before="30" w:after="30"/>
              <w:ind w:left="30" w:right="30"/>
            </w:pPr>
            <w:r w:rsidRPr="00920B58">
              <w:t>167_string_18</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257E1D9" w14:textId="77777777" w:rsidR="00920B58" w:rsidRPr="00545B7D" w:rsidRDefault="00920B58" w:rsidP="00D561DC">
            <w:pPr>
              <w:pStyle w:val="NormalWeb"/>
              <w:ind w:left="30" w:right="30"/>
              <w:rPr>
                <w:rFonts w:ascii="Calibri" w:hAnsi="Calibri" w:cs="Calibri"/>
              </w:rPr>
            </w:pPr>
            <w:r w:rsidRPr="00545B7D">
              <w:rPr>
                <w:rFonts w:ascii="Calibri" w:hAnsi="Calibri" w:cs="Calibri"/>
              </w:rPr>
              <w:t>Exit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0802E68"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Salir</w:t>
            </w:r>
          </w:p>
        </w:tc>
      </w:tr>
      <w:tr w:rsidR="00920B58" w:rsidRPr="00545B7D" w14:paraId="0DAE1139"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F28B75" w14:textId="77777777" w:rsidR="00920B58" w:rsidRPr="00920B58" w:rsidRDefault="00920B58" w:rsidP="00D561DC">
            <w:pPr>
              <w:spacing w:before="30" w:after="30"/>
              <w:ind w:left="30" w:right="30"/>
            </w:pPr>
            <w:r w:rsidRPr="00920B58">
              <w:t>168_string_19</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3DCE28A" w14:textId="77777777" w:rsidR="00920B58" w:rsidRPr="00545B7D" w:rsidRDefault="00920B58" w:rsidP="00D561DC">
            <w:pPr>
              <w:pStyle w:val="NormalWeb"/>
              <w:ind w:left="30" w:right="30"/>
              <w:rPr>
                <w:rFonts w:ascii="Calibri" w:hAnsi="Calibri" w:cs="Calibri"/>
              </w:rPr>
            </w:pPr>
            <w:r w:rsidRPr="00545B7D">
              <w:rPr>
                <w:rFonts w:ascii="Calibri" w:hAnsi="Calibri" w:cs="Calibri"/>
              </w:rPr>
              <w:t>Close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BEBBC93" w14:textId="77777777" w:rsidR="00920B58" w:rsidRPr="00920B58" w:rsidRDefault="00920B58" w:rsidP="00D561DC">
            <w:pPr>
              <w:pStyle w:val="NormalWeb"/>
              <w:ind w:left="140" w:right="160"/>
              <w:rPr>
                <w:rFonts w:ascii="Calibri" w:eastAsia="Calibri" w:hAnsi="Calibri" w:cs="Calibri"/>
                <w:lang w:val="es-ES_tradnl"/>
              </w:rPr>
            </w:pPr>
            <w:r w:rsidRPr="00545B7D">
              <w:rPr>
                <w:rFonts w:ascii="Calibri" w:eastAsia="Calibri" w:hAnsi="Calibri" w:cs="Calibri"/>
                <w:lang w:val="es-ES_tradnl"/>
              </w:rPr>
              <w:t>Cerrar</w:t>
            </w:r>
          </w:p>
        </w:tc>
      </w:tr>
    </w:tbl>
    <w:p w14:paraId="6A9EDDE2" w14:textId="77777777" w:rsidR="00D435CA" w:rsidRPr="00920B58" w:rsidRDefault="00D435CA" w:rsidP="00920B58"/>
    <w:sectPr w:rsidR="00D435CA" w:rsidRPr="00920B58" w:rsidSect="00824E7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320"/>
    <w:multiLevelType w:val="multilevel"/>
    <w:tmpl w:val="D298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80CC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93F54"/>
    <w:multiLevelType w:val="multilevel"/>
    <w:tmpl w:val="619C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40E6E"/>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174E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66EF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860ED"/>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4059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07A"/>
    <w:multiLevelType w:val="multilevel"/>
    <w:tmpl w:val="54DA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350D0"/>
    <w:multiLevelType w:val="multilevel"/>
    <w:tmpl w:val="29C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16D5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B6923"/>
    <w:multiLevelType w:val="hybridMultilevel"/>
    <w:tmpl w:val="8568855A"/>
    <w:lvl w:ilvl="0" w:tplc="2936714A">
      <w:start w:val="1"/>
      <w:numFmt w:val="decimal"/>
      <w:lvlText w:val="%1."/>
      <w:lvlJc w:val="left"/>
      <w:pPr>
        <w:ind w:left="720" w:hanging="360"/>
      </w:pPr>
    </w:lvl>
    <w:lvl w:ilvl="1" w:tplc="B48E3E0C">
      <w:start w:val="1"/>
      <w:numFmt w:val="lowerLetter"/>
      <w:lvlText w:val="%2."/>
      <w:lvlJc w:val="left"/>
      <w:pPr>
        <w:ind w:left="1440" w:hanging="360"/>
      </w:pPr>
    </w:lvl>
    <w:lvl w:ilvl="2" w:tplc="A11E8F52" w:tentative="1">
      <w:start w:val="1"/>
      <w:numFmt w:val="lowerRoman"/>
      <w:lvlText w:val="%3."/>
      <w:lvlJc w:val="right"/>
      <w:pPr>
        <w:ind w:left="2160" w:hanging="180"/>
      </w:pPr>
    </w:lvl>
    <w:lvl w:ilvl="3" w:tplc="D47E6AC0" w:tentative="1">
      <w:start w:val="1"/>
      <w:numFmt w:val="decimal"/>
      <w:lvlText w:val="%4."/>
      <w:lvlJc w:val="left"/>
      <w:pPr>
        <w:ind w:left="2880" w:hanging="360"/>
      </w:pPr>
    </w:lvl>
    <w:lvl w:ilvl="4" w:tplc="B5C6F5F6" w:tentative="1">
      <w:start w:val="1"/>
      <w:numFmt w:val="lowerLetter"/>
      <w:lvlText w:val="%5."/>
      <w:lvlJc w:val="left"/>
      <w:pPr>
        <w:ind w:left="3600" w:hanging="360"/>
      </w:pPr>
    </w:lvl>
    <w:lvl w:ilvl="5" w:tplc="8D20677A" w:tentative="1">
      <w:start w:val="1"/>
      <w:numFmt w:val="lowerRoman"/>
      <w:lvlText w:val="%6."/>
      <w:lvlJc w:val="right"/>
      <w:pPr>
        <w:ind w:left="4320" w:hanging="180"/>
      </w:pPr>
    </w:lvl>
    <w:lvl w:ilvl="6" w:tplc="16483FA8" w:tentative="1">
      <w:start w:val="1"/>
      <w:numFmt w:val="decimal"/>
      <w:lvlText w:val="%7."/>
      <w:lvlJc w:val="left"/>
      <w:pPr>
        <w:ind w:left="5040" w:hanging="360"/>
      </w:pPr>
    </w:lvl>
    <w:lvl w:ilvl="7" w:tplc="877409C8" w:tentative="1">
      <w:start w:val="1"/>
      <w:numFmt w:val="lowerLetter"/>
      <w:lvlText w:val="%8."/>
      <w:lvlJc w:val="left"/>
      <w:pPr>
        <w:ind w:left="5760" w:hanging="360"/>
      </w:pPr>
    </w:lvl>
    <w:lvl w:ilvl="8" w:tplc="913C54D4" w:tentative="1">
      <w:start w:val="1"/>
      <w:numFmt w:val="lowerRoman"/>
      <w:lvlText w:val="%9."/>
      <w:lvlJc w:val="right"/>
      <w:pPr>
        <w:ind w:left="6480" w:hanging="180"/>
      </w:pPr>
    </w:lvl>
  </w:abstractNum>
  <w:abstractNum w:abstractNumId="12" w15:restartNumberingAfterBreak="0">
    <w:nsid w:val="488B4CF4"/>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87310"/>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B50EC"/>
    <w:multiLevelType w:val="multilevel"/>
    <w:tmpl w:val="5F92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B3BFB"/>
    <w:multiLevelType w:val="multilevel"/>
    <w:tmpl w:val="8FF6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226CE"/>
    <w:multiLevelType w:val="multilevel"/>
    <w:tmpl w:val="D17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C4AE1"/>
    <w:multiLevelType w:val="multilevel"/>
    <w:tmpl w:val="C162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76CB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65BB2"/>
    <w:multiLevelType w:val="multilevel"/>
    <w:tmpl w:val="0166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E0B7B"/>
    <w:multiLevelType w:val="multilevel"/>
    <w:tmpl w:val="319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AB0AF3"/>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AA6FD2"/>
    <w:multiLevelType w:val="hybridMultilevel"/>
    <w:tmpl w:val="2890802C"/>
    <w:lvl w:ilvl="0" w:tplc="27D4543E">
      <w:start w:val="1"/>
      <w:numFmt w:val="decimal"/>
      <w:lvlText w:val="%1."/>
      <w:lvlJc w:val="left"/>
      <w:pPr>
        <w:ind w:left="720" w:hanging="360"/>
      </w:pPr>
    </w:lvl>
    <w:lvl w:ilvl="1" w:tplc="38E29550">
      <w:start w:val="1"/>
      <w:numFmt w:val="bullet"/>
      <w:lvlText w:val=""/>
      <w:lvlJc w:val="left"/>
      <w:pPr>
        <w:ind w:left="1440" w:hanging="360"/>
      </w:pPr>
      <w:rPr>
        <w:rFonts w:ascii="Symbol" w:hAnsi="Symbol" w:hint="default"/>
      </w:rPr>
    </w:lvl>
    <w:lvl w:ilvl="2" w:tplc="A14A088C" w:tentative="1">
      <w:start w:val="1"/>
      <w:numFmt w:val="lowerRoman"/>
      <w:lvlText w:val="%3."/>
      <w:lvlJc w:val="right"/>
      <w:pPr>
        <w:ind w:left="2160" w:hanging="180"/>
      </w:pPr>
    </w:lvl>
    <w:lvl w:ilvl="3" w:tplc="39EC93B2" w:tentative="1">
      <w:start w:val="1"/>
      <w:numFmt w:val="decimal"/>
      <w:lvlText w:val="%4."/>
      <w:lvlJc w:val="left"/>
      <w:pPr>
        <w:ind w:left="2880" w:hanging="360"/>
      </w:pPr>
    </w:lvl>
    <w:lvl w:ilvl="4" w:tplc="92FEA506" w:tentative="1">
      <w:start w:val="1"/>
      <w:numFmt w:val="lowerLetter"/>
      <w:lvlText w:val="%5."/>
      <w:lvlJc w:val="left"/>
      <w:pPr>
        <w:ind w:left="3600" w:hanging="360"/>
      </w:pPr>
    </w:lvl>
    <w:lvl w:ilvl="5" w:tplc="435452A0" w:tentative="1">
      <w:start w:val="1"/>
      <w:numFmt w:val="lowerRoman"/>
      <w:lvlText w:val="%6."/>
      <w:lvlJc w:val="right"/>
      <w:pPr>
        <w:ind w:left="4320" w:hanging="180"/>
      </w:pPr>
    </w:lvl>
    <w:lvl w:ilvl="6" w:tplc="29C6E236" w:tentative="1">
      <w:start w:val="1"/>
      <w:numFmt w:val="decimal"/>
      <w:lvlText w:val="%7."/>
      <w:lvlJc w:val="left"/>
      <w:pPr>
        <w:ind w:left="5040" w:hanging="360"/>
      </w:pPr>
    </w:lvl>
    <w:lvl w:ilvl="7" w:tplc="F52AFAA8" w:tentative="1">
      <w:start w:val="1"/>
      <w:numFmt w:val="lowerLetter"/>
      <w:lvlText w:val="%8."/>
      <w:lvlJc w:val="left"/>
      <w:pPr>
        <w:ind w:left="5760" w:hanging="360"/>
      </w:pPr>
    </w:lvl>
    <w:lvl w:ilvl="8" w:tplc="BC48A814" w:tentative="1">
      <w:start w:val="1"/>
      <w:numFmt w:val="lowerRoman"/>
      <w:lvlText w:val="%9."/>
      <w:lvlJc w:val="right"/>
      <w:pPr>
        <w:ind w:left="6480" w:hanging="180"/>
      </w:pPr>
    </w:lvl>
  </w:abstractNum>
  <w:abstractNum w:abstractNumId="23" w15:restartNumberingAfterBreak="0">
    <w:nsid w:val="7D11440C"/>
    <w:multiLevelType w:val="multilevel"/>
    <w:tmpl w:val="8788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E7D4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23"/>
  </w:num>
  <w:num w:numId="4">
    <w:abstractNumId w:val="16"/>
  </w:num>
  <w:num w:numId="5">
    <w:abstractNumId w:val="0"/>
  </w:num>
  <w:num w:numId="6">
    <w:abstractNumId w:val="17"/>
  </w:num>
  <w:num w:numId="7">
    <w:abstractNumId w:val="19"/>
  </w:num>
  <w:num w:numId="8">
    <w:abstractNumId w:val="9"/>
  </w:num>
  <w:num w:numId="9">
    <w:abstractNumId w:val="2"/>
  </w:num>
  <w:num w:numId="10">
    <w:abstractNumId w:val="7"/>
  </w:num>
  <w:num w:numId="11">
    <w:abstractNumId w:val="15"/>
  </w:num>
  <w:num w:numId="12">
    <w:abstractNumId w:val="14"/>
  </w:num>
  <w:num w:numId="13">
    <w:abstractNumId w:val="11"/>
  </w:num>
  <w:num w:numId="14">
    <w:abstractNumId w:val="22"/>
  </w:num>
  <w:num w:numId="15">
    <w:abstractNumId w:val="12"/>
  </w:num>
  <w:num w:numId="16">
    <w:abstractNumId w:val="4"/>
  </w:num>
  <w:num w:numId="17">
    <w:abstractNumId w:val="18"/>
  </w:num>
  <w:num w:numId="18">
    <w:abstractNumId w:val="5"/>
  </w:num>
  <w:num w:numId="19">
    <w:abstractNumId w:val="13"/>
  </w:num>
  <w:num w:numId="20">
    <w:abstractNumId w:val="1"/>
  </w:num>
  <w:num w:numId="21">
    <w:abstractNumId w:val="24"/>
  </w:num>
  <w:num w:numId="22">
    <w:abstractNumId w:val="6"/>
  </w:num>
  <w:num w:numId="23">
    <w:abstractNumId w:val="10"/>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7B"/>
    <w:rsid w:val="00081ECB"/>
    <w:rsid w:val="000948E3"/>
    <w:rsid w:val="001C6D41"/>
    <w:rsid w:val="00204590"/>
    <w:rsid w:val="0028210B"/>
    <w:rsid w:val="002D342B"/>
    <w:rsid w:val="00360B97"/>
    <w:rsid w:val="00511733"/>
    <w:rsid w:val="00545B7D"/>
    <w:rsid w:val="005D1564"/>
    <w:rsid w:val="005E21B3"/>
    <w:rsid w:val="00684F44"/>
    <w:rsid w:val="00717189"/>
    <w:rsid w:val="00722408"/>
    <w:rsid w:val="00754139"/>
    <w:rsid w:val="00762AD0"/>
    <w:rsid w:val="00766876"/>
    <w:rsid w:val="00775544"/>
    <w:rsid w:val="007C365A"/>
    <w:rsid w:val="008036D0"/>
    <w:rsid w:val="00812A89"/>
    <w:rsid w:val="00824E7B"/>
    <w:rsid w:val="008469FE"/>
    <w:rsid w:val="008613BD"/>
    <w:rsid w:val="00920B58"/>
    <w:rsid w:val="00952B6A"/>
    <w:rsid w:val="00974F54"/>
    <w:rsid w:val="009A6DCE"/>
    <w:rsid w:val="009E7922"/>
    <w:rsid w:val="00A03193"/>
    <w:rsid w:val="00A77C84"/>
    <w:rsid w:val="00A95158"/>
    <w:rsid w:val="00B54916"/>
    <w:rsid w:val="00B91F40"/>
    <w:rsid w:val="00C247B0"/>
    <w:rsid w:val="00C4720D"/>
    <w:rsid w:val="00CB4F5E"/>
    <w:rsid w:val="00CF1F21"/>
    <w:rsid w:val="00D435CA"/>
    <w:rsid w:val="00DA4F28"/>
    <w:rsid w:val="00DB0D70"/>
    <w:rsid w:val="00E017D8"/>
    <w:rsid w:val="00E307D6"/>
    <w:rsid w:val="00E74101"/>
    <w:rsid w:val="00EF26D7"/>
    <w:rsid w:val="00F0581B"/>
    <w:rsid w:val="00F21540"/>
    <w:rsid w:val="00FC4481"/>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ED8C1"/>
  <w15:chartTrackingRefBased/>
  <w15:docId w15:val="{FAC9B1F8-D37C-4562-A322-75865BB1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5CA"/>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824E7B"/>
    <w:pPr>
      <w:tabs>
        <w:tab w:val="center" w:pos="4513"/>
        <w:tab w:val="right" w:pos="9026"/>
      </w:tabs>
    </w:pPr>
  </w:style>
  <w:style w:type="character" w:customStyle="1" w:styleId="HeaderChar">
    <w:name w:val="Header Char"/>
    <w:basedOn w:val="DefaultParagraphFont"/>
    <w:link w:val="Header"/>
    <w:uiPriority w:val="99"/>
    <w:rsid w:val="00824E7B"/>
    <w:rPr>
      <w:rFonts w:eastAsiaTheme="minorEastAsia"/>
      <w:sz w:val="24"/>
      <w:szCs w:val="24"/>
    </w:rPr>
  </w:style>
  <w:style w:type="paragraph" w:styleId="Footer">
    <w:name w:val="footer"/>
    <w:basedOn w:val="Normal"/>
    <w:link w:val="FooterChar"/>
    <w:uiPriority w:val="99"/>
    <w:unhideWhenUsed/>
    <w:rsid w:val="00824E7B"/>
    <w:pPr>
      <w:tabs>
        <w:tab w:val="center" w:pos="4513"/>
        <w:tab w:val="right" w:pos="9026"/>
      </w:tabs>
    </w:pPr>
  </w:style>
  <w:style w:type="character" w:customStyle="1" w:styleId="FooterChar">
    <w:name w:val="Footer Char"/>
    <w:basedOn w:val="DefaultParagraphFont"/>
    <w:link w:val="Footer"/>
    <w:uiPriority w:val="99"/>
    <w:rsid w:val="00824E7B"/>
    <w:rPr>
      <w:rFonts w:eastAsiaTheme="minorEastAsia"/>
      <w:sz w:val="24"/>
      <w:szCs w:val="24"/>
    </w:rPr>
  </w:style>
  <w:style w:type="paragraph" w:styleId="NoSpacing">
    <w:name w:val="No Spacing"/>
    <w:link w:val="NoSpacingChar"/>
    <w:uiPriority w:val="1"/>
    <w:qFormat/>
    <w:rsid w:val="00D435CA"/>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435CA"/>
    <w:rPr>
      <w:rFonts w:asciiTheme="minorHAnsi" w:eastAsiaTheme="minorEastAsia" w:hAnsiTheme="minorHAnsi" w:cstheme="minorBidi"/>
      <w:sz w:val="22"/>
      <w:szCs w:val="22"/>
      <w:lang w:val="en-US" w:eastAsia="en-US" w:bidi="ar-SA"/>
    </w:rPr>
  </w:style>
  <w:style w:type="paragraph" w:styleId="ListParagraph">
    <w:name w:val="List Paragraph"/>
    <w:basedOn w:val="Normal"/>
    <w:uiPriority w:val="34"/>
    <w:qFormat/>
    <w:rsid w:val="001C6D41"/>
    <w:pPr>
      <w:ind w:left="720"/>
      <w:contextualSpacing/>
    </w:pPr>
  </w:style>
  <w:style w:type="paragraph" w:styleId="BalloonText">
    <w:name w:val="Balloon Text"/>
    <w:basedOn w:val="Normal"/>
    <w:link w:val="BalloonTextChar"/>
    <w:uiPriority w:val="99"/>
    <w:semiHidden/>
    <w:unhideWhenUsed/>
    <w:rsid w:val="00E017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7D8"/>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920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DecisionMaking/EN-US/course/index.html?showScreen=10_C_11" TargetMode="External"/><Relationship Id="rId117" Type="http://schemas.openxmlformats.org/officeDocument/2006/relationships/hyperlink" Target="http://www.learnex.co.uk/test/AbbottDecisionMaking/EN-US/course/index.html?showScreen=55_C_44" TargetMode="External"/><Relationship Id="rId21" Type="http://schemas.openxmlformats.org/officeDocument/2006/relationships/hyperlink" Target="http://www.learnex.co.uk/test/AbbottDecisionMaking/EN-US/course/index.html?showScreen=7_C_8" TargetMode="External"/><Relationship Id="rId42" Type="http://schemas.openxmlformats.org/officeDocument/2006/relationships/hyperlink" Target="http://www.learnex.co.uk/test/AbbottDecisionMaking/EN-US/course/index.html?showScreen=19_C_18" TargetMode="External"/><Relationship Id="rId47" Type="http://schemas.openxmlformats.org/officeDocument/2006/relationships/hyperlink" Target="http://www.learnex.co.uk/test/AbbottDecisionMaking/EN-US/course/index.html?showScreen=20_C_19" TargetMode="External"/><Relationship Id="rId63" Type="http://schemas.openxmlformats.org/officeDocument/2006/relationships/hyperlink" Target="http://www.learnex.co.uk/test/AbbottDecisionMaking/EN-US/course/index.html?showScreen=27_C_25" TargetMode="External"/><Relationship Id="rId68" Type="http://schemas.openxmlformats.org/officeDocument/2006/relationships/hyperlink" Target="http://www.learnex.co.uk/test/AbbottDecisionMaking/EN-US/course/index.html?showScreen=31_C_28" TargetMode="External"/><Relationship Id="rId84" Type="http://schemas.openxmlformats.org/officeDocument/2006/relationships/hyperlink" Target="http://www.learnex.co.uk/test/AbbottDecisionMaking/EN-US/course/index.html?showScreen=39_C_34" TargetMode="External"/><Relationship Id="rId89" Type="http://schemas.openxmlformats.org/officeDocument/2006/relationships/hyperlink" Target="http://www.learnex.co.uk/test/AbbottDecisionMaking/EN-US/course/index.html?showScreen=41_C_36" TargetMode="External"/><Relationship Id="rId112" Type="http://schemas.openxmlformats.org/officeDocument/2006/relationships/hyperlink" Target="http://www.learnex.co.uk/test/AbbottDecisionMaking/EN-US/course/index.html?showScreen=53_C_43" TargetMode="External"/><Relationship Id="rId133" Type="http://schemas.openxmlformats.org/officeDocument/2006/relationships/hyperlink" Target="http://www.learnex.co.uk/test/AbbottDecisionMaking/EN-US/course/index.html?showScreen=63_C_49" TargetMode="External"/><Relationship Id="rId138" Type="http://schemas.openxmlformats.org/officeDocument/2006/relationships/hyperlink" Target="http://www.learnex.co.uk/test/AbbottDecisionMaking/EN-US/course/index.html?showScreen=66_C_52" TargetMode="External"/><Relationship Id="rId154" Type="http://schemas.openxmlformats.org/officeDocument/2006/relationships/hyperlink" Target="mailto:investigations@abbott.com" TargetMode="External"/><Relationship Id="rId159" Type="http://schemas.openxmlformats.org/officeDocument/2006/relationships/hyperlink" Target="http://www.learnex.co.uk/test/AbbottDecisionMaking/EN-US/course/index.html?showScreen=72_C_54" TargetMode="External"/><Relationship Id="rId16" Type="http://schemas.openxmlformats.org/officeDocument/2006/relationships/hyperlink" Target="http://www.learnex.co.uk/test/AbbottDecisionMaking/EN-US/course/index.html?showScreen=5_C_6" TargetMode="External"/><Relationship Id="rId107" Type="http://schemas.openxmlformats.org/officeDocument/2006/relationships/hyperlink" Target="http://www.learnex.co.uk/test/AbbottDecisionMaking/EN-US/course/index.html?showScreen=50_C_43" TargetMode="External"/><Relationship Id="rId11" Type="http://schemas.openxmlformats.org/officeDocument/2006/relationships/hyperlink" Target="http://www.learnex.co.uk/test/AbbottDecisionMaking/EN-US/course/index.html?showScreen=2_C_3" TargetMode="External"/><Relationship Id="rId32" Type="http://schemas.openxmlformats.org/officeDocument/2006/relationships/hyperlink" Target="http://www.learnex.co.uk/test/AbbottDecisionMaking/EN-US/course/index.html?showScreen=13_C_14" TargetMode="External"/><Relationship Id="rId37" Type="http://schemas.openxmlformats.org/officeDocument/2006/relationships/hyperlink" Target="http://www.learnex.co.uk/test/AbbottDecisionMaking/EN-US/course/index.html?showScreen=15_C_16" TargetMode="External"/><Relationship Id="rId53" Type="http://schemas.openxmlformats.org/officeDocument/2006/relationships/hyperlink" Target="http://www.learnex.co.uk/test/AbbottDecisionMaking/EN-US/course/index.html?showScreen=23_C_22" TargetMode="External"/><Relationship Id="rId58" Type="http://schemas.openxmlformats.org/officeDocument/2006/relationships/hyperlink" Target="http://www.learnex.co.uk/test/AbbottDecisionMaking/EN-US/course/index.html?showScreen=26_C_25" TargetMode="External"/><Relationship Id="rId74" Type="http://schemas.openxmlformats.org/officeDocument/2006/relationships/hyperlink" Target="http://www.learnex.co.uk/test/AbbottDecisionMaking/EN-US/course/index.html?showScreen=35_C_30" TargetMode="External"/><Relationship Id="rId79" Type="http://schemas.openxmlformats.org/officeDocument/2006/relationships/hyperlink" Target="http://www.learnex.co.uk/test/AbbottDecisionMaking/EN-US/course/index.html?showScreen=36_C_31" TargetMode="External"/><Relationship Id="rId102" Type="http://schemas.openxmlformats.org/officeDocument/2006/relationships/hyperlink" Target="http://www.learnex.co.uk/test/AbbottDecisionMaking/EN-US/course/index.html?showScreen=48_C_41" TargetMode="External"/><Relationship Id="rId123" Type="http://schemas.openxmlformats.org/officeDocument/2006/relationships/hyperlink" Target="http://www.learnex.co.uk/test/AbbottDecisionMaking/EN-US/course/index.html?showScreen=58_C_46" TargetMode="External"/><Relationship Id="rId128" Type="http://schemas.openxmlformats.org/officeDocument/2006/relationships/hyperlink" Target="http://www.learnex.co.uk/test/AbbottDecisionMaking/EN-US/course/index.html?showScreen=61_C_47" TargetMode="External"/><Relationship Id="rId144" Type="http://schemas.openxmlformats.org/officeDocument/2006/relationships/hyperlink" Target="http://www.learnex.co.uk/test/AbbottDecisionMaking/EN-US/course/index.html?showScreen=68_C_54" TargetMode="External"/><Relationship Id="rId149" Type="http://schemas.openxmlformats.org/officeDocument/2006/relationships/hyperlink" Target="http://www.learnex.co.uk/test/AbbottDecisionMaking/EN-US/course/index.html?showScreen=70_C_54" TargetMode="External"/><Relationship Id="rId5" Type="http://schemas.openxmlformats.org/officeDocument/2006/relationships/styles" Target="styles.xml"/><Relationship Id="rId90" Type="http://schemas.openxmlformats.org/officeDocument/2006/relationships/hyperlink" Target="http://www.learnex.co.uk/test/AbbottDecisionMaking/EN-US/course/index.html?showScreen=42_C_37" TargetMode="External"/><Relationship Id="rId95" Type="http://schemas.openxmlformats.org/officeDocument/2006/relationships/hyperlink" Target="http://www.learnex.co.uk/test/AbbottDecisionMaking/EN-US/course/index.html?showScreen=44_C_38" TargetMode="External"/><Relationship Id="rId160" Type="http://schemas.openxmlformats.org/officeDocument/2006/relationships/hyperlink" Target="http://www.learnex.co.uk/test/AbbottDecisionMaking/EN-US/course/index.html?showScreen=72_C_54" TargetMode="External"/><Relationship Id="rId165" Type="http://schemas.openxmlformats.org/officeDocument/2006/relationships/hyperlink" Target="http://www.learnex.co.uk/test/AbbottDecisionMaking/EN-US/course/index.html?showScreen=74_C_55" TargetMode="External"/><Relationship Id="rId22" Type="http://schemas.openxmlformats.org/officeDocument/2006/relationships/hyperlink" Target="http://www.learnex.co.uk/test/AbbottDecisionMaking/EN-US/course/index.html?showScreen=8_C_9" TargetMode="External"/><Relationship Id="rId27" Type="http://schemas.openxmlformats.org/officeDocument/2006/relationships/hyperlink" Target="http://www.learnex.co.uk/test/AbbottDecisionMaking/EN-US/course/index.html?showScreen=10_C_11" TargetMode="External"/><Relationship Id="rId43" Type="http://schemas.openxmlformats.org/officeDocument/2006/relationships/hyperlink" Target="http://www.learnex.co.uk/test/AbbottDecisionMaking/EN-US/course/index.html?showScreen=19_C_18" TargetMode="External"/><Relationship Id="rId48" Type="http://schemas.openxmlformats.org/officeDocument/2006/relationships/hyperlink" Target="http://www.learnex.co.uk/test/AbbottDecisionMaking/EN-US/course/index.html?showScreen=21_C_20" TargetMode="External"/><Relationship Id="rId64" Type="http://schemas.openxmlformats.org/officeDocument/2006/relationships/hyperlink" Target="http://www.learnex.co.uk/test/AbbottDecisionMaking/EN-US/course/index.html?showScreen=29_C_26" TargetMode="External"/><Relationship Id="rId69" Type="http://schemas.openxmlformats.org/officeDocument/2006/relationships/hyperlink" Target="http://www.learnex.co.uk/test/AbbottDecisionMaking/EN-US/course/index.html?showScreen=31_C_28" TargetMode="External"/><Relationship Id="rId113" Type="http://schemas.openxmlformats.org/officeDocument/2006/relationships/hyperlink" Target="http://www.learnex.co.uk/test/AbbottDecisionMaking/EN-US/course/index.html?showScreen=53_C_43" TargetMode="External"/><Relationship Id="rId118" Type="http://schemas.openxmlformats.org/officeDocument/2006/relationships/hyperlink" Target="http://www.learnex.co.uk/test/AbbottDecisionMaking/EN-US/course/index.html?showScreen=56_C_45" TargetMode="External"/><Relationship Id="rId134" Type="http://schemas.openxmlformats.org/officeDocument/2006/relationships/hyperlink" Target="http://www.learnex.co.uk/test/AbbottDecisionMaking/EN-US/course/index.html?showScreen=64_C_50" TargetMode="External"/><Relationship Id="rId139" Type="http://schemas.openxmlformats.org/officeDocument/2006/relationships/hyperlink" Target="http://www.learnex.co.uk/test/AbbottDecisionMaking/EN-US/course/index.html?showScreen=66_C_52" TargetMode="External"/><Relationship Id="rId80" Type="http://schemas.openxmlformats.org/officeDocument/2006/relationships/hyperlink" Target="http://www.learnex.co.uk/test/AbbottDecisionMaking/EN-US/course/index.html?showScreen=37_C_32" TargetMode="External"/><Relationship Id="rId85" Type="http://schemas.openxmlformats.org/officeDocument/2006/relationships/hyperlink" Target="http://www.learnex.co.uk/test/AbbottDecisionMaking/EN-US/course/index.html?showScreen=39_C_34" TargetMode="External"/><Relationship Id="rId150" Type="http://schemas.openxmlformats.org/officeDocument/2006/relationships/hyperlink" Target="https://abbott.sharepoint.com/sites/abbottworld/EthicsCompliance/Pages/Home.aspx" TargetMode="External"/><Relationship Id="rId155" Type="http://schemas.openxmlformats.org/officeDocument/2006/relationships/hyperlink" Target="https://icomply.abbott.com/Default.aspx" TargetMode="External"/><Relationship Id="rId12" Type="http://schemas.openxmlformats.org/officeDocument/2006/relationships/hyperlink" Target="http://www.learnex.co.uk/test/AbbottDecisionMaking/EN-US/course/index.html?showScreen=3_C_4" TargetMode="External"/><Relationship Id="rId17" Type="http://schemas.openxmlformats.org/officeDocument/2006/relationships/hyperlink" Target="http://www.learnex.co.uk/test/AbbottDecisionMaking/EN-US/course/index.html?showScreen=5_C_6" TargetMode="External"/><Relationship Id="rId33" Type="http://schemas.openxmlformats.org/officeDocument/2006/relationships/hyperlink" Target="http://www.learnex.co.uk/test/AbbottDecisionMaking/EN-US/course/index.html?showScreen=13_C_14" TargetMode="External"/><Relationship Id="rId38" Type="http://schemas.openxmlformats.org/officeDocument/2006/relationships/hyperlink" Target="http://www.learnex.co.uk/test/AbbottDecisionMaking/EN-US/course/index.html?showScreen=16_C_17" TargetMode="External"/><Relationship Id="rId59" Type="http://schemas.openxmlformats.org/officeDocument/2006/relationships/hyperlink" Target="http://www.learnex.co.uk/test/AbbottDecisionMaking/EN-US/course/index.html?showScreen=26_C_25" TargetMode="External"/><Relationship Id="rId103" Type="http://schemas.openxmlformats.org/officeDocument/2006/relationships/hyperlink" Target="http://www.learnex.co.uk/test/AbbottDecisionMaking/EN-US/course/index.html?showScreen=48_C_41" TargetMode="External"/><Relationship Id="rId108" Type="http://schemas.openxmlformats.org/officeDocument/2006/relationships/hyperlink" Target="http://www.learnex.co.uk/test/AbbottDecisionMaking/EN-US/course/index.html?showScreen=51_C_43" TargetMode="External"/><Relationship Id="rId124" Type="http://schemas.openxmlformats.org/officeDocument/2006/relationships/hyperlink" Target="http://www.learnex.co.uk/test/AbbottDecisionMaking/EN-US/course/index.html?showScreen=59_C_46" TargetMode="External"/><Relationship Id="rId129" Type="http://schemas.openxmlformats.org/officeDocument/2006/relationships/hyperlink" Target="http://www.learnex.co.uk/test/AbbottDecisionMaking/EN-US/course/index.html?showScreen=61_C_47" TargetMode="External"/><Relationship Id="rId54" Type="http://schemas.openxmlformats.org/officeDocument/2006/relationships/hyperlink" Target="http://www.learnex.co.uk/test/AbbottDecisionMaking/EN-US/course/index.html?showScreen=24_C_23" TargetMode="External"/><Relationship Id="rId70" Type="http://schemas.openxmlformats.org/officeDocument/2006/relationships/hyperlink" Target="http://www.learnex.co.uk/test/AbbottDecisionMaking/EN-US/course/index.html?showScreen=32_C_29" TargetMode="External"/><Relationship Id="rId75" Type="http://schemas.openxmlformats.org/officeDocument/2006/relationships/hyperlink" Target="http://www.learnex.co.uk/test/AbbottDecisionMaking/EN-US/course/index.html?showScreen=35_C_30" TargetMode="External"/><Relationship Id="rId91" Type="http://schemas.openxmlformats.org/officeDocument/2006/relationships/hyperlink" Target="http://www.learnex.co.uk/test/AbbottDecisionMaking/EN-US/course/index.html?showScreen=42_C_37" TargetMode="External"/><Relationship Id="rId96" Type="http://schemas.openxmlformats.org/officeDocument/2006/relationships/hyperlink" Target="http://www.learnex.co.uk/test/AbbottDecisionMaking/EN-US/course/index.html?showScreen=45_C_38" TargetMode="External"/><Relationship Id="rId140" Type="http://schemas.openxmlformats.org/officeDocument/2006/relationships/hyperlink" Target="https://abbott.sharepoint.com/sites/abbottworld/EthicsCompliance/cobc/Pages/Decision-Making-Aid.aspx" TargetMode="External"/><Relationship Id="rId145" Type="http://schemas.openxmlformats.org/officeDocument/2006/relationships/hyperlink" Target="http://www.learnex.co.uk/test/AbbottDecisionMaking/EN-US/course/index.html?showScreen=69_C_54" TargetMode="External"/><Relationship Id="rId161" Type="http://schemas.openxmlformats.org/officeDocument/2006/relationships/hyperlink" Target="https://abbott.sharepoint.com/sites/abbottworld/Legal" TargetMode="External"/><Relationship Id="rId166" Type="http://schemas.openxmlformats.org/officeDocument/2006/relationships/hyperlink" Target="https://abbott.sharepoint.com/teams/GLB-LGL-OECTRNG/Shared%20Documents/Decision_Making_ABB-975/Translation_Tables/reference/Transcript.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learnex.co.uk/test/AbbottDecisionMaking/EN-US/course/index.html?showScreen=4_C_5" TargetMode="External"/><Relationship Id="rId23" Type="http://schemas.openxmlformats.org/officeDocument/2006/relationships/hyperlink" Target="http://www.learnex.co.uk/test/AbbottDecisionMaking/EN-US/course/index.html?showScreen=8_C_9" TargetMode="External"/><Relationship Id="rId28" Type="http://schemas.openxmlformats.org/officeDocument/2006/relationships/hyperlink" Target="http://www.learnex.co.uk/test/AbbottDecisionMaking/EN-US/course/index.html?showScreen=11_C_12" TargetMode="External"/><Relationship Id="rId36" Type="http://schemas.openxmlformats.org/officeDocument/2006/relationships/hyperlink" Target="http://www.learnex.co.uk/test/AbbottDecisionMaking/EN-US/course/index.html?showScreen=15_C_16" TargetMode="External"/><Relationship Id="rId49" Type="http://schemas.openxmlformats.org/officeDocument/2006/relationships/hyperlink" Target="http://www.learnex.co.uk/test/AbbottDecisionMaking/EN-US/course/index.html?showScreen=21_C_20" TargetMode="External"/><Relationship Id="rId57" Type="http://schemas.openxmlformats.org/officeDocument/2006/relationships/hyperlink" Target="http://www.learnex.co.uk/test/AbbottDecisionMaking/EN-US/course/index.html?showScreen=25_C_24" TargetMode="External"/><Relationship Id="rId106" Type="http://schemas.openxmlformats.org/officeDocument/2006/relationships/hyperlink" Target="http://www.learnex.co.uk/test/AbbottDecisionMaking/EN-US/course/index.html?showScreen=50_C_43" TargetMode="External"/><Relationship Id="rId114" Type="http://schemas.openxmlformats.org/officeDocument/2006/relationships/hyperlink" Target="http://www.learnex.co.uk/test/AbbottDecisionMaking/EN-US/course/index.html?showScreen=54_C_43" TargetMode="External"/><Relationship Id="rId119" Type="http://schemas.openxmlformats.org/officeDocument/2006/relationships/hyperlink" Target="http://www.learnex.co.uk/test/AbbottDecisionMaking/EN-US/course/index.html?showScreen=56_C_45" TargetMode="External"/><Relationship Id="rId127" Type="http://schemas.openxmlformats.org/officeDocument/2006/relationships/hyperlink" Target="http://www.learnex.co.uk/test/AbbottDecisionMaking/EN-US/course/index.html?showScreen=60_C_46" TargetMode="External"/><Relationship Id="rId10" Type="http://schemas.openxmlformats.org/officeDocument/2006/relationships/hyperlink" Target="http://www.learnex.co.uk/test/AbbottDecisionMaking/EN-US/course/index.html?showScreen=2_C_3" TargetMode="External"/><Relationship Id="rId31" Type="http://schemas.openxmlformats.org/officeDocument/2006/relationships/hyperlink" Target="http://www.learnex.co.uk/test/AbbottDecisionMaking/EN-US/course/index.html?showScreen=12_C_13" TargetMode="External"/><Relationship Id="rId44" Type="http://schemas.openxmlformats.org/officeDocument/2006/relationships/hyperlink" Target="http://www.learnex.co.uk/test/AbbottDecisionMaking/EN-US/course/index.html?showScreen=18_C_18" TargetMode="External"/><Relationship Id="rId52" Type="http://schemas.openxmlformats.org/officeDocument/2006/relationships/hyperlink" Target="http://www.learnex.co.uk/test/AbbottDecisionMaking/EN-US/course/index.html?showScreen=23_C_22" TargetMode="External"/><Relationship Id="rId60" Type="http://schemas.openxmlformats.org/officeDocument/2006/relationships/hyperlink" Target="http://www.learnex.co.uk/test/AbbottDecisionMaking/EN-US/course/index.html?showScreen=28_C_25" TargetMode="External"/><Relationship Id="rId65" Type="http://schemas.openxmlformats.org/officeDocument/2006/relationships/hyperlink" Target="http://www.learnex.co.uk/test/AbbottDecisionMaking/EN-US/course/index.html?showScreen=29_C_26" TargetMode="External"/><Relationship Id="rId73" Type="http://schemas.openxmlformats.org/officeDocument/2006/relationships/hyperlink" Target="http://www.learnex.co.uk/test/AbbottDecisionMaking/EN-US/course/index.html?showScreen=33_C_30" TargetMode="External"/><Relationship Id="rId78" Type="http://schemas.openxmlformats.org/officeDocument/2006/relationships/hyperlink" Target="http://www.learnex.co.uk/test/AbbottDecisionMaking/EN-US/course/index.html?showScreen=36_C_31" TargetMode="External"/><Relationship Id="rId81" Type="http://schemas.openxmlformats.org/officeDocument/2006/relationships/hyperlink" Target="http://www.learnex.co.uk/test/AbbottDecisionMaking/EN-US/course/index.html?showScreen=37_C_32" TargetMode="External"/><Relationship Id="rId86" Type="http://schemas.openxmlformats.org/officeDocument/2006/relationships/hyperlink" Target="http://www.learnex.co.uk/test/AbbottDecisionMaking/EN-US/course/index.html?showScreen=40_C_35" TargetMode="External"/><Relationship Id="rId94" Type="http://schemas.openxmlformats.org/officeDocument/2006/relationships/hyperlink" Target="http://www.learnex.co.uk/test/AbbottDecisionMaking/EN-US/course/index.html?showScreen=44_C_38" TargetMode="External"/><Relationship Id="rId99" Type="http://schemas.openxmlformats.org/officeDocument/2006/relationships/hyperlink" Target="http://www.learnex.co.uk/test/AbbottDecisionMaking/EN-US/course/index.html?showScreen=46_C_39" TargetMode="External"/><Relationship Id="rId101" Type="http://schemas.openxmlformats.org/officeDocument/2006/relationships/hyperlink" Target="http://www.learnex.co.uk/test/AbbottDecisionMaking/EN-US/course/index.html?showScreen=47_C_40" TargetMode="External"/><Relationship Id="rId122" Type="http://schemas.openxmlformats.org/officeDocument/2006/relationships/hyperlink" Target="http://www.learnex.co.uk/test/AbbottDecisionMaking/EN-US/course/index.html?showScreen=58_C_46" TargetMode="External"/><Relationship Id="rId130" Type="http://schemas.openxmlformats.org/officeDocument/2006/relationships/hyperlink" Target="http://www.learnex.co.uk/test/AbbottDecisionMaking/EN-US/course/index.html?showScreen=62_C_48" TargetMode="External"/><Relationship Id="rId135" Type="http://schemas.openxmlformats.org/officeDocument/2006/relationships/hyperlink" Target="http://www.learnex.co.uk/test/AbbottDecisionMaking/EN-US/course/index.html?showScreen=64_C_50" TargetMode="External"/><Relationship Id="rId143" Type="http://schemas.openxmlformats.org/officeDocument/2006/relationships/hyperlink" Target="http://www.learnex.co.uk/test/AbbottDecisionMaking/EN-US/course/index.html?showScreen=68_C_54" TargetMode="External"/><Relationship Id="rId148" Type="http://schemas.openxmlformats.org/officeDocument/2006/relationships/hyperlink" Target="http://www.learnex.co.uk/test/AbbottDecisionMaking/EN-US/course/index.html?showScreen=70_C_54" TargetMode="External"/><Relationship Id="rId151" Type="http://schemas.openxmlformats.org/officeDocument/2006/relationships/hyperlink" Target="mailto:oec@abbott.com" TargetMode="External"/><Relationship Id="rId156" Type="http://schemas.openxmlformats.org/officeDocument/2006/relationships/hyperlink" Target="http://www.learnex.co.uk/test/AbbottDecisionMaking/EN-US/course/index.html?showScreen=71_C_54" TargetMode="External"/><Relationship Id="rId164" Type="http://schemas.openxmlformats.org/officeDocument/2006/relationships/hyperlink" Target="http://www.learnex.co.uk/test/AbbottDecisionMaking/EN-US/course/index.html?showScreen=74_C_55" TargetMode="External"/><Relationship Id="rId16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learnex.co.uk/test/AbbottDecisionMaking/EN-US/course/index.html?showScreen=1_C_2" TargetMode="External"/><Relationship Id="rId13" Type="http://schemas.openxmlformats.org/officeDocument/2006/relationships/hyperlink" Target="http://www.learnex.co.uk/test/AbbottDecisionMaking/EN-US/course/index.html?showScreen=3_C_4" TargetMode="External"/><Relationship Id="rId18" Type="http://schemas.openxmlformats.org/officeDocument/2006/relationships/hyperlink" Target="http://www.learnex.co.uk/test/AbbottDecisionMaking/EN-US/course/index.html?showScreen=6_C_7" TargetMode="External"/><Relationship Id="rId39" Type="http://schemas.openxmlformats.org/officeDocument/2006/relationships/hyperlink" Target="http://www.learnex.co.uk/test/AbbottDecisionMaking/EN-US/course/index.html?showScreen=16_C_17" TargetMode="External"/><Relationship Id="rId109" Type="http://schemas.openxmlformats.org/officeDocument/2006/relationships/hyperlink" Target="http://www.learnex.co.uk/test/AbbottDecisionMaking/EN-US/course/index.html?showScreen=51_C_43" TargetMode="External"/><Relationship Id="rId34" Type="http://schemas.openxmlformats.org/officeDocument/2006/relationships/hyperlink" Target="http://www.learnex.co.uk/test/AbbottDecisionMaking/EN-US/course/index.html?showScreen=14_C_15" TargetMode="External"/><Relationship Id="rId50" Type="http://schemas.openxmlformats.org/officeDocument/2006/relationships/hyperlink" Target="http://www.learnex.co.uk/test/AbbottDecisionMaking/EN-US/course/index.html?showScreen=22_C_21" TargetMode="External"/><Relationship Id="rId55" Type="http://schemas.openxmlformats.org/officeDocument/2006/relationships/hyperlink" Target="http://www.learnex.co.uk/test/AbbottDecisionMaking/EN-US/course/index.html?showScreen=24_C_23" TargetMode="External"/><Relationship Id="rId76" Type="http://schemas.openxmlformats.org/officeDocument/2006/relationships/hyperlink" Target="http://www.learnex.co.uk/test/AbbottDecisionMaking/EN-US/course/index.html?showScreen=34_C_30" TargetMode="External"/><Relationship Id="rId97" Type="http://schemas.openxmlformats.org/officeDocument/2006/relationships/hyperlink" Target="http://www.learnex.co.uk/test/AbbottDecisionMaking/EN-US/course/index.html?showScreen=45_C_38" TargetMode="External"/><Relationship Id="rId104" Type="http://schemas.openxmlformats.org/officeDocument/2006/relationships/hyperlink" Target="http://www.learnex.co.uk/test/AbbottDecisionMaking/EN-US/course/index.html?showScreen=49_C_42" TargetMode="External"/><Relationship Id="rId120" Type="http://schemas.openxmlformats.org/officeDocument/2006/relationships/hyperlink" Target="http://www.learnex.co.uk/test/AbbottDecisionMaking/EN-US/course/index.html?showScreen=57_C_46" TargetMode="External"/><Relationship Id="rId125" Type="http://schemas.openxmlformats.org/officeDocument/2006/relationships/hyperlink" Target="http://www.learnex.co.uk/test/AbbottDecisionMaking/EN-US/course/index.html?showScreen=59_C_46" TargetMode="External"/><Relationship Id="rId141" Type="http://schemas.openxmlformats.org/officeDocument/2006/relationships/hyperlink" Target="http://www.learnex.co.uk/test/AbbottDecisionMaking/EN-US/course/index.html?showScreen=67_C_53" TargetMode="External"/><Relationship Id="rId146" Type="http://schemas.openxmlformats.org/officeDocument/2006/relationships/hyperlink" Target="http://www.learnex.co.uk/test/AbbottDecisionMaking/EN-US/course/index.html?showScreen=69_C_54" TargetMode="External"/><Relationship Id="rId167" Type="http://schemas.openxmlformats.org/officeDocument/2006/relationships/hyperlink" Target="http://www.learnex.co.uk/test/AbbottDecisionMaking/EN-US/course/index.html?showScreen=108_toc_1" TargetMode="External"/><Relationship Id="rId7" Type="http://schemas.openxmlformats.org/officeDocument/2006/relationships/webSettings" Target="webSettings.xml"/><Relationship Id="rId71" Type="http://schemas.openxmlformats.org/officeDocument/2006/relationships/hyperlink" Target="http://www.learnex.co.uk/test/AbbottDecisionMaking/EN-US/course/index.html?showScreen=32_C_29" TargetMode="External"/><Relationship Id="rId92" Type="http://schemas.openxmlformats.org/officeDocument/2006/relationships/hyperlink" Target="http://www.learnex.co.uk/test/AbbottDecisionMaking/EN-US/course/index.html?showScreen=43_C_38" TargetMode="External"/><Relationship Id="rId162" Type="http://schemas.openxmlformats.org/officeDocument/2006/relationships/hyperlink" Target="http://www.learnex.co.uk/test/AbbottDecisionMaking/EN-US/course/index.html?showScreen=73_C_54" TargetMode="External"/><Relationship Id="rId2" Type="http://schemas.openxmlformats.org/officeDocument/2006/relationships/customXml" Target="../customXml/item2.xml"/><Relationship Id="rId29" Type="http://schemas.openxmlformats.org/officeDocument/2006/relationships/hyperlink" Target="http://www.learnex.co.uk/test/AbbottDecisionMaking/EN-US/course/index.html?showScreen=11_C_12" TargetMode="External"/><Relationship Id="rId24" Type="http://schemas.openxmlformats.org/officeDocument/2006/relationships/hyperlink" Target="http://www.learnex.co.uk/test/AbbottDecisionMaking/EN-US/course/index.html?showScreen=9_C_10" TargetMode="External"/><Relationship Id="rId40" Type="http://schemas.openxmlformats.org/officeDocument/2006/relationships/hyperlink" Target="http://www.learnex.co.uk/test/AbbottDecisionMaking/EN-US/course/index.html?showScreen=17_C_18" TargetMode="External"/><Relationship Id="rId45" Type="http://schemas.openxmlformats.org/officeDocument/2006/relationships/hyperlink" Target="http://www.learnex.co.uk/test/AbbottDecisionMaking/EN-US/course/index.html?showScreen=18_C_18" TargetMode="External"/><Relationship Id="rId66" Type="http://schemas.openxmlformats.org/officeDocument/2006/relationships/hyperlink" Target="http://www.learnex.co.uk/test/AbbottDecisionMaking/EN-US/course/index.html?showScreen=30_C_27" TargetMode="External"/><Relationship Id="rId87" Type="http://schemas.openxmlformats.org/officeDocument/2006/relationships/hyperlink" Target="http://www.learnex.co.uk/test/AbbottDecisionMaking/EN-US/course/index.html?showScreen=40_C_35" TargetMode="External"/><Relationship Id="rId110" Type="http://schemas.openxmlformats.org/officeDocument/2006/relationships/hyperlink" Target="http://www.learnex.co.uk/test/AbbottDecisionMaking/EN-US/course/index.html?showScreen=52_C_43" TargetMode="External"/><Relationship Id="rId115" Type="http://schemas.openxmlformats.org/officeDocument/2006/relationships/hyperlink" Target="http://www.learnex.co.uk/test/AbbottDecisionMaking/EN-US/course/index.html?showScreen=54_C_43" TargetMode="External"/><Relationship Id="rId131" Type="http://schemas.openxmlformats.org/officeDocument/2006/relationships/hyperlink" Target="http://www.learnex.co.uk/test/AbbottDecisionMaking/EN-US/course/index.html?showScreen=62_C_48" TargetMode="External"/><Relationship Id="rId136" Type="http://schemas.openxmlformats.org/officeDocument/2006/relationships/hyperlink" Target="http://www.learnex.co.uk/test/AbbottDecisionMaking/EN-US/course/index.html?showScreen=65_C_51" TargetMode="External"/><Relationship Id="rId157" Type="http://schemas.openxmlformats.org/officeDocument/2006/relationships/hyperlink" Target="http://www.learnex.co.uk/test/AbbottDecisionMaking/EN-US/course/index.html?showScreen=71_C_54" TargetMode="External"/><Relationship Id="rId61" Type="http://schemas.openxmlformats.org/officeDocument/2006/relationships/hyperlink" Target="http://www.learnex.co.uk/test/AbbottDecisionMaking/EN-US/course/index.html?showScreen=28_C_25" TargetMode="External"/><Relationship Id="rId82" Type="http://schemas.openxmlformats.org/officeDocument/2006/relationships/hyperlink" Target="http://www.learnex.co.uk/test/AbbottDecisionMaking/EN-US/course/index.html?showScreen=38_C_33" TargetMode="External"/><Relationship Id="rId152" Type="http://schemas.openxmlformats.org/officeDocument/2006/relationships/hyperlink" Target="https://icomply.abbott.com/Apps/ComplianceContacts/" TargetMode="External"/><Relationship Id="rId19" Type="http://schemas.openxmlformats.org/officeDocument/2006/relationships/hyperlink" Target="http://www.learnex.co.uk/test/AbbottDecisionMaking/EN-US/course/index.html?showScreen=6_C_7" TargetMode="External"/><Relationship Id="rId14" Type="http://schemas.openxmlformats.org/officeDocument/2006/relationships/hyperlink" Target="http://www.learnex.co.uk/test/AbbottDecisionMaking/EN-US/course/index.html?showScreen=4_C_5" TargetMode="External"/><Relationship Id="rId30" Type="http://schemas.openxmlformats.org/officeDocument/2006/relationships/hyperlink" Target="http://www.learnex.co.uk/test/AbbottDecisionMaking/EN-US/course/index.html?showScreen=12_C_13" TargetMode="External"/><Relationship Id="rId35" Type="http://schemas.openxmlformats.org/officeDocument/2006/relationships/hyperlink" Target="http://www.learnex.co.uk/test/AbbottDecisionMaking/EN-US/course/index.html?showScreen=14_C_15" TargetMode="External"/><Relationship Id="rId56" Type="http://schemas.openxmlformats.org/officeDocument/2006/relationships/hyperlink" Target="http://www.learnex.co.uk/test/AbbottDecisionMaking/EN-US/course/index.html?showScreen=25_C_24" TargetMode="External"/><Relationship Id="rId77" Type="http://schemas.openxmlformats.org/officeDocument/2006/relationships/hyperlink" Target="http://www.learnex.co.uk/test/AbbottDecisionMaking/EN-US/course/index.html?showScreen=34_C_30" TargetMode="External"/><Relationship Id="rId100" Type="http://schemas.openxmlformats.org/officeDocument/2006/relationships/hyperlink" Target="http://www.learnex.co.uk/test/AbbottDecisionMaking/EN-US/course/index.html?showScreen=47_C_40" TargetMode="External"/><Relationship Id="rId105" Type="http://schemas.openxmlformats.org/officeDocument/2006/relationships/hyperlink" Target="http://www.learnex.co.uk/test/AbbottDecisionMaking/EN-US/course/index.html?showScreen=49_C_42" TargetMode="External"/><Relationship Id="rId126" Type="http://schemas.openxmlformats.org/officeDocument/2006/relationships/hyperlink" Target="http://www.learnex.co.uk/test/AbbottDecisionMaking/EN-US/course/index.html?showScreen=60_C_46" TargetMode="External"/><Relationship Id="rId147" Type="http://schemas.openxmlformats.org/officeDocument/2006/relationships/hyperlink" Target="https://abbott.sharepoint.com/sites/abbottworld/GlobalPolicy/Pages/Home.aspx" TargetMode="External"/><Relationship Id="rId168" Type="http://schemas.openxmlformats.org/officeDocument/2006/relationships/fontTable" Target="fontTable.xml"/><Relationship Id="rId8" Type="http://schemas.openxmlformats.org/officeDocument/2006/relationships/hyperlink" Target="http://www.learnex.co.uk/test/AbbottDecisionMaking/EN-US/course/index.html?showScreen=1_C_2" TargetMode="External"/><Relationship Id="rId51" Type="http://schemas.openxmlformats.org/officeDocument/2006/relationships/hyperlink" Target="http://www.learnex.co.uk/test/AbbottDecisionMaking/EN-US/course/index.html?showScreen=22_C_21" TargetMode="External"/><Relationship Id="rId72" Type="http://schemas.openxmlformats.org/officeDocument/2006/relationships/hyperlink" Target="http://www.learnex.co.uk/test/AbbottDecisionMaking/EN-US/course/index.html?showScreen=33_C_30" TargetMode="External"/><Relationship Id="rId93" Type="http://schemas.openxmlformats.org/officeDocument/2006/relationships/hyperlink" Target="http://www.learnex.co.uk/test/AbbottDecisionMaking/EN-US/course/index.html?showScreen=43_C_38" TargetMode="External"/><Relationship Id="rId98" Type="http://schemas.openxmlformats.org/officeDocument/2006/relationships/hyperlink" Target="http://www.learnex.co.uk/test/AbbottDecisionMaking/EN-US/course/index.html?showScreen=46_C_39" TargetMode="External"/><Relationship Id="rId121" Type="http://schemas.openxmlformats.org/officeDocument/2006/relationships/hyperlink" Target="http://www.learnex.co.uk/test/AbbottDecisionMaking/EN-US/course/index.html?showScreen=57_C_46" TargetMode="External"/><Relationship Id="rId142" Type="http://schemas.openxmlformats.org/officeDocument/2006/relationships/hyperlink" Target="http://www.learnex.co.uk/test/AbbottDecisionMaking/EN-US/course/index.html?showScreen=67_C_53" TargetMode="External"/><Relationship Id="rId163" Type="http://schemas.openxmlformats.org/officeDocument/2006/relationships/hyperlink" Target="http://www.learnex.co.uk/test/AbbottDecisionMaking/EN-US/course/index.html?showScreen=73_C_54" TargetMode="External"/><Relationship Id="rId3" Type="http://schemas.openxmlformats.org/officeDocument/2006/relationships/customXml" Target="../customXml/item3.xml"/><Relationship Id="rId25" Type="http://schemas.openxmlformats.org/officeDocument/2006/relationships/hyperlink" Target="http://www.learnex.co.uk/test/AbbottDecisionMaking/EN-US/course/index.html?showScreen=9_C_10" TargetMode="External"/><Relationship Id="rId46" Type="http://schemas.openxmlformats.org/officeDocument/2006/relationships/hyperlink" Target="http://www.learnex.co.uk/test/AbbottDecisionMaking/EN-US/course/index.html?showScreen=20_C_19" TargetMode="External"/><Relationship Id="rId67" Type="http://schemas.openxmlformats.org/officeDocument/2006/relationships/hyperlink" Target="http://www.learnex.co.uk/test/AbbottDecisionMaking/EN-US/course/index.html?showScreen=30_C_27" TargetMode="External"/><Relationship Id="rId116" Type="http://schemas.openxmlformats.org/officeDocument/2006/relationships/hyperlink" Target="http://www.learnex.co.uk/test/AbbottDecisionMaking/EN-US/course/index.html?showScreen=55_C_44" TargetMode="External"/><Relationship Id="rId137" Type="http://schemas.openxmlformats.org/officeDocument/2006/relationships/hyperlink" Target="http://www.learnex.co.uk/test/AbbottDecisionMaking/EN-US/course/index.html?showScreen=65_C_51" TargetMode="External"/><Relationship Id="rId158" Type="http://schemas.openxmlformats.org/officeDocument/2006/relationships/hyperlink" Target="https://abbott.sharepoint.com/sites/myhr/" TargetMode="External"/><Relationship Id="rId20" Type="http://schemas.openxmlformats.org/officeDocument/2006/relationships/hyperlink" Target="http://www.learnex.co.uk/test/AbbottDecisionMaking/EN-US/course/index.html?showScreen=7_C_8" TargetMode="External"/><Relationship Id="rId41" Type="http://schemas.openxmlformats.org/officeDocument/2006/relationships/hyperlink" Target="http://www.learnex.co.uk/test/AbbottDecisionMaking/EN-US/course/index.html?showScreen=17_C_18" TargetMode="External"/><Relationship Id="rId62" Type="http://schemas.openxmlformats.org/officeDocument/2006/relationships/hyperlink" Target="http://www.learnex.co.uk/test/AbbottDecisionMaking/EN-US/course/index.html?showScreen=27_C_25" TargetMode="External"/><Relationship Id="rId83" Type="http://schemas.openxmlformats.org/officeDocument/2006/relationships/hyperlink" Target="http://www.learnex.co.uk/test/AbbottDecisionMaking/EN-US/course/index.html?showScreen=38_C_33" TargetMode="External"/><Relationship Id="rId88" Type="http://schemas.openxmlformats.org/officeDocument/2006/relationships/hyperlink" Target="http://www.learnex.co.uk/test/AbbottDecisionMaking/EN-US/course/index.html?showScreen=41_C_36" TargetMode="External"/><Relationship Id="rId111" Type="http://schemas.openxmlformats.org/officeDocument/2006/relationships/hyperlink" Target="http://www.learnex.co.uk/test/AbbottDecisionMaking/EN-US/course/index.html?showScreen=52_C_43" TargetMode="External"/><Relationship Id="rId132" Type="http://schemas.openxmlformats.org/officeDocument/2006/relationships/hyperlink" Target="http://www.learnex.co.uk/test/AbbottDecisionMaking/EN-US/course/index.html?showScreen=63_C_49" TargetMode="External"/><Relationship Id="rId153" Type="http://schemas.openxmlformats.org/officeDocument/2006/relationships/hyperlink" Target="http://speakup.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1A0017-CAE6-4B40-BC00-92229A911D44}">
  <ds:schemaRefs>
    <ds:schemaRef ds:uri="http://schemas.microsoft.com/sharepoint/v3/contenttype/forms"/>
  </ds:schemaRefs>
</ds:datastoreItem>
</file>

<file path=customXml/itemProps2.xml><?xml version="1.0" encoding="utf-8"?>
<ds:datastoreItem xmlns:ds="http://schemas.openxmlformats.org/officeDocument/2006/customXml" ds:itemID="{4CA46AF3-1F48-43DD-9E75-27E4C84BB6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E47EF9-22C8-47D2-ACC3-C336803AF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13075</Words>
  <Characters>74533</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Decision Making at ABBOTT</vt:lpstr>
    </vt:vector>
  </TitlesOfParts>
  <Company/>
  <LinksUpToDate>false</LinksUpToDate>
  <CharactersWithSpaces>87434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Making at ABBOTT</dc:title>
  <dc:subject>Translation table</dc:subject>
  <dc:creator>Fintan O'Neill</dc:creator>
  <cp:lastModifiedBy>Fintan O'Neill</cp:lastModifiedBy>
  <cp:revision>2</cp:revision>
  <dcterms:created xsi:type="dcterms:W3CDTF">2021-04-02T00:28:00Z</dcterms:created>
  <dcterms:modified xsi:type="dcterms:W3CDTF">2021-04-02T00:28:00Z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