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4115" w14:textId="547A0D4C" w:rsidR="00840375" w:rsidRPr="003E4802" w:rsidRDefault="00A45951" w:rsidP="00840375">
      <w:pPr>
        <w:rPr>
          <w:rStyle w:val="tw4winExternal"/>
          <w:rFonts w:ascii="Calibri" w:hAnsi="Calibri" w:cs="Calibri"/>
          <w:color w:val="000000" w:themeColor="text1"/>
          <w:sz w:val="36"/>
          <w:szCs w:val="36"/>
          <w:lang w:val="en-US"/>
        </w:rPr>
      </w:pPr>
      <w:bookmarkStart w:id="0" w:name="_GoBack"/>
      <w:r w:rsidRPr="003E4802">
        <w:rPr>
          <w:rStyle w:val="tw4winExternal"/>
          <w:rFonts w:ascii="Calibri" w:hAnsi="Calibri" w:cs="Calibri"/>
          <w:b/>
          <w:color w:val="000000" w:themeColor="text1"/>
          <w:sz w:val="36"/>
          <w:szCs w:val="36"/>
          <w:lang w:val="en-US"/>
        </w:rPr>
        <w:t>INSTRUCTIONS:</w:t>
      </w:r>
    </w:p>
    <w:p w14:paraId="62F4785A" w14:textId="77777777" w:rsidR="00840375" w:rsidRPr="003E4802"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3E4802" w:rsidRDefault="00A4595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4802">
        <w:rPr>
          <w:rStyle w:val="tw4winExternal"/>
          <w:rFonts w:ascii="Calibri" w:hAnsi="Calibri" w:cs="Calibri"/>
          <w:b/>
          <w:color w:val="000000" w:themeColor="text1"/>
          <w:lang w:val="en-US"/>
        </w:rPr>
        <w:t xml:space="preserve">1) </w:t>
      </w:r>
      <w:r w:rsidRPr="003E4802">
        <w:rPr>
          <w:rStyle w:val="tw4winExternal"/>
          <w:rFonts w:ascii="Calibri" w:hAnsi="Calibri" w:cs="Calibri"/>
          <w:color w:val="000000" w:themeColor="text1"/>
          <w:lang w:val="en-US"/>
        </w:rPr>
        <w:t>Please edit the translation in the TARGET column directly.</w:t>
      </w:r>
    </w:p>
    <w:p w14:paraId="145C9FCC" w14:textId="77777777" w:rsidR="00840375" w:rsidRPr="003E4802" w:rsidRDefault="00A4595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4802">
        <w:rPr>
          <w:rStyle w:val="tw4winExternal"/>
          <w:rFonts w:ascii="Calibri" w:hAnsi="Calibri" w:cs="Calibri"/>
          <w:b/>
          <w:color w:val="000000" w:themeColor="text1"/>
          <w:lang w:val="en-US"/>
        </w:rPr>
        <w:t xml:space="preserve">2) </w:t>
      </w:r>
      <w:r w:rsidRPr="003E4802">
        <w:rPr>
          <w:rStyle w:val="tw4winExternal"/>
          <w:rFonts w:ascii="Calibri" w:hAnsi="Calibri" w:cs="Calibri"/>
          <w:color w:val="000000" w:themeColor="text1"/>
          <w:lang w:val="en-US"/>
        </w:rPr>
        <w:t>To comment on a segment, simply create a new MS-Word comment.</w:t>
      </w:r>
    </w:p>
    <w:p w14:paraId="406B0836" w14:textId="77777777" w:rsidR="00840375" w:rsidRPr="003E4802" w:rsidRDefault="00A4595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4802">
        <w:rPr>
          <w:rStyle w:val="tw4winExternal"/>
          <w:rFonts w:ascii="Calibri" w:hAnsi="Calibri" w:cs="Calibri"/>
          <w:b/>
          <w:color w:val="000000" w:themeColor="text1"/>
          <w:lang w:val="en-US"/>
        </w:rPr>
        <w:t xml:space="preserve">3) </w:t>
      </w:r>
      <w:r w:rsidRPr="003E4802">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3E4802" w:rsidRDefault="00A4595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4802">
        <w:rPr>
          <w:rStyle w:val="tw4winExternal"/>
          <w:rFonts w:ascii="Calibri" w:hAnsi="Calibri" w:cs="Calibri"/>
          <w:b/>
          <w:color w:val="000000" w:themeColor="text1"/>
          <w:lang w:val="en-US"/>
        </w:rPr>
        <w:t xml:space="preserve">4) </w:t>
      </w:r>
      <w:r w:rsidRPr="003E4802">
        <w:rPr>
          <w:rStyle w:val="tw4winExternal"/>
          <w:rFonts w:ascii="Calibri" w:hAnsi="Calibri" w:cs="Calibri"/>
          <w:color w:val="000000" w:themeColor="text1"/>
          <w:lang w:val="en-US"/>
        </w:rPr>
        <w:t>DO NOT alter the ID or SOURCE</w:t>
      </w:r>
      <w:r w:rsidRPr="003E4802">
        <w:rPr>
          <w:rStyle w:val="tw4winExternal"/>
          <w:rFonts w:ascii="Calibri" w:hAnsi="Calibri" w:cs="Calibri"/>
          <w:color w:val="000000" w:themeColor="text1"/>
          <w:lang w:val="en-US"/>
        </w:rPr>
        <w:t xml:space="preserve"> column text.</w:t>
      </w:r>
    </w:p>
    <w:p w14:paraId="1DBEF732" w14:textId="77777777" w:rsidR="00840375" w:rsidRPr="003E4802" w:rsidRDefault="00A4595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4802">
        <w:rPr>
          <w:rStyle w:val="tw4winExternal"/>
          <w:rFonts w:ascii="Calibri" w:hAnsi="Calibri" w:cs="Calibri"/>
          <w:b/>
          <w:bCs/>
          <w:color w:val="000000" w:themeColor="text1"/>
          <w:lang w:val="en-US"/>
        </w:rPr>
        <w:t>5</w:t>
      </w:r>
      <w:r w:rsidRPr="003E4802">
        <w:rPr>
          <w:rStyle w:val="tw4winExternal"/>
          <w:rFonts w:ascii="Calibri" w:hAnsi="Calibri" w:cs="Calibri"/>
          <w:color w:val="000000" w:themeColor="text1"/>
          <w:lang w:val="en-US"/>
        </w:rPr>
        <w:t>) Blank rows should be ignored but not deleted.</w:t>
      </w:r>
    </w:p>
    <w:p w14:paraId="421E0584" w14:textId="77777777" w:rsidR="00840375" w:rsidRPr="003E4802" w:rsidRDefault="00A45951"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3E4802">
        <w:rPr>
          <w:rStyle w:val="tw4winExternal"/>
          <w:rFonts w:ascii="Calibri" w:hAnsi="Calibri" w:cs="Calibri"/>
          <w:b/>
          <w:bCs/>
          <w:color w:val="000000" w:themeColor="text1"/>
          <w:highlight w:val="cyan"/>
          <w:lang w:val="en-US"/>
        </w:rPr>
        <w:t>6</w:t>
      </w:r>
      <w:r w:rsidRPr="003E4802">
        <w:rPr>
          <w:rStyle w:val="tw4winExternal"/>
          <w:rFonts w:ascii="Calibri" w:hAnsi="Calibri" w:cs="Calibri"/>
          <w:color w:val="000000" w:themeColor="text1"/>
          <w:highlight w:val="cyan"/>
          <w:lang w:val="en-US"/>
        </w:rPr>
        <w:t>)</w:t>
      </w:r>
      <w:r w:rsidRPr="003E4802">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3E4802" w:rsidRDefault="00A4595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3E4802">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3E4802" w:rsidRDefault="00A4595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E4802">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3E4802" w:rsidRDefault="00A4595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E4802">
        <w:rPr>
          <w:rStyle w:val="tw4winExternal"/>
          <w:rFonts w:ascii="Calibri" w:eastAsiaTheme="minorEastAsia" w:hAnsi="Calibri" w:cs="Calibri" w:hint="default"/>
          <w:b/>
          <w:bCs/>
          <w:color w:val="000000" w:themeColor="text1"/>
          <w:lang w:val="en-US" w:eastAsia="en-IE"/>
        </w:rPr>
        <w:t>italic</w:t>
      </w:r>
    </w:p>
    <w:p w14:paraId="040FCB19" w14:textId="77777777" w:rsidR="00840375" w:rsidRPr="003E4802" w:rsidRDefault="00A4595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E4802">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3E4802" w:rsidRDefault="00A4595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E4802">
        <w:rPr>
          <w:rStyle w:val="tw4winExternal"/>
          <w:rFonts w:ascii="Calibri" w:eastAsiaTheme="minorEastAsia" w:hAnsi="Calibri" w:cs="Calibri" w:hint="default"/>
          <w:b/>
          <w:bCs/>
          <w:color w:val="000000" w:themeColor="text1"/>
          <w:lang w:val="en-US" w:eastAsia="en-IE"/>
        </w:rPr>
        <w:t>links</w:t>
      </w:r>
    </w:p>
    <w:p w14:paraId="3121978B" w14:textId="77777777" w:rsidR="00840375" w:rsidRPr="003E4802" w:rsidRDefault="00A4595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E4802">
        <w:rPr>
          <w:rStyle w:val="tw4winExternal"/>
          <w:rFonts w:ascii="Calibri" w:eastAsiaTheme="minorEastAsia" w:hAnsi="Calibri" w:cs="Calibri" w:hint="default"/>
          <w:b/>
          <w:bCs/>
          <w:color w:val="000000" w:themeColor="text1"/>
          <w:lang w:val="en-US" w:eastAsia="en-IE"/>
        </w:rPr>
        <w:t xml:space="preserve">lists (bullets and number of items in a </w:t>
      </w:r>
      <w:r w:rsidRPr="003E4802">
        <w:rPr>
          <w:rStyle w:val="tw4winExternal"/>
          <w:rFonts w:ascii="Calibri" w:eastAsiaTheme="minorEastAsia" w:hAnsi="Calibri" w:cs="Calibri" w:hint="default"/>
          <w:b/>
          <w:bCs/>
          <w:color w:val="000000" w:themeColor="text1"/>
          <w:lang w:val="en-US" w:eastAsia="en-IE"/>
        </w:rPr>
        <w:t>list must be maintained)</w:t>
      </w:r>
    </w:p>
    <w:p w14:paraId="70BF7567" w14:textId="15E0A9B2" w:rsidR="00840375" w:rsidRPr="003E4802" w:rsidRDefault="00A4595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4802">
        <w:rPr>
          <w:rStyle w:val="tw4winExternal"/>
          <w:rFonts w:ascii="Calibri" w:hAnsi="Calibri" w:cs="Calibri"/>
          <w:b/>
          <w:bCs/>
          <w:color w:val="000000" w:themeColor="text1"/>
          <w:lang w:val="en-US"/>
        </w:rPr>
        <w:t>7</w:t>
      </w:r>
      <w:r w:rsidRPr="003E4802">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3E480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3E480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3E480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3E480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3E480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3E4802" w:rsidRDefault="00A45951"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E4802">
        <w:rPr>
          <w:rStyle w:val="tw4winExternal"/>
          <w:rFonts w:ascii="Calibri" w:hAnsi="Calibri" w:cs="Calibri"/>
          <w:color w:val="000000" w:themeColor="text1"/>
          <w:sz w:val="36"/>
          <w:szCs w:val="36"/>
          <w:lang w:val="en-US"/>
        </w:rPr>
        <w:lastRenderedPageBreak/>
        <w:t>Understa</w:t>
      </w:r>
      <w:r w:rsidR="00FA657E" w:rsidRPr="003E4802">
        <w:rPr>
          <w:rStyle w:val="tw4winExternal"/>
          <w:rFonts w:ascii="Calibri" w:hAnsi="Calibri" w:cs="Calibri"/>
          <w:color w:val="000000" w:themeColor="text1"/>
          <w:sz w:val="36"/>
          <w:szCs w:val="36"/>
          <w:lang w:val="en-US"/>
        </w:rPr>
        <w:t>nding</w:t>
      </w:r>
      <w:r w:rsidRPr="003E4802">
        <w:rPr>
          <w:rStyle w:val="tw4winExternal"/>
          <w:rFonts w:ascii="Calibri" w:hAnsi="Calibri" w:cs="Calibri"/>
          <w:color w:val="000000" w:themeColor="text1"/>
          <w:sz w:val="36"/>
          <w:szCs w:val="36"/>
          <w:lang w:val="en-US"/>
        </w:rPr>
        <w:t xml:space="preserve"> S</w:t>
      </w:r>
      <w:r w:rsidR="00FA657E" w:rsidRPr="003E4802">
        <w:rPr>
          <w:rStyle w:val="tw4winExternal"/>
          <w:rFonts w:ascii="Calibri" w:hAnsi="Calibri" w:cs="Calibri"/>
          <w:color w:val="000000" w:themeColor="text1"/>
          <w:sz w:val="36"/>
          <w:szCs w:val="36"/>
          <w:lang w:val="en-US"/>
        </w:rPr>
        <w:t>anctions and Trade Compliance</w:t>
      </w:r>
    </w:p>
    <w:p w14:paraId="48BF1DA4" w14:textId="588D83E9" w:rsidR="0010717B" w:rsidRPr="003E4802"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947BFB" w:rsidRPr="003E4802"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3E4802" w:rsidRDefault="00A45951" w:rsidP="00421476">
            <w:pPr>
              <w:spacing w:before="30" w:after="30"/>
              <w:ind w:left="30" w:right="30"/>
              <w:jc w:val="center"/>
            </w:pPr>
            <w:r w:rsidRPr="003E4802">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3E4802" w:rsidRDefault="00A45951" w:rsidP="00421476">
            <w:pPr>
              <w:pStyle w:val="NormalWeb"/>
              <w:ind w:left="30" w:right="30"/>
              <w:jc w:val="center"/>
              <w:rPr>
                <w:rFonts w:ascii="Calibri" w:hAnsi="Calibri" w:cs="Calibri"/>
              </w:rPr>
            </w:pPr>
            <w:r w:rsidRPr="003E4802">
              <w:rPr>
                <w:rFonts w:ascii="Calibri" w:hAnsi="Calibri" w:cs="Calibri"/>
              </w:rPr>
              <w:t>Source</w:t>
            </w:r>
          </w:p>
        </w:tc>
        <w:tc>
          <w:tcPr>
            <w:tcW w:w="6000" w:type="dxa"/>
            <w:shd w:val="clear" w:color="auto" w:fill="F1A983" w:themeFill="accent2" w:themeFillTint="99"/>
            <w:vAlign w:val="center"/>
          </w:tcPr>
          <w:p w14:paraId="3378E74C" w14:textId="6E88F7B1" w:rsidR="00421476" w:rsidRPr="003E4802" w:rsidRDefault="00A45951" w:rsidP="00421476">
            <w:pPr>
              <w:pStyle w:val="NormalWeb"/>
              <w:ind w:left="30" w:right="30"/>
              <w:jc w:val="center"/>
              <w:rPr>
                <w:rFonts w:ascii="Calibri" w:hAnsi="Calibri" w:cs="Calibri"/>
              </w:rPr>
            </w:pPr>
            <w:r w:rsidRPr="003E4802">
              <w:rPr>
                <w:rFonts w:ascii="Calibri" w:hAnsi="Calibri" w:cs="Calibri"/>
              </w:rPr>
              <w:t>Target</w:t>
            </w:r>
          </w:p>
        </w:tc>
      </w:tr>
      <w:tr w:rsidR="00947BFB" w:rsidRPr="003E4802"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3E4802" w:rsidRDefault="00A45951" w:rsidP="00421476">
            <w:pPr>
              <w:spacing w:before="30" w:after="30"/>
              <w:ind w:left="30" w:right="30"/>
              <w:rPr>
                <w:rFonts w:ascii="Calibri" w:eastAsia="Times New Roman" w:hAnsi="Calibri" w:cs="Calibri"/>
                <w:sz w:val="16"/>
              </w:rPr>
            </w:pPr>
            <w:hyperlink r:id="rId7" w:tgtFrame="_blank" w:history="1">
              <w:r w:rsidRPr="003E4802">
                <w:rPr>
                  <w:rStyle w:val="Hyperlink"/>
                  <w:rFonts w:ascii="Calibri" w:eastAsia="Times New Roman" w:hAnsi="Calibri" w:cs="Calibri"/>
                  <w:sz w:val="16"/>
                </w:rPr>
                <w:t>Screen 0</w:t>
              </w:r>
            </w:hyperlink>
            <w:r w:rsidRPr="003E4802">
              <w:rPr>
                <w:rFonts w:ascii="Calibri" w:eastAsia="Times New Roman" w:hAnsi="Calibri" w:cs="Calibri"/>
                <w:sz w:val="16"/>
              </w:rPr>
              <w:t xml:space="preserve"> </w:t>
            </w:r>
          </w:p>
          <w:p w14:paraId="704B5E2E" w14:textId="77777777" w:rsidR="00421476" w:rsidRPr="003E4802" w:rsidRDefault="00A45951" w:rsidP="00421476">
            <w:pPr>
              <w:ind w:left="30" w:right="30"/>
              <w:rPr>
                <w:rFonts w:ascii="Calibri" w:eastAsia="Times New Roman" w:hAnsi="Calibri" w:cs="Calibri"/>
                <w:sz w:val="16"/>
              </w:rPr>
            </w:pPr>
            <w:hyperlink r:id="rId8" w:tgtFrame="_blank" w:history="1">
              <w:r w:rsidRPr="003E4802">
                <w:rPr>
                  <w:rStyle w:val="Hyperlink"/>
                  <w:rFonts w:ascii="Calibri" w:eastAsia="Times New Roman" w:hAnsi="Calibri" w:cs="Calibri"/>
                  <w:sz w:val="16"/>
                </w:rPr>
                <w:t>1_C_1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3E4802" w:rsidRDefault="00A45951" w:rsidP="00421476">
            <w:pPr>
              <w:pStyle w:val="NormalWeb"/>
              <w:ind w:left="30" w:right="30"/>
              <w:rPr>
                <w:rFonts w:ascii="Calibri" w:hAnsi="Calibri" w:cs="Calibri"/>
              </w:rPr>
            </w:pPr>
            <w:r w:rsidRPr="003E4802">
              <w:rPr>
                <w:rFonts w:ascii="Calibri" w:hAnsi="Calibri" w:cs="Calibri"/>
              </w:rPr>
              <w:t>Understanding Sanctions and Trade Compliance</w:t>
            </w:r>
          </w:p>
          <w:p w14:paraId="5461E0F2"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Click the forward arrow.</w:t>
            </w:r>
          </w:p>
        </w:tc>
        <w:tc>
          <w:tcPr>
            <w:tcW w:w="6000" w:type="dxa"/>
            <w:vAlign w:val="center"/>
          </w:tcPr>
          <w:p w14:paraId="734C41F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Forstå sanksjoner og handelssamsvar</w:t>
            </w:r>
          </w:p>
          <w:p w14:paraId="1255AB3C" w14:textId="4F8CBD5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Klikk på fremoverpilen.</w:t>
            </w:r>
          </w:p>
        </w:tc>
      </w:tr>
      <w:tr w:rsidR="00947BFB" w:rsidRPr="003E4802"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3E4802" w:rsidRDefault="00A45951" w:rsidP="00421476">
            <w:pPr>
              <w:spacing w:before="30" w:after="30"/>
              <w:ind w:left="30" w:right="30"/>
              <w:rPr>
                <w:rFonts w:ascii="Calibri" w:eastAsia="Times New Roman" w:hAnsi="Calibri" w:cs="Calibri"/>
                <w:sz w:val="16"/>
              </w:rPr>
            </w:pPr>
            <w:hyperlink r:id="rId9" w:tgtFrame="_blank" w:history="1">
              <w:r w:rsidRPr="003E4802">
                <w:rPr>
                  <w:rStyle w:val="Hyperlink"/>
                  <w:rFonts w:ascii="Calibri" w:eastAsia="Times New Roman" w:hAnsi="Calibri" w:cs="Calibri"/>
                  <w:sz w:val="16"/>
                </w:rPr>
                <w:t>Screen 1</w:t>
              </w:r>
            </w:hyperlink>
            <w:r w:rsidRPr="003E4802">
              <w:rPr>
                <w:rFonts w:ascii="Calibri" w:eastAsia="Times New Roman" w:hAnsi="Calibri" w:cs="Calibri"/>
                <w:sz w:val="16"/>
              </w:rPr>
              <w:t xml:space="preserve"> </w:t>
            </w:r>
          </w:p>
          <w:p w14:paraId="7536C566" w14:textId="77777777" w:rsidR="00421476" w:rsidRPr="003E4802" w:rsidRDefault="00A45951" w:rsidP="00421476">
            <w:pPr>
              <w:ind w:left="30" w:right="30"/>
              <w:rPr>
                <w:rFonts w:ascii="Calibri" w:eastAsia="Times New Roman" w:hAnsi="Calibri" w:cs="Calibri"/>
                <w:sz w:val="16"/>
              </w:rPr>
            </w:pPr>
            <w:hyperlink r:id="rId10" w:tgtFrame="_blank" w:history="1">
              <w:r w:rsidRPr="003E4802">
                <w:rPr>
                  <w:rStyle w:val="Hyperlink"/>
                  <w:rFonts w:ascii="Calibri" w:eastAsia="Times New Roman" w:hAnsi="Calibri" w:cs="Calibri"/>
                  <w:sz w:val="16"/>
                </w:rPr>
                <w:t>2_C_2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3E4802" w:rsidRDefault="00A45951" w:rsidP="00421476">
            <w:pPr>
              <w:pStyle w:val="NormalWeb"/>
              <w:ind w:left="30" w:right="30"/>
              <w:rPr>
                <w:rFonts w:ascii="Calibri" w:hAnsi="Calibri" w:cs="Calibri"/>
              </w:rPr>
            </w:pPr>
            <w:r w:rsidRPr="003E4802">
              <w:rPr>
                <w:rFonts w:ascii="Calibri" w:hAnsi="Calibri" w:cs="Calibri"/>
              </w:rPr>
              <w:t>From time to time, the U.S. and other countries and jurisdictions (such as the European Union) restrict or pro</w:t>
            </w:r>
            <w:r w:rsidRPr="003E4802">
              <w:rPr>
                <w:rFonts w:ascii="Calibri" w:hAnsi="Calibri" w:cs="Calibri"/>
              </w:rPr>
              <w:t>hibit trade dealings with certain countries, entities, and individuals.</w:t>
            </w:r>
          </w:p>
          <w:p w14:paraId="19A7C786"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Fra tid til annen begrenser eller forbyr USA og </w:t>
            </w:r>
            <w:r w:rsidRPr="003E4802">
              <w:rPr>
                <w:rFonts w:ascii="Calibri" w:eastAsia="Calibri" w:hAnsi="Calibri" w:cs="Calibri"/>
                <w:lang w:val="nb-NO"/>
              </w:rPr>
              <w:t>andre land og jurisdiksjoner (for eksempel Den europeiske unionen), handel med visse land, enheter og enkeltpersoner.</w:t>
            </w:r>
          </w:p>
          <w:p w14:paraId="66A39DDD" w14:textId="49B4645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Disse restriksjonene kan omfatte forbud mot eksport, import, </w:t>
            </w:r>
            <w:r w:rsidRPr="003E4802">
              <w:rPr>
                <w:rFonts w:ascii="Calibri" w:eastAsia="Calibri" w:hAnsi="Calibri" w:cs="Calibri"/>
                <w:lang w:val="nb-NO"/>
              </w:rPr>
              <w:t>reise, investeringer og andre økonomiske avtaler med sanksjonerte parter.</w:t>
            </w:r>
          </w:p>
        </w:tc>
      </w:tr>
      <w:tr w:rsidR="00947BFB" w:rsidRPr="003E4802"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3E4802" w:rsidRDefault="00A45951" w:rsidP="00421476">
            <w:pPr>
              <w:spacing w:before="30" w:after="30"/>
              <w:ind w:left="30" w:right="30"/>
              <w:rPr>
                <w:rFonts w:ascii="Calibri" w:eastAsia="Times New Roman" w:hAnsi="Calibri" w:cs="Calibri"/>
                <w:sz w:val="16"/>
              </w:rPr>
            </w:pPr>
            <w:hyperlink r:id="rId11" w:tgtFrame="_blank" w:history="1">
              <w:r w:rsidRPr="003E4802">
                <w:rPr>
                  <w:rStyle w:val="Hyperlink"/>
                  <w:rFonts w:ascii="Calibri" w:eastAsia="Times New Roman" w:hAnsi="Calibri" w:cs="Calibri"/>
                  <w:sz w:val="16"/>
                </w:rPr>
                <w:t>Screen 2</w:t>
              </w:r>
            </w:hyperlink>
            <w:r w:rsidRPr="003E4802">
              <w:rPr>
                <w:rFonts w:ascii="Calibri" w:eastAsia="Times New Roman" w:hAnsi="Calibri" w:cs="Calibri"/>
                <w:sz w:val="16"/>
              </w:rPr>
              <w:t xml:space="preserve"> </w:t>
            </w:r>
          </w:p>
          <w:p w14:paraId="5D03BF03" w14:textId="77777777" w:rsidR="00421476" w:rsidRPr="003E4802" w:rsidRDefault="00A45951" w:rsidP="00421476">
            <w:pPr>
              <w:ind w:left="30" w:right="30"/>
              <w:rPr>
                <w:rFonts w:ascii="Calibri" w:eastAsia="Times New Roman" w:hAnsi="Calibri" w:cs="Calibri"/>
                <w:sz w:val="16"/>
              </w:rPr>
            </w:pPr>
            <w:hyperlink r:id="rId12" w:tgtFrame="_blank" w:history="1">
              <w:r w:rsidRPr="003E4802">
                <w:rPr>
                  <w:rStyle w:val="Hyperlink"/>
                  <w:rFonts w:ascii="Calibri" w:eastAsia="Times New Roman" w:hAnsi="Calibri" w:cs="Calibri"/>
                  <w:sz w:val="16"/>
                </w:rPr>
                <w:t>3_C_3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3E4802" w:rsidRDefault="00A45951" w:rsidP="00421476">
            <w:pPr>
              <w:pStyle w:val="NormalWeb"/>
              <w:ind w:left="30" w:right="30"/>
              <w:rPr>
                <w:rFonts w:ascii="Calibri" w:hAnsi="Calibri" w:cs="Calibri"/>
              </w:rPr>
            </w:pPr>
            <w:r w:rsidRPr="003E4802">
              <w:rPr>
                <w:rFonts w:ascii="Calibri" w:hAnsi="Calibri" w:cs="Calibri"/>
              </w:rPr>
              <w:t>As employees of a U.S.-headquartered company with global business operations, we are required by law to compl</w:t>
            </w:r>
            <w:r w:rsidRPr="003E4802">
              <w:rPr>
                <w:rFonts w:ascii="Calibri" w:hAnsi="Calibri" w:cs="Calibri"/>
              </w:rPr>
              <w:t>y with all U.S. trade sanctions programs and controls in every country in which we do business.</w:t>
            </w:r>
          </w:p>
        </w:tc>
        <w:tc>
          <w:tcPr>
            <w:tcW w:w="6000" w:type="dxa"/>
            <w:vAlign w:val="center"/>
          </w:tcPr>
          <w:p w14:paraId="542760F3" w14:textId="287AC3D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Som ansatte i et selskap med amerikansk hovedkontor med global forretningsvirksomhet, er vi lovpålagt å etterleve alle amerikanske handelssanksjoner og kontroll</w:t>
            </w:r>
            <w:r w:rsidRPr="003E4802">
              <w:rPr>
                <w:rFonts w:ascii="Calibri" w:eastAsia="Calibri" w:hAnsi="Calibri" w:cs="Calibri"/>
                <w:lang w:val="nb-NO"/>
              </w:rPr>
              <w:t>er i alle land hvor vi driver virksomhet.</w:t>
            </w:r>
          </w:p>
        </w:tc>
      </w:tr>
      <w:tr w:rsidR="00947BFB" w:rsidRPr="003E4802"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3E4802" w:rsidRDefault="00A45951" w:rsidP="00421476">
            <w:pPr>
              <w:spacing w:before="30" w:after="30"/>
              <w:ind w:left="30" w:right="30"/>
              <w:rPr>
                <w:rFonts w:ascii="Calibri" w:eastAsia="Times New Roman" w:hAnsi="Calibri" w:cs="Calibri"/>
                <w:sz w:val="16"/>
              </w:rPr>
            </w:pPr>
            <w:hyperlink r:id="rId13" w:tgtFrame="_blank" w:history="1">
              <w:r w:rsidRPr="003E4802">
                <w:rPr>
                  <w:rStyle w:val="Hyperlink"/>
                  <w:rFonts w:ascii="Calibri" w:eastAsia="Times New Roman" w:hAnsi="Calibri" w:cs="Calibri"/>
                  <w:sz w:val="16"/>
                </w:rPr>
                <w:t>Screen 3</w:t>
              </w:r>
            </w:hyperlink>
            <w:r w:rsidRPr="003E4802">
              <w:rPr>
                <w:rFonts w:ascii="Calibri" w:eastAsia="Times New Roman" w:hAnsi="Calibri" w:cs="Calibri"/>
                <w:sz w:val="16"/>
              </w:rPr>
              <w:t xml:space="preserve"> </w:t>
            </w:r>
          </w:p>
          <w:p w14:paraId="26AA38CE" w14:textId="77777777" w:rsidR="00421476" w:rsidRPr="003E4802" w:rsidRDefault="00A45951" w:rsidP="00421476">
            <w:pPr>
              <w:ind w:left="30" w:right="30"/>
              <w:rPr>
                <w:rFonts w:ascii="Calibri" w:eastAsia="Times New Roman" w:hAnsi="Calibri" w:cs="Calibri"/>
                <w:sz w:val="16"/>
              </w:rPr>
            </w:pPr>
            <w:hyperlink r:id="rId14" w:tgtFrame="_blank" w:history="1">
              <w:r w:rsidRPr="003E4802">
                <w:rPr>
                  <w:rStyle w:val="Hyperlink"/>
                  <w:rFonts w:ascii="Calibri" w:eastAsia="Times New Roman" w:hAnsi="Calibri" w:cs="Calibri"/>
                  <w:sz w:val="16"/>
                </w:rPr>
                <w:t>4_C_4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3E4802" w:rsidRDefault="00A45951" w:rsidP="00421476">
            <w:pPr>
              <w:pStyle w:val="NormalWeb"/>
              <w:ind w:left="30" w:right="30"/>
              <w:rPr>
                <w:rFonts w:ascii="Calibri" w:hAnsi="Calibri" w:cs="Calibri"/>
              </w:rPr>
            </w:pPr>
            <w:r w:rsidRPr="003E4802">
              <w:rPr>
                <w:rFonts w:ascii="Calibri" w:hAnsi="Calibri" w:cs="Calibri"/>
              </w:rPr>
              <w:t>Upon completion of this course, you will be able to:</w:t>
            </w:r>
          </w:p>
          <w:p w14:paraId="44CCC03D" w14:textId="77777777" w:rsidR="00421476" w:rsidRPr="003E4802" w:rsidRDefault="00A45951" w:rsidP="00421476">
            <w:pPr>
              <w:numPr>
                <w:ilvl w:val="0"/>
                <w:numId w:val="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Describe the environment in which we operate,</w:t>
            </w:r>
          </w:p>
          <w:p w14:paraId="7DF7B2C2" w14:textId="77777777" w:rsidR="00421476" w:rsidRPr="003E4802" w:rsidRDefault="00A45951" w:rsidP="00421476">
            <w:pPr>
              <w:numPr>
                <w:ilvl w:val="0"/>
                <w:numId w:val="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Understand trade sanctions and why U.S. </w:t>
            </w:r>
            <w:r w:rsidRPr="003E4802">
              <w:rPr>
                <w:rFonts w:ascii="Calibri" w:eastAsia="Times New Roman" w:hAnsi="Calibri" w:cs="Calibri"/>
              </w:rPr>
              <w:t>trade sanctions apply to everyone at Abbott,</w:t>
            </w:r>
          </w:p>
          <w:p w14:paraId="2291AB13" w14:textId="77777777" w:rsidR="00421476" w:rsidRPr="003E4802" w:rsidRDefault="00A45951" w:rsidP="00421476">
            <w:pPr>
              <w:numPr>
                <w:ilvl w:val="0"/>
                <w:numId w:val="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3E4802" w:rsidRDefault="00A45951" w:rsidP="00421476">
            <w:pPr>
              <w:numPr>
                <w:ilvl w:val="0"/>
                <w:numId w:val="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Understand the importance of screening prospective third-party partners, and</w:t>
            </w:r>
          </w:p>
          <w:p w14:paraId="03BCF330" w14:textId="77777777" w:rsidR="00421476" w:rsidRPr="003E4802" w:rsidRDefault="00A45951" w:rsidP="00421476">
            <w:pPr>
              <w:numPr>
                <w:ilvl w:val="0"/>
                <w:numId w:val="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Know where to go for help and support.</w:t>
            </w:r>
          </w:p>
        </w:tc>
        <w:tc>
          <w:tcPr>
            <w:tcW w:w="6000" w:type="dxa"/>
            <w:vAlign w:val="center"/>
          </w:tcPr>
          <w:p w14:paraId="08B8AFB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Når kurset er fullført, vil du kunne:</w:t>
            </w:r>
          </w:p>
          <w:p w14:paraId="303A667C" w14:textId="77777777" w:rsidR="00421476" w:rsidRPr="003E4802" w:rsidRDefault="00A45951" w:rsidP="00421476">
            <w:pPr>
              <w:numPr>
                <w:ilvl w:val="0"/>
                <w:numId w:val="2"/>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Beskrive miljøet vi drifter i,</w:t>
            </w:r>
          </w:p>
          <w:p w14:paraId="4B7A7CD0" w14:textId="77777777" w:rsidR="00421476" w:rsidRPr="003E4802" w:rsidRDefault="00A45951" w:rsidP="00421476">
            <w:pPr>
              <w:numPr>
                <w:ilvl w:val="0"/>
                <w:numId w:val="2"/>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Forstå handelssanksjoner og hvorfor amerikanske handelssanksjoner gjelder for alle hos Abbott,</w:t>
            </w:r>
          </w:p>
          <w:p w14:paraId="35130244" w14:textId="77777777" w:rsidR="00421476" w:rsidRPr="003E4802" w:rsidRDefault="00A45951" w:rsidP="00421476">
            <w:pPr>
              <w:numPr>
                <w:ilvl w:val="0"/>
                <w:numId w:val="2"/>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lastRenderedPageBreak/>
              <w:t>Forstå Abbotts forventninger for overholdelse av amerikanske handelssanksjoner</w:t>
            </w:r>
            <w:r w:rsidRPr="003E4802">
              <w:rPr>
                <w:rFonts w:ascii="Calibri" w:eastAsia="Calibri" w:hAnsi="Calibri" w:cs="Calibri"/>
                <w:lang w:val="nb-NO"/>
              </w:rPr>
              <w:t xml:space="preserve"> og hvordan man gjenkjenner advarselstegn på mulige brudd,</w:t>
            </w:r>
          </w:p>
          <w:p w14:paraId="354AC837" w14:textId="77777777" w:rsidR="00421476" w:rsidRPr="003E4802" w:rsidRDefault="00A45951" w:rsidP="00421476">
            <w:pPr>
              <w:numPr>
                <w:ilvl w:val="0"/>
                <w:numId w:val="2"/>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Forstå viktigheten av grundige forhåndsundersøkelser av potensielle tredjeparter og</w:t>
            </w:r>
          </w:p>
          <w:p w14:paraId="1077A8F8" w14:textId="10EFB3D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Vite hvor du skal ta kontakt for hjelp og støtte.</w:t>
            </w:r>
          </w:p>
        </w:tc>
      </w:tr>
      <w:tr w:rsidR="00947BFB" w:rsidRPr="003E4802"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3E4802" w:rsidRDefault="00A45951" w:rsidP="00421476">
            <w:pPr>
              <w:spacing w:before="30" w:after="30"/>
              <w:ind w:left="30" w:right="30"/>
              <w:rPr>
                <w:rFonts w:ascii="Calibri" w:eastAsia="Times New Roman" w:hAnsi="Calibri" w:cs="Calibri"/>
                <w:sz w:val="16"/>
              </w:rPr>
            </w:pPr>
            <w:hyperlink r:id="rId15" w:tgtFrame="_blank" w:history="1">
              <w:r w:rsidRPr="003E4802">
                <w:rPr>
                  <w:rStyle w:val="Hyperlink"/>
                  <w:rFonts w:ascii="Calibri" w:eastAsia="Times New Roman" w:hAnsi="Calibri" w:cs="Calibri"/>
                  <w:sz w:val="16"/>
                </w:rPr>
                <w:t>Screen 4</w:t>
              </w:r>
            </w:hyperlink>
            <w:r w:rsidRPr="003E4802">
              <w:rPr>
                <w:rFonts w:ascii="Calibri" w:eastAsia="Times New Roman" w:hAnsi="Calibri" w:cs="Calibri"/>
                <w:sz w:val="16"/>
              </w:rPr>
              <w:t xml:space="preserve"> </w:t>
            </w:r>
          </w:p>
          <w:p w14:paraId="27B587F2" w14:textId="77777777" w:rsidR="00421476" w:rsidRPr="003E4802" w:rsidRDefault="00A45951" w:rsidP="00421476">
            <w:pPr>
              <w:ind w:left="30" w:right="30"/>
              <w:rPr>
                <w:rFonts w:ascii="Calibri" w:eastAsia="Times New Roman" w:hAnsi="Calibri" w:cs="Calibri"/>
                <w:sz w:val="16"/>
              </w:rPr>
            </w:pPr>
            <w:hyperlink r:id="rId16" w:tgtFrame="_blank" w:history="1">
              <w:r w:rsidRPr="003E4802">
                <w:rPr>
                  <w:rStyle w:val="Hyperlink"/>
                  <w:rFonts w:ascii="Calibri" w:eastAsia="Times New Roman" w:hAnsi="Calibri" w:cs="Calibri"/>
                  <w:sz w:val="16"/>
                </w:rPr>
                <w:t>5_C_5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[1] </w:t>
            </w:r>
            <w:r w:rsidRPr="003E4802">
              <w:rPr>
                <w:rFonts w:ascii="Calibri" w:hAnsi="Calibri" w:cs="Calibri"/>
              </w:rPr>
              <w:t>Welcome</w:t>
            </w:r>
          </w:p>
          <w:p w14:paraId="2E8D47CD"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minute</w:t>
            </w:r>
          </w:p>
          <w:p w14:paraId="7D08403C"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Introduction to Trade Sanctions</w:t>
            </w:r>
          </w:p>
          <w:p w14:paraId="409549EA" w14:textId="77777777" w:rsidR="00421476" w:rsidRPr="003E4802" w:rsidRDefault="00A45951" w:rsidP="00421476">
            <w:pPr>
              <w:pStyle w:val="NormalWeb"/>
              <w:ind w:left="30" w:right="30"/>
              <w:rPr>
                <w:rFonts w:ascii="Calibri" w:hAnsi="Calibri" w:cs="Calibri"/>
              </w:rPr>
            </w:pPr>
            <w:r w:rsidRPr="003E4802">
              <w:rPr>
                <w:rFonts w:ascii="Calibri" w:hAnsi="Calibri" w:cs="Calibri"/>
              </w:rPr>
              <w:t>5 minutes</w:t>
            </w:r>
          </w:p>
          <w:p w14:paraId="3A41631C"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Laws and Regulations</w:t>
            </w:r>
          </w:p>
          <w:p w14:paraId="7983FF7C"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minutes</w:t>
            </w:r>
          </w:p>
          <w:p w14:paraId="57ED41D7"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The Impact on Our Business</w:t>
            </w:r>
          </w:p>
          <w:p w14:paraId="4403B071"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minutes</w:t>
            </w:r>
          </w:p>
          <w:p w14:paraId="5C94C8FF" w14:textId="77777777" w:rsidR="00421476" w:rsidRPr="003E4802" w:rsidRDefault="00A45951" w:rsidP="00421476">
            <w:pPr>
              <w:pStyle w:val="NormalWeb"/>
              <w:ind w:left="30" w:right="30"/>
              <w:rPr>
                <w:rFonts w:ascii="Calibri" w:hAnsi="Calibri" w:cs="Calibri"/>
              </w:rPr>
            </w:pPr>
            <w:r w:rsidRPr="003E4802">
              <w:rPr>
                <w:rFonts w:ascii="Calibri" w:hAnsi="Calibri" w:cs="Calibri"/>
              </w:rPr>
              <w:t>[5] Our Responsibilities</w:t>
            </w:r>
          </w:p>
          <w:p w14:paraId="52EFD8B2" w14:textId="77777777" w:rsidR="00421476" w:rsidRPr="003E4802" w:rsidRDefault="00A45951" w:rsidP="00421476">
            <w:pPr>
              <w:pStyle w:val="NormalWeb"/>
              <w:ind w:left="30" w:right="30"/>
              <w:rPr>
                <w:rFonts w:ascii="Calibri" w:hAnsi="Calibri" w:cs="Calibri"/>
              </w:rPr>
            </w:pPr>
            <w:r w:rsidRPr="003E4802">
              <w:rPr>
                <w:rFonts w:ascii="Calibri" w:hAnsi="Calibri" w:cs="Calibri"/>
              </w:rPr>
              <w:t>6 minutes</w:t>
            </w:r>
          </w:p>
          <w:p w14:paraId="5658FA62"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[6] Your Commitment</w:t>
            </w:r>
          </w:p>
          <w:p w14:paraId="2E8A53A6"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minute</w:t>
            </w:r>
          </w:p>
          <w:p w14:paraId="0BB7DD2D" w14:textId="77777777" w:rsidR="00421476" w:rsidRPr="003E4802" w:rsidRDefault="00A45951" w:rsidP="00421476">
            <w:pPr>
              <w:pStyle w:val="NormalWeb"/>
              <w:ind w:left="30" w:right="30"/>
              <w:rPr>
                <w:rFonts w:ascii="Calibri" w:hAnsi="Calibri" w:cs="Calibri"/>
              </w:rPr>
            </w:pPr>
            <w:r w:rsidRPr="003E4802">
              <w:rPr>
                <w:rFonts w:ascii="Calibri" w:hAnsi="Calibri" w:cs="Calibri"/>
              </w:rPr>
              <w:t>[7] Knowledge Check</w:t>
            </w:r>
          </w:p>
          <w:p w14:paraId="27ACC0F8" w14:textId="77777777" w:rsidR="00421476" w:rsidRPr="003E4802" w:rsidRDefault="00A45951" w:rsidP="00421476">
            <w:pPr>
              <w:pStyle w:val="NormalWeb"/>
              <w:ind w:left="30" w:right="30"/>
              <w:rPr>
                <w:rFonts w:ascii="Calibri" w:hAnsi="Calibri" w:cs="Calibri"/>
              </w:rPr>
            </w:pPr>
            <w:r w:rsidRPr="003E4802">
              <w:rPr>
                <w:rFonts w:ascii="Calibri" w:hAnsi="Calibri" w:cs="Calibri"/>
              </w:rPr>
              <w:t>5 minutes</w:t>
            </w:r>
          </w:p>
          <w:p w14:paraId="2973B7B9" w14:textId="77777777" w:rsidR="00421476" w:rsidRPr="003E4802" w:rsidRDefault="00A45951" w:rsidP="00421476">
            <w:pPr>
              <w:pStyle w:val="NormalWeb"/>
              <w:ind w:left="30" w:right="30"/>
              <w:rPr>
                <w:rFonts w:ascii="Calibri" w:hAnsi="Calibri" w:cs="Calibri"/>
              </w:rPr>
            </w:pPr>
            <w:r w:rsidRPr="003E4802">
              <w:rPr>
                <w:rFonts w:ascii="Calibri" w:hAnsi="Calibri" w:cs="Calibri"/>
              </w:rPr>
              <w:t>Learning Progress</w:t>
            </w:r>
          </w:p>
          <w:p w14:paraId="575BEE93"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This </w:t>
            </w:r>
            <w:r w:rsidRPr="003E4802">
              <w:rPr>
                <w:rFonts w:ascii="Calibri" w:hAnsi="Calibri" w:cs="Calibri"/>
              </w:rPr>
              <w:t>Topic is now available.</w:t>
            </w:r>
          </w:p>
        </w:tc>
        <w:tc>
          <w:tcPr>
            <w:tcW w:w="6000" w:type="dxa"/>
            <w:vAlign w:val="center"/>
          </w:tcPr>
          <w:p w14:paraId="56D2C1A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[1] Velkommen</w:t>
            </w:r>
          </w:p>
          <w:p w14:paraId="6E5C043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minutt</w:t>
            </w:r>
          </w:p>
          <w:p w14:paraId="5B1BEA4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Introduksjon til handelssanksjoner</w:t>
            </w:r>
          </w:p>
          <w:p w14:paraId="58F6CC1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5 minutter</w:t>
            </w:r>
          </w:p>
          <w:p w14:paraId="0F00F16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Lover og forskrifter</w:t>
            </w:r>
          </w:p>
          <w:p w14:paraId="32394B0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min</w:t>
            </w:r>
            <w:r w:rsidRPr="003E4802">
              <w:rPr>
                <w:rFonts w:ascii="Calibri" w:eastAsia="Calibri" w:hAnsi="Calibri" w:cs="Calibri"/>
                <w:lang w:val="nb-NO"/>
              </w:rPr>
              <w:t>utter</w:t>
            </w:r>
          </w:p>
          <w:p w14:paraId="5B00A3E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Effekten på virksomheten vår</w:t>
            </w:r>
          </w:p>
          <w:p w14:paraId="429DF7D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minutter</w:t>
            </w:r>
          </w:p>
          <w:p w14:paraId="4139E22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[5] Vårt ansvar</w:t>
            </w:r>
          </w:p>
          <w:p w14:paraId="64A5ACF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6 minutter</w:t>
            </w:r>
          </w:p>
          <w:p w14:paraId="42EA2FF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[6] Din forpliktelse</w:t>
            </w:r>
          </w:p>
          <w:p w14:paraId="2D3DF5B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minutt</w:t>
            </w:r>
          </w:p>
          <w:p w14:paraId="3D0813B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[7] Kunnskapssjekk</w:t>
            </w:r>
          </w:p>
          <w:p w14:paraId="79E85F9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5 minutter</w:t>
            </w:r>
          </w:p>
          <w:p w14:paraId="62A7179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Læringsprosess</w:t>
            </w:r>
          </w:p>
          <w:p w14:paraId="03B7B94C" w14:textId="3F40D47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Dette emnet er nå tilgjengelig.</w:t>
            </w:r>
          </w:p>
        </w:tc>
      </w:tr>
      <w:tr w:rsidR="00947BFB" w:rsidRPr="003E4802"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3E4802" w:rsidRDefault="00A45951" w:rsidP="00421476">
            <w:pPr>
              <w:spacing w:before="30" w:after="30"/>
              <w:ind w:left="30" w:right="30"/>
              <w:rPr>
                <w:rFonts w:ascii="Calibri" w:eastAsia="Times New Roman" w:hAnsi="Calibri" w:cs="Calibri"/>
                <w:sz w:val="16"/>
              </w:rPr>
            </w:pPr>
            <w:hyperlink r:id="rId17" w:tgtFrame="_blank" w:history="1">
              <w:r w:rsidRPr="003E4802">
                <w:rPr>
                  <w:rStyle w:val="Hyperlink"/>
                  <w:rFonts w:ascii="Calibri" w:eastAsia="Times New Roman" w:hAnsi="Calibri" w:cs="Calibri"/>
                  <w:sz w:val="16"/>
                </w:rPr>
                <w:t>Screen 5</w:t>
              </w:r>
            </w:hyperlink>
            <w:r w:rsidRPr="003E4802">
              <w:rPr>
                <w:rFonts w:ascii="Calibri" w:eastAsia="Times New Roman" w:hAnsi="Calibri" w:cs="Calibri"/>
                <w:sz w:val="16"/>
              </w:rPr>
              <w:t xml:space="preserve"> </w:t>
            </w:r>
          </w:p>
          <w:p w14:paraId="03C42364" w14:textId="77777777" w:rsidR="00421476" w:rsidRPr="003E4802" w:rsidRDefault="00A45951" w:rsidP="00421476">
            <w:pPr>
              <w:ind w:left="30" w:right="30"/>
              <w:rPr>
                <w:rFonts w:ascii="Calibri" w:eastAsia="Times New Roman" w:hAnsi="Calibri" w:cs="Calibri"/>
                <w:sz w:val="16"/>
              </w:rPr>
            </w:pPr>
            <w:hyperlink r:id="rId18" w:tgtFrame="_blank" w:history="1">
              <w:r w:rsidRPr="003E4802">
                <w:rPr>
                  <w:rStyle w:val="Hyperlink"/>
                  <w:rFonts w:ascii="Calibri" w:eastAsia="Times New Roman" w:hAnsi="Calibri" w:cs="Calibri"/>
                  <w:sz w:val="16"/>
                </w:rPr>
                <w:t>6_C_6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Trade sanctions, also known as economic sanctions, are </w:t>
            </w:r>
            <w:r w:rsidRPr="003E4802">
              <w:rPr>
                <w:rStyle w:val="bold1"/>
                <w:rFonts w:ascii="Calibri" w:hAnsi="Calibri" w:cs="Calibri"/>
              </w:rPr>
              <w:t xml:space="preserve">trade restrictions </w:t>
            </w:r>
            <w:r w:rsidRPr="003E4802">
              <w:rPr>
                <w:rFonts w:ascii="Calibri" w:hAnsi="Calibri" w:cs="Calibri"/>
              </w:rPr>
              <w:t xml:space="preserve">imposed by the government of one or more countries on </w:t>
            </w:r>
            <w:r w:rsidRPr="003E4802">
              <w:rPr>
                <w:rFonts w:ascii="Calibri" w:hAnsi="Calibri" w:cs="Calibri"/>
              </w:rPr>
              <w:t>another country, organization, group, or individual.</w:t>
            </w:r>
          </w:p>
          <w:p w14:paraId="70B736BF" w14:textId="77777777" w:rsidR="00421476" w:rsidRPr="003E4802" w:rsidRDefault="00A45951" w:rsidP="00421476">
            <w:pPr>
              <w:pStyle w:val="NormalWeb"/>
              <w:ind w:left="30" w:right="30"/>
              <w:rPr>
                <w:rFonts w:ascii="Calibri" w:hAnsi="Calibri" w:cs="Calibri"/>
              </w:rPr>
            </w:pPr>
            <w:r w:rsidRPr="003E4802">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Handelssanksjoner, også kjent som økonomiske sanksjoner, er </w:t>
            </w:r>
            <w:r w:rsidRPr="003E4802">
              <w:rPr>
                <w:rFonts w:ascii="Calibri" w:eastAsia="Calibri" w:hAnsi="Calibri" w:cs="Calibri"/>
                <w:b/>
                <w:bCs/>
                <w:lang w:val="nb-NO"/>
              </w:rPr>
              <w:t xml:space="preserve">handelrestriksjoner </w:t>
            </w:r>
            <w:r w:rsidRPr="003E4802">
              <w:rPr>
                <w:rFonts w:ascii="Calibri" w:eastAsia="Calibri" w:hAnsi="Calibri" w:cs="Calibri"/>
                <w:lang w:val="nb-NO"/>
              </w:rPr>
              <w:t>innført av myndighete</w:t>
            </w:r>
            <w:r w:rsidRPr="003E4802">
              <w:rPr>
                <w:rFonts w:ascii="Calibri" w:eastAsia="Calibri" w:hAnsi="Calibri" w:cs="Calibri"/>
                <w:lang w:val="nb-NO"/>
              </w:rPr>
              <w:t>ne i ett eller flere land som pålegges et annet land, organisasjon, gruppe, eller enkeltperson.</w:t>
            </w:r>
          </w:p>
          <w:p w14:paraId="1AA589F6" w14:textId="62E8216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Ett land kan for eksempel begrense visse typer eksport, implementere kontroller for</w:t>
            </w:r>
            <w:r w:rsidRPr="003E4802">
              <w:rPr>
                <w:rFonts w:ascii="Calibri" w:eastAsia="Calibri" w:hAnsi="Calibri" w:cs="Calibri"/>
                <w:lang w:val="nb-NO"/>
              </w:rPr>
              <w:t xml:space="preserve"> bestemte varer, fryse eller blokkere aktiva, eller forby handel med andre land, enheter eller enkeltpersoner i sin helhet.</w:t>
            </w:r>
          </w:p>
        </w:tc>
      </w:tr>
      <w:tr w:rsidR="00947BFB" w:rsidRPr="003E4802"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3E4802" w:rsidRDefault="00A45951" w:rsidP="00421476">
            <w:pPr>
              <w:spacing w:before="30" w:after="30"/>
              <w:ind w:left="30" w:right="30"/>
              <w:rPr>
                <w:rFonts w:ascii="Calibri" w:eastAsia="Times New Roman" w:hAnsi="Calibri" w:cs="Calibri"/>
                <w:sz w:val="16"/>
              </w:rPr>
            </w:pPr>
            <w:hyperlink r:id="rId19" w:tgtFrame="_blank" w:history="1">
              <w:r w:rsidRPr="003E4802">
                <w:rPr>
                  <w:rStyle w:val="Hyperlink"/>
                  <w:rFonts w:ascii="Calibri" w:eastAsia="Times New Roman" w:hAnsi="Calibri" w:cs="Calibri"/>
                  <w:sz w:val="16"/>
                </w:rPr>
                <w:t>Screen 6</w:t>
              </w:r>
            </w:hyperlink>
            <w:r w:rsidRPr="003E4802">
              <w:rPr>
                <w:rFonts w:ascii="Calibri" w:eastAsia="Times New Roman" w:hAnsi="Calibri" w:cs="Calibri"/>
                <w:sz w:val="16"/>
              </w:rPr>
              <w:t xml:space="preserve"> </w:t>
            </w:r>
          </w:p>
          <w:p w14:paraId="66F281FE" w14:textId="77777777" w:rsidR="00421476" w:rsidRPr="003E4802" w:rsidRDefault="00A45951" w:rsidP="00421476">
            <w:pPr>
              <w:ind w:left="30" w:right="30"/>
              <w:rPr>
                <w:rFonts w:ascii="Calibri" w:eastAsia="Times New Roman" w:hAnsi="Calibri" w:cs="Calibri"/>
                <w:sz w:val="16"/>
              </w:rPr>
            </w:pPr>
            <w:hyperlink r:id="rId20" w:tgtFrame="_blank" w:history="1">
              <w:r w:rsidRPr="003E4802">
                <w:rPr>
                  <w:rStyle w:val="Hyperlink"/>
                  <w:rFonts w:ascii="Calibri" w:eastAsia="Times New Roman" w:hAnsi="Calibri" w:cs="Calibri"/>
                  <w:sz w:val="16"/>
                </w:rPr>
                <w:t>7_C_7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Governments impose trade sanctions with the purpose of </w:t>
            </w:r>
            <w:r w:rsidRPr="003E4802">
              <w:rPr>
                <w:rFonts w:ascii="Calibri" w:hAnsi="Calibri" w:cs="Calibri"/>
              </w:rPr>
              <w:t>changing the behavior and policy of targeted countries or individuals that endanger their interests or violate international norms of behavior.</w:t>
            </w:r>
          </w:p>
          <w:p w14:paraId="28A86CEF" w14:textId="77777777" w:rsidR="00421476" w:rsidRPr="003E4802" w:rsidRDefault="00A45951" w:rsidP="00421476">
            <w:pPr>
              <w:pStyle w:val="NormalWeb"/>
              <w:ind w:left="30" w:right="30"/>
              <w:rPr>
                <w:rFonts w:ascii="Calibri" w:hAnsi="Calibri" w:cs="Calibri"/>
              </w:rPr>
            </w:pPr>
            <w:r w:rsidRPr="003E4802">
              <w:rPr>
                <w:rFonts w:ascii="Calibri" w:hAnsi="Calibri" w:cs="Calibri"/>
              </w:rPr>
              <w:t>Because trade sanctions make it more difficult or impossible for the sanctioned country or individual to trade w</w:t>
            </w:r>
            <w:r w:rsidRPr="003E4802">
              <w:rPr>
                <w:rFonts w:ascii="Calibri" w:hAnsi="Calibri" w:cs="Calibri"/>
              </w:rPr>
              <w:t xml:space="preserve">ith the country imposing sanctions, they usually </w:t>
            </w:r>
            <w:r w:rsidRPr="003E4802">
              <w:rPr>
                <w:rFonts w:ascii="Calibri" w:hAnsi="Calibri" w:cs="Calibri"/>
              </w:rPr>
              <w:lastRenderedPageBreak/>
              <w:t>cause negative economic consequences for the targeted countries or individuals.</w:t>
            </w:r>
          </w:p>
        </w:tc>
        <w:tc>
          <w:tcPr>
            <w:tcW w:w="6000" w:type="dxa"/>
            <w:vAlign w:val="center"/>
          </w:tcPr>
          <w:p w14:paraId="7E5574D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Myndigheter innfører handelssanksjoner med formål å endre atferd og politikk i det aktuelle landet eller til enkeltpersoner som</w:t>
            </w:r>
            <w:r w:rsidRPr="003E4802">
              <w:rPr>
                <w:rFonts w:ascii="Calibri" w:eastAsia="Calibri" w:hAnsi="Calibri" w:cs="Calibri"/>
                <w:lang w:val="nb-NO"/>
              </w:rPr>
              <w:t xml:space="preserve"> truer deres interesser eller bryter med internasjonale normer for atferd.</w:t>
            </w:r>
          </w:p>
          <w:p w14:paraId="33AE6E7B" w14:textId="2F6FED1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Fordi handelssanksjoner gjør det vanskeligere eller umulig for det sanksjonerte landet eller </w:t>
            </w:r>
            <w:r w:rsidRPr="003E4802">
              <w:rPr>
                <w:rFonts w:ascii="Calibri" w:eastAsia="Calibri" w:hAnsi="Calibri" w:cs="Calibri"/>
                <w:lang w:val="nb-NO"/>
              </w:rPr>
              <w:t xml:space="preserve">enkeltpersonen å handle med landet som pålegger sanksjonene, får det vanligvis </w:t>
            </w:r>
            <w:r w:rsidRPr="003E4802">
              <w:rPr>
                <w:rFonts w:ascii="Calibri" w:eastAsia="Calibri" w:hAnsi="Calibri" w:cs="Calibri"/>
                <w:lang w:val="nb-NO"/>
              </w:rPr>
              <w:lastRenderedPageBreak/>
              <w:t>negative økonomiske konsekvenser for de som blir rammet av sanksjonene.</w:t>
            </w:r>
          </w:p>
        </w:tc>
      </w:tr>
      <w:tr w:rsidR="00947BFB" w:rsidRPr="003E4802"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3E4802" w:rsidRDefault="00A45951" w:rsidP="00421476">
            <w:pPr>
              <w:spacing w:before="30" w:after="30"/>
              <w:ind w:left="30" w:right="30"/>
              <w:rPr>
                <w:rFonts w:ascii="Calibri" w:eastAsia="Times New Roman" w:hAnsi="Calibri" w:cs="Calibri"/>
                <w:sz w:val="16"/>
              </w:rPr>
            </w:pPr>
            <w:hyperlink r:id="rId21" w:tgtFrame="_blank" w:history="1">
              <w:r w:rsidRPr="003E4802">
                <w:rPr>
                  <w:rStyle w:val="Hyperlink"/>
                  <w:rFonts w:ascii="Calibri" w:eastAsia="Times New Roman" w:hAnsi="Calibri" w:cs="Calibri"/>
                  <w:sz w:val="16"/>
                </w:rPr>
                <w:t>Screen 7</w:t>
              </w:r>
            </w:hyperlink>
            <w:r w:rsidRPr="003E4802">
              <w:rPr>
                <w:rFonts w:ascii="Calibri" w:eastAsia="Times New Roman" w:hAnsi="Calibri" w:cs="Calibri"/>
                <w:sz w:val="16"/>
              </w:rPr>
              <w:t xml:space="preserve"> </w:t>
            </w:r>
          </w:p>
          <w:p w14:paraId="406B3F04" w14:textId="77777777" w:rsidR="00421476" w:rsidRPr="003E4802" w:rsidRDefault="00A45951" w:rsidP="00421476">
            <w:pPr>
              <w:ind w:left="30" w:right="30"/>
              <w:rPr>
                <w:rFonts w:ascii="Calibri" w:eastAsia="Times New Roman" w:hAnsi="Calibri" w:cs="Calibri"/>
                <w:sz w:val="16"/>
              </w:rPr>
            </w:pPr>
            <w:hyperlink r:id="rId22" w:tgtFrame="_blank" w:history="1">
              <w:r w:rsidRPr="003E4802">
                <w:rPr>
                  <w:rStyle w:val="Hyperlink"/>
                  <w:rFonts w:ascii="Calibri" w:eastAsia="Times New Roman" w:hAnsi="Calibri" w:cs="Calibri"/>
                  <w:sz w:val="16"/>
                </w:rPr>
                <w:t>8_C_8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Trade sanctions are typically im</w:t>
            </w:r>
            <w:r w:rsidRPr="003E4802">
              <w:rPr>
                <w:rFonts w:ascii="Calibri" w:hAnsi="Calibri" w:cs="Calibri"/>
              </w:rPr>
              <w:t>posed to advance foreign policy or national security goals.</w:t>
            </w:r>
          </w:p>
          <w:p w14:paraId="3239FC1B" w14:textId="77777777" w:rsidR="00421476" w:rsidRPr="003E4802" w:rsidRDefault="00A45951" w:rsidP="00421476">
            <w:pPr>
              <w:pStyle w:val="NormalWeb"/>
              <w:ind w:left="30" w:right="30"/>
              <w:rPr>
                <w:rFonts w:ascii="Calibri" w:hAnsi="Calibri" w:cs="Calibri"/>
              </w:rPr>
            </w:pPr>
            <w:r w:rsidRPr="003E4802">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Handel</w:t>
            </w:r>
            <w:r w:rsidRPr="003E4802">
              <w:rPr>
                <w:rFonts w:ascii="Calibri" w:eastAsia="Calibri" w:hAnsi="Calibri" w:cs="Calibri"/>
                <w:lang w:val="nb-NO"/>
              </w:rPr>
              <w:t>ssanksjoner pålegges vanligvis for å fremme utenrikspolitikk eller nasjonale sikkerhetsmål.</w:t>
            </w:r>
          </w:p>
          <w:p w14:paraId="087D9F2A" w14:textId="32F9640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 eksempel, innfører USA og andre land sanksjoner mot land eller personer som sponser</w:t>
            </w:r>
            <w:r w:rsidRPr="003E4802">
              <w:rPr>
                <w:rFonts w:ascii="Calibri" w:eastAsia="Calibri" w:hAnsi="Calibri" w:cs="Calibri"/>
                <w:lang w:val="nb-NO"/>
              </w:rPr>
              <w:t xml:space="preserve"> terror, begår menneskerettighetsbrudd mot borgerne sine eller er kjent for narkotikasmugling.</w:t>
            </w:r>
          </w:p>
        </w:tc>
      </w:tr>
      <w:tr w:rsidR="00947BFB" w:rsidRPr="003E4802"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3E4802" w:rsidRDefault="00A45951" w:rsidP="00421476">
            <w:pPr>
              <w:spacing w:before="30" w:after="30"/>
              <w:ind w:left="30" w:right="30"/>
              <w:rPr>
                <w:rFonts w:ascii="Calibri" w:eastAsia="Times New Roman" w:hAnsi="Calibri" w:cs="Calibri"/>
                <w:sz w:val="16"/>
              </w:rPr>
            </w:pPr>
            <w:hyperlink r:id="rId23" w:tgtFrame="_blank" w:history="1">
              <w:r w:rsidRPr="003E4802">
                <w:rPr>
                  <w:rStyle w:val="Hyperlink"/>
                  <w:rFonts w:ascii="Calibri" w:eastAsia="Times New Roman" w:hAnsi="Calibri" w:cs="Calibri"/>
                  <w:sz w:val="16"/>
                </w:rPr>
                <w:t>Screen 8</w:t>
              </w:r>
            </w:hyperlink>
            <w:r w:rsidRPr="003E4802">
              <w:rPr>
                <w:rFonts w:ascii="Calibri" w:eastAsia="Times New Roman" w:hAnsi="Calibri" w:cs="Calibri"/>
                <w:sz w:val="16"/>
              </w:rPr>
              <w:t xml:space="preserve"> </w:t>
            </w:r>
          </w:p>
          <w:p w14:paraId="1E0BE647" w14:textId="77777777" w:rsidR="00421476" w:rsidRPr="003E4802" w:rsidRDefault="00A45951" w:rsidP="00421476">
            <w:pPr>
              <w:ind w:left="30" w:right="30"/>
              <w:rPr>
                <w:rFonts w:ascii="Calibri" w:eastAsia="Times New Roman" w:hAnsi="Calibri" w:cs="Calibri"/>
                <w:sz w:val="16"/>
              </w:rPr>
            </w:pPr>
            <w:hyperlink r:id="rId24" w:tgtFrame="_blank" w:history="1">
              <w:r w:rsidRPr="003E4802">
                <w:rPr>
                  <w:rStyle w:val="Hyperlink"/>
                  <w:rFonts w:ascii="Calibri" w:eastAsia="Times New Roman" w:hAnsi="Calibri" w:cs="Calibri"/>
                  <w:sz w:val="16"/>
                </w:rPr>
                <w:t>9_C_9</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3E4802" w:rsidRDefault="00A45951" w:rsidP="00421476">
            <w:pPr>
              <w:pStyle w:val="NormalWeb"/>
              <w:ind w:left="30" w:right="30"/>
              <w:rPr>
                <w:rFonts w:ascii="Calibri" w:hAnsi="Calibri" w:cs="Calibri"/>
              </w:rPr>
            </w:pPr>
            <w:r w:rsidRPr="003E4802">
              <w:rPr>
                <w:rFonts w:ascii="Calibri" w:hAnsi="Calibri" w:cs="Calibri"/>
              </w:rPr>
              <w:t>Violating sanctions, or engaging in any activity designed to circumvent them, is a serio</w:t>
            </w:r>
            <w:r w:rsidRPr="003E4802">
              <w:rPr>
                <w:rFonts w:ascii="Calibri" w:hAnsi="Calibri" w:cs="Calibri"/>
              </w:rPr>
              <w:t>us offense which can result in severe civil and criminal penalties for companies and individuals, including fines and imprisonment.</w:t>
            </w:r>
          </w:p>
          <w:p w14:paraId="66AF368F" w14:textId="77777777" w:rsidR="00421476" w:rsidRPr="003E4802" w:rsidRDefault="00A45951" w:rsidP="00421476">
            <w:pPr>
              <w:pStyle w:val="NormalWeb"/>
              <w:ind w:left="30" w:right="30"/>
              <w:rPr>
                <w:rFonts w:ascii="Calibri" w:hAnsi="Calibri" w:cs="Calibri"/>
              </w:rPr>
            </w:pPr>
            <w:r w:rsidRPr="003E4802">
              <w:rPr>
                <w:rFonts w:ascii="Calibri" w:hAnsi="Calibri" w:cs="Calibri"/>
              </w:rPr>
              <w:t>As a U.S.-headquartered company, Abbott and its employees are required by law to comply with all U.S. trade sanctions progra</w:t>
            </w:r>
            <w:r w:rsidRPr="003E4802">
              <w:rPr>
                <w:rFonts w:ascii="Calibri" w:hAnsi="Calibri" w:cs="Calibri"/>
              </w:rPr>
              <w:t>ms and trade controls in every country in which Abbott operates.</w:t>
            </w:r>
          </w:p>
        </w:tc>
        <w:tc>
          <w:tcPr>
            <w:tcW w:w="6000" w:type="dxa"/>
            <w:vAlign w:val="center"/>
          </w:tcPr>
          <w:p w14:paraId="247F3E4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Å bryte sanksjoner eller å engasjere seg i aktivitet som er utformet for å omgå dem, er en alvorlig forbrytelse som kan medføre alvorlige sivile og kriminelle straffer for selskaper og enkelt</w:t>
            </w:r>
            <w:r w:rsidRPr="003E4802">
              <w:rPr>
                <w:rFonts w:ascii="Calibri" w:eastAsia="Calibri" w:hAnsi="Calibri" w:cs="Calibri"/>
                <w:lang w:val="nb-NO"/>
              </w:rPr>
              <w:t>personer, inkludert bøter og fengselsstraff.</w:t>
            </w:r>
          </w:p>
          <w:p w14:paraId="4CF618E6" w14:textId="40850C8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Som et selskap med amerikansk hovedkontor, er Abbott og de ansatte i selskapet lovpålagt å etterleve alle amerikanske </w:t>
            </w:r>
            <w:r w:rsidRPr="003E4802">
              <w:rPr>
                <w:rFonts w:ascii="Calibri" w:eastAsia="Calibri" w:hAnsi="Calibri" w:cs="Calibri"/>
                <w:lang w:val="nb-NO"/>
              </w:rPr>
              <w:t>handelssanksjoner og -kontroller i alle land hvor Abbott driver virksomhet.</w:t>
            </w:r>
          </w:p>
        </w:tc>
      </w:tr>
      <w:tr w:rsidR="00947BFB" w:rsidRPr="003E4802"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3E4802" w:rsidRDefault="00A45951" w:rsidP="00421476">
            <w:pPr>
              <w:spacing w:before="30" w:after="30"/>
              <w:ind w:left="30" w:right="30"/>
              <w:rPr>
                <w:rFonts w:ascii="Calibri" w:eastAsia="Times New Roman" w:hAnsi="Calibri" w:cs="Calibri"/>
                <w:sz w:val="16"/>
              </w:rPr>
            </w:pPr>
            <w:hyperlink r:id="rId25" w:tgtFrame="_blank" w:history="1">
              <w:r w:rsidRPr="003E4802">
                <w:rPr>
                  <w:rStyle w:val="Hyperlink"/>
                  <w:rFonts w:ascii="Calibri" w:eastAsia="Times New Roman" w:hAnsi="Calibri" w:cs="Calibri"/>
                  <w:sz w:val="16"/>
                </w:rPr>
                <w:t>Screen 9</w:t>
              </w:r>
            </w:hyperlink>
            <w:r w:rsidRPr="003E4802">
              <w:rPr>
                <w:rFonts w:ascii="Calibri" w:eastAsia="Times New Roman" w:hAnsi="Calibri" w:cs="Calibri"/>
                <w:sz w:val="16"/>
              </w:rPr>
              <w:t xml:space="preserve"> </w:t>
            </w:r>
          </w:p>
          <w:p w14:paraId="70A4F86F" w14:textId="77777777" w:rsidR="00421476" w:rsidRPr="003E4802" w:rsidRDefault="00A45951" w:rsidP="00421476">
            <w:pPr>
              <w:ind w:left="30" w:right="30"/>
              <w:rPr>
                <w:rFonts w:ascii="Calibri" w:eastAsia="Times New Roman" w:hAnsi="Calibri" w:cs="Calibri"/>
                <w:sz w:val="16"/>
              </w:rPr>
            </w:pPr>
            <w:hyperlink r:id="rId26" w:tgtFrame="_blank" w:history="1">
              <w:r w:rsidRPr="003E4802">
                <w:rPr>
                  <w:rStyle w:val="Hyperlink"/>
                  <w:rFonts w:ascii="Calibri" w:eastAsia="Times New Roman" w:hAnsi="Calibri" w:cs="Calibri"/>
                  <w:sz w:val="16"/>
                </w:rPr>
                <w:t>10_C_10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3E4802" w:rsidRDefault="00A45951" w:rsidP="00421476">
            <w:pPr>
              <w:pStyle w:val="NormalWeb"/>
              <w:ind w:left="30" w:right="30"/>
              <w:rPr>
                <w:rFonts w:ascii="Calibri" w:hAnsi="Calibri" w:cs="Calibri"/>
              </w:rPr>
            </w:pPr>
            <w:r w:rsidRPr="003E4802">
              <w:rPr>
                <w:rFonts w:ascii="Calibri" w:hAnsi="Calibri" w:cs="Calibri"/>
              </w:rPr>
              <w:t>Abbott is committed to conducting business according to the highest legal and ethical standards.</w:t>
            </w:r>
          </w:p>
          <w:p w14:paraId="1C7C023A" w14:textId="77777777" w:rsidR="00421476" w:rsidRPr="003E4802" w:rsidRDefault="00A45951" w:rsidP="00421476">
            <w:pPr>
              <w:pStyle w:val="NormalWeb"/>
              <w:ind w:left="30" w:right="30"/>
              <w:rPr>
                <w:rFonts w:ascii="Calibri" w:hAnsi="Calibri" w:cs="Calibri"/>
              </w:rPr>
            </w:pPr>
            <w:r w:rsidRPr="003E4802">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Abbott er forpliktet til å drive virksomhet etter de hø</w:t>
            </w:r>
            <w:r w:rsidRPr="003E4802">
              <w:rPr>
                <w:rFonts w:ascii="Calibri" w:eastAsia="Calibri" w:hAnsi="Calibri" w:cs="Calibri"/>
                <w:lang w:val="nb-NO"/>
              </w:rPr>
              <w:t>yeste juridiske og etiske standardene.</w:t>
            </w:r>
          </w:p>
          <w:p w14:paraId="07CFE785" w14:textId="548C3A0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På grunn av dette må alle ansatte i Abbott overholde amerikanske handelssanksjoner. Dette kravet gjenspeiles i retningslinjer for forretning</w:t>
            </w:r>
            <w:r w:rsidRPr="003E4802">
              <w:rPr>
                <w:rFonts w:ascii="Calibri" w:eastAsia="Calibri" w:hAnsi="Calibri" w:cs="Calibri"/>
                <w:lang w:val="nb-NO"/>
              </w:rPr>
              <w:t>sadferd (Code of Business Conduct), samt retningslinjene og prosedyrene for Global Trade Compliance (Globalt handelssamsvar).</w:t>
            </w:r>
          </w:p>
        </w:tc>
      </w:tr>
      <w:tr w:rsidR="00947BFB" w:rsidRPr="003E4802"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3E4802" w:rsidRDefault="00A45951" w:rsidP="00421476">
            <w:pPr>
              <w:spacing w:before="30" w:after="30"/>
              <w:ind w:left="30" w:right="30"/>
              <w:rPr>
                <w:rFonts w:ascii="Calibri" w:eastAsia="Times New Roman" w:hAnsi="Calibri" w:cs="Calibri"/>
                <w:sz w:val="16"/>
              </w:rPr>
            </w:pPr>
            <w:hyperlink r:id="rId27" w:tgtFrame="_blank" w:history="1">
              <w:r w:rsidRPr="003E4802">
                <w:rPr>
                  <w:rStyle w:val="Hyperlink"/>
                  <w:rFonts w:ascii="Calibri" w:eastAsia="Times New Roman" w:hAnsi="Calibri" w:cs="Calibri"/>
                  <w:sz w:val="16"/>
                </w:rPr>
                <w:t>Screen 10</w:t>
              </w:r>
            </w:hyperlink>
            <w:r w:rsidRPr="003E4802">
              <w:rPr>
                <w:rFonts w:ascii="Calibri" w:eastAsia="Times New Roman" w:hAnsi="Calibri" w:cs="Calibri"/>
                <w:sz w:val="16"/>
              </w:rPr>
              <w:t xml:space="preserve"> </w:t>
            </w:r>
          </w:p>
          <w:p w14:paraId="64B202FD" w14:textId="77777777" w:rsidR="00421476" w:rsidRPr="003E4802" w:rsidRDefault="00A45951" w:rsidP="00421476">
            <w:pPr>
              <w:ind w:left="30" w:right="30"/>
              <w:rPr>
                <w:rFonts w:ascii="Calibri" w:eastAsia="Times New Roman" w:hAnsi="Calibri" w:cs="Calibri"/>
                <w:sz w:val="16"/>
              </w:rPr>
            </w:pPr>
            <w:hyperlink r:id="rId28" w:tgtFrame="_blank" w:history="1">
              <w:r w:rsidRPr="003E4802">
                <w:rPr>
                  <w:rStyle w:val="Hyperlink"/>
                  <w:rFonts w:ascii="Calibri" w:eastAsia="Times New Roman" w:hAnsi="Calibri" w:cs="Calibri"/>
                  <w:sz w:val="16"/>
                </w:rPr>
                <w:t>11_C_11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3E4802" w:rsidRDefault="00A45951" w:rsidP="00421476">
            <w:pPr>
              <w:pStyle w:val="NormalWeb"/>
              <w:ind w:left="30" w:right="30"/>
              <w:rPr>
                <w:rFonts w:ascii="Calibri" w:hAnsi="Calibri" w:cs="Calibri"/>
              </w:rPr>
            </w:pPr>
            <w:r w:rsidRPr="003E4802">
              <w:rPr>
                <w:rFonts w:ascii="Calibri" w:hAnsi="Calibri" w:cs="Calibri"/>
              </w:rPr>
              <w:t>Here is what our Code of Business Conduct says abo</w:t>
            </w:r>
            <w:r w:rsidRPr="003E4802">
              <w:rPr>
                <w:rFonts w:ascii="Calibri" w:hAnsi="Calibri" w:cs="Calibri"/>
              </w:rPr>
              <w:t>ut adherence to trade regulations:</w:t>
            </w:r>
          </w:p>
          <w:p w14:paraId="0053CEB5" w14:textId="77777777" w:rsidR="00421476" w:rsidRPr="003E4802" w:rsidRDefault="00A45951" w:rsidP="00421476">
            <w:pPr>
              <w:pStyle w:val="NormalWeb"/>
              <w:ind w:left="30" w:right="30"/>
              <w:rPr>
                <w:rFonts w:ascii="Calibri" w:hAnsi="Calibri" w:cs="Calibri"/>
              </w:rPr>
            </w:pPr>
            <w:r w:rsidRPr="003E4802">
              <w:rPr>
                <w:rFonts w:ascii="Calibri" w:hAnsi="Calibri" w:cs="Calibri"/>
              </w:rPr>
              <w:t>We adhere to all applicable trade regulations, such as export and import controls issued by governments for foreign policy and national security reasons. Trade regulations include sanctions, restrictions on exporting of c</w:t>
            </w:r>
            <w:r w:rsidRPr="003E4802">
              <w:rPr>
                <w:rFonts w:ascii="Calibri" w:hAnsi="Calibri" w:cs="Calibri"/>
              </w:rPr>
              <w:t>ertain products, and prohibitions on conducting business with certain individuals, groups or entities.</w:t>
            </w:r>
          </w:p>
        </w:tc>
        <w:tc>
          <w:tcPr>
            <w:tcW w:w="6000" w:type="dxa"/>
            <w:vAlign w:val="center"/>
          </w:tcPr>
          <w:p w14:paraId="229C25E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Dette er hva våre retningslinjer for forretningsadferd sier om overholdelse av handelsforskrifter:</w:t>
            </w:r>
          </w:p>
          <w:p w14:paraId="47A48E8E" w14:textId="5B6690D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Vi overholder alle gjeldende handelsforskrifter, som eksport- og importkontroller utstedt av myndigheter for utenrikspolitiske og nasjonale sikkerhetsgrunner. Handelsforskrifter </w:t>
            </w:r>
            <w:r w:rsidRPr="003E4802">
              <w:rPr>
                <w:rFonts w:ascii="Calibri" w:eastAsia="Calibri" w:hAnsi="Calibri" w:cs="Calibri"/>
                <w:lang w:val="nb-NO"/>
              </w:rPr>
              <w:t>inkluderer sanksjoner, restriksjoner på eksport av visse produkter og forbud mot å drive forretninger med visse enkeltpersoner, grupper eller enheter.</w:t>
            </w:r>
          </w:p>
        </w:tc>
      </w:tr>
      <w:tr w:rsidR="00947BFB" w:rsidRPr="003E4802"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3E4802" w:rsidRDefault="00A45951" w:rsidP="00421476">
            <w:pPr>
              <w:spacing w:before="30" w:after="30"/>
              <w:ind w:left="30" w:right="30"/>
              <w:rPr>
                <w:rFonts w:ascii="Calibri" w:eastAsia="Times New Roman" w:hAnsi="Calibri" w:cs="Calibri"/>
                <w:sz w:val="16"/>
              </w:rPr>
            </w:pPr>
            <w:hyperlink r:id="rId29" w:tgtFrame="_blank" w:history="1">
              <w:r w:rsidRPr="003E4802">
                <w:rPr>
                  <w:rStyle w:val="Hyperlink"/>
                  <w:rFonts w:ascii="Calibri" w:eastAsia="Times New Roman" w:hAnsi="Calibri" w:cs="Calibri"/>
                  <w:sz w:val="16"/>
                </w:rPr>
                <w:t>Screen 11</w:t>
              </w:r>
            </w:hyperlink>
            <w:r w:rsidRPr="003E4802">
              <w:rPr>
                <w:rFonts w:ascii="Calibri" w:eastAsia="Times New Roman" w:hAnsi="Calibri" w:cs="Calibri"/>
                <w:sz w:val="16"/>
              </w:rPr>
              <w:t xml:space="preserve"> </w:t>
            </w:r>
          </w:p>
          <w:p w14:paraId="6180151B" w14:textId="77777777" w:rsidR="00421476" w:rsidRPr="003E4802" w:rsidRDefault="00A45951" w:rsidP="00421476">
            <w:pPr>
              <w:ind w:left="30" w:right="30"/>
              <w:rPr>
                <w:rFonts w:ascii="Calibri" w:eastAsia="Times New Roman" w:hAnsi="Calibri" w:cs="Calibri"/>
                <w:sz w:val="16"/>
              </w:rPr>
            </w:pPr>
            <w:hyperlink r:id="rId30" w:tgtFrame="_blank" w:history="1">
              <w:r w:rsidRPr="003E4802">
                <w:rPr>
                  <w:rStyle w:val="Hyperlink"/>
                  <w:rFonts w:ascii="Calibri" w:eastAsia="Times New Roman" w:hAnsi="Calibri" w:cs="Calibri"/>
                  <w:sz w:val="16"/>
                </w:rPr>
                <w:t>12_C_12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3E4802" w:rsidRDefault="00A45951" w:rsidP="00421476">
            <w:pPr>
              <w:pStyle w:val="NormalWeb"/>
              <w:ind w:left="30" w:right="30"/>
              <w:rPr>
                <w:rFonts w:ascii="Calibri" w:hAnsi="Calibri" w:cs="Calibri"/>
              </w:rPr>
            </w:pPr>
            <w:r w:rsidRPr="003E4802">
              <w:rPr>
                <w:rFonts w:ascii="Calibri" w:hAnsi="Calibri" w:cs="Calibri"/>
              </w:rPr>
              <w:t>Our Global Trade Complian</w:t>
            </w:r>
            <w:r w:rsidRPr="003E4802">
              <w:rPr>
                <w:rFonts w:ascii="Calibri" w:hAnsi="Calibri" w:cs="Calibri"/>
              </w:rPr>
              <w:t>ce policies and procedures provide detailed guidance on how to comply with trade sanctions.</w:t>
            </w:r>
          </w:p>
          <w:p w14:paraId="3BC84F6C" w14:textId="77777777" w:rsidR="00421476" w:rsidRPr="003E4802" w:rsidRDefault="00A45951" w:rsidP="00421476">
            <w:pPr>
              <w:pStyle w:val="NormalWeb"/>
              <w:ind w:left="30" w:right="30"/>
              <w:rPr>
                <w:rFonts w:ascii="Calibri" w:hAnsi="Calibri" w:cs="Calibri"/>
              </w:rPr>
            </w:pPr>
            <w:r w:rsidRPr="003E4802">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Våre retningslinjer og prosedyrer for globalt handelssamsvar</w:t>
            </w:r>
            <w:r w:rsidRPr="003E4802">
              <w:rPr>
                <w:rFonts w:ascii="Calibri" w:eastAsia="Calibri" w:hAnsi="Calibri" w:cs="Calibri"/>
                <w:lang w:val="nb-NO"/>
              </w:rPr>
              <w:t xml:space="preserve"> gir detaljert veiledning om hvordan man overholder handelssanksjoner.</w:t>
            </w:r>
          </w:p>
          <w:p w14:paraId="363EE499" w14:textId="3D93557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 Ressurser-delen i dette kurset for en fullstendig liste over retningslinjer og prosedyrer for handel.</w:t>
            </w:r>
          </w:p>
        </w:tc>
      </w:tr>
      <w:tr w:rsidR="00947BFB" w:rsidRPr="003E4802"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3E4802" w:rsidRDefault="00A45951" w:rsidP="00421476">
            <w:pPr>
              <w:spacing w:before="30" w:after="30"/>
              <w:ind w:left="30" w:right="30"/>
              <w:rPr>
                <w:rFonts w:ascii="Calibri" w:eastAsia="Times New Roman" w:hAnsi="Calibri" w:cs="Calibri"/>
                <w:sz w:val="16"/>
              </w:rPr>
            </w:pPr>
            <w:hyperlink r:id="rId31" w:tgtFrame="_blank" w:history="1">
              <w:r w:rsidRPr="003E4802">
                <w:rPr>
                  <w:rStyle w:val="Hyperlink"/>
                  <w:rFonts w:ascii="Calibri" w:eastAsia="Times New Roman" w:hAnsi="Calibri" w:cs="Calibri"/>
                  <w:sz w:val="16"/>
                </w:rPr>
                <w:t>Screen 12</w:t>
              </w:r>
            </w:hyperlink>
            <w:r w:rsidRPr="003E4802">
              <w:rPr>
                <w:rFonts w:ascii="Calibri" w:eastAsia="Times New Roman" w:hAnsi="Calibri" w:cs="Calibri"/>
                <w:sz w:val="16"/>
              </w:rPr>
              <w:t xml:space="preserve"> </w:t>
            </w:r>
          </w:p>
          <w:p w14:paraId="442DF8B5" w14:textId="77777777" w:rsidR="00421476" w:rsidRPr="003E4802" w:rsidRDefault="00A45951" w:rsidP="00421476">
            <w:pPr>
              <w:ind w:left="30" w:right="30"/>
              <w:rPr>
                <w:rFonts w:ascii="Calibri" w:eastAsia="Times New Roman" w:hAnsi="Calibri" w:cs="Calibri"/>
                <w:sz w:val="16"/>
              </w:rPr>
            </w:pPr>
            <w:hyperlink r:id="rId32" w:tgtFrame="_blank" w:history="1">
              <w:r w:rsidRPr="003E4802">
                <w:rPr>
                  <w:rStyle w:val="Hyperlink"/>
                  <w:rFonts w:ascii="Calibri" w:eastAsia="Times New Roman" w:hAnsi="Calibri" w:cs="Calibri"/>
                  <w:sz w:val="16"/>
                </w:rPr>
                <w:t>13_C_13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Those required to comply with U.S. sanctions programs are referred to as “U.S. persons” and include:</w:t>
            </w:r>
          </w:p>
          <w:p w14:paraId="6A4CE92E" w14:textId="77777777" w:rsidR="00421476" w:rsidRPr="003E4802" w:rsidRDefault="00A45951" w:rsidP="00421476">
            <w:pPr>
              <w:numPr>
                <w:ilvl w:val="0"/>
                <w:numId w:val="3"/>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Companies incorporated in or </w:t>
            </w:r>
            <w:r w:rsidRPr="003E4802">
              <w:rPr>
                <w:rFonts w:ascii="Calibri" w:eastAsia="Times New Roman" w:hAnsi="Calibri" w:cs="Calibri"/>
              </w:rPr>
              <w:t>based in the U.S. (including Puerto Rico),</w:t>
            </w:r>
          </w:p>
          <w:p w14:paraId="239A68F2" w14:textId="77777777" w:rsidR="00421476" w:rsidRPr="003E4802" w:rsidRDefault="00A45951" w:rsidP="00421476">
            <w:pPr>
              <w:numPr>
                <w:ilvl w:val="0"/>
                <w:numId w:val="3"/>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Employees of such U.S. companies (including those based in Puerto Rico), as well as employees of their non-U.S. branches,</w:t>
            </w:r>
          </w:p>
          <w:p w14:paraId="75B8E095" w14:textId="77777777" w:rsidR="00421476" w:rsidRPr="003E4802" w:rsidRDefault="00A45951" w:rsidP="00421476">
            <w:pPr>
              <w:numPr>
                <w:ilvl w:val="0"/>
                <w:numId w:val="3"/>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U.S. citizens or U.S. permanent residents, regardless of where they are located,</w:t>
            </w:r>
          </w:p>
          <w:p w14:paraId="508C97B5" w14:textId="77777777" w:rsidR="00421476" w:rsidRPr="003E4802" w:rsidRDefault="00A45951" w:rsidP="00421476">
            <w:pPr>
              <w:numPr>
                <w:ilvl w:val="0"/>
                <w:numId w:val="3"/>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Anyone who</w:t>
            </w:r>
            <w:r w:rsidRPr="003E4802">
              <w:rPr>
                <w:rFonts w:ascii="Calibri" w:eastAsia="Times New Roman" w:hAnsi="Calibri" w:cs="Calibri"/>
              </w:rPr>
              <w:t xml:space="preserve"> is in the U.S., including someone traveling on vacation, and</w:t>
            </w:r>
          </w:p>
          <w:p w14:paraId="3CA4E407" w14:textId="77777777" w:rsidR="00421476" w:rsidRPr="003E4802" w:rsidRDefault="00A45951" w:rsidP="00421476">
            <w:pPr>
              <w:numPr>
                <w:ilvl w:val="0"/>
                <w:numId w:val="3"/>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lastRenderedPageBreak/>
              <w:t>Any foreign subsidiary of a U.S.-headquartered company or a U.S.-owned or -controlled entity.</w:t>
            </w:r>
          </w:p>
        </w:tc>
        <w:tc>
          <w:tcPr>
            <w:tcW w:w="6000" w:type="dxa"/>
            <w:vAlign w:val="center"/>
          </w:tcPr>
          <w:p w14:paraId="5841D98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Personer eller enheter som er pålagt å overholde amerikanske sanksjonsregler er omtalt som «amerikan</w:t>
            </w:r>
            <w:r w:rsidRPr="003E4802">
              <w:rPr>
                <w:rFonts w:ascii="Calibri" w:eastAsia="Calibri" w:hAnsi="Calibri" w:cs="Calibri"/>
                <w:lang w:val="nb-NO"/>
              </w:rPr>
              <w:t>ske personer» og inkluderer:</w:t>
            </w:r>
          </w:p>
          <w:p w14:paraId="71438F3F" w14:textId="77777777" w:rsidR="00421476" w:rsidRPr="003E4802" w:rsidRDefault="00A45951" w:rsidP="00421476">
            <w:pPr>
              <w:numPr>
                <w:ilvl w:val="0"/>
                <w:numId w:val="3"/>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selskaper stiftet eller basert i USA (inkludert Puerto Rico)</w:t>
            </w:r>
          </w:p>
          <w:p w14:paraId="47DB575A" w14:textId="77777777" w:rsidR="00421476" w:rsidRPr="003E4802" w:rsidRDefault="00A45951" w:rsidP="00421476">
            <w:pPr>
              <w:numPr>
                <w:ilvl w:val="0"/>
                <w:numId w:val="3"/>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ansatte i sl</w:t>
            </w:r>
            <w:r w:rsidRPr="003E4802">
              <w:rPr>
                <w:rFonts w:ascii="Calibri" w:eastAsia="Calibri" w:hAnsi="Calibri" w:cs="Calibri"/>
                <w:lang w:val="nb-NO"/>
              </w:rPr>
              <w:t>ike amerikanske selskaper (inkludert i Puerto Rico), samt ansatte i utenlandske datterselskaper</w:t>
            </w:r>
          </w:p>
          <w:p w14:paraId="44B2EE16" w14:textId="77777777" w:rsidR="00421476" w:rsidRPr="003E4802" w:rsidRDefault="00A45951" w:rsidP="00421476">
            <w:pPr>
              <w:numPr>
                <w:ilvl w:val="0"/>
                <w:numId w:val="3"/>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 xml:space="preserve">amerikanske statsborgere eller personer med permanent oppholdstillatelse uavhengig </w:t>
            </w:r>
            <w:r w:rsidRPr="003E4802">
              <w:rPr>
                <w:rFonts w:ascii="Calibri" w:eastAsia="Calibri" w:hAnsi="Calibri" w:cs="Calibri"/>
                <w:lang w:val="nb-NO"/>
              </w:rPr>
              <w:t>av hvor de befinner seg</w:t>
            </w:r>
          </w:p>
          <w:p w14:paraId="1F64AC65" w14:textId="77777777" w:rsidR="00421476" w:rsidRPr="003E4802" w:rsidRDefault="00A45951" w:rsidP="00421476">
            <w:pPr>
              <w:numPr>
                <w:ilvl w:val="0"/>
                <w:numId w:val="3"/>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lastRenderedPageBreak/>
              <w:t>alle som befinner seg i USA, inkludert ferierende, og</w:t>
            </w:r>
          </w:p>
          <w:p w14:paraId="67E85514" w14:textId="74364F7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utenlandske datterselska</w:t>
            </w:r>
            <w:r w:rsidRPr="003E4802">
              <w:rPr>
                <w:rFonts w:ascii="Calibri" w:eastAsia="Calibri" w:hAnsi="Calibri" w:cs="Calibri"/>
                <w:lang w:val="nb-NO"/>
              </w:rPr>
              <w:t>per av et selskap med amerikansk hovedkontor eller en enhet kontrollert av et selskap i USA.</w:t>
            </w:r>
          </w:p>
        </w:tc>
      </w:tr>
      <w:tr w:rsidR="00947BFB" w:rsidRPr="003E4802"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3E4802" w:rsidRDefault="00A45951" w:rsidP="00421476">
            <w:pPr>
              <w:spacing w:before="30" w:after="30"/>
              <w:ind w:left="30" w:right="30"/>
              <w:rPr>
                <w:rFonts w:ascii="Calibri" w:eastAsia="Times New Roman" w:hAnsi="Calibri" w:cs="Calibri"/>
                <w:sz w:val="16"/>
              </w:rPr>
            </w:pPr>
            <w:hyperlink r:id="rId33" w:tgtFrame="_blank" w:history="1">
              <w:r w:rsidRPr="003E4802">
                <w:rPr>
                  <w:rStyle w:val="Hyperlink"/>
                  <w:rFonts w:ascii="Calibri" w:eastAsia="Times New Roman" w:hAnsi="Calibri" w:cs="Calibri"/>
                  <w:sz w:val="16"/>
                </w:rPr>
                <w:t>Screen 13</w:t>
              </w:r>
            </w:hyperlink>
            <w:r w:rsidRPr="003E4802">
              <w:rPr>
                <w:rFonts w:ascii="Calibri" w:eastAsia="Times New Roman" w:hAnsi="Calibri" w:cs="Calibri"/>
                <w:sz w:val="16"/>
              </w:rPr>
              <w:t xml:space="preserve"> </w:t>
            </w:r>
          </w:p>
          <w:p w14:paraId="68DC54CD" w14:textId="77777777" w:rsidR="00421476" w:rsidRPr="003E4802" w:rsidRDefault="00A45951" w:rsidP="00421476">
            <w:pPr>
              <w:ind w:left="30" w:right="30"/>
              <w:rPr>
                <w:rFonts w:ascii="Calibri" w:eastAsia="Times New Roman" w:hAnsi="Calibri" w:cs="Calibri"/>
                <w:sz w:val="16"/>
              </w:rPr>
            </w:pPr>
            <w:hyperlink r:id="rId34" w:tgtFrame="_blank" w:history="1">
              <w:r w:rsidRPr="003E4802">
                <w:rPr>
                  <w:rStyle w:val="Hyperlink"/>
                  <w:rFonts w:ascii="Calibri" w:eastAsia="Times New Roman" w:hAnsi="Calibri" w:cs="Calibri"/>
                  <w:sz w:val="16"/>
                </w:rPr>
                <w:t>14_C_14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 praksis er kategorien for amerikanske perso</w:t>
            </w:r>
            <w:r w:rsidRPr="003E4802">
              <w:rPr>
                <w:rFonts w:ascii="Calibri" w:eastAsia="Calibri" w:hAnsi="Calibri" w:cs="Calibri"/>
                <w:lang w:val="nb-NO"/>
              </w:rPr>
              <w:t>ner bred og vidtrekkende, noe som er grunnen til at Abbott krever at alle ansatte (inkludert utenlandske datterselskaper og tilknyttede selskaper og deres ansatte) overholder disse reglene.</w:t>
            </w:r>
          </w:p>
        </w:tc>
      </w:tr>
      <w:tr w:rsidR="00947BFB" w:rsidRPr="003E4802"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3E4802" w:rsidRDefault="00A45951" w:rsidP="00421476">
            <w:pPr>
              <w:spacing w:before="30" w:after="30"/>
              <w:ind w:left="30" w:right="30"/>
              <w:rPr>
                <w:rFonts w:ascii="Calibri" w:eastAsia="Times New Roman" w:hAnsi="Calibri" w:cs="Calibri"/>
                <w:sz w:val="16"/>
              </w:rPr>
            </w:pPr>
            <w:hyperlink r:id="rId35" w:tgtFrame="_blank" w:history="1">
              <w:r w:rsidRPr="003E4802">
                <w:rPr>
                  <w:rStyle w:val="Hyperlink"/>
                  <w:rFonts w:ascii="Calibri" w:eastAsia="Times New Roman" w:hAnsi="Calibri" w:cs="Calibri"/>
                  <w:sz w:val="16"/>
                </w:rPr>
                <w:t>Screen 14</w:t>
              </w:r>
            </w:hyperlink>
            <w:r w:rsidRPr="003E4802">
              <w:rPr>
                <w:rFonts w:ascii="Calibri" w:eastAsia="Times New Roman" w:hAnsi="Calibri" w:cs="Calibri"/>
                <w:sz w:val="16"/>
              </w:rPr>
              <w:t xml:space="preserve"> </w:t>
            </w:r>
          </w:p>
          <w:p w14:paraId="703AECD4" w14:textId="77777777" w:rsidR="00421476" w:rsidRPr="003E4802" w:rsidRDefault="00A45951" w:rsidP="00421476">
            <w:pPr>
              <w:ind w:left="30" w:right="30"/>
              <w:rPr>
                <w:rFonts w:ascii="Calibri" w:eastAsia="Times New Roman" w:hAnsi="Calibri" w:cs="Calibri"/>
                <w:sz w:val="16"/>
              </w:rPr>
            </w:pPr>
            <w:hyperlink r:id="rId36" w:tgtFrame="_blank" w:history="1">
              <w:r w:rsidRPr="003E4802">
                <w:rPr>
                  <w:rStyle w:val="Hyperlink"/>
                  <w:rFonts w:ascii="Calibri" w:eastAsia="Times New Roman" w:hAnsi="Calibri" w:cs="Calibri"/>
                  <w:sz w:val="16"/>
                </w:rPr>
                <w:t>15_C_15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3E4802" w:rsidRDefault="00A45951" w:rsidP="00421476">
            <w:pPr>
              <w:pStyle w:val="NormalWeb"/>
              <w:ind w:left="30" w:right="30"/>
              <w:rPr>
                <w:rFonts w:ascii="Calibri" w:hAnsi="Calibri" w:cs="Calibri"/>
              </w:rPr>
            </w:pPr>
            <w:r w:rsidRPr="003E4802">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3E4802" w:rsidRDefault="00A45951" w:rsidP="00421476">
            <w:pPr>
              <w:pStyle w:val="NormalWeb"/>
              <w:ind w:left="30" w:right="30"/>
              <w:rPr>
                <w:rFonts w:ascii="Calibri" w:hAnsi="Calibri" w:cs="Calibri"/>
              </w:rPr>
            </w:pPr>
            <w:r w:rsidRPr="003E4802">
              <w:rPr>
                <w:rFonts w:ascii="Calibri" w:hAnsi="Calibri" w:cs="Calibri"/>
              </w:rPr>
              <w:t>Sanctions mandated by the United Nations or the European Union may also impose restric</w:t>
            </w:r>
            <w:r w:rsidRPr="003E4802">
              <w:rPr>
                <w:rFonts w:ascii="Calibri" w:hAnsi="Calibri" w:cs="Calibri"/>
              </w:rPr>
              <w:t>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Utover </w:t>
            </w:r>
            <w:r w:rsidRPr="003E4802">
              <w:rPr>
                <w:rFonts w:ascii="Calibri" w:eastAsia="Calibri" w:hAnsi="Calibri" w:cs="Calibri"/>
                <w:lang w:val="nb-NO"/>
              </w:rPr>
              <w:t>amerikanske handelssanksjoner kan Abbott også være pålagt å overholde sanksjoner i henhold til lokale lover i de andre landene der vi driver virksomhet.</w:t>
            </w:r>
          </w:p>
          <w:p w14:paraId="44C0B3BB" w14:textId="5229E6E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Sanksjoner med mandat fra </w:t>
            </w:r>
            <w:r w:rsidRPr="003E4802">
              <w:rPr>
                <w:rFonts w:ascii="Calibri" w:eastAsia="Calibri" w:hAnsi="Calibri" w:cs="Calibri"/>
                <w:lang w:val="nb-NO"/>
              </w:rPr>
              <w:t>De forente nasjoner eller Den europeiske union kan også pålegge Abbott restriksjoner. Dette kurset fokuserer spesifikt på amerikanske handelssanksjonsprogrammer og typene aktiviteter som dekkes av hvert program. Hvis du har spørsmål om handelssanksjonsprog</w:t>
            </w:r>
            <w:r w:rsidRPr="003E4802">
              <w:rPr>
                <w:rFonts w:ascii="Calibri" w:eastAsia="Calibri" w:hAnsi="Calibri" w:cs="Calibri"/>
                <w:lang w:val="nb-NO"/>
              </w:rPr>
              <w:t>rammer i andre land, kontakt exports@abbott.com.</w:t>
            </w:r>
          </w:p>
        </w:tc>
      </w:tr>
      <w:tr w:rsidR="00947BFB" w:rsidRPr="003E4802"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3E4802" w:rsidRDefault="00A45951" w:rsidP="00421476">
            <w:pPr>
              <w:spacing w:before="30" w:after="30"/>
              <w:ind w:left="30" w:right="30"/>
              <w:rPr>
                <w:rFonts w:ascii="Calibri" w:eastAsia="Times New Roman" w:hAnsi="Calibri" w:cs="Calibri"/>
                <w:sz w:val="16"/>
              </w:rPr>
            </w:pPr>
            <w:hyperlink r:id="rId37" w:tgtFrame="_blank" w:history="1">
              <w:r w:rsidRPr="003E4802">
                <w:rPr>
                  <w:rStyle w:val="Hyperlink"/>
                  <w:rFonts w:ascii="Calibri" w:eastAsia="Times New Roman" w:hAnsi="Calibri" w:cs="Calibri"/>
                  <w:sz w:val="16"/>
                </w:rPr>
                <w:t>Screen 15</w:t>
              </w:r>
            </w:hyperlink>
            <w:r w:rsidRPr="003E4802">
              <w:rPr>
                <w:rFonts w:ascii="Calibri" w:eastAsia="Times New Roman" w:hAnsi="Calibri" w:cs="Calibri"/>
                <w:sz w:val="16"/>
              </w:rPr>
              <w:t xml:space="preserve"> </w:t>
            </w:r>
          </w:p>
          <w:p w14:paraId="09713126" w14:textId="77777777" w:rsidR="00421476" w:rsidRPr="003E4802" w:rsidRDefault="00A45951" w:rsidP="00421476">
            <w:pPr>
              <w:ind w:left="30" w:right="30"/>
              <w:rPr>
                <w:rFonts w:ascii="Calibri" w:eastAsia="Times New Roman" w:hAnsi="Calibri" w:cs="Calibri"/>
                <w:sz w:val="16"/>
              </w:rPr>
            </w:pPr>
            <w:hyperlink r:id="rId38" w:tgtFrame="_blank" w:history="1">
              <w:r w:rsidRPr="003E4802">
                <w:rPr>
                  <w:rStyle w:val="Hyperlink"/>
                  <w:rFonts w:ascii="Calibri" w:eastAsia="Times New Roman" w:hAnsi="Calibri" w:cs="Calibri"/>
                  <w:sz w:val="16"/>
                </w:rPr>
                <w:t>16_C_16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p w14:paraId="353B4C8E" w14:textId="77777777" w:rsidR="00421476" w:rsidRPr="003E4802" w:rsidRDefault="00A45951" w:rsidP="00421476">
            <w:pPr>
              <w:pStyle w:val="NormalWeb"/>
              <w:ind w:left="30" w:right="30"/>
              <w:rPr>
                <w:rFonts w:ascii="Calibri" w:hAnsi="Calibri" w:cs="Calibri"/>
              </w:rPr>
            </w:pPr>
            <w:r w:rsidRPr="003E4802">
              <w:rPr>
                <w:rFonts w:ascii="Calibri" w:hAnsi="Calibri" w:cs="Calibri"/>
              </w:rPr>
              <w:t>Test your knowledge now!</w:t>
            </w:r>
          </w:p>
        </w:tc>
        <w:tc>
          <w:tcPr>
            <w:tcW w:w="6000" w:type="dxa"/>
            <w:vAlign w:val="center"/>
          </w:tcPr>
          <w:p w14:paraId="2C8B3B4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p w14:paraId="57E43C57" w14:textId="746ED29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Test kunnskapen din nå!</w:t>
            </w:r>
          </w:p>
        </w:tc>
      </w:tr>
      <w:tr w:rsidR="00947BFB" w:rsidRPr="003E4802"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3E4802" w:rsidRDefault="00A45951" w:rsidP="00421476">
            <w:pPr>
              <w:spacing w:before="30" w:after="30"/>
              <w:ind w:left="30" w:right="30"/>
              <w:rPr>
                <w:rFonts w:ascii="Calibri" w:eastAsia="Times New Roman" w:hAnsi="Calibri" w:cs="Calibri"/>
                <w:sz w:val="16"/>
              </w:rPr>
            </w:pPr>
            <w:hyperlink r:id="rId39" w:tgtFrame="_blank" w:history="1">
              <w:r w:rsidRPr="003E4802">
                <w:rPr>
                  <w:rStyle w:val="Hyperlink"/>
                  <w:rFonts w:ascii="Calibri" w:eastAsia="Times New Roman" w:hAnsi="Calibri" w:cs="Calibri"/>
                  <w:sz w:val="16"/>
                </w:rPr>
                <w:t>Screen 15</w:t>
              </w:r>
            </w:hyperlink>
            <w:r w:rsidRPr="003E4802">
              <w:rPr>
                <w:rFonts w:ascii="Calibri" w:eastAsia="Times New Roman" w:hAnsi="Calibri" w:cs="Calibri"/>
                <w:sz w:val="16"/>
              </w:rPr>
              <w:t xml:space="preserve"> </w:t>
            </w:r>
          </w:p>
          <w:p w14:paraId="32CCCA87" w14:textId="77777777" w:rsidR="00421476" w:rsidRPr="003E4802" w:rsidRDefault="00A45951" w:rsidP="00421476">
            <w:pPr>
              <w:ind w:left="30" w:right="30"/>
              <w:rPr>
                <w:rFonts w:ascii="Calibri" w:eastAsia="Times New Roman" w:hAnsi="Calibri" w:cs="Calibri"/>
                <w:sz w:val="16"/>
              </w:rPr>
            </w:pPr>
            <w:hyperlink r:id="rId40" w:tgtFrame="_blank" w:history="1">
              <w:r w:rsidRPr="003E4802">
                <w:rPr>
                  <w:rStyle w:val="Hyperlink"/>
                  <w:rFonts w:ascii="Calibri" w:eastAsia="Times New Roman" w:hAnsi="Calibri" w:cs="Calibri"/>
                  <w:sz w:val="16"/>
                </w:rPr>
                <w:t>17_C_16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3E4802" w:rsidRDefault="00A45951" w:rsidP="00421476">
            <w:pPr>
              <w:pStyle w:val="NormalWeb"/>
              <w:ind w:left="30" w:right="30"/>
              <w:rPr>
                <w:rFonts w:ascii="Calibri" w:hAnsi="Calibri" w:cs="Calibri"/>
              </w:rPr>
            </w:pPr>
            <w:r w:rsidRPr="003E4802">
              <w:rPr>
                <w:rFonts w:ascii="Calibri" w:hAnsi="Calibri" w:cs="Calibri"/>
              </w:rPr>
              <w:t>Because you do not work in the U.S., the topic of trade sanctions is not relevant to you.</w:t>
            </w:r>
          </w:p>
        </w:tc>
        <w:tc>
          <w:tcPr>
            <w:tcW w:w="6000" w:type="dxa"/>
            <w:vAlign w:val="center"/>
          </w:tcPr>
          <w:p w14:paraId="13826566" w14:textId="5A91A79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Fordi du ikke jobber i USA, er emnet han</w:t>
            </w:r>
            <w:r w:rsidRPr="003E4802">
              <w:rPr>
                <w:rFonts w:ascii="Calibri" w:eastAsia="Calibri" w:hAnsi="Calibri" w:cs="Calibri"/>
                <w:lang w:val="nb-NO"/>
              </w:rPr>
              <w:t>delssanksjoner ikke relevant for deg.</w:t>
            </w:r>
          </w:p>
        </w:tc>
      </w:tr>
      <w:tr w:rsidR="00947BFB" w:rsidRPr="003E4802"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3E4802" w:rsidRDefault="00A45951" w:rsidP="00421476">
            <w:pPr>
              <w:spacing w:before="30" w:after="30"/>
              <w:ind w:left="30" w:right="30"/>
              <w:rPr>
                <w:rFonts w:ascii="Calibri" w:eastAsia="Times New Roman" w:hAnsi="Calibri" w:cs="Calibri"/>
                <w:sz w:val="16"/>
              </w:rPr>
            </w:pPr>
            <w:hyperlink r:id="rId41" w:tgtFrame="_blank" w:history="1">
              <w:r w:rsidRPr="003E4802">
                <w:rPr>
                  <w:rStyle w:val="Hyperlink"/>
                  <w:rFonts w:ascii="Calibri" w:eastAsia="Times New Roman" w:hAnsi="Calibri" w:cs="Calibri"/>
                  <w:sz w:val="16"/>
                </w:rPr>
                <w:t>Screen 15</w:t>
              </w:r>
            </w:hyperlink>
            <w:r w:rsidRPr="003E4802">
              <w:rPr>
                <w:rFonts w:ascii="Calibri" w:eastAsia="Times New Roman" w:hAnsi="Calibri" w:cs="Calibri"/>
                <w:sz w:val="16"/>
              </w:rPr>
              <w:t xml:space="preserve"> </w:t>
            </w:r>
          </w:p>
          <w:p w14:paraId="45F87A1E" w14:textId="77777777" w:rsidR="00421476" w:rsidRPr="003E4802" w:rsidRDefault="00A45951" w:rsidP="00421476">
            <w:pPr>
              <w:ind w:left="30" w:right="30"/>
              <w:rPr>
                <w:rFonts w:ascii="Calibri" w:eastAsia="Times New Roman" w:hAnsi="Calibri" w:cs="Calibri"/>
                <w:sz w:val="16"/>
              </w:rPr>
            </w:pPr>
            <w:hyperlink r:id="rId42" w:tgtFrame="_blank" w:history="1">
              <w:r w:rsidRPr="003E4802">
                <w:rPr>
                  <w:rStyle w:val="Hyperlink"/>
                  <w:rFonts w:ascii="Calibri" w:eastAsia="Times New Roman" w:hAnsi="Calibri" w:cs="Calibri"/>
                  <w:sz w:val="16"/>
                </w:rPr>
                <w:t>18_C_16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True.</w:t>
            </w:r>
          </w:p>
          <w:p w14:paraId="6D733206" w14:textId="77777777" w:rsidR="00421476" w:rsidRPr="003E4802" w:rsidRDefault="00A45951" w:rsidP="00421476">
            <w:pPr>
              <w:pStyle w:val="NormalWeb"/>
              <w:ind w:left="30" w:right="30"/>
              <w:rPr>
                <w:rFonts w:ascii="Calibri" w:hAnsi="Calibri" w:cs="Calibri"/>
              </w:rPr>
            </w:pPr>
            <w:r w:rsidRPr="003E4802">
              <w:rPr>
                <w:rFonts w:ascii="Calibri" w:hAnsi="Calibri" w:cs="Calibri"/>
              </w:rPr>
              <w:t>False.</w:t>
            </w:r>
          </w:p>
          <w:p w14:paraId="77531519"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20D8649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Sant.</w:t>
            </w:r>
          </w:p>
          <w:p w14:paraId="2897C8E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Usant.</w:t>
            </w:r>
          </w:p>
          <w:p w14:paraId="0B80D946" w14:textId="6203FE4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3E4802" w:rsidRDefault="00A45951" w:rsidP="00421476">
            <w:pPr>
              <w:spacing w:before="30" w:after="30"/>
              <w:ind w:left="30" w:right="30"/>
              <w:rPr>
                <w:rFonts w:ascii="Calibri" w:eastAsia="Times New Roman" w:hAnsi="Calibri" w:cs="Calibri"/>
                <w:sz w:val="16"/>
              </w:rPr>
            </w:pPr>
            <w:hyperlink r:id="rId43" w:tgtFrame="_blank" w:history="1">
              <w:r w:rsidRPr="003E4802">
                <w:rPr>
                  <w:rStyle w:val="Hyperlink"/>
                  <w:rFonts w:ascii="Calibri" w:eastAsia="Times New Roman" w:hAnsi="Calibri" w:cs="Calibri"/>
                  <w:sz w:val="16"/>
                </w:rPr>
                <w:t>Screen 15</w:t>
              </w:r>
            </w:hyperlink>
            <w:r w:rsidRPr="003E4802">
              <w:rPr>
                <w:rFonts w:ascii="Calibri" w:eastAsia="Times New Roman" w:hAnsi="Calibri" w:cs="Calibri"/>
                <w:sz w:val="16"/>
              </w:rPr>
              <w:t xml:space="preserve"> </w:t>
            </w:r>
          </w:p>
          <w:p w14:paraId="73D786D7" w14:textId="77777777" w:rsidR="00421476" w:rsidRPr="003E4802" w:rsidRDefault="00A45951" w:rsidP="00421476">
            <w:pPr>
              <w:ind w:left="30" w:right="30"/>
              <w:rPr>
                <w:rFonts w:ascii="Calibri" w:eastAsia="Times New Roman" w:hAnsi="Calibri" w:cs="Calibri"/>
                <w:sz w:val="16"/>
              </w:rPr>
            </w:pPr>
            <w:hyperlink r:id="rId44" w:tgtFrame="_blank" w:history="1">
              <w:r w:rsidRPr="003E4802">
                <w:rPr>
                  <w:rStyle w:val="Hyperlink"/>
                  <w:rFonts w:ascii="Calibri" w:eastAsia="Times New Roman" w:hAnsi="Calibri" w:cs="Calibri"/>
                  <w:sz w:val="16"/>
                </w:rPr>
                <w:t>19_C_16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p w14:paraId="3BE842DD"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not correct!</w:t>
            </w:r>
          </w:p>
          <w:p w14:paraId="5859DE44" w14:textId="77777777" w:rsidR="00421476" w:rsidRPr="003E4802" w:rsidRDefault="00A45951" w:rsidP="00421476">
            <w:pPr>
              <w:pStyle w:val="NormalWeb"/>
              <w:ind w:left="30" w:right="30"/>
              <w:rPr>
                <w:rFonts w:ascii="Calibri" w:hAnsi="Calibri" w:cs="Calibri"/>
              </w:rPr>
            </w:pPr>
            <w:r w:rsidRPr="003E4802">
              <w:rPr>
                <w:rFonts w:ascii="Calibri" w:hAnsi="Calibri" w:cs="Calibri"/>
              </w:rPr>
              <w:t>As a U.S.-headquartered company, Abbott and its emplo</w:t>
            </w:r>
            <w:r w:rsidRPr="003E4802">
              <w:rPr>
                <w:rFonts w:ascii="Calibri" w:hAnsi="Calibri" w:cs="Calibri"/>
              </w:rPr>
              <w:t>yees are required by law to comply with all U.S. trade sanctions programs and trade controls in every country in which Abbott operates.</w:t>
            </w:r>
          </w:p>
        </w:tc>
        <w:tc>
          <w:tcPr>
            <w:tcW w:w="6000" w:type="dxa"/>
            <w:vAlign w:val="center"/>
          </w:tcPr>
          <w:p w14:paraId="4E3F670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riktig!</w:t>
            </w:r>
          </w:p>
          <w:p w14:paraId="7161357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p w14:paraId="72CAEA92" w14:textId="394CE49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Som et selskap med amerikansk hovedkontor, er Abbott og de ansatte i selskapet lovpålagt å etterleve alle amerikanske handelssanksjoner og -kontroller i alle land hvor Abbott dri</w:t>
            </w:r>
            <w:r w:rsidRPr="003E4802">
              <w:rPr>
                <w:rFonts w:ascii="Calibri" w:eastAsia="Calibri" w:hAnsi="Calibri" w:cs="Calibri"/>
                <w:lang w:val="nb-NO"/>
              </w:rPr>
              <w:t>ver virksomhet.</w:t>
            </w:r>
          </w:p>
        </w:tc>
      </w:tr>
      <w:tr w:rsidR="00947BFB" w:rsidRPr="003E4802"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3E4802" w:rsidRDefault="00A45951" w:rsidP="00421476">
            <w:pPr>
              <w:spacing w:before="30" w:after="30"/>
              <w:ind w:left="30" w:right="30"/>
              <w:rPr>
                <w:rFonts w:ascii="Calibri" w:eastAsia="Times New Roman" w:hAnsi="Calibri" w:cs="Calibri"/>
                <w:sz w:val="16"/>
              </w:rPr>
            </w:pPr>
            <w:hyperlink r:id="rId45" w:tgtFrame="_blank" w:history="1">
              <w:r w:rsidRPr="003E4802">
                <w:rPr>
                  <w:rStyle w:val="Hyperlink"/>
                  <w:rFonts w:ascii="Calibri" w:eastAsia="Times New Roman" w:hAnsi="Calibri" w:cs="Calibri"/>
                  <w:sz w:val="16"/>
                </w:rPr>
                <w:t>Screen 16</w:t>
              </w:r>
            </w:hyperlink>
            <w:r w:rsidRPr="003E4802">
              <w:rPr>
                <w:rFonts w:ascii="Calibri" w:eastAsia="Times New Roman" w:hAnsi="Calibri" w:cs="Calibri"/>
                <w:sz w:val="16"/>
              </w:rPr>
              <w:t xml:space="preserve"> </w:t>
            </w:r>
          </w:p>
          <w:p w14:paraId="69AEEA09" w14:textId="77777777" w:rsidR="00421476" w:rsidRPr="003E4802" w:rsidRDefault="00A45951" w:rsidP="00421476">
            <w:pPr>
              <w:ind w:left="30" w:right="30"/>
              <w:rPr>
                <w:rFonts w:ascii="Calibri" w:eastAsia="Times New Roman" w:hAnsi="Calibri" w:cs="Calibri"/>
                <w:sz w:val="16"/>
              </w:rPr>
            </w:pPr>
            <w:hyperlink r:id="rId46" w:tgtFrame="_blank" w:history="1">
              <w:r w:rsidRPr="003E4802">
                <w:rPr>
                  <w:rStyle w:val="Hyperlink"/>
                  <w:rFonts w:ascii="Calibri" w:eastAsia="Times New Roman" w:hAnsi="Calibri" w:cs="Calibri"/>
                  <w:sz w:val="16"/>
                </w:rPr>
                <w:t>20_C_17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3E4802" w:rsidRDefault="00421476" w:rsidP="00421476">
            <w:pPr>
              <w:ind w:left="30" w:right="30"/>
              <w:rPr>
                <w:rFonts w:ascii="Calibri" w:eastAsia="Times New Roman" w:hAnsi="Calibri" w:cs="Calibri"/>
              </w:rPr>
            </w:pPr>
          </w:p>
        </w:tc>
        <w:tc>
          <w:tcPr>
            <w:tcW w:w="6000" w:type="dxa"/>
            <w:vAlign w:val="center"/>
          </w:tcPr>
          <w:p w14:paraId="2A35D388" w14:textId="77777777" w:rsidR="00421476" w:rsidRPr="003E4802" w:rsidRDefault="00421476" w:rsidP="00421476">
            <w:pPr>
              <w:ind w:left="30" w:right="30"/>
              <w:rPr>
                <w:rFonts w:ascii="Calibri" w:eastAsia="Times New Roman" w:hAnsi="Calibri" w:cs="Calibri"/>
              </w:rPr>
            </w:pPr>
          </w:p>
        </w:tc>
      </w:tr>
      <w:tr w:rsidR="00947BFB" w:rsidRPr="003E4802"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3E4802" w:rsidRDefault="00A45951" w:rsidP="00421476">
            <w:pPr>
              <w:spacing w:before="30" w:after="30"/>
              <w:ind w:left="30" w:right="30"/>
              <w:rPr>
                <w:rFonts w:ascii="Calibri" w:eastAsia="Times New Roman" w:hAnsi="Calibri" w:cs="Calibri"/>
                <w:sz w:val="16"/>
              </w:rPr>
            </w:pPr>
            <w:hyperlink r:id="rId47" w:tgtFrame="_blank" w:history="1">
              <w:r w:rsidRPr="003E4802">
                <w:rPr>
                  <w:rStyle w:val="Hyperlink"/>
                  <w:rFonts w:ascii="Calibri" w:eastAsia="Times New Roman" w:hAnsi="Calibri" w:cs="Calibri"/>
                  <w:sz w:val="16"/>
                </w:rPr>
                <w:t>Screen 16</w:t>
              </w:r>
            </w:hyperlink>
            <w:r w:rsidRPr="003E4802">
              <w:rPr>
                <w:rFonts w:ascii="Calibri" w:eastAsia="Times New Roman" w:hAnsi="Calibri" w:cs="Calibri"/>
                <w:sz w:val="16"/>
              </w:rPr>
              <w:t xml:space="preserve"> </w:t>
            </w:r>
          </w:p>
          <w:p w14:paraId="3AA5E451" w14:textId="77777777" w:rsidR="00421476" w:rsidRPr="003E4802" w:rsidRDefault="00A45951" w:rsidP="00421476">
            <w:pPr>
              <w:ind w:left="30" w:right="30"/>
              <w:rPr>
                <w:rFonts w:ascii="Calibri" w:eastAsia="Times New Roman" w:hAnsi="Calibri" w:cs="Calibri"/>
                <w:sz w:val="16"/>
              </w:rPr>
            </w:pPr>
            <w:hyperlink r:id="rId48" w:tgtFrame="_blank" w:history="1">
              <w:r w:rsidRPr="003E4802">
                <w:rPr>
                  <w:rStyle w:val="Hyperlink"/>
                  <w:rFonts w:ascii="Calibri" w:eastAsia="Times New Roman" w:hAnsi="Calibri" w:cs="Calibri"/>
                  <w:sz w:val="16"/>
                </w:rPr>
                <w:t>21_C_17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Michelle, an account manager at a small, Colombian diagnostics company recently acquired by Abbott, receives an order for assays </w:t>
            </w:r>
            <w:r w:rsidRPr="003E4802">
              <w:rPr>
                <w:rFonts w:ascii="Calibri" w:hAnsi="Calibri" w:cs="Calibri"/>
              </w:rPr>
              <w:t>from a customer in Cuba. The U.S. has trade sanctions against Cuba, while Colombia does not. Since Michelle is a Colombian citizen working for a Colombian subsidiary, and Colombia has no trade sanctions against Cuba, would it be okay for Michelle to fill t</w:t>
            </w:r>
            <w:r w:rsidRPr="003E4802">
              <w:rPr>
                <w:rFonts w:ascii="Calibri" w:hAnsi="Calibri" w:cs="Calibri"/>
              </w:rPr>
              <w:t>he order?</w:t>
            </w:r>
          </w:p>
        </w:tc>
        <w:tc>
          <w:tcPr>
            <w:tcW w:w="6000" w:type="dxa"/>
            <w:vAlign w:val="center"/>
          </w:tcPr>
          <w:p w14:paraId="2F6DC52B" w14:textId="55EAE82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Michelle, en Account Manager i et lite, colombiansk diagnostikkselskap nylig kjøpt av Abbott, mottar en ordre på analyser fra en kunde på Cuba. USA har handelssanksjoner mot Cuba, men det har ikke Colombia. Siden Michelle er en colombiansk statsb</w:t>
            </w:r>
            <w:r w:rsidRPr="003E4802">
              <w:rPr>
                <w:rFonts w:ascii="Calibri" w:eastAsia="Calibri" w:hAnsi="Calibri" w:cs="Calibri"/>
                <w:lang w:val="nb-NO"/>
              </w:rPr>
              <w:t>orger som arbeider for et colombiansk datterselskap, og Colombia ikke har handelssanksjoner mot Cuba, er det greit for Michelle å behandle bestillingen?</w:t>
            </w:r>
          </w:p>
        </w:tc>
      </w:tr>
      <w:tr w:rsidR="00947BFB" w:rsidRPr="003E4802"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3E4802" w:rsidRDefault="00A45951" w:rsidP="00421476">
            <w:pPr>
              <w:spacing w:before="30" w:after="30"/>
              <w:ind w:left="30" w:right="30"/>
              <w:rPr>
                <w:rFonts w:ascii="Calibri" w:eastAsia="Times New Roman" w:hAnsi="Calibri" w:cs="Calibri"/>
                <w:sz w:val="16"/>
              </w:rPr>
            </w:pPr>
            <w:hyperlink r:id="rId49" w:tgtFrame="_blank" w:history="1">
              <w:r w:rsidRPr="003E4802">
                <w:rPr>
                  <w:rStyle w:val="Hyperlink"/>
                  <w:rFonts w:ascii="Calibri" w:eastAsia="Times New Roman" w:hAnsi="Calibri" w:cs="Calibri"/>
                  <w:sz w:val="16"/>
                </w:rPr>
                <w:t>Screen 16</w:t>
              </w:r>
            </w:hyperlink>
            <w:r w:rsidRPr="003E4802">
              <w:rPr>
                <w:rFonts w:ascii="Calibri" w:eastAsia="Times New Roman" w:hAnsi="Calibri" w:cs="Calibri"/>
                <w:sz w:val="16"/>
              </w:rPr>
              <w:t xml:space="preserve"> </w:t>
            </w:r>
          </w:p>
          <w:p w14:paraId="2809A81B" w14:textId="77777777" w:rsidR="00421476" w:rsidRPr="003E4802" w:rsidRDefault="00A45951" w:rsidP="00421476">
            <w:pPr>
              <w:ind w:left="30" w:right="30"/>
              <w:rPr>
                <w:rFonts w:ascii="Calibri" w:eastAsia="Times New Roman" w:hAnsi="Calibri" w:cs="Calibri"/>
                <w:sz w:val="16"/>
              </w:rPr>
            </w:pPr>
            <w:hyperlink r:id="rId50" w:tgtFrame="_blank" w:history="1">
              <w:r w:rsidRPr="003E4802">
                <w:rPr>
                  <w:rStyle w:val="Hyperlink"/>
                  <w:rFonts w:ascii="Calibri" w:eastAsia="Times New Roman" w:hAnsi="Calibri" w:cs="Calibri"/>
                  <w:sz w:val="16"/>
                </w:rPr>
                <w:t>22_C_17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Yes. As a Colombian </w:t>
            </w:r>
            <w:r w:rsidRPr="003E4802">
              <w:rPr>
                <w:rFonts w:ascii="Calibri" w:hAnsi="Calibri" w:cs="Calibri"/>
              </w:rPr>
              <w:t>citizen living in Colombia, Michelle is not defined as a “U.S. person.” Therefore, she is not obligated to comply with the sanctions program.</w:t>
            </w:r>
          </w:p>
          <w:p w14:paraId="55E78465"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Yes. While the U.S. trade sanction applies to U.S. companies operating in the U.S, it does not apply to their fore</w:t>
            </w:r>
            <w:r w:rsidRPr="003E4802">
              <w:rPr>
                <w:rFonts w:ascii="Calibri" w:hAnsi="Calibri" w:cs="Calibri"/>
              </w:rPr>
              <w:t>ign subsidiaries.</w:t>
            </w:r>
          </w:p>
          <w:p w14:paraId="2DCF0AC2" w14:textId="77777777" w:rsidR="00421476" w:rsidRPr="003E4802" w:rsidRDefault="00A45951" w:rsidP="00421476">
            <w:pPr>
              <w:pStyle w:val="NormalWeb"/>
              <w:ind w:left="30" w:right="30"/>
              <w:rPr>
                <w:rFonts w:ascii="Calibri" w:hAnsi="Calibri" w:cs="Calibri"/>
              </w:rPr>
            </w:pPr>
            <w:r w:rsidRPr="003E4802">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2FD8CB7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Ja. Som en colombiansk statsborger som bor</w:t>
            </w:r>
            <w:r w:rsidRPr="003E4802">
              <w:rPr>
                <w:rFonts w:ascii="Calibri" w:eastAsia="Calibri" w:hAnsi="Calibri" w:cs="Calibri"/>
                <w:lang w:val="nb-NO"/>
              </w:rPr>
              <w:t xml:space="preserve"> i Colombia, er ikke Michelle omfattet av definisjonen for en «amerikansk </w:t>
            </w:r>
            <w:r w:rsidRPr="003E4802">
              <w:rPr>
                <w:rFonts w:ascii="Calibri" w:eastAsia="Calibri" w:hAnsi="Calibri" w:cs="Calibri"/>
                <w:lang w:val="nb-NO"/>
              </w:rPr>
              <w:lastRenderedPageBreak/>
              <w:t>person». Derfor er hun ikke forpliktet til å overholde sanksjonsreglene.</w:t>
            </w:r>
          </w:p>
          <w:p w14:paraId="2B02E0B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Ja. Da amerikanske </w:t>
            </w:r>
            <w:r w:rsidRPr="003E4802">
              <w:rPr>
                <w:rFonts w:ascii="Calibri" w:eastAsia="Calibri" w:hAnsi="Calibri" w:cs="Calibri"/>
                <w:lang w:val="nb-NO"/>
              </w:rPr>
              <w:t>handelssanksjoner gjelder for amerikanske selskaper med virksomhet i USA, gjelder disse reglene ikke for deres utenlandske datterselskaper.</w:t>
            </w:r>
          </w:p>
          <w:p w14:paraId="2873745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Nei. Selv om Michelle er en colombiansk</w:t>
            </w:r>
            <w:r w:rsidRPr="003E4802">
              <w:rPr>
                <w:rFonts w:ascii="Calibri" w:eastAsia="Calibri" w:hAnsi="Calibri" w:cs="Calibri"/>
                <w:lang w:val="nb-NO"/>
              </w:rPr>
              <w:t xml:space="preserve"> statsborger som bor i Colombia, jobber hun for et datterselskap av en amerikansk bedrift og det er derfor pålagt at hun overholder USAs embargo mot Cuba.</w:t>
            </w:r>
          </w:p>
          <w:p w14:paraId="0F457F2A" w14:textId="70431FB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3E4802" w:rsidRDefault="00A45951" w:rsidP="00421476">
            <w:pPr>
              <w:spacing w:before="30" w:after="30"/>
              <w:ind w:left="30" w:right="30"/>
              <w:rPr>
                <w:rFonts w:ascii="Calibri" w:eastAsia="Times New Roman" w:hAnsi="Calibri" w:cs="Calibri"/>
                <w:sz w:val="16"/>
              </w:rPr>
            </w:pPr>
            <w:hyperlink r:id="rId51" w:tgtFrame="_blank" w:history="1">
              <w:r w:rsidRPr="003E4802">
                <w:rPr>
                  <w:rStyle w:val="Hyperlink"/>
                  <w:rFonts w:ascii="Calibri" w:eastAsia="Times New Roman" w:hAnsi="Calibri" w:cs="Calibri"/>
                  <w:sz w:val="16"/>
                </w:rPr>
                <w:t>Screen 16</w:t>
              </w:r>
            </w:hyperlink>
            <w:r w:rsidRPr="003E4802">
              <w:rPr>
                <w:rFonts w:ascii="Calibri" w:eastAsia="Times New Roman" w:hAnsi="Calibri" w:cs="Calibri"/>
                <w:sz w:val="16"/>
              </w:rPr>
              <w:t xml:space="preserve"> </w:t>
            </w:r>
          </w:p>
          <w:p w14:paraId="2D1D45EE" w14:textId="77777777" w:rsidR="00421476" w:rsidRPr="003E4802" w:rsidRDefault="00A45951" w:rsidP="00421476">
            <w:pPr>
              <w:ind w:left="30" w:right="30"/>
              <w:rPr>
                <w:rFonts w:ascii="Calibri" w:eastAsia="Times New Roman" w:hAnsi="Calibri" w:cs="Calibri"/>
                <w:sz w:val="16"/>
              </w:rPr>
            </w:pPr>
            <w:hyperlink r:id="rId52" w:tgtFrame="_blank" w:history="1">
              <w:r w:rsidRPr="003E4802">
                <w:rPr>
                  <w:rStyle w:val="Hyperlink"/>
                  <w:rFonts w:ascii="Calibri" w:eastAsia="Times New Roman" w:hAnsi="Calibri" w:cs="Calibri"/>
                  <w:sz w:val="16"/>
                </w:rPr>
                <w:t>23_C_17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p w14:paraId="2D7F7339"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not correct!</w:t>
            </w:r>
          </w:p>
          <w:p w14:paraId="0D741179" w14:textId="77777777" w:rsidR="00421476" w:rsidRPr="003E4802" w:rsidRDefault="00A45951" w:rsidP="00421476">
            <w:pPr>
              <w:pStyle w:val="NormalWeb"/>
              <w:ind w:left="30" w:right="30"/>
              <w:rPr>
                <w:rFonts w:ascii="Calibri" w:hAnsi="Calibri" w:cs="Calibri"/>
              </w:rPr>
            </w:pPr>
            <w:r w:rsidRPr="003E4802">
              <w:rPr>
                <w:rFonts w:ascii="Calibri" w:hAnsi="Calibri" w:cs="Calibri"/>
              </w:rPr>
              <w:t>Even though Michelle isn't a U.S. citizen or resident, her employer is a subsidiary of Abbott. As a result, Michelle and her company are considered “U.S. p</w:t>
            </w:r>
            <w:r w:rsidRPr="003E4802">
              <w:rPr>
                <w:rFonts w:ascii="Calibri" w:hAnsi="Calibri" w:cs="Calibri"/>
              </w:rPr>
              <w:t>ersons” under the Cuba sanctions program. Therefore, she may not fill the order.</w:t>
            </w:r>
          </w:p>
        </w:tc>
        <w:tc>
          <w:tcPr>
            <w:tcW w:w="6000" w:type="dxa"/>
            <w:vAlign w:val="center"/>
          </w:tcPr>
          <w:p w14:paraId="5A24C82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riktig!</w:t>
            </w:r>
          </w:p>
          <w:p w14:paraId="5020941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p w14:paraId="52B79CB5" w14:textId="0CDEB24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Selv om Michelle ikke er amerikansk statsborger eller bosatt i USA, er arbeidsgiveren hennes et datterselskap av Abbott. Følgelig er Michelle og selskapet hun jobber for </w:t>
            </w:r>
            <w:r w:rsidRPr="003E4802">
              <w:rPr>
                <w:rFonts w:ascii="Calibri" w:eastAsia="Calibri" w:hAnsi="Calibri" w:cs="Calibri"/>
                <w:lang w:val="nb-NO"/>
              </w:rPr>
              <w:t>betraktet som «amerikanske personer» knyttet til sanksjonene mot Cuba. Hun kan derfor ikke ta imot bestillingen.</w:t>
            </w:r>
          </w:p>
        </w:tc>
      </w:tr>
      <w:tr w:rsidR="00947BFB" w:rsidRPr="003E4802"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3E4802" w:rsidRDefault="00A45951" w:rsidP="00421476">
            <w:pPr>
              <w:spacing w:before="30" w:after="30"/>
              <w:ind w:left="30" w:right="30"/>
              <w:rPr>
                <w:rFonts w:ascii="Calibri" w:eastAsia="Times New Roman" w:hAnsi="Calibri" w:cs="Calibri"/>
                <w:sz w:val="16"/>
              </w:rPr>
            </w:pPr>
            <w:hyperlink r:id="rId53" w:tgtFrame="_blank" w:history="1">
              <w:r w:rsidRPr="003E4802">
                <w:rPr>
                  <w:rStyle w:val="Hyperlink"/>
                  <w:rFonts w:ascii="Calibri" w:eastAsia="Times New Roman" w:hAnsi="Calibri" w:cs="Calibri"/>
                  <w:sz w:val="16"/>
                </w:rPr>
                <w:t>Screen 17</w:t>
              </w:r>
            </w:hyperlink>
            <w:r w:rsidRPr="003E4802">
              <w:rPr>
                <w:rFonts w:ascii="Calibri" w:eastAsia="Times New Roman" w:hAnsi="Calibri" w:cs="Calibri"/>
                <w:sz w:val="16"/>
              </w:rPr>
              <w:t xml:space="preserve"> </w:t>
            </w:r>
          </w:p>
          <w:p w14:paraId="2E8C6B96" w14:textId="77777777" w:rsidR="00421476" w:rsidRPr="003E4802" w:rsidRDefault="00A45951" w:rsidP="00421476">
            <w:pPr>
              <w:ind w:left="30" w:right="30"/>
              <w:rPr>
                <w:rFonts w:ascii="Calibri" w:eastAsia="Times New Roman" w:hAnsi="Calibri" w:cs="Calibri"/>
                <w:sz w:val="16"/>
              </w:rPr>
            </w:pPr>
            <w:hyperlink r:id="rId54" w:tgtFrame="_blank" w:history="1">
              <w:r w:rsidRPr="003E4802">
                <w:rPr>
                  <w:rStyle w:val="Hyperlink"/>
                  <w:rFonts w:ascii="Calibri" w:eastAsia="Times New Roman" w:hAnsi="Calibri" w:cs="Calibri"/>
                  <w:sz w:val="16"/>
                </w:rPr>
                <w:t>24_C_18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Click the arrow to begin your review.</w:t>
            </w:r>
          </w:p>
          <w:p w14:paraId="3F13D32B"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p w14:paraId="7698E2A6"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Take a moment to r</w:t>
            </w:r>
            <w:r w:rsidRPr="003E4802">
              <w:rPr>
                <w:rFonts w:ascii="Calibri" w:hAnsi="Calibri" w:cs="Calibri"/>
              </w:rPr>
              <w:t>eview some of the key concepts in this section.</w:t>
            </w:r>
          </w:p>
        </w:tc>
        <w:tc>
          <w:tcPr>
            <w:tcW w:w="6000" w:type="dxa"/>
            <w:vAlign w:val="center"/>
          </w:tcPr>
          <w:p w14:paraId="5669A81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Klikk på pilen for å starte gjennomgangen din.</w:t>
            </w:r>
          </w:p>
          <w:p w14:paraId="2E62DFA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p w14:paraId="4B1A13B8" w14:textId="222A432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Ta et øyeblikk til å gjennomgå noen av nøkkelkonseptene i denne delen.</w:t>
            </w:r>
          </w:p>
        </w:tc>
      </w:tr>
      <w:tr w:rsidR="00947BFB" w:rsidRPr="003E4802"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3E4802" w:rsidRDefault="00A45951" w:rsidP="00421476">
            <w:pPr>
              <w:spacing w:before="30" w:after="30"/>
              <w:ind w:left="30" w:right="30"/>
              <w:rPr>
                <w:rFonts w:ascii="Calibri" w:eastAsia="Times New Roman" w:hAnsi="Calibri" w:cs="Calibri"/>
                <w:sz w:val="16"/>
              </w:rPr>
            </w:pPr>
            <w:hyperlink r:id="rId55" w:tgtFrame="_blank" w:history="1">
              <w:r w:rsidRPr="003E4802">
                <w:rPr>
                  <w:rStyle w:val="Hyperlink"/>
                  <w:rFonts w:ascii="Calibri" w:eastAsia="Times New Roman" w:hAnsi="Calibri" w:cs="Calibri"/>
                  <w:sz w:val="16"/>
                </w:rPr>
                <w:t>Screen 17</w:t>
              </w:r>
            </w:hyperlink>
            <w:r w:rsidRPr="003E4802">
              <w:rPr>
                <w:rFonts w:ascii="Calibri" w:eastAsia="Times New Roman" w:hAnsi="Calibri" w:cs="Calibri"/>
                <w:sz w:val="16"/>
              </w:rPr>
              <w:t xml:space="preserve"> </w:t>
            </w:r>
          </w:p>
          <w:p w14:paraId="0E34A212" w14:textId="77777777" w:rsidR="00421476" w:rsidRPr="003E4802" w:rsidRDefault="00A45951" w:rsidP="00421476">
            <w:pPr>
              <w:ind w:left="30" w:right="30"/>
              <w:rPr>
                <w:rFonts w:ascii="Calibri" w:eastAsia="Times New Roman" w:hAnsi="Calibri" w:cs="Calibri"/>
                <w:sz w:val="16"/>
              </w:rPr>
            </w:pPr>
            <w:hyperlink r:id="rId56" w:tgtFrame="_blank" w:history="1">
              <w:r w:rsidRPr="003E4802">
                <w:rPr>
                  <w:rStyle w:val="Hyperlink"/>
                  <w:rFonts w:ascii="Calibri" w:eastAsia="Times New Roman" w:hAnsi="Calibri" w:cs="Calibri"/>
                  <w:sz w:val="16"/>
                </w:rPr>
                <w:t>25_C_18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Trade Sanctions Defined</w:t>
            </w:r>
          </w:p>
          <w:p w14:paraId="19970C8D"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Definisjon av handelssanksjoner </w:t>
            </w:r>
          </w:p>
          <w:p w14:paraId="5E3E6828" w14:textId="46D8F9E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Handelssanksjoner, også kjent som økonomiske sanksjoner, er handelrestriksjoner innført av myndighetene i ett eller flere land som pålegges et annet land, organisasjon, gruppe, eller enkeltperson.</w:t>
            </w:r>
          </w:p>
        </w:tc>
      </w:tr>
      <w:tr w:rsidR="00947BFB" w:rsidRPr="003E4802"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3E4802" w:rsidRDefault="00A45951" w:rsidP="00421476">
            <w:pPr>
              <w:spacing w:before="30" w:after="30"/>
              <w:ind w:left="30" w:right="30"/>
              <w:rPr>
                <w:rFonts w:ascii="Calibri" w:eastAsia="Times New Roman" w:hAnsi="Calibri" w:cs="Calibri"/>
                <w:sz w:val="16"/>
              </w:rPr>
            </w:pPr>
            <w:hyperlink r:id="rId57" w:tgtFrame="_blank" w:history="1">
              <w:r w:rsidRPr="003E4802">
                <w:rPr>
                  <w:rStyle w:val="Hyperlink"/>
                  <w:rFonts w:ascii="Calibri" w:eastAsia="Times New Roman" w:hAnsi="Calibri" w:cs="Calibri"/>
                  <w:sz w:val="16"/>
                </w:rPr>
                <w:t>Screen 17</w:t>
              </w:r>
            </w:hyperlink>
            <w:r w:rsidRPr="003E4802">
              <w:rPr>
                <w:rFonts w:ascii="Calibri" w:eastAsia="Times New Roman" w:hAnsi="Calibri" w:cs="Calibri"/>
                <w:sz w:val="16"/>
              </w:rPr>
              <w:t xml:space="preserve"> </w:t>
            </w:r>
          </w:p>
          <w:p w14:paraId="489F48BD" w14:textId="77777777" w:rsidR="00421476" w:rsidRPr="003E4802" w:rsidRDefault="00A45951" w:rsidP="00421476">
            <w:pPr>
              <w:ind w:left="30" w:right="30"/>
              <w:rPr>
                <w:rFonts w:ascii="Calibri" w:eastAsia="Times New Roman" w:hAnsi="Calibri" w:cs="Calibri"/>
                <w:sz w:val="16"/>
              </w:rPr>
            </w:pPr>
            <w:hyperlink r:id="rId58" w:tgtFrame="_blank" w:history="1">
              <w:r w:rsidRPr="003E4802">
                <w:rPr>
                  <w:rStyle w:val="Hyperlink"/>
                  <w:rFonts w:ascii="Calibri" w:eastAsia="Times New Roman" w:hAnsi="Calibri" w:cs="Calibri"/>
                  <w:sz w:val="16"/>
                </w:rPr>
                <w:t>26_C_18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3E4802" w:rsidRDefault="00A45951" w:rsidP="00421476">
            <w:pPr>
              <w:pStyle w:val="NormalWeb"/>
              <w:ind w:left="30" w:right="30"/>
              <w:rPr>
                <w:rFonts w:ascii="Calibri" w:hAnsi="Calibri" w:cs="Calibri"/>
              </w:rPr>
            </w:pPr>
            <w:r w:rsidRPr="003E4802">
              <w:rPr>
                <w:rFonts w:ascii="Calibri" w:hAnsi="Calibri" w:cs="Calibri"/>
              </w:rPr>
              <w:t>Violating Trade Sanctions</w:t>
            </w:r>
          </w:p>
          <w:p w14:paraId="68CC3B94" w14:textId="77777777" w:rsidR="00421476" w:rsidRPr="003E4802" w:rsidRDefault="00A45951" w:rsidP="00421476">
            <w:pPr>
              <w:pStyle w:val="NormalWeb"/>
              <w:ind w:left="30" w:right="30"/>
              <w:rPr>
                <w:rFonts w:ascii="Calibri" w:hAnsi="Calibri" w:cs="Calibri"/>
              </w:rPr>
            </w:pPr>
            <w:r w:rsidRPr="003E4802">
              <w:rPr>
                <w:rFonts w:ascii="Calibri" w:hAnsi="Calibri" w:cs="Calibri"/>
              </w:rPr>
              <w:t>Violating sanctions, or engaging in any activity designed to circumvent them, is a serious offense which</w:t>
            </w:r>
            <w:r w:rsidRPr="003E4802">
              <w:rPr>
                <w:rFonts w:ascii="Calibri" w:hAnsi="Calibri" w:cs="Calibri"/>
              </w:rPr>
              <w:t xml:space="preserve"> can result in severe civil and criminal penalties for companies and individuals, including fines and imprisonment.</w:t>
            </w:r>
          </w:p>
        </w:tc>
        <w:tc>
          <w:tcPr>
            <w:tcW w:w="6000" w:type="dxa"/>
            <w:vAlign w:val="center"/>
          </w:tcPr>
          <w:p w14:paraId="0CF8CB3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Å bryte handelssanksjoner</w:t>
            </w:r>
          </w:p>
          <w:p w14:paraId="6A4C05D5" w14:textId="3F99002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Å bryte sanksjoner eller å engasjere </w:t>
            </w:r>
            <w:r w:rsidRPr="003E4802">
              <w:rPr>
                <w:rFonts w:ascii="Calibri" w:eastAsia="Calibri" w:hAnsi="Calibri" w:cs="Calibri"/>
                <w:lang w:val="nb-NO"/>
              </w:rPr>
              <w:t>seg i aktivitet som er utformet for å omgå dem, er en alvorlig forbrytelse som kan medføre alvorlige sivile og kriminelle straffer for selskaper og enkeltpersoner, inkludert bøter og fengselsstraff.</w:t>
            </w:r>
          </w:p>
        </w:tc>
      </w:tr>
      <w:tr w:rsidR="00947BFB" w:rsidRPr="003E4802"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3E4802" w:rsidRDefault="00A45951" w:rsidP="00421476">
            <w:pPr>
              <w:spacing w:before="30" w:after="30"/>
              <w:ind w:left="30" w:right="30"/>
              <w:rPr>
                <w:rFonts w:ascii="Calibri" w:eastAsia="Times New Roman" w:hAnsi="Calibri" w:cs="Calibri"/>
                <w:sz w:val="16"/>
              </w:rPr>
            </w:pPr>
            <w:hyperlink r:id="rId59" w:tgtFrame="_blank" w:history="1">
              <w:r w:rsidRPr="003E4802">
                <w:rPr>
                  <w:rStyle w:val="Hyperlink"/>
                  <w:rFonts w:ascii="Calibri" w:eastAsia="Times New Roman" w:hAnsi="Calibri" w:cs="Calibri"/>
                  <w:sz w:val="16"/>
                </w:rPr>
                <w:t>Screen 17</w:t>
              </w:r>
            </w:hyperlink>
            <w:r w:rsidRPr="003E4802">
              <w:rPr>
                <w:rFonts w:ascii="Calibri" w:eastAsia="Times New Roman" w:hAnsi="Calibri" w:cs="Calibri"/>
                <w:sz w:val="16"/>
              </w:rPr>
              <w:t xml:space="preserve"> </w:t>
            </w:r>
          </w:p>
          <w:p w14:paraId="37EBC14F" w14:textId="77777777" w:rsidR="00421476" w:rsidRPr="003E4802" w:rsidRDefault="00A45951" w:rsidP="00421476">
            <w:pPr>
              <w:ind w:left="30" w:right="30"/>
              <w:rPr>
                <w:rFonts w:ascii="Calibri" w:eastAsia="Times New Roman" w:hAnsi="Calibri" w:cs="Calibri"/>
                <w:sz w:val="16"/>
              </w:rPr>
            </w:pPr>
            <w:hyperlink r:id="rId60" w:tgtFrame="_blank" w:history="1">
              <w:r w:rsidRPr="003E4802">
                <w:rPr>
                  <w:rStyle w:val="Hyperlink"/>
                  <w:rFonts w:ascii="Calibri" w:eastAsia="Times New Roman" w:hAnsi="Calibri" w:cs="Calibri"/>
                  <w:sz w:val="16"/>
                </w:rPr>
                <w:t>27_C_18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Who Is Required to Comply with U.S. Trade Sanctions</w:t>
            </w:r>
          </w:p>
          <w:p w14:paraId="132FA908"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Those required to comply with U.S. sanctions programs are referred to as “U.S. persons.” In practice, the category of U.S. persons is broad and far-reaching, which is why Abbott </w:t>
            </w:r>
            <w:r w:rsidRPr="003E4802">
              <w:rPr>
                <w:rFonts w:ascii="Calibri" w:hAnsi="Calibri" w:cs="Calibri"/>
              </w:rPr>
              <w:t>requires all employees (including foreign subsidiaries and affiliates and their employees) to comply with these programs.</w:t>
            </w:r>
          </w:p>
        </w:tc>
        <w:tc>
          <w:tcPr>
            <w:tcW w:w="6000" w:type="dxa"/>
            <w:vAlign w:val="center"/>
          </w:tcPr>
          <w:p w14:paraId="6BA8C09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Hvem er pålagt å overholde amerikanske handelssanksjoner?</w:t>
            </w:r>
          </w:p>
          <w:p w14:paraId="72AF54B7" w14:textId="43F0956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 som er pålagt å overholde amerikanske sanksjonsprogrammer er omtalt som «amerikanske personer». I praksis er kategorien for amerikanske personer bred og vidtrekkende, noe som er grunnen til at Abbott krever at alle ansatte (inkludert utenlandske datter</w:t>
            </w:r>
            <w:r w:rsidRPr="003E4802">
              <w:rPr>
                <w:rFonts w:ascii="Calibri" w:eastAsia="Calibri" w:hAnsi="Calibri" w:cs="Calibri"/>
                <w:lang w:val="nb-NO"/>
              </w:rPr>
              <w:t>selskaper og tilknyttede selskaper og deres ansatte) overholder disse reglene.</w:t>
            </w:r>
          </w:p>
        </w:tc>
      </w:tr>
      <w:tr w:rsidR="00947BFB" w:rsidRPr="003E4802"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3E4802" w:rsidRDefault="00A45951" w:rsidP="00421476">
            <w:pPr>
              <w:spacing w:before="30" w:after="30"/>
              <w:ind w:left="30" w:right="30"/>
              <w:rPr>
                <w:rFonts w:ascii="Calibri" w:eastAsia="Times New Roman" w:hAnsi="Calibri" w:cs="Calibri"/>
                <w:sz w:val="16"/>
              </w:rPr>
            </w:pPr>
            <w:hyperlink r:id="rId61" w:tgtFrame="_blank" w:history="1">
              <w:r w:rsidRPr="003E4802">
                <w:rPr>
                  <w:rStyle w:val="Hyperlink"/>
                  <w:rFonts w:ascii="Calibri" w:eastAsia="Times New Roman" w:hAnsi="Calibri" w:cs="Calibri"/>
                  <w:sz w:val="16"/>
                </w:rPr>
                <w:t>Screen 19</w:t>
              </w:r>
            </w:hyperlink>
            <w:r w:rsidRPr="003E4802">
              <w:rPr>
                <w:rFonts w:ascii="Calibri" w:eastAsia="Times New Roman" w:hAnsi="Calibri" w:cs="Calibri"/>
                <w:sz w:val="16"/>
              </w:rPr>
              <w:t xml:space="preserve"> </w:t>
            </w:r>
          </w:p>
          <w:p w14:paraId="608CC3BA" w14:textId="77777777" w:rsidR="00421476" w:rsidRPr="003E4802" w:rsidRDefault="00A45951" w:rsidP="00421476">
            <w:pPr>
              <w:ind w:left="30" w:right="30"/>
              <w:rPr>
                <w:rFonts w:ascii="Calibri" w:eastAsia="Times New Roman" w:hAnsi="Calibri" w:cs="Calibri"/>
                <w:sz w:val="16"/>
              </w:rPr>
            </w:pPr>
            <w:hyperlink r:id="rId62" w:tgtFrame="_blank" w:history="1">
              <w:r w:rsidRPr="003E4802">
                <w:rPr>
                  <w:rStyle w:val="Hyperlink"/>
                  <w:rFonts w:ascii="Calibri" w:eastAsia="Times New Roman" w:hAnsi="Calibri" w:cs="Calibri"/>
                  <w:sz w:val="16"/>
                </w:rPr>
                <w:t>29_C_20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 the U.S., trade sanctions programs are administered and enforced by the U.S. Treasury Departme</w:t>
            </w:r>
            <w:r w:rsidRPr="003E4802">
              <w:rPr>
                <w:rFonts w:ascii="Calibri" w:hAnsi="Calibri" w:cs="Calibri"/>
              </w:rPr>
              <w:t>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 USA administreres og håndheves regler knyttet til handelssanksjoner av US Treasury Departm</w:t>
            </w:r>
            <w:r w:rsidRPr="003E4802">
              <w:rPr>
                <w:rFonts w:ascii="Calibri" w:eastAsia="Calibri" w:hAnsi="Calibri" w:cs="Calibri"/>
                <w:lang w:val="nb-NO"/>
              </w:rPr>
              <w:t>ent's Office of Foreign Assets Control (OFAC) og US Commerce Department's Bureau of Industry and Security (BIS) som en del av utenlandske og nasjonale sikkerhetstiltak.</w:t>
            </w:r>
          </w:p>
        </w:tc>
      </w:tr>
      <w:tr w:rsidR="00947BFB" w:rsidRPr="003E4802"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3E4802" w:rsidRDefault="00A45951" w:rsidP="00421476">
            <w:pPr>
              <w:spacing w:before="30" w:after="30"/>
              <w:ind w:left="30" w:right="30"/>
              <w:rPr>
                <w:rFonts w:ascii="Calibri" w:eastAsia="Times New Roman" w:hAnsi="Calibri" w:cs="Calibri"/>
                <w:sz w:val="16"/>
              </w:rPr>
            </w:pPr>
            <w:hyperlink r:id="rId63" w:tgtFrame="_blank" w:history="1">
              <w:r w:rsidRPr="003E4802">
                <w:rPr>
                  <w:rStyle w:val="Hyperlink"/>
                  <w:rFonts w:ascii="Calibri" w:eastAsia="Times New Roman" w:hAnsi="Calibri" w:cs="Calibri"/>
                  <w:sz w:val="16"/>
                </w:rPr>
                <w:t>Screen 20</w:t>
              </w:r>
            </w:hyperlink>
            <w:r w:rsidRPr="003E4802">
              <w:rPr>
                <w:rFonts w:ascii="Calibri" w:eastAsia="Times New Roman" w:hAnsi="Calibri" w:cs="Calibri"/>
                <w:sz w:val="16"/>
              </w:rPr>
              <w:t xml:space="preserve"> </w:t>
            </w:r>
          </w:p>
          <w:p w14:paraId="49865BCF" w14:textId="77777777" w:rsidR="00421476" w:rsidRPr="003E4802" w:rsidRDefault="00A45951" w:rsidP="00421476">
            <w:pPr>
              <w:ind w:left="30" w:right="30"/>
              <w:rPr>
                <w:rFonts w:ascii="Calibri" w:eastAsia="Times New Roman" w:hAnsi="Calibri" w:cs="Calibri"/>
                <w:sz w:val="16"/>
              </w:rPr>
            </w:pPr>
            <w:hyperlink r:id="rId64" w:tgtFrame="_blank" w:history="1">
              <w:r w:rsidRPr="003E4802">
                <w:rPr>
                  <w:rStyle w:val="Hyperlink"/>
                  <w:rFonts w:ascii="Calibri" w:eastAsia="Times New Roman" w:hAnsi="Calibri" w:cs="Calibri"/>
                  <w:sz w:val="16"/>
                </w:rPr>
                <w:t>30_C_21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U.S. </w:t>
            </w:r>
            <w:r w:rsidRPr="003E4802">
              <w:rPr>
                <w:rFonts w:ascii="Calibri" w:hAnsi="Calibri" w:cs="Calibri"/>
              </w:rPr>
              <w:t>trade sanctions programs fall into three broad categories:</w:t>
            </w:r>
          </w:p>
          <w:p w14:paraId="4C57B7BB" w14:textId="77777777" w:rsidR="00421476" w:rsidRPr="003E4802" w:rsidRDefault="00A45951" w:rsidP="00421476">
            <w:pPr>
              <w:numPr>
                <w:ilvl w:val="0"/>
                <w:numId w:val="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Comprehensive sanctions,</w:t>
            </w:r>
          </w:p>
          <w:p w14:paraId="5C304C9C" w14:textId="77777777" w:rsidR="00421476" w:rsidRPr="003E4802" w:rsidRDefault="00A45951" w:rsidP="00421476">
            <w:pPr>
              <w:numPr>
                <w:ilvl w:val="0"/>
                <w:numId w:val="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Limited sanctions, and</w:t>
            </w:r>
          </w:p>
          <w:p w14:paraId="43F7E80B" w14:textId="77777777" w:rsidR="00421476" w:rsidRPr="003E4802" w:rsidRDefault="00A45951" w:rsidP="00421476">
            <w:pPr>
              <w:numPr>
                <w:ilvl w:val="0"/>
                <w:numId w:val="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List-based sanctions.</w:t>
            </w:r>
          </w:p>
        </w:tc>
        <w:tc>
          <w:tcPr>
            <w:tcW w:w="6000" w:type="dxa"/>
            <w:vAlign w:val="center"/>
          </w:tcPr>
          <w:p w14:paraId="489D71B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Amerikanske handelssanksjonsprogrammer faller innunder tre brede kategorier:</w:t>
            </w:r>
          </w:p>
          <w:p w14:paraId="5B1FBBAA" w14:textId="77777777" w:rsidR="00421476" w:rsidRPr="003E4802" w:rsidRDefault="00A45951" w:rsidP="00421476">
            <w:pPr>
              <w:numPr>
                <w:ilvl w:val="0"/>
                <w:numId w:val="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Omfattende sanksjoner</w:t>
            </w:r>
          </w:p>
          <w:p w14:paraId="6B6F4837" w14:textId="77777777" w:rsidR="00421476" w:rsidRPr="003E4802" w:rsidRDefault="00A45951" w:rsidP="00421476">
            <w:pPr>
              <w:numPr>
                <w:ilvl w:val="0"/>
                <w:numId w:val="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Begrensede sanksjoner</w:t>
            </w:r>
          </w:p>
          <w:p w14:paraId="1E7D8343" w14:textId="27324F8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Listebaserte sanksjoner</w:t>
            </w:r>
          </w:p>
        </w:tc>
      </w:tr>
      <w:tr w:rsidR="00947BFB" w:rsidRPr="003E4802"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3E4802" w:rsidRDefault="00A45951" w:rsidP="00421476">
            <w:pPr>
              <w:spacing w:before="30" w:after="30"/>
              <w:ind w:left="30" w:right="30"/>
              <w:rPr>
                <w:rFonts w:ascii="Calibri" w:eastAsia="Times New Roman" w:hAnsi="Calibri" w:cs="Calibri"/>
                <w:sz w:val="16"/>
              </w:rPr>
            </w:pPr>
            <w:hyperlink r:id="rId65" w:tgtFrame="_blank" w:history="1">
              <w:r w:rsidRPr="003E4802">
                <w:rPr>
                  <w:rStyle w:val="Hyperlink"/>
                  <w:rFonts w:ascii="Calibri" w:eastAsia="Times New Roman" w:hAnsi="Calibri" w:cs="Calibri"/>
                  <w:sz w:val="16"/>
                </w:rPr>
                <w:t>Screen 21</w:t>
              </w:r>
            </w:hyperlink>
            <w:r w:rsidRPr="003E4802">
              <w:rPr>
                <w:rFonts w:ascii="Calibri" w:eastAsia="Times New Roman" w:hAnsi="Calibri" w:cs="Calibri"/>
                <w:sz w:val="16"/>
              </w:rPr>
              <w:t xml:space="preserve"> </w:t>
            </w:r>
          </w:p>
          <w:p w14:paraId="3DDE00FE" w14:textId="77777777" w:rsidR="00421476" w:rsidRPr="003E4802" w:rsidRDefault="00A45951" w:rsidP="00421476">
            <w:pPr>
              <w:ind w:left="30" w:right="30"/>
              <w:rPr>
                <w:rFonts w:ascii="Calibri" w:eastAsia="Times New Roman" w:hAnsi="Calibri" w:cs="Calibri"/>
                <w:sz w:val="16"/>
              </w:rPr>
            </w:pPr>
            <w:hyperlink r:id="rId66" w:tgtFrame="_blank" w:history="1">
              <w:r w:rsidRPr="003E4802">
                <w:rPr>
                  <w:rStyle w:val="Hyperlink"/>
                  <w:rFonts w:ascii="Calibri" w:eastAsia="Times New Roman" w:hAnsi="Calibri" w:cs="Calibri"/>
                  <w:sz w:val="16"/>
                </w:rPr>
                <w:t>31_C_22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Comprehensive sanctions, also commonly known as embargoes, </w:t>
            </w:r>
            <w:r w:rsidRPr="003E4802">
              <w:rPr>
                <w:rStyle w:val="bold1"/>
                <w:rFonts w:ascii="Calibri" w:hAnsi="Calibri" w:cs="Calibri"/>
              </w:rPr>
              <w:t>prohibit nearly all transactions with a sanctioned country or territory</w:t>
            </w:r>
            <w:r w:rsidRPr="003E4802">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Omfattende sanksjoner, også vanlig kjent som embargoer, </w:t>
            </w:r>
            <w:r w:rsidRPr="003E4802">
              <w:rPr>
                <w:rFonts w:ascii="Calibri" w:eastAsia="Calibri" w:hAnsi="Calibri" w:cs="Calibri"/>
                <w:b/>
                <w:bCs/>
                <w:lang w:val="nb-NO"/>
              </w:rPr>
              <w:t xml:space="preserve">forbyr nesten </w:t>
            </w:r>
            <w:r w:rsidRPr="003E4802">
              <w:rPr>
                <w:rFonts w:ascii="Calibri" w:eastAsia="Calibri" w:hAnsi="Calibri" w:cs="Calibri"/>
                <w:b/>
                <w:bCs/>
                <w:lang w:val="nb-NO"/>
              </w:rPr>
              <w:t>alle transaksjoner med et sanksjonert land eller territorium</w:t>
            </w:r>
            <w:r w:rsidRPr="003E4802">
              <w:rPr>
                <w:rFonts w:ascii="Calibri" w:eastAsia="Calibri" w:hAnsi="Calibri" w:cs="Calibri"/>
                <w:lang w:val="nb-NO"/>
              </w:rPr>
              <w:t xml:space="preserve"> inkludert myndigheter, beboere og enheter organisert i eller som opererer fra det sanksjonerte landet.</w:t>
            </w:r>
          </w:p>
        </w:tc>
      </w:tr>
      <w:tr w:rsidR="00947BFB" w:rsidRPr="003E4802"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3E4802" w:rsidRDefault="00A45951" w:rsidP="00421476">
            <w:pPr>
              <w:spacing w:before="30" w:after="30"/>
              <w:ind w:left="30" w:right="30"/>
              <w:rPr>
                <w:rFonts w:ascii="Calibri" w:eastAsia="Times New Roman" w:hAnsi="Calibri" w:cs="Calibri"/>
                <w:sz w:val="16"/>
              </w:rPr>
            </w:pPr>
            <w:hyperlink r:id="rId67" w:tgtFrame="_blank" w:history="1">
              <w:r w:rsidRPr="003E4802">
                <w:rPr>
                  <w:rStyle w:val="Hyperlink"/>
                  <w:rFonts w:ascii="Calibri" w:eastAsia="Times New Roman" w:hAnsi="Calibri" w:cs="Calibri"/>
                  <w:sz w:val="16"/>
                </w:rPr>
                <w:t>Screen 22</w:t>
              </w:r>
            </w:hyperlink>
            <w:r w:rsidRPr="003E4802">
              <w:rPr>
                <w:rFonts w:ascii="Calibri" w:eastAsia="Times New Roman" w:hAnsi="Calibri" w:cs="Calibri"/>
                <w:sz w:val="16"/>
              </w:rPr>
              <w:t xml:space="preserve"> </w:t>
            </w:r>
          </w:p>
          <w:p w14:paraId="1149C1E4" w14:textId="77777777" w:rsidR="00421476" w:rsidRPr="003E4802" w:rsidRDefault="00A45951" w:rsidP="00421476">
            <w:pPr>
              <w:ind w:left="30" w:right="30"/>
              <w:rPr>
                <w:rFonts w:ascii="Calibri" w:eastAsia="Times New Roman" w:hAnsi="Calibri" w:cs="Calibri"/>
                <w:sz w:val="16"/>
              </w:rPr>
            </w:pPr>
            <w:hyperlink r:id="rId68" w:tgtFrame="_blank" w:history="1">
              <w:r w:rsidRPr="003E4802">
                <w:rPr>
                  <w:rStyle w:val="Hyperlink"/>
                  <w:rFonts w:ascii="Calibri" w:eastAsia="Times New Roman" w:hAnsi="Calibri" w:cs="Calibri"/>
                  <w:sz w:val="16"/>
                </w:rPr>
                <w:t>32_C_23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Comprehensive sanctions generally prohibit:</w:t>
            </w:r>
          </w:p>
          <w:p w14:paraId="756D3186" w14:textId="77777777" w:rsidR="00421476" w:rsidRPr="003E4802" w:rsidRDefault="00A45951" w:rsidP="00421476">
            <w:pPr>
              <w:numPr>
                <w:ilvl w:val="0"/>
                <w:numId w:val="5"/>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Imports from the sanctioned country,</w:t>
            </w:r>
          </w:p>
          <w:p w14:paraId="7911CB8D" w14:textId="77777777" w:rsidR="00421476" w:rsidRPr="003E4802" w:rsidRDefault="00A45951" w:rsidP="00421476">
            <w:pPr>
              <w:numPr>
                <w:ilvl w:val="0"/>
                <w:numId w:val="5"/>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Exports or re-exports to the sanctioned country, and</w:t>
            </w:r>
          </w:p>
          <w:p w14:paraId="3ABAD363" w14:textId="77777777" w:rsidR="00421476" w:rsidRPr="003E4802" w:rsidRDefault="00A45951" w:rsidP="00421476">
            <w:pPr>
              <w:numPr>
                <w:ilvl w:val="0"/>
                <w:numId w:val="5"/>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Business negotiations or other financial dealings with or</w:t>
            </w:r>
            <w:r w:rsidRPr="003E4802">
              <w:rPr>
                <w:rFonts w:ascii="Calibri" w:eastAsia="Times New Roman" w:hAnsi="Calibri" w:cs="Calibri"/>
              </w:rPr>
              <w:t xml:space="preserve"> involving the sanctioned country or its government.</w:t>
            </w:r>
          </w:p>
        </w:tc>
        <w:tc>
          <w:tcPr>
            <w:tcW w:w="6000" w:type="dxa"/>
            <w:vAlign w:val="center"/>
          </w:tcPr>
          <w:p w14:paraId="62DA6FA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Omfattende sanksjoner forbyr vanligvis:</w:t>
            </w:r>
          </w:p>
          <w:p w14:paraId="70FABF2C" w14:textId="77777777" w:rsidR="00421476" w:rsidRPr="003E4802" w:rsidRDefault="00A45951" w:rsidP="00421476">
            <w:pPr>
              <w:numPr>
                <w:ilvl w:val="0"/>
                <w:numId w:val="5"/>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Import fra det sanksjonerte landet</w:t>
            </w:r>
          </w:p>
          <w:p w14:paraId="5E84E2D5" w14:textId="77777777" w:rsidR="00421476" w:rsidRPr="003E4802" w:rsidRDefault="00A45951" w:rsidP="00421476">
            <w:pPr>
              <w:numPr>
                <w:ilvl w:val="0"/>
                <w:numId w:val="5"/>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Eksport eller re-eksport til det sanksjonerte landet, og</w:t>
            </w:r>
          </w:p>
          <w:p w14:paraId="08C09103" w14:textId="2AFEFC4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Forretningsforhandlinger eller andre økonomiske transaksjoner med eller som involverer det sanks</w:t>
            </w:r>
            <w:r w:rsidRPr="003E4802">
              <w:rPr>
                <w:rFonts w:ascii="Calibri" w:eastAsia="Calibri" w:hAnsi="Calibri" w:cs="Calibri"/>
                <w:lang w:val="nb-NO"/>
              </w:rPr>
              <w:t>jonerte landet eller dets myndigheter.</w:t>
            </w:r>
          </w:p>
        </w:tc>
      </w:tr>
      <w:tr w:rsidR="00947BFB" w:rsidRPr="003E4802"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3E4802" w:rsidRDefault="00A45951" w:rsidP="00421476">
            <w:pPr>
              <w:spacing w:before="30" w:after="30"/>
              <w:ind w:left="30" w:right="30"/>
              <w:rPr>
                <w:rFonts w:ascii="Calibri" w:eastAsia="Times New Roman" w:hAnsi="Calibri" w:cs="Calibri"/>
                <w:sz w:val="16"/>
              </w:rPr>
            </w:pPr>
            <w:hyperlink r:id="rId69" w:tgtFrame="_blank" w:history="1">
              <w:r w:rsidRPr="003E4802">
                <w:rPr>
                  <w:rStyle w:val="Hyperlink"/>
                  <w:rFonts w:ascii="Calibri" w:eastAsia="Times New Roman" w:hAnsi="Calibri" w:cs="Calibri"/>
                  <w:sz w:val="16"/>
                </w:rPr>
                <w:t>Screen 23</w:t>
              </w:r>
            </w:hyperlink>
            <w:r w:rsidRPr="003E4802">
              <w:rPr>
                <w:rFonts w:ascii="Calibri" w:eastAsia="Times New Roman" w:hAnsi="Calibri" w:cs="Calibri"/>
                <w:sz w:val="16"/>
              </w:rPr>
              <w:t xml:space="preserve"> </w:t>
            </w:r>
          </w:p>
          <w:p w14:paraId="414B50AF" w14:textId="77777777" w:rsidR="00421476" w:rsidRPr="003E4802" w:rsidRDefault="00A45951" w:rsidP="00421476">
            <w:pPr>
              <w:ind w:left="30" w:right="30"/>
              <w:rPr>
                <w:rFonts w:ascii="Calibri" w:eastAsia="Times New Roman" w:hAnsi="Calibri" w:cs="Calibri"/>
                <w:sz w:val="16"/>
              </w:rPr>
            </w:pPr>
            <w:hyperlink r:id="rId70" w:tgtFrame="_blank" w:history="1">
              <w:r w:rsidRPr="003E4802">
                <w:rPr>
                  <w:rStyle w:val="Hyperlink"/>
                  <w:rFonts w:ascii="Calibri" w:eastAsia="Times New Roman" w:hAnsi="Calibri" w:cs="Calibri"/>
                  <w:sz w:val="16"/>
                </w:rPr>
                <w:t>33_C_24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3E4802" w:rsidRDefault="00A45951" w:rsidP="00421476">
            <w:pPr>
              <w:pStyle w:val="NormalWeb"/>
              <w:ind w:left="30" w:right="30"/>
              <w:rPr>
                <w:rFonts w:ascii="Calibri" w:hAnsi="Calibri" w:cs="Calibri"/>
              </w:rPr>
            </w:pPr>
            <w:r w:rsidRPr="003E4802">
              <w:rPr>
                <w:rFonts w:ascii="Calibri" w:hAnsi="Calibri" w:cs="Calibri"/>
              </w:rPr>
              <w:t>Did you know?</w:t>
            </w:r>
          </w:p>
          <w:p w14:paraId="53582AEC"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Comprehensive country sanctions prohibit most dealings with a country’s citizens and companies, even if they are not</w:t>
            </w:r>
            <w:r w:rsidRPr="003E4802">
              <w:rPr>
                <w:rFonts w:ascii="Calibri" w:hAnsi="Calibri" w:cs="Calibri"/>
              </w:rPr>
              <w:t xml:space="preserve"> directly connected to the government of that country.</w:t>
            </w:r>
          </w:p>
        </w:tc>
        <w:tc>
          <w:tcPr>
            <w:tcW w:w="6000" w:type="dxa"/>
            <w:vAlign w:val="center"/>
          </w:tcPr>
          <w:p w14:paraId="132186D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Visste du?</w:t>
            </w:r>
          </w:p>
          <w:p w14:paraId="1E9DC9E2" w14:textId="083EA56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Omfattende landssanksjoner forbyr de fleste transaksjoner med et lands statsborgere og selskaper, selv om de ikke</w:t>
            </w:r>
            <w:r w:rsidRPr="003E4802">
              <w:rPr>
                <w:rFonts w:ascii="Calibri" w:eastAsia="Calibri" w:hAnsi="Calibri" w:cs="Calibri"/>
                <w:lang w:val="nb-NO"/>
              </w:rPr>
              <w:t xml:space="preserve"> er direkte forbundet med myndighetene i det sanksjonerte landet.</w:t>
            </w:r>
          </w:p>
        </w:tc>
      </w:tr>
      <w:tr w:rsidR="00947BFB" w:rsidRPr="003E4802"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3E4802" w:rsidRDefault="00A45951" w:rsidP="00421476">
            <w:pPr>
              <w:spacing w:before="30" w:after="30"/>
              <w:ind w:left="30" w:right="30"/>
              <w:rPr>
                <w:rFonts w:ascii="Calibri" w:eastAsia="Times New Roman" w:hAnsi="Calibri" w:cs="Calibri"/>
                <w:sz w:val="16"/>
              </w:rPr>
            </w:pPr>
            <w:hyperlink r:id="rId71" w:tgtFrame="_blank" w:history="1">
              <w:r w:rsidRPr="003E4802">
                <w:rPr>
                  <w:rStyle w:val="Hyperlink"/>
                  <w:rFonts w:ascii="Calibri" w:eastAsia="Times New Roman" w:hAnsi="Calibri" w:cs="Calibri"/>
                  <w:sz w:val="16"/>
                </w:rPr>
                <w:t>Screen 24</w:t>
              </w:r>
            </w:hyperlink>
            <w:r w:rsidRPr="003E4802">
              <w:rPr>
                <w:rFonts w:ascii="Calibri" w:eastAsia="Times New Roman" w:hAnsi="Calibri" w:cs="Calibri"/>
                <w:sz w:val="16"/>
              </w:rPr>
              <w:t xml:space="preserve"> </w:t>
            </w:r>
          </w:p>
          <w:p w14:paraId="6916452A" w14:textId="77777777" w:rsidR="00421476" w:rsidRPr="003E4802" w:rsidRDefault="00A45951" w:rsidP="00421476">
            <w:pPr>
              <w:ind w:left="30" w:right="30"/>
              <w:rPr>
                <w:rFonts w:ascii="Calibri" w:eastAsia="Times New Roman" w:hAnsi="Calibri" w:cs="Calibri"/>
                <w:sz w:val="16"/>
              </w:rPr>
            </w:pPr>
            <w:hyperlink r:id="rId72" w:tgtFrame="_blank" w:history="1">
              <w:r w:rsidRPr="003E4802">
                <w:rPr>
                  <w:rStyle w:val="Hyperlink"/>
                  <w:rFonts w:ascii="Calibri" w:eastAsia="Times New Roman" w:hAnsi="Calibri" w:cs="Calibri"/>
                  <w:sz w:val="16"/>
                </w:rPr>
                <w:t>34_C_25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3E4802" w:rsidRDefault="00A45951" w:rsidP="00421476">
            <w:pPr>
              <w:pStyle w:val="NormalWeb"/>
              <w:ind w:left="30" w:right="30"/>
              <w:rPr>
                <w:rFonts w:ascii="Calibri" w:hAnsi="Calibri" w:cs="Calibri"/>
              </w:rPr>
            </w:pPr>
            <w:r w:rsidRPr="003E4802">
              <w:rPr>
                <w:rFonts w:ascii="Calibri" w:hAnsi="Calibri" w:cs="Calibri"/>
              </w:rPr>
              <w:t>Sanctioned governments may also own or control companies that are outside their borders.</w:t>
            </w:r>
          </w:p>
          <w:p w14:paraId="3BD2967F"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Comprehensive country</w:t>
            </w:r>
            <w:r w:rsidRPr="003E4802">
              <w:rPr>
                <w:rFonts w:ascii="Calibri" w:hAnsi="Calibri" w:cs="Calibri"/>
              </w:rPr>
              <w:t xml:space="preserve"> sanctions generally prohibit “U.S. persons” from engaging in activities with these companies, wherever they are located.</w:t>
            </w:r>
          </w:p>
        </w:tc>
        <w:tc>
          <w:tcPr>
            <w:tcW w:w="6000" w:type="dxa"/>
            <w:vAlign w:val="center"/>
          </w:tcPr>
          <w:p w14:paraId="665CE65E"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Sanksjonerte myndigheter kan også eie eller kontrollere selskaper som er utenfor landegrensene.</w:t>
            </w:r>
          </w:p>
          <w:p w14:paraId="651A6392" w14:textId="14FE7E9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Omfattende landsanksjoner forbyr vanligvis «amerikanske personer» fra å engasjere seg i aktiviteter med disse selskapene, uansett hvor de er lokalisert.</w:t>
            </w:r>
          </w:p>
        </w:tc>
      </w:tr>
      <w:tr w:rsidR="00947BFB" w:rsidRPr="003E4802"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3E4802" w:rsidRDefault="00A45951" w:rsidP="00421476">
            <w:pPr>
              <w:spacing w:before="30" w:after="30"/>
              <w:ind w:left="30" w:right="30"/>
              <w:rPr>
                <w:rFonts w:ascii="Calibri" w:eastAsia="Times New Roman" w:hAnsi="Calibri" w:cs="Calibri"/>
                <w:sz w:val="16"/>
              </w:rPr>
            </w:pPr>
            <w:hyperlink r:id="rId73" w:tgtFrame="_blank" w:history="1">
              <w:r w:rsidRPr="003E4802">
                <w:rPr>
                  <w:rStyle w:val="Hyperlink"/>
                  <w:rFonts w:ascii="Calibri" w:eastAsia="Times New Roman" w:hAnsi="Calibri" w:cs="Calibri"/>
                  <w:sz w:val="16"/>
                </w:rPr>
                <w:t>Screen 25</w:t>
              </w:r>
            </w:hyperlink>
            <w:r w:rsidRPr="003E4802">
              <w:rPr>
                <w:rFonts w:ascii="Calibri" w:eastAsia="Times New Roman" w:hAnsi="Calibri" w:cs="Calibri"/>
                <w:sz w:val="16"/>
              </w:rPr>
              <w:t xml:space="preserve"> </w:t>
            </w:r>
          </w:p>
          <w:p w14:paraId="47521673" w14:textId="77777777" w:rsidR="00421476" w:rsidRPr="003E4802" w:rsidRDefault="00A45951" w:rsidP="00421476">
            <w:pPr>
              <w:ind w:left="30" w:right="30"/>
              <w:rPr>
                <w:rFonts w:ascii="Calibri" w:eastAsia="Times New Roman" w:hAnsi="Calibri" w:cs="Calibri"/>
                <w:sz w:val="16"/>
              </w:rPr>
            </w:pPr>
            <w:hyperlink r:id="rId74" w:tgtFrame="_blank" w:history="1">
              <w:r w:rsidRPr="003E4802">
                <w:rPr>
                  <w:rStyle w:val="Hyperlink"/>
                  <w:rFonts w:ascii="Calibri" w:eastAsia="Times New Roman" w:hAnsi="Calibri" w:cs="Calibri"/>
                  <w:sz w:val="16"/>
                </w:rPr>
                <w:t>35_C_26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Countries that are currently subject to U.S. comprehensive sanctions include:</w:t>
            </w:r>
          </w:p>
          <w:p w14:paraId="72512A01" w14:textId="77777777" w:rsidR="00421476" w:rsidRPr="003E4802" w:rsidRDefault="00A45951" w:rsidP="00421476">
            <w:pPr>
              <w:numPr>
                <w:ilvl w:val="0"/>
                <w:numId w:val="6"/>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Cuba,</w:t>
            </w:r>
          </w:p>
          <w:p w14:paraId="2EC55C34" w14:textId="77777777" w:rsidR="00421476" w:rsidRPr="003E4802" w:rsidRDefault="00A45951" w:rsidP="00421476">
            <w:pPr>
              <w:numPr>
                <w:ilvl w:val="0"/>
                <w:numId w:val="6"/>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Iran,</w:t>
            </w:r>
          </w:p>
          <w:p w14:paraId="646F09AF" w14:textId="77777777" w:rsidR="00421476" w:rsidRPr="003E4802" w:rsidRDefault="00A45951" w:rsidP="00421476">
            <w:pPr>
              <w:numPr>
                <w:ilvl w:val="0"/>
                <w:numId w:val="6"/>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North Korea,</w:t>
            </w:r>
          </w:p>
          <w:p w14:paraId="12D373C4" w14:textId="77777777" w:rsidR="00421476" w:rsidRPr="003E4802" w:rsidRDefault="00A45951" w:rsidP="00421476">
            <w:pPr>
              <w:numPr>
                <w:ilvl w:val="0"/>
                <w:numId w:val="6"/>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Certain Ukraine Regions (Crimea, Donetsk People’s Republic, and Luhansk People’s Republic) and</w:t>
            </w:r>
          </w:p>
          <w:p w14:paraId="550CDCFA" w14:textId="77777777" w:rsidR="00421476" w:rsidRPr="003E4802" w:rsidRDefault="00A45951" w:rsidP="00421476">
            <w:pPr>
              <w:numPr>
                <w:ilvl w:val="0"/>
                <w:numId w:val="6"/>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Syria.</w:t>
            </w:r>
          </w:p>
          <w:p w14:paraId="69863431"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If you plan to conduct business with any of these countries, you should first contact </w:t>
            </w:r>
            <w:hyperlink r:id="rId75" w:history="1">
              <w:r w:rsidRPr="003E4802">
                <w:rPr>
                  <w:rStyle w:val="Hyperlink"/>
                  <w:rFonts w:ascii="Calibri" w:hAnsi="Calibri" w:cs="Calibri"/>
                </w:rPr>
                <w:t>exports@abbott.com</w:t>
              </w:r>
            </w:hyperlink>
            <w:r w:rsidRPr="003E4802">
              <w:rPr>
                <w:rFonts w:ascii="Calibri" w:hAnsi="Calibri" w:cs="Calibri"/>
              </w:rPr>
              <w:t>.</w:t>
            </w:r>
          </w:p>
        </w:tc>
        <w:tc>
          <w:tcPr>
            <w:tcW w:w="6000" w:type="dxa"/>
            <w:vAlign w:val="center"/>
          </w:tcPr>
          <w:p w14:paraId="024B238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Land som i dag er underlagt amerikanske omfattende sanksjoner inkluderer:</w:t>
            </w:r>
          </w:p>
          <w:p w14:paraId="179F90A5" w14:textId="77777777" w:rsidR="00421476" w:rsidRPr="003E4802" w:rsidRDefault="00A45951" w:rsidP="00421476">
            <w:pPr>
              <w:numPr>
                <w:ilvl w:val="0"/>
                <w:numId w:val="6"/>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Cuba</w:t>
            </w:r>
          </w:p>
          <w:p w14:paraId="5F7CDB2A" w14:textId="77777777" w:rsidR="00421476" w:rsidRPr="003E4802" w:rsidRDefault="00A45951" w:rsidP="00421476">
            <w:pPr>
              <w:numPr>
                <w:ilvl w:val="0"/>
                <w:numId w:val="6"/>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Iran</w:t>
            </w:r>
          </w:p>
          <w:p w14:paraId="53F0C734" w14:textId="77777777" w:rsidR="00421476" w:rsidRPr="003E4802" w:rsidRDefault="00A45951" w:rsidP="00421476">
            <w:pPr>
              <w:numPr>
                <w:ilvl w:val="0"/>
                <w:numId w:val="6"/>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Nord-Korea</w:t>
            </w:r>
          </w:p>
          <w:p w14:paraId="5716F3C6" w14:textId="77777777" w:rsidR="00421476" w:rsidRPr="003E4802" w:rsidRDefault="00A45951" w:rsidP="00421476">
            <w:pPr>
              <w:numPr>
                <w:ilvl w:val="0"/>
                <w:numId w:val="6"/>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Visse regioner i Ukraina (Krim, Folkerepublikken Donetsk og Folkerepublikken Luhansk) og</w:t>
            </w:r>
          </w:p>
          <w:p w14:paraId="2692E3A0" w14:textId="77777777" w:rsidR="00421476" w:rsidRPr="003E4802" w:rsidRDefault="00A45951" w:rsidP="00421476">
            <w:pPr>
              <w:numPr>
                <w:ilvl w:val="0"/>
                <w:numId w:val="6"/>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Syria</w:t>
            </w:r>
          </w:p>
          <w:p w14:paraId="5B1C750B" w14:textId="6C332BC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Hvis du planlegger virksomhet med ett av disse landene, bør du først kontakte </w:t>
            </w:r>
            <w:hyperlink r:id="rId76" w:history="1">
              <w:r w:rsidRPr="003E4802">
                <w:rPr>
                  <w:rFonts w:ascii="Calibri" w:eastAsia="Calibri" w:hAnsi="Calibri" w:cs="Calibri"/>
                  <w:color w:val="0000FF"/>
                  <w:u w:val="single"/>
                  <w:lang w:val="nb-NO"/>
                </w:rPr>
                <w:t>exports@abbott.com</w:t>
              </w:r>
            </w:hyperlink>
            <w:r w:rsidRPr="003E4802">
              <w:rPr>
                <w:rFonts w:ascii="Calibri" w:eastAsia="Calibri" w:hAnsi="Calibri" w:cs="Calibri"/>
                <w:lang w:val="nb-NO"/>
              </w:rPr>
              <w:t>.</w:t>
            </w:r>
          </w:p>
        </w:tc>
      </w:tr>
      <w:tr w:rsidR="00947BFB" w:rsidRPr="003E4802"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3E4802" w:rsidRDefault="00A45951" w:rsidP="00421476">
            <w:pPr>
              <w:spacing w:before="30" w:after="30"/>
              <w:ind w:left="30" w:right="30"/>
              <w:rPr>
                <w:rFonts w:ascii="Calibri" w:eastAsia="Times New Roman" w:hAnsi="Calibri" w:cs="Calibri"/>
                <w:sz w:val="16"/>
              </w:rPr>
            </w:pPr>
            <w:hyperlink r:id="rId77"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1DF4C2FA" w14:textId="77777777" w:rsidR="00421476" w:rsidRPr="003E4802" w:rsidRDefault="00A45951" w:rsidP="00421476">
            <w:pPr>
              <w:ind w:left="30" w:right="30"/>
              <w:rPr>
                <w:rFonts w:ascii="Calibri" w:eastAsia="Times New Roman" w:hAnsi="Calibri" w:cs="Calibri"/>
                <w:sz w:val="16"/>
              </w:rPr>
            </w:pPr>
            <w:hyperlink r:id="rId78" w:tgtFrame="_blank" w:history="1">
              <w:r w:rsidRPr="003E4802">
                <w:rPr>
                  <w:rStyle w:val="Hyperlink"/>
                  <w:rFonts w:ascii="Calibri" w:eastAsia="Times New Roman" w:hAnsi="Calibri" w:cs="Calibri"/>
                  <w:sz w:val="16"/>
                </w:rPr>
                <w:t>36_C_27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3E4802" w:rsidRDefault="00A45951" w:rsidP="00421476">
            <w:pPr>
              <w:pStyle w:val="NormalWeb"/>
              <w:ind w:left="30" w:right="30"/>
              <w:rPr>
                <w:rFonts w:ascii="Calibri" w:hAnsi="Calibri" w:cs="Calibri"/>
              </w:rPr>
            </w:pPr>
            <w:r w:rsidRPr="003E4802">
              <w:rPr>
                <w:rFonts w:ascii="Calibri" w:hAnsi="Calibri" w:cs="Calibri"/>
              </w:rPr>
              <w:t>Some other countries are subject to limited or targeted sanctions rather than comprehensive sanctions.</w:t>
            </w:r>
          </w:p>
          <w:p w14:paraId="66DC734B" w14:textId="77777777" w:rsidR="00421476" w:rsidRPr="003E4802" w:rsidRDefault="00A45951" w:rsidP="00421476">
            <w:pPr>
              <w:pStyle w:val="NormalWeb"/>
              <w:ind w:left="30" w:right="30"/>
              <w:rPr>
                <w:rFonts w:ascii="Calibri" w:hAnsi="Calibri" w:cs="Calibri"/>
              </w:rPr>
            </w:pPr>
            <w:r w:rsidRPr="003E4802">
              <w:rPr>
                <w:rFonts w:ascii="Calibri" w:hAnsi="Calibri" w:cs="Calibri"/>
              </w:rPr>
              <w:t>However, international events may cause the U.S. government to change a country’s status under its sanctions programs. This means some countries that are</w:t>
            </w:r>
            <w:r w:rsidRPr="003E4802">
              <w:rPr>
                <w:rFonts w:ascii="Calibri" w:hAnsi="Calibri" w:cs="Calibri"/>
              </w:rPr>
              <w:t xml:space="preserve"> currently under limited sanctions could face more comprehensive sanctions in the future.</w:t>
            </w:r>
          </w:p>
        </w:tc>
        <w:tc>
          <w:tcPr>
            <w:tcW w:w="6000" w:type="dxa"/>
            <w:vAlign w:val="center"/>
          </w:tcPr>
          <w:p w14:paraId="0223ED3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Noen land er gjenstand for begrensede eller målrettede sanksjoner, i stedet for omfattende sanksjoner.</w:t>
            </w:r>
          </w:p>
          <w:p w14:paraId="6E96514E" w14:textId="374FB17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Internasjonale hendelser kan imidlertid føre til at amerikanske myndigheter endrer landets sanksjonsstatus. Dette betyr at visse land som for tiden er under begrensede sanksjoner kan møte mer omfattende sanksjoner på et senere tidspunkt.</w:t>
            </w:r>
          </w:p>
        </w:tc>
      </w:tr>
      <w:tr w:rsidR="00947BFB" w:rsidRPr="003E4802"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3E4802" w:rsidRDefault="00A45951" w:rsidP="00421476">
            <w:pPr>
              <w:spacing w:before="30" w:after="30"/>
              <w:ind w:left="30" w:right="30"/>
              <w:rPr>
                <w:rFonts w:ascii="Calibri" w:eastAsia="Times New Roman" w:hAnsi="Calibri" w:cs="Calibri"/>
                <w:sz w:val="16"/>
              </w:rPr>
            </w:pPr>
            <w:hyperlink r:id="rId79" w:tgtFrame="_blank" w:history="1">
              <w:r w:rsidRPr="003E4802">
                <w:rPr>
                  <w:rStyle w:val="Hyperlink"/>
                  <w:rFonts w:ascii="Calibri" w:eastAsia="Times New Roman" w:hAnsi="Calibri" w:cs="Calibri"/>
                  <w:sz w:val="16"/>
                </w:rPr>
                <w:t>Screen 27</w:t>
              </w:r>
            </w:hyperlink>
            <w:r w:rsidRPr="003E4802">
              <w:rPr>
                <w:rFonts w:ascii="Calibri" w:eastAsia="Times New Roman" w:hAnsi="Calibri" w:cs="Calibri"/>
                <w:sz w:val="16"/>
              </w:rPr>
              <w:t xml:space="preserve"> </w:t>
            </w:r>
          </w:p>
          <w:p w14:paraId="15F44D76" w14:textId="77777777" w:rsidR="00421476" w:rsidRPr="003E4802" w:rsidRDefault="00A45951" w:rsidP="00421476">
            <w:pPr>
              <w:ind w:left="30" w:right="30"/>
              <w:rPr>
                <w:rFonts w:ascii="Calibri" w:eastAsia="Times New Roman" w:hAnsi="Calibri" w:cs="Calibri"/>
                <w:sz w:val="16"/>
              </w:rPr>
            </w:pPr>
            <w:hyperlink r:id="rId80" w:tgtFrame="_blank" w:history="1">
              <w:r w:rsidRPr="003E4802">
                <w:rPr>
                  <w:rStyle w:val="Hyperlink"/>
                  <w:rFonts w:ascii="Calibri" w:eastAsia="Times New Roman" w:hAnsi="Calibri" w:cs="Calibri"/>
                  <w:sz w:val="16"/>
                </w:rPr>
                <w:t>37_C_28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Limited sanctions are </w:t>
            </w:r>
            <w:r w:rsidRPr="003E4802">
              <w:rPr>
                <w:rStyle w:val="bold1"/>
                <w:rFonts w:ascii="Calibri" w:hAnsi="Calibri" w:cs="Calibri"/>
              </w:rPr>
              <w:t>confined to certain activities or specifically named targets</w:t>
            </w:r>
            <w:r w:rsidRPr="003E4802">
              <w:rPr>
                <w:rFonts w:ascii="Calibri" w:hAnsi="Calibri" w:cs="Calibri"/>
              </w:rPr>
              <w:t>.</w:t>
            </w:r>
          </w:p>
          <w:p w14:paraId="0721F092"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For example, limited sanctions might just restrict the import and export of certain products. </w:t>
            </w:r>
            <w:r w:rsidRPr="003E4802">
              <w:rPr>
                <w:rFonts w:ascii="Calibri" w:hAnsi="Calibri" w:cs="Calibri"/>
              </w:rPr>
              <w:t>Or, they might only target the government of certain countries.</w:t>
            </w:r>
          </w:p>
        </w:tc>
        <w:tc>
          <w:tcPr>
            <w:tcW w:w="6000" w:type="dxa"/>
            <w:vAlign w:val="center"/>
          </w:tcPr>
          <w:p w14:paraId="075715D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Begrensede sanksjoner er </w:t>
            </w:r>
            <w:r w:rsidRPr="003E4802">
              <w:rPr>
                <w:rFonts w:ascii="Calibri" w:eastAsia="Calibri" w:hAnsi="Calibri" w:cs="Calibri"/>
                <w:b/>
                <w:bCs/>
                <w:lang w:val="nb-NO"/>
              </w:rPr>
              <w:t>avgrenset til visse aktiviteter eller spesifikt navngitte mål</w:t>
            </w:r>
            <w:r w:rsidRPr="003E4802">
              <w:rPr>
                <w:rFonts w:ascii="Calibri" w:eastAsia="Calibri" w:hAnsi="Calibri" w:cs="Calibri"/>
                <w:lang w:val="nb-NO"/>
              </w:rPr>
              <w:t>.</w:t>
            </w:r>
          </w:p>
          <w:p w14:paraId="59C70BFB" w14:textId="32ECD4A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Begrensede sanksjoner kan for eksempel medføre restriksjoner for import og eksport av visse produkter. Eller de kan kun rette seg</w:t>
            </w:r>
            <w:r w:rsidRPr="003E4802">
              <w:rPr>
                <w:rFonts w:ascii="Calibri" w:eastAsia="Calibri" w:hAnsi="Calibri" w:cs="Calibri"/>
                <w:lang w:val="nb-NO"/>
              </w:rPr>
              <w:t xml:space="preserve"> mot myndighetene i visse land.</w:t>
            </w:r>
          </w:p>
        </w:tc>
      </w:tr>
      <w:tr w:rsidR="00947BFB" w:rsidRPr="003E4802"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3E4802" w:rsidRDefault="00A45951" w:rsidP="00421476">
            <w:pPr>
              <w:spacing w:before="30" w:after="30"/>
              <w:ind w:left="30" w:right="30"/>
              <w:rPr>
                <w:rFonts w:ascii="Calibri" w:eastAsia="Times New Roman" w:hAnsi="Calibri" w:cs="Calibri"/>
                <w:sz w:val="16"/>
              </w:rPr>
            </w:pPr>
            <w:hyperlink r:id="rId81" w:tgtFrame="_blank" w:history="1">
              <w:r w:rsidRPr="003E4802">
                <w:rPr>
                  <w:rStyle w:val="Hyperlink"/>
                  <w:rFonts w:ascii="Calibri" w:eastAsia="Times New Roman" w:hAnsi="Calibri" w:cs="Calibri"/>
                  <w:sz w:val="16"/>
                </w:rPr>
                <w:t>Screen 28</w:t>
              </w:r>
            </w:hyperlink>
            <w:r w:rsidRPr="003E4802">
              <w:rPr>
                <w:rFonts w:ascii="Calibri" w:eastAsia="Times New Roman" w:hAnsi="Calibri" w:cs="Calibri"/>
                <w:sz w:val="16"/>
              </w:rPr>
              <w:t xml:space="preserve"> </w:t>
            </w:r>
          </w:p>
          <w:p w14:paraId="4001F645" w14:textId="77777777" w:rsidR="00421476" w:rsidRPr="003E4802" w:rsidRDefault="00A45951" w:rsidP="00421476">
            <w:pPr>
              <w:ind w:left="30" w:right="30"/>
              <w:rPr>
                <w:rFonts w:ascii="Calibri" w:eastAsia="Times New Roman" w:hAnsi="Calibri" w:cs="Calibri"/>
                <w:sz w:val="16"/>
              </w:rPr>
            </w:pPr>
            <w:hyperlink r:id="rId82" w:tgtFrame="_blank" w:history="1">
              <w:r w:rsidRPr="003E4802">
                <w:rPr>
                  <w:rStyle w:val="Hyperlink"/>
                  <w:rFonts w:ascii="Calibri" w:eastAsia="Times New Roman" w:hAnsi="Calibri" w:cs="Calibri"/>
                  <w:sz w:val="16"/>
                </w:rPr>
                <w:t>38_C_29</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3E4802" w:rsidRDefault="00A45951" w:rsidP="00421476">
            <w:pPr>
              <w:pStyle w:val="NormalWeb"/>
              <w:ind w:left="30" w:right="30"/>
              <w:rPr>
                <w:rFonts w:ascii="Calibri" w:hAnsi="Calibri" w:cs="Calibri"/>
              </w:rPr>
            </w:pPr>
            <w:r w:rsidRPr="003E4802">
              <w:rPr>
                <w:rFonts w:ascii="Calibri" w:hAnsi="Calibri" w:cs="Calibri"/>
              </w:rPr>
              <w:t>Some common countries and territories subject to limited U.S. sanctions programs include:</w:t>
            </w:r>
          </w:p>
          <w:p w14:paraId="2393588E"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Afghanistan</w:t>
            </w:r>
          </w:p>
          <w:p w14:paraId="66B914A1"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Burma (Myanmar)</w:t>
            </w:r>
          </w:p>
          <w:p w14:paraId="6559448B"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China (Incl. Hong Kong)</w:t>
            </w:r>
          </w:p>
          <w:p w14:paraId="2CA78374"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Iraq</w:t>
            </w:r>
          </w:p>
          <w:p w14:paraId="316AD5C1"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Libya</w:t>
            </w:r>
          </w:p>
          <w:p w14:paraId="6A971411"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Nicaragua</w:t>
            </w:r>
          </w:p>
          <w:p w14:paraId="40E9D0E7"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Russia</w:t>
            </w:r>
          </w:p>
          <w:p w14:paraId="65000A01"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Somalia</w:t>
            </w:r>
          </w:p>
          <w:p w14:paraId="4D8CAB45"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West Bank</w:t>
            </w:r>
          </w:p>
          <w:p w14:paraId="289346EA"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Yemen</w:t>
            </w:r>
          </w:p>
          <w:p w14:paraId="35145879"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Visit </w:t>
            </w:r>
            <w:hyperlink r:id="rId83" w:tgtFrame="_blank" w:history="1">
              <w:r w:rsidRPr="003E4802">
                <w:rPr>
                  <w:rStyle w:val="Hyperlink"/>
                  <w:rFonts w:ascii="Calibri" w:hAnsi="Calibri" w:cs="Calibri"/>
                </w:rPr>
                <w:t>Sanctions Programs and Country Information | Office of Foreign Assets Control (treasury.gov)</w:t>
              </w:r>
            </w:hyperlink>
            <w:r w:rsidRPr="003E4802">
              <w:rPr>
                <w:rFonts w:ascii="Calibri" w:hAnsi="Calibri" w:cs="Calibri"/>
              </w:rPr>
              <w:t>, for a f</w:t>
            </w:r>
            <w:r w:rsidRPr="003E4802">
              <w:rPr>
                <w:rFonts w:ascii="Calibri" w:hAnsi="Calibri" w:cs="Calibri"/>
              </w:rPr>
              <w:t>ull listing of OFAC sanctions programs.</w:t>
            </w:r>
          </w:p>
          <w:p w14:paraId="6892EF26" w14:textId="77777777" w:rsidR="00421476" w:rsidRPr="003E4802" w:rsidRDefault="00A45951" w:rsidP="00421476">
            <w:pPr>
              <w:pStyle w:val="NormalWeb"/>
              <w:ind w:left="30" w:right="30"/>
              <w:rPr>
                <w:rFonts w:ascii="Calibri" w:hAnsi="Calibri" w:cs="Calibri"/>
              </w:rPr>
            </w:pPr>
            <w:r w:rsidRPr="003E4802">
              <w:rPr>
                <w:rFonts w:ascii="Calibri" w:hAnsi="Calibri" w:cs="Calibri"/>
              </w:rPr>
              <w:t>If you are unsure of the status of a particular country, contact exports@abbott.com.</w:t>
            </w:r>
          </w:p>
        </w:tc>
        <w:tc>
          <w:tcPr>
            <w:tcW w:w="6000" w:type="dxa"/>
            <w:vAlign w:val="center"/>
          </w:tcPr>
          <w:p w14:paraId="42A61F4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Noen vanlige land og territorier underlagt begrensede amerikanske sanksjonsprogrammer inkluderer:</w:t>
            </w:r>
          </w:p>
          <w:p w14:paraId="7A0B7548"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Afghanistan</w:t>
            </w:r>
          </w:p>
          <w:p w14:paraId="249F40B9"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Burma (Myanmar)</w:t>
            </w:r>
          </w:p>
          <w:p w14:paraId="0C82AC89"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Kina (inkl. Hongkong)</w:t>
            </w:r>
          </w:p>
          <w:p w14:paraId="0C21C782"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Irak</w:t>
            </w:r>
          </w:p>
          <w:p w14:paraId="06EF8180"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Libya</w:t>
            </w:r>
          </w:p>
          <w:p w14:paraId="2D47B29D"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Nicaragua</w:t>
            </w:r>
          </w:p>
          <w:p w14:paraId="329C03D5"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Russland</w:t>
            </w:r>
          </w:p>
          <w:p w14:paraId="264BD135"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Somalia</w:t>
            </w:r>
          </w:p>
          <w:p w14:paraId="45A59507"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Vestban</w:t>
            </w:r>
            <w:r w:rsidRPr="003E4802">
              <w:rPr>
                <w:rFonts w:ascii="Calibri" w:eastAsia="Calibri" w:hAnsi="Calibri" w:cs="Calibri"/>
                <w:lang w:val="nb-NO"/>
              </w:rPr>
              <w:t>ken</w:t>
            </w:r>
          </w:p>
          <w:p w14:paraId="7C52FEE9" w14:textId="77777777" w:rsidR="00421476" w:rsidRPr="003E4802" w:rsidRDefault="00A45951" w:rsidP="00421476">
            <w:pPr>
              <w:numPr>
                <w:ilvl w:val="0"/>
                <w:numId w:val="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Jemen</w:t>
            </w:r>
          </w:p>
          <w:p w14:paraId="170A3AE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Gå til </w:t>
            </w:r>
            <w:hyperlink r:id="rId84" w:tgtFrame="_blank" w:history="1">
              <w:r w:rsidRPr="003E4802">
                <w:rPr>
                  <w:rFonts w:ascii="Calibri" w:eastAsia="Calibri" w:hAnsi="Calibri" w:cs="Calibri"/>
                  <w:color w:val="0000FF"/>
                  <w:u w:val="single"/>
                  <w:lang w:val="nb-NO"/>
                </w:rPr>
                <w:t>Sanctions Programs and Country Information | Office of Foreign Assets Control (treasury.gov)</w:t>
              </w:r>
            </w:hyperlink>
            <w:r w:rsidRPr="003E4802">
              <w:rPr>
                <w:rFonts w:ascii="Calibri" w:eastAsia="Calibri" w:hAnsi="Calibri" w:cs="Calibri"/>
                <w:lang w:val="nb-NO"/>
              </w:rPr>
              <w:t xml:space="preserve"> for en fullstendig liste over OFAC-sanksjonsprogrammer.</w:t>
            </w:r>
          </w:p>
          <w:p w14:paraId="23C08452" w14:textId="7E81F53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du er usikker på statusen for et bestemt land, kan du kontakte exports@abbott.com.</w:t>
            </w:r>
          </w:p>
        </w:tc>
      </w:tr>
      <w:tr w:rsidR="00947BFB" w:rsidRPr="003E4802"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3E4802" w:rsidRDefault="00A45951" w:rsidP="00421476">
            <w:pPr>
              <w:spacing w:before="30" w:after="30"/>
              <w:ind w:left="30" w:right="30"/>
              <w:rPr>
                <w:rFonts w:ascii="Calibri" w:eastAsia="Times New Roman" w:hAnsi="Calibri" w:cs="Calibri"/>
                <w:sz w:val="16"/>
              </w:rPr>
            </w:pPr>
            <w:hyperlink r:id="rId85" w:tgtFrame="_blank" w:history="1">
              <w:r w:rsidRPr="003E4802">
                <w:rPr>
                  <w:rStyle w:val="Hyperlink"/>
                  <w:rFonts w:ascii="Calibri" w:eastAsia="Times New Roman" w:hAnsi="Calibri" w:cs="Calibri"/>
                  <w:sz w:val="16"/>
                </w:rPr>
                <w:t>Screen 29</w:t>
              </w:r>
            </w:hyperlink>
            <w:r w:rsidRPr="003E4802">
              <w:rPr>
                <w:rFonts w:ascii="Calibri" w:eastAsia="Times New Roman" w:hAnsi="Calibri" w:cs="Calibri"/>
                <w:sz w:val="16"/>
              </w:rPr>
              <w:t xml:space="preserve"> </w:t>
            </w:r>
          </w:p>
          <w:p w14:paraId="04F0435F" w14:textId="77777777" w:rsidR="00421476" w:rsidRPr="003E4802" w:rsidRDefault="00A45951" w:rsidP="00421476">
            <w:pPr>
              <w:ind w:left="30" w:right="30"/>
              <w:rPr>
                <w:rFonts w:ascii="Calibri" w:eastAsia="Times New Roman" w:hAnsi="Calibri" w:cs="Calibri"/>
                <w:sz w:val="16"/>
              </w:rPr>
            </w:pPr>
            <w:hyperlink r:id="rId86" w:tgtFrame="_blank" w:history="1">
              <w:r w:rsidRPr="003E4802">
                <w:rPr>
                  <w:rStyle w:val="Hyperlink"/>
                  <w:rFonts w:ascii="Calibri" w:eastAsia="Times New Roman" w:hAnsi="Calibri" w:cs="Calibri"/>
                  <w:sz w:val="16"/>
                </w:rPr>
                <w:t>39_C_30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 majority of recent U.S. government sanctions are list-based sanctions that </w:t>
            </w:r>
            <w:r w:rsidRPr="003E4802">
              <w:rPr>
                <w:rStyle w:val="bold1"/>
                <w:rFonts w:ascii="Calibri" w:hAnsi="Calibri" w:cs="Calibri"/>
              </w:rPr>
              <w:t>target individuals or entities in certain countries.</w:t>
            </w:r>
          </w:p>
          <w:p w14:paraId="32380D98"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These individuals or entities are typically involved in terrorism, </w:t>
            </w:r>
            <w:r w:rsidRPr="003E4802">
              <w:rPr>
                <w:rFonts w:ascii="Calibri" w:hAnsi="Calibri" w:cs="Calibri"/>
              </w:rPr>
              <w:t>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Flertallet av nyere amerikanske sanksjoner er listebaserte sanksj</w:t>
            </w:r>
            <w:r w:rsidRPr="003E4802">
              <w:rPr>
                <w:rFonts w:ascii="Calibri" w:eastAsia="Calibri" w:hAnsi="Calibri" w:cs="Calibri"/>
                <w:lang w:val="nb-NO"/>
              </w:rPr>
              <w:t xml:space="preserve">oner som </w:t>
            </w:r>
            <w:r w:rsidRPr="003E4802">
              <w:rPr>
                <w:rFonts w:ascii="Calibri" w:eastAsia="Calibri" w:hAnsi="Calibri" w:cs="Calibri"/>
                <w:b/>
                <w:bCs/>
                <w:lang w:val="nb-NO"/>
              </w:rPr>
              <w:t>retter seg mot enkeltpersoner eller enheter i visse land.</w:t>
            </w:r>
          </w:p>
          <w:p w14:paraId="5D313760" w14:textId="569D1CE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Disse enkeltpersonene eller enheten</w:t>
            </w:r>
            <w:r w:rsidRPr="003E4802">
              <w:rPr>
                <w:rFonts w:ascii="Calibri" w:eastAsia="Calibri" w:hAnsi="Calibri" w:cs="Calibri"/>
                <w:lang w:val="nb-NO"/>
              </w:rPr>
              <w:t>e er vanligvis involvert i terrorisme, narkotikasmugling, kjernefysisk spredning eller opptrer for eller på vegne av visse land. De er oppført på en OFAC-liste over spesielt utpekte statsborgere og blokkerte personer (Specially Designated Nationals and Blo</w:t>
            </w:r>
            <w:r w:rsidRPr="003E4802">
              <w:rPr>
                <w:rFonts w:ascii="Calibri" w:eastAsia="Calibri" w:hAnsi="Calibri" w:cs="Calibri"/>
                <w:lang w:val="nb-NO"/>
              </w:rPr>
              <w:t>cked Persons, SDNs).</w:t>
            </w:r>
          </w:p>
        </w:tc>
      </w:tr>
      <w:tr w:rsidR="00947BFB" w:rsidRPr="003E4802"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3E4802" w:rsidRDefault="00A45951" w:rsidP="00421476">
            <w:pPr>
              <w:spacing w:before="30" w:after="30"/>
              <w:ind w:left="30" w:right="30"/>
              <w:rPr>
                <w:rFonts w:ascii="Calibri" w:eastAsia="Times New Roman" w:hAnsi="Calibri" w:cs="Calibri"/>
                <w:sz w:val="16"/>
              </w:rPr>
            </w:pPr>
            <w:hyperlink r:id="rId87" w:tgtFrame="_blank" w:history="1">
              <w:r w:rsidRPr="003E4802">
                <w:rPr>
                  <w:rStyle w:val="Hyperlink"/>
                  <w:rFonts w:ascii="Calibri" w:eastAsia="Times New Roman" w:hAnsi="Calibri" w:cs="Calibri"/>
                  <w:sz w:val="16"/>
                </w:rPr>
                <w:t>Screen 30</w:t>
              </w:r>
            </w:hyperlink>
            <w:r w:rsidRPr="003E4802">
              <w:rPr>
                <w:rFonts w:ascii="Calibri" w:eastAsia="Times New Roman" w:hAnsi="Calibri" w:cs="Calibri"/>
                <w:sz w:val="16"/>
              </w:rPr>
              <w:t xml:space="preserve"> </w:t>
            </w:r>
          </w:p>
          <w:p w14:paraId="55045F20" w14:textId="77777777" w:rsidR="00421476" w:rsidRPr="003E4802" w:rsidRDefault="00A45951" w:rsidP="00421476">
            <w:pPr>
              <w:ind w:left="30" w:right="30"/>
              <w:rPr>
                <w:rFonts w:ascii="Calibri" w:eastAsia="Times New Roman" w:hAnsi="Calibri" w:cs="Calibri"/>
                <w:sz w:val="16"/>
              </w:rPr>
            </w:pPr>
            <w:hyperlink r:id="rId88" w:tgtFrame="_blank" w:history="1">
              <w:r w:rsidRPr="003E4802">
                <w:rPr>
                  <w:rStyle w:val="Hyperlink"/>
                  <w:rFonts w:ascii="Calibri" w:eastAsia="Times New Roman" w:hAnsi="Calibri" w:cs="Calibri"/>
                  <w:sz w:val="16"/>
                </w:rPr>
                <w:t>40_C_31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Collectively, all these targeted entities, organizations, and people are commonly referred to as </w:t>
            </w:r>
            <w:r w:rsidRPr="003E4802">
              <w:rPr>
                <w:rStyle w:val="bold1"/>
                <w:rFonts w:ascii="Calibri" w:hAnsi="Calibri" w:cs="Calibri"/>
              </w:rPr>
              <w:t>restricted, denied, or prohibited</w:t>
            </w:r>
            <w:r w:rsidRPr="003E4802">
              <w:rPr>
                <w:rStyle w:val="bold1"/>
                <w:rFonts w:ascii="Calibri" w:hAnsi="Calibri" w:cs="Calibri"/>
              </w:rPr>
              <w:t xml:space="preserve"> parties.</w:t>
            </w:r>
          </w:p>
          <w:p w14:paraId="6E71228B" w14:textId="77777777" w:rsidR="00421476" w:rsidRPr="003E4802" w:rsidRDefault="00A45951" w:rsidP="00421476">
            <w:pPr>
              <w:pStyle w:val="NormalWeb"/>
              <w:ind w:left="30" w:right="30"/>
              <w:rPr>
                <w:rFonts w:ascii="Calibri" w:hAnsi="Calibri" w:cs="Calibri"/>
              </w:rPr>
            </w:pPr>
            <w:r w:rsidRPr="003E4802">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Samlet er disse enhetene, organisasjonene og personene vanligvis omtalt som </w:t>
            </w:r>
            <w:r w:rsidRPr="003E4802">
              <w:rPr>
                <w:rFonts w:ascii="Calibri" w:eastAsia="Calibri" w:hAnsi="Calibri" w:cs="Calibri"/>
                <w:b/>
                <w:bCs/>
                <w:lang w:val="nb-NO"/>
              </w:rPr>
              <w:t>begrensede, avviste eller forbudte parter.</w:t>
            </w:r>
          </w:p>
          <w:p w14:paraId="0BEEB9BB" w14:textId="665066B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SDN-listen blir offentliggjort av OFAC og inneholder rundt 15 000 navn på selskaper og</w:t>
            </w:r>
            <w:r w:rsidRPr="003E4802">
              <w:rPr>
                <w:rFonts w:ascii="Calibri" w:eastAsia="Calibri" w:hAnsi="Calibri" w:cs="Calibri"/>
                <w:lang w:val="nb-NO"/>
              </w:rPr>
              <w:t xml:space="preserve"> enkeltpersoner. SDN-listen er dynamisk og oppdateres kontinuerlig.</w:t>
            </w:r>
          </w:p>
        </w:tc>
      </w:tr>
      <w:tr w:rsidR="00947BFB" w:rsidRPr="003E4802"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3E4802" w:rsidRDefault="00A45951" w:rsidP="00421476">
            <w:pPr>
              <w:spacing w:before="30" w:after="30"/>
              <w:ind w:left="30" w:right="30"/>
              <w:rPr>
                <w:rFonts w:ascii="Calibri" w:eastAsia="Times New Roman" w:hAnsi="Calibri" w:cs="Calibri"/>
                <w:sz w:val="16"/>
              </w:rPr>
            </w:pPr>
            <w:hyperlink r:id="rId89" w:tgtFrame="_blank" w:history="1">
              <w:r w:rsidRPr="003E4802">
                <w:rPr>
                  <w:rStyle w:val="Hyperlink"/>
                  <w:rFonts w:ascii="Calibri" w:eastAsia="Times New Roman" w:hAnsi="Calibri" w:cs="Calibri"/>
                  <w:sz w:val="16"/>
                </w:rPr>
                <w:t>Screen 31</w:t>
              </w:r>
            </w:hyperlink>
            <w:r w:rsidRPr="003E4802">
              <w:rPr>
                <w:rFonts w:ascii="Calibri" w:eastAsia="Times New Roman" w:hAnsi="Calibri" w:cs="Calibri"/>
                <w:sz w:val="16"/>
              </w:rPr>
              <w:t xml:space="preserve"> </w:t>
            </w:r>
          </w:p>
          <w:p w14:paraId="46B87415" w14:textId="77777777" w:rsidR="00421476" w:rsidRPr="003E4802" w:rsidRDefault="00A45951" w:rsidP="00421476">
            <w:pPr>
              <w:ind w:left="30" w:right="30"/>
              <w:rPr>
                <w:rFonts w:ascii="Calibri" w:eastAsia="Times New Roman" w:hAnsi="Calibri" w:cs="Calibri"/>
                <w:sz w:val="16"/>
              </w:rPr>
            </w:pPr>
            <w:hyperlink r:id="rId90" w:tgtFrame="_blank" w:history="1">
              <w:r w:rsidRPr="003E4802">
                <w:rPr>
                  <w:rStyle w:val="Hyperlink"/>
                  <w:rFonts w:ascii="Calibri" w:eastAsia="Times New Roman" w:hAnsi="Calibri" w:cs="Calibri"/>
                  <w:sz w:val="16"/>
                </w:rPr>
                <w:t>41_C_32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SDNs may move from country to country, and U.S. persons are prohibited from dealing with them wherever they </w:t>
            </w:r>
            <w:r w:rsidRPr="003E4802">
              <w:rPr>
                <w:rFonts w:ascii="Calibri" w:hAnsi="Calibri" w:cs="Calibri"/>
              </w:rPr>
              <w:t>are located.</w:t>
            </w:r>
          </w:p>
          <w:p w14:paraId="0FDAE8CC"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In addition, any entity owned 50 percent or more by one or more SDNs is also considered a prohibited party regardless of whether that entity is designated by name on the SDN list. U.S. persons are prohibited from engaging in nearly all </w:t>
            </w:r>
            <w:r w:rsidRPr="003E4802">
              <w:rPr>
                <w:rFonts w:ascii="Calibri" w:hAnsi="Calibri" w:cs="Calibri"/>
              </w:rPr>
              <w:t>activities with such entities.</w:t>
            </w:r>
          </w:p>
        </w:tc>
        <w:tc>
          <w:tcPr>
            <w:tcW w:w="6000" w:type="dxa"/>
            <w:vAlign w:val="center"/>
          </w:tcPr>
          <w:p w14:paraId="3581F50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SDN-er kan flytte fra land til land, og amerikanske personer forbys å samhandle med dem uansett hvor de befinner seg.</w:t>
            </w:r>
          </w:p>
          <w:p w14:paraId="27B86B73" w14:textId="55A26A0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 tillegg betraktes enhver enh</w:t>
            </w:r>
            <w:r w:rsidRPr="003E4802">
              <w:rPr>
                <w:rFonts w:ascii="Calibri" w:eastAsia="Calibri" w:hAnsi="Calibri" w:cs="Calibri"/>
                <w:lang w:val="nb-NO"/>
              </w:rPr>
              <w:t>et som eies med over 50 % eller kontrolleres av en SDN som en forbudt part, uavhengig av om denne enheten er oppført med navn på SDN-listen. Amerikanske personer har forbud mot å engasjere seg i nesten alle aktiviteter med slike enheter.</w:t>
            </w:r>
          </w:p>
        </w:tc>
      </w:tr>
      <w:tr w:rsidR="00947BFB" w:rsidRPr="003E4802"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3E4802" w:rsidRDefault="00A45951" w:rsidP="00421476">
            <w:pPr>
              <w:spacing w:before="30" w:after="30"/>
              <w:ind w:left="30" w:right="30"/>
              <w:rPr>
                <w:rFonts w:ascii="Calibri" w:eastAsia="Times New Roman" w:hAnsi="Calibri" w:cs="Calibri"/>
                <w:sz w:val="16"/>
              </w:rPr>
            </w:pPr>
            <w:hyperlink r:id="rId91" w:tgtFrame="_blank" w:history="1">
              <w:r w:rsidRPr="003E4802">
                <w:rPr>
                  <w:rStyle w:val="Hyperlink"/>
                  <w:rFonts w:ascii="Calibri" w:eastAsia="Times New Roman" w:hAnsi="Calibri" w:cs="Calibri"/>
                  <w:sz w:val="16"/>
                </w:rPr>
                <w:t>Screen 32</w:t>
              </w:r>
            </w:hyperlink>
            <w:r w:rsidRPr="003E4802">
              <w:rPr>
                <w:rFonts w:ascii="Calibri" w:eastAsia="Times New Roman" w:hAnsi="Calibri" w:cs="Calibri"/>
                <w:sz w:val="16"/>
              </w:rPr>
              <w:t xml:space="preserve"> </w:t>
            </w:r>
          </w:p>
          <w:p w14:paraId="6A9FC55F" w14:textId="77777777" w:rsidR="00421476" w:rsidRPr="003E4802" w:rsidRDefault="00A45951" w:rsidP="00421476">
            <w:pPr>
              <w:ind w:left="30" w:right="30"/>
              <w:rPr>
                <w:rFonts w:ascii="Calibri" w:eastAsia="Times New Roman" w:hAnsi="Calibri" w:cs="Calibri"/>
                <w:sz w:val="16"/>
              </w:rPr>
            </w:pPr>
            <w:hyperlink r:id="rId92" w:tgtFrame="_blank" w:history="1">
              <w:r w:rsidRPr="003E4802">
                <w:rPr>
                  <w:rStyle w:val="Hyperlink"/>
                  <w:rFonts w:ascii="Calibri" w:eastAsia="Times New Roman" w:hAnsi="Calibri" w:cs="Calibri"/>
                  <w:sz w:val="16"/>
                </w:rPr>
                <w:t>42_C_33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 Bureau of Industry and Security (BIS) and the U.S. Department of State also maintain lists of restricted parties, including the Denied Persons List, the Entity List, the Unverified List, and</w:t>
            </w:r>
            <w:r w:rsidRPr="003E4802">
              <w:rPr>
                <w:rFonts w:ascii="Calibri" w:hAnsi="Calibri" w:cs="Calibri"/>
              </w:rPr>
              <w:t xml:space="preserve"> the Debarred Party List.</w:t>
            </w:r>
          </w:p>
          <w:p w14:paraId="22D559D0" w14:textId="77777777" w:rsidR="00421476" w:rsidRPr="003E4802" w:rsidRDefault="00A45951" w:rsidP="00421476">
            <w:pPr>
              <w:pStyle w:val="NormalWeb"/>
              <w:ind w:left="30" w:right="30"/>
              <w:rPr>
                <w:rFonts w:ascii="Calibri" w:hAnsi="Calibri" w:cs="Calibri"/>
              </w:rPr>
            </w:pPr>
            <w:r w:rsidRPr="003E4802">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Bureau of Industry and Security (BIS) og U.S. Department of State opprettholder også en </w:t>
            </w:r>
            <w:r w:rsidRPr="003E4802">
              <w:rPr>
                <w:rFonts w:ascii="Calibri" w:eastAsia="Calibri" w:hAnsi="Calibri" w:cs="Calibri"/>
                <w:lang w:val="nb-NO"/>
              </w:rPr>
              <w:t>liste over begrensede parter, inkludert listen over avviste personer (Denied Persons), enhetslisten (Entity List), liste med ubekreftede parter (Unverified List) og liste med utelukkede parter (Debarred Party).</w:t>
            </w:r>
          </w:p>
          <w:p w14:paraId="141B6FB1" w14:textId="6595F42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Senere i dette kurset vil du lære mer om forhåndsundersøkelser som gjøres av potensielle og eksisterende handelspartnere opp mot de forskjellige listene over begrensede parter.</w:t>
            </w:r>
          </w:p>
        </w:tc>
      </w:tr>
      <w:tr w:rsidR="00947BFB" w:rsidRPr="003E4802"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3E4802" w:rsidRDefault="00A45951" w:rsidP="00421476">
            <w:pPr>
              <w:spacing w:before="30" w:after="30"/>
              <w:ind w:left="30" w:right="30"/>
              <w:rPr>
                <w:rFonts w:ascii="Calibri" w:eastAsia="Times New Roman" w:hAnsi="Calibri" w:cs="Calibri"/>
                <w:sz w:val="16"/>
              </w:rPr>
            </w:pPr>
            <w:hyperlink r:id="rId93" w:tgtFrame="_blank" w:history="1">
              <w:r w:rsidRPr="003E4802">
                <w:rPr>
                  <w:rStyle w:val="Hyperlink"/>
                  <w:rFonts w:ascii="Calibri" w:eastAsia="Times New Roman" w:hAnsi="Calibri" w:cs="Calibri"/>
                  <w:sz w:val="16"/>
                </w:rPr>
                <w:t>Screen 33</w:t>
              </w:r>
            </w:hyperlink>
            <w:r w:rsidRPr="003E4802">
              <w:rPr>
                <w:rFonts w:ascii="Calibri" w:eastAsia="Times New Roman" w:hAnsi="Calibri" w:cs="Calibri"/>
                <w:sz w:val="16"/>
              </w:rPr>
              <w:t xml:space="preserve"> </w:t>
            </w:r>
          </w:p>
          <w:p w14:paraId="7927C07E" w14:textId="77777777" w:rsidR="00421476" w:rsidRPr="003E4802" w:rsidRDefault="00A45951" w:rsidP="00421476">
            <w:pPr>
              <w:ind w:left="30" w:right="30"/>
              <w:rPr>
                <w:rFonts w:ascii="Calibri" w:eastAsia="Times New Roman" w:hAnsi="Calibri" w:cs="Calibri"/>
                <w:sz w:val="16"/>
              </w:rPr>
            </w:pPr>
            <w:hyperlink r:id="rId94" w:tgtFrame="_blank" w:history="1">
              <w:r w:rsidRPr="003E4802">
                <w:rPr>
                  <w:rStyle w:val="Hyperlink"/>
                  <w:rFonts w:ascii="Calibri" w:eastAsia="Times New Roman" w:hAnsi="Calibri" w:cs="Calibri"/>
                  <w:sz w:val="16"/>
                </w:rPr>
                <w:t>43_C_34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p w14:paraId="6AB27F19" w14:textId="77777777" w:rsidR="00421476" w:rsidRPr="003E4802" w:rsidRDefault="00A45951" w:rsidP="00421476">
            <w:pPr>
              <w:pStyle w:val="NormalWeb"/>
              <w:ind w:left="30" w:right="30"/>
              <w:rPr>
                <w:rFonts w:ascii="Calibri" w:hAnsi="Calibri" w:cs="Calibri"/>
              </w:rPr>
            </w:pPr>
            <w:r w:rsidRPr="003E4802">
              <w:rPr>
                <w:rFonts w:ascii="Calibri" w:hAnsi="Calibri" w:cs="Calibri"/>
              </w:rPr>
              <w:t>Test your knowledge now!</w:t>
            </w:r>
          </w:p>
        </w:tc>
        <w:tc>
          <w:tcPr>
            <w:tcW w:w="6000" w:type="dxa"/>
            <w:vAlign w:val="center"/>
          </w:tcPr>
          <w:p w14:paraId="44C3B22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p w14:paraId="26A55CBC" w14:textId="2295D73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Test </w:t>
            </w:r>
            <w:r w:rsidRPr="003E4802">
              <w:rPr>
                <w:rFonts w:ascii="Calibri" w:eastAsia="Calibri" w:hAnsi="Calibri" w:cs="Calibri"/>
                <w:lang w:val="nb-NO"/>
              </w:rPr>
              <w:t>kunnskapen din nå!</w:t>
            </w:r>
          </w:p>
        </w:tc>
      </w:tr>
      <w:tr w:rsidR="00947BFB" w:rsidRPr="003E4802"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3E4802" w:rsidRDefault="00A45951" w:rsidP="00421476">
            <w:pPr>
              <w:spacing w:before="30" w:after="30"/>
              <w:ind w:left="30" w:right="30"/>
              <w:rPr>
                <w:rFonts w:ascii="Calibri" w:eastAsia="Times New Roman" w:hAnsi="Calibri" w:cs="Calibri"/>
                <w:sz w:val="16"/>
              </w:rPr>
            </w:pPr>
            <w:hyperlink r:id="rId95" w:tgtFrame="_blank" w:history="1">
              <w:r w:rsidRPr="003E4802">
                <w:rPr>
                  <w:rStyle w:val="Hyperlink"/>
                  <w:rFonts w:ascii="Calibri" w:eastAsia="Times New Roman" w:hAnsi="Calibri" w:cs="Calibri"/>
                  <w:sz w:val="16"/>
                </w:rPr>
                <w:t>Screen 33</w:t>
              </w:r>
            </w:hyperlink>
            <w:r w:rsidRPr="003E4802">
              <w:rPr>
                <w:rFonts w:ascii="Calibri" w:eastAsia="Times New Roman" w:hAnsi="Calibri" w:cs="Calibri"/>
                <w:sz w:val="16"/>
              </w:rPr>
              <w:t xml:space="preserve"> </w:t>
            </w:r>
          </w:p>
          <w:p w14:paraId="013B6A25" w14:textId="77777777" w:rsidR="00421476" w:rsidRPr="003E4802" w:rsidRDefault="00A45951" w:rsidP="00421476">
            <w:pPr>
              <w:ind w:left="30" w:right="30"/>
              <w:rPr>
                <w:rFonts w:ascii="Calibri" w:eastAsia="Times New Roman" w:hAnsi="Calibri" w:cs="Calibri"/>
                <w:sz w:val="16"/>
              </w:rPr>
            </w:pPr>
            <w:hyperlink r:id="rId96" w:tgtFrame="_blank" w:history="1">
              <w:r w:rsidRPr="003E4802">
                <w:rPr>
                  <w:rStyle w:val="Hyperlink"/>
                  <w:rFonts w:ascii="Calibri" w:eastAsia="Times New Roman" w:hAnsi="Calibri" w:cs="Calibri"/>
                  <w:sz w:val="16"/>
                </w:rPr>
                <w:t>44_C_34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3E4802" w:rsidRDefault="00A45951" w:rsidP="00421476">
            <w:pPr>
              <w:pStyle w:val="NormalWeb"/>
              <w:ind w:left="30" w:right="30"/>
              <w:rPr>
                <w:rFonts w:ascii="Calibri" w:hAnsi="Calibri" w:cs="Calibri"/>
              </w:rPr>
            </w:pPr>
            <w:r w:rsidRPr="003E4802">
              <w:rPr>
                <w:rFonts w:ascii="Calibri" w:hAnsi="Calibri" w:cs="Calibri"/>
              </w:rPr>
              <w:t>Mei, a sales manager at Abbott, is conducting restricted party screening on Zhejiang Medical Supply Company, a prospective new distributor in China. Although</w:t>
            </w:r>
            <w:r w:rsidRPr="003E4802">
              <w:rPr>
                <w:rFonts w:ascii="Calibri" w:hAnsi="Calibri" w:cs="Calibri"/>
              </w:rPr>
              <w:t xml:space="preserve"> the company does not appear on any restricted party list, the customer profile states that the company is 75% owned by a board member, who is on OFAC’s list of SDNs. Assuming the distributor does not appear on any restricted party list, would it be okay t</w:t>
            </w:r>
            <w:r w:rsidRPr="003E4802">
              <w:rPr>
                <w:rFonts w:ascii="Calibri" w:hAnsi="Calibri" w:cs="Calibri"/>
              </w:rPr>
              <w:t>o do business with this company?</w:t>
            </w:r>
          </w:p>
        </w:tc>
        <w:tc>
          <w:tcPr>
            <w:tcW w:w="6000" w:type="dxa"/>
            <w:vAlign w:val="center"/>
          </w:tcPr>
          <w:p w14:paraId="1C9F286E" w14:textId="696EEF9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Mei, en salgssjef i Abbott, gjennomfører en forhåndsundersøkelse av begrensede parter på Zhejiang Medical Supply Company, en potensiell ny distributør i Kina. Selv om selskapet ikke er oppført på listene over begrensede par</w:t>
            </w:r>
            <w:r w:rsidRPr="003E4802">
              <w:rPr>
                <w:rFonts w:ascii="Calibri" w:eastAsia="Calibri" w:hAnsi="Calibri" w:cs="Calibri"/>
                <w:lang w:val="nb-NO"/>
              </w:rPr>
              <w:t>ter, viser kundeprofilen at selskapet er 75 % eid av et styremedlem, som er oppført på OFACs SDN-liste. Er det greit å inngå i et forretningssamarbeid med selskapet forutsatt at distributøren ikke vises på noen av listene over begrensede parter?</w:t>
            </w:r>
          </w:p>
        </w:tc>
      </w:tr>
      <w:tr w:rsidR="00947BFB" w:rsidRPr="003E4802"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3E4802" w:rsidRDefault="00A45951" w:rsidP="00421476">
            <w:pPr>
              <w:spacing w:before="30" w:after="30"/>
              <w:ind w:left="30" w:right="30"/>
              <w:rPr>
                <w:rFonts w:ascii="Calibri" w:eastAsia="Times New Roman" w:hAnsi="Calibri" w:cs="Calibri"/>
                <w:sz w:val="16"/>
              </w:rPr>
            </w:pPr>
            <w:hyperlink r:id="rId97" w:tgtFrame="_blank" w:history="1">
              <w:r w:rsidRPr="003E4802">
                <w:rPr>
                  <w:rStyle w:val="Hyperlink"/>
                  <w:rFonts w:ascii="Calibri" w:eastAsia="Times New Roman" w:hAnsi="Calibri" w:cs="Calibri"/>
                  <w:sz w:val="16"/>
                </w:rPr>
                <w:t>Screen 33</w:t>
              </w:r>
            </w:hyperlink>
            <w:r w:rsidRPr="003E4802">
              <w:rPr>
                <w:rFonts w:ascii="Calibri" w:eastAsia="Times New Roman" w:hAnsi="Calibri" w:cs="Calibri"/>
                <w:sz w:val="16"/>
              </w:rPr>
              <w:t xml:space="preserve"> </w:t>
            </w:r>
          </w:p>
          <w:p w14:paraId="573F57CC" w14:textId="77777777" w:rsidR="00421476" w:rsidRPr="003E4802" w:rsidRDefault="00A45951" w:rsidP="00421476">
            <w:pPr>
              <w:ind w:left="30" w:right="30"/>
              <w:rPr>
                <w:rFonts w:ascii="Calibri" w:eastAsia="Times New Roman" w:hAnsi="Calibri" w:cs="Calibri"/>
                <w:sz w:val="16"/>
              </w:rPr>
            </w:pPr>
            <w:hyperlink r:id="rId98" w:tgtFrame="_blank" w:history="1">
              <w:r w:rsidRPr="003E4802">
                <w:rPr>
                  <w:rStyle w:val="Hyperlink"/>
                  <w:rFonts w:ascii="Calibri" w:eastAsia="Times New Roman" w:hAnsi="Calibri" w:cs="Calibri"/>
                  <w:sz w:val="16"/>
                </w:rPr>
                <w:t>45_C_34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3E4802" w:rsidRDefault="00A45951" w:rsidP="00421476">
            <w:pPr>
              <w:pStyle w:val="NormalWeb"/>
              <w:ind w:left="30" w:right="30"/>
              <w:rPr>
                <w:rFonts w:ascii="Calibri" w:hAnsi="Calibri" w:cs="Calibri"/>
              </w:rPr>
            </w:pPr>
            <w:r w:rsidRPr="003E4802">
              <w:rPr>
                <w:rFonts w:ascii="Calibri" w:hAnsi="Calibri" w:cs="Calibri"/>
              </w:rPr>
              <w:t>Yes, probably. Since the company itself does not appear on any restricted party list, it is ok to do business with it.</w:t>
            </w:r>
          </w:p>
          <w:p w14:paraId="1B420DC2"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No, probabl</w:t>
            </w:r>
            <w:r w:rsidRPr="003E4802">
              <w:rPr>
                <w:rFonts w:ascii="Calibri" w:hAnsi="Calibri" w:cs="Calibri"/>
              </w:rPr>
              <w:t>y not. Even though the company is not on any restricted party list, it appears to be owned by an SDN.</w:t>
            </w:r>
          </w:p>
          <w:p w14:paraId="501694D5"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5FE94E3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Ja, sannsynligvis. Siden selskapet selv ikke vises på noen av listene over begrensede parter er det greit å inngå i et forretningssamarbeid.</w:t>
            </w:r>
          </w:p>
          <w:p w14:paraId="1469705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Nei, sannsynligvis ikke. Selv om selve selskapet ikke er navngitt på listen over begrensede parter, ser det ut til å være eid av en person på SDN-listen.</w:t>
            </w:r>
          </w:p>
          <w:p w14:paraId="1C83461A" w14:textId="2C07787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3E4802" w:rsidRDefault="00A45951" w:rsidP="00421476">
            <w:pPr>
              <w:spacing w:before="30" w:after="30"/>
              <w:ind w:left="30" w:right="30"/>
              <w:rPr>
                <w:rFonts w:ascii="Calibri" w:eastAsia="Times New Roman" w:hAnsi="Calibri" w:cs="Calibri"/>
                <w:sz w:val="16"/>
              </w:rPr>
            </w:pPr>
            <w:hyperlink r:id="rId99" w:tgtFrame="_blank" w:history="1">
              <w:r w:rsidRPr="003E4802">
                <w:rPr>
                  <w:rStyle w:val="Hyperlink"/>
                  <w:rFonts w:ascii="Calibri" w:eastAsia="Times New Roman" w:hAnsi="Calibri" w:cs="Calibri"/>
                  <w:sz w:val="16"/>
                </w:rPr>
                <w:t>Screen 33</w:t>
              </w:r>
            </w:hyperlink>
            <w:r w:rsidRPr="003E4802">
              <w:rPr>
                <w:rFonts w:ascii="Calibri" w:eastAsia="Times New Roman" w:hAnsi="Calibri" w:cs="Calibri"/>
                <w:sz w:val="16"/>
              </w:rPr>
              <w:t xml:space="preserve"> </w:t>
            </w:r>
          </w:p>
          <w:p w14:paraId="57BBC7A6" w14:textId="77777777" w:rsidR="00421476" w:rsidRPr="003E4802" w:rsidRDefault="00A45951" w:rsidP="00421476">
            <w:pPr>
              <w:ind w:left="30" w:right="30"/>
              <w:rPr>
                <w:rFonts w:ascii="Calibri" w:eastAsia="Times New Roman" w:hAnsi="Calibri" w:cs="Calibri"/>
                <w:sz w:val="16"/>
              </w:rPr>
            </w:pPr>
            <w:hyperlink r:id="rId100" w:tgtFrame="_blank" w:history="1">
              <w:r w:rsidRPr="003E4802">
                <w:rPr>
                  <w:rStyle w:val="Hyperlink"/>
                  <w:rFonts w:ascii="Calibri" w:eastAsia="Times New Roman" w:hAnsi="Calibri" w:cs="Calibri"/>
                  <w:sz w:val="16"/>
                </w:rPr>
                <w:t>46_C_34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p w14:paraId="0D9ADB2E"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not correct!</w:t>
            </w:r>
          </w:p>
          <w:p w14:paraId="08D720F9"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Even though the company itself is not named on the restricted party lists, it </w:t>
            </w:r>
            <w:r w:rsidRPr="003E4802">
              <w:rPr>
                <w:rFonts w:ascii="Calibri" w:hAnsi="Calibri" w:cs="Calibri"/>
              </w:rPr>
              <w:t>appears to be owned by an SDN and requires further investigation.</w:t>
            </w:r>
          </w:p>
        </w:tc>
        <w:tc>
          <w:tcPr>
            <w:tcW w:w="6000" w:type="dxa"/>
            <w:vAlign w:val="center"/>
          </w:tcPr>
          <w:p w14:paraId="35A57CA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riktig!</w:t>
            </w:r>
          </w:p>
          <w:p w14:paraId="28AB92B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p w14:paraId="705348B6" w14:textId="592963D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Selv om </w:t>
            </w:r>
            <w:r w:rsidRPr="003E4802">
              <w:rPr>
                <w:rFonts w:ascii="Calibri" w:eastAsia="Calibri" w:hAnsi="Calibri" w:cs="Calibri"/>
                <w:lang w:val="nb-NO"/>
              </w:rPr>
              <w:t>selve selskapet ikke er navngitt på listen over begrensede parter, ser det ut til å være eid av en person på SDN-listen og saken krever derfor videre etterforskning.</w:t>
            </w:r>
          </w:p>
        </w:tc>
      </w:tr>
      <w:tr w:rsidR="00947BFB" w:rsidRPr="003E4802"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3E4802" w:rsidRDefault="00A45951" w:rsidP="00421476">
            <w:pPr>
              <w:spacing w:before="30" w:after="30"/>
              <w:ind w:left="30" w:right="30"/>
              <w:rPr>
                <w:rFonts w:ascii="Calibri" w:eastAsia="Times New Roman" w:hAnsi="Calibri" w:cs="Calibri"/>
                <w:sz w:val="16"/>
              </w:rPr>
            </w:pPr>
            <w:hyperlink r:id="rId101" w:tgtFrame="_blank" w:history="1">
              <w:r w:rsidRPr="003E4802">
                <w:rPr>
                  <w:rStyle w:val="Hyperlink"/>
                  <w:rFonts w:ascii="Calibri" w:eastAsia="Times New Roman" w:hAnsi="Calibri" w:cs="Calibri"/>
                  <w:sz w:val="16"/>
                </w:rPr>
                <w:t>Screen 34</w:t>
              </w:r>
            </w:hyperlink>
            <w:r w:rsidRPr="003E4802">
              <w:rPr>
                <w:rFonts w:ascii="Calibri" w:eastAsia="Times New Roman" w:hAnsi="Calibri" w:cs="Calibri"/>
                <w:sz w:val="16"/>
              </w:rPr>
              <w:t xml:space="preserve"> </w:t>
            </w:r>
          </w:p>
          <w:p w14:paraId="4099C942" w14:textId="77777777" w:rsidR="00421476" w:rsidRPr="003E4802" w:rsidRDefault="00A45951" w:rsidP="00421476">
            <w:pPr>
              <w:ind w:left="30" w:right="30"/>
              <w:rPr>
                <w:rFonts w:ascii="Calibri" w:eastAsia="Times New Roman" w:hAnsi="Calibri" w:cs="Calibri"/>
                <w:sz w:val="16"/>
              </w:rPr>
            </w:pPr>
            <w:hyperlink r:id="rId102" w:tgtFrame="_blank" w:history="1">
              <w:r w:rsidRPr="003E4802">
                <w:rPr>
                  <w:rStyle w:val="Hyperlink"/>
                  <w:rFonts w:ascii="Calibri" w:eastAsia="Times New Roman" w:hAnsi="Calibri" w:cs="Calibri"/>
                  <w:sz w:val="16"/>
                </w:rPr>
                <w:t>47_C_35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Click the arrow to begin your review.</w:t>
            </w:r>
          </w:p>
          <w:p w14:paraId="0CE28F1E"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p w14:paraId="6A9923B9"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Take a moment to review some of the key concepts in this section.</w:t>
            </w:r>
          </w:p>
        </w:tc>
        <w:tc>
          <w:tcPr>
            <w:tcW w:w="6000" w:type="dxa"/>
            <w:vAlign w:val="center"/>
          </w:tcPr>
          <w:p w14:paraId="23E7AFE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Klikk på pilen for å starte gjennomgangen din.</w:t>
            </w:r>
          </w:p>
          <w:p w14:paraId="0A55173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p w14:paraId="578A9E78" w14:textId="7D68D6C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Ta et øyeblikk til å gjennomgå noen av nøkkelkonseptene i denne delen.</w:t>
            </w:r>
          </w:p>
        </w:tc>
      </w:tr>
      <w:tr w:rsidR="00947BFB" w:rsidRPr="003E4802"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3E4802" w:rsidRDefault="00A45951" w:rsidP="00421476">
            <w:pPr>
              <w:spacing w:before="30" w:after="30"/>
              <w:ind w:left="30" w:right="30"/>
              <w:rPr>
                <w:rFonts w:ascii="Calibri" w:eastAsia="Times New Roman" w:hAnsi="Calibri" w:cs="Calibri"/>
                <w:sz w:val="16"/>
              </w:rPr>
            </w:pPr>
            <w:hyperlink r:id="rId103" w:tgtFrame="_blank" w:history="1">
              <w:r w:rsidRPr="003E4802">
                <w:rPr>
                  <w:rStyle w:val="Hyperlink"/>
                  <w:rFonts w:ascii="Calibri" w:eastAsia="Times New Roman" w:hAnsi="Calibri" w:cs="Calibri"/>
                  <w:sz w:val="16"/>
                </w:rPr>
                <w:t>Screen 34</w:t>
              </w:r>
            </w:hyperlink>
            <w:r w:rsidRPr="003E4802">
              <w:rPr>
                <w:rFonts w:ascii="Calibri" w:eastAsia="Times New Roman" w:hAnsi="Calibri" w:cs="Calibri"/>
                <w:sz w:val="16"/>
              </w:rPr>
              <w:t xml:space="preserve"> </w:t>
            </w:r>
          </w:p>
          <w:p w14:paraId="0F92EFF5" w14:textId="77777777" w:rsidR="00421476" w:rsidRPr="003E4802" w:rsidRDefault="00A45951" w:rsidP="00421476">
            <w:pPr>
              <w:ind w:left="30" w:right="30"/>
              <w:rPr>
                <w:rFonts w:ascii="Calibri" w:eastAsia="Times New Roman" w:hAnsi="Calibri" w:cs="Calibri"/>
                <w:sz w:val="16"/>
              </w:rPr>
            </w:pPr>
            <w:hyperlink r:id="rId104" w:tgtFrame="_blank" w:history="1">
              <w:r w:rsidRPr="003E4802">
                <w:rPr>
                  <w:rStyle w:val="Hyperlink"/>
                  <w:rFonts w:ascii="Calibri" w:eastAsia="Times New Roman" w:hAnsi="Calibri" w:cs="Calibri"/>
                  <w:sz w:val="16"/>
                </w:rPr>
                <w:t>48_C_35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Comprehensive Sanctions</w:t>
            </w:r>
          </w:p>
          <w:p w14:paraId="5A3D2B39"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w:t>
            </w:r>
            <w:r w:rsidRPr="003E4802">
              <w:rPr>
                <w:rFonts w:ascii="Calibri" w:hAnsi="Calibri" w:cs="Calibri"/>
              </w:rPr>
              <w:t>untry.</w:t>
            </w:r>
          </w:p>
        </w:tc>
        <w:tc>
          <w:tcPr>
            <w:tcW w:w="6000" w:type="dxa"/>
            <w:vAlign w:val="center"/>
          </w:tcPr>
          <w:p w14:paraId="3A04477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Omfattende sanksjoner </w:t>
            </w:r>
          </w:p>
          <w:p w14:paraId="7CE988D0" w14:textId="513587E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Omfattende sanksjoner, også vanlig kjent som embargoer, forbyr nesten alle transaksjoner med et sanksjonert land eller territorium inkludert myndighe</w:t>
            </w:r>
            <w:r w:rsidRPr="003E4802">
              <w:rPr>
                <w:rFonts w:ascii="Calibri" w:eastAsia="Calibri" w:hAnsi="Calibri" w:cs="Calibri"/>
                <w:lang w:val="nb-NO"/>
              </w:rPr>
              <w:t>ter, beboere og enheter organisert i eller som opererer fra det sanksjonerte landet.</w:t>
            </w:r>
          </w:p>
        </w:tc>
      </w:tr>
      <w:tr w:rsidR="00947BFB" w:rsidRPr="003E4802"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3E4802" w:rsidRDefault="00A45951" w:rsidP="00421476">
            <w:pPr>
              <w:spacing w:before="30" w:after="30"/>
              <w:ind w:left="30" w:right="30"/>
              <w:rPr>
                <w:rFonts w:ascii="Calibri" w:eastAsia="Times New Roman" w:hAnsi="Calibri" w:cs="Calibri"/>
                <w:sz w:val="16"/>
              </w:rPr>
            </w:pPr>
            <w:hyperlink r:id="rId105" w:tgtFrame="_blank" w:history="1">
              <w:r w:rsidRPr="003E4802">
                <w:rPr>
                  <w:rStyle w:val="Hyperlink"/>
                  <w:rFonts w:ascii="Calibri" w:eastAsia="Times New Roman" w:hAnsi="Calibri" w:cs="Calibri"/>
                  <w:sz w:val="16"/>
                </w:rPr>
                <w:t>Screen 34</w:t>
              </w:r>
            </w:hyperlink>
            <w:r w:rsidRPr="003E4802">
              <w:rPr>
                <w:rFonts w:ascii="Calibri" w:eastAsia="Times New Roman" w:hAnsi="Calibri" w:cs="Calibri"/>
                <w:sz w:val="16"/>
              </w:rPr>
              <w:t xml:space="preserve"> </w:t>
            </w:r>
          </w:p>
          <w:p w14:paraId="6686F8F2" w14:textId="77777777" w:rsidR="00421476" w:rsidRPr="003E4802" w:rsidRDefault="00A45951" w:rsidP="00421476">
            <w:pPr>
              <w:ind w:left="30" w:right="30"/>
              <w:rPr>
                <w:rFonts w:ascii="Calibri" w:eastAsia="Times New Roman" w:hAnsi="Calibri" w:cs="Calibri"/>
                <w:sz w:val="16"/>
              </w:rPr>
            </w:pPr>
            <w:hyperlink r:id="rId106" w:tgtFrame="_blank" w:history="1">
              <w:r w:rsidRPr="003E4802">
                <w:rPr>
                  <w:rStyle w:val="Hyperlink"/>
                  <w:rFonts w:ascii="Calibri" w:eastAsia="Times New Roman" w:hAnsi="Calibri" w:cs="Calibri"/>
                  <w:sz w:val="16"/>
                </w:rPr>
                <w:t>49_C_35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3E4802" w:rsidRDefault="00A45951" w:rsidP="00421476">
            <w:pPr>
              <w:pStyle w:val="NormalWeb"/>
              <w:ind w:left="30" w:right="30"/>
              <w:rPr>
                <w:rFonts w:ascii="Calibri" w:hAnsi="Calibri" w:cs="Calibri"/>
              </w:rPr>
            </w:pPr>
            <w:r w:rsidRPr="003E4802">
              <w:rPr>
                <w:rFonts w:ascii="Calibri" w:hAnsi="Calibri" w:cs="Calibri"/>
              </w:rPr>
              <w:t>Limited Sanctions</w:t>
            </w:r>
          </w:p>
          <w:p w14:paraId="75FAE0C7"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Limited sanctions are confined to certain activities or specifically </w:t>
            </w:r>
            <w:r w:rsidRPr="003E4802">
              <w:rPr>
                <w:rFonts w:ascii="Calibri" w:hAnsi="Calibri" w:cs="Calibri"/>
              </w:rPr>
              <w:t>named targets. For example, limited sanctions might just restrict the import and export of certain products. Or, they might only target the government of certain countries.</w:t>
            </w:r>
          </w:p>
        </w:tc>
        <w:tc>
          <w:tcPr>
            <w:tcW w:w="6000" w:type="dxa"/>
            <w:vAlign w:val="center"/>
          </w:tcPr>
          <w:p w14:paraId="0DAB783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Begrensede sanksjoner </w:t>
            </w:r>
          </w:p>
          <w:p w14:paraId="7C58E396" w14:textId="062ED06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Begrensede sanksjoner er avgrenset til visse aktiviteter eller spesifikt navngitte mål. Begrensede sanksjoner kan for eksempel medføre restriksjoner for import og eksport av visse produkter. Eller de kan kun rette seg mot myndighetene i vi</w:t>
            </w:r>
            <w:r w:rsidRPr="003E4802">
              <w:rPr>
                <w:rFonts w:ascii="Calibri" w:eastAsia="Calibri" w:hAnsi="Calibri" w:cs="Calibri"/>
                <w:lang w:val="nb-NO"/>
              </w:rPr>
              <w:t>sse land.</w:t>
            </w:r>
          </w:p>
        </w:tc>
      </w:tr>
      <w:tr w:rsidR="00947BFB" w:rsidRPr="003E4802"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3E4802" w:rsidRDefault="00A45951" w:rsidP="00421476">
            <w:pPr>
              <w:spacing w:before="30" w:after="30"/>
              <w:ind w:left="30" w:right="30"/>
              <w:rPr>
                <w:rFonts w:ascii="Calibri" w:eastAsia="Times New Roman" w:hAnsi="Calibri" w:cs="Calibri"/>
                <w:sz w:val="16"/>
              </w:rPr>
            </w:pPr>
            <w:hyperlink r:id="rId107" w:tgtFrame="_blank" w:history="1">
              <w:r w:rsidRPr="003E4802">
                <w:rPr>
                  <w:rStyle w:val="Hyperlink"/>
                  <w:rFonts w:ascii="Calibri" w:eastAsia="Times New Roman" w:hAnsi="Calibri" w:cs="Calibri"/>
                  <w:sz w:val="16"/>
                </w:rPr>
                <w:t>Screen 34</w:t>
              </w:r>
            </w:hyperlink>
            <w:r w:rsidRPr="003E4802">
              <w:rPr>
                <w:rFonts w:ascii="Calibri" w:eastAsia="Times New Roman" w:hAnsi="Calibri" w:cs="Calibri"/>
                <w:sz w:val="16"/>
              </w:rPr>
              <w:t xml:space="preserve"> </w:t>
            </w:r>
          </w:p>
          <w:p w14:paraId="657D80DD" w14:textId="77777777" w:rsidR="00421476" w:rsidRPr="003E4802" w:rsidRDefault="00A45951" w:rsidP="00421476">
            <w:pPr>
              <w:ind w:left="30" w:right="30"/>
              <w:rPr>
                <w:rFonts w:ascii="Calibri" w:eastAsia="Times New Roman" w:hAnsi="Calibri" w:cs="Calibri"/>
                <w:sz w:val="16"/>
              </w:rPr>
            </w:pPr>
            <w:hyperlink r:id="rId108" w:tgtFrame="_blank" w:history="1">
              <w:r w:rsidRPr="003E4802">
                <w:rPr>
                  <w:rStyle w:val="Hyperlink"/>
                  <w:rFonts w:ascii="Calibri" w:eastAsia="Times New Roman" w:hAnsi="Calibri" w:cs="Calibri"/>
                  <w:sz w:val="16"/>
                </w:rPr>
                <w:t>50_C_35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3E4802" w:rsidRDefault="00A45951" w:rsidP="00421476">
            <w:pPr>
              <w:pStyle w:val="NormalWeb"/>
              <w:ind w:left="30" w:right="30"/>
              <w:rPr>
                <w:rFonts w:ascii="Calibri" w:hAnsi="Calibri" w:cs="Calibri"/>
              </w:rPr>
            </w:pPr>
            <w:r w:rsidRPr="003E4802">
              <w:rPr>
                <w:rFonts w:ascii="Calibri" w:hAnsi="Calibri" w:cs="Calibri"/>
              </w:rPr>
              <w:t>List-based Sanctions</w:t>
            </w:r>
          </w:p>
          <w:p w14:paraId="279DB2C5" w14:textId="77777777" w:rsidR="00421476" w:rsidRPr="003E4802" w:rsidRDefault="00A45951" w:rsidP="00421476">
            <w:pPr>
              <w:pStyle w:val="NormalWeb"/>
              <w:ind w:left="30" w:right="30"/>
              <w:rPr>
                <w:rFonts w:ascii="Calibri" w:hAnsi="Calibri" w:cs="Calibri"/>
              </w:rPr>
            </w:pPr>
            <w:r w:rsidRPr="003E4802">
              <w:rPr>
                <w:rFonts w:ascii="Calibri" w:hAnsi="Calibri" w:cs="Calibri"/>
              </w:rPr>
              <w:t>List-based sanctions target individuals or entities in certain countries. They are designated as Specially De</w:t>
            </w:r>
            <w:r w:rsidRPr="003E4802">
              <w:rPr>
                <w:rFonts w:ascii="Calibri" w:hAnsi="Calibri" w:cs="Calibri"/>
              </w:rPr>
              <w:t>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Listebaserte sanksjoner </w:t>
            </w:r>
          </w:p>
          <w:p w14:paraId="58997612" w14:textId="258C2CC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Listebaserte sanksjoner retter seg mot enkeltpersoner eller enheter i visse land. De er designert som spesielt utpekte statsborgere og blokkerte personer (Specially Designated Nationals and Blocked Persons (SDN-er)). Samlet e</w:t>
            </w:r>
            <w:r w:rsidRPr="003E4802">
              <w:rPr>
                <w:rFonts w:ascii="Calibri" w:eastAsia="Calibri" w:hAnsi="Calibri" w:cs="Calibri"/>
                <w:lang w:val="nb-NO"/>
              </w:rPr>
              <w:t>r disse enhetene, organisasjonene og personene vanligvis omtalt som begrensede, avviste eller forbudte parter.</w:t>
            </w:r>
          </w:p>
        </w:tc>
      </w:tr>
      <w:tr w:rsidR="00947BFB" w:rsidRPr="003E4802"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3E4802" w:rsidRDefault="00A45951" w:rsidP="00421476">
            <w:pPr>
              <w:spacing w:before="30" w:after="30"/>
              <w:ind w:left="30" w:right="30"/>
              <w:rPr>
                <w:rFonts w:ascii="Calibri" w:eastAsia="Times New Roman" w:hAnsi="Calibri" w:cs="Calibri"/>
                <w:sz w:val="16"/>
              </w:rPr>
            </w:pPr>
            <w:hyperlink r:id="rId109" w:tgtFrame="_blank" w:history="1">
              <w:r w:rsidRPr="003E4802">
                <w:rPr>
                  <w:rStyle w:val="Hyperlink"/>
                  <w:rFonts w:ascii="Calibri" w:eastAsia="Times New Roman" w:hAnsi="Calibri" w:cs="Calibri"/>
                  <w:sz w:val="16"/>
                </w:rPr>
                <w:t>Screen 36</w:t>
              </w:r>
            </w:hyperlink>
            <w:r w:rsidRPr="003E4802">
              <w:rPr>
                <w:rFonts w:ascii="Calibri" w:eastAsia="Times New Roman" w:hAnsi="Calibri" w:cs="Calibri"/>
                <w:sz w:val="16"/>
              </w:rPr>
              <w:t xml:space="preserve"> </w:t>
            </w:r>
          </w:p>
          <w:p w14:paraId="17A81FCC" w14:textId="77777777" w:rsidR="00421476" w:rsidRPr="003E4802" w:rsidRDefault="00A45951" w:rsidP="00421476">
            <w:pPr>
              <w:ind w:left="30" w:right="30"/>
              <w:rPr>
                <w:rFonts w:ascii="Calibri" w:eastAsia="Times New Roman" w:hAnsi="Calibri" w:cs="Calibri"/>
                <w:sz w:val="16"/>
              </w:rPr>
            </w:pPr>
            <w:hyperlink r:id="rId110" w:tgtFrame="_blank" w:history="1">
              <w:r w:rsidRPr="003E4802">
                <w:rPr>
                  <w:rStyle w:val="Hyperlink"/>
                  <w:rFonts w:ascii="Calibri" w:eastAsia="Times New Roman" w:hAnsi="Calibri" w:cs="Calibri"/>
                  <w:sz w:val="16"/>
                </w:rPr>
                <w:t>52_C_37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There are a number of activities that are prohibited or restricted by sanctions programs.</w:t>
            </w:r>
          </w:p>
          <w:p w14:paraId="3C2A2F91" w14:textId="77777777" w:rsidR="00421476" w:rsidRPr="003E4802" w:rsidRDefault="00A45951" w:rsidP="00421476">
            <w:pPr>
              <w:pStyle w:val="NormalWeb"/>
              <w:ind w:left="30" w:right="30"/>
              <w:rPr>
                <w:rFonts w:ascii="Calibri" w:hAnsi="Calibri" w:cs="Calibri"/>
              </w:rPr>
            </w:pPr>
            <w:r w:rsidRPr="003E4802">
              <w:rPr>
                <w:rFonts w:ascii="Calibri" w:hAnsi="Calibri" w:cs="Calibri"/>
              </w:rPr>
              <w:t>Let’s take a look at the main activities covered by sanctions and discuss how they relate to Abbott’s business.</w:t>
            </w:r>
          </w:p>
        </w:tc>
        <w:tc>
          <w:tcPr>
            <w:tcW w:w="6000" w:type="dxa"/>
            <w:vAlign w:val="center"/>
          </w:tcPr>
          <w:p w14:paraId="0D9F7E0E"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en rekke aktiviteter som er forbudt eller begre</w:t>
            </w:r>
            <w:r w:rsidRPr="003E4802">
              <w:rPr>
                <w:rFonts w:ascii="Calibri" w:eastAsia="Calibri" w:hAnsi="Calibri" w:cs="Calibri"/>
                <w:lang w:val="nb-NO"/>
              </w:rPr>
              <w:t>nses av sanksjonsregler.</w:t>
            </w:r>
          </w:p>
          <w:p w14:paraId="249AE31F" w14:textId="3AB3A0C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La oss ta en titt på de viktigste aktivitetene som dekkes av sanksjoner, og drøfte hvordan de forholder seg til Abbotts virksomhet.</w:t>
            </w:r>
          </w:p>
        </w:tc>
      </w:tr>
      <w:tr w:rsidR="00947BFB" w:rsidRPr="003E4802"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3E4802" w:rsidRDefault="00A45951" w:rsidP="00421476">
            <w:pPr>
              <w:spacing w:before="30" w:after="30"/>
              <w:ind w:left="30" w:right="30"/>
              <w:rPr>
                <w:rFonts w:ascii="Calibri" w:eastAsia="Times New Roman" w:hAnsi="Calibri" w:cs="Calibri"/>
                <w:sz w:val="16"/>
              </w:rPr>
            </w:pPr>
            <w:hyperlink r:id="rId111" w:tgtFrame="_blank" w:history="1">
              <w:r w:rsidRPr="003E4802">
                <w:rPr>
                  <w:rStyle w:val="Hyperlink"/>
                  <w:rFonts w:ascii="Calibri" w:eastAsia="Times New Roman" w:hAnsi="Calibri" w:cs="Calibri"/>
                  <w:sz w:val="16"/>
                </w:rPr>
                <w:t>Screen 37</w:t>
              </w:r>
            </w:hyperlink>
            <w:r w:rsidRPr="003E4802">
              <w:rPr>
                <w:rFonts w:ascii="Calibri" w:eastAsia="Times New Roman" w:hAnsi="Calibri" w:cs="Calibri"/>
                <w:sz w:val="16"/>
              </w:rPr>
              <w:t xml:space="preserve"> </w:t>
            </w:r>
          </w:p>
          <w:p w14:paraId="3A208665" w14:textId="77777777" w:rsidR="00421476" w:rsidRPr="003E4802" w:rsidRDefault="00A45951" w:rsidP="00421476">
            <w:pPr>
              <w:ind w:left="30" w:right="30"/>
              <w:rPr>
                <w:rFonts w:ascii="Calibri" w:eastAsia="Times New Roman" w:hAnsi="Calibri" w:cs="Calibri"/>
                <w:sz w:val="16"/>
              </w:rPr>
            </w:pPr>
            <w:hyperlink r:id="rId112" w:tgtFrame="_blank" w:history="1">
              <w:r w:rsidRPr="003E4802">
                <w:rPr>
                  <w:rStyle w:val="Hyperlink"/>
                  <w:rFonts w:ascii="Calibri" w:eastAsia="Times New Roman" w:hAnsi="Calibri" w:cs="Calibri"/>
                  <w:sz w:val="16"/>
                </w:rPr>
                <w:t>53_C_38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Many sanctions programs make it illegal to export goods, services, software, or technology to a sanctioned country or to trade </w:t>
            </w:r>
            <w:r w:rsidRPr="003E4802">
              <w:rPr>
                <w:rFonts w:ascii="Calibri" w:hAnsi="Calibri" w:cs="Calibri"/>
              </w:rPr>
              <w:t>with a denied party.</w:t>
            </w:r>
          </w:p>
          <w:p w14:paraId="3C2DD4F3"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Mange sanksjonsregler gjør det ulovlig å eksportere varer, tjenester, programvare el</w:t>
            </w:r>
            <w:r w:rsidRPr="003E4802">
              <w:rPr>
                <w:rFonts w:ascii="Calibri" w:eastAsia="Calibri" w:hAnsi="Calibri" w:cs="Calibri"/>
                <w:lang w:val="nb-NO"/>
              </w:rPr>
              <w:t>ler teknologi til et sanksjonert land eller å handle med en avvist part.</w:t>
            </w:r>
          </w:p>
          <w:p w14:paraId="788E0DC2" w14:textId="01B9872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Eksportforbud forbyr ikke bare direkte eksport til et sanksjonert land, men også indirekte eksport eller r</w:t>
            </w:r>
            <w:r w:rsidRPr="003E4802">
              <w:rPr>
                <w:rFonts w:ascii="Calibri" w:eastAsia="Calibri" w:hAnsi="Calibri" w:cs="Calibri"/>
                <w:lang w:val="nb-NO"/>
              </w:rPr>
              <w:t>e-eksport gjennom et tredje, ikke-sanksjonert land.</w:t>
            </w:r>
          </w:p>
        </w:tc>
      </w:tr>
      <w:tr w:rsidR="00947BFB" w:rsidRPr="003E4802"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3E4802" w:rsidRDefault="00A45951" w:rsidP="00421476">
            <w:pPr>
              <w:spacing w:before="30" w:after="30"/>
              <w:ind w:left="30" w:right="30"/>
              <w:rPr>
                <w:rFonts w:ascii="Calibri" w:eastAsia="Times New Roman" w:hAnsi="Calibri" w:cs="Calibri"/>
                <w:sz w:val="16"/>
              </w:rPr>
            </w:pPr>
            <w:hyperlink r:id="rId113" w:tgtFrame="_blank" w:history="1">
              <w:r w:rsidRPr="003E4802">
                <w:rPr>
                  <w:rStyle w:val="Hyperlink"/>
                  <w:rFonts w:ascii="Calibri" w:eastAsia="Times New Roman" w:hAnsi="Calibri" w:cs="Calibri"/>
                  <w:sz w:val="16"/>
                </w:rPr>
                <w:t xml:space="preserve">Screen </w:t>
              </w:r>
              <w:r w:rsidRPr="003E4802">
                <w:rPr>
                  <w:rStyle w:val="Hyperlink"/>
                  <w:rFonts w:ascii="Calibri" w:eastAsia="Times New Roman" w:hAnsi="Calibri" w:cs="Calibri"/>
                  <w:sz w:val="16"/>
                </w:rPr>
                <w:t>38</w:t>
              </w:r>
            </w:hyperlink>
            <w:r w:rsidRPr="003E4802">
              <w:rPr>
                <w:rFonts w:ascii="Calibri" w:eastAsia="Times New Roman" w:hAnsi="Calibri" w:cs="Calibri"/>
                <w:sz w:val="16"/>
              </w:rPr>
              <w:t xml:space="preserve"> </w:t>
            </w:r>
          </w:p>
          <w:p w14:paraId="309BF7D2" w14:textId="77777777" w:rsidR="00421476" w:rsidRPr="003E4802" w:rsidRDefault="00A45951" w:rsidP="00421476">
            <w:pPr>
              <w:ind w:left="30" w:right="30"/>
              <w:rPr>
                <w:rFonts w:ascii="Calibri" w:eastAsia="Times New Roman" w:hAnsi="Calibri" w:cs="Calibri"/>
                <w:sz w:val="16"/>
              </w:rPr>
            </w:pPr>
            <w:hyperlink r:id="rId114" w:tgtFrame="_blank" w:history="1">
              <w:r w:rsidRPr="003E4802">
                <w:rPr>
                  <w:rStyle w:val="Hyperlink"/>
                  <w:rFonts w:ascii="Calibri" w:eastAsia="Times New Roman" w:hAnsi="Calibri" w:cs="Calibri"/>
                  <w:sz w:val="16"/>
                </w:rPr>
                <w:t>54_C_39</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Many programs have exemptions and general authorizations that may allow you to export the following even when other exports </w:t>
            </w:r>
            <w:r w:rsidRPr="003E4802">
              <w:rPr>
                <w:rFonts w:ascii="Calibri" w:hAnsi="Calibri" w:cs="Calibri"/>
              </w:rPr>
              <w:t>are prohibited:</w:t>
            </w:r>
          </w:p>
          <w:p w14:paraId="22BDCF7D" w14:textId="77777777" w:rsidR="00421476" w:rsidRPr="003E4802" w:rsidRDefault="00A45951" w:rsidP="00421476">
            <w:pPr>
              <w:numPr>
                <w:ilvl w:val="0"/>
                <w:numId w:val="8"/>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Informational materials, personal baggage, clothing, cosmetics, and other personal belongings (if traveling)</w:t>
            </w:r>
          </w:p>
          <w:p w14:paraId="66CDA9C0" w14:textId="77777777" w:rsidR="00421476" w:rsidRPr="003E4802" w:rsidRDefault="00A45951" w:rsidP="00421476">
            <w:pPr>
              <w:numPr>
                <w:ilvl w:val="0"/>
                <w:numId w:val="8"/>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Certain food, medicine, and medical devices under a humanitarian exception.</w:t>
            </w:r>
          </w:p>
          <w:p w14:paraId="7AF6258E"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These exemptions are narrow, do not apply in the same </w:t>
            </w:r>
            <w:r w:rsidRPr="003E4802">
              <w:rPr>
                <w:rFonts w:ascii="Calibri" w:hAnsi="Calibri" w:cs="Calibri"/>
              </w:rPr>
              <w:t>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Mange programmer har fritak og generelle fullm</w:t>
            </w:r>
            <w:r w:rsidRPr="003E4802">
              <w:rPr>
                <w:rFonts w:ascii="Calibri" w:eastAsia="Calibri" w:hAnsi="Calibri" w:cs="Calibri"/>
                <w:lang w:val="nb-NO"/>
              </w:rPr>
              <w:t>akter som kan tillate deg å eksportere følgende selv når annen eksport er forbudt:</w:t>
            </w:r>
          </w:p>
          <w:p w14:paraId="5246BE5F" w14:textId="77777777" w:rsidR="00421476" w:rsidRPr="003E4802" w:rsidRDefault="00A45951" w:rsidP="00421476">
            <w:pPr>
              <w:numPr>
                <w:ilvl w:val="0"/>
                <w:numId w:val="8"/>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Informasjonsmateriell, personlig bagasje, klær, kosmetikk og andre personlige eiendeler (hvis du</w:t>
            </w:r>
            <w:r w:rsidRPr="003E4802">
              <w:rPr>
                <w:rFonts w:ascii="Calibri" w:eastAsia="Calibri" w:hAnsi="Calibri" w:cs="Calibri"/>
                <w:lang w:val="nb-NO"/>
              </w:rPr>
              <w:t xml:space="preserve"> reiser)</w:t>
            </w:r>
          </w:p>
          <w:p w14:paraId="7F02238A" w14:textId="77777777" w:rsidR="00421476" w:rsidRPr="003E4802" w:rsidRDefault="00A45951" w:rsidP="00421476">
            <w:pPr>
              <w:numPr>
                <w:ilvl w:val="0"/>
                <w:numId w:val="8"/>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Visse typer mat, medisin og medisinsk utstyr som er unntatt av humanitære grunner</w:t>
            </w:r>
          </w:p>
          <w:p w14:paraId="7276215E" w14:textId="101A6DF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Disse unnta</w:t>
            </w:r>
            <w:r w:rsidRPr="003E4802">
              <w:rPr>
                <w:rFonts w:ascii="Calibri" w:eastAsia="Calibri" w:hAnsi="Calibri" w:cs="Calibri"/>
                <w:lang w:val="nb-NO"/>
              </w:rPr>
              <w:t>kene er begrensede, gjelder ikke likt for alle sanksjonstiltak, og i de fleste tilfeller er det nødvendig å innhente spesialtillatelser. Før noen eksportering eller re-eksportering av mat, medisiner eller medisinsk utstyr under et sanksjonsprogram, kontakt</w:t>
            </w:r>
            <w:r w:rsidRPr="003E4802">
              <w:rPr>
                <w:rFonts w:ascii="Calibri" w:eastAsia="Calibri" w:hAnsi="Calibri" w:cs="Calibri"/>
                <w:lang w:val="nb-NO"/>
              </w:rPr>
              <w:t xml:space="preserve"> exports@abbott.com for godkjenning.</w:t>
            </w:r>
          </w:p>
        </w:tc>
      </w:tr>
      <w:tr w:rsidR="00947BFB" w:rsidRPr="003E4802"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3E4802" w:rsidRDefault="00A45951" w:rsidP="00421476">
            <w:pPr>
              <w:spacing w:before="30" w:after="30"/>
              <w:ind w:left="30" w:right="30"/>
              <w:rPr>
                <w:rFonts w:ascii="Calibri" w:eastAsia="Times New Roman" w:hAnsi="Calibri" w:cs="Calibri"/>
                <w:sz w:val="16"/>
              </w:rPr>
            </w:pPr>
            <w:hyperlink r:id="rId115" w:tgtFrame="_blank" w:history="1">
              <w:r w:rsidRPr="003E4802">
                <w:rPr>
                  <w:rStyle w:val="Hyperlink"/>
                  <w:rFonts w:ascii="Calibri" w:eastAsia="Times New Roman" w:hAnsi="Calibri" w:cs="Calibri"/>
                  <w:sz w:val="16"/>
                </w:rPr>
                <w:t>Screen 39</w:t>
              </w:r>
            </w:hyperlink>
            <w:r w:rsidRPr="003E4802">
              <w:rPr>
                <w:rFonts w:ascii="Calibri" w:eastAsia="Times New Roman" w:hAnsi="Calibri" w:cs="Calibri"/>
                <w:sz w:val="16"/>
              </w:rPr>
              <w:t xml:space="preserve"> </w:t>
            </w:r>
          </w:p>
          <w:p w14:paraId="69D8F955" w14:textId="77777777" w:rsidR="00421476" w:rsidRPr="003E4802" w:rsidRDefault="00A45951" w:rsidP="00421476">
            <w:pPr>
              <w:ind w:left="30" w:right="30"/>
              <w:rPr>
                <w:rFonts w:ascii="Calibri" w:eastAsia="Times New Roman" w:hAnsi="Calibri" w:cs="Calibri"/>
                <w:sz w:val="16"/>
              </w:rPr>
            </w:pPr>
            <w:hyperlink r:id="rId116" w:tgtFrame="_blank" w:history="1">
              <w:r w:rsidRPr="003E4802">
                <w:rPr>
                  <w:rStyle w:val="Hyperlink"/>
                  <w:rFonts w:ascii="Calibri" w:eastAsia="Times New Roman" w:hAnsi="Calibri" w:cs="Calibri"/>
                  <w:sz w:val="16"/>
                </w:rPr>
                <w:t>55_C_40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p w14:paraId="53B44ED3" w14:textId="77777777" w:rsidR="00421476" w:rsidRPr="003E4802" w:rsidRDefault="00A45951" w:rsidP="00421476">
            <w:pPr>
              <w:pStyle w:val="NormalWeb"/>
              <w:ind w:left="30" w:right="30"/>
              <w:rPr>
                <w:rFonts w:ascii="Calibri" w:hAnsi="Calibri" w:cs="Calibri"/>
              </w:rPr>
            </w:pPr>
            <w:r w:rsidRPr="003E4802">
              <w:rPr>
                <w:rFonts w:ascii="Calibri" w:hAnsi="Calibri" w:cs="Calibri"/>
              </w:rPr>
              <w:t>Test your knowledge now!</w:t>
            </w:r>
          </w:p>
        </w:tc>
        <w:tc>
          <w:tcPr>
            <w:tcW w:w="6000" w:type="dxa"/>
            <w:vAlign w:val="center"/>
          </w:tcPr>
          <w:p w14:paraId="60F8F73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p w14:paraId="2D74B3E4" w14:textId="4A2FEC9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Test </w:t>
            </w:r>
            <w:r w:rsidRPr="003E4802">
              <w:rPr>
                <w:rFonts w:ascii="Calibri" w:eastAsia="Calibri" w:hAnsi="Calibri" w:cs="Calibri"/>
                <w:lang w:val="nb-NO"/>
              </w:rPr>
              <w:t>kunnskapen din nå!</w:t>
            </w:r>
          </w:p>
        </w:tc>
      </w:tr>
      <w:tr w:rsidR="00947BFB" w:rsidRPr="003E4802"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3E4802" w:rsidRDefault="00A45951" w:rsidP="00421476">
            <w:pPr>
              <w:spacing w:before="30" w:after="30"/>
              <w:ind w:left="30" w:right="30"/>
              <w:rPr>
                <w:rFonts w:ascii="Calibri" w:eastAsia="Times New Roman" w:hAnsi="Calibri" w:cs="Calibri"/>
                <w:sz w:val="16"/>
              </w:rPr>
            </w:pPr>
            <w:hyperlink r:id="rId117" w:tgtFrame="_blank" w:history="1">
              <w:r w:rsidRPr="003E4802">
                <w:rPr>
                  <w:rStyle w:val="Hyperlink"/>
                  <w:rFonts w:ascii="Calibri" w:eastAsia="Times New Roman" w:hAnsi="Calibri" w:cs="Calibri"/>
                  <w:sz w:val="16"/>
                </w:rPr>
                <w:t>Screen 39</w:t>
              </w:r>
            </w:hyperlink>
            <w:r w:rsidRPr="003E4802">
              <w:rPr>
                <w:rFonts w:ascii="Calibri" w:eastAsia="Times New Roman" w:hAnsi="Calibri" w:cs="Calibri"/>
                <w:sz w:val="16"/>
              </w:rPr>
              <w:t xml:space="preserve"> </w:t>
            </w:r>
          </w:p>
          <w:p w14:paraId="2535BF62" w14:textId="77777777" w:rsidR="00421476" w:rsidRPr="003E4802" w:rsidRDefault="00A45951" w:rsidP="00421476">
            <w:pPr>
              <w:ind w:left="30" w:right="30"/>
              <w:rPr>
                <w:rFonts w:ascii="Calibri" w:eastAsia="Times New Roman" w:hAnsi="Calibri" w:cs="Calibri"/>
                <w:sz w:val="16"/>
              </w:rPr>
            </w:pPr>
            <w:hyperlink r:id="rId118" w:tgtFrame="_blank" w:history="1">
              <w:r w:rsidRPr="003E4802">
                <w:rPr>
                  <w:rStyle w:val="Hyperlink"/>
                  <w:rFonts w:ascii="Calibri" w:eastAsia="Times New Roman" w:hAnsi="Calibri" w:cs="Calibri"/>
                  <w:sz w:val="16"/>
                </w:rPr>
                <w:t>56_C_40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3E4802" w:rsidRDefault="00A45951" w:rsidP="00421476">
            <w:pPr>
              <w:pStyle w:val="NormalWeb"/>
              <w:ind w:left="30" w:right="30"/>
              <w:rPr>
                <w:rFonts w:ascii="Calibri" w:hAnsi="Calibri" w:cs="Calibri"/>
              </w:rPr>
            </w:pPr>
            <w:r w:rsidRPr="003E4802">
              <w:rPr>
                <w:rFonts w:ascii="Calibri" w:hAnsi="Calibri" w:cs="Calibri"/>
              </w:rPr>
              <w:t>Bruno, an Abbott sales rep, is attending a trade show in the U.S. He is approached by Ashley, an Irish distributor, regarding a sales opportunity in Iran. As</w:t>
            </w:r>
            <w:r w:rsidRPr="003E4802">
              <w:rPr>
                <w:rFonts w:ascii="Calibri" w:hAnsi="Calibri" w:cs="Calibri"/>
              </w:rPr>
              <w:t xml:space="preserve">hley proposes that Bruno sell and ship the product to her in Ireland, </w:t>
            </w:r>
            <w:r w:rsidRPr="003E4802">
              <w:rPr>
                <w:rFonts w:ascii="Calibri" w:hAnsi="Calibri" w:cs="Calibri"/>
              </w:rPr>
              <w:lastRenderedPageBreak/>
              <w:t>and then she will handle the shipment to Iran. Would it be okay to proceed with the export?</w:t>
            </w:r>
          </w:p>
        </w:tc>
        <w:tc>
          <w:tcPr>
            <w:tcW w:w="6000" w:type="dxa"/>
            <w:vAlign w:val="center"/>
          </w:tcPr>
          <w:p w14:paraId="5AEB18AE" w14:textId="2B93416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 xml:space="preserve">Bruno, en salgsrepresentant i Abbott, deltar på en handelsmesse i USA. Han blir oppsøkt av </w:t>
            </w:r>
            <w:r w:rsidRPr="003E4802">
              <w:rPr>
                <w:rFonts w:ascii="Calibri" w:eastAsia="Calibri" w:hAnsi="Calibri" w:cs="Calibri"/>
                <w:lang w:val="nb-NO"/>
              </w:rPr>
              <w:t xml:space="preserve">Ashley, en irsk distributør, om en salgsmulighet i Iran. Ashley foreslår at Bruno selger og sender produktet til henne i Irland, og </w:t>
            </w:r>
            <w:r w:rsidRPr="003E4802">
              <w:rPr>
                <w:rFonts w:ascii="Calibri" w:eastAsia="Calibri" w:hAnsi="Calibri" w:cs="Calibri"/>
                <w:lang w:val="nb-NO"/>
              </w:rPr>
              <w:lastRenderedPageBreak/>
              <w:t>derfra skal hun håndtere forsendelsen til Iran. Vil det være greit å fortsette med eksporten?</w:t>
            </w:r>
          </w:p>
        </w:tc>
      </w:tr>
      <w:tr w:rsidR="00947BFB" w:rsidRPr="003E4802"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3E4802" w:rsidRDefault="00A45951" w:rsidP="00421476">
            <w:pPr>
              <w:spacing w:before="30" w:after="30"/>
              <w:ind w:left="30" w:right="30"/>
              <w:rPr>
                <w:rFonts w:ascii="Calibri" w:eastAsia="Times New Roman" w:hAnsi="Calibri" w:cs="Calibri"/>
                <w:sz w:val="16"/>
              </w:rPr>
            </w:pPr>
            <w:hyperlink r:id="rId119" w:tgtFrame="_blank" w:history="1">
              <w:r w:rsidRPr="003E4802">
                <w:rPr>
                  <w:rStyle w:val="Hyperlink"/>
                  <w:rFonts w:ascii="Calibri" w:eastAsia="Times New Roman" w:hAnsi="Calibri" w:cs="Calibri"/>
                  <w:sz w:val="16"/>
                </w:rPr>
                <w:t>Screen 39</w:t>
              </w:r>
            </w:hyperlink>
            <w:r w:rsidRPr="003E4802">
              <w:rPr>
                <w:rFonts w:ascii="Calibri" w:eastAsia="Times New Roman" w:hAnsi="Calibri" w:cs="Calibri"/>
                <w:sz w:val="16"/>
              </w:rPr>
              <w:t xml:space="preserve"> </w:t>
            </w:r>
          </w:p>
          <w:p w14:paraId="42D4423C" w14:textId="77777777" w:rsidR="00421476" w:rsidRPr="003E4802" w:rsidRDefault="00A45951" w:rsidP="00421476">
            <w:pPr>
              <w:ind w:left="30" w:right="30"/>
              <w:rPr>
                <w:rFonts w:ascii="Calibri" w:eastAsia="Times New Roman" w:hAnsi="Calibri" w:cs="Calibri"/>
                <w:sz w:val="16"/>
              </w:rPr>
            </w:pPr>
            <w:hyperlink r:id="rId120" w:tgtFrame="_blank" w:history="1">
              <w:r w:rsidRPr="003E4802">
                <w:rPr>
                  <w:rStyle w:val="Hyperlink"/>
                  <w:rFonts w:ascii="Calibri" w:eastAsia="Times New Roman" w:hAnsi="Calibri" w:cs="Calibri"/>
                  <w:sz w:val="16"/>
                </w:rPr>
                <w:t>57_C_40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3E4802" w:rsidRDefault="00A45951" w:rsidP="00421476">
            <w:pPr>
              <w:pStyle w:val="NormalWeb"/>
              <w:ind w:left="30" w:right="30"/>
              <w:rPr>
                <w:rFonts w:ascii="Calibri" w:hAnsi="Calibri" w:cs="Calibri"/>
              </w:rPr>
            </w:pPr>
            <w:r w:rsidRPr="003E4802">
              <w:rPr>
                <w:rFonts w:ascii="Calibri" w:hAnsi="Calibri" w:cs="Calibri"/>
              </w:rPr>
              <w:t>Yes, probably, as Abbott would be exporting directly to Ireland, and Ireland is not on the list of countries targeted by U.S. sanctions.</w:t>
            </w:r>
          </w:p>
          <w:p w14:paraId="1A26D9FC" w14:textId="77777777" w:rsidR="00421476" w:rsidRPr="003E4802" w:rsidRDefault="00A45951" w:rsidP="00421476">
            <w:pPr>
              <w:pStyle w:val="NormalWeb"/>
              <w:ind w:left="30" w:right="30"/>
              <w:rPr>
                <w:rFonts w:ascii="Calibri" w:hAnsi="Calibri" w:cs="Calibri"/>
              </w:rPr>
            </w:pPr>
            <w:r w:rsidRPr="003E4802">
              <w:rPr>
                <w:rFonts w:ascii="Calibri" w:hAnsi="Calibri" w:cs="Calibri"/>
              </w:rPr>
              <w:t>No, probably not, because even though export to Ireland is not banned</w:t>
            </w:r>
            <w:r w:rsidRPr="003E4802">
              <w:rPr>
                <w:rFonts w:ascii="Calibri" w:hAnsi="Calibri" w:cs="Calibri"/>
              </w:rPr>
              <w:t xml:space="preserve"> by the U.S. government, export to Iran is, and Iran is the ultimate destination for Bruno’s product.</w:t>
            </w:r>
          </w:p>
          <w:p w14:paraId="5F8566C5"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4B4003C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Ja, sannsynligvis fordi Abbott kun skulle ha eksportert til Irland og Irland ikke er oppført på listen over land omhandlet av amerikanske sanksjone</w:t>
            </w:r>
            <w:r w:rsidRPr="003E4802">
              <w:rPr>
                <w:rFonts w:ascii="Calibri" w:eastAsia="Calibri" w:hAnsi="Calibri" w:cs="Calibri"/>
                <w:lang w:val="nb-NO"/>
              </w:rPr>
              <w:t>r.</w:t>
            </w:r>
          </w:p>
          <w:p w14:paraId="71DCAA9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Nei, sannsynligvis ikke, fordi selv om eksport til Irland ikke er svartelistet av amerikanske myndigheter, er eksport til Iran underlagt sanksjoner og Iran er den endelige dest</w:t>
            </w:r>
            <w:r w:rsidRPr="003E4802">
              <w:rPr>
                <w:rFonts w:ascii="Calibri" w:eastAsia="Calibri" w:hAnsi="Calibri" w:cs="Calibri"/>
                <w:lang w:val="nb-NO"/>
              </w:rPr>
              <w:t>inasjonen for Brunos produkter.</w:t>
            </w:r>
          </w:p>
          <w:p w14:paraId="1DCDD172" w14:textId="3989A53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3E4802" w:rsidRDefault="00A45951" w:rsidP="00421476">
            <w:pPr>
              <w:spacing w:before="30" w:after="30"/>
              <w:ind w:left="30" w:right="30"/>
              <w:rPr>
                <w:rFonts w:ascii="Calibri" w:eastAsia="Times New Roman" w:hAnsi="Calibri" w:cs="Calibri"/>
                <w:sz w:val="16"/>
              </w:rPr>
            </w:pPr>
            <w:hyperlink r:id="rId121" w:tgtFrame="_blank" w:history="1">
              <w:r w:rsidRPr="003E4802">
                <w:rPr>
                  <w:rStyle w:val="Hyperlink"/>
                  <w:rFonts w:ascii="Calibri" w:eastAsia="Times New Roman" w:hAnsi="Calibri" w:cs="Calibri"/>
                  <w:sz w:val="16"/>
                </w:rPr>
                <w:t>Screen 39</w:t>
              </w:r>
            </w:hyperlink>
            <w:r w:rsidRPr="003E4802">
              <w:rPr>
                <w:rFonts w:ascii="Calibri" w:eastAsia="Times New Roman" w:hAnsi="Calibri" w:cs="Calibri"/>
                <w:sz w:val="16"/>
              </w:rPr>
              <w:t xml:space="preserve"> </w:t>
            </w:r>
          </w:p>
          <w:p w14:paraId="0FCA2055" w14:textId="77777777" w:rsidR="00421476" w:rsidRPr="003E4802" w:rsidRDefault="00A45951" w:rsidP="00421476">
            <w:pPr>
              <w:ind w:left="30" w:right="30"/>
              <w:rPr>
                <w:rFonts w:ascii="Calibri" w:eastAsia="Times New Roman" w:hAnsi="Calibri" w:cs="Calibri"/>
                <w:sz w:val="16"/>
              </w:rPr>
            </w:pPr>
            <w:hyperlink r:id="rId122" w:tgtFrame="_blank" w:history="1">
              <w:r w:rsidRPr="003E4802">
                <w:rPr>
                  <w:rStyle w:val="Hyperlink"/>
                  <w:rFonts w:ascii="Calibri" w:eastAsia="Times New Roman" w:hAnsi="Calibri" w:cs="Calibri"/>
                  <w:sz w:val="16"/>
                </w:rPr>
                <w:t>58_C_40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p w14:paraId="38AA4BF9"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not correct!</w:t>
            </w:r>
          </w:p>
          <w:p w14:paraId="78316971"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Even though Bruno is shipping the product to Ireland, he knows that the product will be re-exported to Iran – a U.S. sanctioned country. Absent U.S. Government authorization, this is a violation of U.S. export bans that </w:t>
            </w:r>
            <w:r w:rsidRPr="003E4802">
              <w:rPr>
                <w:rFonts w:ascii="Calibri" w:hAnsi="Calibri" w:cs="Calibri"/>
              </w:rPr>
              <w:t xml:space="preserve">prohibit not only direct exports to a sanctioned country like Iran, but also indirect exports or re-exports through a third, non-sanctioned country, like Ireland, with the knowledge that they will be re-exported to Iran. The sanctions cannot be avoided by </w:t>
            </w:r>
            <w:r w:rsidRPr="003E4802">
              <w:rPr>
                <w:rFonts w:ascii="Calibri" w:hAnsi="Calibri" w:cs="Calibri"/>
              </w:rPr>
              <w:t>trans-shipping goods through another country or selling via a distributor.</w:t>
            </w:r>
          </w:p>
        </w:tc>
        <w:tc>
          <w:tcPr>
            <w:tcW w:w="6000" w:type="dxa"/>
            <w:vAlign w:val="center"/>
          </w:tcPr>
          <w:p w14:paraId="7094361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riktig!</w:t>
            </w:r>
          </w:p>
          <w:p w14:paraId="00EB63D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p w14:paraId="2A4EB53A" w14:textId="616259D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Selv om Bruno sender produktet til Irland, vet han at produktet skal re-eksporteres til Iran – et land sanksjonert av amerikanske myndigheter. Uten autorisasjon fra amerikanske myndigheter er dette brudd på et amerikansk eksportforbud som forbyr ikke bare</w:t>
            </w:r>
            <w:r w:rsidRPr="003E4802">
              <w:rPr>
                <w:rFonts w:ascii="Calibri" w:eastAsia="Calibri" w:hAnsi="Calibri" w:cs="Calibri"/>
                <w:lang w:val="nb-NO"/>
              </w:rPr>
              <w:t xml:space="preserve"> direkte eksport til et sanksjonert land som Iran, men også indirekte eksport eller re-eksport gjennom et tredje, ikke-sanksjonert land, som Irland, med den kunnskapen om at produktene vil bli re-eksportert til Iran. Sanksjonene kan ikke omgås ved å sende </w:t>
            </w:r>
            <w:r w:rsidRPr="003E4802">
              <w:rPr>
                <w:rFonts w:ascii="Calibri" w:eastAsia="Calibri" w:hAnsi="Calibri" w:cs="Calibri"/>
                <w:lang w:val="nb-NO"/>
              </w:rPr>
              <w:t>varer gjennom et annet land eller å selge via en distributør.</w:t>
            </w:r>
          </w:p>
        </w:tc>
      </w:tr>
      <w:tr w:rsidR="00947BFB" w:rsidRPr="003E4802"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3E4802" w:rsidRDefault="00A45951" w:rsidP="00421476">
            <w:pPr>
              <w:spacing w:before="30" w:after="30"/>
              <w:ind w:left="30" w:right="30"/>
              <w:rPr>
                <w:rFonts w:ascii="Calibri" w:eastAsia="Times New Roman" w:hAnsi="Calibri" w:cs="Calibri"/>
                <w:sz w:val="16"/>
              </w:rPr>
            </w:pPr>
            <w:hyperlink r:id="rId123" w:tgtFrame="_blank" w:history="1">
              <w:r w:rsidRPr="003E4802">
                <w:rPr>
                  <w:rStyle w:val="Hyperlink"/>
                  <w:rFonts w:ascii="Calibri" w:eastAsia="Times New Roman" w:hAnsi="Calibri" w:cs="Calibri"/>
                  <w:sz w:val="16"/>
                </w:rPr>
                <w:t>Screen 40</w:t>
              </w:r>
            </w:hyperlink>
            <w:r w:rsidRPr="003E4802">
              <w:rPr>
                <w:rFonts w:ascii="Calibri" w:eastAsia="Times New Roman" w:hAnsi="Calibri" w:cs="Calibri"/>
                <w:sz w:val="16"/>
              </w:rPr>
              <w:t xml:space="preserve"> </w:t>
            </w:r>
          </w:p>
          <w:p w14:paraId="1ECA887C" w14:textId="77777777" w:rsidR="00421476" w:rsidRPr="003E4802" w:rsidRDefault="00A45951" w:rsidP="00421476">
            <w:pPr>
              <w:ind w:left="30" w:right="30"/>
              <w:rPr>
                <w:rFonts w:ascii="Calibri" w:eastAsia="Times New Roman" w:hAnsi="Calibri" w:cs="Calibri"/>
                <w:sz w:val="16"/>
              </w:rPr>
            </w:pPr>
            <w:hyperlink r:id="rId124" w:tgtFrame="_blank" w:history="1">
              <w:r w:rsidRPr="003E4802">
                <w:rPr>
                  <w:rStyle w:val="Hyperlink"/>
                  <w:rFonts w:ascii="Calibri" w:eastAsia="Times New Roman" w:hAnsi="Calibri" w:cs="Calibri"/>
                  <w:sz w:val="16"/>
                </w:rPr>
                <w:t>59_C_41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3E4802" w:rsidRDefault="00A45951" w:rsidP="00421476">
            <w:pPr>
              <w:pStyle w:val="NormalWeb"/>
              <w:ind w:left="30" w:right="30"/>
              <w:rPr>
                <w:rFonts w:ascii="Calibri" w:hAnsi="Calibri" w:cs="Calibri"/>
              </w:rPr>
            </w:pPr>
            <w:r w:rsidRPr="003E4802">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This </w:t>
            </w:r>
            <w:r w:rsidRPr="003E4802">
              <w:rPr>
                <w:rFonts w:ascii="Calibri" w:hAnsi="Calibri" w:cs="Calibri"/>
              </w:rPr>
              <w:t>includes return of exported products that entered the sanctioned country’s stream of commerce.</w:t>
            </w:r>
          </w:p>
        </w:tc>
        <w:tc>
          <w:tcPr>
            <w:tcW w:w="6000" w:type="dxa"/>
            <w:vAlign w:val="center"/>
          </w:tcPr>
          <w:p w14:paraId="151E71E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De fleste økonomiske sanksjoner forbyr innførsel av varer og tjenester direkte fra sanksjonerte land til USA, og mer generelt forbyr de enhver samhandling, hvor </w:t>
            </w:r>
            <w:r w:rsidRPr="003E4802">
              <w:rPr>
                <w:rFonts w:ascii="Calibri" w:eastAsia="Calibri" w:hAnsi="Calibri" w:cs="Calibri"/>
                <w:lang w:val="nb-NO"/>
              </w:rPr>
              <w:t>som helst, knyttet til produkter eller tjenester som stammer fra sanksjonerte land.</w:t>
            </w:r>
          </w:p>
          <w:p w14:paraId="7DD8B5C5" w14:textId="4C05024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Dette inkluderer retur av eksporterte produkter som har vært i handelssystemet til det sanksjon</w:t>
            </w:r>
            <w:r w:rsidRPr="003E4802">
              <w:rPr>
                <w:rFonts w:ascii="Calibri" w:eastAsia="Calibri" w:hAnsi="Calibri" w:cs="Calibri"/>
                <w:lang w:val="nb-NO"/>
              </w:rPr>
              <w:t>erte landet.</w:t>
            </w:r>
          </w:p>
        </w:tc>
      </w:tr>
      <w:tr w:rsidR="00947BFB" w:rsidRPr="003E4802"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3E4802" w:rsidRDefault="00A45951" w:rsidP="00421476">
            <w:pPr>
              <w:spacing w:before="30" w:after="30"/>
              <w:ind w:left="30" w:right="30"/>
              <w:rPr>
                <w:rFonts w:ascii="Calibri" w:eastAsia="Times New Roman" w:hAnsi="Calibri" w:cs="Calibri"/>
                <w:sz w:val="16"/>
              </w:rPr>
            </w:pPr>
            <w:hyperlink r:id="rId125" w:tgtFrame="_blank" w:history="1">
              <w:r w:rsidRPr="003E4802">
                <w:rPr>
                  <w:rStyle w:val="Hyperlink"/>
                  <w:rFonts w:ascii="Calibri" w:eastAsia="Times New Roman" w:hAnsi="Calibri" w:cs="Calibri"/>
                  <w:sz w:val="16"/>
                </w:rPr>
                <w:t>Screen 41</w:t>
              </w:r>
            </w:hyperlink>
            <w:r w:rsidRPr="003E4802">
              <w:rPr>
                <w:rFonts w:ascii="Calibri" w:eastAsia="Times New Roman" w:hAnsi="Calibri" w:cs="Calibri"/>
                <w:sz w:val="16"/>
              </w:rPr>
              <w:t xml:space="preserve"> </w:t>
            </w:r>
          </w:p>
          <w:p w14:paraId="37615106" w14:textId="77777777" w:rsidR="00421476" w:rsidRPr="003E4802" w:rsidRDefault="00A45951" w:rsidP="00421476">
            <w:pPr>
              <w:ind w:left="30" w:right="30"/>
              <w:rPr>
                <w:rFonts w:ascii="Calibri" w:eastAsia="Times New Roman" w:hAnsi="Calibri" w:cs="Calibri"/>
                <w:sz w:val="16"/>
              </w:rPr>
            </w:pPr>
            <w:hyperlink r:id="rId126" w:tgtFrame="_blank" w:history="1">
              <w:r w:rsidRPr="003E4802">
                <w:rPr>
                  <w:rStyle w:val="Hyperlink"/>
                  <w:rFonts w:ascii="Calibri" w:eastAsia="Times New Roman" w:hAnsi="Calibri" w:cs="Calibri"/>
                  <w:sz w:val="16"/>
                </w:rPr>
                <w:t>60_C_42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 prohibition extends to indirect imports of sanctioned country goods that travel through a non-sanctioned country.</w:t>
            </w:r>
          </w:p>
          <w:p w14:paraId="38B4392D"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 restriction also applies to goods made </w:t>
            </w:r>
            <w:r w:rsidRPr="003E4802">
              <w:rPr>
                <w:rFonts w:ascii="Calibri" w:hAnsi="Calibri" w:cs="Calibri"/>
              </w:rPr>
              <w:t xml:space="preserve">from raw materials or component parts from a sanctioned country. This means that a member of the Procurement team purchasing goods for Abbott must ensure that no products or components, in whole or in part, are knowingly sourced from any sanctioned person </w:t>
            </w:r>
            <w:r w:rsidRPr="003E4802">
              <w:rPr>
                <w:rFonts w:ascii="Calibri" w:hAnsi="Calibri" w:cs="Calibri"/>
              </w:rPr>
              <w:t>or country, no matter how far down the supply chain.</w:t>
            </w:r>
          </w:p>
        </w:tc>
        <w:tc>
          <w:tcPr>
            <w:tcW w:w="6000" w:type="dxa"/>
            <w:vAlign w:val="center"/>
          </w:tcPr>
          <w:p w14:paraId="77349F8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Forbudet omfatter indirekte import av varer fra sanksjonerte land som reiser gjennom et sanksjonsfritt land.</w:t>
            </w:r>
          </w:p>
          <w:p w14:paraId="1E812394" w14:textId="38D8DA0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Restriksjoner gje</w:t>
            </w:r>
            <w:r w:rsidRPr="003E4802">
              <w:rPr>
                <w:rFonts w:ascii="Calibri" w:eastAsia="Calibri" w:hAnsi="Calibri" w:cs="Calibri"/>
                <w:lang w:val="nb-NO"/>
              </w:rPr>
              <w:t>lder også for varer som har råvarer eller komponenter fra et sanksjonert land. Dette betyr at et medlem av innkjøpsteamet som kjøper varer for Abbott må sikre at ingen produkter eller komponenter, i sin helhet eller delvis, med kjennskap innhentes fra noe(</w:t>
            </w:r>
            <w:r w:rsidRPr="003E4802">
              <w:rPr>
                <w:rFonts w:ascii="Calibri" w:eastAsia="Calibri" w:hAnsi="Calibri" w:cs="Calibri"/>
                <w:lang w:val="nb-NO"/>
              </w:rPr>
              <w:t>n) sanksjonert person eller land, uansett hvor langt nede i forsyningskjeden dette er.</w:t>
            </w:r>
          </w:p>
        </w:tc>
      </w:tr>
      <w:tr w:rsidR="00947BFB" w:rsidRPr="003E4802"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3E4802" w:rsidRDefault="00A45951" w:rsidP="00421476">
            <w:pPr>
              <w:spacing w:before="30" w:after="30"/>
              <w:ind w:left="30" w:right="30"/>
              <w:rPr>
                <w:rFonts w:ascii="Calibri" w:eastAsia="Times New Roman" w:hAnsi="Calibri" w:cs="Calibri"/>
                <w:sz w:val="16"/>
              </w:rPr>
            </w:pPr>
            <w:hyperlink r:id="rId127" w:tgtFrame="_blank" w:history="1">
              <w:r w:rsidRPr="003E4802">
                <w:rPr>
                  <w:rStyle w:val="Hyperlink"/>
                  <w:rFonts w:ascii="Calibri" w:eastAsia="Times New Roman" w:hAnsi="Calibri" w:cs="Calibri"/>
                  <w:sz w:val="16"/>
                </w:rPr>
                <w:t>Screen 42</w:t>
              </w:r>
            </w:hyperlink>
            <w:r w:rsidRPr="003E4802">
              <w:rPr>
                <w:rFonts w:ascii="Calibri" w:eastAsia="Times New Roman" w:hAnsi="Calibri" w:cs="Calibri"/>
                <w:sz w:val="16"/>
              </w:rPr>
              <w:t xml:space="preserve"> </w:t>
            </w:r>
          </w:p>
          <w:p w14:paraId="419FD55B" w14:textId="77777777" w:rsidR="00421476" w:rsidRPr="003E4802" w:rsidRDefault="00A45951" w:rsidP="00421476">
            <w:pPr>
              <w:ind w:left="30" w:right="30"/>
              <w:rPr>
                <w:rFonts w:ascii="Calibri" w:eastAsia="Times New Roman" w:hAnsi="Calibri" w:cs="Calibri"/>
                <w:sz w:val="16"/>
              </w:rPr>
            </w:pPr>
            <w:hyperlink r:id="rId128" w:tgtFrame="_blank" w:history="1">
              <w:r w:rsidRPr="003E4802">
                <w:rPr>
                  <w:rStyle w:val="Hyperlink"/>
                  <w:rFonts w:ascii="Calibri" w:eastAsia="Times New Roman" w:hAnsi="Calibri" w:cs="Calibri"/>
                  <w:sz w:val="16"/>
                </w:rPr>
                <w:t>61_C_43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3E4802" w:rsidRDefault="00A45951" w:rsidP="00421476">
            <w:pPr>
              <w:pStyle w:val="NormalWeb"/>
              <w:ind w:left="30" w:right="30"/>
              <w:rPr>
                <w:rFonts w:ascii="Calibri" w:hAnsi="Calibri" w:cs="Calibri"/>
              </w:rPr>
            </w:pPr>
            <w:r w:rsidRPr="003E4802">
              <w:rPr>
                <w:rFonts w:ascii="Calibri" w:hAnsi="Calibri" w:cs="Calibri"/>
              </w:rPr>
              <w:t>Did you know?</w:t>
            </w:r>
          </w:p>
          <w:p w14:paraId="51D64AAB" w14:textId="77777777" w:rsidR="00421476" w:rsidRPr="003E4802" w:rsidRDefault="00A45951" w:rsidP="00421476">
            <w:pPr>
              <w:pStyle w:val="NormalWeb"/>
              <w:ind w:left="30" w:right="30"/>
              <w:rPr>
                <w:rFonts w:ascii="Calibri" w:hAnsi="Calibri" w:cs="Calibri"/>
              </w:rPr>
            </w:pPr>
            <w:r w:rsidRPr="003E4802">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w:t>
            </w:r>
            <w:r w:rsidRPr="003E4802">
              <w:rPr>
                <w:rFonts w:ascii="Calibri" w:hAnsi="Calibri" w:cs="Calibri"/>
              </w:rPr>
              <w:t xml:space="preserve">ppliers on our expectation that they follow applicable trade controls. If you have </w:t>
            </w:r>
            <w:r w:rsidRPr="003E4802">
              <w:rPr>
                <w:rFonts w:ascii="Calibri" w:hAnsi="Calibri" w:cs="Calibri"/>
              </w:rPr>
              <w:lastRenderedPageBreak/>
              <w:t>any questions regarding sanctions-related import controls, please contact exports@abbott.com.</w:t>
            </w:r>
          </w:p>
        </w:tc>
        <w:tc>
          <w:tcPr>
            <w:tcW w:w="6000" w:type="dxa"/>
            <w:vAlign w:val="center"/>
          </w:tcPr>
          <w:p w14:paraId="7232270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Visste du?</w:t>
            </w:r>
          </w:p>
          <w:p w14:paraId="0D297FC4" w14:textId="090FE62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 Abbott gjelder importforbudet også for Abbotts partnere, datterselskaper og ansatte som importerer varer og tjenester fra sanksjonerte land til alle land der Abbott driver virksomhet. Vi bør også utdanne Abbott-leverandører angående vår forven</w:t>
            </w:r>
            <w:r w:rsidRPr="003E4802">
              <w:rPr>
                <w:rFonts w:ascii="Calibri" w:eastAsia="Calibri" w:hAnsi="Calibri" w:cs="Calibri"/>
                <w:lang w:val="nb-NO"/>
              </w:rPr>
              <w:t xml:space="preserve">tning om at de følger gjeldende handelskontroller. Hvis du har spørsmål om </w:t>
            </w:r>
            <w:r w:rsidRPr="003E4802">
              <w:rPr>
                <w:rFonts w:ascii="Calibri" w:eastAsia="Calibri" w:hAnsi="Calibri" w:cs="Calibri"/>
                <w:lang w:val="nb-NO"/>
              </w:rPr>
              <w:lastRenderedPageBreak/>
              <w:t>sanksjonsrelaterte importkontroller, kontakt exports@abbott.com.</w:t>
            </w:r>
          </w:p>
        </w:tc>
      </w:tr>
      <w:tr w:rsidR="00947BFB" w:rsidRPr="003E4802"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3E4802" w:rsidRDefault="00A45951" w:rsidP="00421476">
            <w:pPr>
              <w:spacing w:before="30" w:after="30"/>
              <w:ind w:left="30" w:right="30"/>
              <w:rPr>
                <w:rFonts w:ascii="Calibri" w:eastAsia="Times New Roman" w:hAnsi="Calibri" w:cs="Calibri"/>
                <w:sz w:val="16"/>
              </w:rPr>
            </w:pPr>
            <w:hyperlink r:id="rId129" w:tgtFrame="_blank" w:history="1">
              <w:r w:rsidRPr="003E4802">
                <w:rPr>
                  <w:rStyle w:val="Hyperlink"/>
                  <w:rFonts w:ascii="Calibri" w:eastAsia="Times New Roman" w:hAnsi="Calibri" w:cs="Calibri"/>
                  <w:sz w:val="16"/>
                </w:rPr>
                <w:t>Screen 43</w:t>
              </w:r>
            </w:hyperlink>
            <w:r w:rsidRPr="003E4802">
              <w:rPr>
                <w:rFonts w:ascii="Calibri" w:eastAsia="Times New Roman" w:hAnsi="Calibri" w:cs="Calibri"/>
                <w:sz w:val="16"/>
              </w:rPr>
              <w:t xml:space="preserve"> </w:t>
            </w:r>
          </w:p>
          <w:p w14:paraId="2E1AE59E" w14:textId="77777777" w:rsidR="00421476" w:rsidRPr="003E4802" w:rsidRDefault="00A45951" w:rsidP="00421476">
            <w:pPr>
              <w:ind w:left="30" w:right="30"/>
              <w:rPr>
                <w:rFonts w:ascii="Calibri" w:eastAsia="Times New Roman" w:hAnsi="Calibri" w:cs="Calibri"/>
                <w:sz w:val="16"/>
              </w:rPr>
            </w:pPr>
            <w:hyperlink r:id="rId130" w:tgtFrame="_blank" w:history="1">
              <w:r w:rsidRPr="003E4802">
                <w:rPr>
                  <w:rStyle w:val="Hyperlink"/>
                  <w:rFonts w:ascii="Calibri" w:eastAsia="Times New Roman" w:hAnsi="Calibri" w:cs="Calibri"/>
                  <w:sz w:val="16"/>
                </w:rPr>
                <w:t>62_C_44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3E4802" w:rsidRDefault="00A45951" w:rsidP="00421476">
            <w:pPr>
              <w:pStyle w:val="NormalWeb"/>
              <w:ind w:left="30" w:right="30"/>
              <w:rPr>
                <w:rFonts w:ascii="Calibri" w:hAnsi="Calibri" w:cs="Calibri"/>
              </w:rPr>
            </w:pPr>
            <w:r w:rsidRPr="003E4802">
              <w:rPr>
                <w:rFonts w:ascii="Calibri" w:hAnsi="Calibri" w:cs="Calibri"/>
              </w:rPr>
              <w:t>U.S. citizens are legally permitted to travel to most sanctioned countries.</w:t>
            </w:r>
          </w:p>
          <w:p w14:paraId="4C51B0CE" w14:textId="77777777" w:rsidR="00421476" w:rsidRPr="003E4802" w:rsidRDefault="00A45951" w:rsidP="00421476">
            <w:pPr>
              <w:pStyle w:val="NormalWeb"/>
              <w:ind w:left="30" w:right="30"/>
              <w:rPr>
                <w:rFonts w:ascii="Calibri" w:hAnsi="Calibri" w:cs="Calibri"/>
              </w:rPr>
            </w:pPr>
            <w:r w:rsidRPr="003E4802">
              <w:rPr>
                <w:rFonts w:ascii="Calibri" w:hAnsi="Calibri" w:cs="Calibri"/>
              </w:rPr>
              <w:t>However, some sanctions programs make it illegal to spend money or conduct certain activities in a sanctioned country without a license from OFAC. Even with proper licensing in pla</w:t>
            </w:r>
            <w:r w:rsidRPr="003E4802">
              <w:rPr>
                <w:rFonts w:ascii="Calibri" w:hAnsi="Calibri" w:cs="Calibri"/>
              </w:rPr>
              <w:t>ce, certain in-country activities such as sales strategy meetings or promotional discussions in Iran, for example, are still prohibited.</w:t>
            </w:r>
          </w:p>
        </w:tc>
        <w:tc>
          <w:tcPr>
            <w:tcW w:w="6000" w:type="dxa"/>
            <w:vAlign w:val="center"/>
          </w:tcPr>
          <w:p w14:paraId="41FD190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Amerikanske statsborgere har lov til å reise til de fleste sanksjonerte land.</w:t>
            </w:r>
          </w:p>
          <w:p w14:paraId="718A24D8" w14:textId="25B6A1A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Men noen sanksjonsregler gjør det ulovlig å bruke penger eller utføre visse aktiviteter i et sanksjonert land uten lisens fra OFAC. Selv med godkjent lisensiering på plass er visse aktiviteter innenlands, som salg, strat</w:t>
            </w:r>
            <w:r w:rsidRPr="003E4802">
              <w:rPr>
                <w:rFonts w:ascii="Calibri" w:eastAsia="Calibri" w:hAnsi="Calibri" w:cs="Calibri"/>
                <w:lang w:val="nb-NO"/>
              </w:rPr>
              <w:t>egimøter eller salgsfremmende diskusjoner i Iran, for eksempel, fremdeles forbudt.</w:t>
            </w:r>
          </w:p>
        </w:tc>
      </w:tr>
      <w:tr w:rsidR="00947BFB" w:rsidRPr="003E4802"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3E4802" w:rsidRDefault="00A45951" w:rsidP="00421476">
            <w:pPr>
              <w:spacing w:before="30" w:after="30"/>
              <w:ind w:left="30" w:right="30"/>
              <w:rPr>
                <w:rFonts w:ascii="Calibri" w:eastAsia="Times New Roman" w:hAnsi="Calibri" w:cs="Calibri"/>
                <w:sz w:val="16"/>
              </w:rPr>
            </w:pPr>
            <w:hyperlink r:id="rId131" w:tgtFrame="_blank" w:history="1">
              <w:r w:rsidRPr="003E4802">
                <w:rPr>
                  <w:rStyle w:val="Hyperlink"/>
                  <w:rFonts w:ascii="Calibri" w:eastAsia="Times New Roman" w:hAnsi="Calibri" w:cs="Calibri"/>
                  <w:sz w:val="16"/>
                </w:rPr>
                <w:t>Screen 44</w:t>
              </w:r>
            </w:hyperlink>
            <w:r w:rsidRPr="003E4802">
              <w:rPr>
                <w:rFonts w:ascii="Calibri" w:eastAsia="Times New Roman" w:hAnsi="Calibri" w:cs="Calibri"/>
                <w:sz w:val="16"/>
              </w:rPr>
              <w:t xml:space="preserve"> </w:t>
            </w:r>
          </w:p>
          <w:p w14:paraId="0C772E81" w14:textId="77777777" w:rsidR="00421476" w:rsidRPr="003E4802" w:rsidRDefault="00A45951" w:rsidP="00421476">
            <w:pPr>
              <w:ind w:left="30" w:right="30"/>
              <w:rPr>
                <w:rFonts w:ascii="Calibri" w:eastAsia="Times New Roman" w:hAnsi="Calibri" w:cs="Calibri"/>
                <w:sz w:val="16"/>
              </w:rPr>
            </w:pPr>
            <w:hyperlink r:id="rId132" w:tgtFrame="_blank" w:history="1">
              <w:r w:rsidRPr="003E4802">
                <w:rPr>
                  <w:rStyle w:val="Hyperlink"/>
                  <w:rFonts w:ascii="Calibri" w:eastAsia="Times New Roman" w:hAnsi="Calibri" w:cs="Calibri"/>
                  <w:sz w:val="16"/>
                </w:rPr>
                <w:t>63_C_45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3E4802" w:rsidRDefault="00A45951" w:rsidP="00421476">
            <w:pPr>
              <w:pStyle w:val="NormalWeb"/>
              <w:ind w:left="30" w:right="30"/>
              <w:rPr>
                <w:rFonts w:ascii="Calibri" w:hAnsi="Calibri" w:cs="Calibri"/>
              </w:rPr>
            </w:pPr>
            <w:r w:rsidRPr="003E4802">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Derfor må ansatte i Abbott, uansett hvor de befinner seg i verden, rådføre</w:t>
            </w:r>
            <w:r w:rsidRPr="003E4802">
              <w:rPr>
                <w:rFonts w:ascii="Calibri" w:eastAsia="Calibri" w:hAnsi="Calibri" w:cs="Calibri"/>
                <w:lang w:val="nb-NO"/>
              </w:rPr>
              <w:t xml:space="preserve"> seg med Global Trade Compliance på exports@abbott.com før reiser i forretningsøyemed til et sanksjonert land.</w:t>
            </w:r>
          </w:p>
        </w:tc>
      </w:tr>
      <w:tr w:rsidR="00947BFB" w:rsidRPr="003E4802"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3E4802" w:rsidRDefault="00A45951" w:rsidP="00421476">
            <w:pPr>
              <w:spacing w:before="30" w:after="30"/>
              <w:ind w:left="30" w:right="30"/>
              <w:rPr>
                <w:rFonts w:ascii="Calibri" w:eastAsia="Times New Roman" w:hAnsi="Calibri" w:cs="Calibri"/>
                <w:sz w:val="16"/>
              </w:rPr>
            </w:pPr>
            <w:hyperlink r:id="rId133" w:tgtFrame="_blank" w:history="1">
              <w:r w:rsidRPr="003E4802">
                <w:rPr>
                  <w:rStyle w:val="Hyperlink"/>
                  <w:rFonts w:ascii="Calibri" w:eastAsia="Times New Roman" w:hAnsi="Calibri" w:cs="Calibri"/>
                  <w:sz w:val="16"/>
                </w:rPr>
                <w:t>Screen 45</w:t>
              </w:r>
            </w:hyperlink>
            <w:r w:rsidRPr="003E4802">
              <w:rPr>
                <w:rFonts w:ascii="Calibri" w:eastAsia="Times New Roman" w:hAnsi="Calibri" w:cs="Calibri"/>
                <w:sz w:val="16"/>
              </w:rPr>
              <w:t xml:space="preserve"> </w:t>
            </w:r>
          </w:p>
          <w:p w14:paraId="3C3F83DF" w14:textId="77777777" w:rsidR="00421476" w:rsidRPr="003E4802" w:rsidRDefault="00A45951" w:rsidP="00421476">
            <w:pPr>
              <w:ind w:left="30" w:right="30"/>
              <w:rPr>
                <w:rFonts w:ascii="Calibri" w:eastAsia="Times New Roman" w:hAnsi="Calibri" w:cs="Calibri"/>
                <w:sz w:val="16"/>
              </w:rPr>
            </w:pPr>
            <w:hyperlink r:id="rId134" w:tgtFrame="_blank" w:history="1">
              <w:r w:rsidRPr="003E4802">
                <w:rPr>
                  <w:rStyle w:val="Hyperlink"/>
                  <w:rFonts w:ascii="Calibri" w:eastAsia="Times New Roman" w:hAnsi="Calibri" w:cs="Calibri"/>
                  <w:sz w:val="16"/>
                </w:rPr>
                <w:t>64_C_46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3E4802" w:rsidRDefault="00A45951" w:rsidP="00421476">
            <w:pPr>
              <w:pStyle w:val="NormalWeb"/>
              <w:ind w:left="30" w:right="30"/>
              <w:rPr>
                <w:rFonts w:ascii="Calibri" w:hAnsi="Calibri" w:cs="Calibri"/>
              </w:rPr>
            </w:pPr>
            <w:r w:rsidRPr="003E4802">
              <w:rPr>
                <w:rFonts w:ascii="Calibri" w:hAnsi="Calibri" w:cs="Calibri"/>
              </w:rPr>
              <w:t>Foreign trade controls and sanctions programs generally include a</w:t>
            </w:r>
            <w:r w:rsidRPr="003E4802">
              <w:rPr>
                <w:rFonts w:ascii="Calibri" w:hAnsi="Calibri" w:cs="Calibri"/>
              </w:rPr>
              <w:t xml:space="preserve"> ban on facilitating activities by others.</w:t>
            </w:r>
          </w:p>
          <w:p w14:paraId="44F44B09"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This ban makes it illegal to assist a non-U.S. person or company in any transaction that you, as a U.S. person (or employee of a U.S.-headquartered company), are not permitted to participate in yourself. For examp</w:t>
            </w:r>
            <w:r w:rsidRPr="003E4802">
              <w:rPr>
                <w:rFonts w:ascii="Calibri" w:hAnsi="Calibri" w:cs="Calibri"/>
              </w:rPr>
              <w:t>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Kontroller for utenrikshandel og sanksjonsregler forbyr vanligvis tilrettelegging av aktiviteter</w:t>
            </w:r>
            <w:r w:rsidRPr="003E4802">
              <w:rPr>
                <w:rFonts w:ascii="Calibri" w:eastAsia="Calibri" w:hAnsi="Calibri" w:cs="Calibri"/>
                <w:lang w:val="nb-NO"/>
              </w:rPr>
              <w:t xml:space="preserve"> av andre.</w:t>
            </w:r>
          </w:p>
          <w:p w14:paraId="7600F03B" w14:textId="1F60E67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Dette forbudet gjør det ulovlig å bistå en ikke-amerikansk person eller selskap i enhver transaksjon som du, som en amerikansk person (eller ansatt i et selskap med ame</w:t>
            </w:r>
            <w:r w:rsidRPr="003E4802">
              <w:rPr>
                <w:rFonts w:ascii="Calibri" w:eastAsia="Calibri" w:hAnsi="Calibri" w:cs="Calibri"/>
                <w:lang w:val="nb-NO"/>
              </w:rPr>
              <w:t>rikansk hovedkontor), ikke er tillatt å delta i selv. For eksempel har et amerikansk selskap ikke lov til å henvise forretninger med sanksjonerte land til utenlandske selskaper eller datterselskaper som ikke er underlagt amerikanske sanksjoner.</w:t>
            </w:r>
          </w:p>
        </w:tc>
      </w:tr>
      <w:tr w:rsidR="00947BFB" w:rsidRPr="003E4802"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3E4802" w:rsidRDefault="00A45951" w:rsidP="00421476">
            <w:pPr>
              <w:spacing w:before="30" w:after="30"/>
              <w:ind w:left="30" w:right="30"/>
              <w:rPr>
                <w:rFonts w:ascii="Calibri" w:eastAsia="Times New Roman" w:hAnsi="Calibri" w:cs="Calibri"/>
                <w:sz w:val="16"/>
              </w:rPr>
            </w:pPr>
            <w:hyperlink r:id="rId135" w:tgtFrame="_blank" w:history="1">
              <w:r w:rsidRPr="003E4802">
                <w:rPr>
                  <w:rStyle w:val="Hyperlink"/>
                  <w:rFonts w:ascii="Calibri" w:eastAsia="Times New Roman" w:hAnsi="Calibri" w:cs="Calibri"/>
                  <w:sz w:val="16"/>
                </w:rPr>
                <w:t>Screen 46</w:t>
              </w:r>
            </w:hyperlink>
            <w:r w:rsidRPr="003E4802">
              <w:rPr>
                <w:rFonts w:ascii="Calibri" w:eastAsia="Times New Roman" w:hAnsi="Calibri" w:cs="Calibri"/>
                <w:sz w:val="16"/>
              </w:rPr>
              <w:t xml:space="preserve"> </w:t>
            </w:r>
          </w:p>
          <w:p w14:paraId="0E98E9A7" w14:textId="77777777" w:rsidR="00421476" w:rsidRPr="003E4802" w:rsidRDefault="00A45951" w:rsidP="00421476">
            <w:pPr>
              <w:ind w:left="30" w:right="30"/>
              <w:rPr>
                <w:rFonts w:ascii="Calibri" w:eastAsia="Times New Roman" w:hAnsi="Calibri" w:cs="Calibri"/>
                <w:sz w:val="16"/>
              </w:rPr>
            </w:pPr>
            <w:hyperlink r:id="rId136" w:tgtFrame="_blank" w:history="1">
              <w:r w:rsidRPr="003E4802">
                <w:rPr>
                  <w:rStyle w:val="Hyperlink"/>
                  <w:rFonts w:ascii="Calibri" w:eastAsia="Times New Roman" w:hAnsi="Calibri" w:cs="Calibri"/>
                  <w:sz w:val="16"/>
                </w:rPr>
                <w:t>65_C_47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p w14:paraId="455F5E9E" w14:textId="77777777" w:rsidR="00421476" w:rsidRPr="003E4802" w:rsidRDefault="00A45951" w:rsidP="00421476">
            <w:pPr>
              <w:pStyle w:val="NormalWeb"/>
              <w:ind w:left="30" w:right="30"/>
              <w:rPr>
                <w:rFonts w:ascii="Calibri" w:hAnsi="Calibri" w:cs="Calibri"/>
              </w:rPr>
            </w:pPr>
            <w:r w:rsidRPr="003E4802">
              <w:rPr>
                <w:rFonts w:ascii="Calibri" w:hAnsi="Calibri" w:cs="Calibri"/>
              </w:rPr>
              <w:t>Test your knowledge now!</w:t>
            </w:r>
          </w:p>
        </w:tc>
        <w:tc>
          <w:tcPr>
            <w:tcW w:w="6000" w:type="dxa"/>
            <w:vAlign w:val="center"/>
          </w:tcPr>
          <w:p w14:paraId="6375C78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p w14:paraId="15868596" w14:textId="3873982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Test </w:t>
            </w:r>
            <w:r w:rsidRPr="003E4802">
              <w:rPr>
                <w:rFonts w:ascii="Calibri" w:eastAsia="Calibri" w:hAnsi="Calibri" w:cs="Calibri"/>
                <w:lang w:val="nb-NO"/>
              </w:rPr>
              <w:t>kunnskapen din nå!</w:t>
            </w:r>
          </w:p>
        </w:tc>
      </w:tr>
      <w:tr w:rsidR="00947BFB" w:rsidRPr="003E4802"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3E4802" w:rsidRDefault="00A45951" w:rsidP="00421476">
            <w:pPr>
              <w:spacing w:before="30" w:after="30"/>
              <w:ind w:left="30" w:right="30"/>
              <w:rPr>
                <w:rFonts w:ascii="Calibri" w:eastAsia="Times New Roman" w:hAnsi="Calibri" w:cs="Calibri"/>
                <w:sz w:val="16"/>
              </w:rPr>
            </w:pPr>
            <w:hyperlink r:id="rId137" w:tgtFrame="_blank" w:history="1">
              <w:r w:rsidRPr="003E4802">
                <w:rPr>
                  <w:rStyle w:val="Hyperlink"/>
                  <w:rFonts w:ascii="Calibri" w:eastAsia="Times New Roman" w:hAnsi="Calibri" w:cs="Calibri"/>
                  <w:sz w:val="16"/>
                </w:rPr>
                <w:t>Screen 46</w:t>
              </w:r>
            </w:hyperlink>
            <w:r w:rsidRPr="003E4802">
              <w:rPr>
                <w:rFonts w:ascii="Calibri" w:eastAsia="Times New Roman" w:hAnsi="Calibri" w:cs="Calibri"/>
                <w:sz w:val="16"/>
              </w:rPr>
              <w:t xml:space="preserve"> </w:t>
            </w:r>
          </w:p>
          <w:p w14:paraId="14D9C6E6" w14:textId="77777777" w:rsidR="00421476" w:rsidRPr="003E4802" w:rsidRDefault="00A45951" w:rsidP="00421476">
            <w:pPr>
              <w:ind w:left="30" w:right="30"/>
              <w:rPr>
                <w:rFonts w:ascii="Calibri" w:eastAsia="Times New Roman" w:hAnsi="Calibri" w:cs="Calibri"/>
                <w:sz w:val="16"/>
              </w:rPr>
            </w:pPr>
            <w:hyperlink r:id="rId138" w:tgtFrame="_blank" w:history="1">
              <w:r w:rsidRPr="003E4802">
                <w:rPr>
                  <w:rStyle w:val="Hyperlink"/>
                  <w:rFonts w:ascii="Calibri" w:eastAsia="Times New Roman" w:hAnsi="Calibri" w:cs="Calibri"/>
                  <w:sz w:val="16"/>
                </w:rPr>
                <w:t>66_C_47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3E4802" w:rsidRDefault="00A45951" w:rsidP="00421476">
            <w:pPr>
              <w:pStyle w:val="NormalWeb"/>
              <w:ind w:left="30" w:right="30"/>
              <w:rPr>
                <w:rFonts w:ascii="Calibri" w:hAnsi="Calibri" w:cs="Calibri"/>
              </w:rPr>
            </w:pPr>
            <w:r w:rsidRPr="003E4802">
              <w:rPr>
                <w:rFonts w:ascii="Calibri" w:hAnsi="Calibri" w:cs="Calibri"/>
              </w:rPr>
              <w:t>Gina works for Abbott Argentina. She has seen the opportunity for expansion into Cuba but knows that unauthorized trade with Cuba remains prohibited under U.</w:t>
            </w:r>
            <w:r w:rsidRPr="003E4802">
              <w:rPr>
                <w:rFonts w:ascii="Calibri" w:hAnsi="Calibri" w:cs="Calibri"/>
              </w:rPr>
              <w:t>S. trade sanctions. Sergio, an Argentinian national, who works for an Argentinian marketing company, is heavily involved in the Cuban market. He approaches Gina about working on Abbott’s behalf to open up opportunities in the Cuban market in anticipation o</w:t>
            </w:r>
            <w:r w:rsidRPr="003E4802">
              <w:rPr>
                <w:rFonts w:ascii="Calibri" w:hAnsi="Calibri" w:cs="Calibri"/>
              </w:rPr>
              <w:t>f the lifting of sanctions against Cuba. Gina agrees to refer business to Sergio’s company. Would this be okay?</w:t>
            </w:r>
          </w:p>
        </w:tc>
        <w:tc>
          <w:tcPr>
            <w:tcW w:w="6000" w:type="dxa"/>
            <w:vAlign w:val="center"/>
          </w:tcPr>
          <w:p w14:paraId="22CCD261" w14:textId="459FCB8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Gina jobber for Abbott Argentina. Hun har sett muligheten for ekspansjon til Cuba, men vet at uautorisert handel med Cuba fortsatt er forbudt </w:t>
            </w:r>
            <w:r w:rsidRPr="003E4802">
              <w:rPr>
                <w:rFonts w:ascii="Calibri" w:eastAsia="Calibri" w:hAnsi="Calibri" w:cs="Calibri"/>
                <w:lang w:val="nb-NO"/>
              </w:rPr>
              <w:t>under amerikanske handelssanksjoner. Sergio, en argentinsk statsborger, som arbeider for et argentinsk markedsføringsselskap, er tungt involvert i det cubanske markedet. Han tar kontakt med Gina for å tilby seg å fungere på Abbotts vegne for å åpne mulighe</w:t>
            </w:r>
            <w:r w:rsidRPr="003E4802">
              <w:rPr>
                <w:rFonts w:ascii="Calibri" w:eastAsia="Calibri" w:hAnsi="Calibri" w:cs="Calibri"/>
                <w:lang w:val="nb-NO"/>
              </w:rPr>
              <w:t>ter i det cubanske markedet i påvente av de avtroppende sanksjonene mot Cuba. Gina sier ja til å henvise forretninger til Sergios selskp. Ville dette vært greit?</w:t>
            </w:r>
          </w:p>
        </w:tc>
      </w:tr>
      <w:tr w:rsidR="00947BFB" w:rsidRPr="003E4802"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3E4802" w:rsidRDefault="00A45951" w:rsidP="00421476">
            <w:pPr>
              <w:spacing w:before="30" w:after="30"/>
              <w:ind w:left="30" w:right="30"/>
              <w:rPr>
                <w:rFonts w:ascii="Calibri" w:eastAsia="Times New Roman" w:hAnsi="Calibri" w:cs="Calibri"/>
                <w:sz w:val="16"/>
              </w:rPr>
            </w:pPr>
            <w:hyperlink r:id="rId139" w:tgtFrame="_blank" w:history="1">
              <w:r w:rsidRPr="003E4802">
                <w:rPr>
                  <w:rStyle w:val="Hyperlink"/>
                  <w:rFonts w:ascii="Calibri" w:eastAsia="Times New Roman" w:hAnsi="Calibri" w:cs="Calibri"/>
                  <w:sz w:val="16"/>
                </w:rPr>
                <w:t>Screen 46</w:t>
              </w:r>
            </w:hyperlink>
            <w:r w:rsidRPr="003E4802">
              <w:rPr>
                <w:rFonts w:ascii="Calibri" w:eastAsia="Times New Roman" w:hAnsi="Calibri" w:cs="Calibri"/>
                <w:sz w:val="16"/>
              </w:rPr>
              <w:t xml:space="preserve"> </w:t>
            </w:r>
          </w:p>
          <w:p w14:paraId="5814B50E" w14:textId="77777777" w:rsidR="00421476" w:rsidRPr="003E4802" w:rsidRDefault="00A45951" w:rsidP="00421476">
            <w:pPr>
              <w:ind w:left="30" w:right="30"/>
              <w:rPr>
                <w:rFonts w:ascii="Calibri" w:eastAsia="Times New Roman" w:hAnsi="Calibri" w:cs="Calibri"/>
                <w:sz w:val="16"/>
              </w:rPr>
            </w:pPr>
            <w:hyperlink r:id="rId140" w:tgtFrame="_blank" w:history="1">
              <w:r w:rsidRPr="003E4802">
                <w:rPr>
                  <w:rStyle w:val="Hyperlink"/>
                  <w:rFonts w:ascii="Calibri" w:eastAsia="Times New Roman" w:hAnsi="Calibri" w:cs="Calibri"/>
                  <w:sz w:val="16"/>
                </w:rPr>
                <w:t>67_C_47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3E4802" w:rsidRDefault="00A45951" w:rsidP="00421476">
            <w:pPr>
              <w:pStyle w:val="NormalWeb"/>
              <w:ind w:left="30" w:right="30"/>
              <w:rPr>
                <w:rFonts w:ascii="Calibri" w:hAnsi="Calibri" w:cs="Calibri"/>
              </w:rPr>
            </w:pPr>
            <w:r w:rsidRPr="003E4802">
              <w:rPr>
                <w:rFonts w:ascii="Calibri" w:hAnsi="Calibri" w:cs="Calibri"/>
              </w:rPr>
              <w:t>Yes, probably,</w:t>
            </w:r>
            <w:r w:rsidRPr="003E4802">
              <w:rPr>
                <w:rFonts w:ascii="Calibri" w:hAnsi="Calibri" w:cs="Calibri"/>
              </w:rPr>
              <w:t xml:space="preserve"> as the business with Cuba will be conducted by a third party whose company and country, Argentina, is not covered by the U.S. ban on trade with Cuba.</w:t>
            </w:r>
          </w:p>
          <w:p w14:paraId="2405E16D" w14:textId="77777777" w:rsidR="00421476" w:rsidRPr="003E4802" w:rsidRDefault="00A45951" w:rsidP="00421476">
            <w:pPr>
              <w:pStyle w:val="NormalWeb"/>
              <w:ind w:left="30" w:right="30"/>
              <w:rPr>
                <w:rFonts w:ascii="Calibri" w:hAnsi="Calibri" w:cs="Calibri"/>
              </w:rPr>
            </w:pPr>
            <w:r w:rsidRPr="003E4802">
              <w:rPr>
                <w:rFonts w:ascii="Calibri" w:hAnsi="Calibri" w:cs="Calibri"/>
              </w:rPr>
              <w:t>No, probably not, as it is still illegal for a U.S. company to use a third party to facilitate business w</w:t>
            </w:r>
            <w:r w:rsidRPr="003E4802">
              <w:rPr>
                <w:rFonts w:ascii="Calibri" w:hAnsi="Calibri" w:cs="Calibri"/>
              </w:rPr>
              <w:t>ith a targeted country like Cuba.</w:t>
            </w:r>
          </w:p>
          <w:p w14:paraId="10A5E6E5"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1E50EED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Ja, sannsynligvis, fordi virksomheten med Cuba vil bli utført av en tredjepart hvor selskapet befinner seg i Argentina, som ikke er dekket av det amerikanske handelsforbudet med Cuba.</w:t>
            </w:r>
          </w:p>
          <w:p w14:paraId="21E66E7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Nei, sannsynligvis ikke, da det fortsatt er ulovlig for et amerikansk selskap å bruke en tredjepart til å tilrettelegge for forretninger med et sanksjonert land som Cuba.</w:t>
            </w:r>
          </w:p>
          <w:p w14:paraId="37FDBE93" w14:textId="2027A6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3E4802" w:rsidRDefault="00A45951" w:rsidP="00421476">
            <w:pPr>
              <w:spacing w:before="30" w:after="30"/>
              <w:ind w:left="30" w:right="30"/>
              <w:rPr>
                <w:rFonts w:ascii="Calibri" w:eastAsia="Times New Roman" w:hAnsi="Calibri" w:cs="Calibri"/>
                <w:sz w:val="16"/>
              </w:rPr>
            </w:pPr>
            <w:hyperlink r:id="rId141" w:tgtFrame="_blank" w:history="1">
              <w:r w:rsidRPr="003E4802">
                <w:rPr>
                  <w:rStyle w:val="Hyperlink"/>
                  <w:rFonts w:ascii="Calibri" w:eastAsia="Times New Roman" w:hAnsi="Calibri" w:cs="Calibri"/>
                  <w:sz w:val="16"/>
                </w:rPr>
                <w:t>Screen 46</w:t>
              </w:r>
            </w:hyperlink>
            <w:r w:rsidRPr="003E4802">
              <w:rPr>
                <w:rFonts w:ascii="Calibri" w:eastAsia="Times New Roman" w:hAnsi="Calibri" w:cs="Calibri"/>
                <w:sz w:val="16"/>
              </w:rPr>
              <w:t xml:space="preserve"> </w:t>
            </w:r>
          </w:p>
          <w:p w14:paraId="556D24D4" w14:textId="77777777" w:rsidR="00421476" w:rsidRPr="003E4802" w:rsidRDefault="00A45951" w:rsidP="00421476">
            <w:pPr>
              <w:ind w:left="30" w:right="30"/>
              <w:rPr>
                <w:rFonts w:ascii="Calibri" w:eastAsia="Times New Roman" w:hAnsi="Calibri" w:cs="Calibri"/>
                <w:sz w:val="16"/>
              </w:rPr>
            </w:pPr>
            <w:hyperlink r:id="rId142" w:tgtFrame="_blank" w:history="1">
              <w:r w:rsidRPr="003E4802">
                <w:rPr>
                  <w:rStyle w:val="Hyperlink"/>
                  <w:rFonts w:ascii="Calibri" w:eastAsia="Times New Roman" w:hAnsi="Calibri" w:cs="Calibri"/>
                  <w:sz w:val="16"/>
                </w:rPr>
                <w:t>68_C_47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p w14:paraId="1E5573A0"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not correct!</w:t>
            </w:r>
          </w:p>
          <w:p w14:paraId="4F41902C"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 xml:space="preserve">Even though Gina intends to use a third party who is not subject to U.S. trade sanctions, as </w:t>
            </w:r>
            <w:r w:rsidRPr="003E4802">
              <w:rPr>
                <w:rFonts w:ascii="Calibri" w:hAnsi="Calibri" w:cs="Calibri"/>
              </w:rPr>
              <w:t>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Det er riktig!</w:t>
            </w:r>
          </w:p>
          <w:p w14:paraId="5F68E98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p w14:paraId="2FFBBA77" w14:textId="56D3F3F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Selv om Gina har til hensikt å bruke en tredjepart som ikke er underlagt amerikanske handelssanksjoner, har hun som ansatt i et amerikansk selskap ikke lov å hen</w:t>
            </w:r>
            <w:r w:rsidRPr="003E4802">
              <w:rPr>
                <w:rFonts w:ascii="Calibri" w:eastAsia="Calibri" w:hAnsi="Calibri" w:cs="Calibri"/>
                <w:lang w:val="nb-NO"/>
              </w:rPr>
              <w:t>vise forretninger med sanksjonerte land til utenlandske selskaper til tross for at dette landet ikke er pålagt å overholde amerikanske sanksjoner.</w:t>
            </w:r>
          </w:p>
        </w:tc>
      </w:tr>
      <w:tr w:rsidR="00947BFB" w:rsidRPr="003E4802"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3E4802" w:rsidRDefault="00A45951" w:rsidP="00421476">
            <w:pPr>
              <w:spacing w:before="30" w:after="30"/>
              <w:ind w:left="30" w:right="30"/>
              <w:rPr>
                <w:rFonts w:ascii="Calibri" w:eastAsia="Times New Roman" w:hAnsi="Calibri" w:cs="Calibri"/>
                <w:sz w:val="16"/>
              </w:rPr>
            </w:pPr>
            <w:hyperlink r:id="rId143" w:tgtFrame="_blank" w:history="1">
              <w:r w:rsidRPr="003E4802">
                <w:rPr>
                  <w:rStyle w:val="Hyperlink"/>
                  <w:rFonts w:ascii="Calibri" w:eastAsia="Times New Roman" w:hAnsi="Calibri" w:cs="Calibri"/>
                  <w:sz w:val="16"/>
                </w:rPr>
                <w:t>Screen 47</w:t>
              </w:r>
            </w:hyperlink>
            <w:r w:rsidRPr="003E4802">
              <w:rPr>
                <w:rFonts w:ascii="Calibri" w:eastAsia="Times New Roman" w:hAnsi="Calibri" w:cs="Calibri"/>
                <w:sz w:val="16"/>
              </w:rPr>
              <w:t xml:space="preserve"> </w:t>
            </w:r>
          </w:p>
          <w:p w14:paraId="02240E38" w14:textId="77777777" w:rsidR="00421476" w:rsidRPr="003E4802" w:rsidRDefault="00A45951" w:rsidP="00421476">
            <w:pPr>
              <w:ind w:left="30" w:right="30"/>
              <w:rPr>
                <w:rFonts w:ascii="Calibri" w:eastAsia="Times New Roman" w:hAnsi="Calibri" w:cs="Calibri"/>
                <w:sz w:val="16"/>
              </w:rPr>
            </w:pPr>
            <w:hyperlink r:id="rId144" w:tgtFrame="_blank" w:history="1">
              <w:r w:rsidRPr="003E4802">
                <w:rPr>
                  <w:rStyle w:val="Hyperlink"/>
                  <w:rFonts w:ascii="Calibri" w:eastAsia="Times New Roman" w:hAnsi="Calibri" w:cs="Calibri"/>
                  <w:sz w:val="16"/>
                </w:rPr>
                <w:t>69_C_48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3E4802" w:rsidRDefault="00A45951" w:rsidP="00421476">
            <w:pPr>
              <w:pStyle w:val="NormalWeb"/>
              <w:ind w:left="30" w:right="30"/>
              <w:rPr>
                <w:rFonts w:ascii="Calibri" w:hAnsi="Calibri" w:cs="Calibri"/>
              </w:rPr>
            </w:pPr>
            <w:r w:rsidRPr="003E4802">
              <w:rPr>
                <w:rFonts w:ascii="Calibri" w:hAnsi="Calibri" w:cs="Calibri"/>
              </w:rPr>
              <w:t>Similar to prohibiting the facilitation of activities, most sanctions programs make it illegal to help someone avoid the sanctions rules.</w:t>
            </w:r>
          </w:p>
          <w:p w14:paraId="51CAC420" w14:textId="77777777" w:rsidR="00421476" w:rsidRPr="003E4802" w:rsidRDefault="00A45951" w:rsidP="00421476">
            <w:pPr>
              <w:pStyle w:val="NormalWeb"/>
              <w:ind w:left="30" w:right="30"/>
              <w:rPr>
                <w:rFonts w:ascii="Calibri" w:hAnsi="Calibri" w:cs="Calibri"/>
              </w:rPr>
            </w:pPr>
            <w:r w:rsidRPr="003E4802">
              <w:rPr>
                <w:rFonts w:ascii="Calibri" w:hAnsi="Calibri" w:cs="Calibri"/>
              </w:rPr>
              <w:t>For example, advising someone on how to structure a transaction so that it avoids or evades the sanctions laws is in i</w:t>
            </w:r>
            <w:r w:rsidRPr="003E4802">
              <w:rPr>
                <w:rFonts w:ascii="Calibri" w:hAnsi="Calibri" w:cs="Calibri"/>
              </w:rPr>
              <w:t>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 likhet med å forby tilrettelegging av aktiviteter, er d</w:t>
            </w:r>
            <w:r w:rsidRPr="003E4802">
              <w:rPr>
                <w:rFonts w:ascii="Calibri" w:eastAsia="Calibri" w:hAnsi="Calibri" w:cs="Calibri"/>
                <w:lang w:val="nb-NO"/>
              </w:rPr>
              <w:t>et vanligvis forbudt å hjelpe andre å omgå sanksjonsregler.</w:t>
            </w:r>
          </w:p>
          <w:p w14:paraId="4E1D8199" w14:textId="4315EA9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 eksempel som å gi råd til noen om hvordan strukturere en transaksjon slik at den unngår eller omgår sanksjonslovene</w:t>
            </w:r>
            <w:r w:rsidRPr="003E4802">
              <w:rPr>
                <w:rFonts w:ascii="Calibri" w:eastAsia="Calibri" w:hAnsi="Calibri" w:cs="Calibri"/>
                <w:lang w:val="nb-NO"/>
              </w:rPr>
              <w:t xml:space="preserve"> er i seg selv et brudd på sanksjoner. Men å gi en grunnleggende forklaring på hva sanksjonslovene sier er ikke et brudd så lenge du ikke tilbyr strategiske råd om hvordan disse lovene kan unngås.</w:t>
            </w:r>
          </w:p>
        </w:tc>
      </w:tr>
      <w:tr w:rsidR="00947BFB" w:rsidRPr="003E4802"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3E4802" w:rsidRDefault="00A45951" w:rsidP="00421476">
            <w:pPr>
              <w:spacing w:before="30" w:after="30"/>
              <w:ind w:left="30" w:right="30"/>
              <w:rPr>
                <w:rFonts w:ascii="Calibri" w:eastAsia="Times New Roman" w:hAnsi="Calibri" w:cs="Calibri"/>
                <w:sz w:val="16"/>
              </w:rPr>
            </w:pPr>
            <w:hyperlink r:id="rId145" w:tgtFrame="_blank" w:history="1">
              <w:r w:rsidRPr="003E4802">
                <w:rPr>
                  <w:rStyle w:val="Hyperlink"/>
                  <w:rFonts w:ascii="Calibri" w:eastAsia="Times New Roman" w:hAnsi="Calibri" w:cs="Calibri"/>
                  <w:sz w:val="16"/>
                </w:rPr>
                <w:t>Screen 48</w:t>
              </w:r>
            </w:hyperlink>
            <w:r w:rsidRPr="003E4802">
              <w:rPr>
                <w:rFonts w:ascii="Calibri" w:eastAsia="Times New Roman" w:hAnsi="Calibri" w:cs="Calibri"/>
                <w:sz w:val="16"/>
              </w:rPr>
              <w:t xml:space="preserve"> </w:t>
            </w:r>
          </w:p>
          <w:p w14:paraId="1FEE6C83" w14:textId="77777777" w:rsidR="00421476" w:rsidRPr="003E4802" w:rsidRDefault="00A45951" w:rsidP="00421476">
            <w:pPr>
              <w:ind w:left="30" w:right="30"/>
              <w:rPr>
                <w:rFonts w:ascii="Calibri" w:eastAsia="Times New Roman" w:hAnsi="Calibri" w:cs="Calibri"/>
                <w:sz w:val="16"/>
              </w:rPr>
            </w:pPr>
            <w:hyperlink r:id="rId146" w:tgtFrame="_blank" w:history="1">
              <w:r w:rsidRPr="003E4802">
                <w:rPr>
                  <w:rStyle w:val="Hyperlink"/>
                  <w:rFonts w:ascii="Calibri" w:eastAsia="Times New Roman" w:hAnsi="Calibri" w:cs="Calibri"/>
                  <w:sz w:val="16"/>
                </w:rPr>
                <w:t>70_C_49</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w:t>
            </w:r>
            <w:r w:rsidRPr="003E4802">
              <w:rPr>
                <w:rFonts w:ascii="Calibri" w:hAnsi="Calibri" w:cs="Calibri"/>
              </w:rPr>
              <w:t>ge in authorized activities.</w:t>
            </w:r>
          </w:p>
          <w:p w14:paraId="7196E599"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Contact </w:t>
            </w:r>
            <w:hyperlink r:id="rId147" w:history="1">
              <w:r w:rsidRPr="003E4802">
                <w:rPr>
                  <w:rStyle w:val="Hyperlink"/>
                  <w:rFonts w:ascii="Calibri" w:hAnsi="Calibri" w:cs="Calibri"/>
                </w:rPr>
                <w:t>exports@abbott.com</w:t>
              </w:r>
            </w:hyperlink>
            <w:r w:rsidRPr="003E4802">
              <w:rPr>
                <w:rFonts w:ascii="Calibri" w:hAnsi="Calibri" w:cs="Calibri"/>
              </w:rPr>
              <w:t xml:space="preserve"> for any activity involving sanctioned countries.</w:t>
            </w:r>
          </w:p>
        </w:tc>
        <w:tc>
          <w:tcPr>
            <w:tcW w:w="6000" w:type="dxa"/>
            <w:vAlign w:val="center"/>
          </w:tcPr>
          <w:p w14:paraId="3AD53A2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Den eneste lovlige måten å drive virksomhet med et sanksjonert land uten å krenke sanksjonene og Abbotts </w:t>
            </w:r>
            <w:r w:rsidRPr="003E4802">
              <w:rPr>
                <w:rFonts w:ascii="Calibri" w:eastAsia="Calibri" w:hAnsi="Calibri" w:cs="Calibri"/>
                <w:lang w:val="nb-NO"/>
              </w:rPr>
              <w:t>retningslinjer, er å få en lisens fra Office of Foreign Assets Control (OFAC) eller Bureau of Industry and Security (BIS) til å engasjere seg i autoriserte aktiviteter.</w:t>
            </w:r>
          </w:p>
          <w:p w14:paraId="24D6A058" w14:textId="2124FD2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Kontakt </w:t>
            </w:r>
            <w:hyperlink r:id="rId148" w:history="1">
              <w:r w:rsidRPr="003E4802">
                <w:rPr>
                  <w:rFonts w:ascii="Calibri" w:eastAsia="Calibri" w:hAnsi="Calibri" w:cs="Calibri"/>
                  <w:color w:val="0000FF"/>
                  <w:u w:val="single"/>
                  <w:lang w:val="nb-NO"/>
                </w:rPr>
                <w:t>exports@abbott.com</w:t>
              </w:r>
            </w:hyperlink>
            <w:r w:rsidRPr="003E4802">
              <w:rPr>
                <w:rFonts w:ascii="Calibri" w:eastAsia="Calibri" w:hAnsi="Calibri" w:cs="Calibri"/>
                <w:lang w:val="nb-NO"/>
              </w:rPr>
              <w:t xml:space="preserve"> for enhver aktivitet som involverer sanksjo</w:t>
            </w:r>
            <w:r w:rsidRPr="003E4802">
              <w:rPr>
                <w:rFonts w:ascii="Calibri" w:eastAsia="Calibri" w:hAnsi="Calibri" w:cs="Calibri"/>
                <w:lang w:val="nb-NO"/>
              </w:rPr>
              <w:t>nerte land.</w:t>
            </w:r>
          </w:p>
        </w:tc>
      </w:tr>
      <w:tr w:rsidR="00947BFB" w:rsidRPr="003E4802"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3E4802" w:rsidRDefault="00A45951" w:rsidP="00421476">
            <w:pPr>
              <w:spacing w:before="30" w:after="30"/>
              <w:ind w:left="30" w:right="30"/>
              <w:rPr>
                <w:rFonts w:ascii="Calibri" w:eastAsia="Times New Roman" w:hAnsi="Calibri" w:cs="Calibri"/>
                <w:sz w:val="16"/>
              </w:rPr>
            </w:pPr>
            <w:hyperlink r:id="rId149" w:tgtFrame="_blank" w:history="1">
              <w:r w:rsidRPr="003E4802">
                <w:rPr>
                  <w:rStyle w:val="Hyperlink"/>
                  <w:rFonts w:ascii="Calibri" w:eastAsia="Times New Roman" w:hAnsi="Calibri" w:cs="Calibri"/>
                  <w:sz w:val="16"/>
                </w:rPr>
                <w:t>Screen 49</w:t>
              </w:r>
            </w:hyperlink>
            <w:r w:rsidRPr="003E4802">
              <w:rPr>
                <w:rFonts w:ascii="Calibri" w:eastAsia="Times New Roman" w:hAnsi="Calibri" w:cs="Calibri"/>
                <w:sz w:val="16"/>
              </w:rPr>
              <w:t xml:space="preserve"> </w:t>
            </w:r>
          </w:p>
          <w:p w14:paraId="2EAB6CB1" w14:textId="77777777" w:rsidR="00421476" w:rsidRPr="003E4802" w:rsidRDefault="00A45951" w:rsidP="00421476">
            <w:pPr>
              <w:ind w:left="30" w:right="30"/>
              <w:rPr>
                <w:rFonts w:ascii="Calibri" w:eastAsia="Times New Roman" w:hAnsi="Calibri" w:cs="Calibri"/>
                <w:sz w:val="16"/>
              </w:rPr>
            </w:pPr>
            <w:hyperlink r:id="rId150" w:tgtFrame="_blank" w:history="1">
              <w:r w:rsidRPr="003E4802">
                <w:rPr>
                  <w:rStyle w:val="Hyperlink"/>
                  <w:rFonts w:ascii="Calibri" w:eastAsia="Times New Roman" w:hAnsi="Calibri" w:cs="Calibri"/>
                  <w:sz w:val="16"/>
                </w:rPr>
                <w:t>71_C_50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Click the arrow to begin your review.</w:t>
            </w:r>
          </w:p>
          <w:p w14:paraId="13ACB407"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Review</w:t>
            </w:r>
          </w:p>
          <w:p w14:paraId="638320CC"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Take a moment to review some of the key concepts in this section.</w:t>
            </w:r>
          </w:p>
        </w:tc>
        <w:tc>
          <w:tcPr>
            <w:tcW w:w="6000" w:type="dxa"/>
            <w:vAlign w:val="center"/>
          </w:tcPr>
          <w:p w14:paraId="23118FB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Klikk på pilen for å starte gjennomgangen din.</w:t>
            </w:r>
          </w:p>
          <w:p w14:paraId="73C3870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Gjennomgang</w:t>
            </w:r>
          </w:p>
          <w:p w14:paraId="1113A1F4" w14:textId="2F1FAA5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Ta et øyeblikk til å gjennomgå noen av nøkkelkonseptene i denne delen.</w:t>
            </w:r>
          </w:p>
        </w:tc>
      </w:tr>
      <w:tr w:rsidR="00947BFB" w:rsidRPr="003E4802"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3E4802" w:rsidRDefault="00A45951" w:rsidP="00421476">
            <w:pPr>
              <w:spacing w:before="30" w:after="30"/>
              <w:ind w:left="30" w:right="30"/>
              <w:rPr>
                <w:rFonts w:ascii="Calibri" w:eastAsia="Times New Roman" w:hAnsi="Calibri" w:cs="Calibri"/>
                <w:sz w:val="16"/>
              </w:rPr>
            </w:pPr>
            <w:hyperlink r:id="rId151" w:tgtFrame="_blank" w:history="1">
              <w:r w:rsidRPr="003E4802">
                <w:rPr>
                  <w:rStyle w:val="Hyperlink"/>
                  <w:rFonts w:ascii="Calibri" w:eastAsia="Times New Roman" w:hAnsi="Calibri" w:cs="Calibri"/>
                  <w:sz w:val="16"/>
                </w:rPr>
                <w:t>Screen 49</w:t>
              </w:r>
            </w:hyperlink>
            <w:r w:rsidRPr="003E4802">
              <w:rPr>
                <w:rFonts w:ascii="Calibri" w:eastAsia="Times New Roman" w:hAnsi="Calibri" w:cs="Calibri"/>
                <w:sz w:val="16"/>
              </w:rPr>
              <w:t xml:space="preserve"> </w:t>
            </w:r>
          </w:p>
          <w:p w14:paraId="7163D8FB" w14:textId="77777777" w:rsidR="00421476" w:rsidRPr="003E4802" w:rsidRDefault="00A45951" w:rsidP="00421476">
            <w:pPr>
              <w:ind w:left="30" w:right="30"/>
              <w:rPr>
                <w:rFonts w:ascii="Calibri" w:eastAsia="Times New Roman" w:hAnsi="Calibri" w:cs="Calibri"/>
                <w:sz w:val="16"/>
              </w:rPr>
            </w:pPr>
            <w:hyperlink r:id="rId152" w:tgtFrame="_blank" w:history="1">
              <w:r w:rsidRPr="003E4802">
                <w:rPr>
                  <w:rStyle w:val="Hyperlink"/>
                  <w:rFonts w:ascii="Calibri" w:eastAsia="Times New Roman" w:hAnsi="Calibri" w:cs="Calibri"/>
                  <w:sz w:val="16"/>
                </w:rPr>
                <w:t>72_C_50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3E4802" w:rsidRDefault="00A45951" w:rsidP="00421476">
            <w:pPr>
              <w:pStyle w:val="NormalWeb"/>
              <w:ind w:left="30" w:right="30"/>
              <w:rPr>
                <w:rFonts w:ascii="Calibri" w:hAnsi="Calibri" w:cs="Calibri"/>
              </w:rPr>
            </w:pPr>
            <w:r w:rsidRPr="003E4802">
              <w:rPr>
                <w:rFonts w:ascii="Calibri" w:hAnsi="Calibri" w:cs="Calibri"/>
              </w:rPr>
              <w:t>Exportation and Re-exportation</w:t>
            </w:r>
          </w:p>
          <w:p w14:paraId="63A3DFFD" w14:textId="77777777" w:rsidR="00421476" w:rsidRPr="003E4802" w:rsidRDefault="00A45951" w:rsidP="00421476">
            <w:pPr>
              <w:pStyle w:val="NormalWeb"/>
              <w:ind w:left="30" w:right="30"/>
              <w:rPr>
                <w:rFonts w:ascii="Calibri" w:hAnsi="Calibri" w:cs="Calibri"/>
              </w:rPr>
            </w:pPr>
            <w:r w:rsidRPr="003E4802">
              <w:rPr>
                <w:rFonts w:ascii="Calibri" w:hAnsi="Calibri" w:cs="Calibri"/>
              </w:rPr>
              <w:t>Export bans prohibit not only direct exports to a sanctioned country, but also indirect exports or re-exports through a third, non-sanctioned co</w:t>
            </w:r>
            <w:r w:rsidRPr="003E4802">
              <w:rPr>
                <w:rFonts w:ascii="Calibri" w:hAnsi="Calibri" w:cs="Calibri"/>
              </w:rPr>
              <w:t>untry.</w:t>
            </w:r>
          </w:p>
        </w:tc>
        <w:tc>
          <w:tcPr>
            <w:tcW w:w="6000" w:type="dxa"/>
            <w:vAlign w:val="center"/>
          </w:tcPr>
          <w:p w14:paraId="6CD708F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Eksport og re-eksport </w:t>
            </w:r>
          </w:p>
          <w:p w14:paraId="518C0B1D" w14:textId="107F2C5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Eksportforbud forbyr ikke bare direkte eksport til et sanksjonert land, men også indirekte eksport eller re-eksport gjennom et tredje, ikke-sanksjone</w:t>
            </w:r>
            <w:r w:rsidRPr="003E4802">
              <w:rPr>
                <w:rFonts w:ascii="Calibri" w:eastAsia="Calibri" w:hAnsi="Calibri" w:cs="Calibri"/>
                <w:lang w:val="nb-NO"/>
              </w:rPr>
              <w:t>rt land.</w:t>
            </w:r>
          </w:p>
        </w:tc>
      </w:tr>
      <w:tr w:rsidR="00947BFB" w:rsidRPr="003E4802"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3E4802" w:rsidRDefault="00A45951" w:rsidP="00421476">
            <w:pPr>
              <w:spacing w:before="30" w:after="30"/>
              <w:ind w:left="30" w:right="30"/>
              <w:rPr>
                <w:rFonts w:ascii="Calibri" w:eastAsia="Times New Roman" w:hAnsi="Calibri" w:cs="Calibri"/>
                <w:sz w:val="16"/>
              </w:rPr>
            </w:pPr>
            <w:hyperlink r:id="rId153" w:tgtFrame="_blank" w:history="1">
              <w:r w:rsidRPr="003E4802">
                <w:rPr>
                  <w:rStyle w:val="Hyperlink"/>
                  <w:rFonts w:ascii="Calibri" w:eastAsia="Times New Roman" w:hAnsi="Calibri" w:cs="Calibri"/>
                  <w:sz w:val="16"/>
                </w:rPr>
                <w:t>Screen 49</w:t>
              </w:r>
            </w:hyperlink>
            <w:r w:rsidRPr="003E4802">
              <w:rPr>
                <w:rFonts w:ascii="Calibri" w:eastAsia="Times New Roman" w:hAnsi="Calibri" w:cs="Calibri"/>
                <w:sz w:val="16"/>
              </w:rPr>
              <w:t xml:space="preserve"> </w:t>
            </w:r>
          </w:p>
          <w:p w14:paraId="5C1041DE" w14:textId="77777777" w:rsidR="00421476" w:rsidRPr="003E4802" w:rsidRDefault="00A45951" w:rsidP="00421476">
            <w:pPr>
              <w:ind w:left="30" w:right="30"/>
              <w:rPr>
                <w:rFonts w:ascii="Calibri" w:eastAsia="Times New Roman" w:hAnsi="Calibri" w:cs="Calibri"/>
                <w:sz w:val="16"/>
              </w:rPr>
            </w:pPr>
            <w:hyperlink r:id="rId154" w:tgtFrame="_blank" w:history="1">
              <w:r w:rsidRPr="003E4802">
                <w:rPr>
                  <w:rStyle w:val="Hyperlink"/>
                  <w:rFonts w:ascii="Calibri" w:eastAsia="Times New Roman" w:hAnsi="Calibri" w:cs="Calibri"/>
                  <w:sz w:val="16"/>
                </w:rPr>
                <w:t>73_C_50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3E4802" w:rsidRDefault="00A45951" w:rsidP="00421476">
            <w:pPr>
              <w:pStyle w:val="NormalWeb"/>
              <w:ind w:left="30" w:right="30"/>
              <w:rPr>
                <w:rFonts w:ascii="Calibri" w:hAnsi="Calibri" w:cs="Calibri"/>
              </w:rPr>
            </w:pPr>
            <w:r w:rsidRPr="003E4802">
              <w:rPr>
                <w:rFonts w:ascii="Calibri" w:hAnsi="Calibri" w:cs="Calibri"/>
              </w:rPr>
              <w:t>Importation</w:t>
            </w:r>
          </w:p>
          <w:p w14:paraId="1A42A587"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Most trade sanctions programs prohibit the importation of goods and services directly from sanctioned countries into </w:t>
            </w:r>
            <w:r w:rsidRPr="003E4802">
              <w:rPr>
                <w:rFonts w:ascii="Calibri" w:hAnsi="Calibri" w:cs="Calibri"/>
              </w:rPr>
              <w:t>the U.S. The prohibition extends to indirect imports of sanctioned country goods that travel through a non-sanctioned country.</w:t>
            </w:r>
          </w:p>
        </w:tc>
        <w:tc>
          <w:tcPr>
            <w:tcW w:w="6000" w:type="dxa"/>
            <w:vAlign w:val="center"/>
          </w:tcPr>
          <w:p w14:paraId="79D4EC5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Import </w:t>
            </w:r>
          </w:p>
          <w:p w14:paraId="1D8C650B" w14:textId="787B53D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De fleste handelssanksjonsprogrammer forbyr </w:t>
            </w:r>
            <w:r w:rsidRPr="003E4802">
              <w:rPr>
                <w:rFonts w:ascii="Calibri" w:eastAsia="Calibri" w:hAnsi="Calibri" w:cs="Calibri"/>
                <w:lang w:val="nb-NO"/>
              </w:rPr>
              <w:t>importen av varer og tjenester direkte fra sanksjonerte land inn i USA. Forbudet strekker seg også til indirekte importer av varer fra sanksjonerte land som reiser gjennom et ikke-sanksjonert land.</w:t>
            </w:r>
          </w:p>
        </w:tc>
      </w:tr>
      <w:tr w:rsidR="00947BFB" w:rsidRPr="003E4802"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3E4802" w:rsidRDefault="00A45951" w:rsidP="00421476">
            <w:pPr>
              <w:spacing w:before="30" w:after="30"/>
              <w:ind w:left="30" w:right="30"/>
              <w:rPr>
                <w:rFonts w:ascii="Calibri" w:eastAsia="Times New Roman" w:hAnsi="Calibri" w:cs="Calibri"/>
                <w:sz w:val="16"/>
              </w:rPr>
            </w:pPr>
            <w:hyperlink r:id="rId155" w:tgtFrame="_blank" w:history="1">
              <w:r w:rsidRPr="003E4802">
                <w:rPr>
                  <w:rStyle w:val="Hyperlink"/>
                  <w:rFonts w:ascii="Calibri" w:eastAsia="Times New Roman" w:hAnsi="Calibri" w:cs="Calibri"/>
                  <w:sz w:val="16"/>
                </w:rPr>
                <w:t>Screen 49</w:t>
              </w:r>
            </w:hyperlink>
            <w:r w:rsidRPr="003E4802">
              <w:rPr>
                <w:rFonts w:ascii="Calibri" w:eastAsia="Times New Roman" w:hAnsi="Calibri" w:cs="Calibri"/>
                <w:sz w:val="16"/>
              </w:rPr>
              <w:t xml:space="preserve"> </w:t>
            </w:r>
          </w:p>
          <w:p w14:paraId="30F18FC3" w14:textId="77777777" w:rsidR="00421476" w:rsidRPr="003E4802" w:rsidRDefault="00A45951" w:rsidP="00421476">
            <w:pPr>
              <w:ind w:left="30" w:right="30"/>
              <w:rPr>
                <w:rFonts w:ascii="Calibri" w:eastAsia="Times New Roman" w:hAnsi="Calibri" w:cs="Calibri"/>
                <w:sz w:val="16"/>
              </w:rPr>
            </w:pPr>
            <w:hyperlink r:id="rId156" w:tgtFrame="_blank" w:history="1">
              <w:r w:rsidRPr="003E4802">
                <w:rPr>
                  <w:rStyle w:val="Hyperlink"/>
                  <w:rFonts w:ascii="Calibri" w:eastAsia="Times New Roman" w:hAnsi="Calibri" w:cs="Calibri"/>
                  <w:sz w:val="16"/>
                </w:rPr>
                <w:t>74_C_50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3E4802" w:rsidRDefault="00A45951" w:rsidP="00421476">
            <w:pPr>
              <w:pStyle w:val="NormalWeb"/>
              <w:ind w:left="30" w:right="30"/>
              <w:rPr>
                <w:rFonts w:ascii="Calibri" w:hAnsi="Calibri" w:cs="Calibri"/>
              </w:rPr>
            </w:pPr>
            <w:r w:rsidRPr="003E4802">
              <w:rPr>
                <w:rFonts w:ascii="Calibri" w:hAnsi="Calibri" w:cs="Calibri"/>
              </w:rPr>
              <w:t>Business Travel</w:t>
            </w:r>
          </w:p>
          <w:p w14:paraId="2AA0152E"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U.S. citizens are legally permitted to travel to most sanctioned countries. However, some sanctions programs make it illegal to spend money or conduct certain activities in a sanctioned country. Consult with Global </w:t>
            </w:r>
            <w:r w:rsidRPr="003E4802">
              <w:rPr>
                <w:rFonts w:ascii="Calibri" w:hAnsi="Calibri" w:cs="Calibri"/>
              </w:rPr>
              <w:t>Trade Compliance at exports@abbott.com before you travel on business to any sanctioned country.</w:t>
            </w:r>
          </w:p>
        </w:tc>
        <w:tc>
          <w:tcPr>
            <w:tcW w:w="6000" w:type="dxa"/>
            <w:vAlign w:val="center"/>
          </w:tcPr>
          <w:p w14:paraId="2E4C4CB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Forretningsreiser </w:t>
            </w:r>
          </w:p>
          <w:p w14:paraId="44B3BD00" w14:textId="40284B8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Amerikanske statsborgere har lov til å reise til de fleste sanks</w:t>
            </w:r>
            <w:r w:rsidRPr="003E4802">
              <w:rPr>
                <w:rFonts w:ascii="Calibri" w:eastAsia="Calibri" w:hAnsi="Calibri" w:cs="Calibri"/>
                <w:lang w:val="nb-NO"/>
              </w:rPr>
              <w:t>jonerte land. Noen sanksjonsprogrammer gjør det imidlertid ulovlig å bruke penger eller utføre visse aktiviteter i et sanksjonert land. Rådfør deg med Global Trade Compliance på exports@abbott.com før du reiser i forretningsøyemed til et sanksjonert land.</w:t>
            </w:r>
          </w:p>
        </w:tc>
      </w:tr>
      <w:tr w:rsidR="00947BFB" w:rsidRPr="003E4802"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3E4802" w:rsidRDefault="00A45951" w:rsidP="00421476">
            <w:pPr>
              <w:spacing w:before="30" w:after="30"/>
              <w:ind w:left="30" w:right="30"/>
              <w:rPr>
                <w:rFonts w:ascii="Calibri" w:eastAsia="Times New Roman" w:hAnsi="Calibri" w:cs="Calibri"/>
                <w:sz w:val="16"/>
              </w:rPr>
            </w:pPr>
            <w:hyperlink r:id="rId157" w:tgtFrame="_blank" w:history="1">
              <w:r w:rsidRPr="003E4802">
                <w:rPr>
                  <w:rStyle w:val="Hyperlink"/>
                  <w:rFonts w:ascii="Calibri" w:eastAsia="Times New Roman" w:hAnsi="Calibri" w:cs="Calibri"/>
                  <w:sz w:val="16"/>
                </w:rPr>
                <w:t>Screen 49</w:t>
              </w:r>
            </w:hyperlink>
            <w:r w:rsidRPr="003E4802">
              <w:rPr>
                <w:rFonts w:ascii="Calibri" w:eastAsia="Times New Roman" w:hAnsi="Calibri" w:cs="Calibri"/>
                <w:sz w:val="16"/>
              </w:rPr>
              <w:t xml:space="preserve"> </w:t>
            </w:r>
          </w:p>
          <w:p w14:paraId="2F66BFBC" w14:textId="77777777" w:rsidR="00421476" w:rsidRPr="003E4802" w:rsidRDefault="00A45951" w:rsidP="00421476">
            <w:pPr>
              <w:ind w:left="30" w:right="30"/>
              <w:rPr>
                <w:rFonts w:ascii="Calibri" w:eastAsia="Times New Roman" w:hAnsi="Calibri" w:cs="Calibri"/>
                <w:sz w:val="16"/>
              </w:rPr>
            </w:pPr>
            <w:hyperlink r:id="rId158" w:tgtFrame="_blank" w:history="1">
              <w:r w:rsidRPr="003E4802">
                <w:rPr>
                  <w:rStyle w:val="Hyperlink"/>
                  <w:rFonts w:ascii="Calibri" w:eastAsia="Times New Roman" w:hAnsi="Calibri" w:cs="Calibri"/>
                  <w:sz w:val="16"/>
                </w:rPr>
                <w:t>75_C_50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3E4802" w:rsidRDefault="00A45951" w:rsidP="00421476">
            <w:pPr>
              <w:pStyle w:val="NormalWeb"/>
              <w:ind w:left="30" w:right="30"/>
              <w:rPr>
                <w:rFonts w:ascii="Calibri" w:hAnsi="Calibri" w:cs="Calibri"/>
              </w:rPr>
            </w:pPr>
            <w:r w:rsidRPr="003E4802">
              <w:rPr>
                <w:rFonts w:ascii="Calibri" w:hAnsi="Calibri" w:cs="Calibri"/>
              </w:rPr>
              <w:t>Facilitation of Activities by Others</w:t>
            </w:r>
          </w:p>
          <w:p w14:paraId="1FE8DF4A"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 xml:space="preserve">Foreign trade controls and sanctions programs generally include a ban against facilitating activities by others. It is illegal to assist a </w:t>
            </w:r>
            <w:r w:rsidRPr="003E4802">
              <w:rPr>
                <w:rFonts w:ascii="Calibri" w:hAnsi="Calibri" w:cs="Calibri"/>
              </w:rPr>
              <w:t>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 xml:space="preserve">Tilrettelegging av aktiviteter av andre </w:t>
            </w:r>
          </w:p>
          <w:p w14:paraId="7E5A1C67" w14:textId="669687B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 xml:space="preserve">Kontroller for utenrikshandel og sanksjonsregler forbyr vanligvis tilrettelegging av aktiviteter for andre. Det er ulovlig å bistå en ikke-amerikansk person eller et selskap i enhver transaksjon som du, som en amerikansk person </w:t>
            </w:r>
            <w:r w:rsidRPr="003E4802">
              <w:rPr>
                <w:rFonts w:ascii="Calibri" w:eastAsia="Calibri" w:hAnsi="Calibri" w:cs="Calibri"/>
                <w:lang w:val="nb-NO"/>
              </w:rPr>
              <w:t>(eller ansatt i et selskap med amerikansk hovedkontor), ikke har tillatelse til å delta i selv.</w:t>
            </w:r>
          </w:p>
        </w:tc>
      </w:tr>
      <w:tr w:rsidR="00947BFB" w:rsidRPr="003E4802"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3E4802" w:rsidRDefault="00A45951" w:rsidP="00421476">
            <w:pPr>
              <w:spacing w:before="30" w:after="30"/>
              <w:ind w:left="30" w:right="30"/>
              <w:rPr>
                <w:rFonts w:ascii="Calibri" w:eastAsia="Times New Roman" w:hAnsi="Calibri" w:cs="Calibri"/>
                <w:sz w:val="16"/>
              </w:rPr>
            </w:pPr>
            <w:hyperlink r:id="rId159" w:tgtFrame="_blank" w:history="1">
              <w:r w:rsidRPr="003E4802">
                <w:rPr>
                  <w:rStyle w:val="Hyperlink"/>
                  <w:rFonts w:ascii="Calibri" w:eastAsia="Times New Roman" w:hAnsi="Calibri" w:cs="Calibri"/>
                  <w:sz w:val="16"/>
                </w:rPr>
                <w:t>Screen 49</w:t>
              </w:r>
            </w:hyperlink>
            <w:r w:rsidRPr="003E4802">
              <w:rPr>
                <w:rFonts w:ascii="Calibri" w:eastAsia="Times New Roman" w:hAnsi="Calibri" w:cs="Calibri"/>
                <w:sz w:val="16"/>
              </w:rPr>
              <w:t xml:space="preserve"> </w:t>
            </w:r>
          </w:p>
          <w:p w14:paraId="676E50B8" w14:textId="77777777" w:rsidR="00421476" w:rsidRPr="003E4802" w:rsidRDefault="00A45951" w:rsidP="00421476">
            <w:pPr>
              <w:ind w:left="30" w:right="30"/>
              <w:rPr>
                <w:rFonts w:ascii="Calibri" w:eastAsia="Times New Roman" w:hAnsi="Calibri" w:cs="Calibri"/>
                <w:sz w:val="16"/>
              </w:rPr>
            </w:pPr>
            <w:hyperlink r:id="rId160" w:tgtFrame="_blank" w:history="1">
              <w:r w:rsidRPr="003E4802">
                <w:rPr>
                  <w:rStyle w:val="Hyperlink"/>
                  <w:rFonts w:ascii="Calibri" w:eastAsia="Times New Roman" w:hAnsi="Calibri" w:cs="Calibri"/>
                  <w:sz w:val="16"/>
                </w:rPr>
                <w:t>76_C_50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Trying to Circumvent Sanctions</w:t>
            </w:r>
          </w:p>
          <w:p w14:paraId="51A1BF31" w14:textId="77777777" w:rsidR="00421476" w:rsidRPr="003E4802" w:rsidRDefault="00A45951" w:rsidP="00421476">
            <w:pPr>
              <w:pStyle w:val="NormalWeb"/>
              <w:ind w:left="30" w:right="30"/>
              <w:rPr>
                <w:rFonts w:ascii="Calibri" w:hAnsi="Calibri" w:cs="Calibri"/>
              </w:rPr>
            </w:pPr>
            <w:r w:rsidRPr="003E4802">
              <w:rPr>
                <w:rFonts w:ascii="Calibri" w:hAnsi="Calibri" w:cs="Calibri"/>
              </w:rPr>
              <w:t>It is illegal to help someone avoid the sanctions rules.</w:t>
            </w:r>
          </w:p>
        </w:tc>
        <w:tc>
          <w:tcPr>
            <w:tcW w:w="6000" w:type="dxa"/>
            <w:vAlign w:val="center"/>
          </w:tcPr>
          <w:p w14:paraId="37E293E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Forsøk på å omgå sanksjoner </w:t>
            </w:r>
          </w:p>
          <w:p w14:paraId="4B989D82" w14:textId="0A503BB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ulovlig å hjelpe noen med å unngå sanksjonsreglene.</w:t>
            </w:r>
          </w:p>
        </w:tc>
      </w:tr>
      <w:tr w:rsidR="00947BFB" w:rsidRPr="003E4802"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3E4802" w:rsidRDefault="00A45951" w:rsidP="00421476">
            <w:pPr>
              <w:spacing w:before="30" w:after="30"/>
              <w:ind w:left="30" w:right="30"/>
              <w:rPr>
                <w:rFonts w:ascii="Calibri" w:eastAsia="Times New Roman" w:hAnsi="Calibri" w:cs="Calibri"/>
                <w:sz w:val="16"/>
              </w:rPr>
            </w:pPr>
            <w:hyperlink r:id="rId161" w:tgtFrame="_blank" w:history="1">
              <w:r w:rsidRPr="003E4802">
                <w:rPr>
                  <w:rStyle w:val="Hyperlink"/>
                  <w:rFonts w:ascii="Calibri" w:eastAsia="Times New Roman" w:hAnsi="Calibri" w:cs="Calibri"/>
                  <w:sz w:val="16"/>
                </w:rPr>
                <w:t>Screen 51</w:t>
              </w:r>
            </w:hyperlink>
            <w:r w:rsidRPr="003E4802">
              <w:rPr>
                <w:rFonts w:ascii="Calibri" w:eastAsia="Times New Roman" w:hAnsi="Calibri" w:cs="Calibri"/>
                <w:sz w:val="16"/>
              </w:rPr>
              <w:t xml:space="preserve"> </w:t>
            </w:r>
          </w:p>
          <w:p w14:paraId="623192ED" w14:textId="77777777" w:rsidR="00421476" w:rsidRPr="003E4802" w:rsidRDefault="00A45951" w:rsidP="00421476">
            <w:pPr>
              <w:ind w:left="30" w:right="30"/>
              <w:rPr>
                <w:rFonts w:ascii="Calibri" w:eastAsia="Times New Roman" w:hAnsi="Calibri" w:cs="Calibri"/>
                <w:sz w:val="16"/>
              </w:rPr>
            </w:pPr>
            <w:hyperlink r:id="rId162" w:tgtFrame="_blank" w:history="1">
              <w:r w:rsidRPr="003E4802">
                <w:rPr>
                  <w:rStyle w:val="Hyperlink"/>
                  <w:rFonts w:ascii="Calibri" w:eastAsia="Times New Roman" w:hAnsi="Calibri" w:cs="Calibri"/>
                  <w:sz w:val="16"/>
                </w:rPr>
                <w:t>78_C_52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As mentioned earlier, both U.S. law and Abbott policy require every Abbott employee (including those of our foreign subsidiaries and affiliates) to comply with U.S. trade </w:t>
            </w:r>
            <w:r w:rsidRPr="003E4802">
              <w:rPr>
                <w:rFonts w:ascii="Calibri" w:hAnsi="Calibri" w:cs="Calibri"/>
              </w:rPr>
              <w:t>sanctions regulations.</w:t>
            </w:r>
          </w:p>
        </w:tc>
        <w:tc>
          <w:tcPr>
            <w:tcW w:w="6000" w:type="dxa"/>
            <w:vAlign w:val="center"/>
          </w:tcPr>
          <w:p w14:paraId="6ACCB37E" w14:textId="430FA39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Som nevnt tidligere krever både amerikansk lov og Abbotts retningslinjer at alle Abbotts ansatte (inkludert de fra våre utenlandske datterselskaper og tilknyttede selskaper) opptrer i samsvar med amerikanske sanksjonsregler.</w:t>
            </w:r>
          </w:p>
        </w:tc>
      </w:tr>
      <w:tr w:rsidR="00947BFB" w:rsidRPr="003E4802"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3E4802" w:rsidRDefault="00A45951" w:rsidP="00421476">
            <w:pPr>
              <w:spacing w:before="30" w:after="30"/>
              <w:ind w:left="30" w:right="30"/>
              <w:rPr>
                <w:rFonts w:ascii="Calibri" w:eastAsia="Times New Roman" w:hAnsi="Calibri" w:cs="Calibri"/>
                <w:sz w:val="16"/>
              </w:rPr>
            </w:pPr>
            <w:hyperlink r:id="rId163" w:tgtFrame="_blank" w:history="1">
              <w:r w:rsidRPr="003E4802">
                <w:rPr>
                  <w:rStyle w:val="Hyperlink"/>
                  <w:rFonts w:ascii="Calibri" w:eastAsia="Times New Roman" w:hAnsi="Calibri" w:cs="Calibri"/>
                  <w:sz w:val="16"/>
                </w:rPr>
                <w:t>Screen 52</w:t>
              </w:r>
            </w:hyperlink>
            <w:r w:rsidRPr="003E4802">
              <w:rPr>
                <w:rFonts w:ascii="Calibri" w:eastAsia="Times New Roman" w:hAnsi="Calibri" w:cs="Calibri"/>
                <w:sz w:val="16"/>
              </w:rPr>
              <w:t xml:space="preserve"> </w:t>
            </w:r>
          </w:p>
          <w:p w14:paraId="6CD881C9" w14:textId="77777777" w:rsidR="00421476" w:rsidRPr="003E4802" w:rsidRDefault="00A45951" w:rsidP="00421476">
            <w:pPr>
              <w:ind w:left="30" w:right="30"/>
              <w:rPr>
                <w:rFonts w:ascii="Calibri" w:eastAsia="Times New Roman" w:hAnsi="Calibri" w:cs="Calibri"/>
                <w:sz w:val="16"/>
              </w:rPr>
            </w:pPr>
            <w:hyperlink r:id="rId164" w:tgtFrame="_blank" w:history="1">
              <w:r w:rsidRPr="003E4802">
                <w:rPr>
                  <w:rStyle w:val="Hyperlink"/>
                  <w:rFonts w:ascii="Calibri" w:eastAsia="Times New Roman" w:hAnsi="Calibri" w:cs="Calibri"/>
                  <w:sz w:val="16"/>
                </w:rPr>
                <w:t>79_C_53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3E4802" w:rsidRDefault="00A45951" w:rsidP="00421476">
            <w:pPr>
              <w:pStyle w:val="NormalWeb"/>
              <w:ind w:left="30" w:right="30"/>
              <w:rPr>
                <w:rFonts w:ascii="Calibri" w:hAnsi="Calibri" w:cs="Calibri"/>
              </w:rPr>
            </w:pPr>
            <w:r w:rsidRPr="003E4802">
              <w:rPr>
                <w:rFonts w:ascii="Calibri" w:hAnsi="Calibri" w:cs="Calibri"/>
              </w:rPr>
              <w:t>U.S. law prohibits doing business with any person or organization that is an SDN or is on a restricted party list.</w:t>
            </w:r>
          </w:p>
          <w:p w14:paraId="6B3DD7C4" w14:textId="77777777" w:rsidR="00421476" w:rsidRPr="003E4802" w:rsidRDefault="00A45951" w:rsidP="00421476">
            <w:pPr>
              <w:pStyle w:val="NormalWeb"/>
              <w:ind w:left="30" w:right="30"/>
              <w:rPr>
                <w:rFonts w:ascii="Calibri" w:hAnsi="Calibri" w:cs="Calibri"/>
              </w:rPr>
            </w:pPr>
            <w:r w:rsidRPr="003E4802">
              <w:rPr>
                <w:rFonts w:ascii="Calibri" w:hAnsi="Calibri" w:cs="Calibri"/>
              </w:rPr>
              <w:t>All Abbott affiliates globally must screen their prospective trade pa</w:t>
            </w:r>
            <w:r w:rsidRPr="003E4802">
              <w:rPr>
                <w:rFonts w:ascii="Calibri" w:hAnsi="Calibri" w:cs="Calibri"/>
              </w:rPr>
              <w:t>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Amerikansk lovgivning forbyr forretningssamarbeid med en person eller </w:t>
            </w:r>
            <w:r w:rsidRPr="003E4802">
              <w:rPr>
                <w:rFonts w:ascii="Calibri" w:eastAsia="Calibri" w:hAnsi="Calibri" w:cs="Calibri"/>
                <w:lang w:val="nb-NO"/>
              </w:rPr>
              <w:t>organisasjon som er en SDN eller på en liste over begrensede personer.</w:t>
            </w:r>
          </w:p>
          <w:p w14:paraId="38F87166" w14:textId="61056C2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Alle Abbott-partnere globalt må utføre forhåndsundersøkelser av sine potensielle handelspartnere, kunder, le</w:t>
            </w:r>
            <w:r w:rsidRPr="003E4802">
              <w:rPr>
                <w:rFonts w:ascii="Calibri" w:eastAsia="Calibri" w:hAnsi="Calibri" w:cs="Calibri"/>
                <w:lang w:val="nb-NO"/>
              </w:rPr>
              <w:t>verandører, banker, helsepersonell, etterforskere, foredragsholdere, mottakere av donasjoner osv. mot alle aktuelle og relevante lister over begrensede parter.</w:t>
            </w:r>
          </w:p>
        </w:tc>
      </w:tr>
      <w:tr w:rsidR="00947BFB" w:rsidRPr="003E4802"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3E4802" w:rsidRDefault="00A45951" w:rsidP="00421476">
            <w:pPr>
              <w:spacing w:before="30" w:after="30"/>
              <w:ind w:left="30" w:right="30"/>
              <w:rPr>
                <w:rFonts w:ascii="Calibri" w:eastAsia="Times New Roman" w:hAnsi="Calibri" w:cs="Calibri"/>
                <w:sz w:val="16"/>
              </w:rPr>
            </w:pPr>
            <w:hyperlink r:id="rId165" w:tgtFrame="_blank" w:history="1">
              <w:r w:rsidRPr="003E4802">
                <w:rPr>
                  <w:rStyle w:val="Hyperlink"/>
                  <w:rFonts w:ascii="Calibri" w:eastAsia="Times New Roman" w:hAnsi="Calibri" w:cs="Calibri"/>
                  <w:sz w:val="16"/>
                </w:rPr>
                <w:t>Screen 53</w:t>
              </w:r>
            </w:hyperlink>
            <w:r w:rsidRPr="003E4802">
              <w:rPr>
                <w:rFonts w:ascii="Calibri" w:eastAsia="Times New Roman" w:hAnsi="Calibri" w:cs="Calibri"/>
                <w:sz w:val="16"/>
              </w:rPr>
              <w:t xml:space="preserve"> </w:t>
            </w:r>
          </w:p>
          <w:p w14:paraId="485F37E8" w14:textId="77777777" w:rsidR="00421476" w:rsidRPr="003E4802" w:rsidRDefault="00A45951" w:rsidP="00421476">
            <w:pPr>
              <w:ind w:left="30" w:right="30"/>
              <w:rPr>
                <w:rFonts w:ascii="Calibri" w:eastAsia="Times New Roman" w:hAnsi="Calibri" w:cs="Calibri"/>
                <w:sz w:val="16"/>
              </w:rPr>
            </w:pPr>
            <w:hyperlink r:id="rId166" w:tgtFrame="_blank" w:history="1">
              <w:r w:rsidRPr="003E4802">
                <w:rPr>
                  <w:rStyle w:val="Hyperlink"/>
                  <w:rFonts w:ascii="Calibri" w:eastAsia="Times New Roman" w:hAnsi="Calibri" w:cs="Calibri"/>
                  <w:sz w:val="16"/>
                </w:rPr>
                <w:t>80_C_54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In addition, all Abbott affiliates globally must continue to screen their existing trade partners on an ongoing basis to ensure that they are not subsequently added to a </w:t>
            </w:r>
            <w:r w:rsidRPr="003E4802">
              <w:rPr>
                <w:rFonts w:ascii="Calibri" w:hAnsi="Calibri" w:cs="Calibri"/>
              </w:rPr>
              <w:lastRenderedPageBreak/>
              <w:t>restricted party list after the initial screening has been completed.</w:t>
            </w:r>
          </w:p>
        </w:tc>
        <w:tc>
          <w:tcPr>
            <w:tcW w:w="6000" w:type="dxa"/>
            <w:vAlign w:val="center"/>
          </w:tcPr>
          <w:p w14:paraId="1572E711" w14:textId="2813962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I tillegg må all</w:t>
            </w:r>
            <w:r w:rsidRPr="003E4802">
              <w:rPr>
                <w:rFonts w:ascii="Calibri" w:eastAsia="Calibri" w:hAnsi="Calibri" w:cs="Calibri"/>
                <w:lang w:val="nb-NO"/>
              </w:rPr>
              <w:t xml:space="preserve">e Abbott-partnere globalt fortsette å foreta regelmessige undersøkelser av sine eksisterende handelspartnere fortløpende for å sikre at ingen blir oppført </w:t>
            </w:r>
            <w:r w:rsidRPr="003E4802">
              <w:rPr>
                <w:rFonts w:ascii="Calibri" w:eastAsia="Calibri" w:hAnsi="Calibri" w:cs="Calibri"/>
                <w:lang w:val="nb-NO"/>
              </w:rPr>
              <w:lastRenderedPageBreak/>
              <w:t>på lister over begrensede parter etter at den første forhåndsundersøkelsen er fullført.</w:t>
            </w:r>
          </w:p>
        </w:tc>
      </w:tr>
      <w:tr w:rsidR="00947BFB" w:rsidRPr="003E4802"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3E4802" w:rsidRDefault="00A45951" w:rsidP="00421476">
            <w:pPr>
              <w:spacing w:before="30" w:after="30"/>
              <w:ind w:left="30" w:right="30"/>
              <w:rPr>
                <w:rFonts w:ascii="Calibri" w:eastAsia="Times New Roman" w:hAnsi="Calibri" w:cs="Calibri"/>
                <w:sz w:val="16"/>
              </w:rPr>
            </w:pPr>
            <w:hyperlink r:id="rId167" w:tgtFrame="_blank" w:history="1">
              <w:r w:rsidRPr="003E4802">
                <w:rPr>
                  <w:rStyle w:val="Hyperlink"/>
                  <w:rFonts w:ascii="Calibri" w:eastAsia="Times New Roman" w:hAnsi="Calibri" w:cs="Calibri"/>
                  <w:sz w:val="16"/>
                </w:rPr>
                <w:t>Screen 54</w:t>
              </w:r>
            </w:hyperlink>
            <w:r w:rsidRPr="003E4802">
              <w:rPr>
                <w:rFonts w:ascii="Calibri" w:eastAsia="Times New Roman" w:hAnsi="Calibri" w:cs="Calibri"/>
                <w:sz w:val="16"/>
              </w:rPr>
              <w:t xml:space="preserve"> </w:t>
            </w:r>
          </w:p>
          <w:p w14:paraId="76BD797B" w14:textId="77777777" w:rsidR="00421476" w:rsidRPr="003E4802" w:rsidRDefault="00A45951" w:rsidP="00421476">
            <w:pPr>
              <w:ind w:left="30" w:right="30"/>
              <w:rPr>
                <w:rFonts w:ascii="Calibri" w:eastAsia="Times New Roman" w:hAnsi="Calibri" w:cs="Calibri"/>
                <w:sz w:val="16"/>
              </w:rPr>
            </w:pPr>
            <w:hyperlink r:id="rId168" w:tgtFrame="_blank" w:history="1">
              <w:r w:rsidRPr="003E4802">
                <w:rPr>
                  <w:rStyle w:val="Hyperlink"/>
                  <w:rFonts w:ascii="Calibri" w:eastAsia="Times New Roman" w:hAnsi="Calibri" w:cs="Calibri"/>
                  <w:sz w:val="16"/>
                </w:rPr>
                <w:t>81_C_55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3E4802" w:rsidRDefault="00A45951" w:rsidP="00421476">
            <w:pPr>
              <w:pStyle w:val="NormalWeb"/>
              <w:ind w:left="30" w:right="30"/>
              <w:rPr>
                <w:rFonts w:ascii="Calibri" w:hAnsi="Calibri" w:cs="Calibri"/>
              </w:rPr>
            </w:pPr>
            <w:r w:rsidRPr="003E4802">
              <w:rPr>
                <w:rFonts w:ascii="Calibri" w:hAnsi="Calibri" w:cs="Calibri"/>
              </w:rPr>
              <w:t>Screening is critical for compliance with sanctions programs.</w:t>
            </w:r>
          </w:p>
          <w:p w14:paraId="045189DA" w14:textId="77777777" w:rsidR="00421476" w:rsidRPr="003E4802" w:rsidRDefault="00A45951" w:rsidP="00421476">
            <w:pPr>
              <w:pStyle w:val="NormalWeb"/>
              <w:ind w:left="30" w:right="30"/>
              <w:rPr>
                <w:rFonts w:ascii="Calibri" w:hAnsi="Calibri" w:cs="Calibri"/>
              </w:rPr>
            </w:pPr>
            <w:r w:rsidRPr="003E4802">
              <w:rPr>
                <w:rFonts w:ascii="Calibri" w:hAnsi="Calibri" w:cs="Calibri"/>
              </w:rPr>
              <w:t>To help you conduct screening, Abbott’s Global Trade Compliance depa</w:t>
            </w:r>
            <w:r w:rsidRPr="003E4802">
              <w:rPr>
                <w:rFonts w:ascii="Calibri" w:hAnsi="Calibri" w:cs="Calibri"/>
              </w:rPr>
              <w:t>rtment has implemented a system that makes screening easy and efficient. This system allows you to screen a name or entity against the current restricted party lists, and once a name/entity is uploaded, the system automatically re-screens it whenever the l</w:t>
            </w:r>
            <w:r w:rsidRPr="003E4802">
              <w:rPr>
                <w:rFonts w:ascii="Calibri" w:hAnsi="Calibri" w:cs="Calibri"/>
              </w:rPr>
              <w:t>ists are updated. To obtain access to the system and instructions on how to use it, please contact CCTC_DPS@abbott.com.</w:t>
            </w:r>
          </w:p>
        </w:tc>
        <w:tc>
          <w:tcPr>
            <w:tcW w:w="6000" w:type="dxa"/>
            <w:vAlign w:val="center"/>
          </w:tcPr>
          <w:p w14:paraId="1273F23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Forhåndsundersøkelser er svært viktig for overholdelse av sanksjonsprogrammer.</w:t>
            </w:r>
          </w:p>
          <w:p w14:paraId="3961681B" w14:textId="051F191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For å hjelpe deg med å utføre forhåndsundersøkelsene har Abbotts Global Trade Compliance-avdeling implementert et system som gjør det enkelt å utføre undersøkelser på en effektiv måte. Dette systemet lar deg undersøke et navn eller </w:t>
            </w:r>
            <w:r w:rsidRPr="003E4802">
              <w:rPr>
                <w:rFonts w:ascii="Calibri" w:eastAsia="Calibri" w:hAnsi="Calibri" w:cs="Calibri"/>
                <w:lang w:val="nb-NO"/>
              </w:rPr>
              <w:t>enhet mot gjeldende lister over begrensede parter og når et navn/enhet er lastet opp vil systemet automatisk utføre søket på nytt når listene oppdateres. For å få tilgang til systemet og instruksjoner om hvordan det brukes, ta kontakt med CCTC_DPS@abbott.c</w:t>
            </w:r>
            <w:r w:rsidRPr="003E4802">
              <w:rPr>
                <w:rFonts w:ascii="Calibri" w:eastAsia="Calibri" w:hAnsi="Calibri" w:cs="Calibri"/>
                <w:lang w:val="nb-NO"/>
              </w:rPr>
              <w:t>om.</w:t>
            </w:r>
          </w:p>
        </w:tc>
      </w:tr>
      <w:tr w:rsidR="00947BFB" w:rsidRPr="003E4802"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3E4802" w:rsidRDefault="00A45951" w:rsidP="00421476">
            <w:pPr>
              <w:spacing w:before="30" w:after="30"/>
              <w:ind w:left="30" w:right="30"/>
              <w:rPr>
                <w:rFonts w:ascii="Calibri" w:eastAsia="Times New Roman" w:hAnsi="Calibri" w:cs="Calibri"/>
                <w:sz w:val="16"/>
              </w:rPr>
            </w:pPr>
            <w:hyperlink r:id="rId169" w:tgtFrame="_blank" w:history="1">
              <w:r w:rsidRPr="003E4802">
                <w:rPr>
                  <w:rStyle w:val="Hyperlink"/>
                  <w:rFonts w:ascii="Calibri" w:eastAsia="Times New Roman" w:hAnsi="Calibri" w:cs="Calibri"/>
                  <w:sz w:val="16"/>
                </w:rPr>
                <w:t>Screen 55</w:t>
              </w:r>
            </w:hyperlink>
            <w:r w:rsidRPr="003E4802">
              <w:rPr>
                <w:rFonts w:ascii="Calibri" w:eastAsia="Times New Roman" w:hAnsi="Calibri" w:cs="Calibri"/>
                <w:sz w:val="16"/>
              </w:rPr>
              <w:t xml:space="preserve"> </w:t>
            </w:r>
          </w:p>
          <w:p w14:paraId="5902C518" w14:textId="77777777" w:rsidR="00421476" w:rsidRPr="003E4802" w:rsidRDefault="00A45951" w:rsidP="00421476">
            <w:pPr>
              <w:ind w:left="30" w:right="30"/>
              <w:rPr>
                <w:rFonts w:ascii="Calibri" w:eastAsia="Times New Roman" w:hAnsi="Calibri" w:cs="Calibri"/>
                <w:sz w:val="16"/>
              </w:rPr>
            </w:pPr>
            <w:hyperlink r:id="rId170" w:tgtFrame="_blank" w:history="1">
              <w:r w:rsidRPr="003E4802">
                <w:rPr>
                  <w:rStyle w:val="Hyperlink"/>
                  <w:rFonts w:ascii="Calibri" w:eastAsia="Times New Roman" w:hAnsi="Calibri" w:cs="Calibri"/>
                  <w:sz w:val="16"/>
                </w:rPr>
                <w:t>82_C_56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3E4802" w:rsidRDefault="00A45951" w:rsidP="00421476">
            <w:pPr>
              <w:pStyle w:val="NormalWeb"/>
              <w:ind w:left="30" w:right="30"/>
              <w:rPr>
                <w:rFonts w:ascii="Calibri" w:hAnsi="Calibri" w:cs="Calibri"/>
              </w:rPr>
            </w:pPr>
            <w:r w:rsidRPr="003E4802">
              <w:rPr>
                <w:rFonts w:ascii="Calibri" w:hAnsi="Calibri" w:cs="Calibri"/>
              </w:rPr>
              <w:t>Did you know?</w:t>
            </w:r>
          </w:p>
          <w:p w14:paraId="4A29CA91"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 Denied Party Screening Procedure (CCTC8990.09.001) provides guidelines for complying with the denied party screening requirements and applies to all subsi</w:t>
            </w:r>
            <w:r w:rsidRPr="003E4802">
              <w:rPr>
                <w:rFonts w:ascii="Calibri" w:hAnsi="Calibri" w:cs="Calibri"/>
              </w:rPr>
              <w:t>diaries and divisions of Abbott globally.</w:t>
            </w:r>
          </w:p>
        </w:tc>
        <w:tc>
          <w:tcPr>
            <w:tcW w:w="6000" w:type="dxa"/>
            <w:vAlign w:val="center"/>
          </w:tcPr>
          <w:p w14:paraId="151278A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Visste du?</w:t>
            </w:r>
          </w:p>
          <w:p w14:paraId="00A39554" w14:textId="00AB445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Prosedyren for undersøkelse av avviste parter (CCTC8990.09.001) gir veiledning for å overholde kravene til undersøkelser av av</w:t>
            </w:r>
            <w:r w:rsidRPr="003E4802">
              <w:rPr>
                <w:rFonts w:ascii="Calibri" w:eastAsia="Calibri" w:hAnsi="Calibri" w:cs="Calibri"/>
                <w:lang w:val="nb-NO"/>
              </w:rPr>
              <w:t>vist part og gjelder for alle datterselskaper og avdelinger i Abbott globalt.</w:t>
            </w:r>
          </w:p>
        </w:tc>
      </w:tr>
      <w:tr w:rsidR="00947BFB" w:rsidRPr="003E4802"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3E4802" w:rsidRDefault="00A45951" w:rsidP="00421476">
            <w:pPr>
              <w:spacing w:before="30" w:after="30"/>
              <w:ind w:left="30" w:right="30"/>
              <w:rPr>
                <w:rFonts w:ascii="Calibri" w:eastAsia="Times New Roman" w:hAnsi="Calibri" w:cs="Calibri"/>
                <w:sz w:val="16"/>
              </w:rPr>
            </w:pPr>
            <w:hyperlink r:id="rId171" w:tgtFrame="_blank" w:history="1">
              <w:r w:rsidRPr="003E4802">
                <w:rPr>
                  <w:rStyle w:val="Hyperlink"/>
                  <w:rFonts w:ascii="Calibri" w:eastAsia="Times New Roman" w:hAnsi="Calibri" w:cs="Calibri"/>
                  <w:sz w:val="16"/>
                </w:rPr>
                <w:t>Screen 56</w:t>
              </w:r>
            </w:hyperlink>
            <w:r w:rsidRPr="003E4802">
              <w:rPr>
                <w:rFonts w:ascii="Calibri" w:eastAsia="Times New Roman" w:hAnsi="Calibri" w:cs="Calibri"/>
                <w:sz w:val="16"/>
              </w:rPr>
              <w:t xml:space="preserve"> </w:t>
            </w:r>
          </w:p>
          <w:p w14:paraId="45B28E43" w14:textId="77777777" w:rsidR="00421476" w:rsidRPr="003E4802" w:rsidRDefault="00A45951" w:rsidP="00421476">
            <w:pPr>
              <w:ind w:left="30" w:right="30"/>
              <w:rPr>
                <w:rFonts w:ascii="Calibri" w:eastAsia="Times New Roman" w:hAnsi="Calibri" w:cs="Calibri"/>
                <w:sz w:val="16"/>
              </w:rPr>
            </w:pPr>
            <w:hyperlink r:id="rId172" w:tgtFrame="_blank" w:history="1">
              <w:r w:rsidRPr="003E4802">
                <w:rPr>
                  <w:rStyle w:val="Hyperlink"/>
                  <w:rFonts w:ascii="Calibri" w:eastAsia="Times New Roman" w:hAnsi="Calibri" w:cs="Calibri"/>
                  <w:sz w:val="16"/>
                </w:rPr>
                <w:t>83_C_57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3E4802" w:rsidRDefault="00A45951" w:rsidP="00421476">
            <w:pPr>
              <w:pStyle w:val="NormalWeb"/>
              <w:ind w:left="30" w:right="30"/>
              <w:rPr>
                <w:rFonts w:ascii="Calibri" w:hAnsi="Calibri" w:cs="Calibri"/>
              </w:rPr>
            </w:pPr>
            <w:r w:rsidRPr="003E4802">
              <w:rPr>
                <w:rFonts w:ascii="Calibri" w:hAnsi="Calibri" w:cs="Calibri"/>
              </w:rPr>
              <w:t>If screening reveals that a name or an entity appears on a restricted party list as an exact match, you should proceed with extreme caution.</w:t>
            </w:r>
          </w:p>
          <w:p w14:paraId="5607AB19"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You should immediately suspend transactions involving the person or entity listed and contact CCTC_DPS@abbott.com f</w:t>
            </w:r>
            <w:r w:rsidRPr="003E4802">
              <w:rPr>
                <w:rFonts w:ascii="Calibri" w:hAnsi="Calibri" w:cs="Calibri"/>
              </w:rPr>
              <w:t>or further due diligence.</w:t>
            </w:r>
          </w:p>
        </w:tc>
        <w:tc>
          <w:tcPr>
            <w:tcW w:w="6000" w:type="dxa"/>
            <w:vAlign w:val="center"/>
          </w:tcPr>
          <w:p w14:paraId="456A3EE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Hvis forhåndsundersøkelsen viser et navn eller enhet på listen over begrensede parter som et nøyaktig treff, bør du utvise forsiktighet når du går videre.</w:t>
            </w:r>
          </w:p>
          <w:p w14:paraId="22423FA0" w14:textId="17FC410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Du bør umiddelbart stoppe transaksjoner som involverer personen eller enheten som er oppført, og kontakte CCTC_DPS@abbott.com for ytterligere behørig aktsomhet.</w:t>
            </w:r>
          </w:p>
        </w:tc>
      </w:tr>
      <w:tr w:rsidR="00947BFB" w:rsidRPr="003E4802"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3E4802" w:rsidRDefault="00A45951" w:rsidP="00421476">
            <w:pPr>
              <w:spacing w:before="30" w:after="30"/>
              <w:ind w:left="30" w:right="30"/>
              <w:rPr>
                <w:rFonts w:ascii="Calibri" w:eastAsia="Times New Roman" w:hAnsi="Calibri" w:cs="Calibri"/>
                <w:sz w:val="16"/>
              </w:rPr>
            </w:pPr>
            <w:hyperlink r:id="rId173" w:tgtFrame="_blank" w:history="1">
              <w:r w:rsidRPr="003E4802">
                <w:rPr>
                  <w:rStyle w:val="Hyperlink"/>
                  <w:rFonts w:ascii="Calibri" w:eastAsia="Times New Roman" w:hAnsi="Calibri" w:cs="Calibri"/>
                  <w:sz w:val="16"/>
                </w:rPr>
                <w:t>Screen 57</w:t>
              </w:r>
            </w:hyperlink>
            <w:r w:rsidRPr="003E4802">
              <w:rPr>
                <w:rFonts w:ascii="Calibri" w:eastAsia="Times New Roman" w:hAnsi="Calibri" w:cs="Calibri"/>
                <w:sz w:val="16"/>
              </w:rPr>
              <w:t xml:space="preserve"> </w:t>
            </w:r>
          </w:p>
          <w:p w14:paraId="411BACC2" w14:textId="77777777" w:rsidR="00421476" w:rsidRPr="003E4802" w:rsidRDefault="00A45951" w:rsidP="00421476">
            <w:pPr>
              <w:ind w:left="30" w:right="30"/>
              <w:rPr>
                <w:rFonts w:ascii="Calibri" w:eastAsia="Times New Roman" w:hAnsi="Calibri" w:cs="Calibri"/>
                <w:sz w:val="16"/>
              </w:rPr>
            </w:pPr>
            <w:hyperlink r:id="rId174" w:tgtFrame="_blank" w:history="1">
              <w:r w:rsidRPr="003E4802">
                <w:rPr>
                  <w:rStyle w:val="Hyperlink"/>
                  <w:rFonts w:ascii="Calibri" w:eastAsia="Times New Roman" w:hAnsi="Calibri" w:cs="Calibri"/>
                  <w:sz w:val="16"/>
                </w:rPr>
                <w:t>84_C_58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3E4802" w:rsidRDefault="00A45951" w:rsidP="00421476">
            <w:pPr>
              <w:pStyle w:val="NormalWeb"/>
              <w:ind w:left="30" w:right="30"/>
              <w:rPr>
                <w:rFonts w:ascii="Calibri" w:hAnsi="Calibri" w:cs="Calibri"/>
              </w:rPr>
            </w:pPr>
            <w:r w:rsidRPr="003E4802">
              <w:rPr>
                <w:rFonts w:ascii="Calibri" w:hAnsi="Calibri" w:cs="Calibri"/>
              </w:rPr>
              <w:t>Most (but not</w:t>
            </w:r>
            <w:r w:rsidRPr="003E4802">
              <w:rPr>
                <w:rFonts w:ascii="Calibri" w:hAnsi="Calibri" w:cs="Calibri"/>
              </w:rPr>
              <w:t xml:space="preserve"> all) transactions with denied parties are prohibited.</w:t>
            </w:r>
          </w:p>
          <w:p w14:paraId="137378B4" w14:textId="77777777" w:rsidR="00421476" w:rsidRPr="003E4802" w:rsidRDefault="00A45951" w:rsidP="00421476">
            <w:pPr>
              <w:pStyle w:val="NormalWeb"/>
              <w:ind w:left="30" w:right="30"/>
              <w:rPr>
                <w:rFonts w:ascii="Calibri" w:hAnsi="Calibri" w:cs="Calibri"/>
              </w:rPr>
            </w:pPr>
            <w:r w:rsidRPr="003E4802">
              <w:rPr>
                <w:rFonts w:ascii="Calibri" w:hAnsi="Calibri" w:cs="Calibri"/>
              </w:rPr>
              <w:t>Each country’s specific sanctions program has exceptions, exemptions, and licensed activities that may permit a particular transaction to go forward. To learn more about Abbott’s Denied Party Screening</w:t>
            </w:r>
            <w:r w:rsidRPr="003E4802">
              <w:rPr>
                <w:rFonts w:ascii="Calibri" w:hAnsi="Calibri" w:cs="Calibri"/>
              </w:rPr>
              <w:t xml:space="preserve"> requirements, review the Denied Party Screening page on Abbott World.</w:t>
            </w:r>
          </w:p>
        </w:tc>
        <w:tc>
          <w:tcPr>
            <w:tcW w:w="6000" w:type="dxa"/>
            <w:vAlign w:val="center"/>
          </w:tcPr>
          <w:p w14:paraId="4358247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 fleste (men ikke alle) transaksjoner med avviste parter er forbudt.</w:t>
            </w:r>
          </w:p>
          <w:p w14:paraId="3A41F351" w14:textId="277C423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Hvert lands spesifikke </w:t>
            </w:r>
            <w:r w:rsidRPr="003E4802">
              <w:rPr>
                <w:rFonts w:ascii="Calibri" w:eastAsia="Calibri" w:hAnsi="Calibri" w:cs="Calibri"/>
                <w:lang w:val="nb-NO"/>
              </w:rPr>
              <w:t>sanksjonsregler har unntak, fritak og lisensaktiviteter som kan tillate visse transaksjoner. For å lære mer om Abbotts krav til undersøkelser av avviste parter, gå gjennom undersøkelsessiden for avviste parter på Abbott World.</w:t>
            </w:r>
          </w:p>
        </w:tc>
      </w:tr>
      <w:tr w:rsidR="00947BFB" w:rsidRPr="003E4802"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3E4802" w:rsidRDefault="00A45951" w:rsidP="00421476">
            <w:pPr>
              <w:spacing w:before="30" w:after="30"/>
              <w:ind w:left="30" w:right="30"/>
              <w:rPr>
                <w:rFonts w:ascii="Calibri" w:eastAsia="Times New Roman" w:hAnsi="Calibri" w:cs="Calibri"/>
                <w:sz w:val="16"/>
              </w:rPr>
            </w:pPr>
            <w:hyperlink r:id="rId175" w:tgtFrame="_blank" w:history="1">
              <w:r w:rsidRPr="003E4802">
                <w:rPr>
                  <w:rStyle w:val="Hyperlink"/>
                  <w:rFonts w:ascii="Calibri" w:eastAsia="Times New Roman" w:hAnsi="Calibri" w:cs="Calibri"/>
                  <w:sz w:val="16"/>
                </w:rPr>
                <w:t>Screen 58</w:t>
              </w:r>
            </w:hyperlink>
            <w:r w:rsidRPr="003E4802">
              <w:rPr>
                <w:rFonts w:ascii="Calibri" w:eastAsia="Times New Roman" w:hAnsi="Calibri" w:cs="Calibri"/>
                <w:sz w:val="16"/>
              </w:rPr>
              <w:t xml:space="preserve"> </w:t>
            </w:r>
          </w:p>
          <w:p w14:paraId="4DCDE6E3" w14:textId="77777777" w:rsidR="00421476" w:rsidRPr="003E4802" w:rsidRDefault="00A45951" w:rsidP="00421476">
            <w:pPr>
              <w:ind w:left="30" w:right="30"/>
              <w:rPr>
                <w:rFonts w:ascii="Calibri" w:eastAsia="Times New Roman" w:hAnsi="Calibri" w:cs="Calibri"/>
                <w:sz w:val="16"/>
              </w:rPr>
            </w:pPr>
            <w:hyperlink r:id="rId176" w:tgtFrame="_blank" w:history="1">
              <w:r w:rsidRPr="003E4802">
                <w:rPr>
                  <w:rStyle w:val="Hyperlink"/>
                  <w:rFonts w:ascii="Calibri" w:eastAsia="Times New Roman" w:hAnsi="Calibri" w:cs="Calibri"/>
                  <w:sz w:val="16"/>
                </w:rPr>
                <w:t>85_C_59</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3E4802" w:rsidRDefault="00A45951" w:rsidP="00421476">
            <w:pPr>
              <w:pStyle w:val="NormalWeb"/>
              <w:ind w:left="30" w:right="30"/>
              <w:rPr>
                <w:rFonts w:ascii="Calibri" w:hAnsi="Calibri" w:cs="Calibri"/>
              </w:rPr>
            </w:pPr>
            <w:r w:rsidRPr="003E4802">
              <w:rPr>
                <w:rFonts w:ascii="Calibri" w:hAnsi="Calibri" w:cs="Calibri"/>
              </w:rPr>
              <w:t>During the normal course of your business, watch out for red flags that can warn you of a potential violation of a trade sanctions</w:t>
            </w:r>
            <w:r w:rsidRPr="003E4802">
              <w:rPr>
                <w:rFonts w:ascii="Calibri" w:hAnsi="Calibri" w:cs="Calibri"/>
              </w:rPr>
              <w:t xml:space="preserve"> program or might indicate that a product is destined for an unintended end-use, end-user, or end destination.</w:t>
            </w:r>
          </w:p>
        </w:tc>
        <w:tc>
          <w:tcPr>
            <w:tcW w:w="6000" w:type="dxa"/>
            <w:vAlign w:val="center"/>
          </w:tcPr>
          <w:p w14:paraId="658E435D" w14:textId="65055FB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I den daglige driften av virksomheten din, bør du se etter røde flagg som kan advare deg om mulige brudd på handelssanksjoner eller kan indikere </w:t>
            </w:r>
            <w:r w:rsidRPr="003E4802">
              <w:rPr>
                <w:rFonts w:ascii="Calibri" w:eastAsia="Calibri" w:hAnsi="Calibri" w:cs="Calibri"/>
                <w:lang w:val="nb-NO"/>
              </w:rPr>
              <w:t>at et produkt er ment for et utilsiktet sluttbruk, sluttbruker eller sluttdestinasjon.</w:t>
            </w:r>
          </w:p>
        </w:tc>
      </w:tr>
      <w:tr w:rsidR="00947BFB" w:rsidRPr="003E4802"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3E4802" w:rsidRDefault="00A45951" w:rsidP="00421476">
            <w:pPr>
              <w:spacing w:before="30" w:after="30"/>
              <w:ind w:left="30" w:right="30"/>
              <w:rPr>
                <w:rFonts w:ascii="Calibri" w:eastAsia="Times New Roman" w:hAnsi="Calibri" w:cs="Calibri"/>
                <w:sz w:val="16"/>
              </w:rPr>
            </w:pPr>
            <w:hyperlink r:id="rId177" w:tgtFrame="_blank" w:history="1">
              <w:r w:rsidRPr="003E4802">
                <w:rPr>
                  <w:rStyle w:val="Hyperlink"/>
                  <w:rFonts w:ascii="Calibri" w:eastAsia="Times New Roman" w:hAnsi="Calibri" w:cs="Calibri"/>
                  <w:sz w:val="16"/>
                </w:rPr>
                <w:t>Screen 59</w:t>
              </w:r>
            </w:hyperlink>
            <w:r w:rsidRPr="003E4802">
              <w:rPr>
                <w:rFonts w:ascii="Calibri" w:eastAsia="Times New Roman" w:hAnsi="Calibri" w:cs="Calibri"/>
                <w:sz w:val="16"/>
              </w:rPr>
              <w:t xml:space="preserve"> </w:t>
            </w:r>
          </w:p>
          <w:p w14:paraId="42C07611" w14:textId="77777777" w:rsidR="00421476" w:rsidRPr="003E4802" w:rsidRDefault="00A45951" w:rsidP="00421476">
            <w:pPr>
              <w:ind w:left="30" w:right="30"/>
              <w:rPr>
                <w:rFonts w:ascii="Calibri" w:eastAsia="Times New Roman" w:hAnsi="Calibri" w:cs="Calibri"/>
                <w:sz w:val="16"/>
              </w:rPr>
            </w:pPr>
            <w:hyperlink r:id="rId178" w:tgtFrame="_blank" w:history="1">
              <w:r w:rsidRPr="003E4802">
                <w:rPr>
                  <w:rStyle w:val="Hyperlink"/>
                  <w:rFonts w:ascii="Calibri" w:eastAsia="Times New Roman" w:hAnsi="Calibri" w:cs="Calibri"/>
                  <w:sz w:val="16"/>
                </w:rPr>
                <w:t>86_C_60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Identifying a red flag does not mean that the transaction cannot or should not proceed, </w:t>
            </w:r>
            <w:r w:rsidRPr="003E4802">
              <w:rPr>
                <w:rFonts w:ascii="Calibri" w:hAnsi="Calibri" w:cs="Calibri"/>
              </w:rPr>
              <w:t>but it does warn you of suspicious circumstances that need to be investigated before proceeding further.</w:t>
            </w:r>
          </w:p>
        </w:tc>
        <w:tc>
          <w:tcPr>
            <w:tcW w:w="6000" w:type="dxa"/>
            <w:vAlign w:val="center"/>
          </w:tcPr>
          <w:p w14:paraId="3001BEBC" w14:textId="1A36F0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Å identifisere et rødt flagg betyr ikke at transaksjonen ikke kan eller bør fortsette, men det advarer deg mot mistenkelige omstendigheter som må under</w:t>
            </w:r>
            <w:r w:rsidRPr="003E4802">
              <w:rPr>
                <w:rFonts w:ascii="Calibri" w:eastAsia="Calibri" w:hAnsi="Calibri" w:cs="Calibri"/>
                <w:lang w:val="nb-NO"/>
              </w:rPr>
              <w:t>søkes før du fortsetter videre.</w:t>
            </w:r>
          </w:p>
        </w:tc>
      </w:tr>
      <w:tr w:rsidR="00947BFB" w:rsidRPr="003E4802"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3E4802" w:rsidRDefault="00A45951" w:rsidP="00421476">
            <w:pPr>
              <w:spacing w:before="30" w:after="30"/>
              <w:ind w:left="30" w:right="30"/>
              <w:rPr>
                <w:rFonts w:ascii="Calibri" w:eastAsia="Times New Roman" w:hAnsi="Calibri" w:cs="Calibri"/>
                <w:sz w:val="16"/>
              </w:rPr>
            </w:pPr>
            <w:hyperlink r:id="rId179" w:tgtFrame="_blank" w:history="1">
              <w:r w:rsidRPr="003E4802">
                <w:rPr>
                  <w:rStyle w:val="Hyperlink"/>
                  <w:rFonts w:ascii="Calibri" w:eastAsia="Times New Roman" w:hAnsi="Calibri" w:cs="Calibri"/>
                  <w:sz w:val="16"/>
                </w:rPr>
                <w:t>Screen 60</w:t>
              </w:r>
            </w:hyperlink>
            <w:r w:rsidRPr="003E4802">
              <w:rPr>
                <w:rFonts w:ascii="Calibri" w:eastAsia="Times New Roman" w:hAnsi="Calibri" w:cs="Calibri"/>
                <w:sz w:val="16"/>
              </w:rPr>
              <w:t xml:space="preserve"> </w:t>
            </w:r>
          </w:p>
          <w:p w14:paraId="641DFFC1" w14:textId="77777777" w:rsidR="00421476" w:rsidRPr="003E4802" w:rsidRDefault="00A45951" w:rsidP="00421476">
            <w:pPr>
              <w:ind w:left="30" w:right="30"/>
              <w:rPr>
                <w:rFonts w:ascii="Calibri" w:eastAsia="Times New Roman" w:hAnsi="Calibri" w:cs="Calibri"/>
                <w:sz w:val="16"/>
              </w:rPr>
            </w:pPr>
            <w:hyperlink r:id="rId180" w:tgtFrame="_blank" w:history="1">
              <w:r w:rsidRPr="003E4802">
                <w:rPr>
                  <w:rStyle w:val="Hyperlink"/>
                  <w:rFonts w:ascii="Calibri" w:eastAsia="Times New Roman" w:hAnsi="Calibri" w:cs="Calibri"/>
                  <w:sz w:val="16"/>
                </w:rPr>
                <w:t>87_C_61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Turning a blind eye to red flags and proceeding with a transaction with knowledge that a violation has occurred or is about to occur is in </w:t>
            </w:r>
            <w:r w:rsidRPr="003E4802">
              <w:rPr>
                <w:rFonts w:ascii="Calibri" w:hAnsi="Calibri" w:cs="Calibri"/>
              </w:rPr>
              <w:t>itself a violation of the regulations.</w:t>
            </w:r>
          </w:p>
          <w:p w14:paraId="31436998"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For example, if the end-user hospital name indicates possible connections with a sanctioned country (such as "Cuban Hospital" located in Qatar), this should be treated as a red flag that requires further investigation</w:t>
            </w:r>
            <w:r w:rsidRPr="003E4802">
              <w:rPr>
                <w:rFonts w:ascii="Calibri" w:hAnsi="Calibri" w:cs="Calibri"/>
              </w:rPr>
              <w:t xml:space="preserve"> before proceeding.</w:t>
            </w:r>
          </w:p>
        </w:tc>
        <w:tc>
          <w:tcPr>
            <w:tcW w:w="6000" w:type="dxa"/>
            <w:vAlign w:val="center"/>
          </w:tcPr>
          <w:p w14:paraId="48B3C30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Det å ignorere røde flagg og gå videre med en transaksjon med aktiv kunnskap om at et brudd har skjedd eller er i ferd med å skje er i seg selv et brudd på regelverket.</w:t>
            </w:r>
          </w:p>
          <w:p w14:paraId="4D4D8334" w14:textId="334E779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For eksempel, hvis navnet på sykehuset indikerer mulige forbindelser med et sanksjonert land (for eksempel «Cubanske sykehuset» i Qatar), bør dette behandles som et rødt flagg som krever videre undersøkelser før du fortsetter.</w:t>
            </w:r>
          </w:p>
        </w:tc>
      </w:tr>
      <w:tr w:rsidR="00947BFB" w:rsidRPr="003E4802"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3E4802" w:rsidRDefault="00A45951" w:rsidP="00421476">
            <w:pPr>
              <w:spacing w:before="30" w:after="30"/>
              <w:ind w:left="30" w:right="30"/>
              <w:rPr>
                <w:rFonts w:ascii="Calibri" w:eastAsia="Times New Roman" w:hAnsi="Calibri" w:cs="Calibri"/>
                <w:sz w:val="16"/>
              </w:rPr>
            </w:pPr>
            <w:hyperlink r:id="rId181" w:tgtFrame="_blank" w:history="1">
              <w:r w:rsidRPr="003E4802">
                <w:rPr>
                  <w:rStyle w:val="Hyperlink"/>
                  <w:rFonts w:ascii="Calibri" w:eastAsia="Times New Roman" w:hAnsi="Calibri" w:cs="Calibri"/>
                  <w:sz w:val="16"/>
                </w:rPr>
                <w:t>Screen 61</w:t>
              </w:r>
            </w:hyperlink>
            <w:r w:rsidRPr="003E4802">
              <w:rPr>
                <w:rFonts w:ascii="Calibri" w:eastAsia="Times New Roman" w:hAnsi="Calibri" w:cs="Calibri"/>
                <w:sz w:val="16"/>
              </w:rPr>
              <w:t xml:space="preserve"> </w:t>
            </w:r>
          </w:p>
          <w:p w14:paraId="61B9D56B" w14:textId="77777777" w:rsidR="00421476" w:rsidRPr="003E4802" w:rsidRDefault="00A45951" w:rsidP="00421476">
            <w:pPr>
              <w:ind w:left="30" w:right="30"/>
              <w:rPr>
                <w:rFonts w:ascii="Calibri" w:eastAsia="Times New Roman" w:hAnsi="Calibri" w:cs="Calibri"/>
                <w:sz w:val="16"/>
              </w:rPr>
            </w:pPr>
            <w:hyperlink r:id="rId182" w:tgtFrame="_blank" w:history="1">
              <w:r w:rsidRPr="003E4802">
                <w:rPr>
                  <w:rStyle w:val="Hyperlink"/>
                  <w:rFonts w:ascii="Calibri" w:eastAsia="Times New Roman" w:hAnsi="Calibri" w:cs="Calibri"/>
                  <w:sz w:val="16"/>
                </w:rPr>
                <w:t>88_C_62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3E4802" w:rsidRDefault="00A45951" w:rsidP="00421476">
            <w:pPr>
              <w:pStyle w:val="NormalWeb"/>
              <w:ind w:left="30" w:right="30"/>
              <w:rPr>
                <w:rFonts w:ascii="Calibri" w:hAnsi="Calibri" w:cs="Calibri"/>
              </w:rPr>
            </w:pPr>
            <w:r w:rsidRPr="003E4802">
              <w:rPr>
                <w:rFonts w:ascii="Calibri" w:hAnsi="Calibri" w:cs="Calibri"/>
              </w:rPr>
              <w:t>Here are some other red flags you should watch out for:</w:t>
            </w:r>
          </w:p>
          <w:p w14:paraId="1B04591F" w14:textId="77777777" w:rsidR="00421476" w:rsidRPr="003E4802" w:rsidRDefault="00A45951" w:rsidP="00421476">
            <w:pPr>
              <w:numPr>
                <w:ilvl w:val="0"/>
                <w:numId w:val="9"/>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A customer declines routine installation, training, or maintenance service</w:t>
            </w:r>
            <w:r w:rsidRPr="003E4802">
              <w:rPr>
                <w:rFonts w:ascii="Calibri" w:eastAsia="Times New Roman" w:hAnsi="Calibri" w:cs="Calibri"/>
              </w:rPr>
              <w:t xml:space="preserve"> for a product that she has recently purchased (e.g., a diagnostic analyzer);</w:t>
            </w:r>
          </w:p>
          <w:p w14:paraId="10DBBD67" w14:textId="77777777" w:rsidR="00421476" w:rsidRPr="003E4802" w:rsidRDefault="00A45951" w:rsidP="00421476">
            <w:pPr>
              <w:numPr>
                <w:ilvl w:val="0"/>
                <w:numId w:val="9"/>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A customer is willing to pay cash for an item that would normally be paid for in installments;</w:t>
            </w:r>
          </w:p>
          <w:p w14:paraId="58FDC24D" w14:textId="77777777" w:rsidR="00421476" w:rsidRPr="003E4802" w:rsidRDefault="00A45951" w:rsidP="00421476">
            <w:pPr>
              <w:numPr>
                <w:ilvl w:val="0"/>
                <w:numId w:val="9"/>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You notice a large unexplained increase in orders from a customer.</w:t>
            </w:r>
          </w:p>
          <w:p w14:paraId="1A13F26B"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 list above </w:t>
            </w:r>
            <w:r w:rsidRPr="003E4802">
              <w:rPr>
                <w:rFonts w:ascii="Calibri" w:hAnsi="Calibri" w:cs="Calibri"/>
              </w:rPr>
              <w:t>isn’t all-inclusive, so always be on alert for other possible red flags. Additional examples of red flags can be found in the Corporate Finance Policy CFM 8990 – U.S. Export and Foreign Trade Control Laws and Regulations. If you do notice any red flags, co</w:t>
            </w:r>
            <w:r w:rsidRPr="003E4802">
              <w:rPr>
                <w:rFonts w:ascii="Calibri" w:hAnsi="Calibri" w:cs="Calibri"/>
              </w:rPr>
              <w:t>ntact exports@abbott.com for further instructions.</w:t>
            </w:r>
          </w:p>
        </w:tc>
        <w:tc>
          <w:tcPr>
            <w:tcW w:w="6000" w:type="dxa"/>
            <w:vAlign w:val="center"/>
          </w:tcPr>
          <w:p w14:paraId="644E48E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Her er noen andre røde flagg du bør se opp for:</w:t>
            </w:r>
          </w:p>
          <w:p w14:paraId="2A4F7B1E" w14:textId="77777777" w:rsidR="00421476" w:rsidRPr="003E4802" w:rsidRDefault="00A45951" w:rsidP="00421476">
            <w:pPr>
              <w:numPr>
                <w:ilvl w:val="0"/>
                <w:numId w:val="9"/>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En kunde avslår en rutineinstallasjon, kurs- eller vedlikeholdstjeneste for et p</w:t>
            </w:r>
            <w:r w:rsidRPr="003E4802">
              <w:rPr>
                <w:rFonts w:ascii="Calibri" w:eastAsia="Calibri" w:hAnsi="Calibri" w:cs="Calibri"/>
                <w:lang w:val="nb-NO"/>
              </w:rPr>
              <w:t>rodukt som hun nylig har kjøpt (f.eks. et diagnostikkapparat).</w:t>
            </w:r>
          </w:p>
          <w:p w14:paraId="46330664" w14:textId="77777777" w:rsidR="00421476" w:rsidRPr="003E4802" w:rsidRDefault="00A45951" w:rsidP="00421476">
            <w:pPr>
              <w:numPr>
                <w:ilvl w:val="0"/>
                <w:numId w:val="9"/>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En kunde er villig til å betale kontant for en vare som vanligvis betales i avdrag.</w:t>
            </w:r>
          </w:p>
          <w:p w14:paraId="2E88F1A9" w14:textId="77777777" w:rsidR="00421476" w:rsidRPr="003E4802" w:rsidRDefault="00A45951" w:rsidP="00421476">
            <w:pPr>
              <w:numPr>
                <w:ilvl w:val="0"/>
                <w:numId w:val="9"/>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Du merker store uforklarlige økninger i bestillinger fra en kunde.</w:t>
            </w:r>
          </w:p>
          <w:p w14:paraId="2CA70EAF" w14:textId="56ABB73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Listen over er ikke altomfattende, så vær alltid oppmerksom på andr</w:t>
            </w:r>
            <w:r w:rsidRPr="003E4802">
              <w:rPr>
                <w:rFonts w:ascii="Calibri" w:eastAsia="Calibri" w:hAnsi="Calibri" w:cs="Calibri"/>
                <w:lang w:val="nb-NO"/>
              </w:rPr>
              <w:t>e mulige røde flagg. Ytterligere eksempler på røde flagg finnes i retningslinjene for finans (Corporate Finance Policy CFM 8990) og amerikanske lover og regler for eksport og handelskontroll. Hvis du legger merke til noen røde flagg, kan du kontakte export</w:t>
            </w:r>
            <w:r w:rsidRPr="003E4802">
              <w:rPr>
                <w:rFonts w:ascii="Calibri" w:eastAsia="Calibri" w:hAnsi="Calibri" w:cs="Calibri"/>
                <w:lang w:val="nb-NO"/>
              </w:rPr>
              <w:t>s@abbott.com for videre instruksjoner.</w:t>
            </w:r>
          </w:p>
        </w:tc>
      </w:tr>
      <w:tr w:rsidR="00947BFB" w:rsidRPr="003E4802"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3E4802" w:rsidRDefault="00A45951" w:rsidP="00421476">
            <w:pPr>
              <w:spacing w:before="30" w:after="30"/>
              <w:ind w:left="30" w:right="30"/>
              <w:rPr>
                <w:rFonts w:ascii="Calibri" w:eastAsia="Times New Roman" w:hAnsi="Calibri" w:cs="Calibri"/>
                <w:sz w:val="16"/>
              </w:rPr>
            </w:pPr>
            <w:hyperlink r:id="rId183" w:tgtFrame="_blank" w:history="1">
              <w:r w:rsidRPr="003E4802">
                <w:rPr>
                  <w:rStyle w:val="Hyperlink"/>
                  <w:rFonts w:ascii="Calibri" w:eastAsia="Times New Roman" w:hAnsi="Calibri" w:cs="Calibri"/>
                  <w:sz w:val="16"/>
                </w:rPr>
                <w:t>Screen 62</w:t>
              </w:r>
            </w:hyperlink>
            <w:r w:rsidRPr="003E4802">
              <w:rPr>
                <w:rFonts w:ascii="Calibri" w:eastAsia="Times New Roman" w:hAnsi="Calibri" w:cs="Calibri"/>
                <w:sz w:val="16"/>
              </w:rPr>
              <w:t xml:space="preserve"> </w:t>
            </w:r>
          </w:p>
          <w:p w14:paraId="29927010" w14:textId="77777777" w:rsidR="00421476" w:rsidRPr="003E4802" w:rsidRDefault="00A45951" w:rsidP="00421476">
            <w:pPr>
              <w:ind w:left="30" w:right="30"/>
              <w:rPr>
                <w:rFonts w:ascii="Calibri" w:eastAsia="Times New Roman" w:hAnsi="Calibri" w:cs="Calibri"/>
                <w:sz w:val="16"/>
              </w:rPr>
            </w:pPr>
            <w:hyperlink r:id="rId184" w:tgtFrame="_blank" w:history="1">
              <w:r w:rsidRPr="003E4802">
                <w:rPr>
                  <w:rStyle w:val="Hyperlink"/>
                  <w:rFonts w:ascii="Calibri" w:eastAsia="Times New Roman" w:hAnsi="Calibri" w:cs="Calibri"/>
                  <w:sz w:val="16"/>
                </w:rPr>
                <w:t>89_C_63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p w14:paraId="7EA065CB" w14:textId="77777777" w:rsidR="00421476" w:rsidRPr="003E4802" w:rsidRDefault="00A45951" w:rsidP="00421476">
            <w:pPr>
              <w:pStyle w:val="NormalWeb"/>
              <w:ind w:left="30" w:right="30"/>
              <w:rPr>
                <w:rFonts w:ascii="Calibri" w:hAnsi="Calibri" w:cs="Calibri"/>
              </w:rPr>
            </w:pPr>
            <w:r w:rsidRPr="003E4802">
              <w:rPr>
                <w:rFonts w:ascii="Calibri" w:hAnsi="Calibri" w:cs="Calibri"/>
              </w:rPr>
              <w:t>Test your knowledge now!</w:t>
            </w:r>
          </w:p>
        </w:tc>
        <w:tc>
          <w:tcPr>
            <w:tcW w:w="6000" w:type="dxa"/>
            <w:vAlign w:val="center"/>
          </w:tcPr>
          <w:p w14:paraId="14A166A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p w14:paraId="168A73C4" w14:textId="0EEB865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Test </w:t>
            </w:r>
            <w:r w:rsidRPr="003E4802">
              <w:rPr>
                <w:rFonts w:ascii="Calibri" w:eastAsia="Calibri" w:hAnsi="Calibri" w:cs="Calibri"/>
                <w:lang w:val="nb-NO"/>
              </w:rPr>
              <w:t>kunnskapen din nå!</w:t>
            </w:r>
          </w:p>
        </w:tc>
      </w:tr>
      <w:tr w:rsidR="00947BFB" w:rsidRPr="003E4802"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3E4802" w:rsidRDefault="00A45951" w:rsidP="00421476">
            <w:pPr>
              <w:spacing w:before="30" w:after="30"/>
              <w:ind w:left="30" w:right="30"/>
              <w:rPr>
                <w:rFonts w:ascii="Calibri" w:eastAsia="Times New Roman" w:hAnsi="Calibri" w:cs="Calibri"/>
                <w:sz w:val="16"/>
              </w:rPr>
            </w:pPr>
            <w:hyperlink r:id="rId185" w:tgtFrame="_blank" w:history="1">
              <w:r w:rsidRPr="003E4802">
                <w:rPr>
                  <w:rStyle w:val="Hyperlink"/>
                  <w:rFonts w:ascii="Calibri" w:eastAsia="Times New Roman" w:hAnsi="Calibri" w:cs="Calibri"/>
                  <w:sz w:val="16"/>
                </w:rPr>
                <w:t>Screen 62</w:t>
              </w:r>
            </w:hyperlink>
            <w:r w:rsidRPr="003E4802">
              <w:rPr>
                <w:rFonts w:ascii="Calibri" w:eastAsia="Times New Roman" w:hAnsi="Calibri" w:cs="Calibri"/>
                <w:sz w:val="16"/>
              </w:rPr>
              <w:t xml:space="preserve"> </w:t>
            </w:r>
          </w:p>
          <w:p w14:paraId="1BBFBECB" w14:textId="77777777" w:rsidR="00421476" w:rsidRPr="003E4802" w:rsidRDefault="00A45951" w:rsidP="00421476">
            <w:pPr>
              <w:ind w:left="30" w:right="30"/>
              <w:rPr>
                <w:rFonts w:ascii="Calibri" w:eastAsia="Times New Roman" w:hAnsi="Calibri" w:cs="Calibri"/>
                <w:sz w:val="16"/>
              </w:rPr>
            </w:pPr>
            <w:hyperlink r:id="rId186" w:tgtFrame="_blank" w:history="1">
              <w:r w:rsidRPr="003E4802">
                <w:rPr>
                  <w:rStyle w:val="Hyperlink"/>
                  <w:rFonts w:ascii="Calibri" w:eastAsia="Times New Roman" w:hAnsi="Calibri" w:cs="Calibri"/>
                  <w:sz w:val="16"/>
                </w:rPr>
                <w:t>90_C_63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Hvilke av følgende røde flagg bør </w:t>
            </w:r>
            <w:r w:rsidRPr="003E4802">
              <w:rPr>
                <w:rFonts w:ascii="Calibri" w:eastAsia="Calibri" w:hAnsi="Calibri" w:cs="Calibri"/>
                <w:lang w:val="nb-NO"/>
              </w:rPr>
              <w:t>varsle deg om at det kan være snakk om et sanksjonert land eller person?</w:t>
            </w:r>
          </w:p>
        </w:tc>
      </w:tr>
      <w:tr w:rsidR="00947BFB" w:rsidRPr="003E4802"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3E4802" w:rsidRDefault="00A45951" w:rsidP="00421476">
            <w:pPr>
              <w:spacing w:before="30" w:after="30"/>
              <w:ind w:left="30" w:right="30"/>
              <w:rPr>
                <w:rFonts w:ascii="Calibri" w:eastAsia="Times New Roman" w:hAnsi="Calibri" w:cs="Calibri"/>
                <w:sz w:val="16"/>
              </w:rPr>
            </w:pPr>
            <w:hyperlink r:id="rId187" w:tgtFrame="_blank" w:history="1">
              <w:r w:rsidRPr="003E4802">
                <w:rPr>
                  <w:rStyle w:val="Hyperlink"/>
                  <w:rFonts w:ascii="Calibri" w:eastAsia="Times New Roman" w:hAnsi="Calibri" w:cs="Calibri"/>
                  <w:sz w:val="16"/>
                </w:rPr>
                <w:t>Screen 62</w:t>
              </w:r>
            </w:hyperlink>
            <w:r w:rsidRPr="003E4802">
              <w:rPr>
                <w:rFonts w:ascii="Calibri" w:eastAsia="Times New Roman" w:hAnsi="Calibri" w:cs="Calibri"/>
                <w:sz w:val="16"/>
              </w:rPr>
              <w:t xml:space="preserve"> </w:t>
            </w:r>
          </w:p>
          <w:p w14:paraId="4958A18E" w14:textId="77777777" w:rsidR="00421476" w:rsidRPr="003E4802" w:rsidRDefault="00A45951" w:rsidP="00421476">
            <w:pPr>
              <w:ind w:left="30" w:right="30"/>
              <w:rPr>
                <w:rFonts w:ascii="Calibri" w:eastAsia="Times New Roman" w:hAnsi="Calibri" w:cs="Calibri"/>
                <w:sz w:val="16"/>
              </w:rPr>
            </w:pPr>
            <w:hyperlink r:id="rId188" w:tgtFrame="_blank" w:history="1">
              <w:r w:rsidRPr="003E4802">
                <w:rPr>
                  <w:rStyle w:val="Hyperlink"/>
                  <w:rFonts w:ascii="Calibri" w:eastAsia="Times New Roman" w:hAnsi="Calibri" w:cs="Calibri"/>
                  <w:sz w:val="16"/>
                </w:rPr>
                <w:t>91_C_63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3E4802" w:rsidRDefault="00A45951" w:rsidP="00421476">
            <w:pPr>
              <w:pStyle w:val="NormalWeb"/>
              <w:ind w:left="30" w:right="30"/>
              <w:rPr>
                <w:rFonts w:ascii="Calibri" w:hAnsi="Calibri" w:cs="Calibri"/>
              </w:rPr>
            </w:pPr>
            <w:r w:rsidRPr="003E4802">
              <w:rPr>
                <w:rFonts w:ascii="Calibri" w:hAnsi="Calibri" w:cs="Calibri"/>
              </w:rPr>
              <w:t>A company based in Rome that has connections to Iran asks you to ship an order to Turkey, one of Iran's</w:t>
            </w:r>
            <w:r w:rsidRPr="003E4802">
              <w:rPr>
                <w:rFonts w:ascii="Calibri" w:hAnsi="Calibri" w:cs="Calibri"/>
              </w:rPr>
              <w:t xml:space="preserve"> neighbors.</w:t>
            </w:r>
          </w:p>
          <w:p w14:paraId="2BC2AE6F" w14:textId="77777777" w:rsidR="00421476" w:rsidRPr="003E4802" w:rsidRDefault="00A45951" w:rsidP="00421476">
            <w:pPr>
              <w:pStyle w:val="NormalWeb"/>
              <w:ind w:left="30" w:right="30"/>
              <w:rPr>
                <w:rFonts w:ascii="Calibri" w:hAnsi="Calibri" w:cs="Calibri"/>
              </w:rPr>
            </w:pPr>
            <w:r w:rsidRPr="003E4802">
              <w:rPr>
                <w:rFonts w:ascii="Calibri" w:hAnsi="Calibri" w:cs="Calibri"/>
              </w:rPr>
              <w:t>You meet with a customer in Belgium. His company is called International Trade Co. of Syria.</w:t>
            </w:r>
          </w:p>
          <w:p w14:paraId="66AAB070" w14:textId="77777777" w:rsidR="00421476" w:rsidRPr="003E4802" w:rsidRDefault="00A45951" w:rsidP="00421476">
            <w:pPr>
              <w:pStyle w:val="NormalWeb"/>
              <w:ind w:left="30" w:right="30"/>
              <w:rPr>
                <w:rFonts w:ascii="Calibri" w:hAnsi="Calibri" w:cs="Calibri"/>
              </w:rPr>
            </w:pPr>
            <w:r w:rsidRPr="003E4802">
              <w:rPr>
                <w:rFonts w:ascii="Calibri" w:hAnsi="Calibri" w:cs="Calibri"/>
              </w:rPr>
              <w:t>A purchasing agent is reluctant to provide you with information about the final destination of some nutritional product you are selling.</w:t>
            </w:r>
          </w:p>
          <w:p w14:paraId="3D3FA9E8" w14:textId="77777777" w:rsidR="00421476" w:rsidRPr="003E4802" w:rsidRDefault="00A45951" w:rsidP="00421476">
            <w:pPr>
              <w:pStyle w:val="NormalWeb"/>
              <w:ind w:left="30" w:right="30"/>
              <w:rPr>
                <w:rFonts w:ascii="Calibri" w:hAnsi="Calibri" w:cs="Calibri"/>
              </w:rPr>
            </w:pPr>
            <w:r w:rsidRPr="003E4802">
              <w:rPr>
                <w:rFonts w:ascii="Calibri" w:hAnsi="Calibri" w:cs="Calibri"/>
              </w:rPr>
              <w:t>Orders for ass</w:t>
            </w:r>
            <w:r w:rsidRPr="003E4802">
              <w:rPr>
                <w:rFonts w:ascii="Calibri" w:hAnsi="Calibri" w:cs="Calibri"/>
              </w:rPr>
              <w:t>ays come from a location different from the location to which you sold the analyzer product.</w:t>
            </w:r>
          </w:p>
          <w:p w14:paraId="4E65EE5D"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76D3D6E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Et selskap basert i Roma som har forbindelser til Iran ber deg om å sende en ordre til Tyrkia, et av nabolandene til Iran.</w:t>
            </w:r>
          </w:p>
          <w:p w14:paraId="37E8FA5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Du møter en kunde i Belgia. Kundens selskap heter International Trade Co. of Syria.</w:t>
            </w:r>
          </w:p>
          <w:p w14:paraId="7FD9D1DE"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Innkjøpsagenten n</w:t>
            </w:r>
            <w:r w:rsidRPr="003E4802">
              <w:rPr>
                <w:rFonts w:ascii="Calibri" w:eastAsia="Calibri" w:hAnsi="Calibri" w:cs="Calibri"/>
                <w:lang w:val="nb-NO"/>
              </w:rPr>
              <w:t>øler med å gi deg informasjon om den endelige destinasjonen for visse kostholdsprodukter du skal selge.</w:t>
            </w:r>
          </w:p>
          <w:p w14:paraId="62553D2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Bestillinger kommer fra et sted som avviker fra stedet du har solgt analyse</w:t>
            </w:r>
            <w:r w:rsidRPr="003E4802">
              <w:rPr>
                <w:rFonts w:ascii="Calibri" w:eastAsia="Calibri" w:hAnsi="Calibri" w:cs="Calibri"/>
                <w:lang w:val="nb-NO"/>
              </w:rPr>
              <w:t>produktet til tidligere.</w:t>
            </w:r>
          </w:p>
          <w:p w14:paraId="0F92BFAC" w14:textId="7B18567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3E4802" w:rsidRDefault="00A45951" w:rsidP="00421476">
            <w:pPr>
              <w:spacing w:before="30" w:after="30"/>
              <w:ind w:left="30" w:right="30"/>
              <w:rPr>
                <w:rFonts w:ascii="Calibri" w:eastAsia="Times New Roman" w:hAnsi="Calibri" w:cs="Calibri"/>
                <w:sz w:val="16"/>
              </w:rPr>
            </w:pPr>
            <w:hyperlink r:id="rId189" w:tgtFrame="_blank" w:history="1">
              <w:r w:rsidRPr="003E4802">
                <w:rPr>
                  <w:rStyle w:val="Hyperlink"/>
                  <w:rFonts w:ascii="Calibri" w:eastAsia="Times New Roman" w:hAnsi="Calibri" w:cs="Calibri"/>
                  <w:sz w:val="16"/>
                </w:rPr>
                <w:t>Screen 62</w:t>
              </w:r>
            </w:hyperlink>
            <w:r w:rsidRPr="003E4802">
              <w:rPr>
                <w:rFonts w:ascii="Calibri" w:eastAsia="Times New Roman" w:hAnsi="Calibri" w:cs="Calibri"/>
                <w:sz w:val="16"/>
              </w:rPr>
              <w:t xml:space="preserve"> </w:t>
            </w:r>
          </w:p>
          <w:p w14:paraId="5C354ACB" w14:textId="77777777" w:rsidR="00421476" w:rsidRPr="003E4802" w:rsidRDefault="00A45951" w:rsidP="00421476">
            <w:pPr>
              <w:ind w:left="30" w:right="30"/>
              <w:rPr>
                <w:rFonts w:ascii="Calibri" w:eastAsia="Times New Roman" w:hAnsi="Calibri" w:cs="Calibri"/>
                <w:sz w:val="16"/>
              </w:rPr>
            </w:pPr>
            <w:hyperlink r:id="rId190" w:tgtFrame="_blank" w:history="1">
              <w:r w:rsidRPr="003E4802">
                <w:rPr>
                  <w:rStyle w:val="Hyperlink"/>
                  <w:rFonts w:ascii="Calibri" w:eastAsia="Times New Roman" w:hAnsi="Calibri" w:cs="Calibri"/>
                  <w:sz w:val="16"/>
                </w:rPr>
                <w:t>92_C_63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p w14:paraId="5BF99B7D"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not correct!</w:t>
            </w:r>
          </w:p>
          <w:p w14:paraId="11CEE441"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These are all examples of red</w:t>
            </w:r>
            <w:r w:rsidRPr="003E4802">
              <w:rPr>
                <w:rFonts w:ascii="Calibri" w:hAnsi="Calibri" w:cs="Calibri"/>
              </w:rPr>
              <w:t xml:space="preserve"> flags that should alert you that you may be dealing with a sanctioned country or person.</w:t>
            </w:r>
          </w:p>
        </w:tc>
        <w:tc>
          <w:tcPr>
            <w:tcW w:w="6000" w:type="dxa"/>
            <w:vAlign w:val="center"/>
          </w:tcPr>
          <w:p w14:paraId="6FBAD84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riktig!</w:t>
            </w:r>
          </w:p>
          <w:p w14:paraId="6E07A76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p w14:paraId="42D21EB8" w14:textId="36AE209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Dette er eksempler på røde flagg som bør varsle deg om at det kan være snakk om et sanksjonert land eller person.</w:t>
            </w:r>
          </w:p>
        </w:tc>
      </w:tr>
      <w:tr w:rsidR="00947BFB" w:rsidRPr="003E4802"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3E4802" w:rsidRDefault="00A45951" w:rsidP="00421476">
            <w:pPr>
              <w:spacing w:before="30" w:after="30"/>
              <w:ind w:left="30" w:right="30"/>
              <w:rPr>
                <w:rFonts w:ascii="Calibri" w:eastAsia="Times New Roman" w:hAnsi="Calibri" w:cs="Calibri"/>
                <w:sz w:val="16"/>
              </w:rPr>
            </w:pPr>
            <w:hyperlink r:id="rId191" w:tgtFrame="_blank" w:history="1">
              <w:r w:rsidRPr="003E4802">
                <w:rPr>
                  <w:rStyle w:val="Hyperlink"/>
                  <w:rFonts w:ascii="Calibri" w:eastAsia="Times New Roman" w:hAnsi="Calibri" w:cs="Calibri"/>
                  <w:sz w:val="16"/>
                </w:rPr>
                <w:t>Screen 63</w:t>
              </w:r>
            </w:hyperlink>
            <w:r w:rsidRPr="003E4802">
              <w:rPr>
                <w:rFonts w:ascii="Calibri" w:eastAsia="Times New Roman" w:hAnsi="Calibri" w:cs="Calibri"/>
                <w:sz w:val="16"/>
              </w:rPr>
              <w:t xml:space="preserve"> </w:t>
            </w:r>
          </w:p>
          <w:p w14:paraId="101266F3" w14:textId="77777777" w:rsidR="00421476" w:rsidRPr="003E4802" w:rsidRDefault="00A45951" w:rsidP="00421476">
            <w:pPr>
              <w:ind w:left="30" w:right="30"/>
              <w:rPr>
                <w:rFonts w:ascii="Calibri" w:eastAsia="Times New Roman" w:hAnsi="Calibri" w:cs="Calibri"/>
                <w:sz w:val="16"/>
              </w:rPr>
            </w:pPr>
            <w:hyperlink r:id="rId192" w:tgtFrame="_blank" w:history="1">
              <w:r w:rsidRPr="003E4802">
                <w:rPr>
                  <w:rStyle w:val="Hyperlink"/>
                  <w:rFonts w:ascii="Calibri" w:eastAsia="Times New Roman" w:hAnsi="Calibri" w:cs="Calibri"/>
                  <w:sz w:val="16"/>
                </w:rPr>
                <w:t>93_C_64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Violations of the U.S. sanctions programs may result in civil penalties of more than U.S. $300,000 per violation </w:t>
            </w:r>
            <w:r w:rsidRPr="003E4802">
              <w:rPr>
                <w:rFonts w:ascii="Calibri" w:hAnsi="Calibri" w:cs="Calibri"/>
              </w:rPr>
              <w:lastRenderedPageBreak/>
              <w:t>and criminal penalties of up to $1 million and/or 20 years imprisonment per violation.</w:t>
            </w:r>
          </w:p>
          <w:p w14:paraId="17BE325E" w14:textId="77777777" w:rsidR="00421476" w:rsidRPr="003E4802" w:rsidRDefault="00A45951" w:rsidP="00421476">
            <w:pPr>
              <w:pStyle w:val="NormalWeb"/>
              <w:ind w:left="30" w:right="30"/>
              <w:rPr>
                <w:rFonts w:ascii="Calibri" w:hAnsi="Calibri" w:cs="Calibri"/>
              </w:rPr>
            </w:pPr>
            <w:r w:rsidRPr="003E4802">
              <w:rPr>
                <w:rFonts w:ascii="Calibri" w:hAnsi="Calibri" w:cs="Calibri"/>
              </w:rPr>
              <w:t>Other consequences such as negative publ</w:t>
            </w:r>
            <w:r w:rsidRPr="003E4802">
              <w:rPr>
                <w:rFonts w:ascii="Calibri" w:hAnsi="Calibri" w:cs="Calibri"/>
              </w:rPr>
              <w:t>icity and loss of export privileges may also occur.</w:t>
            </w:r>
          </w:p>
        </w:tc>
        <w:tc>
          <w:tcPr>
            <w:tcW w:w="6000" w:type="dxa"/>
            <w:vAlign w:val="center"/>
          </w:tcPr>
          <w:p w14:paraId="51260D2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 xml:space="preserve">Brudd på de amerikanske sanksjonsprogrammene kan føre til sivilrettslige krav på over 300 000 amerikanske dollar per </w:t>
            </w:r>
            <w:r w:rsidRPr="003E4802">
              <w:rPr>
                <w:rFonts w:ascii="Calibri" w:eastAsia="Calibri" w:hAnsi="Calibri" w:cs="Calibri"/>
                <w:lang w:val="nb-NO"/>
              </w:rPr>
              <w:lastRenderedPageBreak/>
              <w:t>overtredelse og straffeforfølgelse med bøter inntil 1 million amerikanske dollar og/ell</w:t>
            </w:r>
            <w:r w:rsidRPr="003E4802">
              <w:rPr>
                <w:rFonts w:ascii="Calibri" w:eastAsia="Calibri" w:hAnsi="Calibri" w:cs="Calibri"/>
                <w:lang w:val="nb-NO"/>
              </w:rPr>
              <w:t>er 20 års fengselsstraff per overtredelse.</w:t>
            </w:r>
          </w:p>
          <w:p w14:paraId="6EE758CF" w14:textId="3BD3CDD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Andre konsekvenser, som negativ omtale og tap av eksportprivilegier kan også forekomme.</w:t>
            </w:r>
          </w:p>
        </w:tc>
      </w:tr>
      <w:tr w:rsidR="00947BFB" w:rsidRPr="003E4802"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3E4802" w:rsidRDefault="00A45951" w:rsidP="00421476">
            <w:pPr>
              <w:spacing w:before="30" w:after="30"/>
              <w:ind w:left="30" w:right="30"/>
              <w:rPr>
                <w:rFonts w:ascii="Calibri" w:eastAsia="Times New Roman" w:hAnsi="Calibri" w:cs="Calibri"/>
                <w:sz w:val="16"/>
              </w:rPr>
            </w:pPr>
            <w:hyperlink r:id="rId193" w:tgtFrame="_blank" w:history="1">
              <w:r w:rsidRPr="003E4802">
                <w:rPr>
                  <w:rStyle w:val="Hyperlink"/>
                  <w:rFonts w:ascii="Calibri" w:eastAsia="Times New Roman" w:hAnsi="Calibri" w:cs="Calibri"/>
                  <w:sz w:val="16"/>
                </w:rPr>
                <w:t>Screen 64</w:t>
              </w:r>
            </w:hyperlink>
            <w:r w:rsidRPr="003E4802">
              <w:rPr>
                <w:rFonts w:ascii="Calibri" w:eastAsia="Times New Roman" w:hAnsi="Calibri" w:cs="Calibri"/>
                <w:sz w:val="16"/>
              </w:rPr>
              <w:t xml:space="preserve"> </w:t>
            </w:r>
          </w:p>
          <w:p w14:paraId="1B8DEBFF" w14:textId="77777777" w:rsidR="00421476" w:rsidRPr="003E4802" w:rsidRDefault="00A45951" w:rsidP="00421476">
            <w:pPr>
              <w:ind w:left="30" w:right="30"/>
              <w:rPr>
                <w:rFonts w:ascii="Calibri" w:eastAsia="Times New Roman" w:hAnsi="Calibri" w:cs="Calibri"/>
                <w:sz w:val="16"/>
              </w:rPr>
            </w:pPr>
            <w:hyperlink r:id="rId194" w:tgtFrame="_blank" w:history="1">
              <w:r w:rsidRPr="003E4802">
                <w:rPr>
                  <w:rStyle w:val="Hyperlink"/>
                  <w:rFonts w:ascii="Calibri" w:eastAsia="Times New Roman" w:hAnsi="Calibri" w:cs="Calibri"/>
                  <w:sz w:val="16"/>
                </w:rPr>
                <w:t>94_C_65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3E4802" w:rsidRDefault="00A45951" w:rsidP="00421476">
            <w:pPr>
              <w:pStyle w:val="NormalWeb"/>
              <w:ind w:left="30" w:right="30"/>
              <w:rPr>
                <w:rFonts w:ascii="Calibri" w:hAnsi="Calibri" w:cs="Calibri"/>
              </w:rPr>
            </w:pPr>
            <w:r w:rsidRPr="003E4802">
              <w:rPr>
                <w:rFonts w:ascii="Calibri" w:hAnsi="Calibri" w:cs="Calibri"/>
              </w:rPr>
              <w:t>Self-disclosing a violation is a significant mitigating factor in terms of reducing penalties.</w:t>
            </w:r>
          </w:p>
          <w:p w14:paraId="4A5DE204"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So if you are aware of any potential violations, immediately contact Global </w:t>
            </w:r>
            <w:r w:rsidRPr="003E4802">
              <w:rPr>
                <w:rFonts w:ascii="Calibri" w:hAnsi="Calibri" w:cs="Calibri"/>
              </w:rPr>
              <w:t>Trade Compliance at +1-224-668-9585 or Legal Regulatory &amp; Compliance at +1-224-668-5635.</w:t>
            </w:r>
          </w:p>
        </w:tc>
        <w:tc>
          <w:tcPr>
            <w:tcW w:w="6000" w:type="dxa"/>
            <w:vAlign w:val="center"/>
          </w:tcPr>
          <w:p w14:paraId="478C72D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Egen redegjørelse av en overtredelse er en vesentlig risikoreduserende faktor i form av reduserte straffer. </w:t>
            </w:r>
          </w:p>
          <w:p w14:paraId="07BF6969" w14:textId="721DA13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Så hvis du kjenner til mulige overtredelser, ta straks kontakt med Global Trade Compliance på telefon +1-224-668-9585 eller Legal Regulatory &amp; Compliance på +1-224-668-5635.</w:t>
            </w:r>
          </w:p>
        </w:tc>
      </w:tr>
      <w:tr w:rsidR="00947BFB" w:rsidRPr="003E4802"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3E4802" w:rsidRDefault="00A45951" w:rsidP="00421476">
            <w:pPr>
              <w:spacing w:before="30" w:after="30"/>
              <w:ind w:left="30" w:right="30"/>
              <w:rPr>
                <w:rFonts w:ascii="Calibri" w:eastAsia="Times New Roman" w:hAnsi="Calibri" w:cs="Calibri"/>
                <w:sz w:val="16"/>
              </w:rPr>
            </w:pPr>
            <w:hyperlink r:id="rId195" w:tgtFrame="_blank" w:history="1">
              <w:r w:rsidRPr="003E4802">
                <w:rPr>
                  <w:rStyle w:val="Hyperlink"/>
                  <w:rFonts w:ascii="Calibri" w:eastAsia="Times New Roman" w:hAnsi="Calibri" w:cs="Calibri"/>
                  <w:sz w:val="16"/>
                </w:rPr>
                <w:t>Screen 65</w:t>
              </w:r>
            </w:hyperlink>
            <w:r w:rsidRPr="003E4802">
              <w:rPr>
                <w:rFonts w:ascii="Calibri" w:eastAsia="Times New Roman" w:hAnsi="Calibri" w:cs="Calibri"/>
                <w:sz w:val="16"/>
              </w:rPr>
              <w:t xml:space="preserve"> </w:t>
            </w:r>
          </w:p>
          <w:p w14:paraId="5BAC994F" w14:textId="77777777" w:rsidR="00421476" w:rsidRPr="003E4802" w:rsidRDefault="00A45951" w:rsidP="00421476">
            <w:pPr>
              <w:ind w:left="30" w:right="30"/>
              <w:rPr>
                <w:rFonts w:ascii="Calibri" w:eastAsia="Times New Roman" w:hAnsi="Calibri" w:cs="Calibri"/>
                <w:sz w:val="16"/>
              </w:rPr>
            </w:pPr>
            <w:hyperlink r:id="rId196" w:tgtFrame="_blank" w:history="1">
              <w:r w:rsidRPr="003E4802">
                <w:rPr>
                  <w:rStyle w:val="Hyperlink"/>
                  <w:rFonts w:ascii="Calibri" w:eastAsia="Times New Roman" w:hAnsi="Calibri" w:cs="Calibri"/>
                  <w:sz w:val="16"/>
                </w:rPr>
                <w:t>95_C_66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Trade sanctions programs are complicated and can change in response to international events.</w:t>
            </w:r>
          </w:p>
          <w:p w14:paraId="2CA405F1"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CLICK FORWARD TO LEARN WHAT YOU CAN D</w:t>
            </w:r>
            <w:r w:rsidRPr="003E4802">
              <w:rPr>
                <w:rFonts w:ascii="Calibri" w:hAnsi="Calibri" w:cs="Calibri"/>
              </w:rPr>
              <w:t>O TO FULLY COMPLY WITH ALL U.S. FOREIGN TRADE CONTROLS AND SANCTIONS PROGRAMS.</w:t>
            </w:r>
          </w:p>
        </w:tc>
        <w:tc>
          <w:tcPr>
            <w:tcW w:w="6000" w:type="dxa"/>
            <w:vAlign w:val="center"/>
          </w:tcPr>
          <w:p w14:paraId="75BF1E1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Handelssanksjonsprogrammer er kompliserte og kan endres som svar på internasjonale hendelser.</w:t>
            </w:r>
          </w:p>
          <w:p w14:paraId="6B22F986" w14:textId="3FF2211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KLIKK </w:t>
            </w:r>
            <w:r w:rsidRPr="003E4802">
              <w:rPr>
                <w:rFonts w:ascii="Calibri" w:eastAsia="Calibri" w:hAnsi="Calibri" w:cs="Calibri"/>
                <w:lang w:val="nb-NO"/>
              </w:rPr>
              <w:t>FREMOVER FOR Å LESE MER OM HVA DU KAN GJØRE FOR Å OVERHOLDE ALLE AMERIKANSKE HANDELSKONTROLLER OG SANKSJONSPROGRAMMER.</w:t>
            </w:r>
          </w:p>
        </w:tc>
      </w:tr>
      <w:tr w:rsidR="00947BFB" w:rsidRPr="003E4802"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3E4802" w:rsidRDefault="00A45951" w:rsidP="00421476">
            <w:pPr>
              <w:spacing w:before="30" w:after="30"/>
              <w:ind w:left="30" w:right="30"/>
              <w:rPr>
                <w:rFonts w:ascii="Calibri" w:eastAsia="Times New Roman" w:hAnsi="Calibri" w:cs="Calibri"/>
                <w:sz w:val="16"/>
              </w:rPr>
            </w:pPr>
            <w:hyperlink r:id="rId197" w:tgtFrame="_blank" w:history="1">
              <w:r w:rsidRPr="003E4802">
                <w:rPr>
                  <w:rStyle w:val="Hyperlink"/>
                  <w:rFonts w:ascii="Calibri" w:eastAsia="Times New Roman" w:hAnsi="Calibri" w:cs="Calibri"/>
                  <w:sz w:val="16"/>
                </w:rPr>
                <w:t>Screen 65</w:t>
              </w:r>
            </w:hyperlink>
            <w:r w:rsidRPr="003E4802">
              <w:rPr>
                <w:rFonts w:ascii="Calibri" w:eastAsia="Times New Roman" w:hAnsi="Calibri" w:cs="Calibri"/>
                <w:sz w:val="16"/>
              </w:rPr>
              <w:t xml:space="preserve"> </w:t>
            </w:r>
          </w:p>
          <w:p w14:paraId="0B61A1E8" w14:textId="77777777" w:rsidR="00421476" w:rsidRPr="003E4802" w:rsidRDefault="00A45951" w:rsidP="00421476">
            <w:pPr>
              <w:ind w:left="30" w:right="30"/>
              <w:rPr>
                <w:rFonts w:ascii="Calibri" w:eastAsia="Times New Roman" w:hAnsi="Calibri" w:cs="Calibri"/>
                <w:sz w:val="16"/>
              </w:rPr>
            </w:pPr>
            <w:hyperlink r:id="rId198" w:tgtFrame="_blank" w:history="1">
              <w:r w:rsidRPr="003E4802">
                <w:rPr>
                  <w:rStyle w:val="Hyperlink"/>
                  <w:rFonts w:ascii="Calibri" w:eastAsia="Times New Roman" w:hAnsi="Calibri" w:cs="Calibri"/>
                  <w:sz w:val="16"/>
                </w:rPr>
                <w:t>96_C_66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3E4802" w:rsidRDefault="00A45951" w:rsidP="00421476">
            <w:pPr>
              <w:pStyle w:val="NormalWeb"/>
              <w:ind w:left="30" w:right="30"/>
              <w:rPr>
                <w:rFonts w:ascii="Calibri" w:hAnsi="Calibri" w:cs="Calibri"/>
              </w:rPr>
            </w:pPr>
            <w:r w:rsidRPr="003E4802">
              <w:rPr>
                <w:rFonts w:ascii="Calibri" w:hAnsi="Calibri" w:cs="Calibri"/>
              </w:rPr>
              <w:t>Follow Policies and Procedures</w:t>
            </w:r>
          </w:p>
          <w:p w14:paraId="2B3A3545"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Be aware of and follow </w:t>
            </w:r>
            <w:r w:rsidRPr="003E4802">
              <w:rPr>
                <w:rFonts w:ascii="Calibri" w:hAnsi="Calibri" w:cs="Calibri"/>
              </w:rPr>
              <w:t>Abbott’s policies and procedures for processing and reviewing business activities that could be affected by sanctions programs.</w:t>
            </w:r>
          </w:p>
        </w:tc>
        <w:tc>
          <w:tcPr>
            <w:tcW w:w="6000" w:type="dxa"/>
            <w:vAlign w:val="center"/>
          </w:tcPr>
          <w:p w14:paraId="46ED176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Følge retningslinjer og prosedyrer</w:t>
            </w:r>
          </w:p>
          <w:p w14:paraId="152AE3A6" w14:textId="10A770E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Vær oppmerksom </w:t>
            </w:r>
            <w:r w:rsidRPr="003E4802">
              <w:rPr>
                <w:rFonts w:ascii="Calibri" w:eastAsia="Calibri" w:hAnsi="Calibri" w:cs="Calibri"/>
                <w:lang w:val="nb-NO"/>
              </w:rPr>
              <w:t>på og følg Abbotts retningslinjer og prosedyrer for behandling og gjennomgang av forretningsaktiviteter som kan påvirkes av sanksjonstiltakene.</w:t>
            </w:r>
          </w:p>
        </w:tc>
      </w:tr>
      <w:tr w:rsidR="00947BFB" w:rsidRPr="003E4802"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3E4802" w:rsidRDefault="00A45951" w:rsidP="00421476">
            <w:pPr>
              <w:spacing w:before="30" w:after="30"/>
              <w:ind w:left="30" w:right="30"/>
              <w:rPr>
                <w:rFonts w:ascii="Calibri" w:eastAsia="Times New Roman" w:hAnsi="Calibri" w:cs="Calibri"/>
                <w:sz w:val="16"/>
              </w:rPr>
            </w:pPr>
            <w:hyperlink r:id="rId199" w:tgtFrame="_blank" w:history="1">
              <w:r w:rsidRPr="003E4802">
                <w:rPr>
                  <w:rStyle w:val="Hyperlink"/>
                  <w:rFonts w:ascii="Calibri" w:eastAsia="Times New Roman" w:hAnsi="Calibri" w:cs="Calibri"/>
                  <w:sz w:val="16"/>
                </w:rPr>
                <w:t>Screen 65</w:t>
              </w:r>
            </w:hyperlink>
            <w:r w:rsidRPr="003E4802">
              <w:rPr>
                <w:rFonts w:ascii="Calibri" w:eastAsia="Times New Roman" w:hAnsi="Calibri" w:cs="Calibri"/>
                <w:sz w:val="16"/>
              </w:rPr>
              <w:t xml:space="preserve"> </w:t>
            </w:r>
          </w:p>
          <w:p w14:paraId="6AC72CF2" w14:textId="77777777" w:rsidR="00421476" w:rsidRPr="003E4802" w:rsidRDefault="00A45951" w:rsidP="00421476">
            <w:pPr>
              <w:ind w:left="30" w:right="30"/>
              <w:rPr>
                <w:rFonts w:ascii="Calibri" w:eastAsia="Times New Roman" w:hAnsi="Calibri" w:cs="Calibri"/>
                <w:sz w:val="16"/>
              </w:rPr>
            </w:pPr>
            <w:hyperlink r:id="rId200" w:tgtFrame="_blank" w:history="1">
              <w:r w:rsidRPr="003E4802">
                <w:rPr>
                  <w:rStyle w:val="Hyperlink"/>
                  <w:rFonts w:ascii="Calibri" w:eastAsia="Times New Roman" w:hAnsi="Calibri" w:cs="Calibri"/>
                  <w:sz w:val="16"/>
                </w:rPr>
                <w:t>97_C_66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3E4802" w:rsidRDefault="00A45951" w:rsidP="00421476">
            <w:pPr>
              <w:pStyle w:val="NormalWeb"/>
              <w:ind w:left="30" w:right="30"/>
              <w:rPr>
                <w:rFonts w:ascii="Calibri" w:hAnsi="Calibri" w:cs="Calibri"/>
              </w:rPr>
            </w:pPr>
            <w:r w:rsidRPr="003E4802">
              <w:rPr>
                <w:rFonts w:ascii="Calibri" w:hAnsi="Calibri" w:cs="Calibri"/>
              </w:rPr>
              <w:t>Watch Out for Red Flags</w:t>
            </w:r>
          </w:p>
          <w:p w14:paraId="7DF8BE2A" w14:textId="77777777" w:rsidR="00421476" w:rsidRPr="003E4802" w:rsidRDefault="00A45951" w:rsidP="00421476">
            <w:pPr>
              <w:pStyle w:val="NormalWeb"/>
              <w:ind w:left="30" w:right="30"/>
              <w:rPr>
                <w:rFonts w:ascii="Calibri" w:hAnsi="Calibri" w:cs="Calibri"/>
              </w:rPr>
            </w:pPr>
            <w:r w:rsidRPr="003E4802">
              <w:rPr>
                <w:rFonts w:ascii="Calibri" w:hAnsi="Calibri" w:cs="Calibri"/>
              </w:rPr>
              <w:t>Always w</w:t>
            </w:r>
            <w:r w:rsidRPr="003E4802">
              <w:rPr>
                <w:rFonts w:ascii="Calibri" w:hAnsi="Calibri" w:cs="Calibri"/>
              </w:rPr>
              <w:t>atch out for red flags indicating potential sanctions violations.</w:t>
            </w:r>
          </w:p>
        </w:tc>
        <w:tc>
          <w:tcPr>
            <w:tcW w:w="6000" w:type="dxa"/>
            <w:vAlign w:val="center"/>
          </w:tcPr>
          <w:p w14:paraId="02A4423E"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Vær oppmerksom på røde flagg</w:t>
            </w:r>
          </w:p>
          <w:p w14:paraId="32DD75B2" w14:textId="728DE79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Vær oppmerksom på røde flagg som antyder mulige brudd på sanksjonsregler.</w:t>
            </w:r>
          </w:p>
        </w:tc>
      </w:tr>
      <w:tr w:rsidR="00947BFB" w:rsidRPr="003E4802"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3E4802" w:rsidRDefault="00A45951" w:rsidP="00421476">
            <w:pPr>
              <w:spacing w:before="30" w:after="30"/>
              <w:ind w:left="30" w:right="30"/>
              <w:rPr>
                <w:rFonts w:ascii="Calibri" w:eastAsia="Times New Roman" w:hAnsi="Calibri" w:cs="Calibri"/>
                <w:sz w:val="16"/>
              </w:rPr>
            </w:pPr>
            <w:hyperlink r:id="rId201" w:tgtFrame="_blank" w:history="1">
              <w:r w:rsidRPr="003E4802">
                <w:rPr>
                  <w:rStyle w:val="Hyperlink"/>
                  <w:rFonts w:ascii="Calibri" w:eastAsia="Times New Roman" w:hAnsi="Calibri" w:cs="Calibri"/>
                  <w:sz w:val="16"/>
                </w:rPr>
                <w:t>Screen 65</w:t>
              </w:r>
            </w:hyperlink>
            <w:r w:rsidRPr="003E4802">
              <w:rPr>
                <w:rFonts w:ascii="Calibri" w:eastAsia="Times New Roman" w:hAnsi="Calibri" w:cs="Calibri"/>
                <w:sz w:val="16"/>
              </w:rPr>
              <w:t xml:space="preserve"> </w:t>
            </w:r>
          </w:p>
          <w:p w14:paraId="2B2CEB2D" w14:textId="77777777" w:rsidR="00421476" w:rsidRPr="003E4802" w:rsidRDefault="00A45951" w:rsidP="00421476">
            <w:pPr>
              <w:ind w:left="30" w:right="30"/>
              <w:rPr>
                <w:rFonts w:ascii="Calibri" w:eastAsia="Times New Roman" w:hAnsi="Calibri" w:cs="Calibri"/>
                <w:sz w:val="16"/>
              </w:rPr>
            </w:pPr>
            <w:hyperlink r:id="rId202" w:tgtFrame="_blank" w:history="1">
              <w:r w:rsidRPr="003E4802">
                <w:rPr>
                  <w:rStyle w:val="Hyperlink"/>
                  <w:rFonts w:ascii="Calibri" w:eastAsia="Times New Roman" w:hAnsi="Calibri" w:cs="Calibri"/>
                  <w:sz w:val="16"/>
                </w:rPr>
                <w:t>98_C_66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3E4802" w:rsidRDefault="00A45951" w:rsidP="00421476">
            <w:pPr>
              <w:pStyle w:val="NormalWeb"/>
              <w:ind w:left="30" w:right="30"/>
              <w:rPr>
                <w:rFonts w:ascii="Calibri" w:hAnsi="Calibri" w:cs="Calibri"/>
              </w:rPr>
            </w:pPr>
            <w:r w:rsidRPr="003E4802">
              <w:rPr>
                <w:rFonts w:ascii="Calibri" w:hAnsi="Calibri" w:cs="Calibri"/>
              </w:rPr>
              <w:t>Stop the Transaction</w:t>
            </w:r>
          </w:p>
          <w:p w14:paraId="3AF0C75D" w14:textId="77777777" w:rsidR="00421476" w:rsidRPr="003E4802" w:rsidRDefault="00A45951" w:rsidP="00421476">
            <w:pPr>
              <w:pStyle w:val="NormalWeb"/>
              <w:ind w:left="30" w:right="30"/>
              <w:rPr>
                <w:rFonts w:ascii="Calibri" w:hAnsi="Calibri" w:cs="Calibri"/>
              </w:rPr>
            </w:pPr>
            <w:r w:rsidRPr="003E4802">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Stopp </w:t>
            </w:r>
            <w:r w:rsidRPr="003E4802">
              <w:rPr>
                <w:rFonts w:ascii="Calibri" w:eastAsia="Calibri" w:hAnsi="Calibri" w:cs="Calibri"/>
                <w:lang w:val="nb-NO"/>
              </w:rPr>
              <w:t>transaksjonen</w:t>
            </w:r>
          </w:p>
          <w:p w14:paraId="11B884FE" w14:textId="4927C5D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du blir oppmerksom på et rødt flagg, må du umiddelbart stoppe transaksjonen og kontakte exports@abbott.com for veiledning.</w:t>
            </w:r>
          </w:p>
        </w:tc>
      </w:tr>
      <w:tr w:rsidR="00947BFB" w:rsidRPr="003E4802"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3E4802" w:rsidRDefault="00A45951" w:rsidP="00421476">
            <w:pPr>
              <w:spacing w:before="30" w:after="30"/>
              <w:ind w:left="30" w:right="30"/>
              <w:rPr>
                <w:rFonts w:ascii="Calibri" w:eastAsia="Times New Roman" w:hAnsi="Calibri" w:cs="Calibri"/>
                <w:sz w:val="16"/>
              </w:rPr>
            </w:pPr>
            <w:hyperlink r:id="rId203" w:tgtFrame="_blank" w:history="1">
              <w:r w:rsidRPr="003E4802">
                <w:rPr>
                  <w:rStyle w:val="Hyperlink"/>
                  <w:rFonts w:ascii="Calibri" w:eastAsia="Times New Roman" w:hAnsi="Calibri" w:cs="Calibri"/>
                  <w:sz w:val="16"/>
                </w:rPr>
                <w:t>Screen 65</w:t>
              </w:r>
            </w:hyperlink>
            <w:r w:rsidRPr="003E4802">
              <w:rPr>
                <w:rFonts w:ascii="Calibri" w:eastAsia="Times New Roman" w:hAnsi="Calibri" w:cs="Calibri"/>
                <w:sz w:val="16"/>
              </w:rPr>
              <w:t xml:space="preserve"> </w:t>
            </w:r>
          </w:p>
          <w:p w14:paraId="0C14FD92" w14:textId="77777777" w:rsidR="00421476" w:rsidRPr="003E4802" w:rsidRDefault="00A45951" w:rsidP="00421476">
            <w:pPr>
              <w:ind w:left="30" w:right="30"/>
              <w:rPr>
                <w:rFonts w:ascii="Calibri" w:eastAsia="Times New Roman" w:hAnsi="Calibri" w:cs="Calibri"/>
                <w:sz w:val="16"/>
              </w:rPr>
            </w:pPr>
            <w:hyperlink r:id="rId204" w:tgtFrame="_blank" w:history="1">
              <w:r w:rsidRPr="003E4802">
                <w:rPr>
                  <w:rStyle w:val="Hyperlink"/>
                  <w:rFonts w:ascii="Calibri" w:eastAsia="Times New Roman" w:hAnsi="Calibri" w:cs="Calibri"/>
                  <w:sz w:val="16"/>
                </w:rPr>
                <w:t>99_C_66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3E4802" w:rsidRDefault="00A45951" w:rsidP="00421476">
            <w:pPr>
              <w:pStyle w:val="NormalWeb"/>
              <w:ind w:left="30" w:right="30"/>
              <w:rPr>
                <w:rFonts w:ascii="Calibri" w:hAnsi="Calibri" w:cs="Calibri"/>
              </w:rPr>
            </w:pPr>
            <w:r w:rsidRPr="003E4802">
              <w:rPr>
                <w:rFonts w:ascii="Calibri" w:hAnsi="Calibri" w:cs="Calibri"/>
              </w:rPr>
              <w:t>Screen Trade Partners</w:t>
            </w:r>
          </w:p>
          <w:p w14:paraId="552E76AB"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Always screen prospective trade partners, customers, vendors, healthcare professionals, etc. against all applicable and relevant restricted party lists, and ensure that existing partners are </w:t>
            </w:r>
            <w:r w:rsidRPr="003E4802">
              <w:rPr>
                <w:rFonts w:ascii="Calibri" w:hAnsi="Calibri" w:cs="Calibri"/>
              </w:rPr>
              <w:t>screened on an ongoing basis.</w:t>
            </w:r>
          </w:p>
        </w:tc>
        <w:tc>
          <w:tcPr>
            <w:tcW w:w="6000" w:type="dxa"/>
            <w:vAlign w:val="center"/>
          </w:tcPr>
          <w:p w14:paraId="15DCEF7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Undersøkelser av handelspartnere</w:t>
            </w:r>
          </w:p>
          <w:p w14:paraId="28276CA9" w14:textId="57DC855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Mulige handelspartnere, kunder, leverandører, helsepersonell osv. må alltid sjekkes opp mot alle lister over begrens</w:t>
            </w:r>
            <w:r w:rsidRPr="003E4802">
              <w:rPr>
                <w:rFonts w:ascii="Calibri" w:eastAsia="Calibri" w:hAnsi="Calibri" w:cs="Calibri"/>
                <w:lang w:val="nb-NO"/>
              </w:rPr>
              <w:t>ede parter og påse at det gjennomføres regelmessige undersøkelser av eksisterende partnere.</w:t>
            </w:r>
          </w:p>
        </w:tc>
      </w:tr>
      <w:tr w:rsidR="00947BFB" w:rsidRPr="003E4802"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3E4802" w:rsidRDefault="00A45951" w:rsidP="00421476">
            <w:pPr>
              <w:spacing w:before="30" w:after="30"/>
              <w:ind w:left="30" w:right="30"/>
              <w:rPr>
                <w:rFonts w:ascii="Calibri" w:eastAsia="Times New Roman" w:hAnsi="Calibri" w:cs="Calibri"/>
                <w:sz w:val="16"/>
              </w:rPr>
            </w:pPr>
            <w:hyperlink r:id="rId205" w:tgtFrame="_blank" w:history="1">
              <w:r w:rsidRPr="003E4802">
                <w:rPr>
                  <w:rStyle w:val="Hyperlink"/>
                  <w:rFonts w:ascii="Calibri" w:eastAsia="Times New Roman" w:hAnsi="Calibri" w:cs="Calibri"/>
                  <w:sz w:val="16"/>
                </w:rPr>
                <w:t>Screen 65</w:t>
              </w:r>
            </w:hyperlink>
            <w:r w:rsidRPr="003E4802">
              <w:rPr>
                <w:rFonts w:ascii="Calibri" w:eastAsia="Times New Roman" w:hAnsi="Calibri" w:cs="Calibri"/>
                <w:sz w:val="16"/>
              </w:rPr>
              <w:t xml:space="preserve"> </w:t>
            </w:r>
          </w:p>
          <w:p w14:paraId="2DDD7595" w14:textId="77777777" w:rsidR="00421476" w:rsidRPr="003E4802" w:rsidRDefault="00A45951" w:rsidP="00421476">
            <w:pPr>
              <w:ind w:left="30" w:right="30"/>
              <w:rPr>
                <w:rFonts w:ascii="Calibri" w:eastAsia="Times New Roman" w:hAnsi="Calibri" w:cs="Calibri"/>
                <w:sz w:val="16"/>
              </w:rPr>
            </w:pPr>
            <w:hyperlink r:id="rId206" w:tgtFrame="_blank" w:history="1">
              <w:r w:rsidRPr="003E4802">
                <w:rPr>
                  <w:rStyle w:val="Hyperlink"/>
                  <w:rFonts w:ascii="Calibri" w:eastAsia="Times New Roman" w:hAnsi="Calibri" w:cs="Calibri"/>
                  <w:sz w:val="16"/>
                </w:rPr>
                <w:t>100_C_66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3E4802" w:rsidRDefault="00A45951" w:rsidP="00421476">
            <w:pPr>
              <w:pStyle w:val="NormalWeb"/>
              <w:ind w:left="30" w:right="30"/>
              <w:rPr>
                <w:rFonts w:ascii="Calibri" w:hAnsi="Calibri" w:cs="Calibri"/>
              </w:rPr>
            </w:pPr>
            <w:r w:rsidRPr="003E4802">
              <w:rPr>
                <w:rFonts w:ascii="Calibri" w:hAnsi="Calibri" w:cs="Calibri"/>
              </w:rPr>
              <w:t>Raise Questions and Concerns</w:t>
            </w:r>
          </w:p>
          <w:p w14:paraId="7A14D25A"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If you have any questions or concerns about </w:t>
            </w:r>
            <w:r w:rsidRPr="003E4802">
              <w:rPr>
                <w:rFonts w:ascii="Calibri" w:hAnsi="Calibri" w:cs="Calibri"/>
              </w:rPr>
              <w:t>sanctions, raise them immediately to exports@abbott.com.</w:t>
            </w:r>
          </w:p>
        </w:tc>
        <w:tc>
          <w:tcPr>
            <w:tcW w:w="6000" w:type="dxa"/>
            <w:vAlign w:val="center"/>
          </w:tcPr>
          <w:p w14:paraId="41F37EBE"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Still spørsmål og rapporter bekymringer</w:t>
            </w:r>
          </w:p>
          <w:p w14:paraId="562A0D4C" w14:textId="355224B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du har spørsmål eller bekymringer om sanksjoner, bør du rapportere dem til ex</w:t>
            </w:r>
            <w:r w:rsidRPr="003E4802">
              <w:rPr>
                <w:rFonts w:ascii="Calibri" w:eastAsia="Calibri" w:hAnsi="Calibri" w:cs="Calibri"/>
                <w:lang w:val="nb-NO"/>
              </w:rPr>
              <w:t>ports@abbott.com.</w:t>
            </w:r>
          </w:p>
        </w:tc>
      </w:tr>
      <w:tr w:rsidR="00947BFB" w:rsidRPr="003E4802"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3E4802" w:rsidRDefault="00A45951" w:rsidP="00421476">
            <w:pPr>
              <w:spacing w:before="30" w:after="30"/>
              <w:ind w:left="30" w:right="30"/>
              <w:rPr>
                <w:rFonts w:ascii="Calibri" w:eastAsia="Times New Roman" w:hAnsi="Calibri" w:cs="Calibri"/>
                <w:sz w:val="16"/>
              </w:rPr>
            </w:pPr>
            <w:hyperlink r:id="rId207" w:tgtFrame="_blank" w:history="1">
              <w:r w:rsidRPr="003E4802">
                <w:rPr>
                  <w:rStyle w:val="Hyperlink"/>
                  <w:rFonts w:ascii="Calibri" w:eastAsia="Times New Roman" w:hAnsi="Calibri" w:cs="Calibri"/>
                  <w:sz w:val="16"/>
                </w:rPr>
                <w:t>Screen 66</w:t>
              </w:r>
            </w:hyperlink>
            <w:r w:rsidRPr="003E4802">
              <w:rPr>
                <w:rFonts w:ascii="Calibri" w:eastAsia="Times New Roman" w:hAnsi="Calibri" w:cs="Calibri"/>
                <w:sz w:val="16"/>
              </w:rPr>
              <w:t xml:space="preserve"> </w:t>
            </w:r>
          </w:p>
          <w:p w14:paraId="658C9E10" w14:textId="77777777" w:rsidR="00421476" w:rsidRPr="003E4802" w:rsidRDefault="00A45951" w:rsidP="00421476">
            <w:pPr>
              <w:ind w:left="30" w:right="30"/>
              <w:rPr>
                <w:rFonts w:ascii="Calibri" w:eastAsia="Times New Roman" w:hAnsi="Calibri" w:cs="Calibri"/>
                <w:sz w:val="16"/>
              </w:rPr>
            </w:pPr>
            <w:hyperlink r:id="rId208" w:tgtFrame="_blank" w:history="1">
              <w:r w:rsidRPr="003E4802">
                <w:rPr>
                  <w:rStyle w:val="Hyperlink"/>
                  <w:rFonts w:ascii="Calibri" w:eastAsia="Times New Roman" w:hAnsi="Calibri" w:cs="Calibri"/>
                  <w:sz w:val="16"/>
                </w:rPr>
                <w:t>101_C_67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Click the arrow to begin your review.</w:t>
            </w:r>
          </w:p>
          <w:p w14:paraId="2633C580"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p w14:paraId="2B2C948C"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Take a moment to review some of the key concepts in this section.</w:t>
            </w:r>
          </w:p>
        </w:tc>
        <w:tc>
          <w:tcPr>
            <w:tcW w:w="6000" w:type="dxa"/>
            <w:vAlign w:val="center"/>
          </w:tcPr>
          <w:p w14:paraId="2B56D38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Klikk på pilen fo</w:t>
            </w:r>
            <w:r w:rsidRPr="003E4802">
              <w:rPr>
                <w:rFonts w:ascii="Calibri" w:eastAsia="Calibri" w:hAnsi="Calibri" w:cs="Calibri"/>
                <w:lang w:val="nb-NO"/>
              </w:rPr>
              <w:t>r å starte gjennomgangen din.</w:t>
            </w:r>
          </w:p>
          <w:p w14:paraId="3CFD961E"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p w14:paraId="751E02D7" w14:textId="6774DFF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Ta et øyeblikk til å gjennomgå noen av nøkkelkonseptene i de</w:t>
            </w:r>
            <w:r w:rsidRPr="003E4802">
              <w:rPr>
                <w:rFonts w:ascii="Calibri" w:eastAsia="Calibri" w:hAnsi="Calibri" w:cs="Calibri"/>
                <w:lang w:val="nb-NO"/>
              </w:rPr>
              <w:t>nne delen.</w:t>
            </w:r>
          </w:p>
        </w:tc>
      </w:tr>
      <w:tr w:rsidR="00947BFB" w:rsidRPr="003E4802"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3E4802" w:rsidRDefault="00A45951" w:rsidP="00421476">
            <w:pPr>
              <w:spacing w:before="30" w:after="30"/>
              <w:ind w:left="30" w:right="30"/>
              <w:rPr>
                <w:rFonts w:ascii="Calibri" w:eastAsia="Times New Roman" w:hAnsi="Calibri" w:cs="Calibri"/>
                <w:sz w:val="16"/>
              </w:rPr>
            </w:pPr>
            <w:hyperlink r:id="rId209" w:tgtFrame="_blank" w:history="1">
              <w:r w:rsidRPr="003E4802">
                <w:rPr>
                  <w:rStyle w:val="Hyperlink"/>
                  <w:rFonts w:ascii="Calibri" w:eastAsia="Times New Roman" w:hAnsi="Calibri" w:cs="Calibri"/>
                  <w:sz w:val="16"/>
                </w:rPr>
                <w:t>Screen 66</w:t>
              </w:r>
            </w:hyperlink>
            <w:r w:rsidRPr="003E4802">
              <w:rPr>
                <w:rFonts w:ascii="Calibri" w:eastAsia="Times New Roman" w:hAnsi="Calibri" w:cs="Calibri"/>
                <w:sz w:val="16"/>
              </w:rPr>
              <w:t xml:space="preserve"> </w:t>
            </w:r>
          </w:p>
          <w:p w14:paraId="2799A81C" w14:textId="77777777" w:rsidR="00421476" w:rsidRPr="003E4802" w:rsidRDefault="00A45951" w:rsidP="00421476">
            <w:pPr>
              <w:ind w:left="30" w:right="30"/>
              <w:rPr>
                <w:rFonts w:ascii="Calibri" w:eastAsia="Times New Roman" w:hAnsi="Calibri" w:cs="Calibri"/>
                <w:sz w:val="16"/>
              </w:rPr>
            </w:pPr>
            <w:hyperlink r:id="rId210" w:tgtFrame="_blank" w:history="1">
              <w:r w:rsidRPr="003E4802">
                <w:rPr>
                  <w:rStyle w:val="Hyperlink"/>
                  <w:rFonts w:ascii="Calibri" w:eastAsia="Times New Roman" w:hAnsi="Calibri" w:cs="Calibri"/>
                  <w:sz w:val="16"/>
                </w:rPr>
                <w:t>102_C_67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3E4802" w:rsidRDefault="00A45951" w:rsidP="00421476">
            <w:pPr>
              <w:pStyle w:val="NormalWeb"/>
              <w:ind w:left="30" w:right="30"/>
              <w:rPr>
                <w:rFonts w:ascii="Calibri" w:hAnsi="Calibri" w:cs="Calibri"/>
              </w:rPr>
            </w:pPr>
            <w:r w:rsidRPr="003E4802">
              <w:rPr>
                <w:rFonts w:ascii="Calibri" w:hAnsi="Calibri" w:cs="Calibri"/>
              </w:rPr>
              <w:t>Denied Party Screening</w:t>
            </w:r>
          </w:p>
          <w:p w14:paraId="58C7A7DB" w14:textId="77777777" w:rsidR="00421476" w:rsidRPr="003E4802" w:rsidRDefault="00A45951" w:rsidP="00421476">
            <w:pPr>
              <w:pStyle w:val="NormalWeb"/>
              <w:ind w:left="30" w:right="30"/>
              <w:rPr>
                <w:rFonts w:ascii="Calibri" w:hAnsi="Calibri" w:cs="Calibri"/>
              </w:rPr>
            </w:pPr>
            <w:r w:rsidRPr="003E4802">
              <w:rPr>
                <w:rFonts w:ascii="Calibri" w:hAnsi="Calibri" w:cs="Calibri"/>
              </w:rPr>
              <w:t>All Abbott affiliates globally must screen their prospective trade partners, customers, vendors, banks, h</w:t>
            </w:r>
            <w:r w:rsidRPr="003E4802">
              <w:rPr>
                <w:rFonts w:ascii="Calibri" w:hAnsi="Calibri" w:cs="Calibri"/>
              </w:rPr>
              <w:t>ealthcare professionals, principal investigators, speakers, recipients of donations, etc. against all applicable and relevant restricted party lists.</w:t>
            </w:r>
          </w:p>
        </w:tc>
        <w:tc>
          <w:tcPr>
            <w:tcW w:w="6000" w:type="dxa"/>
            <w:vAlign w:val="center"/>
          </w:tcPr>
          <w:p w14:paraId="09C0726E"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Undersøkelser av nektet part</w:t>
            </w:r>
          </w:p>
          <w:p w14:paraId="469B4397" w14:textId="36F290D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Alle Abbott-partnere globalt må utføre forhåndsundersøkelser av sine potensielle handelspartnere, kunder, leverandører, banker, helsepersonell, etterforskere, foredragsholdere, mottakere av donasjoner osv. mot alle aktuelle og relevante lister over begrens</w:t>
            </w:r>
            <w:r w:rsidRPr="003E4802">
              <w:rPr>
                <w:rFonts w:ascii="Calibri" w:eastAsia="Calibri" w:hAnsi="Calibri" w:cs="Calibri"/>
                <w:lang w:val="nb-NO"/>
              </w:rPr>
              <w:t>ede parter.</w:t>
            </w:r>
          </w:p>
        </w:tc>
      </w:tr>
      <w:tr w:rsidR="00947BFB" w:rsidRPr="003E4802"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3E4802" w:rsidRDefault="00A45951" w:rsidP="00421476">
            <w:pPr>
              <w:spacing w:before="30" w:after="30"/>
              <w:ind w:left="30" w:right="30"/>
              <w:rPr>
                <w:rFonts w:ascii="Calibri" w:eastAsia="Times New Roman" w:hAnsi="Calibri" w:cs="Calibri"/>
                <w:sz w:val="16"/>
              </w:rPr>
            </w:pPr>
            <w:hyperlink r:id="rId211" w:tgtFrame="_blank" w:history="1">
              <w:r w:rsidRPr="003E4802">
                <w:rPr>
                  <w:rStyle w:val="Hyperlink"/>
                  <w:rFonts w:ascii="Calibri" w:eastAsia="Times New Roman" w:hAnsi="Calibri" w:cs="Calibri"/>
                  <w:sz w:val="16"/>
                </w:rPr>
                <w:t>Screen 66</w:t>
              </w:r>
            </w:hyperlink>
            <w:r w:rsidRPr="003E4802">
              <w:rPr>
                <w:rFonts w:ascii="Calibri" w:eastAsia="Times New Roman" w:hAnsi="Calibri" w:cs="Calibri"/>
                <w:sz w:val="16"/>
              </w:rPr>
              <w:t xml:space="preserve"> </w:t>
            </w:r>
          </w:p>
          <w:p w14:paraId="57506412" w14:textId="77777777" w:rsidR="00421476" w:rsidRPr="003E4802" w:rsidRDefault="00A45951" w:rsidP="00421476">
            <w:pPr>
              <w:ind w:left="30" w:right="30"/>
              <w:rPr>
                <w:rFonts w:ascii="Calibri" w:eastAsia="Times New Roman" w:hAnsi="Calibri" w:cs="Calibri"/>
                <w:sz w:val="16"/>
              </w:rPr>
            </w:pPr>
            <w:hyperlink r:id="rId212" w:tgtFrame="_blank" w:history="1">
              <w:r w:rsidRPr="003E4802">
                <w:rPr>
                  <w:rStyle w:val="Hyperlink"/>
                  <w:rFonts w:ascii="Calibri" w:eastAsia="Times New Roman" w:hAnsi="Calibri" w:cs="Calibri"/>
                  <w:sz w:val="16"/>
                </w:rPr>
                <w:t>103_C_67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3E4802" w:rsidRDefault="00A45951" w:rsidP="00421476">
            <w:pPr>
              <w:pStyle w:val="NormalWeb"/>
              <w:ind w:left="30" w:right="30"/>
              <w:rPr>
                <w:rFonts w:ascii="Calibri" w:hAnsi="Calibri" w:cs="Calibri"/>
              </w:rPr>
            </w:pPr>
            <w:r w:rsidRPr="003E4802">
              <w:rPr>
                <w:rFonts w:ascii="Calibri" w:hAnsi="Calibri" w:cs="Calibri"/>
              </w:rPr>
              <w:t>Abbott’s Denied Party Screening System</w:t>
            </w:r>
          </w:p>
          <w:p w14:paraId="45EE3335" w14:textId="77777777" w:rsidR="00421476" w:rsidRPr="003E4802" w:rsidRDefault="00A45951" w:rsidP="00421476">
            <w:pPr>
              <w:pStyle w:val="NormalWeb"/>
              <w:ind w:left="30" w:right="30"/>
              <w:rPr>
                <w:rFonts w:ascii="Calibri" w:hAnsi="Calibri" w:cs="Calibri"/>
              </w:rPr>
            </w:pPr>
            <w:r w:rsidRPr="003E4802">
              <w:rPr>
                <w:rFonts w:ascii="Calibri" w:hAnsi="Calibri" w:cs="Calibri"/>
              </w:rPr>
              <w:t>Abbott’s Denied Party Screening System makes screening easy and efficient. To obtain access to the system and instructions</w:t>
            </w:r>
            <w:r w:rsidRPr="003E4802">
              <w:rPr>
                <w:rFonts w:ascii="Calibri" w:hAnsi="Calibri" w:cs="Calibri"/>
              </w:rPr>
              <w:t xml:space="preserve"> on how to use it, contact CCTC_DPS@abbott.com.</w:t>
            </w:r>
          </w:p>
        </w:tc>
        <w:tc>
          <w:tcPr>
            <w:tcW w:w="6000" w:type="dxa"/>
            <w:vAlign w:val="center"/>
          </w:tcPr>
          <w:p w14:paraId="12AA9E3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Abbotts forhåndsundersøkelsessystem for nektet part</w:t>
            </w:r>
          </w:p>
          <w:p w14:paraId="48770BFB" w14:textId="3685246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Abbotts forhåndsundersøkelsessystem for nektet part gjør forhåndsundersøkelser </w:t>
            </w:r>
            <w:r w:rsidRPr="003E4802">
              <w:rPr>
                <w:rFonts w:ascii="Calibri" w:eastAsia="Calibri" w:hAnsi="Calibri" w:cs="Calibri"/>
                <w:lang w:val="nb-NO"/>
              </w:rPr>
              <w:t>enkle og effektive. For å få tilgang til systemet og instruksjoner om hvordan det brukes, ta kontakt med CCTC_DPS@abbott.com.</w:t>
            </w:r>
          </w:p>
        </w:tc>
      </w:tr>
      <w:tr w:rsidR="00947BFB" w:rsidRPr="003E4802"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3E4802" w:rsidRDefault="00A45951" w:rsidP="00421476">
            <w:pPr>
              <w:spacing w:before="30" w:after="30"/>
              <w:ind w:left="30" w:right="30"/>
              <w:rPr>
                <w:rFonts w:ascii="Calibri" w:eastAsia="Times New Roman" w:hAnsi="Calibri" w:cs="Calibri"/>
                <w:sz w:val="16"/>
              </w:rPr>
            </w:pPr>
            <w:hyperlink r:id="rId213" w:tgtFrame="_blank" w:history="1">
              <w:r w:rsidRPr="003E4802">
                <w:rPr>
                  <w:rStyle w:val="Hyperlink"/>
                  <w:rFonts w:ascii="Calibri" w:eastAsia="Times New Roman" w:hAnsi="Calibri" w:cs="Calibri"/>
                  <w:sz w:val="16"/>
                </w:rPr>
                <w:t>Screen 66</w:t>
              </w:r>
            </w:hyperlink>
            <w:r w:rsidRPr="003E4802">
              <w:rPr>
                <w:rFonts w:ascii="Calibri" w:eastAsia="Times New Roman" w:hAnsi="Calibri" w:cs="Calibri"/>
                <w:sz w:val="16"/>
              </w:rPr>
              <w:t xml:space="preserve"> </w:t>
            </w:r>
          </w:p>
          <w:p w14:paraId="7F822714" w14:textId="77777777" w:rsidR="00421476" w:rsidRPr="003E4802" w:rsidRDefault="00A45951" w:rsidP="00421476">
            <w:pPr>
              <w:ind w:left="30" w:right="30"/>
              <w:rPr>
                <w:rFonts w:ascii="Calibri" w:eastAsia="Times New Roman" w:hAnsi="Calibri" w:cs="Calibri"/>
                <w:sz w:val="16"/>
              </w:rPr>
            </w:pPr>
            <w:hyperlink r:id="rId214" w:tgtFrame="_blank" w:history="1">
              <w:r w:rsidRPr="003E4802">
                <w:rPr>
                  <w:rStyle w:val="Hyperlink"/>
                  <w:rFonts w:ascii="Calibri" w:eastAsia="Times New Roman" w:hAnsi="Calibri" w:cs="Calibri"/>
                  <w:sz w:val="16"/>
                </w:rPr>
                <w:t>104_C_67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3E4802" w:rsidRDefault="00A45951" w:rsidP="00421476">
            <w:pPr>
              <w:pStyle w:val="NormalWeb"/>
              <w:ind w:left="30" w:right="30"/>
              <w:rPr>
                <w:rFonts w:ascii="Calibri" w:hAnsi="Calibri" w:cs="Calibri"/>
              </w:rPr>
            </w:pPr>
            <w:r w:rsidRPr="003E4802">
              <w:rPr>
                <w:rFonts w:ascii="Calibri" w:hAnsi="Calibri" w:cs="Calibri"/>
              </w:rPr>
              <w:t>If an Entity Appears on Restriction List</w:t>
            </w:r>
          </w:p>
          <w:p w14:paraId="1DC3E3C2"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If </w:t>
            </w:r>
            <w:r w:rsidRPr="003E4802">
              <w:rPr>
                <w:rFonts w:ascii="Calibri" w:hAnsi="Calibri" w:cs="Calibri"/>
              </w:rPr>
              <w:t>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en enhet vise</w:t>
            </w:r>
            <w:r w:rsidRPr="003E4802">
              <w:rPr>
                <w:rFonts w:ascii="Calibri" w:eastAsia="Calibri" w:hAnsi="Calibri" w:cs="Calibri"/>
                <w:lang w:val="nb-NO"/>
              </w:rPr>
              <w:t>s på en begrenset liste</w:t>
            </w:r>
          </w:p>
          <w:p w14:paraId="7AA8D30F" w14:textId="03DEE3B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forhåndsvisning avslører at et navn eller en enhet som vises på en liste over begrenset part er en nøyaktig match, bør du umiddelbart suspendere trans</w:t>
            </w:r>
            <w:r w:rsidRPr="003E4802">
              <w:rPr>
                <w:rFonts w:ascii="Calibri" w:eastAsia="Calibri" w:hAnsi="Calibri" w:cs="Calibri"/>
                <w:lang w:val="nb-NO"/>
              </w:rPr>
              <w:t>aksjoner som den oppførte personen eller enheten og kontakte CCTC_DPS@abbott.com for ytterligere behørig aktsomhet.</w:t>
            </w:r>
          </w:p>
        </w:tc>
      </w:tr>
      <w:tr w:rsidR="00947BFB" w:rsidRPr="003E4802"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3E4802" w:rsidRDefault="00A45951" w:rsidP="00421476">
            <w:pPr>
              <w:spacing w:before="30" w:after="30"/>
              <w:ind w:left="30" w:right="30"/>
              <w:rPr>
                <w:rFonts w:ascii="Calibri" w:eastAsia="Times New Roman" w:hAnsi="Calibri" w:cs="Calibri"/>
                <w:sz w:val="16"/>
              </w:rPr>
            </w:pPr>
            <w:hyperlink r:id="rId215" w:tgtFrame="_blank" w:history="1">
              <w:r w:rsidRPr="003E4802">
                <w:rPr>
                  <w:rStyle w:val="Hyperlink"/>
                  <w:rFonts w:ascii="Calibri" w:eastAsia="Times New Roman" w:hAnsi="Calibri" w:cs="Calibri"/>
                  <w:sz w:val="16"/>
                </w:rPr>
                <w:t>Screen 66</w:t>
              </w:r>
            </w:hyperlink>
            <w:r w:rsidRPr="003E4802">
              <w:rPr>
                <w:rFonts w:ascii="Calibri" w:eastAsia="Times New Roman" w:hAnsi="Calibri" w:cs="Calibri"/>
                <w:sz w:val="16"/>
              </w:rPr>
              <w:t xml:space="preserve"> </w:t>
            </w:r>
          </w:p>
          <w:p w14:paraId="684D88A4" w14:textId="77777777" w:rsidR="00421476" w:rsidRPr="003E4802" w:rsidRDefault="00A45951" w:rsidP="00421476">
            <w:pPr>
              <w:ind w:left="30" w:right="30"/>
              <w:rPr>
                <w:rFonts w:ascii="Calibri" w:eastAsia="Times New Roman" w:hAnsi="Calibri" w:cs="Calibri"/>
                <w:sz w:val="16"/>
              </w:rPr>
            </w:pPr>
            <w:hyperlink r:id="rId216" w:tgtFrame="_blank" w:history="1">
              <w:r w:rsidRPr="003E4802">
                <w:rPr>
                  <w:rStyle w:val="Hyperlink"/>
                  <w:rFonts w:ascii="Calibri" w:eastAsia="Times New Roman" w:hAnsi="Calibri" w:cs="Calibri"/>
                  <w:sz w:val="16"/>
                </w:rPr>
                <w:t>105_C_6</w:t>
              </w:r>
              <w:r w:rsidRPr="003E4802">
                <w:rPr>
                  <w:rStyle w:val="Hyperlink"/>
                  <w:rFonts w:ascii="Calibri" w:eastAsia="Times New Roman" w:hAnsi="Calibri" w:cs="Calibri"/>
                  <w:sz w:val="16"/>
                </w:rPr>
                <w:t>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Red Flags</w:t>
            </w:r>
          </w:p>
          <w:p w14:paraId="2298369D" w14:textId="77777777" w:rsidR="00421476" w:rsidRPr="003E4802" w:rsidRDefault="00A45951" w:rsidP="00421476">
            <w:pPr>
              <w:pStyle w:val="NormalWeb"/>
              <w:ind w:left="30" w:right="30"/>
              <w:rPr>
                <w:rFonts w:ascii="Calibri" w:hAnsi="Calibri" w:cs="Calibri"/>
              </w:rPr>
            </w:pPr>
            <w:r w:rsidRPr="003E4802">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Rø</w:t>
            </w:r>
            <w:r w:rsidRPr="003E4802">
              <w:rPr>
                <w:rFonts w:ascii="Calibri" w:eastAsia="Calibri" w:hAnsi="Calibri" w:cs="Calibri"/>
                <w:lang w:val="nb-NO"/>
              </w:rPr>
              <w:t>de flagg</w:t>
            </w:r>
          </w:p>
          <w:p w14:paraId="12E5806A" w14:textId="530CB26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 den daglige driften av virksomheten din, bør du se etter røde flagg som kan advare deg om mulige brudd på handelssanksjoner eller kan indikere at et produkt er ment for</w:t>
            </w:r>
            <w:r w:rsidRPr="003E4802">
              <w:rPr>
                <w:rFonts w:ascii="Calibri" w:eastAsia="Calibri" w:hAnsi="Calibri" w:cs="Calibri"/>
                <w:lang w:val="nb-NO"/>
              </w:rPr>
              <w:t xml:space="preserve"> et utilsiktet sluttbruk, sluttbruker eller sluttdestinasjon.</w:t>
            </w:r>
          </w:p>
        </w:tc>
      </w:tr>
      <w:tr w:rsidR="00947BFB" w:rsidRPr="003E4802"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3E4802" w:rsidRDefault="00A45951" w:rsidP="00421476">
            <w:pPr>
              <w:spacing w:before="30" w:after="30"/>
              <w:ind w:left="30" w:right="30"/>
              <w:rPr>
                <w:rFonts w:ascii="Calibri" w:eastAsia="Times New Roman" w:hAnsi="Calibri" w:cs="Calibri"/>
                <w:sz w:val="16"/>
              </w:rPr>
            </w:pPr>
            <w:hyperlink r:id="rId217" w:tgtFrame="_blank" w:history="1">
              <w:r w:rsidRPr="003E4802">
                <w:rPr>
                  <w:rStyle w:val="Hyperlink"/>
                  <w:rFonts w:ascii="Calibri" w:eastAsia="Times New Roman" w:hAnsi="Calibri" w:cs="Calibri"/>
                  <w:sz w:val="16"/>
                </w:rPr>
                <w:t>Screen 66</w:t>
              </w:r>
            </w:hyperlink>
            <w:r w:rsidRPr="003E4802">
              <w:rPr>
                <w:rFonts w:ascii="Calibri" w:eastAsia="Times New Roman" w:hAnsi="Calibri" w:cs="Calibri"/>
                <w:sz w:val="16"/>
              </w:rPr>
              <w:t xml:space="preserve"> </w:t>
            </w:r>
          </w:p>
          <w:p w14:paraId="038DC54B" w14:textId="77777777" w:rsidR="00421476" w:rsidRPr="003E4802" w:rsidRDefault="00A45951" w:rsidP="00421476">
            <w:pPr>
              <w:ind w:left="30" w:right="30"/>
              <w:rPr>
                <w:rFonts w:ascii="Calibri" w:eastAsia="Times New Roman" w:hAnsi="Calibri" w:cs="Calibri"/>
                <w:sz w:val="16"/>
              </w:rPr>
            </w:pPr>
            <w:hyperlink r:id="rId218" w:tgtFrame="_blank" w:history="1">
              <w:r w:rsidRPr="003E4802">
                <w:rPr>
                  <w:rStyle w:val="Hyperlink"/>
                  <w:rFonts w:ascii="Calibri" w:eastAsia="Times New Roman" w:hAnsi="Calibri" w:cs="Calibri"/>
                  <w:sz w:val="16"/>
                </w:rPr>
                <w:t>106_C_67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3E4802" w:rsidRDefault="00A45951" w:rsidP="00421476">
            <w:pPr>
              <w:pStyle w:val="NormalWeb"/>
              <w:ind w:left="30" w:right="30"/>
              <w:rPr>
                <w:rFonts w:ascii="Calibri" w:hAnsi="Calibri" w:cs="Calibri"/>
              </w:rPr>
            </w:pPr>
            <w:r w:rsidRPr="003E4802">
              <w:rPr>
                <w:rFonts w:ascii="Calibri" w:hAnsi="Calibri" w:cs="Calibri"/>
              </w:rPr>
              <w:t>Violations of U.S. Trade Sanctions Programs</w:t>
            </w:r>
          </w:p>
          <w:p w14:paraId="6EFC563B"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Violations of the U.S. sanctions programs may result in civil </w:t>
            </w:r>
            <w:r w:rsidRPr="003E4802">
              <w:rPr>
                <w:rFonts w:ascii="Calibri" w:hAnsi="Calibri" w:cs="Calibri"/>
              </w:rPr>
              <w:t>penalties of more than U.S. $300,000 per violation and criminal penalties of up to $1 million and/or 20 years imprisonment per violation.</w:t>
            </w:r>
          </w:p>
        </w:tc>
        <w:tc>
          <w:tcPr>
            <w:tcW w:w="6000" w:type="dxa"/>
            <w:vAlign w:val="center"/>
          </w:tcPr>
          <w:p w14:paraId="2925A57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Brudd på amerikanske handelssanksjonsprogrammer</w:t>
            </w:r>
          </w:p>
          <w:p w14:paraId="7A21C22C" w14:textId="2448891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Brudd på de amerikanske sanksjonsprogrammene kan føre til sivilrettslige krav på over 300 000 amerikanske dollar per overtredelse og straffeforfølgelse med bøter inntil 1 million amerikanske dollar og/eller 20 års fengselsstraff per overtredelse.</w:t>
            </w:r>
          </w:p>
        </w:tc>
      </w:tr>
      <w:tr w:rsidR="00947BFB" w:rsidRPr="003E4802"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3E4802" w:rsidRDefault="00A45951" w:rsidP="00421476">
            <w:pPr>
              <w:spacing w:before="30" w:after="30"/>
              <w:ind w:left="30" w:right="30"/>
              <w:rPr>
                <w:rFonts w:ascii="Calibri" w:eastAsia="Times New Roman" w:hAnsi="Calibri" w:cs="Calibri"/>
                <w:sz w:val="16"/>
              </w:rPr>
            </w:pPr>
            <w:hyperlink r:id="rId219" w:tgtFrame="_blank" w:history="1">
              <w:r w:rsidRPr="003E4802">
                <w:rPr>
                  <w:rStyle w:val="Hyperlink"/>
                  <w:rFonts w:ascii="Calibri" w:eastAsia="Times New Roman" w:hAnsi="Calibri" w:cs="Calibri"/>
                  <w:sz w:val="16"/>
                </w:rPr>
                <w:t>Screen 66</w:t>
              </w:r>
            </w:hyperlink>
            <w:r w:rsidRPr="003E4802">
              <w:rPr>
                <w:rFonts w:ascii="Calibri" w:eastAsia="Times New Roman" w:hAnsi="Calibri" w:cs="Calibri"/>
                <w:sz w:val="16"/>
              </w:rPr>
              <w:t xml:space="preserve"> </w:t>
            </w:r>
          </w:p>
          <w:p w14:paraId="0D2FA0C2" w14:textId="77777777" w:rsidR="00421476" w:rsidRPr="003E4802" w:rsidRDefault="00A45951" w:rsidP="00421476">
            <w:pPr>
              <w:ind w:left="30" w:right="30"/>
              <w:rPr>
                <w:rFonts w:ascii="Calibri" w:eastAsia="Times New Roman" w:hAnsi="Calibri" w:cs="Calibri"/>
                <w:sz w:val="16"/>
              </w:rPr>
            </w:pPr>
            <w:hyperlink r:id="rId220" w:tgtFrame="_blank" w:history="1">
              <w:r w:rsidRPr="003E4802">
                <w:rPr>
                  <w:rStyle w:val="Hyperlink"/>
                  <w:rFonts w:ascii="Calibri" w:eastAsia="Times New Roman" w:hAnsi="Calibri" w:cs="Calibri"/>
                  <w:sz w:val="16"/>
                </w:rPr>
                <w:t>107_C_67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Questions and Concerns</w:t>
            </w:r>
          </w:p>
          <w:p w14:paraId="0E4C0865" w14:textId="77777777" w:rsidR="00421476" w:rsidRPr="003E4802" w:rsidRDefault="00A45951" w:rsidP="00421476">
            <w:pPr>
              <w:pStyle w:val="NormalWeb"/>
              <w:ind w:left="30" w:right="30"/>
              <w:rPr>
                <w:rFonts w:ascii="Calibri" w:hAnsi="Calibri" w:cs="Calibri"/>
              </w:rPr>
            </w:pPr>
            <w:r w:rsidRPr="003E4802">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Spørsmål og bekymringer</w:t>
            </w:r>
          </w:p>
          <w:p w14:paraId="64AF18F3" w14:textId="3C388E1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du har spørsmål eller bekymringer om sanksjoner, bør du rapportere dem til exports@abbott.com.</w:t>
            </w:r>
          </w:p>
        </w:tc>
      </w:tr>
      <w:tr w:rsidR="00947BFB" w:rsidRPr="003E4802"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3E4802" w:rsidRDefault="00A45951" w:rsidP="00421476">
            <w:pPr>
              <w:spacing w:before="30" w:after="30"/>
              <w:ind w:left="30" w:right="30"/>
              <w:rPr>
                <w:rFonts w:ascii="Calibri" w:eastAsia="Times New Roman" w:hAnsi="Calibri" w:cs="Calibri"/>
                <w:sz w:val="16"/>
              </w:rPr>
            </w:pPr>
            <w:hyperlink r:id="rId221" w:tgtFrame="_blank" w:history="1">
              <w:r w:rsidRPr="003E4802">
                <w:rPr>
                  <w:rStyle w:val="Hyperlink"/>
                  <w:rFonts w:ascii="Calibri" w:eastAsia="Times New Roman" w:hAnsi="Calibri" w:cs="Calibri"/>
                  <w:sz w:val="16"/>
                </w:rPr>
                <w:t>Screen 68</w:t>
              </w:r>
            </w:hyperlink>
            <w:r w:rsidRPr="003E4802">
              <w:rPr>
                <w:rFonts w:ascii="Calibri" w:eastAsia="Times New Roman" w:hAnsi="Calibri" w:cs="Calibri"/>
                <w:sz w:val="16"/>
              </w:rPr>
              <w:t xml:space="preserve"> </w:t>
            </w:r>
          </w:p>
          <w:p w14:paraId="30EAF36D" w14:textId="77777777" w:rsidR="00421476" w:rsidRPr="003E4802" w:rsidRDefault="00A45951" w:rsidP="00421476">
            <w:pPr>
              <w:ind w:left="30" w:right="30"/>
              <w:rPr>
                <w:rFonts w:ascii="Calibri" w:eastAsia="Times New Roman" w:hAnsi="Calibri" w:cs="Calibri"/>
                <w:sz w:val="16"/>
              </w:rPr>
            </w:pPr>
            <w:hyperlink r:id="rId222" w:tgtFrame="_blank" w:history="1">
              <w:r w:rsidRPr="003E4802">
                <w:rPr>
                  <w:rStyle w:val="Hyperlink"/>
                  <w:rFonts w:ascii="Calibri" w:eastAsia="Times New Roman" w:hAnsi="Calibri" w:cs="Calibri"/>
                  <w:sz w:val="16"/>
                </w:rPr>
                <w:t>109_C_69</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Take a moment to confirm that you understand your responsibilities related to trade sanctions</w:t>
            </w:r>
          </w:p>
          <w:p w14:paraId="725E11B4" w14:textId="77777777" w:rsidR="00421476" w:rsidRPr="003E4802" w:rsidRDefault="00A45951" w:rsidP="00421476">
            <w:pPr>
              <w:pStyle w:val="NormalWeb"/>
              <w:ind w:left="30" w:right="30"/>
              <w:rPr>
                <w:rFonts w:ascii="Calibri" w:hAnsi="Calibri" w:cs="Calibri"/>
              </w:rPr>
            </w:pPr>
            <w:r w:rsidRPr="003E4802">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w:t>
            </w:r>
            <w:r w:rsidRPr="003E4802">
              <w:rPr>
                <w:rFonts w:ascii="Calibri" w:hAnsi="Calibri" w:cs="Calibri"/>
              </w:rPr>
              <w:t>nfirm</w:t>
            </w:r>
          </w:p>
        </w:tc>
        <w:tc>
          <w:tcPr>
            <w:tcW w:w="6000" w:type="dxa"/>
            <w:vAlign w:val="center"/>
          </w:tcPr>
          <w:p w14:paraId="60AF090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Ta et øyeblikk for å bekrefte at du forstår ansvaret ditt med hensyn til handelssanskjoner.</w:t>
            </w:r>
          </w:p>
          <w:p w14:paraId="35FB20A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Jeg bekrefter at jeg forstår ansvaret mitt med hensyn til handelssanksjoner og ve</w:t>
            </w:r>
            <w:r w:rsidRPr="003E4802">
              <w:rPr>
                <w:rFonts w:ascii="Calibri" w:eastAsia="Calibri" w:hAnsi="Calibri" w:cs="Calibri"/>
                <w:lang w:val="nb-NO"/>
              </w:rPr>
              <w:t>t hvor jeg kan finne og gå gjennom de aktuelle retningslinjene og prosedyrene.</w:t>
            </w:r>
          </w:p>
          <w:p w14:paraId="0896C1AD" w14:textId="7E1F58F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Bekreft</w:t>
            </w:r>
          </w:p>
        </w:tc>
      </w:tr>
      <w:tr w:rsidR="00947BFB" w:rsidRPr="003E4802"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3E4802" w:rsidRDefault="00A45951" w:rsidP="00421476">
            <w:pPr>
              <w:spacing w:before="30" w:after="30"/>
              <w:ind w:left="30" w:right="30"/>
              <w:rPr>
                <w:rFonts w:ascii="Calibri" w:eastAsia="Times New Roman" w:hAnsi="Calibri" w:cs="Calibri"/>
                <w:sz w:val="16"/>
              </w:rPr>
            </w:pPr>
            <w:hyperlink r:id="rId223" w:tgtFrame="_blank" w:history="1">
              <w:r w:rsidRPr="003E4802">
                <w:rPr>
                  <w:rStyle w:val="Hyperlink"/>
                  <w:rFonts w:ascii="Calibri" w:eastAsia="Times New Roman" w:hAnsi="Calibri" w:cs="Calibri"/>
                  <w:sz w:val="16"/>
                </w:rPr>
                <w:t>Screen 69</w:t>
              </w:r>
            </w:hyperlink>
            <w:r w:rsidRPr="003E4802">
              <w:rPr>
                <w:rFonts w:ascii="Calibri" w:eastAsia="Times New Roman" w:hAnsi="Calibri" w:cs="Calibri"/>
                <w:sz w:val="16"/>
              </w:rPr>
              <w:t xml:space="preserve"> </w:t>
            </w:r>
          </w:p>
          <w:p w14:paraId="3913CB1D" w14:textId="77777777" w:rsidR="00421476" w:rsidRPr="003E4802" w:rsidRDefault="00A45951" w:rsidP="00421476">
            <w:pPr>
              <w:ind w:left="30" w:right="30"/>
              <w:rPr>
                <w:rFonts w:ascii="Calibri" w:eastAsia="Times New Roman" w:hAnsi="Calibri" w:cs="Calibri"/>
                <w:sz w:val="16"/>
              </w:rPr>
            </w:pPr>
            <w:hyperlink r:id="rId224" w:tgtFrame="_blank" w:history="1">
              <w:r w:rsidRPr="003E4802">
                <w:rPr>
                  <w:rStyle w:val="Hyperlink"/>
                  <w:rFonts w:ascii="Calibri" w:eastAsia="Times New Roman" w:hAnsi="Calibri" w:cs="Calibri"/>
                  <w:sz w:val="16"/>
                </w:rPr>
                <w:t>110_C_7</w:t>
              </w:r>
              <w:r w:rsidRPr="003E4802">
                <w:rPr>
                  <w:rStyle w:val="Hyperlink"/>
                  <w:rFonts w:ascii="Calibri" w:eastAsia="Times New Roman" w:hAnsi="Calibri" w:cs="Calibri"/>
                  <w:sz w:val="16"/>
                </w:rPr>
                <w:t>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 Knowledge Check that follows consists of 10 questions. You must score 80% or higher to successfully complete this course.</w:t>
            </w:r>
          </w:p>
          <w:p w14:paraId="5EA31364"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WHEN YOU ARE READY, CLICK THE KNOWLEDGE CHECK BUTTON.</w:t>
            </w:r>
          </w:p>
        </w:tc>
        <w:tc>
          <w:tcPr>
            <w:tcW w:w="6000" w:type="dxa"/>
            <w:vAlign w:val="center"/>
          </w:tcPr>
          <w:p w14:paraId="13A5CAF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Kunnskapssjekken som følger består av ti spørsmål. Du må score 80 % eller</w:t>
            </w:r>
            <w:r w:rsidRPr="003E4802">
              <w:rPr>
                <w:rFonts w:ascii="Calibri" w:eastAsia="Calibri" w:hAnsi="Calibri" w:cs="Calibri"/>
                <w:lang w:val="nb-NO"/>
              </w:rPr>
              <w:t xml:space="preserve"> høyere for å fullføre kurset.</w:t>
            </w:r>
          </w:p>
          <w:p w14:paraId="3BB0C25D" w14:textId="5A680C5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NÅR DU ER KLAR, KLIKK PÅ KNAPPEN KUNNSKAPSSJEKK.</w:t>
            </w:r>
          </w:p>
        </w:tc>
      </w:tr>
      <w:tr w:rsidR="00947BFB" w:rsidRPr="003E4802"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3E4802" w:rsidRDefault="00A45951" w:rsidP="00421476">
            <w:pPr>
              <w:spacing w:before="30" w:after="30"/>
              <w:ind w:left="30" w:right="30"/>
              <w:rPr>
                <w:rFonts w:ascii="Calibri" w:eastAsia="Times New Roman" w:hAnsi="Calibri" w:cs="Calibri"/>
                <w:sz w:val="16"/>
              </w:rPr>
            </w:pPr>
            <w:hyperlink r:id="rId225"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4244D9DE" w14:textId="77777777" w:rsidR="00421476" w:rsidRPr="003E4802" w:rsidRDefault="00A45951" w:rsidP="00421476">
            <w:pPr>
              <w:ind w:left="30" w:right="30"/>
              <w:rPr>
                <w:rFonts w:ascii="Calibri" w:eastAsia="Times New Roman" w:hAnsi="Calibri" w:cs="Calibri"/>
                <w:sz w:val="16"/>
              </w:rPr>
            </w:pPr>
            <w:hyperlink r:id="rId226" w:tgtFrame="_blank" w:history="1">
              <w:r w:rsidRPr="003E4802">
                <w:rPr>
                  <w:rStyle w:val="Hyperlink"/>
                  <w:rFonts w:ascii="Calibri" w:eastAsia="Times New Roman" w:hAnsi="Calibri" w:cs="Calibri"/>
                  <w:sz w:val="16"/>
                </w:rPr>
                <w:t>111_C_7</w:t>
              </w:r>
              <w:r w:rsidRPr="003E4802">
                <w:rPr>
                  <w:rStyle w:val="Hyperlink"/>
                  <w:rFonts w:ascii="Calibri" w:eastAsia="Times New Roman" w:hAnsi="Calibri" w:cs="Calibri"/>
                  <w:sz w:val="16"/>
                </w:rPr>
                <w:t>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[1] Julie is a U.S. citizen and an Abbott employee in Canada. She is asked to arrange a trip to Cuba for a group of her Canadian colleagues, including booking hotel accommodations in Havana and some tourism. Canada has no economic sanctions against </w:t>
            </w:r>
            <w:r w:rsidRPr="003E4802">
              <w:rPr>
                <w:rFonts w:ascii="Calibri" w:hAnsi="Calibri" w:cs="Calibri"/>
              </w:rPr>
              <w:t>Cuba. Is it okay for Julie to arrange this trip?</w:t>
            </w:r>
          </w:p>
        </w:tc>
        <w:tc>
          <w:tcPr>
            <w:tcW w:w="6000" w:type="dxa"/>
            <w:vAlign w:val="center"/>
          </w:tcPr>
          <w:p w14:paraId="0611C152" w14:textId="64AD6E2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Julie er en amerikansk statsborger og ansatt i Abbott i Canada. Hun blir bedt om å organisere en forretningsreise til Cuba for en gruppe kolleger, som omfatter å bestille hotellovernatting i Havana og li</w:t>
            </w:r>
            <w:r w:rsidRPr="003E4802">
              <w:rPr>
                <w:rFonts w:ascii="Calibri" w:eastAsia="Calibri" w:hAnsi="Calibri" w:cs="Calibri"/>
                <w:lang w:val="nb-NO"/>
              </w:rPr>
              <w:t>tt turistopplevelser. Canada har ingen økonomiske sanksjoner mot Cuba. Er det greit at Julie organiserer denne turen?</w:t>
            </w:r>
          </w:p>
        </w:tc>
      </w:tr>
      <w:tr w:rsidR="00947BFB" w:rsidRPr="003E4802"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3E4802" w:rsidRDefault="00A45951" w:rsidP="00421476">
            <w:pPr>
              <w:spacing w:before="30" w:after="30"/>
              <w:ind w:left="30" w:right="30"/>
              <w:rPr>
                <w:rFonts w:ascii="Calibri" w:eastAsia="Times New Roman" w:hAnsi="Calibri" w:cs="Calibri"/>
                <w:sz w:val="16"/>
              </w:rPr>
            </w:pPr>
            <w:hyperlink r:id="rId227"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1A77B346" w14:textId="77777777" w:rsidR="00421476" w:rsidRPr="003E4802" w:rsidRDefault="00A45951" w:rsidP="00421476">
            <w:pPr>
              <w:ind w:left="30" w:right="30"/>
              <w:rPr>
                <w:rFonts w:ascii="Calibri" w:eastAsia="Times New Roman" w:hAnsi="Calibri" w:cs="Calibri"/>
                <w:sz w:val="16"/>
              </w:rPr>
            </w:pPr>
            <w:hyperlink r:id="rId228" w:tgtFrame="_blank" w:history="1">
              <w:r w:rsidRPr="003E4802">
                <w:rPr>
                  <w:rStyle w:val="Hyperlink"/>
                  <w:rFonts w:ascii="Calibri" w:eastAsia="Times New Roman" w:hAnsi="Calibri" w:cs="Calibri"/>
                  <w:sz w:val="16"/>
                </w:rPr>
                <w:t>112_C_71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Yes.</w:t>
            </w:r>
          </w:p>
        </w:tc>
        <w:tc>
          <w:tcPr>
            <w:tcW w:w="6000" w:type="dxa"/>
            <w:vAlign w:val="center"/>
          </w:tcPr>
          <w:p w14:paraId="091A9DE0" w14:textId="6C68534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Ja.</w:t>
            </w:r>
          </w:p>
        </w:tc>
      </w:tr>
      <w:tr w:rsidR="00947BFB" w:rsidRPr="003E4802"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3E4802" w:rsidRDefault="00A45951" w:rsidP="00421476">
            <w:pPr>
              <w:spacing w:before="30" w:after="30"/>
              <w:ind w:left="30" w:right="30"/>
              <w:rPr>
                <w:rFonts w:ascii="Calibri" w:eastAsia="Times New Roman" w:hAnsi="Calibri" w:cs="Calibri"/>
                <w:sz w:val="16"/>
              </w:rPr>
            </w:pPr>
            <w:hyperlink r:id="rId229"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7716E1E8" w14:textId="77777777" w:rsidR="00421476" w:rsidRPr="003E4802" w:rsidRDefault="00A45951" w:rsidP="00421476">
            <w:pPr>
              <w:ind w:left="30" w:right="30"/>
              <w:rPr>
                <w:rFonts w:ascii="Calibri" w:eastAsia="Times New Roman" w:hAnsi="Calibri" w:cs="Calibri"/>
                <w:sz w:val="16"/>
              </w:rPr>
            </w:pPr>
            <w:hyperlink r:id="rId230" w:tgtFrame="_blank" w:history="1">
              <w:r w:rsidRPr="003E4802">
                <w:rPr>
                  <w:rStyle w:val="Hyperlink"/>
                  <w:rFonts w:ascii="Calibri" w:eastAsia="Times New Roman" w:hAnsi="Calibri" w:cs="Calibri"/>
                  <w:sz w:val="16"/>
                </w:rPr>
                <w:t>113_C_71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No.</w:t>
            </w:r>
          </w:p>
          <w:p w14:paraId="52D10FD1"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79503EC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Nei</w:t>
            </w:r>
          </w:p>
          <w:p w14:paraId="49976236" w14:textId="1684828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70</w:t>
            </w:r>
          </w:p>
          <w:p w14:paraId="51FCC5B4"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 xml:space="preserve">Question 1: </w:t>
            </w:r>
            <w:r w:rsidRPr="003E4802">
              <w:rPr>
                <w:rFonts w:ascii="Calibri" w:hAnsi="Calibri" w:cs="Calibri"/>
                <w:sz w:val="16"/>
              </w:rPr>
              <w:t>Feedback</w:t>
            </w:r>
          </w:p>
          <w:p w14:paraId="693978AF"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There are several reasons why Julie must refrain from any involvement in arranging the travel:</w:t>
            </w:r>
          </w:p>
          <w:p w14:paraId="5AFFBA59" w14:textId="77777777" w:rsidR="00421476" w:rsidRPr="003E4802" w:rsidRDefault="00A45951" w:rsidP="00421476">
            <w:pPr>
              <w:numPr>
                <w:ilvl w:val="0"/>
                <w:numId w:val="10"/>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3E4802" w:rsidRDefault="00A45951" w:rsidP="00421476">
            <w:pPr>
              <w:numPr>
                <w:ilvl w:val="0"/>
                <w:numId w:val="10"/>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As a </w:t>
            </w:r>
            <w:r w:rsidRPr="003E4802">
              <w:rPr>
                <w:rFonts w:ascii="Calibri" w:eastAsia="Times New Roman" w:hAnsi="Calibri" w:cs="Calibri"/>
              </w:rPr>
              <w:t>U.S. person, Julie may not assist non-U.S. persons to travel to Cuba for business or any purpose.</w:t>
            </w:r>
          </w:p>
          <w:p w14:paraId="5DE88B9A" w14:textId="77777777" w:rsidR="00421476" w:rsidRPr="003E4802" w:rsidRDefault="00A45951" w:rsidP="00421476">
            <w:pPr>
              <w:numPr>
                <w:ilvl w:val="0"/>
                <w:numId w:val="10"/>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As an employee of Abbott – a U.S. company – Julie is required to comply with all U.S. trade sanctions programs and controls in every country in which Abbott d</w:t>
            </w:r>
            <w:r w:rsidRPr="003E4802">
              <w:rPr>
                <w:rFonts w:ascii="Calibri" w:eastAsia="Times New Roman" w:hAnsi="Calibri" w:cs="Calibri"/>
              </w:rPr>
              <w:t>oes business.</w:t>
            </w:r>
          </w:p>
        </w:tc>
        <w:tc>
          <w:tcPr>
            <w:tcW w:w="6000" w:type="dxa"/>
            <w:vAlign w:val="center"/>
          </w:tcPr>
          <w:p w14:paraId="748F433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flere grunner til at Julie må avstå fra ethvert engasjement som involverer organisering av reisen:</w:t>
            </w:r>
          </w:p>
          <w:p w14:paraId="371353BA" w14:textId="77777777" w:rsidR="00421476" w:rsidRPr="003E4802" w:rsidRDefault="00A45951" w:rsidP="00421476">
            <w:pPr>
              <w:numPr>
                <w:ilvl w:val="0"/>
                <w:numId w:val="10"/>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Som amerikansk statsborger anses Julie for å være en «ameri</w:t>
            </w:r>
            <w:r w:rsidRPr="003E4802">
              <w:rPr>
                <w:rFonts w:ascii="Calibri" w:eastAsia="Calibri" w:hAnsi="Calibri" w:cs="Calibri"/>
                <w:lang w:val="nb-NO"/>
              </w:rPr>
              <w:t>kansk person» og er gjenstand for handelssanksjoner mot Cuba, uavhengig av hvor hun bor i verden.</w:t>
            </w:r>
          </w:p>
          <w:p w14:paraId="7B7FD504" w14:textId="77777777" w:rsidR="00421476" w:rsidRPr="003E4802" w:rsidRDefault="00A45951" w:rsidP="00421476">
            <w:pPr>
              <w:numPr>
                <w:ilvl w:val="0"/>
                <w:numId w:val="10"/>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 xml:space="preserve">Som amerikansk person kan ikke Julie bistå ikke-amerikanske personer med å reise </w:t>
            </w:r>
            <w:r w:rsidRPr="003E4802">
              <w:rPr>
                <w:rFonts w:ascii="Calibri" w:eastAsia="Calibri" w:hAnsi="Calibri" w:cs="Calibri"/>
                <w:lang w:val="nb-NO"/>
              </w:rPr>
              <w:t>til Cuba i forretningssammenheng eller andre formål.</w:t>
            </w:r>
          </w:p>
          <w:p w14:paraId="34C1AFAE" w14:textId="721C017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Som ansatt i Abbott – et amerikansk selskap – er Julie pålagt å overholde alle sanksjonsregler og handelskontroller pålagt av </w:t>
            </w:r>
            <w:r w:rsidRPr="003E4802">
              <w:rPr>
                <w:rFonts w:ascii="Calibri" w:eastAsia="Calibri" w:hAnsi="Calibri" w:cs="Calibri"/>
                <w:lang w:val="nb-NO"/>
              </w:rPr>
              <w:t>USA i alle land Abbott driver virksomhet.</w:t>
            </w:r>
          </w:p>
        </w:tc>
      </w:tr>
      <w:tr w:rsidR="00947BFB" w:rsidRPr="003E4802"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3E4802" w:rsidRDefault="00A45951" w:rsidP="00421476">
            <w:pPr>
              <w:spacing w:before="30" w:after="30"/>
              <w:ind w:left="30" w:right="30"/>
              <w:rPr>
                <w:rFonts w:ascii="Calibri" w:eastAsia="Times New Roman" w:hAnsi="Calibri" w:cs="Calibri"/>
                <w:sz w:val="16"/>
              </w:rPr>
            </w:pPr>
            <w:hyperlink r:id="rId231"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0048A46B" w14:textId="77777777" w:rsidR="00421476" w:rsidRPr="003E4802" w:rsidRDefault="00A45951" w:rsidP="00421476">
            <w:pPr>
              <w:ind w:left="30" w:right="30"/>
              <w:rPr>
                <w:rFonts w:ascii="Calibri" w:eastAsia="Times New Roman" w:hAnsi="Calibri" w:cs="Calibri"/>
                <w:sz w:val="16"/>
              </w:rPr>
            </w:pPr>
            <w:hyperlink r:id="rId232" w:tgtFrame="_blank" w:history="1">
              <w:r w:rsidRPr="003E4802">
                <w:rPr>
                  <w:rStyle w:val="Hyperlink"/>
                  <w:rFonts w:ascii="Calibri" w:eastAsia="Times New Roman" w:hAnsi="Calibri" w:cs="Calibri"/>
                  <w:sz w:val="16"/>
                </w:rPr>
                <w:t>115_C_71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[2] James, an Abbott Business Development Manager in the U.S., received a request for export of goods and </w:t>
            </w:r>
            <w:r w:rsidRPr="003E4802">
              <w:rPr>
                <w:rFonts w:ascii="Calibri" w:hAnsi="Calibri" w:cs="Calibri"/>
              </w:rPr>
              <w:lastRenderedPageBreak/>
              <w:t>services to Iran. He w</w:t>
            </w:r>
            <w:r w:rsidRPr="003E4802">
              <w:rPr>
                <w:rFonts w:ascii="Calibri" w:hAnsi="Calibri" w:cs="Calibri"/>
              </w:rPr>
              <w:t>as aware of the general restriction against U.S. exports to Iran, so he passed along the business to his colleague in Spain. Is this okay?</w:t>
            </w:r>
          </w:p>
        </w:tc>
        <w:tc>
          <w:tcPr>
            <w:tcW w:w="6000" w:type="dxa"/>
            <w:vAlign w:val="center"/>
          </w:tcPr>
          <w:p w14:paraId="38CED99B" w14:textId="3771651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[2] James, en leder for forretningsutvikling i Abbott i USA, fikk en forespørsel om eksport av varer og tjenester til</w:t>
            </w:r>
            <w:r w:rsidRPr="003E4802">
              <w:rPr>
                <w:rFonts w:ascii="Calibri" w:eastAsia="Calibri" w:hAnsi="Calibri" w:cs="Calibri"/>
                <w:lang w:val="nb-NO"/>
              </w:rPr>
              <w:t xml:space="preserve"> Iran. </w:t>
            </w:r>
            <w:r w:rsidRPr="003E4802">
              <w:rPr>
                <w:rFonts w:ascii="Calibri" w:eastAsia="Calibri" w:hAnsi="Calibri" w:cs="Calibri"/>
                <w:lang w:val="nb-NO"/>
              </w:rPr>
              <w:lastRenderedPageBreak/>
              <w:t>Han er oppmerksom på det generelle forbudet mot amerikansk eksport til Iran, derfor sendte han henvisningen videre til kollegaen sin i Spania. Er dette greit?</w:t>
            </w:r>
          </w:p>
        </w:tc>
      </w:tr>
      <w:tr w:rsidR="00947BFB" w:rsidRPr="003E4802"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3E4802" w:rsidRDefault="00A45951" w:rsidP="00421476">
            <w:pPr>
              <w:spacing w:before="30" w:after="30"/>
              <w:ind w:left="30" w:right="30"/>
              <w:rPr>
                <w:rFonts w:ascii="Calibri" w:eastAsia="Times New Roman" w:hAnsi="Calibri" w:cs="Calibri"/>
                <w:sz w:val="16"/>
              </w:rPr>
            </w:pPr>
            <w:hyperlink r:id="rId233"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689F81EB" w14:textId="77777777" w:rsidR="00421476" w:rsidRPr="003E4802" w:rsidRDefault="00A45951" w:rsidP="00421476">
            <w:pPr>
              <w:ind w:left="30" w:right="30"/>
              <w:rPr>
                <w:rFonts w:ascii="Calibri" w:eastAsia="Times New Roman" w:hAnsi="Calibri" w:cs="Calibri"/>
                <w:sz w:val="16"/>
              </w:rPr>
            </w:pPr>
            <w:hyperlink r:id="rId234" w:tgtFrame="_blank" w:history="1">
              <w:r w:rsidRPr="003E4802">
                <w:rPr>
                  <w:rStyle w:val="Hyperlink"/>
                  <w:rFonts w:ascii="Calibri" w:eastAsia="Times New Roman" w:hAnsi="Calibri" w:cs="Calibri"/>
                  <w:sz w:val="16"/>
                </w:rPr>
                <w:t>116_C_71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Yes</w:t>
            </w:r>
            <w:r w:rsidRPr="003E4802">
              <w:rPr>
                <w:rFonts w:ascii="Calibri" w:hAnsi="Calibri" w:cs="Calibri"/>
              </w:rPr>
              <w:t>.</w:t>
            </w:r>
          </w:p>
        </w:tc>
        <w:tc>
          <w:tcPr>
            <w:tcW w:w="6000" w:type="dxa"/>
            <w:vAlign w:val="center"/>
          </w:tcPr>
          <w:p w14:paraId="077E829B" w14:textId="143FC6A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Ja.</w:t>
            </w:r>
          </w:p>
        </w:tc>
      </w:tr>
      <w:tr w:rsidR="00947BFB" w:rsidRPr="003E4802"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3E4802" w:rsidRDefault="00A45951" w:rsidP="00421476">
            <w:pPr>
              <w:spacing w:before="30" w:after="30"/>
              <w:ind w:left="30" w:right="30"/>
              <w:rPr>
                <w:rFonts w:ascii="Calibri" w:eastAsia="Times New Roman" w:hAnsi="Calibri" w:cs="Calibri"/>
                <w:sz w:val="16"/>
              </w:rPr>
            </w:pPr>
            <w:hyperlink r:id="rId235"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6FD1220E" w14:textId="77777777" w:rsidR="00421476" w:rsidRPr="003E4802" w:rsidRDefault="00A45951" w:rsidP="00421476">
            <w:pPr>
              <w:ind w:left="30" w:right="30"/>
              <w:rPr>
                <w:rFonts w:ascii="Calibri" w:eastAsia="Times New Roman" w:hAnsi="Calibri" w:cs="Calibri"/>
                <w:sz w:val="16"/>
              </w:rPr>
            </w:pPr>
            <w:hyperlink r:id="rId236" w:tgtFrame="_blank" w:history="1">
              <w:r w:rsidRPr="003E4802">
                <w:rPr>
                  <w:rStyle w:val="Hyperlink"/>
                  <w:rFonts w:ascii="Calibri" w:eastAsia="Times New Roman" w:hAnsi="Calibri" w:cs="Calibri"/>
                  <w:sz w:val="16"/>
                </w:rPr>
                <w:t>117_C_71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No.</w:t>
            </w:r>
          </w:p>
          <w:p w14:paraId="3CFF2AF9"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6DB496F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Nei</w:t>
            </w:r>
          </w:p>
          <w:p w14:paraId="10E83063" w14:textId="441122B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70</w:t>
            </w:r>
          </w:p>
          <w:p w14:paraId="31434884"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2: Feedback</w:t>
            </w:r>
          </w:p>
          <w:p w14:paraId="7D41B2F0"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3E4802" w:rsidRDefault="00A45951" w:rsidP="00421476">
            <w:pPr>
              <w:pStyle w:val="NormalWeb"/>
              <w:ind w:left="30" w:right="30"/>
              <w:rPr>
                <w:rFonts w:ascii="Calibri" w:hAnsi="Calibri" w:cs="Calibri"/>
              </w:rPr>
            </w:pPr>
            <w:r w:rsidRPr="003E4802">
              <w:rPr>
                <w:rFonts w:ascii="Calibri" w:hAnsi="Calibri" w:cs="Calibri"/>
              </w:rPr>
              <w:t>James should not have referred the business to his colleague in Spain because:</w:t>
            </w:r>
          </w:p>
          <w:p w14:paraId="6407B3AE" w14:textId="77777777" w:rsidR="00421476" w:rsidRPr="003E4802" w:rsidRDefault="00A45951" w:rsidP="00421476">
            <w:pPr>
              <w:numPr>
                <w:ilvl w:val="0"/>
                <w:numId w:val="11"/>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Using a subsidiary to have dealings with a sanctioned country, like Iran, is </w:t>
            </w:r>
            <w:r w:rsidRPr="003E4802">
              <w:rPr>
                <w:rFonts w:ascii="Calibri" w:eastAsia="Times New Roman" w:hAnsi="Calibri" w:cs="Calibri"/>
              </w:rPr>
              <w:t>considered facilitation of activities by others, and is prohibited. Referring the business to the subsidiary likely violates the OFAC sanctions, even if the subsidiary never actually engages in any Iran business. The prohibition on facilitation makes it il</w:t>
            </w:r>
            <w:r w:rsidRPr="003E4802">
              <w:rPr>
                <w:rFonts w:ascii="Calibri" w:eastAsia="Times New Roman" w:hAnsi="Calibri" w:cs="Calibri"/>
              </w:rPr>
              <w:t>legal to assist a non-U.S. person or company in any transaction that you, as a U.S. person (or employee of a U.S.-headquartered company), are not authorized or permitted to participate in yourself.</w:t>
            </w:r>
          </w:p>
          <w:p w14:paraId="16851698" w14:textId="77777777" w:rsidR="00421476" w:rsidRPr="003E4802" w:rsidRDefault="00A45951" w:rsidP="00421476">
            <w:pPr>
              <w:numPr>
                <w:ilvl w:val="0"/>
                <w:numId w:val="11"/>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Because James’ colleague is an employee of Abbott – a U.S.</w:t>
            </w:r>
            <w:r w:rsidRPr="003E4802">
              <w:rPr>
                <w:rFonts w:ascii="Calibri" w:eastAsia="Times New Roman" w:hAnsi="Calibri" w:cs="Calibri"/>
              </w:rPr>
              <w:t xml:space="preserve"> company – just like James, he or she is required to comply with all U.S. trade </w:t>
            </w:r>
            <w:r w:rsidRPr="003E4802">
              <w:rPr>
                <w:rFonts w:ascii="Calibri" w:eastAsia="Times New Roman" w:hAnsi="Calibri" w:cs="Calibri"/>
              </w:rPr>
              <w:lastRenderedPageBreak/>
              <w:t>sanctions programs and controls in Spain and in every country in which Abbott does business.</w:t>
            </w:r>
          </w:p>
        </w:tc>
        <w:tc>
          <w:tcPr>
            <w:tcW w:w="6000" w:type="dxa"/>
            <w:vAlign w:val="center"/>
          </w:tcPr>
          <w:p w14:paraId="606E2A0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James burde ikke ha henvist forretningene til kollegaen sin i Spania fordi:</w:t>
            </w:r>
          </w:p>
          <w:p w14:paraId="7D4F8DC2" w14:textId="77777777" w:rsidR="00421476" w:rsidRPr="003E4802" w:rsidRDefault="00A45951" w:rsidP="00421476">
            <w:pPr>
              <w:numPr>
                <w:ilvl w:val="0"/>
                <w:numId w:val="11"/>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Det å bruke et datterselskap til å inngå i forretningssamarbeid med et sanksjonert land som Iran, anses som tilretteleggelse for aktiviteter av andre og er forbudt. Å henvise virksomhete</w:t>
            </w:r>
            <w:r w:rsidRPr="003E4802">
              <w:rPr>
                <w:rFonts w:ascii="Calibri" w:eastAsia="Calibri" w:hAnsi="Calibri" w:cs="Calibri"/>
                <w:lang w:val="nb-NO"/>
              </w:rPr>
              <w:t>n til et datterselskap vil trolig bryte med OFAC-sanksjonene, selv om datterselskapet ikke inngår i faktiske forretningsforbindelser med Iran. Forbudet om å tilrettelegge gjør det ulovlig å bistå en ikke-amerikansk person eller selskap i enhver transaksjon</w:t>
            </w:r>
            <w:r w:rsidRPr="003E4802">
              <w:rPr>
                <w:rFonts w:ascii="Calibri" w:eastAsia="Calibri" w:hAnsi="Calibri" w:cs="Calibri"/>
                <w:lang w:val="nb-NO"/>
              </w:rPr>
              <w:t xml:space="preserve"> som du, som en amerikansk person (eller ansatt i et selskap med amerikansk hovedkontor), ikke er autorisert til eller tillatt å delta i selv.</w:t>
            </w:r>
          </w:p>
          <w:p w14:paraId="0D34EA16" w14:textId="6FFE3A4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Fordi James’ kollega er ansatt i Abb</w:t>
            </w:r>
            <w:r w:rsidRPr="003E4802">
              <w:rPr>
                <w:rFonts w:ascii="Calibri" w:eastAsia="Calibri" w:hAnsi="Calibri" w:cs="Calibri"/>
                <w:lang w:val="nb-NO"/>
              </w:rPr>
              <w:t xml:space="preserve">ott – et amerikansk selskap – så er kollegaen, akkurat som James, pålagt å </w:t>
            </w:r>
            <w:r w:rsidRPr="003E4802">
              <w:rPr>
                <w:rFonts w:ascii="Calibri" w:eastAsia="Calibri" w:hAnsi="Calibri" w:cs="Calibri"/>
                <w:lang w:val="nb-NO"/>
              </w:rPr>
              <w:lastRenderedPageBreak/>
              <w:t>overholde alle amerikanske handelssanksjonsprogrammer i Spania og i alle land der Abbott driver virksomhet.</w:t>
            </w:r>
          </w:p>
        </w:tc>
      </w:tr>
      <w:tr w:rsidR="00947BFB" w:rsidRPr="003E4802"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3E4802" w:rsidRDefault="00A45951" w:rsidP="00421476">
            <w:pPr>
              <w:spacing w:before="30" w:after="30"/>
              <w:ind w:left="30" w:right="30"/>
              <w:rPr>
                <w:rFonts w:ascii="Calibri" w:eastAsia="Times New Roman" w:hAnsi="Calibri" w:cs="Calibri"/>
                <w:sz w:val="16"/>
              </w:rPr>
            </w:pPr>
            <w:hyperlink r:id="rId237"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30D49D6B" w14:textId="77777777" w:rsidR="00421476" w:rsidRPr="003E4802" w:rsidRDefault="00A45951" w:rsidP="00421476">
            <w:pPr>
              <w:ind w:left="30" w:right="30"/>
              <w:rPr>
                <w:rFonts w:ascii="Calibri" w:eastAsia="Times New Roman" w:hAnsi="Calibri" w:cs="Calibri"/>
                <w:sz w:val="16"/>
              </w:rPr>
            </w:pPr>
            <w:hyperlink r:id="rId238" w:tgtFrame="_blank" w:history="1">
              <w:r w:rsidRPr="003E4802">
                <w:rPr>
                  <w:rStyle w:val="Hyperlink"/>
                  <w:rFonts w:ascii="Calibri" w:eastAsia="Times New Roman" w:hAnsi="Calibri" w:cs="Calibri"/>
                  <w:sz w:val="16"/>
                </w:rPr>
                <w:t>119_C_71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Which of the following are considered U.S. persons who must comply with U.S. trade sanctions?</w:t>
            </w:r>
          </w:p>
          <w:p w14:paraId="303874B9" w14:textId="77777777" w:rsidR="00421476" w:rsidRPr="003E4802" w:rsidRDefault="00A45951" w:rsidP="00421476">
            <w:pPr>
              <w:pStyle w:val="NormalWeb"/>
              <w:ind w:left="30" w:right="30"/>
              <w:rPr>
                <w:rFonts w:ascii="Calibri" w:hAnsi="Calibri" w:cs="Calibri"/>
              </w:rPr>
            </w:pPr>
            <w:r w:rsidRPr="003E4802">
              <w:rPr>
                <w:rFonts w:ascii="Calibri" w:hAnsi="Calibri" w:cs="Calibri"/>
              </w:rPr>
              <w:t>Check all that apply.</w:t>
            </w:r>
          </w:p>
        </w:tc>
        <w:tc>
          <w:tcPr>
            <w:tcW w:w="6000" w:type="dxa"/>
            <w:vAlign w:val="center"/>
          </w:tcPr>
          <w:p w14:paraId="070F41F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Hvilke av følgende anses for å være amerikanske personer som må overholde amerikanske handelssanksjoner?</w:t>
            </w:r>
          </w:p>
          <w:p w14:paraId="56ED950E" w14:textId="6F6257C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Kryss av for alle som gjelder.</w:t>
            </w:r>
          </w:p>
        </w:tc>
      </w:tr>
      <w:tr w:rsidR="00947BFB" w:rsidRPr="003E4802"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3E4802" w:rsidRDefault="00A45951" w:rsidP="00421476">
            <w:pPr>
              <w:spacing w:before="30" w:after="30"/>
              <w:ind w:left="30" w:right="30"/>
              <w:rPr>
                <w:rFonts w:ascii="Calibri" w:eastAsia="Times New Roman" w:hAnsi="Calibri" w:cs="Calibri"/>
                <w:sz w:val="16"/>
              </w:rPr>
            </w:pPr>
            <w:hyperlink r:id="rId239"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17030E81" w14:textId="77777777" w:rsidR="00421476" w:rsidRPr="003E4802" w:rsidRDefault="00A45951" w:rsidP="00421476">
            <w:pPr>
              <w:ind w:left="30" w:right="30"/>
              <w:rPr>
                <w:rFonts w:ascii="Calibri" w:eastAsia="Times New Roman" w:hAnsi="Calibri" w:cs="Calibri"/>
                <w:sz w:val="16"/>
              </w:rPr>
            </w:pPr>
            <w:hyperlink r:id="rId240" w:tgtFrame="_blank" w:history="1">
              <w:r w:rsidRPr="003E4802">
                <w:rPr>
                  <w:rStyle w:val="Hyperlink"/>
                  <w:rFonts w:ascii="Calibri" w:eastAsia="Times New Roman" w:hAnsi="Calibri" w:cs="Calibri"/>
                  <w:sz w:val="16"/>
                </w:rPr>
                <w:t>120_C_71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A U.S. citizen who resides permanently in Israel.</w:t>
            </w:r>
          </w:p>
        </w:tc>
        <w:tc>
          <w:tcPr>
            <w:tcW w:w="6000" w:type="dxa"/>
            <w:vAlign w:val="center"/>
          </w:tcPr>
          <w:p w14:paraId="7C376432" w14:textId="2ACF40B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En amerikansk statsborge</w:t>
            </w:r>
            <w:r w:rsidRPr="003E4802">
              <w:rPr>
                <w:rFonts w:ascii="Calibri" w:eastAsia="Calibri" w:hAnsi="Calibri" w:cs="Calibri"/>
                <w:lang w:val="nb-NO"/>
              </w:rPr>
              <w:t>r som bor permanent i Israel.</w:t>
            </w:r>
          </w:p>
        </w:tc>
      </w:tr>
      <w:tr w:rsidR="00947BFB" w:rsidRPr="003E4802"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3E4802" w:rsidRDefault="00A45951" w:rsidP="00421476">
            <w:pPr>
              <w:spacing w:before="30" w:after="30"/>
              <w:ind w:left="30" w:right="30"/>
              <w:rPr>
                <w:rFonts w:ascii="Calibri" w:eastAsia="Times New Roman" w:hAnsi="Calibri" w:cs="Calibri"/>
                <w:sz w:val="16"/>
              </w:rPr>
            </w:pPr>
            <w:hyperlink r:id="rId241"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66FD7D89" w14:textId="77777777" w:rsidR="00421476" w:rsidRPr="003E4802" w:rsidRDefault="00A45951" w:rsidP="00421476">
            <w:pPr>
              <w:ind w:left="30" w:right="30"/>
              <w:rPr>
                <w:rFonts w:ascii="Calibri" w:eastAsia="Times New Roman" w:hAnsi="Calibri" w:cs="Calibri"/>
                <w:sz w:val="16"/>
              </w:rPr>
            </w:pPr>
            <w:hyperlink r:id="rId242" w:tgtFrame="_blank" w:history="1">
              <w:r w:rsidRPr="003E4802">
                <w:rPr>
                  <w:rStyle w:val="Hyperlink"/>
                  <w:rFonts w:ascii="Calibri" w:eastAsia="Times New Roman" w:hAnsi="Calibri" w:cs="Calibri"/>
                  <w:sz w:val="16"/>
                </w:rPr>
                <w:t>121_C_71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The Paris affiliate of a U.S. company.</w:t>
            </w:r>
          </w:p>
        </w:tc>
        <w:tc>
          <w:tcPr>
            <w:tcW w:w="6000" w:type="dxa"/>
            <w:vAlign w:val="center"/>
          </w:tcPr>
          <w:p w14:paraId="02254DD5" w14:textId="6BF2A66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Det parisiske datterselskapet til et amerikansk selskap.</w:t>
            </w:r>
          </w:p>
        </w:tc>
      </w:tr>
      <w:tr w:rsidR="00947BFB" w:rsidRPr="003E4802"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3E4802" w:rsidRDefault="00A45951" w:rsidP="00421476">
            <w:pPr>
              <w:spacing w:before="30" w:after="30"/>
              <w:ind w:left="30" w:right="30"/>
              <w:rPr>
                <w:rFonts w:ascii="Calibri" w:eastAsia="Times New Roman" w:hAnsi="Calibri" w:cs="Calibri"/>
                <w:sz w:val="16"/>
              </w:rPr>
            </w:pPr>
            <w:hyperlink r:id="rId243"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11C0AA29" w14:textId="77777777" w:rsidR="00421476" w:rsidRPr="003E4802" w:rsidRDefault="00A45951" w:rsidP="00421476">
            <w:pPr>
              <w:ind w:left="30" w:right="30"/>
              <w:rPr>
                <w:rFonts w:ascii="Calibri" w:eastAsia="Times New Roman" w:hAnsi="Calibri" w:cs="Calibri"/>
                <w:sz w:val="16"/>
              </w:rPr>
            </w:pPr>
            <w:hyperlink r:id="rId244" w:tgtFrame="_blank" w:history="1">
              <w:r w:rsidRPr="003E4802">
                <w:rPr>
                  <w:rStyle w:val="Hyperlink"/>
                  <w:rFonts w:ascii="Calibri" w:eastAsia="Times New Roman" w:hAnsi="Calibri" w:cs="Calibri"/>
                  <w:sz w:val="16"/>
                </w:rPr>
                <w:t>122_C_71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A Mexican company located in Juarez that sells primarily to the U.S.</w:t>
            </w:r>
          </w:p>
        </w:tc>
        <w:tc>
          <w:tcPr>
            <w:tcW w:w="6000" w:type="dxa"/>
            <w:vAlign w:val="center"/>
          </w:tcPr>
          <w:p w14:paraId="48216567" w14:textId="56E6121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Et meksikansk selskap lokalisert i Juarez som selger primært til USA.</w:t>
            </w:r>
          </w:p>
        </w:tc>
      </w:tr>
      <w:tr w:rsidR="00947BFB" w:rsidRPr="003E4802"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3E4802" w:rsidRDefault="00A45951" w:rsidP="00421476">
            <w:pPr>
              <w:spacing w:before="30" w:after="30"/>
              <w:ind w:left="30" w:right="30"/>
              <w:rPr>
                <w:rFonts w:ascii="Calibri" w:eastAsia="Times New Roman" w:hAnsi="Calibri" w:cs="Calibri"/>
                <w:sz w:val="16"/>
              </w:rPr>
            </w:pPr>
            <w:hyperlink r:id="rId245"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1B12D50C" w14:textId="77777777" w:rsidR="00421476" w:rsidRPr="003E4802" w:rsidRDefault="00A45951" w:rsidP="00421476">
            <w:pPr>
              <w:ind w:left="30" w:right="30"/>
              <w:rPr>
                <w:rFonts w:ascii="Calibri" w:eastAsia="Times New Roman" w:hAnsi="Calibri" w:cs="Calibri"/>
                <w:sz w:val="16"/>
              </w:rPr>
            </w:pPr>
            <w:hyperlink r:id="rId246" w:tgtFrame="_blank" w:history="1">
              <w:r w:rsidRPr="003E4802">
                <w:rPr>
                  <w:rStyle w:val="Hyperlink"/>
                  <w:rFonts w:ascii="Calibri" w:eastAsia="Times New Roman" w:hAnsi="Calibri" w:cs="Calibri"/>
                  <w:sz w:val="16"/>
                </w:rPr>
                <w:t>123_C_71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A Danish citizen visiting the U.S. while on vacation.</w:t>
            </w:r>
          </w:p>
          <w:p w14:paraId="2CC2277B"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5351969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En dansk statsborger som besøkte USA på ferie.</w:t>
            </w:r>
          </w:p>
          <w:p w14:paraId="4BC8C9FA" w14:textId="7C0BC1B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70</w:t>
            </w:r>
          </w:p>
          <w:p w14:paraId="7A4CB6E9"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3: Feedback</w:t>
            </w:r>
          </w:p>
          <w:p w14:paraId="6C11FE81"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3E4802" w:rsidRDefault="00A45951" w:rsidP="00421476">
            <w:pPr>
              <w:pStyle w:val="NormalWeb"/>
              <w:ind w:left="30" w:right="30"/>
              <w:rPr>
                <w:rFonts w:ascii="Calibri" w:hAnsi="Calibri" w:cs="Calibri"/>
              </w:rPr>
            </w:pPr>
            <w:r w:rsidRPr="003E4802">
              <w:rPr>
                <w:rFonts w:ascii="Calibri" w:hAnsi="Calibri" w:cs="Calibri"/>
              </w:rPr>
              <w:t>U.S. trade sanctions apply to all "U.S. persons." The definition of a</w:t>
            </w:r>
            <w:r w:rsidRPr="003E4802">
              <w:rPr>
                <w:rFonts w:ascii="Calibri" w:hAnsi="Calibri" w:cs="Calibri"/>
              </w:rPr>
              <w:t xml:space="preserve"> U.S. person includes:</w:t>
            </w:r>
          </w:p>
          <w:p w14:paraId="657A7F49" w14:textId="77777777" w:rsidR="00421476" w:rsidRPr="003E4802" w:rsidRDefault="00A45951" w:rsidP="00421476">
            <w:pPr>
              <w:numPr>
                <w:ilvl w:val="0"/>
                <w:numId w:val="1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Companies incorporated in or based in the U.S. (including Puerto Rico),</w:t>
            </w:r>
          </w:p>
          <w:p w14:paraId="2771FD9F" w14:textId="77777777" w:rsidR="00421476" w:rsidRPr="003E4802" w:rsidRDefault="00A45951" w:rsidP="00421476">
            <w:pPr>
              <w:numPr>
                <w:ilvl w:val="0"/>
                <w:numId w:val="1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Employees of U.S. companies (including those based in Puerto Rico), as well as employees of their non-U.S. affiliates,</w:t>
            </w:r>
          </w:p>
          <w:p w14:paraId="5B1B7807" w14:textId="77777777" w:rsidR="00421476" w:rsidRPr="003E4802" w:rsidRDefault="00A45951" w:rsidP="00421476">
            <w:pPr>
              <w:numPr>
                <w:ilvl w:val="0"/>
                <w:numId w:val="1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lastRenderedPageBreak/>
              <w:t>U.S. citizens or U.S. permanent residents,</w:t>
            </w:r>
            <w:r w:rsidRPr="003E4802">
              <w:rPr>
                <w:rFonts w:ascii="Calibri" w:eastAsia="Times New Roman" w:hAnsi="Calibri" w:cs="Calibri"/>
              </w:rPr>
              <w:t xml:space="preserve"> regardless of where they are located,</w:t>
            </w:r>
          </w:p>
          <w:p w14:paraId="47D89862" w14:textId="77777777" w:rsidR="00421476" w:rsidRPr="003E4802" w:rsidRDefault="00A45951" w:rsidP="00421476">
            <w:pPr>
              <w:numPr>
                <w:ilvl w:val="0"/>
                <w:numId w:val="1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Anyone who is in the U.S., including someone traveling on vacation, and</w:t>
            </w:r>
          </w:p>
          <w:p w14:paraId="5B5ABA65" w14:textId="77777777" w:rsidR="00421476" w:rsidRPr="003E4802" w:rsidRDefault="00A45951" w:rsidP="00421476">
            <w:pPr>
              <w:numPr>
                <w:ilvl w:val="0"/>
                <w:numId w:val="1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Any foreign subsidiary of a U.S.-headquartered company or a U.S.-owned or-controlled entity.</w:t>
            </w:r>
          </w:p>
          <w:p w14:paraId="42ADA9E1" w14:textId="77777777" w:rsidR="00421476" w:rsidRPr="003E4802" w:rsidRDefault="00A45951" w:rsidP="00421476">
            <w:pPr>
              <w:pStyle w:val="NormalWeb"/>
              <w:ind w:left="30" w:right="30"/>
              <w:rPr>
                <w:rFonts w:ascii="Calibri" w:hAnsi="Calibri" w:cs="Calibri"/>
              </w:rPr>
            </w:pPr>
            <w:r w:rsidRPr="003E4802">
              <w:rPr>
                <w:rFonts w:ascii="Calibri" w:hAnsi="Calibri" w:cs="Calibri"/>
              </w:rPr>
              <w:t>So, the U.S. citizen living in Israel, the Paris aff</w:t>
            </w:r>
            <w:r w:rsidRPr="003E4802">
              <w:rPr>
                <w:rFonts w:ascii="Calibri" w:hAnsi="Calibri" w:cs="Calibri"/>
              </w:rPr>
              <w:t>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Amerikanske handelssanksjoner gjelder for alle «amerikansk</w:t>
            </w:r>
            <w:r w:rsidRPr="003E4802">
              <w:rPr>
                <w:rFonts w:ascii="Calibri" w:eastAsia="Calibri" w:hAnsi="Calibri" w:cs="Calibri"/>
                <w:lang w:val="nb-NO"/>
              </w:rPr>
              <w:t>e personer». Definisjonen av en amerikansk person inkluderer:</w:t>
            </w:r>
          </w:p>
          <w:p w14:paraId="16D3035C" w14:textId="77777777" w:rsidR="00421476" w:rsidRPr="003E4802" w:rsidRDefault="00A45951" w:rsidP="00421476">
            <w:pPr>
              <w:numPr>
                <w:ilvl w:val="0"/>
                <w:numId w:val="12"/>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selskaper stiftet eller basert i USA (inkludert Puerto Rico)</w:t>
            </w:r>
          </w:p>
          <w:p w14:paraId="383496F8" w14:textId="77777777" w:rsidR="00421476" w:rsidRPr="003E4802" w:rsidRDefault="00A45951" w:rsidP="00421476">
            <w:pPr>
              <w:numPr>
                <w:ilvl w:val="0"/>
                <w:numId w:val="12"/>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lastRenderedPageBreak/>
              <w:t>ansatte i amerikanske selskaper (inkludert i Puerto Rico), samt ansatte i utenlandske tilknyttede selskaper</w:t>
            </w:r>
          </w:p>
          <w:p w14:paraId="54908AEC" w14:textId="77777777" w:rsidR="00421476" w:rsidRPr="003E4802" w:rsidRDefault="00A45951" w:rsidP="00421476">
            <w:pPr>
              <w:numPr>
                <w:ilvl w:val="0"/>
                <w:numId w:val="12"/>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amerikanske statsborgere eller personer med permanent oppholdstillatelse uavhengig av hvor de befinner seg</w:t>
            </w:r>
          </w:p>
          <w:p w14:paraId="482E6FFA" w14:textId="77777777" w:rsidR="00421476" w:rsidRPr="003E4802" w:rsidRDefault="00A45951" w:rsidP="00421476">
            <w:pPr>
              <w:numPr>
                <w:ilvl w:val="0"/>
                <w:numId w:val="12"/>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alle som befinner seg i USA, inkludert ferierende, og</w:t>
            </w:r>
          </w:p>
          <w:p w14:paraId="388AA768" w14:textId="77777777" w:rsidR="00421476" w:rsidRPr="003E4802" w:rsidRDefault="00A45951" w:rsidP="00421476">
            <w:pPr>
              <w:numPr>
                <w:ilvl w:val="0"/>
                <w:numId w:val="12"/>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utenlandske datterselskaper av et selskap med amerikansk hovedkontor eller en enhet kontrollert av et selskap i USA.</w:t>
            </w:r>
          </w:p>
          <w:p w14:paraId="27E50B3E" w14:textId="3A45159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betyr at alle sammen, den amerikanske statsborgeren som bor i Israel, den tilknyttede parten i Paris og den danske statsborgeren som er i USA på ferie, kategoriseres som «amerikanske personer». Men det mexicanske selskapet i Juarez gjør ikke det, s</w:t>
            </w:r>
            <w:r w:rsidRPr="003E4802">
              <w:rPr>
                <w:rFonts w:ascii="Calibri" w:eastAsia="Calibri" w:hAnsi="Calibri" w:cs="Calibri"/>
                <w:lang w:val="nb-NO"/>
              </w:rPr>
              <w:t>elv om det har handel med USA.</w:t>
            </w:r>
          </w:p>
        </w:tc>
      </w:tr>
      <w:tr w:rsidR="00947BFB" w:rsidRPr="003E4802"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3E4802" w:rsidRDefault="00A45951" w:rsidP="00421476">
            <w:pPr>
              <w:spacing w:before="30" w:after="30"/>
              <w:ind w:left="30" w:right="30"/>
              <w:rPr>
                <w:rFonts w:ascii="Calibri" w:eastAsia="Times New Roman" w:hAnsi="Calibri" w:cs="Calibri"/>
                <w:sz w:val="16"/>
              </w:rPr>
            </w:pPr>
            <w:hyperlink r:id="rId247"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2CB1756A" w14:textId="77777777" w:rsidR="00421476" w:rsidRPr="003E4802" w:rsidRDefault="00A45951" w:rsidP="00421476">
            <w:pPr>
              <w:ind w:left="30" w:right="30"/>
              <w:rPr>
                <w:rFonts w:ascii="Calibri" w:eastAsia="Times New Roman" w:hAnsi="Calibri" w:cs="Calibri"/>
                <w:sz w:val="16"/>
              </w:rPr>
            </w:pPr>
            <w:hyperlink r:id="rId248" w:tgtFrame="_blank" w:history="1">
              <w:r w:rsidRPr="003E4802">
                <w:rPr>
                  <w:rStyle w:val="Hyperlink"/>
                  <w:rFonts w:ascii="Calibri" w:eastAsia="Times New Roman" w:hAnsi="Calibri" w:cs="Calibri"/>
                  <w:sz w:val="16"/>
                </w:rPr>
                <w:t>125_C_71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Which of the following actions by a U.S. company are likely to violate U.S. trade sanctions?</w:t>
            </w:r>
          </w:p>
          <w:p w14:paraId="1BD26BE8" w14:textId="77777777" w:rsidR="00421476" w:rsidRPr="003E4802" w:rsidRDefault="00A45951" w:rsidP="00421476">
            <w:pPr>
              <w:pStyle w:val="NormalWeb"/>
              <w:ind w:left="30" w:right="30"/>
              <w:rPr>
                <w:rFonts w:ascii="Calibri" w:hAnsi="Calibri" w:cs="Calibri"/>
              </w:rPr>
            </w:pPr>
            <w:r w:rsidRPr="003E4802">
              <w:rPr>
                <w:rFonts w:ascii="Calibri" w:hAnsi="Calibri" w:cs="Calibri"/>
              </w:rPr>
              <w:t>Check all that apply.</w:t>
            </w:r>
          </w:p>
        </w:tc>
        <w:tc>
          <w:tcPr>
            <w:tcW w:w="6000" w:type="dxa"/>
            <w:vAlign w:val="center"/>
          </w:tcPr>
          <w:p w14:paraId="075A801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Hvilk</w:t>
            </w:r>
            <w:r w:rsidRPr="003E4802">
              <w:rPr>
                <w:rFonts w:ascii="Calibri" w:eastAsia="Calibri" w:hAnsi="Calibri" w:cs="Calibri"/>
                <w:lang w:val="nb-NO"/>
              </w:rPr>
              <w:t>e av følgende handlinger utført av et amerikansk selskap vil sannsynligvis bryte med amerikanske handelssanksjoner?</w:t>
            </w:r>
          </w:p>
          <w:p w14:paraId="585C2788" w14:textId="35F1200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Kryss av for alle som gjelder.</w:t>
            </w:r>
          </w:p>
        </w:tc>
      </w:tr>
      <w:tr w:rsidR="00947BFB" w:rsidRPr="003E4802"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3E4802" w:rsidRDefault="00A45951" w:rsidP="00421476">
            <w:pPr>
              <w:spacing w:before="30" w:after="30"/>
              <w:ind w:left="30" w:right="30"/>
              <w:rPr>
                <w:rFonts w:ascii="Calibri" w:eastAsia="Times New Roman" w:hAnsi="Calibri" w:cs="Calibri"/>
                <w:sz w:val="16"/>
              </w:rPr>
            </w:pPr>
            <w:hyperlink r:id="rId249"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3113BFDC" w14:textId="77777777" w:rsidR="00421476" w:rsidRPr="003E4802" w:rsidRDefault="00A45951" w:rsidP="00421476">
            <w:pPr>
              <w:ind w:left="30" w:right="30"/>
              <w:rPr>
                <w:rFonts w:ascii="Calibri" w:eastAsia="Times New Roman" w:hAnsi="Calibri" w:cs="Calibri"/>
                <w:sz w:val="16"/>
              </w:rPr>
            </w:pPr>
            <w:hyperlink r:id="rId250" w:tgtFrame="_blank" w:history="1">
              <w:r w:rsidRPr="003E4802">
                <w:rPr>
                  <w:rStyle w:val="Hyperlink"/>
                  <w:rFonts w:ascii="Calibri" w:eastAsia="Times New Roman" w:hAnsi="Calibri" w:cs="Calibri"/>
                  <w:sz w:val="16"/>
                </w:rPr>
                <w:t>126_C_71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Exporting goods to France, knowing they will be re-exported to North Korea.</w:t>
            </w:r>
          </w:p>
        </w:tc>
        <w:tc>
          <w:tcPr>
            <w:tcW w:w="6000" w:type="dxa"/>
            <w:vAlign w:val="center"/>
          </w:tcPr>
          <w:p w14:paraId="67948A9C" w14:textId="7E66FB1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[1] eksport av varer til Frankrike, vel vitende om at de vil bli re-eksportert til </w:t>
            </w:r>
            <w:r w:rsidRPr="003E4802">
              <w:rPr>
                <w:rFonts w:ascii="Calibri" w:eastAsia="Calibri" w:hAnsi="Calibri" w:cs="Calibri"/>
                <w:lang w:val="nb-NO"/>
              </w:rPr>
              <w:t>Nord-Korea.</w:t>
            </w:r>
          </w:p>
        </w:tc>
      </w:tr>
      <w:tr w:rsidR="00947BFB" w:rsidRPr="003E4802"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3E4802" w:rsidRDefault="00A45951" w:rsidP="00421476">
            <w:pPr>
              <w:spacing w:before="30" w:after="30"/>
              <w:ind w:left="30" w:right="30"/>
              <w:rPr>
                <w:rFonts w:ascii="Calibri" w:eastAsia="Times New Roman" w:hAnsi="Calibri" w:cs="Calibri"/>
                <w:sz w:val="16"/>
              </w:rPr>
            </w:pPr>
            <w:hyperlink r:id="rId251"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40599E10" w14:textId="77777777" w:rsidR="00421476" w:rsidRPr="003E4802" w:rsidRDefault="00A45951" w:rsidP="00421476">
            <w:pPr>
              <w:ind w:left="30" w:right="30"/>
              <w:rPr>
                <w:rFonts w:ascii="Calibri" w:eastAsia="Times New Roman" w:hAnsi="Calibri" w:cs="Calibri"/>
                <w:sz w:val="16"/>
              </w:rPr>
            </w:pPr>
            <w:hyperlink r:id="rId252" w:tgtFrame="_blank" w:history="1">
              <w:r w:rsidRPr="003E4802">
                <w:rPr>
                  <w:rStyle w:val="Hyperlink"/>
                  <w:rFonts w:ascii="Calibri" w:eastAsia="Times New Roman" w:hAnsi="Calibri" w:cs="Calibri"/>
                  <w:sz w:val="16"/>
                </w:rPr>
                <w:t>127_C_71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Sending food and medicine to a sanctioned country without OFAC or BIS licensing.</w:t>
            </w:r>
          </w:p>
        </w:tc>
        <w:tc>
          <w:tcPr>
            <w:tcW w:w="6000" w:type="dxa"/>
            <w:vAlign w:val="center"/>
          </w:tcPr>
          <w:p w14:paraId="4BACDC28" w14:textId="4FBCA5C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sende mat og medisin til et sanksjonert land uten OFAC- eller BIS-lisens</w:t>
            </w:r>
            <w:r w:rsidRPr="003E4802">
              <w:rPr>
                <w:rFonts w:ascii="Calibri" w:eastAsia="Calibri" w:hAnsi="Calibri" w:cs="Calibri"/>
                <w:lang w:val="nb-NO"/>
              </w:rPr>
              <w:t>iering.</w:t>
            </w:r>
          </w:p>
        </w:tc>
      </w:tr>
      <w:tr w:rsidR="00947BFB" w:rsidRPr="003E4802"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3E4802" w:rsidRDefault="00A45951" w:rsidP="00421476">
            <w:pPr>
              <w:spacing w:before="30" w:after="30"/>
              <w:ind w:left="30" w:right="30"/>
              <w:rPr>
                <w:rFonts w:ascii="Calibri" w:eastAsia="Times New Roman" w:hAnsi="Calibri" w:cs="Calibri"/>
                <w:sz w:val="16"/>
              </w:rPr>
            </w:pPr>
            <w:hyperlink r:id="rId253"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26160E8C" w14:textId="77777777" w:rsidR="00421476" w:rsidRPr="003E4802" w:rsidRDefault="00A45951" w:rsidP="00421476">
            <w:pPr>
              <w:ind w:left="30" w:right="30"/>
              <w:rPr>
                <w:rFonts w:ascii="Calibri" w:eastAsia="Times New Roman" w:hAnsi="Calibri" w:cs="Calibri"/>
                <w:sz w:val="16"/>
              </w:rPr>
            </w:pPr>
            <w:hyperlink r:id="rId254" w:tgtFrame="_blank" w:history="1">
              <w:r w:rsidRPr="003E4802">
                <w:rPr>
                  <w:rStyle w:val="Hyperlink"/>
                  <w:rFonts w:ascii="Calibri" w:eastAsia="Times New Roman" w:hAnsi="Calibri" w:cs="Calibri"/>
                  <w:sz w:val="16"/>
                </w:rPr>
                <w:t>128_C_71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Selling to a company owned by an SDN.</w:t>
            </w:r>
          </w:p>
        </w:tc>
        <w:tc>
          <w:tcPr>
            <w:tcW w:w="6000" w:type="dxa"/>
            <w:vAlign w:val="center"/>
          </w:tcPr>
          <w:p w14:paraId="6C83E706" w14:textId="1330DB7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selge til et selskap eid av en person på SDN-listen.</w:t>
            </w:r>
          </w:p>
        </w:tc>
      </w:tr>
      <w:tr w:rsidR="00947BFB" w:rsidRPr="003E4802"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3E4802" w:rsidRDefault="00A45951" w:rsidP="00421476">
            <w:pPr>
              <w:spacing w:before="30" w:after="30"/>
              <w:ind w:left="30" w:right="30"/>
              <w:rPr>
                <w:rFonts w:ascii="Calibri" w:eastAsia="Times New Roman" w:hAnsi="Calibri" w:cs="Calibri"/>
                <w:sz w:val="16"/>
              </w:rPr>
            </w:pPr>
            <w:hyperlink r:id="rId255"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6BE41837" w14:textId="77777777" w:rsidR="00421476" w:rsidRPr="003E4802" w:rsidRDefault="00A45951" w:rsidP="00421476">
            <w:pPr>
              <w:ind w:left="30" w:right="30"/>
              <w:rPr>
                <w:rFonts w:ascii="Calibri" w:eastAsia="Times New Roman" w:hAnsi="Calibri" w:cs="Calibri"/>
                <w:sz w:val="16"/>
              </w:rPr>
            </w:pPr>
            <w:hyperlink r:id="rId256" w:tgtFrame="_blank" w:history="1">
              <w:r w:rsidRPr="003E4802">
                <w:rPr>
                  <w:rStyle w:val="Hyperlink"/>
                  <w:rFonts w:ascii="Calibri" w:eastAsia="Times New Roman" w:hAnsi="Calibri" w:cs="Calibri"/>
                  <w:sz w:val="16"/>
                </w:rPr>
                <w:t>129_C_71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Selling equipment to a research institute affiliated with the government of Iran.</w:t>
            </w:r>
          </w:p>
        </w:tc>
        <w:tc>
          <w:tcPr>
            <w:tcW w:w="6000" w:type="dxa"/>
            <w:vAlign w:val="center"/>
          </w:tcPr>
          <w:p w14:paraId="6A20141C" w14:textId="5460876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selge utstyr til et forskningsinstitutt knyttet til regjeringen i Iran.</w:t>
            </w:r>
          </w:p>
        </w:tc>
      </w:tr>
      <w:tr w:rsidR="00947BFB" w:rsidRPr="003E4802"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3E4802" w:rsidRDefault="00A45951" w:rsidP="00421476">
            <w:pPr>
              <w:spacing w:before="30" w:after="30"/>
              <w:ind w:left="30" w:right="30"/>
              <w:rPr>
                <w:rFonts w:ascii="Calibri" w:eastAsia="Times New Roman" w:hAnsi="Calibri" w:cs="Calibri"/>
                <w:sz w:val="16"/>
              </w:rPr>
            </w:pPr>
            <w:hyperlink r:id="rId257"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704117A6" w14:textId="77777777" w:rsidR="00421476" w:rsidRPr="003E4802" w:rsidRDefault="00A45951" w:rsidP="00421476">
            <w:pPr>
              <w:ind w:left="30" w:right="30"/>
              <w:rPr>
                <w:rFonts w:ascii="Calibri" w:eastAsia="Times New Roman" w:hAnsi="Calibri" w:cs="Calibri"/>
                <w:sz w:val="16"/>
              </w:rPr>
            </w:pPr>
            <w:hyperlink r:id="rId258" w:tgtFrame="_blank" w:history="1">
              <w:r w:rsidRPr="003E4802">
                <w:rPr>
                  <w:rStyle w:val="Hyperlink"/>
                  <w:rFonts w:ascii="Calibri" w:eastAsia="Times New Roman" w:hAnsi="Calibri" w:cs="Calibri"/>
                  <w:sz w:val="16"/>
                </w:rPr>
                <w:t>130_C_71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3E4802" w:rsidRDefault="00A45951" w:rsidP="00421476">
            <w:pPr>
              <w:pStyle w:val="NormalWeb"/>
              <w:ind w:left="30" w:right="30"/>
              <w:rPr>
                <w:rFonts w:ascii="Calibri" w:hAnsi="Calibri" w:cs="Calibri"/>
              </w:rPr>
            </w:pPr>
            <w:r w:rsidRPr="003E4802">
              <w:rPr>
                <w:rFonts w:ascii="Calibri" w:hAnsi="Calibri" w:cs="Calibri"/>
              </w:rPr>
              <w:t>[5] Purchasing goods that contain components, materials or ingredients sourced from sanctioned countries.</w:t>
            </w:r>
          </w:p>
          <w:p w14:paraId="708683FD"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16382B9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[5] kjøpe varer som inneholder komponenter, materialer eller </w:t>
            </w:r>
            <w:r w:rsidRPr="003E4802">
              <w:rPr>
                <w:rFonts w:ascii="Calibri" w:eastAsia="Calibri" w:hAnsi="Calibri" w:cs="Calibri"/>
                <w:lang w:val="nb-NO"/>
              </w:rPr>
              <w:t>ingredienser innhentet fra sanksjonerte land.</w:t>
            </w:r>
          </w:p>
          <w:p w14:paraId="6910D132" w14:textId="03ED85F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70</w:t>
            </w:r>
          </w:p>
          <w:p w14:paraId="34930779"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4: Feedback</w:t>
            </w:r>
          </w:p>
          <w:p w14:paraId="07927B09"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All of </w:t>
            </w:r>
            <w:r w:rsidRPr="003E4802">
              <w:rPr>
                <w:rFonts w:ascii="Calibri" w:hAnsi="Calibri" w:cs="Calibri"/>
              </w:rPr>
              <w:t>these actions are likely to violate U.S. trade sanctions.</w:t>
            </w:r>
          </w:p>
          <w:p w14:paraId="626A0E36" w14:textId="77777777" w:rsidR="00421476" w:rsidRPr="003E4802" w:rsidRDefault="00A45951" w:rsidP="00421476">
            <w:pPr>
              <w:numPr>
                <w:ilvl w:val="0"/>
                <w:numId w:val="13"/>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A U.S. company cannot use a non-sanctioned country, like France, to re-export goods to a sanctioned county, like North Korea.</w:t>
            </w:r>
          </w:p>
          <w:p w14:paraId="19B00DC1" w14:textId="77777777" w:rsidR="00421476" w:rsidRPr="003E4802" w:rsidRDefault="00A45951" w:rsidP="00421476">
            <w:pPr>
              <w:numPr>
                <w:ilvl w:val="0"/>
                <w:numId w:val="13"/>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Exports of food and medicine to a sanctioned country for humanitarian </w:t>
            </w:r>
            <w:r w:rsidRPr="003E4802">
              <w:rPr>
                <w:rFonts w:ascii="Calibri" w:eastAsia="Times New Roman" w:hAnsi="Calibri" w:cs="Calibri"/>
              </w:rPr>
              <w:t>reasons may be permitted, but only with appropriate licensing from OFAC or BIS.</w:t>
            </w:r>
          </w:p>
          <w:p w14:paraId="120C5A51" w14:textId="77777777" w:rsidR="00421476" w:rsidRPr="003E4802" w:rsidRDefault="00A45951" w:rsidP="00421476">
            <w:pPr>
              <w:numPr>
                <w:ilvl w:val="0"/>
                <w:numId w:val="13"/>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U.S. trade sanctions prohibit selling to a company owned 50% or more by an SDN.</w:t>
            </w:r>
          </w:p>
          <w:p w14:paraId="7EF1878D" w14:textId="77777777" w:rsidR="00421476" w:rsidRPr="003E4802" w:rsidRDefault="00A45951" w:rsidP="00421476">
            <w:pPr>
              <w:numPr>
                <w:ilvl w:val="0"/>
                <w:numId w:val="13"/>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It is a violation of U.S. sanctions to sell equipment to a company that has an affiliation with </w:t>
            </w:r>
            <w:r w:rsidRPr="003E4802">
              <w:rPr>
                <w:rFonts w:ascii="Calibri" w:eastAsia="Times New Roman" w:hAnsi="Calibri" w:cs="Calibri"/>
              </w:rPr>
              <w:t>a sanctioned country, like Iran.</w:t>
            </w:r>
          </w:p>
          <w:p w14:paraId="12EA19EC" w14:textId="77777777" w:rsidR="00421476" w:rsidRPr="003E4802" w:rsidRDefault="00A45951" w:rsidP="00421476">
            <w:pPr>
              <w:numPr>
                <w:ilvl w:val="0"/>
                <w:numId w:val="13"/>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Alle disse handlingene vil sannsynligvi</w:t>
            </w:r>
            <w:r w:rsidRPr="003E4802">
              <w:rPr>
                <w:rFonts w:ascii="Calibri" w:eastAsia="Calibri" w:hAnsi="Calibri" w:cs="Calibri"/>
                <w:lang w:val="nb-NO"/>
              </w:rPr>
              <w:t>s bryte amerikanske sanksjoner.</w:t>
            </w:r>
          </w:p>
          <w:p w14:paraId="1037D7A5" w14:textId="77777777" w:rsidR="00421476" w:rsidRPr="003E4802" w:rsidRDefault="00A45951" w:rsidP="00421476">
            <w:pPr>
              <w:numPr>
                <w:ilvl w:val="0"/>
                <w:numId w:val="13"/>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 xml:space="preserve">Et amerikansk selskap kan ikke bruke et land som ikke er sanksjonert, som Frankrike, til å re-eksportere varer til et sanksjonert land som </w:t>
            </w:r>
            <w:r w:rsidRPr="003E4802">
              <w:rPr>
                <w:rFonts w:ascii="Calibri" w:eastAsia="Calibri" w:hAnsi="Calibri" w:cs="Calibri"/>
                <w:lang w:val="nb-NO"/>
              </w:rPr>
              <w:t>Nord-Korea.</w:t>
            </w:r>
          </w:p>
          <w:p w14:paraId="49588113" w14:textId="77777777" w:rsidR="00421476" w:rsidRPr="003E4802" w:rsidRDefault="00A45951" w:rsidP="00421476">
            <w:pPr>
              <w:numPr>
                <w:ilvl w:val="0"/>
                <w:numId w:val="13"/>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Eksport av mat og medisin til et sanksjonert land for humanitære grunner kan tillates, men bare med riktig lisensiering fra OFAC eller BIS.</w:t>
            </w:r>
          </w:p>
          <w:p w14:paraId="635C8F37" w14:textId="77777777" w:rsidR="00421476" w:rsidRPr="003E4802" w:rsidRDefault="00A45951" w:rsidP="00421476">
            <w:pPr>
              <w:numPr>
                <w:ilvl w:val="0"/>
                <w:numId w:val="13"/>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Amerikanske handelssanksjoner forbyr salg til et selskap eid 50 % eller mer av en person på SDN-listen.</w:t>
            </w:r>
          </w:p>
          <w:p w14:paraId="70EF1E99" w14:textId="77777777" w:rsidR="00421476" w:rsidRPr="003E4802" w:rsidRDefault="00A45951" w:rsidP="00421476">
            <w:pPr>
              <w:numPr>
                <w:ilvl w:val="0"/>
                <w:numId w:val="13"/>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Det utgjør et brudd på am</w:t>
            </w:r>
            <w:r w:rsidRPr="003E4802">
              <w:rPr>
                <w:rFonts w:ascii="Calibri" w:eastAsia="Calibri" w:hAnsi="Calibri" w:cs="Calibri"/>
                <w:lang w:val="nb-NO"/>
              </w:rPr>
              <w:t>erikanske sanksjoner å selge utstyr til et selskap som har en tilknytning til et sanksjonert land, som Iran.</w:t>
            </w:r>
          </w:p>
          <w:p w14:paraId="50972B4A" w14:textId="2075C9D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Et amerikansk selskap kan ikke kjøpe varer, i sin helhet eller delvis,</w:t>
            </w:r>
            <w:r w:rsidRPr="003E4802">
              <w:rPr>
                <w:rFonts w:ascii="Calibri" w:eastAsia="Calibri" w:hAnsi="Calibri" w:cs="Calibri"/>
                <w:lang w:val="nb-NO"/>
              </w:rPr>
              <w:t xml:space="preserve"> som er produsert, uthentet eller behandlet i et sanksjonert land eller kjøpt inn fra en sanksjonert person.</w:t>
            </w:r>
          </w:p>
        </w:tc>
      </w:tr>
      <w:tr w:rsidR="00947BFB" w:rsidRPr="003E4802"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3E4802" w:rsidRDefault="00A45951" w:rsidP="00421476">
            <w:pPr>
              <w:spacing w:before="30" w:after="30"/>
              <w:ind w:left="30" w:right="30"/>
              <w:rPr>
                <w:rFonts w:ascii="Calibri" w:eastAsia="Times New Roman" w:hAnsi="Calibri" w:cs="Calibri"/>
                <w:sz w:val="16"/>
              </w:rPr>
            </w:pPr>
            <w:hyperlink r:id="rId259"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6052A29E" w14:textId="77777777" w:rsidR="00421476" w:rsidRPr="003E4802" w:rsidRDefault="00A45951" w:rsidP="00421476">
            <w:pPr>
              <w:ind w:left="30" w:right="30"/>
              <w:rPr>
                <w:rFonts w:ascii="Calibri" w:eastAsia="Times New Roman" w:hAnsi="Calibri" w:cs="Calibri"/>
                <w:sz w:val="16"/>
              </w:rPr>
            </w:pPr>
            <w:hyperlink r:id="rId260" w:tgtFrame="_blank" w:history="1">
              <w:r w:rsidRPr="003E4802">
                <w:rPr>
                  <w:rStyle w:val="Hyperlink"/>
                  <w:rFonts w:ascii="Calibri" w:eastAsia="Times New Roman" w:hAnsi="Calibri" w:cs="Calibri"/>
                  <w:sz w:val="16"/>
                </w:rPr>
                <w:t>132_C_7</w:t>
              </w:r>
              <w:r w:rsidRPr="003E4802">
                <w:rPr>
                  <w:rStyle w:val="Hyperlink"/>
                  <w:rFonts w:ascii="Calibri" w:eastAsia="Times New Roman" w:hAnsi="Calibri" w:cs="Calibri"/>
                  <w:sz w:val="16"/>
                </w:rPr>
                <w:t>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3E4802" w:rsidRDefault="00A45951" w:rsidP="00421476">
            <w:pPr>
              <w:pStyle w:val="NormalWeb"/>
              <w:ind w:left="30" w:right="30"/>
              <w:rPr>
                <w:rFonts w:ascii="Calibri" w:hAnsi="Calibri" w:cs="Calibri"/>
              </w:rPr>
            </w:pPr>
            <w:r w:rsidRPr="003E4802">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w:t>
            </w:r>
            <w:r w:rsidRPr="003E4802">
              <w:rPr>
                <w:rFonts w:ascii="Calibri" w:hAnsi="Calibri" w:cs="Calibri"/>
              </w:rPr>
              <w:t>r the shipment be in Farsi because the devices are intended for re-export to Iran. Which of the following is true?</w:t>
            </w:r>
          </w:p>
        </w:tc>
        <w:tc>
          <w:tcPr>
            <w:tcW w:w="6000" w:type="dxa"/>
            <w:vAlign w:val="center"/>
          </w:tcPr>
          <w:p w14:paraId="78886B41" w14:textId="61CC490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[5] Istanbul Distributors, som er organisert under lovene i Tyrkia, er kunder av Abbott. Istanbul Distributors bestiller fem (5) diagnostikke</w:t>
            </w:r>
            <w:r w:rsidRPr="003E4802">
              <w:rPr>
                <w:rFonts w:ascii="Calibri" w:eastAsia="Calibri" w:hAnsi="Calibri" w:cs="Calibri"/>
                <w:lang w:val="nb-NO"/>
              </w:rPr>
              <w:t>nheter fra Abbott. Innkjøpsagenten ber spesifikt om at alle etiketter og emballasje må være på farsi fordi enhetene skal re-eksporteres til Iran. Hvilke av følgende er riktig?</w:t>
            </w:r>
          </w:p>
        </w:tc>
      </w:tr>
      <w:tr w:rsidR="00947BFB" w:rsidRPr="003E4802"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3E4802" w:rsidRDefault="00A45951" w:rsidP="00421476">
            <w:pPr>
              <w:spacing w:before="30" w:after="30"/>
              <w:ind w:left="30" w:right="30"/>
              <w:rPr>
                <w:rFonts w:ascii="Calibri" w:eastAsia="Times New Roman" w:hAnsi="Calibri" w:cs="Calibri"/>
                <w:sz w:val="16"/>
              </w:rPr>
            </w:pPr>
            <w:hyperlink r:id="rId261"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2399B775" w14:textId="77777777" w:rsidR="00421476" w:rsidRPr="003E4802" w:rsidRDefault="00A45951" w:rsidP="00421476">
            <w:pPr>
              <w:ind w:left="30" w:right="30"/>
              <w:rPr>
                <w:rFonts w:ascii="Calibri" w:eastAsia="Times New Roman" w:hAnsi="Calibri" w:cs="Calibri"/>
                <w:sz w:val="16"/>
              </w:rPr>
            </w:pPr>
            <w:hyperlink r:id="rId262" w:tgtFrame="_blank" w:history="1">
              <w:r w:rsidRPr="003E4802">
                <w:rPr>
                  <w:rStyle w:val="Hyperlink"/>
                  <w:rFonts w:ascii="Calibri" w:eastAsia="Times New Roman" w:hAnsi="Calibri" w:cs="Calibri"/>
                  <w:sz w:val="16"/>
                </w:rPr>
                <w:t>133_C_71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Abbott kan selge enhetene til Istanbul Distributors fordi Tyrkia ikke har økonomiske sanksjoner mot Iran.</w:t>
            </w:r>
          </w:p>
        </w:tc>
      </w:tr>
      <w:tr w:rsidR="00947BFB" w:rsidRPr="003E4802"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3E4802" w:rsidRDefault="00A45951" w:rsidP="00421476">
            <w:pPr>
              <w:spacing w:before="30" w:after="30"/>
              <w:ind w:left="30" w:right="30"/>
              <w:rPr>
                <w:rFonts w:ascii="Calibri" w:eastAsia="Times New Roman" w:hAnsi="Calibri" w:cs="Calibri"/>
                <w:sz w:val="16"/>
              </w:rPr>
            </w:pPr>
            <w:hyperlink r:id="rId263"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3C7A2CBF" w14:textId="77777777" w:rsidR="00421476" w:rsidRPr="003E4802" w:rsidRDefault="00A45951" w:rsidP="00421476">
            <w:pPr>
              <w:ind w:left="30" w:right="30"/>
              <w:rPr>
                <w:rFonts w:ascii="Calibri" w:eastAsia="Times New Roman" w:hAnsi="Calibri" w:cs="Calibri"/>
                <w:sz w:val="16"/>
              </w:rPr>
            </w:pPr>
            <w:hyperlink r:id="rId264" w:tgtFrame="_blank" w:history="1">
              <w:r w:rsidRPr="003E4802">
                <w:rPr>
                  <w:rStyle w:val="Hyperlink"/>
                  <w:rFonts w:ascii="Calibri" w:eastAsia="Times New Roman" w:hAnsi="Calibri" w:cs="Calibri"/>
                  <w:sz w:val="16"/>
                </w:rPr>
                <w:t>134_C_71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Abbott may sell the devices to Istanbul Distributors as long as none of the documents relating to the transaction indicate t</w:t>
            </w:r>
            <w:r w:rsidRPr="003E4802">
              <w:rPr>
                <w:rFonts w:ascii="Calibri" w:hAnsi="Calibri" w:cs="Calibri"/>
              </w:rPr>
              <w:t>hat the devices are intended for re-export to Iran.</w:t>
            </w:r>
          </w:p>
        </w:tc>
        <w:tc>
          <w:tcPr>
            <w:tcW w:w="6000" w:type="dxa"/>
            <w:vAlign w:val="center"/>
          </w:tcPr>
          <w:p w14:paraId="4E8AEBB1" w14:textId="26818F5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Abbott kan selge enhetene til Istanbul Distributors så lenge ingen av dokumentene knyttet til transaksjonen tyder på at enhetene er ment for re-eksport til Iran.</w:t>
            </w:r>
          </w:p>
        </w:tc>
      </w:tr>
      <w:tr w:rsidR="00947BFB" w:rsidRPr="003E4802"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3E4802" w:rsidRDefault="00A45951" w:rsidP="00421476">
            <w:pPr>
              <w:spacing w:before="30" w:after="30"/>
              <w:ind w:left="30" w:right="30"/>
              <w:rPr>
                <w:rFonts w:ascii="Calibri" w:eastAsia="Times New Roman" w:hAnsi="Calibri" w:cs="Calibri"/>
                <w:sz w:val="16"/>
              </w:rPr>
            </w:pPr>
            <w:hyperlink r:id="rId265"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341863C0" w14:textId="77777777" w:rsidR="00421476" w:rsidRPr="003E4802" w:rsidRDefault="00A45951" w:rsidP="00421476">
            <w:pPr>
              <w:ind w:left="30" w:right="30"/>
              <w:rPr>
                <w:rFonts w:ascii="Calibri" w:eastAsia="Times New Roman" w:hAnsi="Calibri" w:cs="Calibri"/>
                <w:sz w:val="16"/>
              </w:rPr>
            </w:pPr>
            <w:hyperlink r:id="rId266" w:tgtFrame="_blank" w:history="1">
              <w:r w:rsidRPr="003E4802">
                <w:rPr>
                  <w:rStyle w:val="Hyperlink"/>
                  <w:rFonts w:ascii="Calibri" w:eastAsia="Times New Roman" w:hAnsi="Calibri" w:cs="Calibri"/>
                  <w:sz w:val="16"/>
                </w:rPr>
                <w:t>135_C_71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5364D13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[3] Abbott kan ikke selge enhetene til Istanbul </w:t>
            </w:r>
            <w:r w:rsidRPr="003E4802">
              <w:rPr>
                <w:rFonts w:ascii="Calibri" w:eastAsia="Calibri" w:hAnsi="Calibri" w:cs="Calibri"/>
                <w:lang w:val="nb-NO"/>
              </w:rPr>
              <w:t>Distributors uten lisens fordi Abbott vet at enhetene er ment for re-eksport til Iran.</w:t>
            </w:r>
          </w:p>
          <w:p w14:paraId="617C2AE0" w14:textId="5DBA6E2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7</w:t>
            </w:r>
            <w:r w:rsidRPr="003E4802">
              <w:rPr>
                <w:rFonts w:ascii="Calibri" w:eastAsia="Times New Roman" w:hAnsi="Calibri" w:cs="Calibri"/>
                <w:sz w:val="16"/>
              </w:rPr>
              <w:t>0</w:t>
            </w:r>
          </w:p>
          <w:p w14:paraId="6CA7E70C"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5: Feedback</w:t>
            </w:r>
          </w:p>
          <w:p w14:paraId="0057B2B2"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3E4802" w:rsidRDefault="00A45951" w:rsidP="00421476">
            <w:pPr>
              <w:pStyle w:val="NormalWeb"/>
              <w:ind w:left="30" w:right="30"/>
              <w:rPr>
                <w:rFonts w:ascii="Calibri" w:hAnsi="Calibri" w:cs="Calibri"/>
              </w:rPr>
            </w:pPr>
            <w:r w:rsidRPr="003E4802">
              <w:rPr>
                <w:rFonts w:ascii="Calibri" w:hAnsi="Calibri" w:cs="Calibri"/>
              </w:rPr>
              <w:t>Sending goods from the U.S. to a non-sanctioned country, like Turkey, with the intention of re-exporting them into a targeted country, like Iran, would be a violation of the U.S. sanctions program. Abbott may not sell the de</w:t>
            </w:r>
            <w:r w:rsidRPr="003E4802">
              <w:rPr>
                <w:rFonts w:ascii="Calibri" w:hAnsi="Calibri" w:cs="Calibri"/>
              </w:rPr>
              <w:t xml:space="preserve">vices without a license to Istanbul Distributors because Abbott knows that the devices are intended for re-export to Iran. Even without explicit knowledge that </w:t>
            </w:r>
            <w:r w:rsidRPr="003E4802">
              <w:rPr>
                <w:rFonts w:ascii="Calibri" w:hAnsi="Calibri" w:cs="Calibri"/>
              </w:rPr>
              <w:lastRenderedPageBreak/>
              <w:t>the devices are destined for Iran, the request for Farsi labelling is a red flag that would requ</w:t>
            </w:r>
            <w:r w:rsidRPr="003E4802">
              <w:rPr>
                <w:rFonts w:ascii="Calibri" w:hAnsi="Calibri" w:cs="Calibri"/>
              </w:rPr>
              <w:t>ire us to ask questions about the intended end-destination.</w:t>
            </w:r>
          </w:p>
        </w:tc>
        <w:tc>
          <w:tcPr>
            <w:tcW w:w="6000" w:type="dxa"/>
            <w:vAlign w:val="center"/>
          </w:tcPr>
          <w:p w14:paraId="6DF91E9E" w14:textId="5420220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Å sende varer fra USA til et ikke-sanksjonert land, som Tyrkia, med den hensikt å re-eksportere dem til et sanksjonert land, som Iran, ville være et brudd på amerikanske sanksjonsregler. Abbott ka</w:t>
            </w:r>
            <w:r w:rsidRPr="003E4802">
              <w:rPr>
                <w:rFonts w:ascii="Calibri" w:eastAsia="Calibri" w:hAnsi="Calibri" w:cs="Calibri"/>
                <w:lang w:val="nb-NO"/>
              </w:rPr>
              <w:t xml:space="preserve">n ikke selge enhetene til Istanbul Distributors uten lisens fordi Abbott vet at enhetene er ment for re-eksport til Iran. Selv uten eksplisitt kunnskap om at enhetene er bestemt for Iran, er </w:t>
            </w:r>
            <w:r w:rsidRPr="003E4802">
              <w:rPr>
                <w:rFonts w:ascii="Calibri" w:eastAsia="Calibri" w:hAnsi="Calibri" w:cs="Calibri"/>
                <w:lang w:val="nb-NO"/>
              </w:rPr>
              <w:lastRenderedPageBreak/>
              <w:t>en anmodning om merking på farsi et rødt flagg som ville gjøre at</w:t>
            </w:r>
            <w:r w:rsidRPr="003E4802">
              <w:rPr>
                <w:rFonts w:ascii="Calibri" w:eastAsia="Calibri" w:hAnsi="Calibri" w:cs="Calibri"/>
                <w:lang w:val="nb-NO"/>
              </w:rPr>
              <w:t xml:space="preserve"> vi stiller spørsmål om den tiltenkte endelige destinasjonen.</w:t>
            </w:r>
          </w:p>
        </w:tc>
      </w:tr>
      <w:tr w:rsidR="00947BFB" w:rsidRPr="003E4802"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3E4802" w:rsidRDefault="00A45951" w:rsidP="00421476">
            <w:pPr>
              <w:spacing w:before="30" w:after="30"/>
              <w:ind w:left="30" w:right="30"/>
              <w:rPr>
                <w:rFonts w:ascii="Calibri" w:eastAsia="Times New Roman" w:hAnsi="Calibri" w:cs="Calibri"/>
                <w:sz w:val="16"/>
              </w:rPr>
            </w:pPr>
            <w:hyperlink r:id="rId267"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40171368" w14:textId="77777777" w:rsidR="00421476" w:rsidRPr="003E4802" w:rsidRDefault="00A45951" w:rsidP="00421476">
            <w:pPr>
              <w:ind w:left="30" w:right="30"/>
              <w:rPr>
                <w:rFonts w:ascii="Calibri" w:eastAsia="Times New Roman" w:hAnsi="Calibri" w:cs="Calibri"/>
                <w:sz w:val="16"/>
              </w:rPr>
            </w:pPr>
            <w:hyperlink r:id="rId268" w:tgtFrame="_blank" w:history="1">
              <w:r w:rsidRPr="003E4802">
                <w:rPr>
                  <w:rStyle w:val="Hyperlink"/>
                  <w:rFonts w:ascii="Calibri" w:eastAsia="Times New Roman" w:hAnsi="Calibri" w:cs="Calibri"/>
                  <w:sz w:val="16"/>
                </w:rPr>
                <w:t>137_C_71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3E4802" w:rsidRDefault="00A45951" w:rsidP="00421476">
            <w:pPr>
              <w:pStyle w:val="NormalWeb"/>
              <w:ind w:left="30" w:right="30"/>
              <w:rPr>
                <w:rFonts w:ascii="Calibri" w:hAnsi="Calibri" w:cs="Calibri"/>
              </w:rPr>
            </w:pPr>
            <w:r w:rsidRPr="003E4802">
              <w:rPr>
                <w:rFonts w:ascii="Calibri" w:hAnsi="Calibri" w:cs="Calibri"/>
              </w:rPr>
              <w:t>[6] Trade sanctions are always imposed against countries and not individuals or entities.</w:t>
            </w:r>
          </w:p>
        </w:tc>
        <w:tc>
          <w:tcPr>
            <w:tcW w:w="6000" w:type="dxa"/>
            <w:vAlign w:val="center"/>
          </w:tcPr>
          <w:p w14:paraId="0F564786" w14:textId="6FC68DA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[6] Handelssanksjoner</w:t>
            </w:r>
            <w:r w:rsidRPr="003E4802">
              <w:rPr>
                <w:rFonts w:ascii="Calibri" w:eastAsia="Calibri" w:hAnsi="Calibri" w:cs="Calibri"/>
                <w:lang w:val="nb-NO"/>
              </w:rPr>
              <w:t xml:space="preserve"> er alltid pålagt land og ikke enkeltpersoner eller enheter.</w:t>
            </w:r>
          </w:p>
        </w:tc>
      </w:tr>
      <w:tr w:rsidR="00947BFB" w:rsidRPr="003E4802"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3E4802" w:rsidRDefault="00A45951" w:rsidP="00421476">
            <w:pPr>
              <w:spacing w:before="30" w:after="30"/>
              <w:ind w:left="30" w:right="30"/>
              <w:rPr>
                <w:rFonts w:ascii="Calibri" w:eastAsia="Times New Roman" w:hAnsi="Calibri" w:cs="Calibri"/>
                <w:sz w:val="16"/>
              </w:rPr>
            </w:pPr>
            <w:hyperlink r:id="rId269"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09135CBD" w14:textId="77777777" w:rsidR="00421476" w:rsidRPr="003E4802" w:rsidRDefault="00A45951" w:rsidP="00421476">
            <w:pPr>
              <w:ind w:left="30" w:right="30"/>
              <w:rPr>
                <w:rFonts w:ascii="Calibri" w:eastAsia="Times New Roman" w:hAnsi="Calibri" w:cs="Calibri"/>
                <w:sz w:val="16"/>
              </w:rPr>
            </w:pPr>
            <w:hyperlink r:id="rId270" w:tgtFrame="_blank" w:history="1">
              <w:r w:rsidRPr="003E4802">
                <w:rPr>
                  <w:rStyle w:val="Hyperlink"/>
                  <w:rFonts w:ascii="Calibri" w:eastAsia="Times New Roman" w:hAnsi="Calibri" w:cs="Calibri"/>
                  <w:sz w:val="16"/>
                </w:rPr>
                <w:t>138_C_71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True.</w:t>
            </w:r>
          </w:p>
        </w:tc>
        <w:tc>
          <w:tcPr>
            <w:tcW w:w="6000" w:type="dxa"/>
            <w:vAlign w:val="center"/>
          </w:tcPr>
          <w:p w14:paraId="09195F9D" w14:textId="2F345BF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Sant.</w:t>
            </w:r>
          </w:p>
        </w:tc>
      </w:tr>
      <w:tr w:rsidR="00947BFB" w:rsidRPr="003E4802"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3E4802" w:rsidRDefault="00A45951" w:rsidP="00421476">
            <w:pPr>
              <w:spacing w:before="30" w:after="30"/>
              <w:ind w:left="30" w:right="30"/>
              <w:rPr>
                <w:rFonts w:ascii="Calibri" w:eastAsia="Times New Roman" w:hAnsi="Calibri" w:cs="Calibri"/>
                <w:sz w:val="16"/>
              </w:rPr>
            </w:pPr>
            <w:hyperlink r:id="rId271"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6C33E843" w14:textId="77777777" w:rsidR="00421476" w:rsidRPr="003E4802" w:rsidRDefault="00A45951" w:rsidP="00421476">
            <w:pPr>
              <w:ind w:left="30" w:right="30"/>
              <w:rPr>
                <w:rFonts w:ascii="Calibri" w:eastAsia="Times New Roman" w:hAnsi="Calibri" w:cs="Calibri"/>
                <w:sz w:val="16"/>
              </w:rPr>
            </w:pPr>
            <w:hyperlink r:id="rId272" w:tgtFrame="_blank" w:history="1">
              <w:r w:rsidRPr="003E4802">
                <w:rPr>
                  <w:rStyle w:val="Hyperlink"/>
                  <w:rFonts w:ascii="Calibri" w:eastAsia="Times New Roman" w:hAnsi="Calibri" w:cs="Calibri"/>
                  <w:sz w:val="16"/>
                </w:rPr>
                <w:t>139_C_71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[2] </w:t>
            </w:r>
            <w:r w:rsidRPr="003E4802">
              <w:rPr>
                <w:rFonts w:ascii="Calibri" w:hAnsi="Calibri" w:cs="Calibri"/>
              </w:rPr>
              <w:t>False.</w:t>
            </w:r>
          </w:p>
          <w:p w14:paraId="399B978F"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06B7E92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Usant.</w:t>
            </w:r>
          </w:p>
          <w:p w14:paraId="18CBDE13" w14:textId="5878EE7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70</w:t>
            </w:r>
          </w:p>
          <w:p w14:paraId="25ABD780"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6: Feedback</w:t>
            </w:r>
          </w:p>
          <w:p w14:paraId="4C771BC5"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While trade sanctions can be </w:t>
            </w:r>
            <w:r w:rsidRPr="003E4802">
              <w:rPr>
                <w:rFonts w:ascii="Calibri" w:hAnsi="Calibri" w:cs="Calibri"/>
              </w:rPr>
              <w:t>imposed against countries, they can also be imposed against individuals and entities suspected of illegal activity. This can help prevent the spread of criminal enterprises. Governments of various countries maintain the details of these persons and entitie</w:t>
            </w:r>
            <w:r w:rsidRPr="003E4802">
              <w:rPr>
                <w:rFonts w:ascii="Calibri" w:hAnsi="Calibri" w:cs="Calibri"/>
              </w:rPr>
              <w:t>s on lists, and any sanctions against them are called list-based sanctions.</w:t>
            </w:r>
          </w:p>
        </w:tc>
        <w:tc>
          <w:tcPr>
            <w:tcW w:w="6000" w:type="dxa"/>
            <w:vAlign w:val="center"/>
          </w:tcPr>
          <w:p w14:paraId="5E54E452" w14:textId="3260140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Mens handelssanksjoner kan pålegges land, kan de også pålegges enkeltpersoner og enheter mistenkt for ulovlig aktivitet. Dette kan bidra til å hindre spredning av kriminelle </w:t>
            </w:r>
            <w:r w:rsidRPr="003E4802">
              <w:rPr>
                <w:rFonts w:ascii="Calibri" w:eastAsia="Calibri" w:hAnsi="Calibri" w:cs="Calibri"/>
                <w:lang w:val="nb-NO"/>
              </w:rPr>
              <w:t>virksomheter. Myndigheter i ulike land opprettholder detaljene for disse personene og enhetene på lister, og eventuelle sanksjoner mot disse kalles listebaserte sanksjoner.</w:t>
            </w:r>
          </w:p>
        </w:tc>
      </w:tr>
      <w:tr w:rsidR="00947BFB" w:rsidRPr="003E4802"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3E4802" w:rsidRDefault="00A45951" w:rsidP="00421476">
            <w:pPr>
              <w:spacing w:before="30" w:after="30"/>
              <w:ind w:left="30" w:right="30"/>
              <w:rPr>
                <w:rFonts w:ascii="Calibri" w:eastAsia="Times New Roman" w:hAnsi="Calibri" w:cs="Calibri"/>
                <w:sz w:val="16"/>
              </w:rPr>
            </w:pPr>
            <w:hyperlink r:id="rId273"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31652B00" w14:textId="77777777" w:rsidR="00421476" w:rsidRPr="003E4802" w:rsidRDefault="00A45951" w:rsidP="00421476">
            <w:pPr>
              <w:ind w:left="30" w:right="30"/>
              <w:rPr>
                <w:rFonts w:ascii="Calibri" w:eastAsia="Times New Roman" w:hAnsi="Calibri" w:cs="Calibri"/>
                <w:sz w:val="16"/>
              </w:rPr>
            </w:pPr>
            <w:hyperlink r:id="rId274" w:tgtFrame="_blank" w:history="1">
              <w:r w:rsidRPr="003E4802">
                <w:rPr>
                  <w:rStyle w:val="Hyperlink"/>
                  <w:rFonts w:ascii="Calibri" w:eastAsia="Times New Roman" w:hAnsi="Calibri" w:cs="Calibri"/>
                  <w:sz w:val="16"/>
                </w:rPr>
                <w:t>141_C_71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3E4802" w:rsidRDefault="00A45951" w:rsidP="00421476">
            <w:pPr>
              <w:pStyle w:val="NormalWeb"/>
              <w:ind w:left="30" w:right="30"/>
              <w:rPr>
                <w:rFonts w:ascii="Calibri" w:hAnsi="Calibri" w:cs="Calibri"/>
              </w:rPr>
            </w:pPr>
            <w:r w:rsidRPr="003E4802">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3E4802" w:rsidRDefault="00A45951" w:rsidP="00421476">
            <w:pPr>
              <w:pStyle w:val="NormalWeb"/>
              <w:ind w:left="30" w:right="30"/>
              <w:rPr>
                <w:rFonts w:ascii="Calibri" w:hAnsi="Calibri" w:cs="Calibri"/>
              </w:rPr>
            </w:pPr>
            <w:r w:rsidRPr="003E4802">
              <w:rPr>
                <w:rFonts w:ascii="Calibri" w:hAnsi="Calibri" w:cs="Calibri"/>
              </w:rPr>
              <w:t>Check all that apply.</w:t>
            </w:r>
          </w:p>
        </w:tc>
        <w:tc>
          <w:tcPr>
            <w:tcW w:w="6000" w:type="dxa"/>
            <w:vAlign w:val="center"/>
          </w:tcPr>
          <w:p w14:paraId="2AED4C7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7] Hvilke av følgende konsekvenser kan ramme et amerikansk selskap som</w:t>
            </w:r>
            <w:r w:rsidRPr="003E4802">
              <w:rPr>
                <w:rFonts w:ascii="Calibri" w:eastAsia="Calibri" w:hAnsi="Calibri" w:cs="Calibri"/>
                <w:lang w:val="nb-NO"/>
              </w:rPr>
              <w:t xml:space="preserve"> importerer reparert medisinsk utstyr merket «Produsert i Iran» fra iranske leger basert i Europa?</w:t>
            </w:r>
          </w:p>
          <w:p w14:paraId="06FAF298" w14:textId="6C9BA86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Kryss av for alle som gjelder.</w:t>
            </w:r>
          </w:p>
        </w:tc>
      </w:tr>
      <w:tr w:rsidR="00947BFB" w:rsidRPr="003E4802"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3E4802" w:rsidRDefault="00A45951" w:rsidP="00421476">
            <w:pPr>
              <w:spacing w:before="30" w:after="30"/>
              <w:ind w:left="30" w:right="30"/>
              <w:rPr>
                <w:rFonts w:ascii="Calibri" w:eastAsia="Times New Roman" w:hAnsi="Calibri" w:cs="Calibri"/>
                <w:sz w:val="16"/>
              </w:rPr>
            </w:pPr>
            <w:hyperlink r:id="rId275"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0B309EE3" w14:textId="77777777" w:rsidR="00421476" w:rsidRPr="003E4802" w:rsidRDefault="00A45951" w:rsidP="00421476">
            <w:pPr>
              <w:ind w:left="30" w:right="30"/>
              <w:rPr>
                <w:rFonts w:ascii="Calibri" w:eastAsia="Times New Roman" w:hAnsi="Calibri" w:cs="Calibri"/>
                <w:sz w:val="16"/>
              </w:rPr>
            </w:pPr>
            <w:hyperlink r:id="rId276" w:tgtFrame="_blank" w:history="1">
              <w:r w:rsidRPr="003E4802">
                <w:rPr>
                  <w:rStyle w:val="Hyperlink"/>
                  <w:rFonts w:ascii="Calibri" w:eastAsia="Times New Roman" w:hAnsi="Calibri" w:cs="Calibri"/>
                  <w:sz w:val="16"/>
                </w:rPr>
                <w:t>142_C_71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Nothing. The goods are imported from Europe, not Iran.</w:t>
            </w:r>
          </w:p>
        </w:tc>
        <w:tc>
          <w:tcPr>
            <w:tcW w:w="6000" w:type="dxa"/>
            <w:vAlign w:val="center"/>
          </w:tcPr>
          <w:p w14:paraId="0BB8B13B" w14:textId="2A99621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Ingenting. Varene er importert fra Europa, ikke Iran.</w:t>
            </w:r>
          </w:p>
        </w:tc>
      </w:tr>
      <w:tr w:rsidR="00947BFB" w:rsidRPr="003E4802"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3E4802" w:rsidRDefault="00A45951" w:rsidP="00421476">
            <w:pPr>
              <w:spacing w:before="30" w:after="30"/>
              <w:ind w:left="30" w:right="30"/>
              <w:rPr>
                <w:rFonts w:ascii="Calibri" w:eastAsia="Times New Roman" w:hAnsi="Calibri" w:cs="Calibri"/>
                <w:sz w:val="16"/>
              </w:rPr>
            </w:pPr>
            <w:hyperlink r:id="rId277"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743A1EC1" w14:textId="77777777" w:rsidR="00421476" w:rsidRPr="003E4802" w:rsidRDefault="00A45951" w:rsidP="00421476">
            <w:pPr>
              <w:ind w:left="30" w:right="30"/>
              <w:rPr>
                <w:rFonts w:ascii="Calibri" w:eastAsia="Times New Roman" w:hAnsi="Calibri" w:cs="Calibri"/>
                <w:sz w:val="16"/>
              </w:rPr>
            </w:pPr>
            <w:hyperlink r:id="rId278" w:tgtFrame="_blank" w:history="1">
              <w:r w:rsidRPr="003E4802">
                <w:rPr>
                  <w:rStyle w:val="Hyperlink"/>
                  <w:rFonts w:ascii="Calibri" w:eastAsia="Times New Roman" w:hAnsi="Calibri" w:cs="Calibri"/>
                  <w:sz w:val="16"/>
                </w:rPr>
                <w:t>143_C_71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Hvis importen ikke er riktig lisensiert, kan selskapet må</w:t>
            </w:r>
            <w:r w:rsidRPr="003E4802">
              <w:rPr>
                <w:rFonts w:ascii="Calibri" w:eastAsia="Calibri" w:hAnsi="Calibri" w:cs="Calibri"/>
                <w:lang w:val="nb-NO"/>
              </w:rPr>
              <w:t>tte betale en bot på mer enn 300 000 amerikanske dollar per overtredelse.</w:t>
            </w:r>
          </w:p>
        </w:tc>
      </w:tr>
      <w:tr w:rsidR="00947BFB" w:rsidRPr="003E4802"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3E4802" w:rsidRDefault="00A45951" w:rsidP="00421476">
            <w:pPr>
              <w:spacing w:before="30" w:after="30"/>
              <w:ind w:left="30" w:right="30"/>
              <w:rPr>
                <w:rFonts w:ascii="Calibri" w:eastAsia="Times New Roman" w:hAnsi="Calibri" w:cs="Calibri"/>
                <w:sz w:val="16"/>
              </w:rPr>
            </w:pPr>
            <w:hyperlink r:id="rId279"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598F49FB" w14:textId="77777777" w:rsidR="00421476" w:rsidRPr="003E4802" w:rsidRDefault="00A45951" w:rsidP="00421476">
            <w:pPr>
              <w:ind w:left="30" w:right="30"/>
              <w:rPr>
                <w:rFonts w:ascii="Calibri" w:eastAsia="Times New Roman" w:hAnsi="Calibri" w:cs="Calibri"/>
                <w:sz w:val="16"/>
              </w:rPr>
            </w:pPr>
            <w:hyperlink r:id="rId280" w:tgtFrame="_blank" w:history="1">
              <w:r w:rsidRPr="003E4802">
                <w:rPr>
                  <w:rStyle w:val="Hyperlink"/>
                  <w:rFonts w:ascii="Calibri" w:eastAsia="Times New Roman" w:hAnsi="Calibri" w:cs="Calibri"/>
                  <w:sz w:val="16"/>
                </w:rPr>
                <w:t>144_C_71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[3] If there is evidence that the owners of the company are intentionally hiding the true country </w:t>
            </w:r>
            <w:r w:rsidRPr="003E4802">
              <w:rPr>
                <w:rFonts w:ascii="Calibri" w:hAnsi="Calibri" w:cs="Calibri"/>
              </w:rPr>
              <w:t>of origin, they may be prosecuted and, if convicted, imprisoned and fined.</w:t>
            </w:r>
          </w:p>
          <w:p w14:paraId="0ACE6B3A"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0D201F9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Hvis det er bevis for at eierne av selskapet med hensikt har skjult det sanne opprinnelseslandet, kan de bli tiltalt og, hvis dømt, fengslet og bøtelagt.</w:t>
            </w:r>
          </w:p>
          <w:p w14:paraId="55AFCDD7" w14:textId="2469142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70</w:t>
            </w:r>
          </w:p>
          <w:p w14:paraId="7F19C8E4"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7: Feedback</w:t>
            </w:r>
          </w:p>
          <w:p w14:paraId="1B3CBC08"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3E4802" w:rsidRDefault="00A45951" w:rsidP="00421476">
            <w:pPr>
              <w:pStyle w:val="NormalWeb"/>
              <w:ind w:left="30" w:right="30"/>
              <w:rPr>
                <w:rFonts w:ascii="Calibri" w:hAnsi="Calibri" w:cs="Calibri"/>
              </w:rPr>
            </w:pPr>
            <w:r w:rsidRPr="003E4802">
              <w:rPr>
                <w:rFonts w:ascii="Calibri" w:hAnsi="Calibri" w:cs="Calibri"/>
              </w:rPr>
              <w:t>OFAC rules generally prohibit imports from Iran. Violations of U.S. sanct</w:t>
            </w:r>
            <w:r w:rsidRPr="003E4802">
              <w:rPr>
                <w:rFonts w:ascii="Calibri" w:hAnsi="Calibri" w:cs="Calibri"/>
              </w:rPr>
              <w: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OFAC-regler forbyr generelt import fra Iran. Brudd på amerikanske </w:t>
            </w:r>
            <w:r w:rsidRPr="003E4802">
              <w:rPr>
                <w:rFonts w:ascii="Calibri" w:eastAsia="Calibri" w:hAnsi="Calibri" w:cs="Calibri"/>
                <w:lang w:val="nb-NO"/>
              </w:rPr>
              <w:t>sanksjoner kan føre til sivile straffer på mer enn 300 000 amerikanske dollar per overtredelse. I tillegg kan det medføre høyere straffer og potensiell fengselsstraff, dersom bruddene er av kriminell natur.</w:t>
            </w:r>
          </w:p>
        </w:tc>
      </w:tr>
      <w:tr w:rsidR="00947BFB" w:rsidRPr="003E4802"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3E4802" w:rsidRDefault="00A45951" w:rsidP="00421476">
            <w:pPr>
              <w:spacing w:before="30" w:after="30"/>
              <w:ind w:left="30" w:right="30"/>
              <w:rPr>
                <w:rFonts w:ascii="Calibri" w:eastAsia="Times New Roman" w:hAnsi="Calibri" w:cs="Calibri"/>
                <w:sz w:val="16"/>
              </w:rPr>
            </w:pPr>
            <w:hyperlink r:id="rId281"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6475D701" w14:textId="77777777" w:rsidR="00421476" w:rsidRPr="003E4802" w:rsidRDefault="00A45951" w:rsidP="00421476">
            <w:pPr>
              <w:ind w:left="30" w:right="30"/>
              <w:rPr>
                <w:rFonts w:ascii="Calibri" w:eastAsia="Times New Roman" w:hAnsi="Calibri" w:cs="Calibri"/>
                <w:sz w:val="16"/>
              </w:rPr>
            </w:pPr>
            <w:hyperlink r:id="rId282" w:tgtFrame="_blank" w:history="1">
              <w:r w:rsidRPr="003E4802">
                <w:rPr>
                  <w:rStyle w:val="Hyperlink"/>
                  <w:rFonts w:ascii="Calibri" w:eastAsia="Times New Roman" w:hAnsi="Calibri" w:cs="Calibri"/>
                  <w:sz w:val="16"/>
                </w:rPr>
                <w:t>146_C_71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3E4802" w:rsidRDefault="00A45951" w:rsidP="00421476">
            <w:pPr>
              <w:pStyle w:val="NormalWeb"/>
              <w:ind w:left="30" w:right="30"/>
              <w:rPr>
                <w:rFonts w:ascii="Calibri" w:hAnsi="Calibri" w:cs="Calibri"/>
              </w:rPr>
            </w:pPr>
            <w:r w:rsidRPr="003E4802">
              <w:rPr>
                <w:rFonts w:ascii="Calibri" w:hAnsi="Calibri" w:cs="Calibri"/>
              </w:rPr>
              <w:t>[8] You have screened a prospective customer against all applicable and relevant restricted party lists. The customer does not a</w:t>
            </w:r>
            <w:r w:rsidRPr="003E4802">
              <w:rPr>
                <w:rFonts w:ascii="Calibri" w:hAnsi="Calibri" w:cs="Calibri"/>
              </w:rPr>
              <w:t>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[8] Du har foretatt en forhåndsundersøkelse av en mulig kund</w:t>
            </w:r>
            <w:r w:rsidRPr="003E4802">
              <w:rPr>
                <w:rFonts w:ascii="Calibri" w:eastAsia="Calibri" w:hAnsi="Calibri" w:cs="Calibri"/>
                <w:lang w:val="nb-NO"/>
              </w:rPr>
              <w:t>e mot alle gjeldende og relevante lister over begrensede parter. Kunden vises ikke på noen av listene. Lederen din deler et rødt flagg hun har identifisert om kunden. Du beslutter å ikke ta en nærmere titt på advarselen fordi du allerede har forhåndsunders</w:t>
            </w:r>
            <w:r w:rsidRPr="003E4802">
              <w:rPr>
                <w:rFonts w:ascii="Calibri" w:eastAsia="Calibri" w:hAnsi="Calibri" w:cs="Calibri"/>
                <w:lang w:val="nb-NO"/>
              </w:rPr>
              <w:t>økt kunden. Er dette greit?</w:t>
            </w:r>
          </w:p>
        </w:tc>
      </w:tr>
      <w:tr w:rsidR="00947BFB" w:rsidRPr="003E4802"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3E4802" w:rsidRDefault="00A45951" w:rsidP="00421476">
            <w:pPr>
              <w:spacing w:before="30" w:after="30"/>
              <w:ind w:left="30" w:right="30"/>
              <w:rPr>
                <w:rFonts w:ascii="Calibri" w:eastAsia="Times New Roman" w:hAnsi="Calibri" w:cs="Calibri"/>
                <w:sz w:val="16"/>
              </w:rPr>
            </w:pPr>
            <w:hyperlink r:id="rId283"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42277463" w14:textId="77777777" w:rsidR="00421476" w:rsidRPr="003E4802" w:rsidRDefault="00A45951" w:rsidP="00421476">
            <w:pPr>
              <w:ind w:left="30" w:right="30"/>
              <w:rPr>
                <w:rFonts w:ascii="Calibri" w:eastAsia="Times New Roman" w:hAnsi="Calibri" w:cs="Calibri"/>
                <w:sz w:val="16"/>
              </w:rPr>
            </w:pPr>
            <w:hyperlink r:id="rId284" w:tgtFrame="_blank" w:history="1">
              <w:r w:rsidRPr="003E4802">
                <w:rPr>
                  <w:rStyle w:val="Hyperlink"/>
                  <w:rFonts w:ascii="Calibri" w:eastAsia="Times New Roman" w:hAnsi="Calibri" w:cs="Calibri"/>
                  <w:sz w:val="16"/>
                </w:rPr>
                <w:t>147_C_71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Yes.</w:t>
            </w:r>
          </w:p>
        </w:tc>
        <w:tc>
          <w:tcPr>
            <w:tcW w:w="6000" w:type="dxa"/>
            <w:vAlign w:val="center"/>
          </w:tcPr>
          <w:p w14:paraId="7549C84C" w14:textId="70238A2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Ja.</w:t>
            </w:r>
          </w:p>
        </w:tc>
      </w:tr>
      <w:tr w:rsidR="00947BFB" w:rsidRPr="003E4802"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3E4802" w:rsidRDefault="00A45951" w:rsidP="00421476">
            <w:pPr>
              <w:spacing w:before="30" w:after="30"/>
              <w:ind w:left="30" w:right="30"/>
              <w:rPr>
                <w:rFonts w:ascii="Calibri" w:eastAsia="Times New Roman" w:hAnsi="Calibri" w:cs="Calibri"/>
                <w:sz w:val="16"/>
              </w:rPr>
            </w:pPr>
            <w:hyperlink r:id="rId285"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40A4795B" w14:textId="77777777" w:rsidR="00421476" w:rsidRPr="003E4802" w:rsidRDefault="00A45951" w:rsidP="00421476">
            <w:pPr>
              <w:ind w:left="30" w:right="30"/>
              <w:rPr>
                <w:rFonts w:ascii="Calibri" w:eastAsia="Times New Roman" w:hAnsi="Calibri" w:cs="Calibri"/>
                <w:sz w:val="16"/>
              </w:rPr>
            </w:pPr>
            <w:hyperlink r:id="rId286" w:tgtFrame="_blank" w:history="1">
              <w:r w:rsidRPr="003E4802">
                <w:rPr>
                  <w:rStyle w:val="Hyperlink"/>
                  <w:rFonts w:ascii="Calibri" w:eastAsia="Times New Roman" w:hAnsi="Calibri" w:cs="Calibri"/>
                  <w:sz w:val="16"/>
                </w:rPr>
                <w:t>148_C_7</w:t>
              </w:r>
              <w:r w:rsidRPr="003E4802">
                <w:rPr>
                  <w:rStyle w:val="Hyperlink"/>
                  <w:rFonts w:ascii="Calibri" w:eastAsia="Times New Roman" w:hAnsi="Calibri" w:cs="Calibri"/>
                  <w:sz w:val="16"/>
                </w:rPr>
                <w:t>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No.</w:t>
            </w:r>
          </w:p>
          <w:p w14:paraId="54C2F7DA"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1E7782B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Nei</w:t>
            </w:r>
          </w:p>
          <w:p w14:paraId="5522AC6B" w14:textId="69DE4ED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Screen 70</w:t>
            </w:r>
          </w:p>
          <w:p w14:paraId="6287A488"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8: Feedback</w:t>
            </w:r>
          </w:p>
          <w:p w14:paraId="08BFE594"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Red flags warn you of </w:t>
            </w:r>
            <w:r w:rsidRPr="003E4802">
              <w:rPr>
                <w:rFonts w:ascii="Calibri" w:hAnsi="Calibri" w:cs="Calibri"/>
              </w:rPr>
              <w:t>suspicious circumstances that need to be investigated before proceeding. If you do not investigate the red flag and end up doing business with a restricted party, you can be found guilty of violating U.S. trade sanctions laws, even if your violations are u</w:t>
            </w:r>
            <w:r w:rsidRPr="003E4802">
              <w:rPr>
                <w:rFonts w:ascii="Calibri" w:hAnsi="Calibri" w:cs="Calibri"/>
              </w:rPr>
              <w:t>nintended.</w:t>
            </w:r>
          </w:p>
        </w:tc>
        <w:tc>
          <w:tcPr>
            <w:tcW w:w="6000" w:type="dxa"/>
            <w:vAlign w:val="center"/>
          </w:tcPr>
          <w:p w14:paraId="0427D521" w14:textId="108470D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Røde flagg advarer deg om mistenkelige omstendigheter som må undersøkes før du fortsetter. Hvis du ikke undersøker det røde flagget og ender opp med å gjøre forretninger med en begrenset part, kan du bli funnet skyldig i overtredelser av amerika</w:t>
            </w:r>
            <w:r w:rsidRPr="003E4802">
              <w:rPr>
                <w:rFonts w:ascii="Calibri" w:eastAsia="Calibri" w:hAnsi="Calibri" w:cs="Calibri"/>
                <w:lang w:val="nb-NO"/>
              </w:rPr>
              <w:t>nske handelssanksjoner, selv om overtredelsen er utilsiktet.</w:t>
            </w:r>
          </w:p>
        </w:tc>
      </w:tr>
      <w:tr w:rsidR="00947BFB" w:rsidRPr="003E4802"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3E4802" w:rsidRDefault="00A45951" w:rsidP="00421476">
            <w:pPr>
              <w:spacing w:before="30" w:after="30"/>
              <w:ind w:left="30" w:right="30"/>
              <w:rPr>
                <w:rFonts w:ascii="Calibri" w:eastAsia="Times New Roman" w:hAnsi="Calibri" w:cs="Calibri"/>
                <w:sz w:val="16"/>
              </w:rPr>
            </w:pPr>
            <w:hyperlink r:id="rId287"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75FCF885" w14:textId="77777777" w:rsidR="00421476" w:rsidRPr="003E4802" w:rsidRDefault="00A45951" w:rsidP="00421476">
            <w:pPr>
              <w:ind w:left="30" w:right="30"/>
              <w:rPr>
                <w:rFonts w:ascii="Calibri" w:eastAsia="Times New Roman" w:hAnsi="Calibri" w:cs="Calibri"/>
                <w:sz w:val="16"/>
              </w:rPr>
            </w:pPr>
            <w:hyperlink r:id="rId288" w:tgtFrame="_blank" w:history="1">
              <w:r w:rsidRPr="003E4802">
                <w:rPr>
                  <w:rStyle w:val="Hyperlink"/>
                  <w:rFonts w:ascii="Calibri" w:eastAsia="Times New Roman" w:hAnsi="Calibri" w:cs="Calibri"/>
                  <w:sz w:val="16"/>
                </w:rPr>
                <w:t>150_C_71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[9] Which of the following should warn you that a transaction could potentially violate U.S. trade sanctions </w:t>
            </w:r>
            <w:r w:rsidRPr="003E4802">
              <w:rPr>
                <w:rFonts w:ascii="Calibri" w:hAnsi="Calibri" w:cs="Calibri"/>
              </w:rPr>
              <w:t>laws?</w:t>
            </w:r>
          </w:p>
        </w:tc>
        <w:tc>
          <w:tcPr>
            <w:tcW w:w="6000" w:type="dxa"/>
            <w:vAlign w:val="center"/>
          </w:tcPr>
          <w:p w14:paraId="245942BE" w14:textId="43E8D76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[9] Hvilke av følgende bør advare deg om at en transaksjon potensielt kan krenke amerikansk handelssanksjonslovgivning?</w:t>
            </w:r>
          </w:p>
        </w:tc>
      </w:tr>
      <w:tr w:rsidR="00947BFB" w:rsidRPr="003E4802"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3E4802" w:rsidRDefault="00A45951" w:rsidP="00421476">
            <w:pPr>
              <w:spacing w:before="30" w:after="30"/>
              <w:ind w:left="30" w:right="30"/>
              <w:rPr>
                <w:rFonts w:ascii="Calibri" w:eastAsia="Times New Roman" w:hAnsi="Calibri" w:cs="Calibri"/>
                <w:sz w:val="16"/>
              </w:rPr>
            </w:pPr>
            <w:hyperlink r:id="rId289"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059BF76B" w14:textId="77777777" w:rsidR="00421476" w:rsidRPr="003E4802" w:rsidRDefault="00A45951" w:rsidP="00421476">
            <w:pPr>
              <w:ind w:left="30" w:right="30"/>
              <w:rPr>
                <w:rFonts w:ascii="Calibri" w:eastAsia="Times New Roman" w:hAnsi="Calibri" w:cs="Calibri"/>
                <w:sz w:val="16"/>
              </w:rPr>
            </w:pPr>
            <w:hyperlink r:id="rId290" w:tgtFrame="_blank" w:history="1">
              <w:r w:rsidRPr="003E4802">
                <w:rPr>
                  <w:rStyle w:val="Hyperlink"/>
                  <w:rFonts w:ascii="Calibri" w:eastAsia="Times New Roman" w:hAnsi="Calibri" w:cs="Calibri"/>
                  <w:sz w:val="16"/>
                </w:rPr>
                <w:t>151_C_7</w:t>
              </w:r>
              <w:r w:rsidRPr="003E4802">
                <w:rPr>
                  <w:rStyle w:val="Hyperlink"/>
                  <w:rFonts w:ascii="Calibri" w:eastAsia="Times New Roman" w:hAnsi="Calibri" w:cs="Calibri"/>
                  <w:sz w:val="16"/>
                </w:rPr>
                <w:t>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A customer requests an order to be delivered to an unusual location.</w:t>
            </w:r>
          </w:p>
        </w:tc>
        <w:tc>
          <w:tcPr>
            <w:tcW w:w="6000" w:type="dxa"/>
            <w:vAlign w:val="center"/>
          </w:tcPr>
          <w:p w14:paraId="4631CE3A" w14:textId="569D076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En kunde ber om en ordre om å bli levert til et uvanlig sted.</w:t>
            </w:r>
          </w:p>
        </w:tc>
      </w:tr>
      <w:tr w:rsidR="00947BFB" w:rsidRPr="003E4802"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3E4802" w:rsidRDefault="00A45951" w:rsidP="00421476">
            <w:pPr>
              <w:spacing w:before="30" w:after="30"/>
              <w:ind w:left="30" w:right="30"/>
              <w:rPr>
                <w:rFonts w:ascii="Calibri" w:eastAsia="Times New Roman" w:hAnsi="Calibri" w:cs="Calibri"/>
                <w:sz w:val="16"/>
              </w:rPr>
            </w:pPr>
            <w:hyperlink r:id="rId291"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7987232C" w14:textId="77777777" w:rsidR="00421476" w:rsidRPr="003E4802" w:rsidRDefault="00A45951" w:rsidP="00421476">
            <w:pPr>
              <w:ind w:left="30" w:right="30"/>
              <w:rPr>
                <w:rFonts w:ascii="Calibri" w:eastAsia="Times New Roman" w:hAnsi="Calibri" w:cs="Calibri"/>
                <w:sz w:val="16"/>
              </w:rPr>
            </w:pPr>
            <w:hyperlink r:id="rId292" w:tgtFrame="_blank" w:history="1">
              <w:r w:rsidRPr="003E4802">
                <w:rPr>
                  <w:rStyle w:val="Hyperlink"/>
                  <w:rFonts w:ascii="Calibri" w:eastAsia="Times New Roman" w:hAnsi="Calibri" w:cs="Calibri"/>
                  <w:sz w:val="16"/>
                </w:rPr>
                <w:t>152_C_71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A customer insists on payin</w:t>
            </w:r>
            <w:r w:rsidRPr="003E4802">
              <w:rPr>
                <w:rFonts w:ascii="Calibri" w:hAnsi="Calibri" w:cs="Calibri"/>
              </w:rPr>
              <w:t>g cash for an expensive item that would normally be paid for in installments.</w:t>
            </w:r>
          </w:p>
        </w:tc>
        <w:tc>
          <w:tcPr>
            <w:tcW w:w="6000" w:type="dxa"/>
            <w:vAlign w:val="center"/>
          </w:tcPr>
          <w:p w14:paraId="3B4D5E2F" w14:textId="6130D01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En kunde er villig å betale kontanter for et element som vanligvis betales i avdrag.</w:t>
            </w:r>
          </w:p>
        </w:tc>
      </w:tr>
      <w:tr w:rsidR="00947BFB" w:rsidRPr="003E4802"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3E4802" w:rsidRDefault="00A45951" w:rsidP="00421476">
            <w:pPr>
              <w:spacing w:before="30" w:after="30"/>
              <w:ind w:left="30" w:right="30"/>
              <w:rPr>
                <w:rFonts w:ascii="Calibri" w:eastAsia="Times New Roman" w:hAnsi="Calibri" w:cs="Calibri"/>
                <w:sz w:val="16"/>
              </w:rPr>
            </w:pPr>
            <w:hyperlink r:id="rId293"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1A36D28E" w14:textId="77777777" w:rsidR="00421476" w:rsidRPr="003E4802" w:rsidRDefault="00A45951" w:rsidP="00421476">
            <w:pPr>
              <w:ind w:left="30" w:right="30"/>
              <w:rPr>
                <w:rFonts w:ascii="Calibri" w:eastAsia="Times New Roman" w:hAnsi="Calibri" w:cs="Calibri"/>
                <w:sz w:val="16"/>
              </w:rPr>
            </w:pPr>
            <w:hyperlink r:id="rId294" w:tgtFrame="_blank" w:history="1">
              <w:r w:rsidRPr="003E4802">
                <w:rPr>
                  <w:rStyle w:val="Hyperlink"/>
                  <w:rFonts w:ascii="Calibri" w:eastAsia="Times New Roman" w:hAnsi="Calibri" w:cs="Calibri"/>
                  <w:sz w:val="16"/>
                </w:rPr>
                <w:t>153_C_7</w:t>
              </w:r>
              <w:r w:rsidRPr="003E4802">
                <w:rPr>
                  <w:rStyle w:val="Hyperlink"/>
                  <w:rFonts w:ascii="Calibri" w:eastAsia="Times New Roman" w:hAnsi="Calibri" w:cs="Calibri"/>
                  <w:sz w:val="16"/>
                </w:rPr>
                <w:t>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Navnet på selskapet du samhandler med antyder mulige tilknytninger til et sanksjonert land.</w:t>
            </w:r>
          </w:p>
        </w:tc>
      </w:tr>
      <w:tr w:rsidR="00947BFB" w:rsidRPr="003E4802"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3E4802" w:rsidRDefault="00A45951" w:rsidP="00421476">
            <w:pPr>
              <w:spacing w:before="30" w:after="30"/>
              <w:ind w:left="30" w:right="30"/>
              <w:rPr>
                <w:rFonts w:ascii="Calibri" w:eastAsia="Times New Roman" w:hAnsi="Calibri" w:cs="Calibri"/>
                <w:sz w:val="16"/>
              </w:rPr>
            </w:pPr>
            <w:hyperlink r:id="rId295"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08ED297B" w14:textId="77777777" w:rsidR="00421476" w:rsidRPr="003E4802" w:rsidRDefault="00A45951" w:rsidP="00421476">
            <w:pPr>
              <w:ind w:left="30" w:right="30"/>
              <w:rPr>
                <w:rFonts w:ascii="Calibri" w:eastAsia="Times New Roman" w:hAnsi="Calibri" w:cs="Calibri"/>
                <w:sz w:val="16"/>
              </w:rPr>
            </w:pPr>
            <w:hyperlink r:id="rId296" w:tgtFrame="_blank" w:history="1">
              <w:r w:rsidRPr="003E4802">
                <w:rPr>
                  <w:rStyle w:val="Hyperlink"/>
                  <w:rFonts w:ascii="Calibri" w:eastAsia="Times New Roman" w:hAnsi="Calibri" w:cs="Calibri"/>
                  <w:sz w:val="16"/>
                </w:rPr>
                <w:t>154_C_71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Tekniske spesifikasjoner for et produkt passer ikke til de tekniske spesifikas</w:t>
            </w:r>
            <w:r w:rsidRPr="003E4802">
              <w:rPr>
                <w:rFonts w:ascii="Calibri" w:eastAsia="Calibri" w:hAnsi="Calibri" w:cs="Calibri"/>
                <w:lang w:val="nb-NO"/>
              </w:rPr>
              <w:t>jonene til produktene som vanligvis finnes i landet det sendes til.</w:t>
            </w:r>
          </w:p>
        </w:tc>
      </w:tr>
      <w:tr w:rsidR="00947BFB" w:rsidRPr="003E4802"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3E4802" w:rsidRDefault="00A45951" w:rsidP="00421476">
            <w:pPr>
              <w:spacing w:before="30" w:after="30"/>
              <w:ind w:left="30" w:right="30"/>
              <w:rPr>
                <w:rFonts w:ascii="Calibri" w:eastAsia="Times New Roman" w:hAnsi="Calibri" w:cs="Calibri"/>
                <w:sz w:val="16"/>
              </w:rPr>
            </w:pPr>
            <w:hyperlink r:id="rId297"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60EF2946" w14:textId="77777777" w:rsidR="00421476" w:rsidRPr="003E4802" w:rsidRDefault="00A45951" w:rsidP="00421476">
            <w:pPr>
              <w:ind w:left="30" w:right="30"/>
              <w:rPr>
                <w:rFonts w:ascii="Calibri" w:eastAsia="Times New Roman" w:hAnsi="Calibri" w:cs="Calibri"/>
                <w:sz w:val="16"/>
              </w:rPr>
            </w:pPr>
            <w:hyperlink r:id="rId298" w:tgtFrame="_blank" w:history="1">
              <w:r w:rsidRPr="003E4802">
                <w:rPr>
                  <w:rStyle w:val="Hyperlink"/>
                  <w:rFonts w:ascii="Calibri" w:eastAsia="Times New Roman" w:hAnsi="Calibri" w:cs="Calibri"/>
                  <w:sz w:val="16"/>
                </w:rPr>
                <w:t>155_C_7</w:t>
              </w:r>
              <w:r w:rsidRPr="003E4802">
                <w:rPr>
                  <w:rStyle w:val="Hyperlink"/>
                  <w:rFonts w:ascii="Calibri" w:eastAsia="Times New Roman" w:hAnsi="Calibri" w:cs="Calibri"/>
                  <w:sz w:val="16"/>
                </w:rPr>
                <w:t>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3E4802" w:rsidRDefault="00A45951" w:rsidP="00421476">
            <w:pPr>
              <w:pStyle w:val="NormalWeb"/>
              <w:ind w:left="30" w:right="30"/>
              <w:rPr>
                <w:rFonts w:ascii="Calibri" w:hAnsi="Calibri" w:cs="Calibri"/>
              </w:rPr>
            </w:pPr>
            <w:r w:rsidRPr="003E4802">
              <w:rPr>
                <w:rFonts w:ascii="Calibri" w:hAnsi="Calibri" w:cs="Calibri"/>
              </w:rPr>
              <w:t>[5] All of the above.</w:t>
            </w:r>
          </w:p>
          <w:p w14:paraId="303CB592"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796030E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[5] Alle de ovennevnte.</w:t>
            </w:r>
          </w:p>
          <w:p w14:paraId="60DFAD82" w14:textId="7A40356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Screen 70</w:t>
            </w:r>
          </w:p>
          <w:p w14:paraId="29E46956"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9: Feedback</w:t>
            </w:r>
          </w:p>
          <w:p w14:paraId="3AA9E035"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3E4802" w:rsidRDefault="00A45951" w:rsidP="00421476">
            <w:pPr>
              <w:pStyle w:val="NormalWeb"/>
              <w:ind w:left="30" w:right="30"/>
              <w:rPr>
                <w:rFonts w:ascii="Calibri" w:hAnsi="Calibri" w:cs="Calibri"/>
              </w:rPr>
            </w:pPr>
            <w:r w:rsidRPr="003E4802">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Alle disse situasjonene bør heve røde flagg eller signaler da de tyder på potensielle brudd på amerikanske handelssanksjo</w:t>
            </w:r>
            <w:r w:rsidRPr="003E4802">
              <w:rPr>
                <w:rFonts w:ascii="Calibri" w:eastAsia="Calibri" w:hAnsi="Calibri" w:cs="Calibri"/>
                <w:lang w:val="nb-NO"/>
              </w:rPr>
              <w:t>nslovgivning.</w:t>
            </w:r>
          </w:p>
        </w:tc>
      </w:tr>
      <w:tr w:rsidR="00947BFB" w:rsidRPr="003E4802"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3E4802" w:rsidRDefault="00A45951" w:rsidP="00421476">
            <w:pPr>
              <w:spacing w:before="30" w:after="30"/>
              <w:ind w:left="30" w:right="30"/>
              <w:rPr>
                <w:rFonts w:ascii="Calibri" w:eastAsia="Times New Roman" w:hAnsi="Calibri" w:cs="Calibri"/>
                <w:sz w:val="16"/>
              </w:rPr>
            </w:pPr>
            <w:hyperlink r:id="rId299"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5BF325C9" w14:textId="77777777" w:rsidR="00421476" w:rsidRPr="003E4802" w:rsidRDefault="00A45951" w:rsidP="00421476">
            <w:pPr>
              <w:ind w:left="30" w:right="30"/>
              <w:rPr>
                <w:rFonts w:ascii="Calibri" w:eastAsia="Times New Roman" w:hAnsi="Calibri" w:cs="Calibri"/>
                <w:sz w:val="16"/>
              </w:rPr>
            </w:pPr>
            <w:hyperlink r:id="rId300" w:tgtFrame="_blank" w:history="1">
              <w:r w:rsidRPr="003E4802">
                <w:rPr>
                  <w:rStyle w:val="Hyperlink"/>
                  <w:rFonts w:ascii="Calibri" w:eastAsia="Times New Roman" w:hAnsi="Calibri" w:cs="Calibri"/>
                  <w:sz w:val="16"/>
                </w:rPr>
                <w:t>157_C_71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3E4802" w:rsidRDefault="00A45951" w:rsidP="00421476">
            <w:pPr>
              <w:pStyle w:val="NormalWeb"/>
              <w:ind w:left="30" w:right="30"/>
              <w:rPr>
                <w:rFonts w:ascii="Calibri" w:hAnsi="Calibri" w:cs="Calibri"/>
              </w:rPr>
            </w:pPr>
            <w:r w:rsidRPr="003E4802">
              <w:rPr>
                <w:rFonts w:ascii="Calibri" w:hAnsi="Calibri" w:cs="Calibri"/>
              </w:rPr>
              <w:t>[10] Who should you contact if you have any questions or would like to learn more about sanctions programs? Check all that apply</w:t>
            </w:r>
            <w:r w:rsidRPr="003E4802">
              <w:rPr>
                <w:rFonts w:ascii="Calibri" w:hAnsi="Calibri" w:cs="Calibri"/>
              </w:rPr>
              <w:t>.</w:t>
            </w:r>
          </w:p>
        </w:tc>
        <w:tc>
          <w:tcPr>
            <w:tcW w:w="6000" w:type="dxa"/>
            <w:vAlign w:val="center"/>
          </w:tcPr>
          <w:p w14:paraId="1C17AD15" w14:textId="3B052A5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[ 10]Hvem bør du kontakte hvis du har spørsmål eller vil lære mer om sanksjonsprogrammer? Kryss av for alle som gjelder.</w:t>
            </w:r>
          </w:p>
        </w:tc>
      </w:tr>
      <w:tr w:rsidR="00947BFB" w:rsidRPr="003E4802"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3E4802" w:rsidRDefault="00A45951" w:rsidP="00421476">
            <w:pPr>
              <w:spacing w:before="30" w:after="30"/>
              <w:ind w:left="30" w:right="30"/>
              <w:rPr>
                <w:rFonts w:ascii="Calibri" w:eastAsia="Times New Roman" w:hAnsi="Calibri" w:cs="Calibri"/>
                <w:sz w:val="16"/>
              </w:rPr>
            </w:pPr>
            <w:hyperlink r:id="rId301"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20001AAB" w14:textId="77777777" w:rsidR="00421476" w:rsidRPr="003E4802" w:rsidRDefault="00A45951" w:rsidP="00421476">
            <w:pPr>
              <w:ind w:left="30" w:right="30"/>
              <w:rPr>
                <w:rFonts w:ascii="Calibri" w:eastAsia="Times New Roman" w:hAnsi="Calibri" w:cs="Calibri"/>
                <w:sz w:val="16"/>
              </w:rPr>
            </w:pPr>
            <w:hyperlink r:id="rId302" w:tgtFrame="_blank" w:history="1">
              <w:r w:rsidRPr="003E4802">
                <w:rPr>
                  <w:rStyle w:val="Hyperlink"/>
                  <w:rFonts w:ascii="Calibri" w:eastAsia="Times New Roman" w:hAnsi="Calibri" w:cs="Calibri"/>
                  <w:sz w:val="16"/>
                </w:rPr>
                <w:t>158_C_71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Human Resources (HR)</w:t>
            </w:r>
          </w:p>
        </w:tc>
        <w:tc>
          <w:tcPr>
            <w:tcW w:w="6000" w:type="dxa"/>
            <w:vAlign w:val="center"/>
          </w:tcPr>
          <w:p w14:paraId="6AB0F56E" w14:textId="5036F99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[1] Personalavdelingen </w:t>
            </w:r>
            <w:r w:rsidRPr="003E4802">
              <w:rPr>
                <w:rFonts w:ascii="Calibri" w:eastAsia="Calibri" w:hAnsi="Calibri" w:cs="Calibri"/>
                <w:lang w:val="nb-NO"/>
              </w:rPr>
              <w:t>(HR)</w:t>
            </w:r>
          </w:p>
        </w:tc>
      </w:tr>
      <w:tr w:rsidR="00947BFB" w:rsidRPr="003E4802"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3E4802" w:rsidRDefault="00A45951" w:rsidP="00421476">
            <w:pPr>
              <w:spacing w:before="30" w:after="30"/>
              <w:ind w:left="30" w:right="30"/>
              <w:rPr>
                <w:rFonts w:ascii="Calibri" w:eastAsia="Times New Roman" w:hAnsi="Calibri" w:cs="Calibri"/>
                <w:sz w:val="16"/>
              </w:rPr>
            </w:pPr>
            <w:hyperlink r:id="rId303"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3DB5448A" w14:textId="77777777" w:rsidR="00421476" w:rsidRPr="003E4802" w:rsidRDefault="00A45951" w:rsidP="00421476">
            <w:pPr>
              <w:ind w:left="30" w:right="30"/>
              <w:rPr>
                <w:rFonts w:ascii="Calibri" w:eastAsia="Times New Roman" w:hAnsi="Calibri" w:cs="Calibri"/>
                <w:sz w:val="16"/>
              </w:rPr>
            </w:pPr>
            <w:hyperlink r:id="rId304" w:tgtFrame="_blank" w:history="1">
              <w:r w:rsidRPr="003E4802">
                <w:rPr>
                  <w:rStyle w:val="Hyperlink"/>
                  <w:rFonts w:ascii="Calibri" w:eastAsia="Times New Roman" w:hAnsi="Calibri" w:cs="Calibri"/>
                  <w:sz w:val="16"/>
                </w:rPr>
                <w:t>159_C_71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Global Trade Compliance</w:t>
            </w:r>
          </w:p>
        </w:tc>
        <w:tc>
          <w:tcPr>
            <w:tcW w:w="6000" w:type="dxa"/>
            <w:vAlign w:val="center"/>
          </w:tcPr>
          <w:p w14:paraId="06A70C9A" w14:textId="681109F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Global Trade Compliance</w:t>
            </w:r>
          </w:p>
        </w:tc>
      </w:tr>
      <w:tr w:rsidR="00947BFB" w:rsidRPr="003E4802"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3E4802" w:rsidRDefault="00A45951" w:rsidP="00421476">
            <w:pPr>
              <w:spacing w:before="30" w:after="30"/>
              <w:ind w:left="30" w:right="30"/>
              <w:rPr>
                <w:rFonts w:ascii="Calibri" w:eastAsia="Times New Roman" w:hAnsi="Calibri" w:cs="Calibri"/>
                <w:sz w:val="16"/>
              </w:rPr>
            </w:pPr>
            <w:hyperlink r:id="rId305"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3352EEF8" w14:textId="77777777" w:rsidR="00421476" w:rsidRPr="003E4802" w:rsidRDefault="00A45951" w:rsidP="00421476">
            <w:pPr>
              <w:ind w:left="30" w:right="30"/>
              <w:rPr>
                <w:rFonts w:ascii="Calibri" w:eastAsia="Times New Roman" w:hAnsi="Calibri" w:cs="Calibri"/>
                <w:sz w:val="16"/>
              </w:rPr>
            </w:pPr>
            <w:hyperlink r:id="rId306" w:tgtFrame="_blank" w:history="1">
              <w:r w:rsidRPr="003E4802">
                <w:rPr>
                  <w:rStyle w:val="Hyperlink"/>
                  <w:rFonts w:ascii="Calibri" w:eastAsia="Times New Roman" w:hAnsi="Calibri" w:cs="Calibri"/>
                  <w:sz w:val="16"/>
                </w:rPr>
                <w:t>160_C_7</w:t>
              </w:r>
              <w:r w:rsidRPr="003E4802">
                <w:rPr>
                  <w:rStyle w:val="Hyperlink"/>
                  <w:rFonts w:ascii="Calibri" w:eastAsia="Times New Roman" w:hAnsi="Calibri" w:cs="Calibri"/>
                  <w:sz w:val="16"/>
                </w:rPr>
                <w:t>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Public Affairs</w:t>
            </w:r>
          </w:p>
        </w:tc>
        <w:tc>
          <w:tcPr>
            <w:tcW w:w="6000" w:type="dxa"/>
            <w:vAlign w:val="center"/>
          </w:tcPr>
          <w:p w14:paraId="4848D0CB" w14:textId="70B81DD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Offentlige anliggender</w:t>
            </w:r>
          </w:p>
        </w:tc>
      </w:tr>
      <w:tr w:rsidR="00947BFB" w:rsidRPr="003E4802"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3E4802" w:rsidRDefault="00A45951" w:rsidP="00421476">
            <w:pPr>
              <w:spacing w:before="30" w:after="30"/>
              <w:ind w:left="30" w:right="30"/>
              <w:rPr>
                <w:rFonts w:ascii="Calibri" w:eastAsia="Times New Roman" w:hAnsi="Calibri" w:cs="Calibri"/>
                <w:sz w:val="16"/>
              </w:rPr>
            </w:pPr>
            <w:hyperlink r:id="rId307" w:tgtFrame="_blank" w:history="1">
              <w:r w:rsidRPr="003E4802">
                <w:rPr>
                  <w:rStyle w:val="Hyperlink"/>
                  <w:rFonts w:ascii="Calibri" w:eastAsia="Times New Roman" w:hAnsi="Calibri" w:cs="Calibri"/>
                  <w:sz w:val="16"/>
                </w:rPr>
                <w:t>Screen 70</w:t>
              </w:r>
            </w:hyperlink>
            <w:r w:rsidRPr="003E4802">
              <w:rPr>
                <w:rFonts w:ascii="Calibri" w:eastAsia="Times New Roman" w:hAnsi="Calibri" w:cs="Calibri"/>
                <w:sz w:val="16"/>
              </w:rPr>
              <w:t xml:space="preserve"> </w:t>
            </w:r>
          </w:p>
          <w:p w14:paraId="056C4463" w14:textId="77777777" w:rsidR="00421476" w:rsidRPr="003E4802" w:rsidRDefault="00A45951" w:rsidP="00421476">
            <w:pPr>
              <w:ind w:left="30" w:right="30"/>
              <w:rPr>
                <w:rFonts w:ascii="Calibri" w:eastAsia="Times New Roman" w:hAnsi="Calibri" w:cs="Calibri"/>
                <w:sz w:val="16"/>
              </w:rPr>
            </w:pPr>
            <w:hyperlink r:id="rId308" w:tgtFrame="_blank" w:history="1">
              <w:r w:rsidRPr="003E4802">
                <w:rPr>
                  <w:rStyle w:val="Hyperlink"/>
                  <w:rFonts w:ascii="Calibri" w:eastAsia="Times New Roman" w:hAnsi="Calibri" w:cs="Calibri"/>
                  <w:sz w:val="16"/>
                </w:rPr>
                <w:t>161_C_71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Legal Regulatory &amp; Compliance (LR&amp;C)</w:t>
            </w:r>
          </w:p>
          <w:p w14:paraId="78FFCED2"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625DF4D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Juridisk avdeling (Legal Regulatory &amp; Compliance, LR&amp;C)</w:t>
            </w:r>
          </w:p>
          <w:p w14:paraId="194A87DD" w14:textId="49876C7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70</w:t>
            </w:r>
          </w:p>
          <w:p w14:paraId="5EC6990C"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10: Feedback</w:t>
            </w:r>
          </w:p>
          <w:p w14:paraId="03EA48B1"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If you have questions or would like to learn more about sanctions </w:t>
            </w:r>
            <w:r w:rsidRPr="003E4802">
              <w:rPr>
                <w:rFonts w:ascii="Calibri" w:hAnsi="Calibri" w:cs="Calibri"/>
              </w:rPr>
              <w:t>programs, please contact Global Trade Legal Regulatory &amp; Compliance (LR&amp;C) at exports@abbott.com.</w:t>
            </w:r>
          </w:p>
        </w:tc>
        <w:tc>
          <w:tcPr>
            <w:tcW w:w="6000" w:type="dxa"/>
            <w:vAlign w:val="center"/>
          </w:tcPr>
          <w:p w14:paraId="655F6FD7" w14:textId="6B591B8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du har spørsmål eller vil lære mer om sanksjonsprogrammer, ta kontakt med Global Trade Legal Regulatory &amp; Compliance (LR&amp;C) på exports@abbott.com.</w:t>
            </w:r>
          </w:p>
        </w:tc>
      </w:tr>
      <w:tr w:rsidR="00947BFB" w:rsidRPr="003E4802"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3E4802" w:rsidRDefault="00A45951" w:rsidP="00421476">
            <w:pPr>
              <w:spacing w:before="30" w:after="30"/>
              <w:ind w:left="30" w:right="30"/>
              <w:rPr>
                <w:rFonts w:ascii="Calibri" w:eastAsia="Times New Roman" w:hAnsi="Calibri" w:cs="Calibri"/>
                <w:sz w:val="16"/>
              </w:rPr>
            </w:pPr>
            <w:hyperlink r:id="rId309" w:tgtFrame="_blank" w:history="1">
              <w:r w:rsidRPr="003E4802">
                <w:rPr>
                  <w:rStyle w:val="Hyperlink"/>
                  <w:rFonts w:ascii="Calibri" w:eastAsia="Times New Roman" w:hAnsi="Calibri" w:cs="Calibri"/>
                  <w:sz w:val="16"/>
                </w:rPr>
                <w:t>Screen 71</w:t>
              </w:r>
            </w:hyperlink>
            <w:r w:rsidRPr="003E4802">
              <w:rPr>
                <w:rFonts w:ascii="Calibri" w:eastAsia="Times New Roman" w:hAnsi="Calibri" w:cs="Calibri"/>
                <w:sz w:val="16"/>
              </w:rPr>
              <w:t xml:space="preserve"> </w:t>
            </w:r>
          </w:p>
          <w:p w14:paraId="183F4262" w14:textId="77777777" w:rsidR="00421476" w:rsidRPr="003E4802" w:rsidRDefault="00A45951" w:rsidP="00421476">
            <w:pPr>
              <w:ind w:left="30" w:right="30"/>
              <w:rPr>
                <w:rFonts w:ascii="Calibri" w:eastAsia="Times New Roman" w:hAnsi="Calibri" w:cs="Calibri"/>
                <w:sz w:val="16"/>
              </w:rPr>
            </w:pPr>
            <w:hyperlink r:id="rId310" w:tgtFrame="_blank" w:history="1">
              <w:r w:rsidRPr="003E4802">
                <w:rPr>
                  <w:rStyle w:val="Hyperlink"/>
                  <w:rFonts w:ascii="Calibri" w:eastAsia="Times New Roman" w:hAnsi="Calibri" w:cs="Calibri"/>
                  <w:sz w:val="16"/>
                </w:rPr>
                <w:t>163_C_72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3E4802" w:rsidRDefault="00A45951" w:rsidP="00421476">
            <w:pPr>
              <w:pStyle w:val="NormalWeb"/>
              <w:ind w:left="30" w:right="30"/>
              <w:rPr>
                <w:rFonts w:ascii="Calibri" w:hAnsi="Calibri" w:cs="Calibri"/>
              </w:rPr>
            </w:pPr>
            <w:r w:rsidRPr="003E4802">
              <w:rPr>
                <w:rFonts w:ascii="Calibri" w:hAnsi="Calibri" w:cs="Calibri"/>
              </w:rPr>
              <w:t>No results are available, as you have not completed the Knowledge Check.</w:t>
            </w:r>
          </w:p>
          <w:p w14:paraId="7FF1673F"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Congratulations! You have successfully passed the Knowledge Check.</w:t>
            </w:r>
          </w:p>
          <w:p w14:paraId="6B12D74B"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Please review your results below by </w:t>
            </w:r>
            <w:r w:rsidRPr="003E4802">
              <w:rPr>
                <w:rFonts w:ascii="Calibri" w:hAnsi="Calibri" w:cs="Calibri"/>
              </w:rPr>
              <w:t>clicking on each question.</w:t>
            </w:r>
          </w:p>
          <w:p w14:paraId="4CDA3861" w14:textId="77777777" w:rsidR="00421476" w:rsidRPr="003E4802" w:rsidRDefault="00A45951" w:rsidP="00421476">
            <w:pPr>
              <w:pStyle w:val="NormalWeb"/>
              <w:ind w:left="30" w:right="30"/>
              <w:rPr>
                <w:rFonts w:ascii="Calibri" w:hAnsi="Calibri" w:cs="Calibri"/>
              </w:rPr>
            </w:pPr>
            <w:r w:rsidRPr="003E4802">
              <w:rPr>
                <w:rFonts w:ascii="Calibri" w:hAnsi="Calibri" w:cs="Calibri"/>
              </w:rPr>
              <w:t>Once you’re done, click the forward arrow to take a short survey.</w:t>
            </w:r>
          </w:p>
          <w:p w14:paraId="6AB1BCE0" w14:textId="77777777" w:rsidR="00421476" w:rsidRPr="003E4802" w:rsidRDefault="00A45951" w:rsidP="00421476">
            <w:pPr>
              <w:pStyle w:val="NormalWeb"/>
              <w:ind w:left="30" w:right="30"/>
              <w:rPr>
                <w:rFonts w:ascii="Calibri" w:hAnsi="Calibri" w:cs="Calibri"/>
              </w:rPr>
            </w:pPr>
            <w:r w:rsidRPr="003E4802">
              <w:rPr>
                <w:rFonts w:ascii="Calibri" w:hAnsi="Calibri" w:cs="Calibri"/>
              </w:rPr>
              <w:t>Sorry, you did not pass the Knowledge Check. Take a few minutes to review your results below by clicking on each question.</w:t>
            </w:r>
          </w:p>
          <w:p w14:paraId="3FA7BCD6"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When you are done, click the Retake </w:t>
            </w:r>
            <w:r w:rsidRPr="003E4802">
              <w:rPr>
                <w:rFonts w:ascii="Calibri" w:hAnsi="Calibri" w:cs="Calibri"/>
              </w:rPr>
              <w:t>button.</w:t>
            </w:r>
          </w:p>
        </w:tc>
        <w:tc>
          <w:tcPr>
            <w:tcW w:w="6000" w:type="dxa"/>
            <w:vAlign w:val="center"/>
          </w:tcPr>
          <w:p w14:paraId="5482AF8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Ingen resultater er tilgjengelige ettersom du ikke har fullført kunnskapssjekken.</w:t>
            </w:r>
          </w:p>
          <w:p w14:paraId="3495075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Gratulerer! Du har bestått kunnskapssjekken.</w:t>
            </w:r>
          </w:p>
          <w:p w14:paraId="5447760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 igjennom resultatene dine under ved å klikke på hvert spørsmål.</w:t>
            </w:r>
          </w:p>
          <w:p w14:paraId="5487300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Når du er ferdig, klikker du på fremoverpilen for å svare på en kort spørreunde</w:t>
            </w:r>
            <w:r w:rsidRPr="003E4802">
              <w:rPr>
                <w:rFonts w:ascii="Calibri" w:eastAsia="Calibri" w:hAnsi="Calibri" w:cs="Calibri"/>
                <w:lang w:val="nb-NO"/>
              </w:rPr>
              <w:t>rsøkelse.</w:t>
            </w:r>
          </w:p>
          <w:p w14:paraId="614A355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Beklager, du bestod ikke kunnskapssjekken. Ta et par minutter for å se igjennom resultatene dine nedenfor ved å klikke på hvert spørsmål.</w:t>
            </w:r>
          </w:p>
          <w:p w14:paraId="0DF6900A" w14:textId="76ED184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Når du er ferdig, trykker du på Ta på nytt-knappen.</w:t>
            </w:r>
          </w:p>
        </w:tc>
      </w:tr>
      <w:tr w:rsidR="00947BFB" w:rsidRPr="003E4802"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3E4802" w:rsidRDefault="00A45951" w:rsidP="00421476">
            <w:pPr>
              <w:spacing w:before="30" w:after="30"/>
              <w:ind w:left="30" w:right="30"/>
            </w:pPr>
            <w:hyperlink r:id="rId311" w:tgtFrame="_blank" w:history="1">
              <w:r w:rsidRPr="003E4802">
                <w:rPr>
                  <w:rStyle w:val="Hyperlink"/>
                </w:rPr>
                <w:t>Screen 72</w:t>
              </w:r>
            </w:hyperlink>
            <w:r w:rsidRPr="003E4802">
              <w:t xml:space="preserve"> </w:t>
            </w:r>
          </w:p>
          <w:p w14:paraId="05EF87FC" w14:textId="77777777" w:rsidR="00421476" w:rsidRPr="003E4802" w:rsidRDefault="00A45951" w:rsidP="00421476">
            <w:pPr>
              <w:spacing w:before="30" w:after="30"/>
              <w:ind w:left="30" w:right="30"/>
            </w:pPr>
            <w:hyperlink r:id="rId312" w:tgtFrame="_blank" w:history="1">
              <w:r w:rsidRPr="003E4802">
                <w:rPr>
                  <w:rStyle w:val="Hyperlink"/>
                </w:rPr>
                <w:t>167_C_199</w:t>
              </w:r>
            </w:hyperlink>
            <w:r w:rsidRPr="003E4802">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[3] As a result of this session, I have a better understanding of trade </w:t>
            </w:r>
            <w:r w:rsidRPr="003E4802">
              <w:rPr>
                <w:rFonts w:ascii="Calibri" w:hAnsi="Calibri" w:cs="Calibri"/>
              </w:rPr>
              <w:t>sanctions.</w:t>
            </w:r>
          </w:p>
          <w:p w14:paraId="32F40FEA" w14:textId="77777777" w:rsidR="00421476" w:rsidRPr="003E4802" w:rsidRDefault="00A45951" w:rsidP="00421476">
            <w:pPr>
              <w:pStyle w:val="NormalWeb"/>
              <w:ind w:left="30" w:right="30"/>
              <w:rPr>
                <w:rFonts w:ascii="Calibri" w:hAnsi="Calibri" w:cs="Calibri"/>
              </w:rPr>
            </w:pPr>
            <w:r w:rsidRPr="003E4802">
              <w:rPr>
                <w:rFonts w:ascii="Calibri" w:hAnsi="Calibri" w:cs="Calibri"/>
              </w:rPr>
              <w:t>Strongly Disagree</w:t>
            </w:r>
          </w:p>
          <w:p w14:paraId="581345F2" w14:textId="77777777" w:rsidR="00421476" w:rsidRPr="003E4802" w:rsidRDefault="00A45951" w:rsidP="00421476">
            <w:pPr>
              <w:pStyle w:val="NormalWeb"/>
              <w:ind w:left="30" w:right="30"/>
              <w:rPr>
                <w:rFonts w:ascii="Calibri" w:hAnsi="Calibri" w:cs="Calibri"/>
              </w:rPr>
            </w:pPr>
            <w:r w:rsidRPr="003E4802">
              <w:rPr>
                <w:rFonts w:ascii="Calibri" w:hAnsi="Calibri" w:cs="Calibri"/>
              </w:rPr>
              <w:t>Disagree</w:t>
            </w:r>
          </w:p>
          <w:p w14:paraId="766F28C1"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Neutral</w:t>
            </w:r>
          </w:p>
          <w:p w14:paraId="217B7E22" w14:textId="77777777" w:rsidR="00421476" w:rsidRPr="003E4802" w:rsidRDefault="00A45951" w:rsidP="00421476">
            <w:pPr>
              <w:pStyle w:val="NormalWeb"/>
              <w:ind w:left="30" w:right="30"/>
              <w:rPr>
                <w:rFonts w:ascii="Calibri" w:hAnsi="Calibri" w:cs="Calibri"/>
              </w:rPr>
            </w:pPr>
            <w:r w:rsidRPr="003E4802">
              <w:rPr>
                <w:rFonts w:ascii="Calibri" w:hAnsi="Calibri" w:cs="Calibri"/>
              </w:rPr>
              <w:t>Agree</w:t>
            </w:r>
          </w:p>
          <w:p w14:paraId="19A2A84F" w14:textId="77777777" w:rsidR="00421476" w:rsidRPr="003E4802" w:rsidRDefault="00A45951" w:rsidP="00421476">
            <w:pPr>
              <w:pStyle w:val="NormalWeb"/>
              <w:ind w:left="30" w:right="30"/>
              <w:rPr>
                <w:rFonts w:ascii="Calibri" w:hAnsi="Calibri" w:cs="Calibri"/>
              </w:rPr>
            </w:pPr>
            <w:r w:rsidRPr="003E4802">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Som et resultat av denne økten har jeg fått en bedre forståelse av handelssanksjoner.</w:t>
            </w:r>
          </w:p>
          <w:p w14:paraId="6C6D521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Sterkt uenig</w:t>
            </w:r>
          </w:p>
          <w:p w14:paraId="38F340F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Uenig</w:t>
            </w:r>
          </w:p>
          <w:p w14:paraId="6710AF8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Hverken enig eller uenig</w:t>
            </w:r>
          </w:p>
          <w:p w14:paraId="062ABFC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Enig</w:t>
            </w:r>
          </w:p>
          <w:p w14:paraId="7AC3AE8E" w14:textId="310C518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Sterkt enig</w:t>
            </w:r>
          </w:p>
        </w:tc>
      </w:tr>
      <w:tr w:rsidR="00947BFB" w:rsidRPr="003E4802"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3E4802" w:rsidRDefault="00A45951" w:rsidP="00421476">
            <w:pPr>
              <w:spacing w:before="30" w:after="30"/>
              <w:ind w:left="30" w:right="30"/>
              <w:rPr>
                <w:rFonts w:ascii="Calibri" w:eastAsia="Times New Roman" w:hAnsi="Calibri" w:cs="Calibri"/>
                <w:sz w:val="16"/>
              </w:rPr>
            </w:pPr>
            <w:hyperlink r:id="rId313" w:tgtFrame="_blank" w:history="1">
              <w:r w:rsidRPr="003E4802">
                <w:rPr>
                  <w:rStyle w:val="Hyperlink"/>
                  <w:rFonts w:ascii="Calibri" w:eastAsia="Times New Roman" w:hAnsi="Calibri" w:cs="Calibri"/>
                  <w:sz w:val="16"/>
                </w:rPr>
                <w:t>Screen 73</w:t>
              </w:r>
            </w:hyperlink>
            <w:r w:rsidRPr="003E4802">
              <w:rPr>
                <w:rFonts w:ascii="Calibri" w:eastAsia="Times New Roman" w:hAnsi="Calibri" w:cs="Calibri"/>
                <w:sz w:val="16"/>
              </w:rPr>
              <w:t xml:space="preserve"> </w:t>
            </w:r>
          </w:p>
          <w:p w14:paraId="2E771C47" w14:textId="77777777" w:rsidR="00421476" w:rsidRPr="003E4802" w:rsidRDefault="00A45951" w:rsidP="00421476">
            <w:pPr>
              <w:ind w:left="30" w:right="30"/>
              <w:rPr>
                <w:rFonts w:ascii="Calibri" w:eastAsia="Times New Roman" w:hAnsi="Calibri" w:cs="Calibri"/>
                <w:sz w:val="16"/>
              </w:rPr>
            </w:pPr>
            <w:hyperlink r:id="rId314" w:tgtFrame="_blank" w:history="1">
              <w:r w:rsidRPr="003E4802">
                <w:rPr>
                  <w:rStyle w:val="Hyperlink"/>
                  <w:rFonts w:ascii="Calibri" w:eastAsia="Times New Roman" w:hAnsi="Calibri" w:cs="Calibri"/>
                  <w:sz w:val="16"/>
                </w:rPr>
                <w:t>170_C</w:t>
              </w:r>
              <w:r w:rsidRPr="003E4802">
                <w:rPr>
                  <w:rStyle w:val="Hyperlink"/>
                  <w:rFonts w:ascii="Calibri" w:eastAsia="Times New Roman" w:hAnsi="Calibri" w:cs="Calibri"/>
                  <w:sz w:val="16"/>
                </w:rPr>
                <w:t>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Where to Get Help</w:t>
            </w:r>
          </w:p>
        </w:tc>
        <w:tc>
          <w:tcPr>
            <w:tcW w:w="6000" w:type="dxa"/>
            <w:vAlign w:val="center"/>
          </w:tcPr>
          <w:p w14:paraId="39036E69" w14:textId="40A02A7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Hvor du kan få hjelp</w:t>
            </w:r>
          </w:p>
        </w:tc>
      </w:tr>
      <w:tr w:rsidR="00947BFB" w:rsidRPr="003E4802"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3E4802" w:rsidRDefault="00A45951" w:rsidP="00421476">
            <w:pPr>
              <w:spacing w:before="30" w:after="30"/>
              <w:ind w:left="30" w:right="30"/>
              <w:rPr>
                <w:rFonts w:ascii="Calibri" w:eastAsia="Times New Roman" w:hAnsi="Calibri" w:cs="Calibri"/>
                <w:sz w:val="16"/>
              </w:rPr>
            </w:pPr>
            <w:hyperlink r:id="rId315" w:tgtFrame="_blank" w:history="1">
              <w:r w:rsidRPr="003E4802">
                <w:rPr>
                  <w:rStyle w:val="Hyperlink"/>
                  <w:rFonts w:ascii="Calibri" w:eastAsia="Times New Roman" w:hAnsi="Calibri" w:cs="Calibri"/>
                  <w:sz w:val="16"/>
                </w:rPr>
                <w:t>Screen 73</w:t>
              </w:r>
            </w:hyperlink>
            <w:r w:rsidRPr="003E4802">
              <w:rPr>
                <w:rFonts w:ascii="Calibri" w:eastAsia="Times New Roman" w:hAnsi="Calibri" w:cs="Calibri"/>
                <w:sz w:val="16"/>
              </w:rPr>
              <w:t xml:space="preserve"> </w:t>
            </w:r>
          </w:p>
          <w:p w14:paraId="60CD5A2F" w14:textId="77777777" w:rsidR="00421476" w:rsidRPr="003E4802" w:rsidRDefault="00A45951" w:rsidP="00421476">
            <w:pPr>
              <w:ind w:left="30" w:right="30"/>
              <w:rPr>
                <w:rFonts w:ascii="Calibri" w:eastAsia="Times New Roman" w:hAnsi="Calibri" w:cs="Calibri"/>
                <w:sz w:val="16"/>
              </w:rPr>
            </w:pPr>
            <w:hyperlink r:id="rId316" w:tgtFrame="_blank" w:history="1">
              <w:r w:rsidRPr="003E4802">
                <w:rPr>
                  <w:rStyle w:val="Hyperlink"/>
                  <w:rFonts w:ascii="Calibri" w:eastAsia="Times New Roman" w:hAnsi="Calibri" w:cs="Calibri"/>
                  <w:sz w:val="16"/>
                </w:rPr>
                <w:t>171_C_200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3E4802" w:rsidRDefault="00A45951" w:rsidP="00421476">
            <w:pPr>
              <w:pStyle w:val="NormalWeb"/>
              <w:ind w:left="30" w:right="30"/>
              <w:rPr>
                <w:rFonts w:ascii="Calibri" w:hAnsi="Calibri" w:cs="Calibri"/>
              </w:rPr>
            </w:pPr>
            <w:r w:rsidRPr="003E4802">
              <w:rPr>
                <w:rFonts w:ascii="Calibri" w:hAnsi="Calibri" w:cs="Calibri"/>
              </w:rPr>
              <w:t>MANAGER OR SUPERVISOR</w:t>
            </w:r>
          </w:p>
          <w:p w14:paraId="2D0865F8" w14:textId="77777777" w:rsidR="00421476" w:rsidRPr="003E4802" w:rsidRDefault="00A45951" w:rsidP="00421476">
            <w:pPr>
              <w:pStyle w:val="NormalWeb"/>
              <w:ind w:left="30" w:right="30"/>
              <w:rPr>
                <w:rFonts w:ascii="Calibri" w:hAnsi="Calibri" w:cs="Calibri"/>
              </w:rPr>
            </w:pPr>
            <w:r w:rsidRPr="003E4802">
              <w:rPr>
                <w:rFonts w:ascii="Calibri" w:hAnsi="Calibri" w:cs="Calibri"/>
              </w:rPr>
              <w:t>If you spot a red flag when dealing with a trade partner, have concerns related to attempts by anyone t</w:t>
            </w:r>
            <w:r w:rsidRPr="003E4802">
              <w:rPr>
                <w:rFonts w:ascii="Calibri" w:hAnsi="Calibri" w:cs="Calibri"/>
              </w:rPr>
              <w:t>o circumvent sanctions, or if you have general questions about trade sanctions programs, always speak to your manager. Your manager knows you and your work environment and should be able to help you address the situation appropriately. You can also talk to</w:t>
            </w:r>
            <w:r w:rsidRPr="003E4802">
              <w:rPr>
                <w:rFonts w:ascii="Calibri" w:hAnsi="Calibri" w:cs="Calibri"/>
              </w:rPr>
              <w:t xml:space="preserve"> your manager if you have questions on how this course applies to your specific job responsibilities.</w:t>
            </w:r>
          </w:p>
        </w:tc>
        <w:tc>
          <w:tcPr>
            <w:tcW w:w="6000" w:type="dxa"/>
            <w:vAlign w:val="center"/>
          </w:tcPr>
          <w:p w14:paraId="5B8903B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LEDER ELLER OVERORDNET</w:t>
            </w:r>
          </w:p>
          <w:p w14:paraId="1018BA0B" w14:textId="325FAAE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du oppdager et rødt flagg når du samhandler med e</w:t>
            </w:r>
            <w:r w:rsidRPr="003E4802">
              <w:rPr>
                <w:rFonts w:ascii="Calibri" w:eastAsia="Calibri" w:hAnsi="Calibri" w:cs="Calibri"/>
                <w:lang w:val="nb-NO"/>
              </w:rPr>
              <w:t xml:space="preserve">n handelspartner, har bekymringer knyttet til forsøk på å omgå sanksjonsregler, eller hvis du har generelle spørsmål om sanksjonsregler, må du alltid ta en prat med lederen din. Lederen din kjenner deg og arbeidsmiljøet ditt og skal kunne hjelpe deg med å </w:t>
            </w:r>
            <w:r w:rsidRPr="003E4802">
              <w:rPr>
                <w:rFonts w:ascii="Calibri" w:eastAsia="Calibri" w:hAnsi="Calibri" w:cs="Calibri"/>
                <w:lang w:val="nb-NO"/>
              </w:rPr>
              <w:t>løse situasjonen på riktig måte. Du kan også snakke med lederen din dersom du har spørsmål om hvordan dette kurset er relevant for dine spesifikke arbeidsoppgaver.</w:t>
            </w:r>
          </w:p>
        </w:tc>
      </w:tr>
      <w:tr w:rsidR="00947BFB" w:rsidRPr="003E4802"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3E4802" w:rsidRDefault="00A45951" w:rsidP="00421476">
            <w:pPr>
              <w:spacing w:before="30" w:after="30"/>
              <w:ind w:left="30" w:right="30"/>
              <w:rPr>
                <w:rFonts w:ascii="Calibri" w:eastAsia="Times New Roman" w:hAnsi="Calibri" w:cs="Calibri"/>
                <w:sz w:val="16"/>
              </w:rPr>
            </w:pPr>
            <w:hyperlink r:id="rId317" w:tgtFrame="_blank" w:history="1">
              <w:r w:rsidRPr="003E4802">
                <w:rPr>
                  <w:rStyle w:val="Hyperlink"/>
                  <w:rFonts w:ascii="Calibri" w:eastAsia="Times New Roman" w:hAnsi="Calibri" w:cs="Calibri"/>
                  <w:sz w:val="16"/>
                </w:rPr>
                <w:t>Screen 73</w:t>
              </w:r>
            </w:hyperlink>
            <w:r w:rsidRPr="003E4802">
              <w:rPr>
                <w:rFonts w:ascii="Calibri" w:eastAsia="Times New Roman" w:hAnsi="Calibri" w:cs="Calibri"/>
                <w:sz w:val="16"/>
              </w:rPr>
              <w:t xml:space="preserve"> </w:t>
            </w:r>
          </w:p>
          <w:p w14:paraId="00772B2A" w14:textId="77777777" w:rsidR="00421476" w:rsidRPr="003E4802" w:rsidRDefault="00A45951" w:rsidP="00421476">
            <w:pPr>
              <w:ind w:left="30" w:right="30"/>
              <w:rPr>
                <w:rFonts w:ascii="Calibri" w:eastAsia="Times New Roman" w:hAnsi="Calibri" w:cs="Calibri"/>
                <w:sz w:val="16"/>
              </w:rPr>
            </w:pPr>
            <w:hyperlink r:id="rId318" w:tgtFrame="_blank" w:history="1">
              <w:r w:rsidRPr="003E4802">
                <w:rPr>
                  <w:rStyle w:val="Hyperlink"/>
                  <w:rFonts w:ascii="Calibri" w:eastAsia="Times New Roman" w:hAnsi="Calibri" w:cs="Calibri"/>
                  <w:sz w:val="16"/>
                </w:rPr>
                <w:t>172_C_200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3E4802" w:rsidRDefault="00A45951" w:rsidP="00421476">
            <w:pPr>
              <w:pStyle w:val="NormalWeb"/>
              <w:ind w:left="30" w:right="30"/>
              <w:rPr>
                <w:rFonts w:ascii="Calibri" w:hAnsi="Calibri" w:cs="Calibri"/>
              </w:rPr>
            </w:pPr>
            <w:r w:rsidRPr="003E4802">
              <w:rPr>
                <w:rFonts w:ascii="Calibri" w:hAnsi="Calibri" w:cs="Calibri"/>
              </w:rPr>
              <w:t>WRITTEN STANDARDS</w:t>
            </w:r>
          </w:p>
          <w:p w14:paraId="32186FB1"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Review Abbott’s </w:t>
            </w:r>
            <w:hyperlink r:id="rId319" w:tgtFrame="_blank" w:history="1">
              <w:r w:rsidRPr="003E4802">
                <w:rPr>
                  <w:rStyle w:val="Hyperlink"/>
                  <w:rFonts w:ascii="Calibri" w:eastAsia="Times New Roman" w:hAnsi="Calibri" w:cs="Calibri"/>
                </w:rPr>
                <w:t xml:space="preserve">Code of Business Conduct </w:t>
              </w:r>
            </w:hyperlink>
            <w:r w:rsidRPr="003E4802">
              <w:rPr>
                <w:rFonts w:ascii="Calibri" w:eastAsia="Times New Roman" w:hAnsi="Calibri" w:cs="Calibri"/>
              </w:rPr>
              <w:t>for guidance on complying with all applicable trade regulations.</w:t>
            </w:r>
          </w:p>
          <w:p w14:paraId="6E81B157"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3E4802">
                <w:rPr>
                  <w:rStyle w:val="Hyperlink"/>
                  <w:rFonts w:ascii="Calibri" w:eastAsia="Times New Roman" w:hAnsi="Calibri" w:cs="Calibri"/>
                </w:rPr>
                <w:t xml:space="preserve">here </w:t>
              </w:r>
            </w:hyperlink>
            <w:r w:rsidRPr="003E4802">
              <w:rPr>
                <w:rFonts w:ascii="Calibri" w:eastAsia="Times New Roman" w:hAnsi="Calibri" w:cs="Calibri"/>
              </w:rPr>
              <w:t>to access the documents on Abbott World.</w:t>
            </w:r>
          </w:p>
          <w:p w14:paraId="007D40DC"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Corporate Legal Policy 60-3 – U.S. Foreign Embargo &amp; Trade Control Laws</w:t>
            </w:r>
          </w:p>
          <w:p w14:paraId="602DDAC3"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CFM 8990 – Sanctions and Foreign Trade Controls</w:t>
            </w:r>
          </w:p>
          <w:p w14:paraId="5A2E5670"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CCTC8990.01.001 – Deemed Export Controls</w:t>
            </w:r>
          </w:p>
          <w:p w14:paraId="3EB6E5B2"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CCTC8990.03.001 – B</w:t>
            </w:r>
            <w:r w:rsidRPr="003E4802">
              <w:rPr>
                <w:rFonts w:ascii="Calibri" w:eastAsia="Times New Roman" w:hAnsi="Calibri" w:cs="Calibri"/>
              </w:rPr>
              <w:t>IS Export / Reexport License Requests</w:t>
            </w:r>
          </w:p>
          <w:p w14:paraId="0996C3CC"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CCTC8990.09.001 – Denied Party Screening Procedure</w:t>
            </w:r>
          </w:p>
          <w:p w14:paraId="77E20C53"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lastRenderedPageBreak/>
              <w:t>CCTC8990.10.001 -- OFAC Licensing Procedure</w:t>
            </w:r>
          </w:p>
          <w:p w14:paraId="35FFB43B"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CCTC8990.10.003 – Commercial Activities Involving OFAC General Licenses</w:t>
            </w:r>
          </w:p>
          <w:p w14:paraId="2DB1FA73"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CCTC8990.10.004 – Interactions with Healthcare Prof</w:t>
            </w:r>
            <w:r w:rsidRPr="003E4802">
              <w:rPr>
                <w:rFonts w:ascii="Calibri" w:eastAsia="Times New Roman" w:hAnsi="Calibri" w:cs="Calibri"/>
              </w:rPr>
              <w:t>essionals and Sanctioned Countries</w:t>
            </w:r>
          </w:p>
          <w:p w14:paraId="1FE1DE67"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SKRIFTLIGE STANDARDER</w:t>
            </w:r>
          </w:p>
          <w:p w14:paraId="1DAA7E97"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 xml:space="preserve">Se igjennom Abbotts </w:t>
            </w:r>
            <w:hyperlink r:id="rId321" w:tgtFrame="_blank" w:history="1">
              <w:r w:rsidRPr="003E4802">
                <w:rPr>
                  <w:rFonts w:ascii="Calibri" w:eastAsia="Calibri" w:hAnsi="Calibri" w:cs="Calibri"/>
                  <w:color w:val="0000FF"/>
                  <w:u w:val="single"/>
                  <w:lang w:val="nb-NO"/>
                </w:rPr>
                <w:t xml:space="preserve">retningslinjer for forretningsadferd (Code of Business Conduct) </w:t>
              </w:r>
            </w:hyperlink>
            <w:r w:rsidRPr="003E4802">
              <w:rPr>
                <w:rFonts w:ascii="Calibri" w:eastAsia="Calibri" w:hAnsi="Calibri" w:cs="Calibri"/>
                <w:lang w:val="nb-NO"/>
              </w:rPr>
              <w:t>for veiledning om hvordan overholde alle gjeldende handelsforskrifter.</w:t>
            </w:r>
          </w:p>
          <w:p w14:paraId="30C72B6B"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Henvis til følgende retningslinjer og prosedyrer for behandling og gjennomga</w:t>
            </w:r>
            <w:r w:rsidRPr="003E4802">
              <w:rPr>
                <w:rFonts w:ascii="Calibri" w:eastAsia="Calibri" w:hAnsi="Calibri" w:cs="Calibri"/>
                <w:lang w:val="nb-NO"/>
              </w:rPr>
              <w:t xml:space="preserve">ng av forretningsaktiviteter i Abbott som kan påvirkes av sanksjonsprogrammer. Klikk </w:t>
            </w:r>
            <w:hyperlink r:id="rId322" w:tgtFrame="_blank" w:history="1">
              <w:r w:rsidRPr="003E4802">
                <w:rPr>
                  <w:rFonts w:ascii="Calibri" w:eastAsia="Calibri" w:hAnsi="Calibri" w:cs="Calibri"/>
                  <w:color w:val="0000FF"/>
                  <w:u w:val="single"/>
                  <w:lang w:val="nb-NO"/>
                </w:rPr>
                <w:t>her</w:t>
              </w:r>
            </w:hyperlink>
            <w:r w:rsidRPr="003E4802">
              <w:rPr>
                <w:rFonts w:ascii="Calibri" w:eastAsia="Calibri" w:hAnsi="Calibri" w:cs="Calibri"/>
                <w:lang w:val="nb-NO"/>
              </w:rPr>
              <w:t xml:space="preserve"> for å få tilgang til dokumentene på Abbott World.</w:t>
            </w:r>
          </w:p>
          <w:p w14:paraId="63D96310"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Juridiske retn</w:t>
            </w:r>
            <w:r w:rsidRPr="003E4802">
              <w:rPr>
                <w:rFonts w:ascii="Calibri" w:eastAsia="Calibri" w:hAnsi="Calibri" w:cs="Calibri"/>
                <w:lang w:val="nb-NO"/>
              </w:rPr>
              <w:t>ingslinjer for selskapet 60–3 lover om amerikansk internasjonal embargo og handelskontrollovgivning</w:t>
            </w:r>
          </w:p>
          <w:p w14:paraId="25BA49AF"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CFM 8990 – Sanksjoner og internasjonal handelskontroller</w:t>
            </w:r>
          </w:p>
          <w:p w14:paraId="76A9957D"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CCTC8990.01.001 – Eksportkontroll</w:t>
            </w:r>
          </w:p>
          <w:p w14:paraId="62D8D139"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lastRenderedPageBreak/>
              <w:t>CCTC8990.03.001 – BIS lisensforespørsler om eksport-/re-eksport</w:t>
            </w:r>
          </w:p>
          <w:p w14:paraId="32DF5871"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CCTC8990.09.001 – Undersøkelsesprosedyre for nektet part</w:t>
            </w:r>
          </w:p>
          <w:p w14:paraId="3D50ADA2"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CCTC8990.10.001 – OFAC lisensprosedyre</w:t>
            </w:r>
          </w:p>
          <w:p w14:paraId="5B21FDBC"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CCTC8990.10.003 – kommersielle aktiviteter som krever generelle OFAC-lisenser</w:t>
            </w:r>
          </w:p>
          <w:p w14:paraId="421005FD" w14:textId="77777777" w:rsidR="00421476" w:rsidRPr="003E4802" w:rsidRDefault="00A45951" w:rsidP="00421476">
            <w:pPr>
              <w:numPr>
                <w:ilvl w:val="0"/>
                <w:numId w:val="14"/>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CCTC8990.10.004 – Samarbeid med h</w:t>
            </w:r>
            <w:r w:rsidRPr="003E4802">
              <w:rPr>
                <w:rFonts w:ascii="Calibri" w:eastAsia="Calibri" w:hAnsi="Calibri" w:cs="Calibri"/>
                <w:lang w:val="nb-NO"/>
              </w:rPr>
              <w:t>elsepersonell og sanksjonerte land</w:t>
            </w:r>
          </w:p>
          <w:p w14:paraId="3A41BE66" w14:textId="7BC29BF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CCTC8990.11.001 – Klassifisering av eksportkontrollnummer</w:t>
            </w:r>
          </w:p>
        </w:tc>
      </w:tr>
      <w:tr w:rsidR="00947BFB" w:rsidRPr="003E4802"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3E4802" w:rsidRDefault="00A45951" w:rsidP="00421476">
            <w:pPr>
              <w:spacing w:before="30" w:after="30"/>
              <w:ind w:left="30" w:right="30"/>
              <w:rPr>
                <w:rFonts w:ascii="Calibri" w:eastAsia="Times New Roman" w:hAnsi="Calibri" w:cs="Calibri"/>
                <w:sz w:val="16"/>
              </w:rPr>
            </w:pPr>
            <w:hyperlink r:id="rId323" w:tgtFrame="_blank" w:history="1">
              <w:r w:rsidRPr="003E4802">
                <w:rPr>
                  <w:rStyle w:val="Hyperlink"/>
                  <w:rFonts w:ascii="Calibri" w:eastAsia="Times New Roman" w:hAnsi="Calibri" w:cs="Calibri"/>
                  <w:sz w:val="16"/>
                </w:rPr>
                <w:t>Screen 73</w:t>
              </w:r>
            </w:hyperlink>
            <w:r w:rsidRPr="003E4802">
              <w:rPr>
                <w:rFonts w:ascii="Calibri" w:eastAsia="Times New Roman" w:hAnsi="Calibri" w:cs="Calibri"/>
                <w:sz w:val="16"/>
              </w:rPr>
              <w:t xml:space="preserve"> </w:t>
            </w:r>
          </w:p>
          <w:p w14:paraId="6F6B7E4D" w14:textId="77777777" w:rsidR="00421476" w:rsidRPr="003E4802" w:rsidRDefault="00A45951" w:rsidP="00421476">
            <w:pPr>
              <w:ind w:left="30" w:right="30"/>
              <w:rPr>
                <w:rFonts w:ascii="Calibri" w:eastAsia="Times New Roman" w:hAnsi="Calibri" w:cs="Calibri"/>
                <w:sz w:val="16"/>
              </w:rPr>
            </w:pPr>
            <w:hyperlink r:id="rId324" w:tgtFrame="_blank" w:history="1">
              <w:r w:rsidRPr="003E4802">
                <w:rPr>
                  <w:rStyle w:val="Hyperlink"/>
                  <w:rFonts w:ascii="Calibri" w:eastAsia="Times New Roman" w:hAnsi="Calibri" w:cs="Calibri"/>
                  <w:sz w:val="16"/>
                </w:rPr>
                <w:t>173_C</w:t>
              </w:r>
              <w:r w:rsidRPr="003E4802">
                <w:rPr>
                  <w:rStyle w:val="Hyperlink"/>
                  <w:rFonts w:ascii="Calibri" w:eastAsia="Times New Roman" w:hAnsi="Calibri" w:cs="Calibri"/>
                  <w:sz w:val="16"/>
                </w:rPr>
                <w:t>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3E4802" w:rsidRDefault="00A45951" w:rsidP="00421476">
            <w:pPr>
              <w:pStyle w:val="NormalWeb"/>
              <w:ind w:left="30" w:right="30"/>
              <w:rPr>
                <w:rFonts w:ascii="Calibri" w:hAnsi="Calibri" w:cs="Calibri"/>
              </w:rPr>
            </w:pPr>
            <w:r w:rsidRPr="003E4802">
              <w:rPr>
                <w:rFonts w:ascii="Calibri" w:hAnsi="Calibri" w:cs="Calibri"/>
              </w:rPr>
              <w:t>Global Trade Compliance</w:t>
            </w:r>
          </w:p>
          <w:p w14:paraId="6F30B3C0" w14:textId="77777777" w:rsidR="00421476" w:rsidRPr="003E4802" w:rsidRDefault="00A45951" w:rsidP="00421476">
            <w:pPr>
              <w:pStyle w:val="NormalWeb"/>
              <w:ind w:left="30" w:right="30"/>
              <w:rPr>
                <w:rFonts w:ascii="Calibri" w:hAnsi="Calibri" w:cs="Calibri"/>
              </w:rPr>
            </w:pPr>
            <w:r w:rsidRPr="003E4802">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3E4802" w:rsidRDefault="00A45951" w:rsidP="00421476">
            <w:pPr>
              <w:pStyle w:val="NormalWeb"/>
              <w:ind w:left="30" w:right="30"/>
              <w:rPr>
                <w:rFonts w:ascii="Calibri" w:hAnsi="Calibri" w:cs="Calibri"/>
              </w:rPr>
            </w:pPr>
            <w:r w:rsidRPr="003E4802">
              <w:rPr>
                <w:rFonts w:ascii="Calibri" w:hAnsi="Calibri" w:cs="Calibri"/>
              </w:rPr>
              <w:t>Phone: +1-224-668-9585</w:t>
            </w:r>
          </w:p>
          <w:p w14:paraId="781CBF8C"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Email: </w:t>
            </w:r>
            <w:hyperlink r:id="rId325" w:history="1">
              <w:r w:rsidRPr="003E4802">
                <w:rPr>
                  <w:rStyle w:val="Hyperlink"/>
                  <w:rFonts w:ascii="Calibri" w:hAnsi="Calibri" w:cs="Calibri"/>
                </w:rPr>
                <w:t>exports@abbott.com</w:t>
              </w:r>
            </w:hyperlink>
          </w:p>
          <w:p w14:paraId="01ED4E8E" w14:textId="77777777" w:rsidR="00421476" w:rsidRPr="003E4802" w:rsidRDefault="00A45951" w:rsidP="00421476">
            <w:pPr>
              <w:pStyle w:val="NormalWeb"/>
              <w:ind w:left="30" w:right="30"/>
              <w:rPr>
                <w:rFonts w:ascii="Calibri" w:hAnsi="Calibri" w:cs="Calibri"/>
              </w:rPr>
            </w:pPr>
            <w:r w:rsidRPr="003E4802">
              <w:rPr>
                <w:rFonts w:ascii="Calibri" w:hAnsi="Calibri" w:cs="Calibri"/>
              </w:rPr>
              <w:t>Website:</w:t>
            </w:r>
          </w:p>
          <w:p w14:paraId="07EB5842" w14:textId="77777777" w:rsidR="00421476" w:rsidRPr="003E4802" w:rsidRDefault="00A45951" w:rsidP="00421476">
            <w:pPr>
              <w:numPr>
                <w:ilvl w:val="0"/>
                <w:numId w:val="15"/>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Denied Party Screening details can be reviewed on Abbott World by clicking </w:t>
            </w:r>
            <w:hyperlink r:id="rId326" w:tgtFrame="_blank" w:history="1">
              <w:r w:rsidRPr="003E4802">
                <w:rPr>
                  <w:rStyle w:val="Hyperlink"/>
                  <w:rFonts w:ascii="Calibri" w:eastAsia="Times New Roman" w:hAnsi="Calibri" w:cs="Calibri"/>
                </w:rPr>
                <w:t xml:space="preserve">here </w:t>
              </w:r>
            </w:hyperlink>
            <w:r w:rsidRPr="003E4802">
              <w:rPr>
                <w:rFonts w:ascii="Calibri" w:eastAsia="Times New Roman" w:hAnsi="Calibri" w:cs="Calibri"/>
              </w:rPr>
              <w:t>.</w:t>
            </w:r>
          </w:p>
          <w:p w14:paraId="6AA59812" w14:textId="77777777" w:rsidR="00421476" w:rsidRPr="003E4802" w:rsidRDefault="00A45951" w:rsidP="00421476">
            <w:pPr>
              <w:numPr>
                <w:ilvl w:val="0"/>
                <w:numId w:val="15"/>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If you have any concerns about a potential violation, immediately contact Global Trade </w:t>
            </w:r>
            <w:r w:rsidRPr="003E4802">
              <w:rPr>
                <w:rFonts w:ascii="Calibri" w:eastAsia="Times New Roman" w:hAnsi="Calibri" w:cs="Calibri"/>
              </w:rPr>
              <w:lastRenderedPageBreak/>
              <w:t xml:space="preserve">Compliance at +1-224-668-9585 or Legal </w:t>
            </w:r>
            <w:r w:rsidRPr="003E4802">
              <w:rPr>
                <w:rFonts w:ascii="Calibri" w:eastAsia="Times New Roman" w:hAnsi="Calibri" w:cs="Calibri"/>
              </w:rPr>
              <w:t>Regulatory &amp; Compliance at +1-224-668-5635.</w:t>
            </w:r>
          </w:p>
        </w:tc>
        <w:tc>
          <w:tcPr>
            <w:tcW w:w="6000" w:type="dxa"/>
            <w:vAlign w:val="center"/>
          </w:tcPr>
          <w:p w14:paraId="73E54F0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Global Trade Compliance</w:t>
            </w:r>
          </w:p>
          <w:p w14:paraId="3F14CD4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Global Trade Compliance er en bedriftsressurs som du kan bruke for å stille spørsmål eller diskutere bekymringe</w:t>
            </w:r>
            <w:r w:rsidRPr="003E4802">
              <w:rPr>
                <w:rFonts w:ascii="Calibri" w:eastAsia="Calibri" w:hAnsi="Calibri" w:cs="Calibri"/>
                <w:lang w:val="nb-NO"/>
              </w:rPr>
              <w:t>r du har angående sanksjonsprogrammer. Hvis du har spørsmål eller vil lære mer om sanksjonsregler, må du kontakte:</w:t>
            </w:r>
          </w:p>
          <w:p w14:paraId="1C13F6A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Telefon: +1-224-668-9585</w:t>
            </w:r>
          </w:p>
          <w:p w14:paraId="44E9768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E-post: </w:t>
            </w:r>
            <w:hyperlink r:id="rId327" w:history="1">
              <w:r w:rsidRPr="003E4802">
                <w:rPr>
                  <w:rFonts w:ascii="Calibri" w:eastAsia="Calibri" w:hAnsi="Calibri" w:cs="Calibri"/>
                  <w:color w:val="0000FF"/>
                  <w:u w:val="single"/>
                  <w:lang w:val="nb-NO"/>
                </w:rPr>
                <w:t>exports@abbott.com</w:t>
              </w:r>
            </w:hyperlink>
          </w:p>
          <w:p w14:paraId="4B74CC1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Nettsted:</w:t>
            </w:r>
          </w:p>
          <w:p w14:paraId="5AC59CC3" w14:textId="77777777" w:rsidR="00421476" w:rsidRPr="003E4802" w:rsidRDefault="00A45951" w:rsidP="00421476">
            <w:pPr>
              <w:numPr>
                <w:ilvl w:val="0"/>
                <w:numId w:val="15"/>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 xml:space="preserve">Undersøkelsesdetaljer for avviste parter kan gjennomgås på Abbott World ved å klikke </w:t>
            </w:r>
            <w:hyperlink r:id="rId328" w:tgtFrame="_blank" w:history="1">
              <w:r w:rsidRPr="003E4802">
                <w:rPr>
                  <w:rFonts w:ascii="Calibri" w:eastAsia="Calibri" w:hAnsi="Calibri" w:cs="Calibri"/>
                  <w:color w:val="0000FF"/>
                  <w:u w:val="single"/>
                  <w:lang w:val="nb-NO"/>
                </w:rPr>
                <w:t>her</w:t>
              </w:r>
            </w:hyperlink>
            <w:r w:rsidRPr="003E4802">
              <w:rPr>
                <w:rFonts w:ascii="Calibri" w:eastAsia="Calibri" w:hAnsi="Calibri" w:cs="Calibri"/>
                <w:lang w:val="nb-NO"/>
              </w:rPr>
              <w:t>.</w:t>
            </w:r>
          </w:p>
          <w:p w14:paraId="28FBDA83" w14:textId="6A1BD6F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du er bekymret for en mulig overtredelse, ta straks kontakt med Global Trade Compliance på telefon +1-224-</w:t>
            </w:r>
            <w:r w:rsidRPr="003E4802">
              <w:rPr>
                <w:rFonts w:ascii="Calibri" w:eastAsia="Calibri" w:hAnsi="Calibri" w:cs="Calibri"/>
                <w:lang w:val="nb-NO"/>
              </w:rPr>
              <w:lastRenderedPageBreak/>
              <w:t>668-9585 eller Legal Regulatory &amp; Compliance p</w:t>
            </w:r>
            <w:r w:rsidRPr="003E4802">
              <w:rPr>
                <w:rFonts w:ascii="Calibri" w:eastAsia="Calibri" w:hAnsi="Calibri" w:cs="Calibri"/>
                <w:lang w:val="nb-NO"/>
              </w:rPr>
              <w:t>å +1-224-668-5635.</w:t>
            </w:r>
          </w:p>
        </w:tc>
      </w:tr>
      <w:tr w:rsidR="00947BFB" w:rsidRPr="003E4802"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3E4802" w:rsidRDefault="00A45951" w:rsidP="00421476">
            <w:pPr>
              <w:spacing w:before="30" w:after="30"/>
              <w:ind w:left="30" w:right="30"/>
              <w:rPr>
                <w:rFonts w:ascii="Calibri" w:eastAsia="Times New Roman" w:hAnsi="Calibri" w:cs="Calibri"/>
                <w:sz w:val="16"/>
              </w:rPr>
            </w:pPr>
            <w:hyperlink r:id="rId329" w:tgtFrame="_blank" w:history="1">
              <w:r w:rsidRPr="003E4802">
                <w:rPr>
                  <w:rStyle w:val="Hyperlink"/>
                  <w:rFonts w:ascii="Calibri" w:eastAsia="Times New Roman" w:hAnsi="Calibri" w:cs="Calibri"/>
                  <w:sz w:val="16"/>
                </w:rPr>
                <w:t>Screen 73</w:t>
              </w:r>
            </w:hyperlink>
            <w:r w:rsidRPr="003E4802">
              <w:rPr>
                <w:rFonts w:ascii="Calibri" w:eastAsia="Times New Roman" w:hAnsi="Calibri" w:cs="Calibri"/>
                <w:sz w:val="16"/>
              </w:rPr>
              <w:t xml:space="preserve"> </w:t>
            </w:r>
          </w:p>
          <w:p w14:paraId="4BB9F438" w14:textId="77777777" w:rsidR="00421476" w:rsidRPr="003E4802" w:rsidRDefault="00A45951" w:rsidP="00421476">
            <w:pPr>
              <w:ind w:left="30" w:right="30"/>
              <w:rPr>
                <w:rFonts w:ascii="Calibri" w:eastAsia="Times New Roman" w:hAnsi="Calibri" w:cs="Calibri"/>
                <w:sz w:val="16"/>
              </w:rPr>
            </w:pPr>
            <w:hyperlink r:id="rId330" w:tgtFrame="_blank" w:history="1">
              <w:r w:rsidRPr="003E4802">
                <w:rPr>
                  <w:rStyle w:val="Hyperlink"/>
                  <w:rFonts w:ascii="Calibri" w:eastAsia="Times New Roman" w:hAnsi="Calibri" w:cs="Calibri"/>
                  <w:sz w:val="16"/>
                </w:rPr>
                <w:t>174_C_200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3E4802" w:rsidRDefault="00A45951" w:rsidP="00421476">
            <w:pPr>
              <w:pStyle w:val="NormalWeb"/>
              <w:ind w:left="30" w:right="30"/>
              <w:rPr>
                <w:rFonts w:ascii="Calibri" w:hAnsi="Calibri" w:cs="Calibri"/>
              </w:rPr>
            </w:pPr>
            <w:r w:rsidRPr="003E4802">
              <w:rPr>
                <w:rFonts w:ascii="Calibri" w:hAnsi="Calibri" w:cs="Calibri"/>
              </w:rPr>
              <w:t>Legal Division</w:t>
            </w:r>
          </w:p>
          <w:p w14:paraId="66880FB0"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Contact the Legal Division at +1-224-668-5635 with questions or concerns about legal implications of potential </w:t>
            </w:r>
            <w:r w:rsidRPr="003E4802">
              <w:rPr>
                <w:rFonts w:ascii="Calibri" w:hAnsi="Calibri" w:cs="Calibri"/>
              </w:rPr>
              <w:t>trade sanctions violations.</w:t>
            </w:r>
          </w:p>
        </w:tc>
        <w:tc>
          <w:tcPr>
            <w:tcW w:w="6000" w:type="dxa"/>
            <w:vAlign w:val="center"/>
          </w:tcPr>
          <w:p w14:paraId="491240F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Juridisk avdeling</w:t>
            </w:r>
          </w:p>
          <w:p w14:paraId="0BC8078B" w14:textId="5C53BE1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Kontakt juridisk avdeling på +1-224-668-5635 med spørsmål eller bekymringer om juridiske konsekvenser ved potensielle brudd på </w:t>
            </w:r>
            <w:r w:rsidRPr="003E4802">
              <w:rPr>
                <w:rFonts w:ascii="Calibri" w:eastAsia="Calibri" w:hAnsi="Calibri" w:cs="Calibri"/>
                <w:lang w:val="nb-NO"/>
              </w:rPr>
              <w:t>handelssanksjoner.</w:t>
            </w:r>
          </w:p>
        </w:tc>
      </w:tr>
      <w:tr w:rsidR="00947BFB" w:rsidRPr="003E4802"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3E4802" w:rsidRDefault="00A45951" w:rsidP="00421476">
            <w:pPr>
              <w:spacing w:before="30" w:after="30"/>
              <w:ind w:left="30" w:right="30"/>
              <w:rPr>
                <w:rFonts w:ascii="Calibri" w:eastAsia="Times New Roman" w:hAnsi="Calibri" w:cs="Calibri"/>
                <w:sz w:val="16"/>
              </w:rPr>
            </w:pPr>
            <w:hyperlink r:id="rId331" w:tgtFrame="_blank" w:history="1">
              <w:r w:rsidRPr="003E4802">
                <w:rPr>
                  <w:rStyle w:val="Hyperlink"/>
                  <w:rFonts w:ascii="Calibri" w:eastAsia="Times New Roman" w:hAnsi="Calibri" w:cs="Calibri"/>
                  <w:sz w:val="16"/>
                </w:rPr>
                <w:t>Screen 73</w:t>
              </w:r>
            </w:hyperlink>
            <w:r w:rsidRPr="003E4802">
              <w:rPr>
                <w:rFonts w:ascii="Calibri" w:eastAsia="Times New Roman" w:hAnsi="Calibri" w:cs="Calibri"/>
                <w:sz w:val="16"/>
              </w:rPr>
              <w:t xml:space="preserve"> </w:t>
            </w:r>
          </w:p>
          <w:p w14:paraId="64AECC56" w14:textId="77777777" w:rsidR="00421476" w:rsidRPr="003E4802" w:rsidRDefault="00A45951" w:rsidP="00421476">
            <w:pPr>
              <w:ind w:left="30" w:right="30"/>
              <w:rPr>
                <w:rFonts w:ascii="Calibri" w:eastAsia="Times New Roman" w:hAnsi="Calibri" w:cs="Calibri"/>
                <w:sz w:val="16"/>
              </w:rPr>
            </w:pPr>
            <w:hyperlink r:id="rId332" w:tgtFrame="_blank" w:history="1">
              <w:r w:rsidRPr="003E4802">
                <w:rPr>
                  <w:rStyle w:val="Hyperlink"/>
                  <w:rFonts w:ascii="Calibri" w:eastAsia="Times New Roman" w:hAnsi="Calibri" w:cs="Calibri"/>
                  <w:sz w:val="16"/>
                </w:rPr>
                <w:t>175_C_200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3E4802" w:rsidRDefault="00A45951" w:rsidP="00421476">
            <w:pPr>
              <w:pStyle w:val="NormalWeb"/>
              <w:ind w:left="30" w:right="30"/>
              <w:rPr>
                <w:rFonts w:ascii="Calibri" w:hAnsi="Calibri" w:cs="Calibri"/>
              </w:rPr>
            </w:pPr>
            <w:r w:rsidRPr="003E4802">
              <w:rPr>
                <w:rFonts w:ascii="Calibri" w:hAnsi="Calibri" w:cs="Calibri"/>
              </w:rPr>
              <w:t>OFFICE OF ETHICS AND COMPLIANCE (OEC)</w:t>
            </w:r>
          </w:p>
          <w:p w14:paraId="13F5A4EF"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 OEC is a corporate resource available to address your compliance questions or concerns, including </w:t>
            </w:r>
            <w:r w:rsidRPr="003E4802">
              <w:rPr>
                <w:rFonts w:ascii="Calibri" w:hAnsi="Calibri" w:cs="Calibri"/>
              </w:rPr>
              <w:t>interactions that may occur in connection with meals, travel, and entertainment.</w:t>
            </w:r>
          </w:p>
          <w:p w14:paraId="51C51321" w14:textId="77777777" w:rsidR="00421476" w:rsidRPr="003E4802" w:rsidRDefault="00A45951" w:rsidP="00421476">
            <w:pPr>
              <w:numPr>
                <w:ilvl w:val="0"/>
                <w:numId w:val="16"/>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Visit the </w:t>
            </w:r>
            <w:hyperlink r:id="rId333" w:tgtFrame="_blank" w:history="1">
              <w:r w:rsidRPr="003E4802">
                <w:rPr>
                  <w:rStyle w:val="Hyperlink"/>
                  <w:rFonts w:ascii="Calibri" w:eastAsia="Times New Roman" w:hAnsi="Calibri" w:cs="Calibri"/>
                </w:rPr>
                <w:t>Contact OEC</w:t>
              </w:r>
            </w:hyperlink>
            <w:r w:rsidRPr="003E4802">
              <w:rPr>
                <w:rFonts w:ascii="Calibri" w:eastAsia="Times New Roman" w:hAnsi="Calibri" w:cs="Calibri"/>
              </w:rPr>
              <w:t xml:space="preserve"> page on the </w:t>
            </w:r>
            <w:hyperlink r:id="rId334" w:tgtFrame="_blank" w:history="1">
              <w:r w:rsidRPr="003E4802">
                <w:rPr>
                  <w:rStyle w:val="Hyperlink"/>
                  <w:rFonts w:ascii="Calibri" w:eastAsia="Times New Roman" w:hAnsi="Calibri" w:cs="Calibri"/>
                </w:rPr>
                <w:t>OEC website</w:t>
              </w:r>
            </w:hyperlink>
            <w:r w:rsidRPr="003E4802">
              <w:rPr>
                <w:rFonts w:ascii="Calibri" w:eastAsia="Times New Roman" w:hAnsi="Calibri" w:cs="Calibri"/>
              </w:rPr>
              <w:t xml:space="preserve"> on Abbott World.</w:t>
            </w:r>
          </w:p>
          <w:p w14:paraId="107BBC92" w14:textId="77777777" w:rsidR="00421476" w:rsidRPr="003E4802" w:rsidRDefault="00A45951" w:rsidP="00421476">
            <w:pPr>
              <w:numPr>
                <w:ilvl w:val="0"/>
                <w:numId w:val="16"/>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Visit </w:t>
            </w:r>
            <w:hyperlink r:id="rId335" w:tgtFrame="_blank" w:history="1">
              <w:r w:rsidRPr="003E4802">
                <w:rPr>
                  <w:rStyle w:val="Hyperlink"/>
                  <w:rFonts w:ascii="Calibri" w:eastAsia="Times New Roman" w:hAnsi="Calibri" w:cs="Calibri"/>
                </w:rPr>
                <w:t>Speak Up</w:t>
              </w:r>
            </w:hyperlink>
            <w:r w:rsidRPr="003E4802">
              <w:rPr>
                <w:rFonts w:ascii="Calibri" w:eastAsia="Times New Roman" w:hAnsi="Calibri" w:cs="Calibri"/>
              </w:rPr>
              <w:t xml:space="preserve"> to voice your concerns about potential violations of our Code of Business </w:t>
            </w:r>
            <w:r w:rsidRPr="003E4802">
              <w:rPr>
                <w:rFonts w:ascii="Calibri" w:eastAsia="Times New Roman" w:hAnsi="Calibri" w:cs="Calibri"/>
              </w:rPr>
              <w:t xml:space="preserve">Conduct or policies. </w:t>
            </w:r>
            <w:hyperlink r:id="rId336" w:tgtFrame="_blank" w:history="1">
              <w:r w:rsidRPr="003E4802">
                <w:rPr>
                  <w:rStyle w:val="Hyperlink"/>
                  <w:rFonts w:ascii="Calibri" w:eastAsia="Times New Roman" w:hAnsi="Calibri" w:cs="Calibri"/>
                </w:rPr>
                <w:t>Speak Up</w:t>
              </w:r>
            </w:hyperlink>
            <w:r w:rsidRPr="003E4802">
              <w:rPr>
                <w:rFonts w:ascii="Calibri" w:eastAsia="Times New Roman" w:hAnsi="Calibri" w:cs="Calibri"/>
              </w:rPr>
              <w:t xml:space="preserve"> is available globally, 24/7 in multiple languages.</w:t>
            </w:r>
          </w:p>
          <w:p w14:paraId="75FDEFDF" w14:textId="77777777" w:rsidR="00421476" w:rsidRPr="003E4802" w:rsidRDefault="00A45951" w:rsidP="00421476">
            <w:pPr>
              <w:numPr>
                <w:ilvl w:val="0"/>
                <w:numId w:val="16"/>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You can also email </w:t>
            </w:r>
            <w:hyperlink r:id="rId337" w:history="1">
              <w:r w:rsidRPr="003E4802">
                <w:rPr>
                  <w:rStyle w:val="Hyperlink"/>
                  <w:rFonts w:ascii="Calibri" w:eastAsia="Times New Roman" w:hAnsi="Calibri" w:cs="Calibri"/>
                </w:rPr>
                <w:t>investigations@abbott.com</w:t>
              </w:r>
            </w:hyperlink>
            <w:r w:rsidRPr="003E4802">
              <w:rPr>
                <w:rFonts w:ascii="Calibri" w:eastAsia="Times New Roman" w:hAnsi="Calibri" w:cs="Calibri"/>
              </w:rPr>
              <w:t>.</w:t>
            </w:r>
          </w:p>
        </w:tc>
        <w:tc>
          <w:tcPr>
            <w:tcW w:w="6000" w:type="dxa"/>
            <w:vAlign w:val="center"/>
          </w:tcPr>
          <w:p w14:paraId="13AF66B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KONTORET FOR ETIKK OG SAM</w:t>
            </w:r>
            <w:r w:rsidRPr="003E4802">
              <w:rPr>
                <w:rFonts w:ascii="Calibri" w:eastAsia="Calibri" w:hAnsi="Calibri" w:cs="Calibri"/>
                <w:lang w:val="nb-NO"/>
              </w:rPr>
              <w:t>SVAR (OEC)</w:t>
            </w:r>
          </w:p>
          <w:p w14:paraId="4B03904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OEC er en bedriftsressurs som er tilgjengelig for å ta opp dine samsvarsspørsmål eller bekymringer, inkludert samhandlinger som kan oppstå i forbindelse med måltider, r</w:t>
            </w:r>
            <w:r w:rsidRPr="003E4802">
              <w:rPr>
                <w:rFonts w:ascii="Calibri" w:eastAsia="Calibri" w:hAnsi="Calibri" w:cs="Calibri"/>
                <w:lang w:val="nb-NO"/>
              </w:rPr>
              <w:t>eiser og underholdning.</w:t>
            </w:r>
          </w:p>
          <w:p w14:paraId="62C3F1C7" w14:textId="77777777" w:rsidR="00421476" w:rsidRPr="003E4802" w:rsidRDefault="00A45951" w:rsidP="00421476">
            <w:pPr>
              <w:numPr>
                <w:ilvl w:val="0"/>
                <w:numId w:val="16"/>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 xml:space="preserve">Gå til </w:t>
            </w:r>
            <w:hyperlink r:id="rId338" w:tgtFrame="_blank" w:history="1">
              <w:r w:rsidRPr="003E4802">
                <w:rPr>
                  <w:rFonts w:ascii="Calibri" w:eastAsia="Calibri" w:hAnsi="Calibri" w:cs="Calibri"/>
                  <w:color w:val="0000FF"/>
                  <w:u w:val="single"/>
                  <w:lang w:val="nb-NO"/>
                </w:rPr>
                <w:t>Kontakt OEC</w:t>
              </w:r>
            </w:hyperlink>
            <w:r w:rsidRPr="003E4802">
              <w:rPr>
                <w:rFonts w:ascii="Calibri" w:eastAsia="Calibri" w:hAnsi="Calibri" w:cs="Calibri"/>
                <w:lang w:val="nb-NO"/>
              </w:rPr>
              <w:t xml:space="preserve">-siden på </w:t>
            </w:r>
            <w:hyperlink r:id="rId339" w:tgtFrame="_blank" w:history="1">
              <w:r w:rsidRPr="003E4802">
                <w:rPr>
                  <w:rFonts w:ascii="Calibri" w:eastAsia="Calibri" w:hAnsi="Calibri" w:cs="Calibri"/>
                  <w:color w:val="0000FF"/>
                  <w:u w:val="single"/>
                  <w:lang w:val="nb-NO"/>
                </w:rPr>
                <w:t>OEC-nettstedet</w:t>
              </w:r>
            </w:hyperlink>
            <w:r w:rsidRPr="003E4802">
              <w:rPr>
                <w:rFonts w:ascii="Calibri" w:eastAsia="Calibri" w:hAnsi="Calibri" w:cs="Calibri"/>
                <w:lang w:val="nb-NO"/>
              </w:rPr>
              <w:t xml:space="preserve"> på Abbott World.</w:t>
            </w:r>
          </w:p>
          <w:p w14:paraId="121F3949" w14:textId="77777777" w:rsidR="00421476" w:rsidRPr="003E4802" w:rsidRDefault="00A45951" w:rsidP="00421476">
            <w:pPr>
              <w:numPr>
                <w:ilvl w:val="0"/>
                <w:numId w:val="16"/>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 xml:space="preserve">Gå til </w:t>
            </w:r>
            <w:hyperlink r:id="rId340" w:tgtFrame="_blank" w:history="1">
              <w:r w:rsidRPr="003E4802">
                <w:rPr>
                  <w:rFonts w:ascii="Calibri" w:eastAsia="Calibri" w:hAnsi="Calibri" w:cs="Calibri"/>
                  <w:color w:val="0000FF"/>
                  <w:u w:val="single"/>
                  <w:lang w:val="nb-NO"/>
                </w:rPr>
                <w:t xml:space="preserve">Speak Up </w:t>
              </w:r>
            </w:hyperlink>
            <w:r w:rsidRPr="003E4802">
              <w:rPr>
                <w:rFonts w:ascii="Calibri" w:eastAsia="Calibri" w:hAnsi="Calibri" w:cs="Calibri"/>
                <w:lang w:val="nb-NO"/>
              </w:rPr>
              <w:t xml:space="preserve">for å uttrykke dine bekymringer om potensielle brudd på våre retningslinjer for </w:t>
            </w:r>
            <w:r w:rsidRPr="003E4802">
              <w:rPr>
                <w:rFonts w:ascii="Calibri" w:eastAsia="Calibri" w:hAnsi="Calibri" w:cs="Calibri"/>
                <w:lang w:val="nb-NO"/>
              </w:rPr>
              <w:t xml:space="preserve">forretningsadferd eller retningslinjer. </w:t>
            </w:r>
            <w:hyperlink r:id="rId341" w:tgtFrame="_blank" w:history="1">
              <w:r w:rsidRPr="003E4802">
                <w:rPr>
                  <w:rFonts w:ascii="Calibri" w:eastAsia="Calibri" w:hAnsi="Calibri" w:cs="Calibri"/>
                  <w:color w:val="0000FF"/>
                  <w:u w:val="single"/>
                  <w:lang w:val="nb-NO"/>
                </w:rPr>
                <w:t xml:space="preserve">Speak Up </w:t>
              </w:r>
            </w:hyperlink>
            <w:r w:rsidRPr="003E4802">
              <w:rPr>
                <w:rFonts w:ascii="Calibri" w:eastAsia="Calibri" w:hAnsi="Calibri" w:cs="Calibri"/>
                <w:lang w:val="nb-NO"/>
              </w:rPr>
              <w:t>er tilgjengelig globalt, døgnet rundt på flere språk.</w:t>
            </w:r>
          </w:p>
          <w:p w14:paraId="15245D55" w14:textId="52E55EC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Du kan også sende en e-post til </w:t>
            </w:r>
            <w:hyperlink r:id="rId342" w:history="1">
              <w:r w:rsidRPr="003E4802">
                <w:rPr>
                  <w:rFonts w:ascii="Calibri" w:eastAsia="Calibri" w:hAnsi="Calibri" w:cs="Calibri"/>
                  <w:color w:val="0000FF"/>
                  <w:u w:val="single"/>
                  <w:lang w:val="nb-NO"/>
                </w:rPr>
                <w:t>investigations@abbott.com</w:t>
              </w:r>
            </w:hyperlink>
            <w:r w:rsidRPr="003E4802">
              <w:rPr>
                <w:rFonts w:ascii="Calibri" w:eastAsia="Calibri" w:hAnsi="Calibri" w:cs="Calibri"/>
                <w:lang w:val="nb-NO"/>
              </w:rPr>
              <w:t>.</w:t>
            </w:r>
          </w:p>
        </w:tc>
      </w:tr>
      <w:tr w:rsidR="00947BFB" w:rsidRPr="003E4802"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3E4802" w:rsidRDefault="00A45951" w:rsidP="00421476">
            <w:pPr>
              <w:spacing w:before="30" w:after="30"/>
              <w:ind w:left="30" w:right="30"/>
              <w:rPr>
                <w:rFonts w:ascii="Calibri" w:eastAsia="Times New Roman" w:hAnsi="Calibri" w:cs="Calibri"/>
                <w:sz w:val="16"/>
              </w:rPr>
            </w:pPr>
            <w:hyperlink r:id="rId343" w:tgtFrame="_blank" w:history="1">
              <w:r w:rsidRPr="003E4802">
                <w:rPr>
                  <w:rStyle w:val="Hyperlink"/>
                  <w:rFonts w:ascii="Calibri" w:eastAsia="Times New Roman" w:hAnsi="Calibri" w:cs="Calibri"/>
                  <w:sz w:val="16"/>
                </w:rPr>
                <w:t>Screen 73</w:t>
              </w:r>
            </w:hyperlink>
            <w:r w:rsidRPr="003E4802">
              <w:rPr>
                <w:rFonts w:ascii="Calibri" w:eastAsia="Times New Roman" w:hAnsi="Calibri" w:cs="Calibri"/>
                <w:sz w:val="16"/>
              </w:rPr>
              <w:t xml:space="preserve"> </w:t>
            </w:r>
          </w:p>
          <w:p w14:paraId="09809700" w14:textId="77777777" w:rsidR="00421476" w:rsidRPr="003E4802" w:rsidRDefault="00A45951" w:rsidP="00421476">
            <w:pPr>
              <w:ind w:left="30" w:right="30"/>
              <w:rPr>
                <w:rFonts w:ascii="Calibri" w:eastAsia="Times New Roman" w:hAnsi="Calibri" w:cs="Calibri"/>
                <w:sz w:val="16"/>
              </w:rPr>
            </w:pPr>
            <w:hyperlink r:id="rId344" w:tgtFrame="_blank" w:history="1">
              <w:r w:rsidRPr="003E4802">
                <w:rPr>
                  <w:rStyle w:val="Hyperlink"/>
                  <w:rFonts w:ascii="Calibri" w:eastAsia="Times New Roman" w:hAnsi="Calibri" w:cs="Calibri"/>
                  <w:sz w:val="16"/>
                </w:rPr>
                <w:t>176_C</w:t>
              </w:r>
              <w:r w:rsidRPr="003E4802">
                <w:rPr>
                  <w:rStyle w:val="Hyperlink"/>
                  <w:rFonts w:ascii="Calibri" w:eastAsia="Times New Roman" w:hAnsi="Calibri" w:cs="Calibri"/>
                  <w:sz w:val="16"/>
                </w:rPr>
                <w:t>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Course Resources</w:t>
            </w:r>
          </w:p>
          <w:p w14:paraId="62DBEC2B"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Transcript</w:t>
            </w:r>
          </w:p>
          <w:p w14:paraId="2A001061"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 xml:space="preserve">Click </w:t>
            </w:r>
            <w:hyperlink r:id="rId345" w:tgtFrame="_blank" w:history="1">
              <w:r w:rsidRPr="003E4802">
                <w:rPr>
                  <w:rStyle w:val="Hyperlink"/>
                  <w:rFonts w:ascii="Calibri" w:hAnsi="Calibri" w:cs="Calibri"/>
                </w:rPr>
                <w:t>here</w:t>
              </w:r>
            </w:hyperlink>
            <w:r w:rsidRPr="003E4802">
              <w:rPr>
                <w:rFonts w:ascii="Calibri" w:hAnsi="Calibri" w:cs="Calibri"/>
              </w:rPr>
              <w:t xml:space="preserve"> for a full transcript of the course</w:t>
            </w:r>
          </w:p>
        </w:tc>
        <w:tc>
          <w:tcPr>
            <w:tcW w:w="6000" w:type="dxa"/>
            <w:vAlign w:val="center"/>
          </w:tcPr>
          <w:p w14:paraId="4471565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Kursressurser</w:t>
            </w:r>
          </w:p>
          <w:p w14:paraId="4B0A89A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Utskrift</w:t>
            </w:r>
          </w:p>
          <w:p w14:paraId="10C37780" w14:textId="6E50503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 xml:space="preserve">Klikk </w:t>
            </w:r>
            <w:hyperlink r:id="rId346" w:tgtFrame="_blank" w:history="1">
              <w:r w:rsidRPr="003E4802">
                <w:rPr>
                  <w:rFonts w:ascii="Calibri" w:eastAsia="Calibri" w:hAnsi="Calibri" w:cs="Calibri"/>
                  <w:color w:val="0000FF"/>
                  <w:u w:val="single"/>
                  <w:lang w:val="nb-NO"/>
                </w:rPr>
                <w:t>her</w:t>
              </w:r>
            </w:hyperlink>
            <w:r w:rsidRPr="003E4802">
              <w:rPr>
                <w:rFonts w:ascii="Calibri" w:eastAsia="Calibri" w:hAnsi="Calibri" w:cs="Calibri"/>
                <w:lang w:val="nb-NO"/>
              </w:rPr>
              <w:t xml:space="preserve"> for en full utskrift av dette kurset</w:t>
            </w:r>
          </w:p>
        </w:tc>
      </w:tr>
      <w:tr w:rsidR="00947BFB" w:rsidRPr="003E4802"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3E4802" w:rsidRDefault="00A45951" w:rsidP="00421476">
            <w:pPr>
              <w:pStyle w:val="NormalWeb"/>
              <w:ind w:left="30" w:right="30"/>
              <w:rPr>
                <w:rFonts w:ascii="Calibri" w:hAnsi="Calibri" w:cs="Calibri"/>
              </w:rPr>
            </w:pPr>
            <w:r w:rsidRPr="003E4802">
              <w:rPr>
                <w:rFonts w:ascii="Calibri" w:hAnsi="Calibri" w:cs="Calibri"/>
              </w:rPr>
              <w:t>Welcome</w:t>
            </w:r>
          </w:p>
        </w:tc>
        <w:tc>
          <w:tcPr>
            <w:tcW w:w="6000" w:type="dxa"/>
            <w:vAlign w:val="center"/>
          </w:tcPr>
          <w:p w14:paraId="71979EF7" w14:textId="1A21574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Velkommen</w:t>
            </w:r>
          </w:p>
        </w:tc>
      </w:tr>
      <w:tr w:rsidR="00947BFB" w:rsidRPr="003E4802"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3E4802" w:rsidRDefault="00A45951" w:rsidP="00421476">
            <w:pPr>
              <w:pStyle w:val="NormalWeb"/>
              <w:ind w:left="30" w:right="30"/>
              <w:rPr>
                <w:rFonts w:ascii="Calibri" w:hAnsi="Calibri" w:cs="Calibri"/>
              </w:rPr>
            </w:pPr>
            <w:r w:rsidRPr="003E4802">
              <w:rPr>
                <w:rFonts w:ascii="Calibri" w:hAnsi="Calibri" w:cs="Calibri"/>
              </w:rPr>
              <w:t>Understanding Sanctions and Trade Compliance</w:t>
            </w:r>
          </w:p>
        </w:tc>
        <w:tc>
          <w:tcPr>
            <w:tcW w:w="6000" w:type="dxa"/>
            <w:vAlign w:val="center"/>
          </w:tcPr>
          <w:p w14:paraId="68B5BC0F" w14:textId="0C1EBCE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Forstå sanksjoner og handelssamsvar</w:t>
            </w:r>
          </w:p>
        </w:tc>
      </w:tr>
      <w:tr w:rsidR="00947BFB" w:rsidRPr="003E4802"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3E4802" w:rsidRDefault="00A45951" w:rsidP="00421476">
            <w:pPr>
              <w:pStyle w:val="NormalWeb"/>
              <w:ind w:left="30" w:right="30"/>
              <w:rPr>
                <w:rFonts w:ascii="Calibri" w:hAnsi="Calibri" w:cs="Calibri"/>
              </w:rPr>
            </w:pPr>
            <w:r w:rsidRPr="003E4802">
              <w:rPr>
                <w:rFonts w:ascii="Calibri" w:hAnsi="Calibri" w:cs="Calibri"/>
              </w:rPr>
              <w:t>Our Philosophy</w:t>
            </w:r>
          </w:p>
        </w:tc>
        <w:tc>
          <w:tcPr>
            <w:tcW w:w="6000" w:type="dxa"/>
            <w:vAlign w:val="center"/>
          </w:tcPr>
          <w:p w14:paraId="542B3507" w14:textId="1240B50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Filosofien vår</w:t>
            </w:r>
          </w:p>
        </w:tc>
      </w:tr>
      <w:tr w:rsidR="00947BFB" w:rsidRPr="003E4802"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3E4802" w:rsidRDefault="00A45951" w:rsidP="00421476">
            <w:pPr>
              <w:pStyle w:val="NormalWeb"/>
              <w:ind w:left="30" w:right="30"/>
              <w:rPr>
                <w:rFonts w:ascii="Calibri" w:hAnsi="Calibri" w:cs="Calibri"/>
              </w:rPr>
            </w:pPr>
            <w:r w:rsidRPr="003E4802">
              <w:rPr>
                <w:rFonts w:ascii="Calibri" w:hAnsi="Calibri" w:cs="Calibri"/>
              </w:rPr>
              <w:t>Objectives</w:t>
            </w:r>
          </w:p>
        </w:tc>
        <w:tc>
          <w:tcPr>
            <w:tcW w:w="6000" w:type="dxa"/>
            <w:vAlign w:val="center"/>
          </w:tcPr>
          <w:p w14:paraId="07A9FD25" w14:textId="576E2E6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Målsetninger</w:t>
            </w:r>
          </w:p>
        </w:tc>
      </w:tr>
      <w:tr w:rsidR="00947BFB" w:rsidRPr="003E4802"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Table of Contents</w:t>
            </w:r>
          </w:p>
        </w:tc>
        <w:tc>
          <w:tcPr>
            <w:tcW w:w="6000" w:type="dxa"/>
            <w:vAlign w:val="center"/>
          </w:tcPr>
          <w:p w14:paraId="6FAF383C" w14:textId="38F7033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Innholdsfortegnelse</w:t>
            </w:r>
          </w:p>
        </w:tc>
      </w:tr>
      <w:tr w:rsidR="00947BFB" w:rsidRPr="003E4802"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Introduction to Trade Sanctions </w:t>
            </w:r>
          </w:p>
        </w:tc>
        <w:tc>
          <w:tcPr>
            <w:tcW w:w="6000" w:type="dxa"/>
            <w:vAlign w:val="center"/>
          </w:tcPr>
          <w:p w14:paraId="0A0AF6CA" w14:textId="7743B1C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Introduk</w:t>
            </w:r>
            <w:r w:rsidRPr="003E4802">
              <w:rPr>
                <w:rFonts w:ascii="Calibri" w:eastAsia="Calibri" w:hAnsi="Calibri" w:cs="Calibri"/>
                <w:lang w:val="nb-NO"/>
              </w:rPr>
              <w:t xml:space="preserve">sjon til handelssanksjoner </w:t>
            </w:r>
          </w:p>
        </w:tc>
      </w:tr>
      <w:tr w:rsidR="00947BFB" w:rsidRPr="003E4802"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Trade Sanctions Defined</w:t>
            </w:r>
          </w:p>
        </w:tc>
        <w:tc>
          <w:tcPr>
            <w:tcW w:w="6000" w:type="dxa"/>
            <w:vAlign w:val="center"/>
          </w:tcPr>
          <w:p w14:paraId="5E3AAE72" w14:textId="7B089DE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Definisjon av handelssanksjoner </w:t>
            </w:r>
          </w:p>
        </w:tc>
      </w:tr>
      <w:tr w:rsidR="00947BFB" w:rsidRPr="003E4802"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3E4802" w:rsidRDefault="00A45951" w:rsidP="00421476">
            <w:pPr>
              <w:pStyle w:val="NormalWeb"/>
              <w:ind w:left="30" w:right="30"/>
              <w:rPr>
                <w:rFonts w:ascii="Calibri" w:hAnsi="Calibri" w:cs="Calibri"/>
              </w:rPr>
            </w:pPr>
            <w:r w:rsidRPr="003E4802">
              <w:rPr>
                <w:rFonts w:ascii="Calibri" w:hAnsi="Calibri" w:cs="Calibri"/>
              </w:rPr>
              <w:t>Purpose of Trade Sanctions</w:t>
            </w:r>
          </w:p>
        </w:tc>
        <w:tc>
          <w:tcPr>
            <w:tcW w:w="6000" w:type="dxa"/>
            <w:vAlign w:val="center"/>
          </w:tcPr>
          <w:p w14:paraId="0AE43327" w14:textId="149E62C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Formålet med handelssanksjoner </w:t>
            </w:r>
          </w:p>
        </w:tc>
      </w:tr>
      <w:tr w:rsidR="00947BFB" w:rsidRPr="003E4802"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3E4802" w:rsidRDefault="00A45951" w:rsidP="00421476">
            <w:pPr>
              <w:pStyle w:val="NormalWeb"/>
              <w:ind w:left="30" w:right="30"/>
              <w:rPr>
                <w:rFonts w:ascii="Calibri" w:hAnsi="Calibri" w:cs="Calibri"/>
              </w:rPr>
            </w:pPr>
            <w:r w:rsidRPr="003E4802">
              <w:rPr>
                <w:rFonts w:ascii="Calibri" w:hAnsi="Calibri" w:cs="Calibri"/>
              </w:rPr>
              <w:t>Violating Trade Sanctions</w:t>
            </w:r>
          </w:p>
        </w:tc>
        <w:tc>
          <w:tcPr>
            <w:tcW w:w="6000" w:type="dxa"/>
            <w:vAlign w:val="center"/>
          </w:tcPr>
          <w:p w14:paraId="483414A3" w14:textId="1B4097F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Å bryte handelssanksjoner</w:t>
            </w:r>
          </w:p>
        </w:tc>
      </w:tr>
      <w:tr w:rsidR="00947BFB" w:rsidRPr="003E4802"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3E4802" w:rsidRDefault="00A45951" w:rsidP="00421476">
            <w:pPr>
              <w:pStyle w:val="NormalWeb"/>
              <w:ind w:left="30" w:right="30"/>
              <w:rPr>
                <w:rFonts w:ascii="Calibri" w:hAnsi="Calibri" w:cs="Calibri"/>
              </w:rPr>
            </w:pPr>
            <w:r w:rsidRPr="003E4802">
              <w:rPr>
                <w:rFonts w:ascii="Calibri" w:hAnsi="Calibri" w:cs="Calibri"/>
              </w:rPr>
              <w:t>Abbott’s Commitment</w:t>
            </w:r>
          </w:p>
        </w:tc>
        <w:tc>
          <w:tcPr>
            <w:tcW w:w="6000" w:type="dxa"/>
            <w:vAlign w:val="center"/>
          </w:tcPr>
          <w:p w14:paraId="0D7B4467" w14:textId="18124AC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Abbotts forpliktelse</w:t>
            </w:r>
          </w:p>
        </w:tc>
      </w:tr>
      <w:tr w:rsidR="00947BFB" w:rsidRPr="003E4802"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3E4802" w:rsidRDefault="00A45951" w:rsidP="00421476">
            <w:pPr>
              <w:pStyle w:val="NormalWeb"/>
              <w:ind w:left="30" w:right="30"/>
              <w:rPr>
                <w:rFonts w:ascii="Calibri" w:hAnsi="Calibri" w:cs="Calibri"/>
              </w:rPr>
            </w:pPr>
            <w:r w:rsidRPr="003E4802">
              <w:rPr>
                <w:rFonts w:ascii="Calibri" w:hAnsi="Calibri" w:cs="Calibri"/>
              </w:rPr>
              <w:t>U.S. Persons Defined</w:t>
            </w:r>
          </w:p>
        </w:tc>
        <w:tc>
          <w:tcPr>
            <w:tcW w:w="6000" w:type="dxa"/>
            <w:vAlign w:val="center"/>
          </w:tcPr>
          <w:p w14:paraId="751C591A" w14:textId="10CC682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Definisjon av «amerikanske personer»</w:t>
            </w:r>
          </w:p>
        </w:tc>
      </w:tr>
      <w:tr w:rsidR="00947BFB" w:rsidRPr="003E4802"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3E4802" w:rsidRDefault="00A45951" w:rsidP="00421476">
            <w:pPr>
              <w:pStyle w:val="NormalWeb"/>
              <w:ind w:left="30" w:right="30"/>
              <w:rPr>
                <w:rFonts w:ascii="Calibri" w:hAnsi="Calibri" w:cs="Calibri"/>
              </w:rPr>
            </w:pPr>
            <w:r w:rsidRPr="003E4802">
              <w:rPr>
                <w:rFonts w:ascii="Calibri" w:hAnsi="Calibri" w:cs="Calibri"/>
              </w:rPr>
              <w:t>Other Sanctions Programs</w:t>
            </w:r>
          </w:p>
        </w:tc>
        <w:tc>
          <w:tcPr>
            <w:tcW w:w="6000" w:type="dxa"/>
            <w:vAlign w:val="center"/>
          </w:tcPr>
          <w:p w14:paraId="379D2251" w14:textId="0CC547B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Andre sanksjonsprogrammer</w:t>
            </w:r>
          </w:p>
        </w:tc>
      </w:tr>
      <w:tr w:rsidR="00947BFB" w:rsidRPr="003E4802"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tc>
        <w:tc>
          <w:tcPr>
            <w:tcW w:w="6000" w:type="dxa"/>
            <w:vAlign w:val="center"/>
          </w:tcPr>
          <w:p w14:paraId="2F362B49" w14:textId="075BED6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tc>
      </w:tr>
      <w:tr w:rsidR="00947BFB" w:rsidRPr="003E4802"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tc>
        <w:tc>
          <w:tcPr>
            <w:tcW w:w="6000" w:type="dxa"/>
            <w:vAlign w:val="center"/>
          </w:tcPr>
          <w:p w14:paraId="1FB6D7F3" w14:textId="6CAF405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tc>
      </w:tr>
      <w:tr w:rsidR="00947BFB" w:rsidRPr="003E4802"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Table of Contents</w:t>
            </w:r>
          </w:p>
        </w:tc>
        <w:tc>
          <w:tcPr>
            <w:tcW w:w="6000" w:type="dxa"/>
            <w:vAlign w:val="center"/>
          </w:tcPr>
          <w:p w14:paraId="13DDE72D" w14:textId="1A432A3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Innholdsfortegnelse</w:t>
            </w:r>
          </w:p>
        </w:tc>
      </w:tr>
      <w:tr w:rsidR="00947BFB" w:rsidRPr="003E4802"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Laws and Regulations </w:t>
            </w:r>
          </w:p>
        </w:tc>
        <w:tc>
          <w:tcPr>
            <w:tcW w:w="6000" w:type="dxa"/>
            <w:vAlign w:val="center"/>
          </w:tcPr>
          <w:p w14:paraId="18EA8649" w14:textId="1DB80C4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Lover og forskrifter </w:t>
            </w:r>
          </w:p>
        </w:tc>
      </w:tr>
      <w:tr w:rsidR="00947BFB" w:rsidRPr="003E4802"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Introduction</w:t>
            </w:r>
          </w:p>
        </w:tc>
        <w:tc>
          <w:tcPr>
            <w:tcW w:w="6000" w:type="dxa"/>
            <w:vAlign w:val="center"/>
          </w:tcPr>
          <w:p w14:paraId="258AC41C" w14:textId="38BCAAE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Introduksjon</w:t>
            </w:r>
          </w:p>
        </w:tc>
      </w:tr>
      <w:tr w:rsidR="00947BFB" w:rsidRPr="003E4802"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Comprehensive Sanctions</w:t>
            </w:r>
          </w:p>
        </w:tc>
        <w:tc>
          <w:tcPr>
            <w:tcW w:w="6000" w:type="dxa"/>
            <w:vAlign w:val="center"/>
          </w:tcPr>
          <w:p w14:paraId="1EF9986C" w14:textId="38F5645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Omfattende sanksjoner </w:t>
            </w:r>
          </w:p>
        </w:tc>
      </w:tr>
      <w:tr w:rsidR="00947BFB" w:rsidRPr="003E4802"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3E4802" w:rsidRDefault="00A45951" w:rsidP="00421476">
            <w:pPr>
              <w:pStyle w:val="NormalWeb"/>
              <w:ind w:left="30" w:right="30"/>
              <w:rPr>
                <w:rFonts w:ascii="Calibri" w:hAnsi="Calibri" w:cs="Calibri"/>
              </w:rPr>
            </w:pPr>
            <w:r w:rsidRPr="003E4802">
              <w:rPr>
                <w:rFonts w:ascii="Calibri" w:hAnsi="Calibri" w:cs="Calibri"/>
              </w:rPr>
              <w:t>Limited Sanctions</w:t>
            </w:r>
          </w:p>
        </w:tc>
        <w:tc>
          <w:tcPr>
            <w:tcW w:w="6000" w:type="dxa"/>
            <w:vAlign w:val="center"/>
          </w:tcPr>
          <w:p w14:paraId="3F3434D7" w14:textId="39164FB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Begrensede sanksjoner </w:t>
            </w:r>
          </w:p>
        </w:tc>
      </w:tr>
      <w:tr w:rsidR="00947BFB" w:rsidRPr="003E4802"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3E4802" w:rsidRDefault="00A45951" w:rsidP="00421476">
            <w:pPr>
              <w:pStyle w:val="NormalWeb"/>
              <w:ind w:left="30" w:right="30"/>
              <w:rPr>
                <w:rFonts w:ascii="Calibri" w:hAnsi="Calibri" w:cs="Calibri"/>
              </w:rPr>
            </w:pPr>
            <w:r w:rsidRPr="003E4802">
              <w:rPr>
                <w:rFonts w:ascii="Calibri" w:hAnsi="Calibri" w:cs="Calibri"/>
              </w:rPr>
              <w:t>List-based Sanctions</w:t>
            </w:r>
          </w:p>
        </w:tc>
        <w:tc>
          <w:tcPr>
            <w:tcW w:w="6000" w:type="dxa"/>
            <w:vAlign w:val="center"/>
          </w:tcPr>
          <w:p w14:paraId="1F15B201" w14:textId="27FC121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Listebaserte sanksjoner </w:t>
            </w:r>
          </w:p>
        </w:tc>
      </w:tr>
      <w:tr w:rsidR="00947BFB" w:rsidRPr="003E4802"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w:t>
            </w:r>
            <w:r w:rsidRPr="003E4802">
              <w:rPr>
                <w:rFonts w:ascii="Calibri" w:hAnsi="Calibri" w:cs="Calibri"/>
              </w:rPr>
              <w:t>ck</w:t>
            </w:r>
          </w:p>
        </w:tc>
        <w:tc>
          <w:tcPr>
            <w:tcW w:w="6000" w:type="dxa"/>
            <w:vAlign w:val="center"/>
          </w:tcPr>
          <w:p w14:paraId="15E1AE58" w14:textId="0C4EDF9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tc>
      </w:tr>
      <w:tr w:rsidR="00947BFB" w:rsidRPr="003E4802"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tc>
        <w:tc>
          <w:tcPr>
            <w:tcW w:w="6000" w:type="dxa"/>
            <w:vAlign w:val="center"/>
          </w:tcPr>
          <w:p w14:paraId="6968F5E0" w14:textId="48E35DA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tc>
      </w:tr>
      <w:tr w:rsidR="00947BFB" w:rsidRPr="003E4802"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Table of Contents</w:t>
            </w:r>
          </w:p>
        </w:tc>
        <w:tc>
          <w:tcPr>
            <w:tcW w:w="6000" w:type="dxa"/>
            <w:vAlign w:val="center"/>
          </w:tcPr>
          <w:p w14:paraId="6EE5D48F" w14:textId="558D58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Innholdsfortegnelse</w:t>
            </w:r>
          </w:p>
        </w:tc>
      </w:tr>
      <w:tr w:rsidR="00947BFB" w:rsidRPr="003E4802"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 Impact on Our Business </w:t>
            </w:r>
          </w:p>
        </w:tc>
        <w:tc>
          <w:tcPr>
            <w:tcW w:w="6000" w:type="dxa"/>
            <w:vAlign w:val="center"/>
          </w:tcPr>
          <w:p w14:paraId="7A6DC720" w14:textId="2A87A3E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Effekten på virksomheten vår </w:t>
            </w:r>
          </w:p>
        </w:tc>
      </w:tr>
      <w:tr w:rsidR="00947BFB" w:rsidRPr="003E4802"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Introduction</w:t>
            </w:r>
          </w:p>
        </w:tc>
        <w:tc>
          <w:tcPr>
            <w:tcW w:w="6000" w:type="dxa"/>
            <w:vAlign w:val="center"/>
          </w:tcPr>
          <w:p w14:paraId="38355F09" w14:textId="30A874A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Introduksjon</w:t>
            </w:r>
          </w:p>
        </w:tc>
      </w:tr>
      <w:tr w:rsidR="00947BFB" w:rsidRPr="003E4802"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3E4802" w:rsidRDefault="00A45951" w:rsidP="00421476">
            <w:pPr>
              <w:pStyle w:val="NormalWeb"/>
              <w:ind w:left="30" w:right="30"/>
              <w:rPr>
                <w:rFonts w:ascii="Calibri" w:hAnsi="Calibri" w:cs="Calibri"/>
              </w:rPr>
            </w:pPr>
            <w:r w:rsidRPr="003E4802">
              <w:rPr>
                <w:rFonts w:ascii="Calibri" w:hAnsi="Calibri" w:cs="Calibri"/>
              </w:rPr>
              <w:t>Exportation and Re-exportation</w:t>
            </w:r>
          </w:p>
        </w:tc>
        <w:tc>
          <w:tcPr>
            <w:tcW w:w="6000" w:type="dxa"/>
            <w:vAlign w:val="center"/>
          </w:tcPr>
          <w:p w14:paraId="747D05DA" w14:textId="498FA49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Eksport og re-eksport </w:t>
            </w:r>
          </w:p>
        </w:tc>
      </w:tr>
      <w:tr w:rsidR="00947BFB" w:rsidRPr="003E4802"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tc>
        <w:tc>
          <w:tcPr>
            <w:tcW w:w="6000" w:type="dxa"/>
            <w:vAlign w:val="center"/>
          </w:tcPr>
          <w:p w14:paraId="3C06D3CF" w14:textId="26AA667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tc>
      </w:tr>
      <w:tr w:rsidR="00947BFB" w:rsidRPr="003E4802"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3E4802" w:rsidRDefault="00A45951" w:rsidP="00421476">
            <w:pPr>
              <w:pStyle w:val="NormalWeb"/>
              <w:ind w:left="30" w:right="30"/>
              <w:rPr>
                <w:rFonts w:ascii="Calibri" w:hAnsi="Calibri" w:cs="Calibri"/>
              </w:rPr>
            </w:pPr>
            <w:r w:rsidRPr="003E4802">
              <w:rPr>
                <w:rFonts w:ascii="Calibri" w:hAnsi="Calibri" w:cs="Calibri"/>
              </w:rPr>
              <w:t>Importation</w:t>
            </w:r>
          </w:p>
        </w:tc>
        <w:tc>
          <w:tcPr>
            <w:tcW w:w="6000" w:type="dxa"/>
            <w:vAlign w:val="center"/>
          </w:tcPr>
          <w:p w14:paraId="12AB9CCB" w14:textId="72289CE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Import </w:t>
            </w:r>
          </w:p>
        </w:tc>
      </w:tr>
      <w:tr w:rsidR="00947BFB" w:rsidRPr="003E4802"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3E4802" w:rsidRDefault="00A45951" w:rsidP="00421476">
            <w:pPr>
              <w:pStyle w:val="NormalWeb"/>
              <w:ind w:left="30" w:right="30"/>
              <w:rPr>
                <w:rFonts w:ascii="Calibri" w:hAnsi="Calibri" w:cs="Calibri"/>
              </w:rPr>
            </w:pPr>
            <w:r w:rsidRPr="003E4802">
              <w:rPr>
                <w:rFonts w:ascii="Calibri" w:hAnsi="Calibri" w:cs="Calibri"/>
              </w:rPr>
              <w:t>Business Travel</w:t>
            </w:r>
          </w:p>
        </w:tc>
        <w:tc>
          <w:tcPr>
            <w:tcW w:w="6000" w:type="dxa"/>
            <w:vAlign w:val="center"/>
          </w:tcPr>
          <w:p w14:paraId="220BFB4F" w14:textId="1B17DE9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Forretningsreiser </w:t>
            </w:r>
          </w:p>
        </w:tc>
      </w:tr>
      <w:tr w:rsidR="00947BFB" w:rsidRPr="003E4802"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3E4802" w:rsidRDefault="00A45951" w:rsidP="00421476">
            <w:pPr>
              <w:pStyle w:val="NormalWeb"/>
              <w:ind w:left="30" w:right="30"/>
              <w:rPr>
                <w:rFonts w:ascii="Calibri" w:hAnsi="Calibri" w:cs="Calibri"/>
              </w:rPr>
            </w:pPr>
            <w:r w:rsidRPr="003E4802">
              <w:rPr>
                <w:rFonts w:ascii="Calibri" w:hAnsi="Calibri" w:cs="Calibri"/>
              </w:rPr>
              <w:t>Facilitation of Activities by Others</w:t>
            </w:r>
          </w:p>
        </w:tc>
        <w:tc>
          <w:tcPr>
            <w:tcW w:w="6000" w:type="dxa"/>
            <w:vAlign w:val="center"/>
          </w:tcPr>
          <w:p w14:paraId="72306DFF" w14:textId="7DC3728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Tilrettelegging av aktiviteter av andre </w:t>
            </w:r>
          </w:p>
        </w:tc>
      </w:tr>
      <w:tr w:rsidR="00947BFB" w:rsidRPr="003E4802"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tc>
        <w:tc>
          <w:tcPr>
            <w:tcW w:w="6000" w:type="dxa"/>
            <w:vAlign w:val="center"/>
          </w:tcPr>
          <w:p w14:paraId="5186C5A5" w14:textId="4E0D111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tc>
      </w:tr>
      <w:tr w:rsidR="00947BFB" w:rsidRPr="003E4802"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Trying to Circumvent Sanctions</w:t>
            </w:r>
          </w:p>
        </w:tc>
        <w:tc>
          <w:tcPr>
            <w:tcW w:w="6000" w:type="dxa"/>
            <w:vAlign w:val="center"/>
          </w:tcPr>
          <w:p w14:paraId="0B9F5EE8" w14:textId="6656536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Forsøk på å omgå sanksjoner </w:t>
            </w:r>
          </w:p>
        </w:tc>
      </w:tr>
      <w:tr w:rsidR="00947BFB" w:rsidRPr="003E4802"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tc>
        <w:tc>
          <w:tcPr>
            <w:tcW w:w="6000" w:type="dxa"/>
            <w:vAlign w:val="center"/>
          </w:tcPr>
          <w:p w14:paraId="70EF54C7" w14:textId="18C9CC3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tc>
      </w:tr>
      <w:tr w:rsidR="00947BFB" w:rsidRPr="003E4802"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Table of Contents</w:t>
            </w:r>
          </w:p>
        </w:tc>
        <w:tc>
          <w:tcPr>
            <w:tcW w:w="6000" w:type="dxa"/>
            <w:vAlign w:val="center"/>
          </w:tcPr>
          <w:p w14:paraId="59EA445F" w14:textId="10AD20B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Innholdsfortegnelse</w:t>
            </w:r>
          </w:p>
        </w:tc>
      </w:tr>
      <w:tr w:rsidR="00947BFB" w:rsidRPr="003E4802"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Our </w:t>
            </w:r>
            <w:r w:rsidRPr="003E4802">
              <w:rPr>
                <w:rFonts w:ascii="Calibri" w:hAnsi="Calibri" w:cs="Calibri"/>
              </w:rPr>
              <w:t>Responsibilities</w:t>
            </w:r>
          </w:p>
        </w:tc>
        <w:tc>
          <w:tcPr>
            <w:tcW w:w="6000" w:type="dxa"/>
            <w:vAlign w:val="center"/>
          </w:tcPr>
          <w:p w14:paraId="430DC838" w14:textId="5CCDF80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Vårt ansvar</w:t>
            </w:r>
          </w:p>
        </w:tc>
      </w:tr>
      <w:tr w:rsidR="00947BFB" w:rsidRPr="003E4802"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Introduction</w:t>
            </w:r>
          </w:p>
        </w:tc>
        <w:tc>
          <w:tcPr>
            <w:tcW w:w="6000" w:type="dxa"/>
            <w:vAlign w:val="center"/>
          </w:tcPr>
          <w:p w14:paraId="24BE3C22" w14:textId="64B1310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Introduksjon</w:t>
            </w:r>
          </w:p>
        </w:tc>
      </w:tr>
      <w:tr w:rsidR="00947BFB" w:rsidRPr="003E4802"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3E4802" w:rsidRDefault="00A45951" w:rsidP="00421476">
            <w:pPr>
              <w:pStyle w:val="NormalWeb"/>
              <w:ind w:left="30" w:right="30"/>
              <w:rPr>
                <w:rFonts w:ascii="Calibri" w:hAnsi="Calibri" w:cs="Calibri"/>
              </w:rPr>
            </w:pPr>
            <w:r w:rsidRPr="003E4802">
              <w:rPr>
                <w:rFonts w:ascii="Calibri" w:hAnsi="Calibri" w:cs="Calibri"/>
              </w:rPr>
              <w:t>Importance of Screening</w:t>
            </w:r>
            <w:r w:rsidRPr="003E4802">
              <w:rPr>
                <w:rFonts w:ascii="Calibri" w:hAnsi="Calibri" w:cs="Calibri"/>
              </w:rPr>
              <w:t xml:space="preserve"> Trade Partners</w:t>
            </w:r>
          </w:p>
        </w:tc>
        <w:tc>
          <w:tcPr>
            <w:tcW w:w="6000" w:type="dxa"/>
            <w:vAlign w:val="center"/>
          </w:tcPr>
          <w:p w14:paraId="2950F06F" w14:textId="7CB2EFD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Viktigheten av forhåndsundersøkelser av handelspartnere</w:t>
            </w:r>
          </w:p>
        </w:tc>
      </w:tr>
      <w:tr w:rsidR="00947BFB" w:rsidRPr="003E4802"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3E4802" w:rsidRDefault="00A45951" w:rsidP="00421476">
            <w:pPr>
              <w:pStyle w:val="NormalWeb"/>
              <w:ind w:left="30" w:right="30"/>
              <w:rPr>
                <w:rFonts w:ascii="Calibri" w:hAnsi="Calibri" w:cs="Calibri"/>
              </w:rPr>
            </w:pPr>
            <w:r w:rsidRPr="003E4802">
              <w:rPr>
                <w:rFonts w:ascii="Calibri" w:hAnsi="Calibri" w:cs="Calibri"/>
              </w:rPr>
              <w:t>Denied Party Screening System</w:t>
            </w:r>
          </w:p>
        </w:tc>
        <w:tc>
          <w:tcPr>
            <w:tcW w:w="6000" w:type="dxa"/>
            <w:vAlign w:val="center"/>
          </w:tcPr>
          <w:p w14:paraId="17101761" w14:textId="77A83FE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Forhåndsundersøkelsessystem for nektet part</w:t>
            </w:r>
          </w:p>
        </w:tc>
      </w:tr>
      <w:tr w:rsidR="00947BFB" w:rsidRPr="003E4802"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What to Do If You Find a Name on a Restricted Party List</w:t>
            </w:r>
          </w:p>
        </w:tc>
        <w:tc>
          <w:tcPr>
            <w:tcW w:w="6000" w:type="dxa"/>
            <w:vAlign w:val="center"/>
          </w:tcPr>
          <w:p w14:paraId="28972ADB" w14:textId="0CA88CA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Hva gjør du hvis du finner et navn på en liste over begrensede parter </w:t>
            </w:r>
          </w:p>
        </w:tc>
      </w:tr>
      <w:tr w:rsidR="00947BFB" w:rsidRPr="003E4802"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Red Flags</w:t>
            </w:r>
          </w:p>
        </w:tc>
        <w:tc>
          <w:tcPr>
            <w:tcW w:w="6000" w:type="dxa"/>
            <w:vAlign w:val="center"/>
          </w:tcPr>
          <w:p w14:paraId="0E1552C5" w14:textId="3929001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Røde flagg</w:t>
            </w:r>
          </w:p>
        </w:tc>
      </w:tr>
      <w:tr w:rsidR="00947BFB" w:rsidRPr="003E4802"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tc>
        <w:tc>
          <w:tcPr>
            <w:tcW w:w="6000" w:type="dxa"/>
            <w:vAlign w:val="center"/>
          </w:tcPr>
          <w:p w14:paraId="36CF5DEE" w14:textId="74F5643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tc>
      </w:tr>
      <w:tr w:rsidR="00947BFB" w:rsidRPr="003E4802"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Consequences of Trade Sanctions Violations</w:t>
            </w:r>
          </w:p>
        </w:tc>
        <w:tc>
          <w:tcPr>
            <w:tcW w:w="6000" w:type="dxa"/>
            <w:vAlign w:val="center"/>
          </w:tcPr>
          <w:p w14:paraId="30DAEAE4" w14:textId="0513A25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Konsekvenser av brudd på handelssanksjoner</w:t>
            </w:r>
          </w:p>
        </w:tc>
      </w:tr>
      <w:tr w:rsidR="00947BFB" w:rsidRPr="003E4802"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What to Do</w:t>
            </w:r>
          </w:p>
        </w:tc>
        <w:tc>
          <w:tcPr>
            <w:tcW w:w="6000" w:type="dxa"/>
            <w:vAlign w:val="center"/>
          </w:tcPr>
          <w:p w14:paraId="0363033B" w14:textId="5D47111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Hva du må gjøre</w:t>
            </w:r>
          </w:p>
        </w:tc>
      </w:tr>
      <w:tr w:rsidR="00947BFB" w:rsidRPr="003E4802"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tc>
        <w:tc>
          <w:tcPr>
            <w:tcW w:w="6000" w:type="dxa"/>
            <w:vAlign w:val="center"/>
          </w:tcPr>
          <w:p w14:paraId="25E01D62" w14:textId="0A68398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tc>
      </w:tr>
      <w:tr w:rsidR="00947BFB" w:rsidRPr="003E4802"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Table of Contents</w:t>
            </w:r>
          </w:p>
        </w:tc>
        <w:tc>
          <w:tcPr>
            <w:tcW w:w="6000" w:type="dxa"/>
            <w:vAlign w:val="center"/>
          </w:tcPr>
          <w:p w14:paraId="5E9818F2" w14:textId="5B7418D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Innholdsfortegnelse</w:t>
            </w:r>
          </w:p>
        </w:tc>
      </w:tr>
      <w:tr w:rsidR="00947BFB" w:rsidRPr="003E4802"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3E4802" w:rsidRDefault="00A45951" w:rsidP="00421476">
            <w:pPr>
              <w:pStyle w:val="NormalWeb"/>
              <w:ind w:left="30" w:right="30"/>
              <w:rPr>
                <w:rFonts w:ascii="Calibri" w:hAnsi="Calibri" w:cs="Calibri"/>
              </w:rPr>
            </w:pPr>
            <w:r w:rsidRPr="003E4802">
              <w:rPr>
                <w:rFonts w:ascii="Calibri" w:hAnsi="Calibri" w:cs="Calibri"/>
              </w:rPr>
              <w:t>Your Commitment</w:t>
            </w:r>
          </w:p>
        </w:tc>
        <w:tc>
          <w:tcPr>
            <w:tcW w:w="6000" w:type="dxa"/>
            <w:vAlign w:val="center"/>
          </w:tcPr>
          <w:p w14:paraId="42126981" w14:textId="0FEA6C7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Din forpliktelse</w:t>
            </w:r>
          </w:p>
        </w:tc>
      </w:tr>
      <w:tr w:rsidR="00947BFB" w:rsidRPr="003E4802"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3E4802" w:rsidRDefault="00A45951" w:rsidP="00421476">
            <w:pPr>
              <w:pStyle w:val="NormalWeb"/>
              <w:ind w:left="30" w:right="30"/>
              <w:rPr>
                <w:rFonts w:ascii="Calibri" w:hAnsi="Calibri" w:cs="Calibri"/>
              </w:rPr>
            </w:pPr>
            <w:r w:rsidRPr="003E4802">
              <w:rPr>
                <w:rFonts w:ascii="Calibri" w:hAnsi="Calibri" w:cs="Calibri"/>
              </w:rPr>
              <w:t>Your Commitment</w:t>
            </w:r>
          </w:p>
        </w:tc>
        <w:tc>
          <w:tcPr>
            <w:tcW w:w="6000" w:type="dxa"/>
            <w:vAlign w:val="center"/>
          </w:tcPr>
          <w:p w14:paraId="0A1943EA" w14:textId="2F4FE21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Din forpliktelse</w:t>
            </w:r>
          </w:p>
        </w:tc>
      </w:tr>
      <w:tr w:rsidR="00947BFB" w:rsidRPr="003E4802"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3E4802" w:rsidRDefault="00A45951" w:rsidP="00421476">
            <w:pPr>
              <w:pStyle w:val="NormalWeb"/>
              <w:ind w:left="30" w:right="30"/>
              <w:rPr>
                <w:rFonts w:ascii="Calibri" w:hAnsi="Calibri" w:cs="Calibri"/>
              </w:rPr>
            </w:pPr>
            <w:r w:rsidRPr="003E4802">
              <w:rPr>
                <w:rFonts w:ascii="Calibri" w:hAnsi="Calibri" w:cs="Calibri"/>
              </w:rPr>
              <w:t>Knowledge Check</w:t>
            </w:r>
          </w:p>
        </w:tc>
        <w:tc>
          <w:tcPr>
            <w:tcW w:w="6000" w:type="dxa"/>
            <w:vAlign w:val="center"/>
          </w:tcPr>
          <w:p w14:paraId="22CA4223" w14:textId="26A0F2B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Kunnskapssjekk</w:t>
            </w:r>
          </w:p>
        </w:tc>
      </w:tr>
      <w:tr w:rsidR="00947BFB" w:rsidRPr="003E4802"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Introduction</w:t>
            </w:r>
          </w:p>
        </w:tc>
        <w:tc>
          <w:tcPr>
            <w:tcW w:w="6000" w:type="dxa"/>
            <w:vAlign w:val="center"/>
          </w:tcPr>
          <w:p w14:paraId="7DC7918E" w14:textId="078CC52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Introduksjon</w:t>
            </w:r>
          </w:p>
        </w:tc>
      </w:tr>
      <w:tr w:rsidR="00947BFB" w:rsidRPr="003E4802"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3E4802" w:rsidRDefault="00A45951" w:rsidP="00421476">
            <w:pPr>
              <w:pStyle w:val="NormalWeb"/>
              <w:ind w:left="30" w:right="30"/>
              <w:rPr>
                <w:rFonts w:ascii="Calibri" w:hAnsi="Calibri" w:cs="Calibri"/>
              </w:rPr>
            </w:pPr>
            <w:r w:rsidRPr="003E4802">
              <w:rPr>
                <w:rFonts w:ascii="Calibri" w:hAnsi="Calibri" w:cs="Calibri"/>
              </w:rPr>
              <w:t>Assessment</w:t>
            </w:r>
          </w:p>
        </w:tc>
        <w:tc>
          <w:tcPr>
            <w:tcW w:w="6000" w:type="dxa"/>
            <w:vAlign w:val="center"/>
          </w:tcPr>
          <w:p w14:paraId="50B65FDC" w14:textId="3E734A9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Vurdering</w:t>
            </w:r>
          </w:p>
        </w:tc>
      </w:tr>
      <w:tr w:rsidR="00947BFB" w:rsidRPr="003E4802"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3E4802" w:rsidRDefault="00A45951" w:rsidP="00421476">
            <w:pPr>
              <w:pStyle w:val="NormalWeb"/>
              <w:ind w:left="30" w:right="30"/>
              <w:rPr>
                <w:rFonts w:ascii="Calibri" w:hAnsi="Calibri" w:cs="Calibri"/>
              </w:rPr>
            </w:pPr>
            <w:r w:rsidRPr="003E4802">
              <w:rPr>
                <w:rFonts w:ascii="Calibri" w:hAnsi="Calibri" w:cs="Calibri"/>
              </w:rPr>
              <w:t>Feedback</w:t>
            </w:r>
          </w:p>
        </w:tc>
        <w:tc>
          <w:tcPr>
            <w:tcW w:w="6000" w:type="dxa"/>
            <w:vAlign w:val="center"/>
          </w:tcPr>
          <w:p w14:paraId="2A5123B9" w14:textId="6802821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Tilbakemelding</w:t>
            </w:r>
          </w:p>
        </w:tc>
      </w:tr>
      <w:tr w:rsidR="00947BFB" w:rsidRPr="003E4802"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Survey</w:t>
            </w:r>
          </w:p>
        </w:tc>
        <w:tc>
          <w:tcPr>
            <w:tcW w:w="6000" w:type="dxa"/>
            <w:vAlign w:val="center"/>
          </w:tcPr>
          <w:p w14:paraId="39EA99E6" w14:textId="43466FE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Spørreundersøkelse</w:t>
            </w:r>
          </w:p>
        </w:tc>
      </w:tr>
      <w:tr w:rsidR="00947BFB" w:rsidRPr="003E4802"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Kurset kan ikke kontakte LMS. Klikk på «OK» for å fortsette og gjennomgå kurset. Merk: Kurssertifiseri</w:t>
            </w:r>
            <w:r w:rsidRPr="003E4802">
              <w:rPr>
                <w:rFonts w:ascii="Calibri" w:eastAsia="Calibri" w:hAnsi="Calibri" w:cs="Calibri"/>
                <w:lang w:val="nb-NO"/>
              </w:rPr>
              <w:t xml:space="preserve">ng er ikke tilgjengelig. Klikk på «Avbryt» for å avslutte </w:t>
            </w:r>
          </w:p>
        </w:tc>
      </w:tr>
      <w:tr w:rsidR="00947BFB" w:rsidRPr="003E4802"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3E4802" w:rsidRDefault="00A45951" w:rsidP="00421476">
            <w:pPr>
              <w:pStyle w:val="NormalWeb"/>
              <w:ind w:left="30" w:right="30"/>
              <w:rPr>
                <w:rFonts w:ascii="Calibri" w:hAnsi="Calibri" w:cs="Calibri"/>
              </w:rPr>
            </w:pPr>
            <w:r w:rsidRPr="003E4802">
              <w:rPr>
                <w:rFonts w:ascii="Calibri" w:hAnsi="Calibri" w:cs="Calibri"/>
              </w:rPr>
              <w:t>All questions remain unanswered</w:t>
            </w:r>
          </w:p>
        </w:tc>
        <w:tc>
          <w:tcPr>
            <w:tcW w:w="6000" w:type="dxa"/>
            <w:vAlign w:val="center"/>
          </w:tcPr>
          <w:p w14:paraId="79890CD3" w14:textId="20AFF51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Alle spørsmålene er ubesvarte</w:t>
            </w:r>
          </w:p>
        </w:tc>
      </w:tr>
      <w:tr w:rsidR="00947BFB" w:rsidRPr="003E4802"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Questions</w:t>
            </w:r>
          </w:p>
        </w:tc>
        <w:tc>
          <w:tcPr>
            <w:tcW w:w="6000" w:type="dxa"/>
            <w:vAlign w:val="center"/>
          </w:tcPr>
          <w:p w14:paraId="24F4DBD9" w14:textId="195B130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Spørsmål</w:t>
            </w:r>
          </w:p>
        </w:tc>
      </w:tr>
      <w:tr w:rsidR="00947BFB" w:rsidRPr="003E4802"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Question</w:t>
            </w:r>
          </w:p>
        </w:tc>
        <w:tc>
          <w:tcPr>
            <w:tcW w:w="6000" w:type="dxa"/>
            <w:vAlign w:val="center"/>
          </w:tcPr>
          <w:p w14:paraId="60D04758" w14:textId="55F501C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Spørsmål</w:t>
            </w:r>
          </w:p>
        </w:tc>
      </w:tr>
      <w:tr w:rsidR="00947BFB" w:rsidRPr="003E4802"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3E4802" w:rsidRDefault="00A45951" w:rsidP="00421476">
            <w:pPr>
              <w:pStyle w:val="NormalWeb"/>
              <w:ind w:left="30" w:right="30"/>
              <w:rPr>
                <w:rFonts w:ascii="Calibri" w:hAnsi="Calibri" w:cs="Calibri"/>
              </w:rPr>
            </w:pPr>
            <w:r w:rsidRPr="003E4802">
              <w:rPr>
                <w:rFonts w:ascii="Calibri" w:hAnsi="Calibri" w:cs="Calibri"/>
              </w:rPr>
              <w:t>not answered</w:t>
            </w:r>
          </w:p>
        </w:tc>
        <w:tc>
          <w:tcPr>
            <w:tcW w:w="6000" w:type="dxa"/>
            <w:vAlign w:val="center"/>
          </w:tcPr>
          <w:p w14:paraId="11E6FB01" w14:textId="3352F9A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ikke besvart</w:t>
            </w:r>
          </w:p>
        </w:tc>
      </w:tr>
      <w:tr w:rsidR="00947BFB" w:rsidRPr="003E4802"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tc>
        <w:tc>
          <w:tcPr>
            <w:tcW w:w="6000" w:type="dxa"/>
            <w:vAlign w:val="center"/>
          </w:tcPr>
          <w:p w14:paraId="3244CB71" w14:textId="11404FE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riktig!</w:t>
            </w:r>
          </w:p>
        </w:tc>
      </w:tr>
      <w:tr w:rsidR="00947BFB" w:rsidRPr="003E4802"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not correct!</w:t>
            </w:r>
          </w:p>
        </w:tc>
        <w:tc>
          <w:tcPr>
            <w:tcW w:w="6000" w:type="dxa"/>
            <w:vAlign w:val="center"/>
          </w:tcPr>
          <w:p w14:paraId="15FDB9BD" w14:textId="6B45979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tc>
      </w:tr>
      <w:tr w:rsidR="00947BFB" w:rsidRPr="003E4802"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Feedback: </w:t>
            </w:r>
          </w:p>
        </w:tc>
        <w:tc>
          <w:tcPr>
            <w:tcW w:w="6000" w:type="dxa"/>
            <w:vAlign w:val="center"/>
          </w:tcPr>
          <w:p w14:paraId="2D6ED677" w14:textId="67D5A42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Tilbakemelding: </w:t>
            </w:r>
          </w:p>
        </w:tc>
      </w:tr>
      <w:tr w:rsidR="00947BFB" w:rsidRPr="003E4802"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Understanding Sanctions and Trade Compliance </w:t>
            </w:r>
          </w:p>
        </w:tc>
        <w:tc>
          <w:tcPr>
            <w:tcW w:w="6000" w:type="dxa"/>
            <w:vAlign w:val="center"/>
          </w:tcPr>
          <w:p w14:paraId="2AC35947" w14:textId="0A06F81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Forstå sanksjoner og handelssamsvar </w:t>
            </w:r>
          </w:p>
        </w:tc>
      </w:tr>
      <w:tr w:rsidR="00947BFB" w:rsidRPr="003E4802"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3E4802" w:rsidRDefault="00A45951" w:rsidP="00421476">
            <w:pPr>
              <w:pStyle w:val="NormalWeb"/>
              <w:ind w:left="30" w:right="30"/>
              <w:rPr>
                <w:rFonts w:ascii="Calibri" w:hAnsi="Calibri" w:cs="Calibri"/>
              </w:rPr>
            </w:pPr>
            <w:r w:rsidRPr="003E4802">
              <w:rPr>
                <w:rFonts w:ascii="Calibri" w:hAnsi="Calibri" w:cs="Calibri"/>
              </w:rPr>
              <w:t>Knowledge Check</w:t>
            </w:r>
          </w:p>
        </w:tc>
        <w:tc>
          <w:tcPr>
            <w:tcW w:w="6000" w:type="dxa"/>
            <w:vAlign w:val="center"/>
          </w:tcPr>
          <w:p w14:paraId="1E4970F4" w14:textId="486812E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Kunnskapssjekk</w:t>
            </w:r>
          </w:p>
        </w:tc>
      </w:tr>
      <w:tr w:rsidR="00947BFB" w:rsidRPr="003E4802"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5E956FF8" w14:textId="5BA9D02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Retake</w:t>
            </w:r>
          </w:p>
        </w:tc>
        <w:tc>
          <w:tcPr>
            <w:tcW w:w="6000" w:type="dxa"/>
            <w:vAlign w:val="center"/>
          </w:tcPr>
          <w:p w14:paraId="53763092" w14:textId="1CA356C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Ta på nytt</w:t>
            </w:r>
          </w:p>
        </w:tc>
      </w:tr>
      <w:tr w:rsidR="00947BFB" w:rsidRPr="003E4802"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Course Description: As a healthcare company, it is critical that we always do what is right for the many people we serve. This includes complying with all applicab</w:t>
            </w:r>
            <w:r w:rsidRPr="003E4802">
              <w:rPr>
                <w:rFonts w:ascii="Calibri" w:hAnsi="Calibri" w:cs="Calibri"/>
              </w:rPr>
              <w:t>le laws and regulations. In this course, employees will learn how to comply with U.S. trade sanctions, the types of activities covered and how to recognize the warning signs of potential violations. ​​​​​​This course will take approximately 30 minutes to c</w:t>
            </w:r>
            <w:r w:rsidRPr="003E4802">
              <w:rPr>
                <w:rFonts w:ascii="Calibri" w:hAnsi="Calibri" w:cs="Calibri"/>
              </w:rPr>
              <w:t>omplete.</w:t>
            </w:r>
          </w:p>
        </w:tc>
        <w:tc>
          <w:tcPr>
            <w:tcW w:w="6000" w:type="dxa"/>
            <w:vAlign w:val="center"/>
          </w:tcPr>
          <w:p w14:paraId="3A0AEFBC" w14:textId="4144549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Beskrivelse av kurset: Som et helseforetak er det kritisk at vi alltid gjør det som er riktig for de mange menneskene vi betjener. Dette inkluderer å overholde gjeldende lover og forskrifter. I dette kurset vil ansatte lære hvordan de overholder a</w:t>
            </w:r>
            <w:r w:rsidRPr="003E4802">
              <w:rPr>
                <w:rFonts w:ascii="Calibri" w:eastAsia="Calibri" w:hAnsi="Calibri" w:cs="Calibri"/>
                <w:lang w:val="nb-NO"/>
              </w:rPr>
              <w:t>merikanske handelssanksjoner, typene av aktiviteter som dekker og hvordan man gjenkjenner varseltegnene på potensielle brudd. Det vil ta ca. 30 minutter å fullføre dette kurset.</w:t>
            </w:r>
          </w:p>
        </w:tc>
      </w:tr>
      <w:tr w:rsidR="00947BFB" w:rsidRPr="003E4802"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3E4802" w:rsidRDefault="00A45951" w:rsidP="00421476">
            <w:pPr>
              <w:pStyle w:val="NormalWeb"/>
              <w:ind w:left="30" w:right="30"/>
              <w:rPr>
                <w:rFonts w:ascii="Calibri" w:hAnsi="Calibri" w:cs="Calibri"/>
              </w:rPr>
            </w:pPr>
            <w:r w:rsidRPr="003E4802">
              <w:rPr>
                <w:rFonts w:ascii="Calibri" w:hAnsi="Calibri" w:cs="Calibri"/>
              </w:rPr>
              <w:t>Menu</w:t>
            </w:r>
          </w:p>
        </w:tc>
        <w:tc>
          <w:tcPr>
            <w:tcW w:w="6000" w:type="dxa"/>
            <w:vAlign w:val="center"/>
          </w:tcPr>
          <w:p w14:paraId="05E5E564" w14:textId="756D6E2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Meny</w:t>
            </w:r>
          </w:p>
        </w:tc>
      </w:tr>
      <w:tr w:rsidR="00947BFB" w:rsidRPr="003E4802"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Resources</w:t>
            </w:r>
          </w:p>
        </w:tc>
        <w:tc>
          <w:tcPr>
            <w:tcW w:w="6000" w:type="dxa"/>
            <w:vAlign w:val="center"/>
          </w:tcPr>
          <w:p w14:paraId="46B4D149" w14:textId="0227DDC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Ressurser</w:t>
            </w:r>
          </w:p>
        </w:tc>
      </w:tr>
      <w:tr w:rsidR="00947BFB" w:rsidRPr="003E4802"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Reference Material</w:t>
            </w:r>
          </w:p>
        </w:tc>
        <w:tc>
          <w:tcPr>
            <w:tcW w:w="6000" w:type="dxa"/>
            <w:vAlign w:val="center"/>
          </w:tcPr>
          <w:p w14:paraId="69E3AE68" w14:textId="4E75099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Referansemateriell</w:t>
            </w:r>
          </w:p>
        </w:tc>
      </w:tr>
      <w:tr w:rsidR="00947BFB" w:rsidRPr="003E4802"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3E4802" w:rsidRDefault="00A45951" w:rsidP="00421476">
            <w:pPr>
              <w:pStyle w:val="NormalWeb"/>
              <w:ind w:left="30" w:right="30"/>
              <w:rPr>
                <w:rFonts w:ascii="Calibri" w:hAnsi="Calibri" w:cs="Calibri"/>
              </w:rPr>
            </w:pPr>
            <w:r w:rsidRPr="003E4802">
              <w:rPr>
                <w:rFonts w:ascii="Calibri" w:hAnsi="Calibri" w:cs="Calibri"/>
              </w:rPr>
              <w:t>Audio</w:t>
            </w:r>
          </w:p>
        </w:tc>
        <w:tc>
          <w:tcPr>
            <w:tcW w:w="6000" w:type="dxa"/>
            <w:vAlign w:val="center"/>
          </w:tcPr>
          <w:p w14:paraId="3B3ACA47" w14:textId="7AFECDC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Audio</w:t>
            </w:r>
          </w:p>
        </w:tc>
      </w:tr>
      <w:tr w:rsidR="00947BFB" w:rsidRPr="003E4802"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3E4802" w:rsidRDefault="00A45951" w:rsidP="00421476">
            <w:pPr>
              <w:pStyle w:val="NormalWeb"/>
              <w:ind w:left="30" w:right="30"/>
              <w:rPr>
                <w:rFonts w:ascii="Calibri" w:hAnsi="Calibri" w:cs="Calibri"/>
              </w:rPr>
            </w:pPr>
            <w:r w:rsidRPr="003E4802">
              <w:rPr>
                <w:rFonts w:ascii="Calibri" w:hAnsi="Calibri" w:cs="Calibri"/>
              </w:rPr>
              <w:t>Exit</w:t>
            </w:r>
          </w:p>
        </w:tc>
        <w:tc>
          <w:tcPr>
            <w:tcW w:w="6000" w:type="dxa"/>
            <w:vAlign w:val="center"/>
          </w:tcPr>
          <w:p w14:paraId="0CE522C5" w14:textId="1C2A861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Slutt</w:t>
            </w:r>
          </w:p>
        </w:tc>
      </w:tr>
      <w:tr w:rsidR="00947BFB" w:rsidRPr="003E4802"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Close</w:t>
            </w:r>
          </w:p>
        </w:tc>
        <w:tc>
          <w:tcPr>
            <w:tcW w:w="6000" w:type="dxa"/>
            <w:vAlign w:val="center"/>
          </w:tcPr>
          <w:p w14:paraId="65E29E68" w14:textId="266819E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Lukk</w:t>
            </w:r>
          </w:p>
        </w:tc>
      </w:tr>
      <w:tr w:rsidR="00947BFB" w:rsidRPr="003E4802"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Comment...</w:t>
            </w:r>
          </w:p>
        </w:tc>
        <w:tc>
          <w:tcPr>
            <w:tcW w:w="6000" w:type="dxa"/>
            <w:vAlign w:val="center"/>
          </w:tcPr>
          <w:p w14:paraId="60F95338" w14:textId="02B7313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Kommentar …</w:t>
            </w:r>
          </w:p>
        </w:tc>
      </w:tr>
    </w:tbl>
    <w:p w14:paraId="744A0695" w14:textId="25B91749" w:rsidR="004E6724" w:rsidRPr="003E4802" w:rsidRDefault="004E6724">
      <w:pPr>
        <w:rPr>
          <w:rFonts w:eastAsia="Times New Roman"/>
        </w:rPr>
      </w:pPr>
    </w:p>
    <w:p w14:paraId="19520EEA" w14:textId="0905AA6A" w:rsidR="00FF766D" w:rsidRPr="003E4802" w:rsidRDefault="00A45951" w:rsidP="00485D2F">
      <w:pPr>
        <w:rPr>
          <w:rStyle w:val="tw4winExternal"/>
          <w:rFonts w:ascii="Calibri" w:hAnsi="Calibri" w:cs="Calibri"/>
          <w:color w:val="000000" w:themeColor="text1"/>
          <w:sz w:val="36"/>
          <w:szCs w:val="36"/>
          <w:lang w:val="en-US"/>
        </w:rPr>
      </w:pPr>
      <w:r w:rsidRPr="003E4802">
        <w:rPr>
          <w:rStyle w:val="tw4winExternal"/>
          <w:rFonts w:ascii="Calibri" w:hAnsi="Calibri" w:cs="Calibri"/>
          <w:color w:val="000000" w:themeColor="text1"/>
          <w:sz w:val="36"/>
          <w:szCs w:val="36"/>
          <w:lang w:val="en-US"/>
        </w:rPr>
        <w:br w:type="page"/>
      </w:r>
    </w:p>
    <w:p w14:paraId="4A376C48" w14:textId="3F979A31" w:rsidR="00FF766D" w:rsidRPr="003E4802" w:rsidRDefault="00A4595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E4802">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947BFB" w:rsidRPr="003E4802"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3E4802" w:rsidRDefault="00A45951" w:rsidP="00421476">
            <w:pPr>
              <w:spacing w:before="30" w:after="30"/>
              <w:ind w:left="30" w:right="30"/>
              <w:jc w:val="center"/>
            </w:pPr>
            <w:r w:rsidRPr="003E4802">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3E4802" w:rsidRDefault="00A45951" w:rsidP="00421476">
            <w:pPr>
              <w:pStyle w:val="NormalWeb"/>
              <w:ind w:left="30" w:right="30"/>
              <w:jc w:val="center"/>
              <w:rPr>
                <w:rFonts w:ascii="Calibri" w:hAnsi="Calibri" w:cs="Calibri"/>
              </w:rPr>
            </w:pPr>
            <w:r w:rsidRPr="003E4802">
              <w:rPr>
                <w:rFonts w:ascii="Calibri" w:hAnsi="Calibri" w:cs="Calibri"/>
              </w:rPr>
              <w:t>Source</w:t>
            </w:r>
          </w:p>
        </w:tc>
        <w:tc>
          <w:tcPr>
            <w:tcW w:w="6000" w:type="dxa"/>
            <w:shd w:val="clear" w:color="auto" w:fill="F1A983" w:themeFill="accent2" w:themeFillTint="99"/>
            <w:vAlign w:val="center"/>
          </w:tcPr>
          <w:p w14:paraId="49DD67BD" w14:textId="44A02335" w:rsidR="00421476" w:rsidRPr="003E4802" w:rsidRDefault="00A45951" w:rsidP="00421476">
            <w:pPr>
              <w:pStyle w:val="NormalWeb"/>
              <w:ind w:left="30" w:right="30"/>
              <w:jc w:val="center"/>
              <w:rPr>
                <w:rFonts w:ascii="Calibri" w:hAnsi="Calibri" w:cs="Calibri"/>
              </w:rPr>
            </w:pPr>
            <w:r w:rsidRPr="003E4802">
              <w:rPr>
                <w:rFonts w:ascii="Calibri" w:hAnsi="Calibri" w:cs="Calibri"/>
              </w:rPr>
              <w:t>Target</w:t>
            </w:r>
          </w:p>
        </w:tc>
      </w:tr>
      <w:tr w:rsidR="00947BFB" w:rsidRPr="003E4802"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3E4802" w:rsidRDefault="00A45951" w:rsidP="00421476">
            <w:pPr>
              <w:spacing w:before="30" w:after="30"/>
              <w:ind w:left="30" w:right="30"/>
              <w:rPr>
                <w:rFonts w:ascii="Calibri" w:eastAsia="Times New Roman" w:hAnsi="Calibri" w:cs="Calibri"/>
                <w:sz w:val="16"/>
              </w:rPr>
            </w:pPr>
            <w:hyperlink r:id="rId347" w:tgtFrame="_blank" w:history="1">
              <w:r w:rsidRPr="003E4802">
                <w:rPr>
                  <w:rStyle w:val="Hyperlink"/>
                  <w:rFonts w:ascii="Calibri" w:eastAsia="Times New Roman" w:hAnsi="Calibri" w:cs="Calibri"/>
                  <w:sz w:val="16"/>
                </w:rPr>
                <w:t>Screen 0</w:t>
              </w:r>
            </w:hyperlink>
            <w:r w:rsidRPr="003E4802">
              <w:rPr>
                <w:rFonts w:ascii="Calibri" w:eastAsia="Times New Roman" w:hAnsi="Calibri" w:cs="Calibri"/>
                <w:sz w:val="16"/>
              </w:rPr>
              <w:t xml:space="preserve"> </w:t>
            </w:r>
          </w:p>
          <w:p w14:paraId="1003C35B" w14:textId="77777777" w:rsidR="00421476" w:rsidRPr="003E4802" w:rsidRDefault="00A45951" w:rsidP="00421476">
            <w:pPr>
              <w:ind w:left="30" w:right="30"/>
              <w:rPr>
                <w:rFonts w:ascii="Calibri" w:eastAsia="Times New Roman" w:hAnsi="Calibri" w:cs="Calibri"/>
                <w:sz w:val="16"/>
              </w:rPr>
            </w:pPr>
            <w:hyperlink r:id="rId348" w:tgtFrame="_blank" w:history="1">
              <w:r w:rsidRPr="003E4802">
                <w:rPr>
                  <w:rStyle w:val="Hyperlink"/>
                  <w:rFonts w:ascii="Calibri" w:eastAsia="Times New Roman" w:hAnsi="Calibri" w:cs="Calibri"/>
                  <w:sz w:val="16"/>
                </w:rPr>
                <w:t>1_C_1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Interactions with Competitors</w:t>
            </w:r>
          </w:p>
          <w:p w14:paraId="31DAC408"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Click the forward arrow.</w:t>
            </w:r>
          </w:p>
        </w:tc>
        <w:tc>
          <w:tcPr>
            <w:tcW w:w="6000" w:type="dxa"/>
            <w:vAlign w:val="center"/>
          </w:tcPr>
          <w:p w14:paraId="23271CBE"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Interaksjoner med konkurrenter</w:t>
            </w:r>
          </w:p>
          <w:p w14:paraId="649D22BA" w14:textId="2E867D3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Klikk på fremoverpilen.</w:t>
            </w:r>
          </w:p>
        </w:tc>
      </w:tr>
      <w:tr w:rsidR="00947BFB" w:rsidRPr="003E4802"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3E4802" w:rsidRDefault="00A45951" w:rsidP="00421476">
            <w:pPr>
              <w:spacing w:before="30" w:after="30"/>
              <w:ind w:left="30" w:right="30"/>
              <w:rPr>
                <w:rFonts w:ascii="Calibri" w:eastAsia="Times New Roman" w:hAnsi="Calibri" w:cs="Calibri"/>
                <w:sz w:val="16"/>
              </w:rPr>
            </w:pPr>
            <w:hyperlink r:id="rId349" w:tgtFrame="_blank" w:history="1">
              <w:r w:rsidRPr="003E4802">
                <w:rPr>
                  <w:rStyle w:val="Hyperlink"/>
                  <w:rFonts w:ascii="Calibri" w:eastAsia="Times New Roman" w:hAnsi="Calibri" w:cs="Calibri"/>
                  <w:sz w:val="16"/>
                </w:rPr>
                <w:t>Screen 1</w:t>
              </w:r>
            </w:hyperlink>
            <w:r w:rsidRPr="003E4802">
              <w:rPr>
                <w:rFonts w:ascii="Calibri" w:eastAsia="Times New Roman" w:hAnsi="Calibri" w:cs="Calibri"/>
                <w:sz w:val="16"/>
              </w:rPr>
              <w:t xml:space="preserve"> </w:t>
            </w:r>
          </w:p>
          <w:p w14:paraId="5DE32D8F" w14:textId="77777777" w:rsidR="00421476" w:rsidRPr="003E4802" w:rsidRDefault="00A45951" w:rsidP="00421476">
            <w:pPr>
              <w:ind w:left="30" w:right="30"/>
              <w:rPr>
                <w:rFonts w:ascii="Calibri" w:eastAsia="Times New Roman" w:hAnsi="Calibri" w:cs="Calibri"/>
                <w:sz w:val="16"/>
              </w:rPr>
            </w:pPr>
            <w:hyperlink r:id="rId350" w:tgtFrame="_blank" w:history="1">
              <w:r w:rsidRPr="003E4802">
                <w:rPr>
                  <w:rStyle w:val="Hyperlink"/>
                  <w:rFonts w:ascii="Calibri" w:eastAsia="Times New Roman" w:hAnsi="Calibri" w:cs="Calibri"/>
                  <w:sz w:val="16"/>
                </w:rPr>
                <w:t>2_C_2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3E4802" w:rsidRDefault="00A45951" w:rsidP="00421476">
            <w:pPr>
              <w:pStyle w:val="NormalWeb"/>
              <w:ind w:left="30" w:right="30"/>
              <w:rPr>
                <w:rFonts w:ascii="Calibri" w:hAnsi="Calibri" w:cs="Calibri"/>
              </w:rPr>
            </w:pPr>
            <w:r w:rsidRPr="003E4802">
              <w:rPr>
                <w:rFonts w:ascii="Calibri" w:hAnsi="Calibri" w:cs="Calibri"/>
              </w:rPr>
              <w:t>At Abbott, we are committed to fair dealing and complying with competitio</w:t>
            </w:r>
            <w:r w:rsidRPr="003E4802">
              <w:rPr>
                <w:rFonts w:ascii="Calibri" w:hAnsi="Calibri" w:cs="Calibri"/>
              </w:rPr>
              <w:t>n laws.</w:t>
            </w:r>
          </w:p>
          <w:p w14:paraId="12DF531B"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Hos Abbott er vi forpliktet til rettferdig praksis og </w:t>
            </w:r>
            <w:r w:rsidRPr="003E4802">
              <w:rPr>
                <w:rFonts w:ascii="Calibri" w:eastAsia="Calibri" w:hAnsi="Calibri" w:cs="Calibri"/>
                <w:lang w:val="nb-NO"/>
              </w:rPr>
              <w:t>overholdelse av konkurranselovgivning.</w:t>
            </w:r>
          </w:p>
          <w:p w14:paraId="67C8676C" w14:textId="26ED37C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Konkurranse gagner alle, fra virksomheter til forbrukere til økonomien som helhet. Konkurranse resulterer i dynamiske markeder, noe som føre</w:t>
            </w:r>
            <w:r w:rsidRPr="003E4802">
              <w:rPr>
                <w:rFonts w:ascii="Calibri" w:eastAsia="Calibri" w:hAnsi="Calibri" w:cs="Calibri"/>
                <w:lang w:val="nb-NO"/>
              </w:rPr>
              <w:t>r til økt produktivitet og bedre verdi for forbrukere.</w:t>
            </w:r>
          </w:p>
        </w:tc>
      </w:tr>
      <w:tr w:rsidR="00947BFB" w:rsidRPr="003E4802"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3E4802" w:rsidRDefault="00A45951" w:rsidP="00421476">
            <w:pPr>
              <w:spacing w:before="30" w:after="30"/>
              <w:ind w:left="30" w:right="30"/>
              <w:rPr>
                <w:rFonts w:ascii="Calibri" w:eastAsia="Times New Roman" w:hAnsi="Calibri" w:cs="Calibri"/>
                <w:sz w:val="16"/>
              </w:rPr>
            </w:pPr>
            <w:hyperlink r:id="rId351" w:tgtFrame="_blank" w:history="1">
              <w:r w:rsidRPr="003E4802">
                <w:rPr>
                  <w:rStyle w:val="Hyperlink"/>
                  <w:rFonts w:ascii="Calibri" w:eastAsia="Times New Roman" w:hAnsi="Calibri" w:cs="Calibri"/>
                  <w:sz w:val="16"/>
                </w:rPr>
                <w:t>Sc</w:t>
              </w:r>
              <w:r w:rsidRPr="003E4802">
                <w:rPr>
                  <w:rStyle w:val="Hyperlink"/>
                  <w:rFonts w:ascii="Calibri" w:eastAsia="Times New Roman" w:hAnsi="Calibri" w:cs="Calibri"/>
                  <w:sz w:val="16"/>
                </w:rPr>
                <w:t>reen 2</w:t>
              </w:r>
            </w:hyperlink>
            <w:r w:rsidRPr="003E4802">
              <w:rPr>
                <w:rFonts w:ascii="Calibri" w:eastAsia="Times New Roman" w:hAnsi="Calibri" w:cs="Calibri"/>
                <w:sz w:val="16"/>
              </w:rPr>
              <w:t xml:space="preserve"> </w:t>
            </w:r>
          </w:p>
          <w:p w14:paraId="7DE8D000" w14:textId="77777777" w:rsidR="00421476" w:rsidRPr="003E4802" w:rsidRDefault="00A45951" w:rsidP="00421476">
            <w:pPr>
              <w:ind w:left="30" w:right="30"/>
              <w:rPr>
                <w:rFonts w:ascii="Calibri" w:eastAsia="Times New Roman" w:hAnsi="Calibri" w:cs="Calibri"/>
                <w:sz w:val="16"/>
              </w:rPr>
            </w:pPr>
            <w:hyperlink r:id="rId352" w:tgtFrame="_blank" w:history="1">
              <w:r w:rsidRPr="003E4802">
                <w:rPr>
                  <w:rStyle w:val="Hyperlink"/>
                  <w:rFonts w:ascii="Calibri" w:eastAsia="Times New Roman" w:hAnsi="Calibri" w:cs="Calibri"/>
                  <w:sz w:val="16"/>
                </w:rPr>
                <w:t>3_C_3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3E4802" w:rsidRDefault="00A45951" w:rsidP="00421476">
            <w:pPr>
              <w:pStyle w:val="NormalWeb"/>
              <w:ind w:left="30" w:right="30"/>
              <w:rPr>
                <w:rFonts w:ascii="Calibri" w:hAnsi="Calibri" w:cs="Calibri"/>
              </w:rPr>
            </w:pPr>
            <w:r w:rsidRPr="003E4802">
              <w:rPr>
                <w:rFonts w:ascii="Calibri" w:hAnsi="Calibri" w:cs="Calibri"/>
              </w:rPr>
              <w:t>Upon completion of this course, you will:</w:t>
            </w:r>
          </w:p>
          <w:p w14:paraId="48C47CAC" w14:textId="77777777" w:rsidR="00421476" w:rsidRPr="003E4802" w:rsidRDefault="00A45951" w:rsidP="00421476">
            <w:pPr>
              <w:numPr>
                <w:ilvl w:val="0"/>
                <w:numId w:val="1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Be able to explain what anti-competitive behavior is, who it impacts, and how.</w:t>
            </w:r>
          </w:p>
          <w:p w14:paraId="34EFBF22" w14:textId="77777777" w:rsidR="00421476" w:rsidRPr="003E4802" w:rsidRDefault="00A45951" w:rsidP="00421476">
            <w:pPr>
              <w:numPr>
                <w:ilvl w:val="0"/>
                <w:numId w:val="1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Recognize that there are laws and regulations designed to prevent anti-competitive behavior.</w:t>
            </w:r>
          </w:p>
          <w:p w14:paraId="6C843D5C" w14:textId="77777777" w:rsidR="00421476" w:rsidRPr="003E4802" w:rsidRDefault="00A45951" w:rsidP="00421476">
            <w:pPr>
              <w:numPr>
                <w:ilvl w:val="0"/>
                <w:numId w:val="1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Understand Abbott’s expectations for conducting business globally in the right way.</w:t>
            </w:r>
          </w:p>
          <w:p w14:paraId="2832F39A" w14:textId="77777777" w:rsidR="00421476" w:rsidRPr="003E4802" w:rsidRDefault="00A45951" w:rsidP="00421476">
            <w:pPr>
              <w:numPr>
                <w:ilvl w:val="0"/>
                <w:numId w:val="17"/>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Know where to go for help and support.</w:t>
            </w:r>
          </w:p>
        </w:tc>
        <w:tc>
          <w:tcPr>
            <w:tcW w:w="6000" w:type="dxa"/>
            <w:vAlign w:val="center"/>
          </w:tcPr>
          <w:p w14:paraId="7582798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Når kurset er fullført, vil du:</w:t>
            </w:r>
          </w:p>
          <w:p w14:paraId="297D29E1" w14:textId="77777777" w:rsidR="00421476" w:rsidRPr="003E4802" w:rsidRDefault="00A45951" w:rsidP="00421476">
            <w:pPr>
              <w:numPr>
                <w:ilvl w:val="0"/>
                <w:numId w:val="1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Kunne forklare hva konkurransehemmende atferd er, hvem det påvirker og hvordan</w:t>
            </w:r>
          </w:p>
          <w:p w14:paraId="41BC5DB4" w14:textId="77777777" w:rsidR="00421476" w:rsidRPr="003E4802" w:rsidRDefault="00A45951" w:rsidP="00421476">
            <w:pPr>
              <w:numPr>
                <w:ilvl w:val="0"/>
                <w:numId w:val="1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 xml:space="preserve">Anerkjenne at det er lover og </w:t>
            </w:r>
            <w:r w:rsidRPr="003E4802">
              <w:rPr>
                <w:rFonts w:ascii="Calibri" w:eastAsia="Calibri" w:hAnsi="Calibri" w:cs="Calibri"/>
                <w:lang w:val="nb-NO"/>
              </w:rPr>
              <w:t>forskrifter designet for å forhindre konkurransehemmende atferd.</w:t>
            </w:r>
          </w:p>
          <w:p w14:paraId="7263885F" w14:textId="77777777" w:rsidR="00421476" w:rsidRPr="003E4802" w:rsidRDefault="00A45951" w:rsidP="00421476">
            <w:pPr>
              <w:numPr>
                <w:ilvl w:val="0"/>
                <w:numId w:val="17"/>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Forstå Abbotts forventninger for forretningsvirksomhet globalt på den rette måten.</w:t>
            </w:r>
          </w:p>
          <w:p w14:paraId="0EF97BB2" w14:textId="6F73976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Vite hvor du skal ta kontakt for hjelp og støtte.</w:t>
            </w:r>
          </w:p>
        </w:tc>
      </w:tr>
      <w:tr w:rsidR="00947BFB" w:rsidRPr="003E4802"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3E4802" w:rsidRDefault="00A45951" w:rsidP="00421476">
            <w:pPr>
              <w:spacing w:before="30" w:after="30"/>
              <w:ind w:left="30" w:right="30"/>
              <w:rPr>
                <w:rFonts w:ascii="Calibri" w:eastAsia="Times New Roman" w:hAnsi="Calibri" w:cs="Calibri"/>
                <w:sz w:val="16"/>
              </w:rPr>
            </w:pPr>
            <w:hyperlink r:id="rId353" w:tgtFrame="_blank" w:history="1">
              <w:r w:rsidRPr="003E4802">
                <w:rPr>
                  <w:rStyle w:val="Hyperlink"/>
                  <w:rFonts w:ascii="Calibri" w:eastAsia="Times New Roman" w:hAnsi="Calibri" w:cs="Calibri"/>
                  <w:sz w:val="16"/>
                </w:rPr>
                <w:t>Screen 3</w:t>
              </w:r>
            </w:hyperlink>
            <w:r w:rsidRPr="003E4802">
              <w:rPr>
                <w:rFonts w:ascii="Calibri" w:eastAsia="Times New Roman" w:hAnsi="Calibri" w:cs="Calibri"/>
                <w:sz w:val="16"/>
              </w:rPr>
              <w:t xml:space="preserve"> </w:t>
            </w:r>
          </w:p>
          <w:p w14:paraId="6BB5B31E" w14:textId="77777777" w:rsidR="00421476" w:rsidRPr="003E4802" w:rsidRDefault="00A45951" w:rsidP="00421476">
            <w:pPr>
              <w:ind w:left="30" w:right="30"/>
              <w:rPr>
                <w:rFonts w:ascii="Calibri" w:eastAsia="Times New Roman" w:hAnsi="Calibri" w:cs="Calibri"/>
                <w:sz w:val="16"/>
              </w:rPr>
            </w:pPr>
            <w:hyperlink r:id="rId354" w:tgtFrame="_blank" w:history="1">
              <w:r w:rsidRPr="003E4802">
                <w:rPr>
                  <w:rStyle w:val="Hyperlink"/>
                  <w:rFonts w:ascii="Calibri" w:eastAsia="Times New Roman" w:hAnsi="Calibri" w:cs="Calibri"/>
                  <w:sz w:val="16"/>
                </w:rPr>
                <w:t>4_C_4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Welcome</w:t>
            </w:r>
          </w:p>
          <w:p w14:paraId="4B1C7BF4"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1 minute</w:t>
            </w:r>
          </w:p>
          <w:p w14:paraId="1ECC1C67"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Introduction to Antitrust</w:t>
            </w:r>
          </w:p>
          <w:p w14:paraId="176A7051"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minutes</w:t>
            </w:r>
          </w:p>
          <w:p w14:paraId="69637F2F"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Laws and Regulations</w:t>
            </w:r>
          </w:p>
          <w:p w14:paraId="29130AE9"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minutes</w:t>
            </w:r>
          </w:p>
          <w:p w14:paraId="5A966881"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The Impact on Our Business and Our Responsibilities</w:t>
            </w:r>
          </w:p>
          <w:p w14:paraId="5734113A" w14:textId="77777777" w:rsidR="00421476" w:rsidRPr="003E4802" w:rsidRDefault="00A45951" w:rsidP="00421476">
            <w:pPr>
              <w:pStyle w:val="NormalWeb"/>
              <w:ind w:left="30" w:right="30"/>
              <w:rPr>
                <w:rFonts w:ascii="Calibri" w:hAnsi="Calibri" w:cs="Calibri"/>
              </w:rPr>
            </w:pPr>
            <w:r w:rsidRPr="003E4802">
              <w:rPr>
                <w:rFonts w:ascii="Calibri" w:hAnsi="Calibri" w:cs="Calibri"/>
              </w:rPr>
              <w:t>5 minutes</w:t>
            </w:r>
          </w:p>
          <w:p w14:paraId="0385BB49" w14:textId="77777777" w:rsidR="00421476" w:rsidRPr="003E4802" w:rsidRDefault="00A45951" w:rsidP="00421476">
            <w:pPr>
              <w:pStyle w:val="NormalWeb"/>
              <w:ind w:left="30" w:right="30"/>
              <w:rPr>
                <w:rFonts w:ascii="Calibri" w:hAnsi="Calibri" w:cs="Calibri"/>
              </w:rPr>
            </w:pPr>
            <w:r w:rsidRPr="003E4802">
              <w:rPr>
                <w:rFonts w:ascii="Calibri" w:hAnsi="Calibri" w:cs="Calibri"/>
              </w:rPr>
              <w:t>[5] Your Commitment</w:t>
            </w:r>
          </w:p>
          <w:p w14:paraId="3C6E917F"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minute</w:t>
            </w:r>
          </w:p>
          <w:p w14:paraId="78D094E4" w14:textId="77777777" w:rsidR="00421476" w:rsidRPr="003E4802" w:rsidRDefault="00A45951" w:rsidP="00421476">
            <w:pPr>
              <w:pStyle w:val="NormalWeb"/>
              <w:ind w:left="30" w:right="30"/>
              <w:rPr>
                <w:rFonts w:ascii="Calibri" w:hAnsi="Calibri" w:cs="Calibri"/>
              </w:rPr>
            </w:pPr>
            <w:r w:rsidRPr="003E4802">
              <w:rPr>
                <w:rFonts w:ascii="Calibri" w:hAnsi="Calibri" w:cs="Calibri"/>
              </w:rPr>
              <w:t>[6] Knowledge Check</w:t>
            </w:r>
          </w:p>
          <w:p w14:paraId="74ECF446"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minutes</w:t>
            </w:r>
          </w:p>
          <w:p w14:paraId="41640E9A" w14:textId="77777777" w:rsidR="00421476" w:rsidRPr="003E4802" w:rsidRDefault="00A45951" w:rsidP="00421476">
            <w:pPr>
              <w:pStyle w:val="NormalWeb"/>
              <w:ind w:left="30" w:right="30"/>
              <w:rPr>
                <w:rFonts w:ascii="Calibri" w:hAnsi="Calibri" w:cs="Calibri"/>
              </w:rPr>
            </w:pPr>
            <w:r w:rsidRPr="003E4802">
              <w:rPr>
                <w:rFonts w:ascii="Calibri" w:hAnsi="Calibri" w:cs="Calibri"/>
              </w:rPr>
              <w:t>Learning Progress</w:t>
            </w:r>
          </w:p>
          <w:p w14:paraId="3690F673"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This Topic is no</w:t>
            </w:r>
            <w:r w:rsidRPr="003E4802">
              <w:rPr>
                <w:rFonts w:ascii="Calibri" w:hAnsi="Calibri" w:cs="Calibri"/>
              </w:rPr>
              <w:t>w available.</w:t>
            </w:r>
          </w:p>
        </w:tc>
        <w:tc>
          <w:tcPr>
            <w:tcW w:w="6000" w:type="dxa"/>
            <w:vAlign w:val="center"/>
          </w:tcPr>
          <w:p w14:paraId="4083293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[1] Velkommen</w:t>
            </w:r>
          </w:p>
          <w:p w14:paraId="02D23AF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1 minutt</w:t>
            </w:r>
          </w:p>
          <w:p w14:paraId="562CF0D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Introduksjon til antitrust</w:t>
            </w:r>
          </w:p>
          <w:p w14:paraId="1520638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minutter</w:t>
            </w:r>
          </w:p>
          <w:p w14:paraId="16968FA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Lover og forskrifter</w:t>
            </w:r>
          </w:p>
          <w:p w14:paraId="2911C53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minutter</w:t>
            </w:r>
          </w:p>
          <w:p w14:paraId="29C6EC9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Innvirkningen på vår virksomhet og vårt ansvar</w:t>
            </w:r>
          </w:p>
          <w:p w14:paraId="4F6F96D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5 minutter</w:t>
            </w:r>
          </w:p>
          <w:p w14:paraId="06FA166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[5] Din forpliktelse</w:t>
            </w:r>
          </w:p>
          <w:p w14:paraId="433A9A5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minutt</w:t>
            </w:r>
          </w:p>
          <w:p w14:paraId="3A40513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[6] Kunnskapssjekk</w:t>
            </w:r>
          </w:p>
          <w:p w14:paraId="5078F27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minutter</w:t>
            </w:r>
          </w:p>
          <w:p w14:paraId="4AF9A0C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Læringsprosess</w:t>
            </w:r>
          </w:p>
          <w:p w14:paraId="09111594" w14:textId="659905C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Dette emnet er</w:t>
            </w:r>
            <w:r w:rsidRPr="003E4802">
              <w:rPr>
                <w:rFonts w:ascii="Calibri" w:eastAsia="Calibri" w:hAnsi="Calibri" w:cs="Calibri"/>
                <w:lang w:val="nb-NO"/>
              </w:rPr>
              <w:t xml:space="preserve"> nå tilgjengelig.</w:t>
            </w:r>
          </w:p>
        </w:tc>
      </w:tr>
      <w:tr w:rsidR="00947BFB" w:rsidRPr="003E4802"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3E4802" w:rsidRDefault="00A45951" w:rsidP="00421476">
            <w:pPr>
              <w:spacing w:before="30" w:after="30"/>
              <w:ind w:left="30" w:right="30"/>
              <w:rPr>
                <w:rFonts w:ascii="Calibri" w:eastAsia="Times New Roman" w:hAnsi="Calibri" w:cs="Calibri"/>
                <w:sz w:val="16"/>
              </w:rPr>
            </w:pPr>
            <w:hyperlink r:id="rId355" w:tgtFrame="_blank" w:history="1">
              <w:r w:rsidRPr="003E4802">
                <w:rPr>
                  <w:rStyle w:val="Hyperlink"/>
                  <w:rFonts w:ascii="Calibri" w:eastAsia="Times New Roman" w:hAnsi="Calibri" w:cs="Calibri"/>
                  <w:sz w:val="16"/>
                </w:rPr>
                <w:t>Screen 4</w:t>
              </w:r>
            </w:hyperlink>
            <w:r w:rsidRPr="003E4802">
              <w:rPr>
                <w:rFonts w:ascii="Calibri" w:eastAsia="Times New Roman" w:hAnsi="Calibri" w:cs="Calibri"/>
                <w:sz w:val="16"/>
              </w:rPr>
              <w:t xml:space="preserve"> </w:t>
            </w:r>
          </w:p>
          <w:p w14:paraId="1F0B64FD" w14:textId="77777777" w:rsidR="00421476" w:rsidRPr="003E4802" w:rsidRDefault="00A45951" w:rsidP="00421476">
            <w:pPr>
              <w:ind w:left="30" w:right="30"/>
              <w:rPr>
                <w:rFonts w:ascii="Calibri" w:eastAsia="Times New Roman" w:hAnsi="Calibri" w:cs="Calibri"/>
                <w:sz w:val="16"/>
              </w:rPr>
            </w:pPr>
            <w:hyperlink r:id="rId356" w:tgtFrame="_blank" w:history="1">
              <w:r w:rsidRPr="003E4802">
                <w:rPr>
                  <w:rStyle w:val="Hyperlink"/>
                  <w:rFonts w:ascii="Calibri" w:eastAsia="Times New Roman" w:hAnsi="Calibri" w:cs="Calibri"/>
                  <w:sz w:val="16"/>
                </w:rPr>
                <w:t>5_C_5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 our day-to-day work activities, we sometimes interact with competitors.</w:t>
            </w:r>
          </w:p>
          <w:p w14:paraId="655B6B95"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 xml:space="preserve">These interactions may take place in formal settings </w:t>
            </w:r>
            <w:r w:rsidRPr="003E4802">
              <w:rPr>
                <w:rFonts w:ascii="Calibri" w:hAnsi="Calibri" w:cs="Calibri"/>
              </w:rPr>
              <w:t>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Sj</w:t>
            </w:r>
            <w:r w:rsidRPr="003E4802">
              <w:rPr>
                <w:rFonts w:ascii="Calibri" w:eastAsia="Calibri" w:hAnsi="Calibri" w:cs="Calibri"/>
                <w:lang w:val="nb-NO"/>
              </w:rPr>
              <w:t>ansen er stor for at vi samhandler med konkurrenter i løpet av arbeidsdagen.</w:t>
            </w:r>
          </w:p>
          <w:p w14:paraId="0B6586F0" w14:textId="649808F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Disse samhandlingene kan finne sted i formelle omgivelser, som når vi deltar i anbud eller handelsorga</w:t>
            </w:r>
            <w:r w:rsidRPr="003E4802">
              <w:rPr>
                <w:rFonts w:ascii="Calibri" w:eastAsia="Calibri" w:hAnsi="Calibri" w:cs="Calibri"/>
                <w:lang w:val="nb-NO"/>
              </w:rPr>
              <w:t>nisasjonsmøte eller i mindre formelle omgivelser som tilfeldige møter på legekontoret. Uavhengig av omgivelser er det viktig å forstå at enhver samhandling med en konkurrent potensielt kan utgjøre en risiko både for deg og Abbott.</w:t>
            </w:r>
          </w:p>
        </w:tc>
      </w:tr>
      <w:tr w:rsidR="00947BFB" w:rsidRPr="003E4802"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3E4802" w:rsidRDefault="00A45951" w:rsidP="00421476">
            <w:pPr>
              <w:spacing w:before="30" w:after="30"/>
              <w:ind w:left="30" w:right="30"/>
              <w:rPr>
                <w:rFonts w:ascii="Calibri" w:eastAsia="Times New Roman" w:hAnsi="Calibri" w:cs="Calibri"/>
                <w:sz w:val="16"/>
              </w:rPr>
            </w:pPr>
            <w:hyperlink r:id="rId357" w:tgtFrame="_blank" w:history="1">
              <w:r w:rsidRPr="003E4802">
                <w:rPr>
                  <w:rStyle w:val="Hyperlink"/>
                  <w:rFonts w:ascii="Calibri" w:eastAsia="Times New Roman" w:hAnsi="Calibri" w:cs="Calibri"/>
                  <w:sz w:val="16"/>
                </w:rPr>
                <w:t>Screen 5</w:t>
              </w:r>
            </w:hyperlink>
            <w:r w:rsidRPr="003E4802">
              <w:rPr>
                <w:rFonts w:ascii="Calibri" w:eastAsia="Times New Roman" w:hAnsi="Calibri" w:cs="Calibri"/>
                <w:sz w:val="16"/>
              </w:rPr>
              <w:t xml:space="preserve"> </w:t>
            </w:r>
          </w:p>
          <w:p w14:paraId="5C696D1B" w14:textId="77777777" w:rsidR="00421476" w:rsidRPr="003E4802" w:rsidRDefault="00A45951" w:rsidP="00421476">
            <w:pPr>
              <w:ind w:left="30" w:right="30"/>
              <w:rPr>
                <w:rFonts w:ascii="Calibri" w:eastAsia="Times New Roman" w:hAnsi="Calibri" w:cs="Calibri"/>
                <w:sz w:val="16"/>
              </w:rPr>
            </w:pPr>
            <w:hyperlink r:id="rId358" w:tgtFrame="_blank" w:history="1">
              <w:r w:rsidRPr="003E4802">
                <w:rPr>
                  <w:rStyle w:val="Hyperlink"/>
                  <w:rFonts w:ascii="Calibri" w:eastAsia="Times New Roman" w:hAnsi="Calibri" w:cs="Calibri"/>
                  <w:sz w:val="16"/>
                </w:rPr>
                <w:t>6_C_6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3E4802" w:rsidRDefault="00A45951" w:rsidP="00421476">
            <w:pPr>
              <w:pStyle w:val="NormalWeb"/>
              <w:ind w:left="30" w:right="30"/>
              <w:rPr>
                <w:rFonts w:ascii="Calibri" w:hAnsi="Calibri" w:cs="Calibri"/>
              </w:rPr>
            </w:pPr>
            <w:r w:rsidRPr="003E4802">
              <w:rPr>
                <w:rFonts w:ascii="Calibri" w:hAnsi="Calibri" w:cs="Calibri"/>
              </w:rPr>
              <w:t>As a healthcare company, it is critical that we always do what is right for the many people we serve.</w:t>
            </w:r>
          </w:p>
          <w:p w14:paraId="2CFBD025"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This includes complying with antitrust laws designed to prevent unfair competition.</w:t>
            </w:r>
          </w:p>
        </w:tc>
        <w:tc>
          <w:tcPr>
            <w:tcW w:w="6000" w:type="dxa"/>
            <w:vAlign w:val="center"/>
          </w:tcPr>
          <w:p w14:paraId="379D7F8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Som et </w:t>
            </w:r>
            <w:r w:rsidRPr="003E4802">
              <w:rPr>
                <w:rFonts w:ascii="Calibri" w:eastAsia="Calibri" w:hAnsi="Calibri" w:cs="Calibri"/>
                <w:lang w:val="nb-NO"/>
              </w:rPr>
              <w:t>helseforetak er det kritisk at vi alltid gjør det som er riktig for de mange menneskene vi betjener.</w:t>
            </w:r>
          </w:p>
          <w:p w14:paraId="17802EBE" w14:textId="3032C2B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Dette inkluderer å overholde antitrustlovgivning designet for å forhindre uret</w:t>
            </w:r>
            <w:r w:rsidRPr="003E4802">
              <w:rPr>
                <w:rFonts w:ascii="Calibri" w:eastAsia="Calibri" w:hAnsi="Calibri" w:cs="Calibri"/>
                <w:lang w:val="nb-NO"/>
              </w:rPr>
              <w:t>tferdig konkurranse.</w:t>
            </w:r>
          </w:p>
        </w:tc>
      </w:tr>
      <w:tr w:rsidR="00947BFB" w:rsidRPr="003E4802"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3E4802" w:rsidRDefault="00A45951" w:rsidP="00421476">
            <w:pPr>
              <w:spacing w:before="30" w:after="30"/>
              <w:ind w:left="30" w:right="30"/>
              <w:rPr>
                <w:rFonts w:ascii="Calibri" w:eastAsia="Times New Roman" w:hAnsi="Calibri" w:cs="Calibri"/>
                <w:sz w:val="16"/>
              </w:rPr>
            </w:pPr>
            <w:hyperlink r:id="rId359" w:tgtFrame="_blank" w:history="1">
              <w:r w:rsidRPr="003E4802">
                <w:rPr>
                  <w:rStyle w:val="Hyperlink"/>
                  <w:rFonts w:ascii="Calibri" w:eastAsia="Times New Roman" w:hAnsi="Calibri" w:cs="Calibri"/>
                  <w:sz w:val="16"/>
                </w:rPr>
                <w:t>Screen 6</w:t>
              </w:r>
            </w:hyperlink>
            <w:r w:rsidRPr="003E4802">
              <w:rPr>
                <w:rFonts w:ascii="Calibri" w:eastAsia="Times New Roman" w:hAnsi="Calibri" w:cs="Calibri"/>
                <w:sz w:val="16"/>
              </w:rPr>
              <w:t xml:space="preserve"> </w:t>
            </w:r>
          </w:p>
          <w:p w14:paraId="7C5E9BDD" w14:textId="77777777" w:rsidR="00421476" w:rsidRPr="003E4802" w:rsidRDefault="00A45951" w:rsidP="00421476">
            <w:pPr>
              <w:ind w:left="30" w:right="30"/>
              <w:rPr>
                <w:rFonts w:ascii="Calibri" w:eastAsia="Times New Roman" w:hAnsi="Calibri" w:cs="Calibri"/>
                <w:sz w:val="16"/>
              </w:rPr>
            </w:pPr>
            <w:hyperlink r:id="rId360" w:tgtFrame="_blank" w:history="1">
              <w:r w:rsidRPr="003E4802">
                <w:rPr>
                  <w:rStyle w:val="Hyperlink"/>
                  <w:rFonts w:ascii="Calibri" w:eastAsia="Times New Roman" w:hAnsi="Calibri" w:cs="Calibri"/>
                  <w:sz w:val="16"/>
                </w:rPr>
                <w:t>7_C_7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Competition laws, also known as antitrust laws, exist to protect consumers from conduct that is anti-competitive, deceptive, or unfair.</w:t>
            </w:r>
          </w:p>
          <w:p w14:paraId="7852D769"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These laws </w:t>
            </w:r>
            <w:r w:rsidRPr="003E4802">
              <w:rPr>
                <w:rFonts w:ascii="Calibri" w:hAnsi="Calibri" w:cs="Calibri"/>
              </w:rPr>
              <w:t>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Konkurranselovgi</w:t>
            </w:r>
            <w:r w:rsidRPr="003E4802">
              <w:rPr>
                <w:rFonts w:ascii="Calibri" w:eastAsia="Calibri" w:hAnsi="Calibri" w:cs="Calibri"/>
                <w:lang w:val="nb-NO"/>
              </w:rPr>
              <w:t>vning, også kjent som antitrustlovgivning, eksisterer for å beskytte forbrukere mot atferd som er konkurransehemmende, misvisende eller urettferdig.</w:t>
            </w:r>
          </w:p>
          <w:p w14:paraId="7C11E75C" w14:textId="0FCEBEB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Disse lovene forbyr avtaler so</w:t>
            </w:r>
            <w:r w:rsidRPr="003E4802">
              <w:rPr>
                <w:rFonts w:ascii="Calibri" w:eastAsia="Calibri" w:hAnsi="Calibri" w:cs="Calibri"/>
                <w:lang w:val="nb-NO"/>
              </w:rPr>
              <w:t>m eliminerer eller fraråder konkurranse og gjelder for mange aspekter av vår virksomhet, inkludert relasjoner med konkurrenter, priser, markedsføring og handelspraksis, og salgsvilkår til distributører og andre kunder.</w:t>
            </w:r>
          </w:p>
        </w:tc>
      </w:tr>
      <w:tr w:rsidR="00947BFB" w:rsidRPr="003E4802"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3E4802" w:rsidRDefault="00A45951" w:rsidP="00421476">
            <w:pPr>
              <w:spacing w:before="30" w:after="30"/>
              <w:ind w:left="30" w:right="30"/>
              <w:rPr>
                <w:rFonts w:ascii="Calibri" w:eastAsia="Times New Roman" w:hAnsi="Calibri" w:cs="Calibri"/>
                <w:sz w:val="16"/>
              </w:rPr>
            </w:pPr>
            <w:hyperlink r:id="rId361" w:tgtFrame="_blank" w:history="1">
              <w:r w:rsidRPr="003E4802">
                <w:rPr>
                  <w:rStyle w:val="Hyperlink"/>
                  <w:rFonts w:ascii="Calibri" w:eastAsia="Times New Roman" w:hAnsi="Calibri" w:cs="Calibri"/>
                  <w:sz w:val="16"/>
                </w:rPr>
                <w:t>Screen 7</w:t>
              </w:r>
            </w:hyperlink>
            <w:r w:rsidRPr="003E4802">
              <w:rPr>
                <w:rFonts w:ascii="Calibri" w:eastAsia="Times New Roman" w:hAnsi="Calibri" w:cs="Calibri"/>
                <w:sz w:val="16"/>
              </w:rPr>
              <w:t xml:space="preserve"> </w:t>
            </w:r>
          </w:p>
          <w:p w14:paraId="29BFC06F" w14:textId="77777777" w:rsidR="00421476" w:rsidRPr="003E4802" w:rsidRDefault="00A45951" w:rsidP="00421476">
            <w:pPr>
              <w:ind w:left="30" w:right="30"/>
              <w:rPr>
                <w:rFonts w:ascii="Calibri" w:eastAsia="Times New Roman" w:hAnsi="Calibri" w:cs="Calibri"/>
                <w:sz w:val="16"/>
              </w:rPr>
            </w:pPr>
            <w:hyperlink r:id="rId362" w:tgtFrame="_blank" w:history="1">
              <w:r w:rsidRPr="003E4802">
                <w:rPr>
                  <w:rStyle w:val="Hyperlink"/>
                  <w:rFonts w:ascii="Calibri" w:eastAsia="Times New Roman" w:hAnsi="Calibri" w:cs="Calibri"/>
                  <w:sz w:val="16"/>
                </w:rPr>
                <w:t>8_C_8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p w14:paraId="68F87D0C" w14:textId="77777777" w:rsidR="00421476" w:rsidRPr="003E4802" w:rsidRDefault="00A45951" w:rsidP="00421476">
            <w:pPr>
              <w:pStyle w:val="NormalWeb"/>
              <w:ind w:left="30" w:right="30"/>
              <w:rPr>
                <w:rFonts w:ascii="Calibri" w:hAnsi="Calibri" w:cs="Calibri"/>
              </w:rPr>
            </w:pPr>
            <w:r w:rsidRPr="003E4802">
              <w:rPr>
                <w:rFonts w:ascii="Calibri" w:hAnsi="Calibri" w:cs="Calibri"/>
              </w:rPr>
              <w:t>Test your knowledge now!</w:t>
            </w:r>
          </w:p>
        </w:tc>
        <w:tc>
          <w:tcPr>
            <w:tcW w:w="6000" w:type="dxa"/>
            <w:vAlign w:val="center"/>
          </w:tcPr>
          <w:p w14:paraId="09776ABE"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p w14:paraId="67FEB37E" w14:textId="4546C2F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Test </w:t>
            </w:r>
            <w:r w:rsidRPr="003E4802">
              <w:rPr>
                <w:rFonts w:ascii="Calibri" w:eastAsia="Calibri" w:hAnsi="Calibri" w:cs="Calibri"/>
                <w:lang w:val="nb-NO"/>
              </w:rPr>
              <w:t>kunnskapen din nå!</w:t>
            </w:r>
          </w:p>
        </w:tc>
      </w:tr>
      <w:tr w:rsidR="00947BFB" w:rsidRPr="003E4802"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3E4802" w:rsidRDefault="00A45951" w:rsidP="00421476">
            <w:pPr>
              <w:spacing w:before="30" w:after="30"/>
              <w:ind w:left="30" w:right="30"/>
              <w:rPr>
                <w:rFonts w:ascii="Calibri" w:eastAsia="Times New Roman" w:hAnsi="Calibri" w:cs="Calibri"/>
                <w:sz w:val="16"/>
              </w:rPr>
            </w:pPr>
            <w:hyperlink r:id="rId363" w:tgtFrame="_blank" w:history="1">
              <w:r w:rsidRPr="003E4802">
                <w:rPr>
                  <w:rStyle w:val="Hyperlink"/>
                  <w:rFonts w:ascii="Calibri" w:eastAsia="Times New Roman" w:hAnsi="Calibri" w:cs="Calibri"/>
                  <w:sz w:val="16"/>
                </w:rPr>
                <w:t>Screen 7</w:t>
              </w:r>
            </w:hyperlink>
            <w:r w:rsidRPr="003E4802">
              <w:rPr>
                <w:rFonts w:ascii="Calibri" w:eastAsia="Times New Roman" w:hAnsi="Calibri" w:cs="Calibri"/>
                <w:sz w:val="16"/>
              </w:rPr>
              <w:t xml:space="preserve"> </w:t>
            </w:r>
          </w:p>
          <w:p w14:paraId="54212C97" w14:textId="77777777" w:rsidR="00421476" w:rsidRPr="003E4802" w:rsidRDefault="00A45951" w:rsidP="00421476">
            <w:pPr>
              <w:ind w:left="30" w:right="30"/>
              <w:rPr>
                <w:rFonts w:ascii="Calibri" w:eastAsia="Times New Roman" w:hAnsi="Calibri" w:cs="Calibri"/>
                <w:sz w:val="16"/>
              </w:rPr>
            </w:pPr>
            <w:hyperlink r:id="rId364" w:tgtFrame="_blank" w:history="1">
              <w:r w:rsidRPr="003E4802">
                <w:rPr>
                  <w:rStyle w:val="Hyperlink"/>
                  <w:rFonts w:ascii="Calibri" w:eastAsia="Times New Roman" w:hAnsi="Calibri" w:cs="Calibri"/>
                  <w:sz w:val="16"/>
                </w:rPr>
                <w:t>9_C_8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3E4802" w:rsidRDefault="00A45951" w:rsidP="00421476">
            <w:pPr>
              <w:pStyle w:val="NormalWeb"/>
              <w:ind w:left="30" w:right="30"/>
              <w:rPr>
                <w:rFonts w:ascii="Calibri" w:hAnsi="Calibri" w:cs="Calibri"/>
              </w:rPr>
            </w:pPr>
            <w:r w:rsidRPr="003E4802">
              <w:rPr>
                <w:rFonts w:ascii="Calibri" w:hAnsi="Calibri" w:cs="Calibri"/>
              </w:rPr>
              <w:t>It is okay during an informal conversation to discuss product prices with competitors?</w:t>
            </w:r>
          </w:p>
        </w:tc>
        <w:tc>
          <w:tcPr>
            <w:tcW w:w="6000" w:type="dxa"/>
            <w:vAlign w:val="center"/>
          </w:tcPr>
          <w:p w14:paraId="6A9466F0" w14:textId="46B1F2D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Er det greit å diskutere produktpriser med konkurrenter under en </w:t>
            </w:r>
            <w:r w:rsidRPr="003E4802">
              <w:rPr>
                <w:rFonts w:ascii="Calibri" w:eastAsia="Calibri" w:hAnsi="Calibri" w:cs="Calibri"/>
                <w:lang w:val="nb-NO"/>
              </w:rPr>
              <w:t>uformell samtale?</w:t>
            </w:r>
          </w:p>
        </w:tc>
      </w:tr>
      <w:tr w:rsidR="00947BFB" w:rsidRPr="003E4802"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3E4802" w:rsidRDefault="00A45951" w:rsidP="00421476">
            <w:pPr>
              <w:spacing w:before="30" w:after="30"/>
              <w:ind w:left="30" w:right="30"/>
              <w:rPr>
                <w:rFonts w:ascii="Calibri" w:eastAsia="Times New Roman" w:hAnsi="Calibri" w:cs="Calibri"/>
                <w:sz w:val="16"/>
              </w:rPr>
            </w:pPr>
            <w:hyperlink r:id="rId365" w:tgtFrame="_blank" w:history="1">
              <w:r w:rsidRPr="003E4802">
                <w:rPr>
                  <w:rStyle w:val="Hyperlink"/>
                  <w:rFonts w:ascii="Calibri" w:eastAsia="Times New Roman" w:hAnsi="Calibri" w:cs="Calibri"/>
                  <w:sz w:val="16"/>
                </w:rPr>
                <w:t>Screen 7</w:t>
              </w:r>
            </w:hyperlink>
            <w:r w:rsidRPr="003E4802">
              <w:rPr>
                <w:rFonts w:ascii="Calibri" w:eastAsia="Times New Roman" w:hAnsi="Calibri" w:cs="Calibri"/>
                <w:sz w:val="16"/>
              </w:rPr>
              <w:t xml:space="preserve"> </w:t>
            </w:r>
          </w:p>
          <w:p w14:paraId="49A8B896" w14:textId="77777777" w:rsidR="00421476" w:rsidRPr="003E4802" w:rsidRDefault="00A45951" w:rsidP="00421476">
            <w:pPr>
              <w:ind w:left="30" w:right="30"/>
              <w:rPr>
                <w:rFonts w:ascii="Calibri" w:eastAsia="Times New Roman" w:hAnsi="Calibri" w:cs="Calibri"/>
                <w:sz w:val="16"/>
              </w:rPr>
            </w:pPr>
            <w:hyperlink r:id="rId366" w:tgtFrame="_blank" w:history="1">
              <w:r w:rsidRPr="003E4802">
                <w:rPr>
                  <w:rStyle w:val="Hyperlink"/>
                  <w:rFonts w:ascii="Calibri" w:eastAsia="Times New Roman" w:hAnsi="Calibri" w:cs="Calibri"/>
                  <w:sz w:val="16"/>
                </w:rPr>
                <w:t>10_C_8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True</w:t>
            </w:r>
          </w:p>
          <w:p w14:paraId="65BFA7A1" w14:textId="77777777" w:rsidR="00421476" w:rsidRPr="003E4802" w:rsidRDefault="00A45951" w:rsidP="00421476">
            <w:pPr>
              <w:pStyle w:val="NormalWeb"/>
              <w:ind w:left="30" w:right="30"/>
              <w:rPr>
                <w:rFonts w:ascii="Calibri" w:hAnsi="Calibri" w:cs="Calibri"/>
              </w:rPr>
            </w:pPr>
            <w:r w:rsidRPr="003E4802">
              <w:rPr>
                <w:rFonts w:ascii="Calibri" w:hAnsi="Calibri" w:cs="Calibri"/>
              </w:rPr>
              <w:t>False</w:t>
            </w:r>
          </w:p>
          <w:p w14:paraId="048ECB18"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33BEFB8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Riktig</w:t>
            </w:r>
          </w:p>
          <w:p w14:paraId="40C42B7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Galt</w:t>
            </w:r>
          </w:p>
          <w:p w14:paraId="13DB331F" w14:textId="40C3F0E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3E4802" w:rsidRDefault="00A45951" w:rsidP="00421476">
            <w:pPr>
              <w:spacing w:before="30" w:after="30"/>
              <w:ind w:left="30" w:right="30"/>
              <w:rPr>
                <w:rFonts w:ascii="Calibri" w:eastAsia="Times New Roman" w:hAnsi="Calibri" w:cs="Calibri"/>
                <w:sz w:val="16"/>
              </w:rPr>
            </w:pPr>
            <w:hyperlink r:id="rId367" w:tgtFrame="_blank" w:history="1">
              <w:r w:rsidRPr="003E4802">
                <w:rPr>
                  <w:rStyle w:val="Hyperlink"/>
                  <w:rFonts w:ascii="Calibri" w:eastAsia="Times New Roman" w:hAnsi="Calibri" w:cs="Calibri"/>
                  <w:sz w:val="16"/>
                </w:rPr>
                <w:t>Screen 7</w:t>
              </w:r>
            </w:hyperlink>
            <w:r w:rsidRPr="003E4802">
              <w:rPr>
                <w:rFonts w:ascii="Calibri" w:eastAsia="Times New Roman" w:hAnsi="Calibri" w:cs="Calibri"/>
                <w:sz w:val="16"/>
              </w:rPr>
              <w:t xml:space="preserve"> </w:t>
            </w:r>
          </w:p>
          <w:p w14:paraId="7E78F61E" w14:textId="77777777" w:rsidR="00421476" w:rsidRPr="003E4802" w:rsidRDefault="00A45951" w:rsidP="00421476">
            <w:pPr>
              <w:ind w:left="30" w:right="30"/>
              <w:rPr>
                <w:rFonts w:ascii="Calibri" w:eastAsia="Times New Roman" w:hAnsi="Calibri" w:cs="Calibri"/>
                <w:sz w:val="16"/>
              </w:rPr>
            </w:pPr>
            <w:hyperlink r:id="rId368" w:tgtFrame="_blank" w:history="1">
              <w:r w:rsidRPr="003E4802">
                <w:rPr>
                  <w:rStyle w:val="Hyperlink"/>
                  <w:rFonts w:ascii="Calibri" w:eastAsia="Times New Roman" w:hAnsi="Calibri" w:cs="Calibri"/>
                  <w:sz w:val="16"/>
                </w:rPr>
                <w:t>11_C_8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p w14:paraId="2CE00B93"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not correct!</w:t>
            </w:r>
          </w:p>
          <w:p w14:paraId="2A28D1C8"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We must always exercise caution when interacting with competitors. You should not discuss </w:t>
            </w:r>
            <w:r w:rsidRPr="003E4802">
              <w:rPr>
                <w:rFonts w:ascii="Calibri" w:hAnsi="Calibri" w:cs="Calibri"/>
              </w:rPr>
              <w:t>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riktig!</w:t>
            </w:r>
          </w:p>
          <w:p w14:paraId="4722FCE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p w14:paraId="7DE334D6" w14:textId="244D65E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Vi må alltid utvise forsiktighet når vi samhandler med konkurrenter. Du bør ikke diskutere sensitive forretningstemaer som priser, salgsbetingelser, forretnings-</w:t>
            </w:r>
            <w:r w:rsidRPr="003E4802">
              <w:rPr>
                <w:rFonts w:ascii="Calibri" w:eastAsia="Calibri" w:hAnsi="Calibri" w:cs="Calibri"/>
                <w:lang w:val="nb-NO"/>
              </w:rPr>
              <w:t xml:space="preserve"> eller markedsføringsplaner, marginer, kostnader, produksjonskapasitet, lagerbeholdningsnivåer eller rabatter med konkurrenter.</w:t>
            </w:r>
          </w:p>
        </w:tc>
      </w:tr>
      <w:tr w:rsidR="00947BFB" w:rsidRPr="003E4802"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3E4802" w:rsidRDefault="00A45951" w:rsidP="00421476">
            <w:pPr>
              <w:spacing w:before="30" w:after="30"/>
              <w:ind w:left="30" w:right="30"/>
              <w:rPr>
                <w:rFonts w:ascii="Calibri" w:eastAsia="Times New Roman" w:hAnsi="Calibri" w:cs="Calibri"/>
                <w:sz w:val="16"/>
              </w:rPr>
            </w:pPr>
            <w:hyperlink r:id="rId369" w:tgtFrame="_blank" w:history="1">
              <w:r w:rsidRPr="003E4802">
                <w:rPr>
                  <w:rStyle w:val="Hyperlink"/>
                  <w:rFonts w:ascii="Calibri" w:eastAsia="Times New Roman" w:hAnsi="Calibri" w:cs="Calibri"/>
                  <w:sz w:val="16"/>
                </w:rPr>
                <w:t>Screen 9</w:t>
              </w:r>
            </w:hyperlink>
            <w:r w:rsidRPr="003E4802">
              <w:rPr>
                <w:rFonts w:ascii="Calibri" w:eastAsia="Times New Roman" w:hAnsi="Calibri" w:cs="Calibri"/>
                <w:sz w:val="16"/>
              </w:rPr>
              <w:t xml:space="preserve"> </w:t>
            </w:r>
          </w:p>
          <w:p w14:paraId="568A2A65" w14:textId="77777777" w:rsidR="00421476" w:rsidRPr="003E4802" w:rsidRDefault="00A45951" w:rsidP="00421476">
            <w:pPr>
              <w:ind w:left="30" w:right="30"/>
              <w:rPr>
                <w:rFonts w:ascii="Calibri" w:eastAsia="Times New Roman" w:hAnsi="Calibri" w:cs="Calibri"/>
                <w:sz w:val="16"/>
              </w:rPr>
            </w:pPr>
            <w:hyperlink r:id="rId370" w:tgtFrame="_blank" w:history="1">
              <w:r w:rsidRPr="003E4802">
                <w:rPr>
                  <w:rStyle w:val="Hyperlink"/>
                  <w:rFonts w:ascii="Calibri" w:eastAsia="Times New Roman" w:hAnsi="Calibri" w:cs="Calibri"/>
                  <w:sz w:val="16"/>
                </w:rPr>
                <w:t>13</w:t>
              </w:r>
              <w:r w:rsidRPr="003E4802">
                <w:rPr>
                  <w:rStyle w:val="Hyperlink"/>
                  <w:rFonts w:ascii="Calibri" w:eastAsia="Times New Roman" w:hAnsi="Calibri" w:cs="Calibri"/>
                  <w:sz w:val="16"/>
                </w:rPr>
                <w:t>_C_10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3E4802" w:rsidRDefault="00A45951" w:rsidP="00421476">
            <w:pPr>
              <w:pStyle w:val="NormalWeb"/>
              <w:ind w:left="30" w:right="30"/>
              <w:rPr>
                <w:rFonts w:ascii="Calibri" w:hAnsi="Calibri" w:cs="Calibri"/>
              </w:rPr>
            </w:pPr>
            <w:r w:rsidRPr="003E4802">
              <w:rPr>
                <w:rFonts w:ascii="Calibri" w:hAnsi="Calibri" w:cs="Calibri"/>
              </w:rPr>
              <w:t>Most countries in which we do business have laws that prohibit unfair competition.</w:t>
            </w:r>
          </w:p>
        </w:tc>
        <w:tc>
          <w:tcPr>
            <w:tcW w:w="6000" w:type="dxa"/>
            <w:vAlign w:val="center"/>
          </w:tcPr>
          <w:p w14:paraId="09B90F4A" w14:textId="484B91B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 fleste land vi driver forretninger i har lover som forbyr urettferdig konkurranse.</w:t>
            </w:r>
          </w:p>
        </w:tc>
      </w:tr>
      <w:tr w:rsidR="00947BFB" w:rsidRPr="003E4802"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3E4802" w:rsidRDefault="00A45951" w:rsidP="00421476">
            <w:pPr>
              <w:spacing w:before="30" w:after="30"/>
              <w:ind w:left="30" w:right="30"/>
              <w:rPr>
                <w:rFonts w:ascii="Calibri" w:eastAsia="Times New Roman" w:hAnsi="Calibri" w:cs="Calibri"/>
                <w:sz w:val="16"/>
              </w:rPr>
            </w:pPr>
            <w:hyperlink r:id="rId371" w:tgtFrame="_blank" w:history="1">
              <w:r w:rsidRPr="003E4802">
                <w:rPr>
                  <w:rStyle w:val="Hyperlink"/>
                  <w:rFonts w:ascii="Calibri" w:eastAsia="Times New Roman" w:hAnsi="Calibri" w:cs="Calibri"/>
                  <w:sz w:val="16"/>
                </w:rPr>
                <w:t>Screen 10</w:t>
              </w:r>
            </w:hyperlink>
            <w:r w:rsidRPr="003E4802">
              <w:rPr>
                <w:rFonts w:ascii="Calibri" w:eastAsia="Times New Roman" w:hAnsi="Calibri" w:cs="Calibri"/>
                <w:sz w:val="16"/>
              </w:rPr>
              <w:t xml:space="preserve"> </w:t>
            </w:r>
          </w:p>
          <w:p w14:paraId="16734418" w14:textId="77777777" w:rsidR="00421476" w:rsidRPr="003E4802" w:rsidRDefault="00A45951" w:rsidP="00421476">
            <w:pPr>
              <w:ind w:left="30" w:right="30"/>
              <w:rPr>
                <w:rFonts w:ascii="Calibri" w:eastAsia="Times New Roman" w:hAnsi="Calibri" w:cs="Calibri"/>
                <w:sz w:val="16"/>
              </w:rPr>
            </w:pPr>
            <w:hyperlink r:id="rId372" w:tgtFrame="_blank" w:history="1">
              <w:r w:rsidRPr="003E4802">
                <w:rPr>
                  <w:rStyle w:val="Hyperlink"/>
                  <w:rFonts w:ascii="Calibri" w:eastAsia="Times New Roman" w:hAnsi="Calibri" w:cs="Calibri"/>
                  <w:sz w:val="16"/>
                </w:rPr>
                <w:t>1</w:t>
              </w:r>
              <w:r w:rsidRPr="003E4802">
                <w:rPr>
                  <w:rStyle w:val="Hyperlink"/>
                  <w:rFonts w:ascii="Calibri" w:eastAsia="Times New Roman" w:hAnsi="Calibri" w:cs="Calibri"/>
                  <w:sz w:val="16"/>
                </w:rPr>
                <w:t>4_C_11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3E4802" w:rsidRDefault="00A45951" w:rsidP="00421476">
            <w:pPr>
              <w:pStyle w:val="NormalWeb"/>
              <w:ind w:left="30" w:right="30"/>
              <w:rPr>
                <w:rFonts w:ascii="Calibri" w:hAnsi="Calibri" w:cs="Calibri"/>
              </w:rPr>
            </w:pPr>
            <w:r w:rsidRPr="003E4802">
              <w:rPr>
                <w:rFonts w:ascii="Calibri" w:hAnsi="Calibri" w:cs="Calibri"/>
              </w:rPr>
              <w:t>Abbott’s own standards on fair competition are consistent with our commitment to conduct business with honesty, fairness, and integrity.</w:t>
            </w:r>
          </w:p>
          <w:p w14:paraId="536EF3A4"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These standards can be found in Abbott’s Code of Business Conduct and Ethics and Compliance Global Policy on </w:t>
            </w:r>
            <w:r w:rsidRPr="003E4802">
              <w:rPr>
                <w:rFonts w:ascii="Calibri" w:hAnsi="Calibri" w:cs="Calibri"/>
              </w:rPr>
              <w:t>Business Standards.</w:t>
            </w:r>
          </w:p>
        </w:tc>
        <w:tc>
          <w:tcPr>
            <w:tcW w:w="6000" w:type="dxa"/>
            <w:vAlign w:val="center"/>
          </w:tcPr>
          <w:p w14:paraId="162296F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Abbotts egne standarder for rettferdig konkurranse er i samsvar med vår forpliktelse til å drive forretninger med ærlighet, rettferdighet og integritet.</w:t>
            </w:r>
          </w:p>
          <w:p w14:paraId="71034298" w14:textId="4806480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Disse </w:t>
            </w:r>
            <w:r w:rsidRPr="003E4802">
              <w:rPr>
                <w:rFonts w:ascii="Calibri" w:eastAsia="Calibri" w:hAnsi="Calibri" w:cs="Calibri"/>
                <w:lang w:val="nb-NO"/>
              </w:rPr>
              <w:t>standardene kan finnes i Abbotts retningslinjer for forretningsadferd og Ethics and Compliance Global Policy on Business Standards (Etikk og samsvars globale policy om forretningsstandarder).</w:t>
            </w:r>
          </w:p>
        </w:tc>
      </w:tr>
      <w:tr w:rsidR="00947BFB" w:rsidRPr="003E4802"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3E4802" w:rsidRDefault="00A45951" w:rsidP="00421476">
            <w:pPr>
              <w:spacing w:before="30" w:after="30"/>
              <w:ind w:left="30" w:right="30"/>
              <w:rPr>
                <w:rFonts w:ascii="Calibri" w:eastAsia="Times New Roman" w:hAnsi="Calibri" w:cs="Calibri"/>
                <w:sz w:val="16"/>
              </w:rPr>
            </w:pPr>
            <w:hyperlink r:id="rId373" w:tgtFrame="_blank" w:history="1">
              <w:r w:rsidRPr="003E4802">
                <w:rPr>
                  <w:rStyle w:val="Hyperlink"/>
                  <w:rFonts w:ascii="Calibri" w:eastAsia="Times New Roman" w:hAnsi="Calibri" w:cs="Calibri"/>
                  <w:sz w:val="16"/>
                </w:rPr>
                <w:t>Screen 10</w:t>
              </w:r>
            </w:hyperlink>
            <w:r w:rsidRPr="003E4802">
              <w:rPr>
                <w:rFonts w:ascii="Calibri" w:eastAsia="Times New Roman" w:hAnsi="Calibri" w:cs="Calibri"/>
                <w:sz w:val="16"/>
              </w:rPr>
              <w:t xml:space="preserve"> </w:t>
            </w:r>
          </w:p>
          <w:p w14:paraId="32F9D4E6" w14:textId="77777777" w:rsidR="00421476" w:rsidRPr="003E4802" w:rsidRDefault="00A45951" w:rsidP="00421476">
            <w:pPr>
              <w:ind w:left="30" w:right="30"/>
              <w:rPr>
                <w:rFonts w:ascii="Calibri" w:eastAsia="Times New Roman" w:hAnsi="Calibri" w:cs="Calibri"/>
                <w:sz w:val="16"/>
              </w:rPr>
            </w:pPr>
            <w:hyperlink r:id="rId374" w:tgtFrame="_blank" w:history="1">
              <w:r w:rsidRPr="003E4802">
                <w:rPr>
                  <w:rStyle w:val="Hyperlink"/>
                  <w:rFonts w:ascii="Calibri" w:eastAsia="Times New Roman" w:hAnsi="Calibri" w:cs="Calibri"/>
                  <w:sz w:val="16"/>
                </w:rPr>
                <w:t>15_C_11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3E4802" w:rsidRDefault="00A45951" w:rsidP="00421476">
            <w:pPr>
              <w:pStyle w:val="NormalWeb"/>
              <w:ind w:left="30" w:right="30"/>
              <w:rPr>
                <w:rFonts w:ascii="Calibri" w:hAnsi="Calibri" w:cs="Calibri"/>
              </w:rPr>
            </w:pPr>
            <w:r w:rsidRPr="003E4802">
              <w:rPr>
                <w:rFonts w:ascii="Calibri" w:hAnsi="Calibri" w:cs="Calibri"/>
              </w:rPr>
              <w:t>Ensuring Our Interactions with Competitors are Appropriate</w:t>
            </w:r>
          </w:p>
          <w:p w14:paraId="2400E0BF"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Agreements or discussions with competitors regarding price, volume, limiting or controlling production or sales volume, customer or market allocation, tenders, requests for </w:t>
            </w:r>
            <w:r w:rsidRPr="003E4802">
              <w:rPr>
                <w:rFonts w:ascii="Calibri" w:hAnsi="Calibri" w:cs="Calibri"/>
              </w:rPr>
              <w:t>proposal, or bids are strictly prohibited.</w:t>
            </w:r>
          </w:p>
          <w:p w14:paraId="50BAC3CC" w14:textId="77777777" w:rsidR="00421476" w:rsidRPr="003E4802" w:rsidRDefault="00A45951" w:rsidP="00421476">
            <w:pPr>
              <w:pStyle w:val="NormalWeb"/>
              <w:ind w:left="30" w:right="30"/>
              <w:rPr>
                <w:rFonts w:ascii="Calibri" w:hAnsi="Calibri" w:cs="Calibri"/>
              </w:rPr>
            </w:pPr>
            <w:r w:rsidRPr="003E4802">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Sikre at samhandlingene våre med kon</w:t>
            </w:r>
            <w:r w:rsidRPr="003E4802">
              <w:rPr>
                <w:rFonts w:ascii="Calibri" w:eastAsia="Calibri" w:hAnsi="Calibri" w:cs="Calibri"/>
                <w:lang w:val="nb-NO"/>
              </w:rPr>
              <w:t>kurrenter er passende</w:t>
            </w:r>
          </w:p>
          <w:p w14:paraId="5291470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Avtaler eller diskusjoner med konkurrenter angående pris, volum, begrensning eller kontrollering av produksjon eller salgsvolum, kunde- eller markedsallokeri</w:t>
            </w:r>
            <w:r w:rsidRPr="003E4802">
              <w:rPr>
                <w:rFonts w:ascii="Calibri" w:eastAsia="Calibri" w:hAnsi="Calibri" w:cs="Calibri"/>
                <w:lang w:val="nb-NO"/>
              </w:rPr>
              <w:t>ng, anbud, forespørsler om forslag eller bud er strengt forbudt.</w:t>
            </w:r>
          </w:p>
          <w:p w14:paraId="28E372EA" w14:textId="2A5F508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Boikotter er også forbudt. Å bli ening med en konkurrent om å ikke foreta transaksjoner med et annet selskap eller</w:t>
            </w:r>
            <w:r w:rsidRPr="003E4802">
              <w:rPr>
                <w:rFonts w:ascii="Calibri" w:eastAsia="Calibri" w:hAnsi="Calibri" w:cs="Calibri"/>
                <w:lang w:val="nb-NO"/>
              </w:rPr>
              <w:t xml:space="preserve"> leverandør, eller å oppmuntre andre til å gjøre det, kan tolkes som urettferdig konkurranse.</w:t>
            </w:r>
          </w:p>
        </w:tc>
      </w:tr>
      <w:tr w:rsidR="00947BFB" w:rsidRPr="003E4802"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3E4802" w:rsidRDefault="00A45951" w:rsidP="00421476">
            <w:pPr>
              <w:spacing w:before="30" w:after="30"/>
              <w:ind w:left="30" w:right="30"/>
              <w:rPr>
                <w:rFonts w:ascii="Calibri" w:eastAsia="Times New Roman" w:hAnsi="Calibri" w:cs="Calibri"/>
                <w:sz w:val="16"/>
              </w:rPr>
            </w:pPr>
            <w:hyperlink r:id="rId375" w:tgtFrame="_blank" w:history="1">
              <w:r w:rsidRPr="003E4802">
                <w:rPr>
                  <w:rStyle w:val="Hyperlink"/>
                  <w:rFonts w:ascii="Calibri" w:eastAsia="Times New Roman" w:hAnsi="Calibri" w:cs="Calibri"/>
                  <w:sz w:val="16"/>
                </w:rPr>
                <w:t>Screen 10</w:t>
              </w:r>
            </w:hyperlink>
            <w:r w:rsidRPr="003E4802">
              <w:rPr>
                <w:rFonts w:ascii="Calibri" w:eastAsia="Times New Roman" w:hAnsi="Calibri" w:cs="Calibri"/>
                <w:sz w:val="16"/>
              </w:rPr>
              <w:t xml:space="preserve"> </w:t>
            </w:r>
          </w:p>
          <w:p w14:paraId="02D56185" w14:textId="77777777" w:rsidR="00421476" w:rsidRPr="003E4802" w:rsidRDefault="00A45951" w:rsidP="00421476">
            <w:pPr>
              <w:ind w:left="30" w:right="30"/>
              <w:rPr>
                <w:rFonts w:ascii="Calibri" w:eastAsia="Times New Roman" w:hAnsi="Calibri" w:cs="Calibri"/>
                <w:sz w:val="16"/>
              </w:rPr>
            </w:pPr>
            <w:hyperlink r:id="rId376" w:tgtFrame="_blank" w:history="1">
              <w:r w:rsidRPr="003E4802">
                <w:rPr>
                  <w:rStyle w:val="Hyperlink"/>
                  <w:rFonts w:ascii="Calibri" w:eastAsia="Times New Roman" w:hAnsi="Calibri" w:cs="Calibri"/>
                  <w:sz w:val="16"/>
                </w:rPr>
                <w:t>16_C_11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3E4802" w:rsidRDefault="00A45951" w:rsidP="00421476">
            <w:pPr>
              <w:pStyle w:val="NormalWeb"/>
              <w:ind w:left="30" w:right="30"/>
              <w:rPr>
                <w:rFonts w:ascii="Calibri" w:hAnsi="Calibri" w:cs="Calibri"/>
              </w:rPr>
            </w:pPr>
            <w:r w:rsidRPr="003E4802">
              <w:rPr>
                <w:rFonts w:ascii="Calibri" w:hAnsi="Calibri" w:cs="Calibri"/>
              </w:rPr>
              <w:t>Adhering to the Laws</w:t>
            </w:r>
          </w:p>
          <w:p w14:paraId="7087929B" w14:textId="77777777" w:rsidR="00421476" w:rsidRPr="003E4802" w:rsidRDefault="00A45951" w:rsidP="00421476">
            <w:pPr>
              <w:pStyle w:val="NormalWeb"/>
              <w:ind w:left="30" w:right="30"/>
              <w:rPr>
                <w:rFonts w:ascii="Calibri" w:hAnsi="Calibri" w:cs="Calibri"/>
              </w:rPr>
            </w:pPr>
            <w:r w:rsidRPr="003E4802">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Følge lovene</w:t>
            </w:r>
          </w:p>
          <w:p w14:paraId="2B3E03F2" w14:textId="3577BC9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Vi er forpliktet til å overholde konkurransel</w:t>
            </w:r>
            <w:r w:rsidRPr="003E4802">
              <w:rPr>
                <w:rFonts w:ascii="Calibri" w:eastAsia="Calibri" w:hAnsi="Calibri" w:cs="Calibri"/>
                <w:lang w:val="nb-NO"/>
              </w:rPr>
              <w:t>over i alle land der vi gjør forretninger.</w:t>
            </w:r>
          </w:p>
        </w:tc>
      </w:tr>
      <w:tr w:rsidR="00947BFB" w:rsidRPr="003E4802"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3E4802" w:rsidRDefault="00A45951" w:rsidP="00421476">
            <w:pPr>
              <w:spacing w:before="30" w:after="30"/>
              <w:ind w:left="30" w:right="30"/>
              <w:rPr>
                <w:rFonts w:ascii="Calibri" w:eastAsia="Times New Roman" w:hAnsi="Calibri" w:cs="Calibri"/>
                <w:sz w:val="16"/>
              </w:rPr>
            </w:pPr>
            <w:hyperlink r:id="rId377" w:tgtFrame="_blank" w:history="1">
              <w:r w:rsidRPr="003E4802">
                <w:rPr>
                  <w:rStyle w:val="Hyperlink"/>
                  <w:rFonts w:ascii="Calibri" w:eastAsia="Times New Roman" w:hAnsi="Calibri" w:cs="Calibri"/>
                  <w:sz w:val="16"/>
                </w:rPr>
                <w:t>Screen 10</w:t>
              </w:r>
            </w:hyperlink>
            <w:r w:rsidRPr="003E4802">
              <w:rPr>
                <w:rFonts w:ascii="Calibri" w:eastAsia="Times New Roman" w:hAnsi="Calibri" w:cs="Calibri"/>
                <w:sz w:val="16"/>
              </w:rPr>
              <w:t xml:space="preserve"> </w:t>
            </w:r>
          </w:p>
          <w:p w14:paraId="37757307" w14:textId="77777777" w:rsidR="00421476" w:rsidRPr="003E4802" w:rsidRDefault="00A45951" w:rsidP="00421476">
            <w:pPr>
              <w:ind w:left="30" w:right="30"/>
              <w:rPr>
                <w:rFonts w:ascii="Calibri" w:eastAsia="Times New Roman" w:hAnsi="Calibri" w:cs="Calibri"/>
                <w:sz w:val="16"/>
              </w:rPr>
            </w:pPr>
            <w:hyperlink r:id="rId378" w:tgtFrame="_blank" w:history="1">
              <w:r w:rsidRPr="003E4802">
                <w:rPr>
                  <w:rStyle w:val="Hyperlink"/>
                  <w:rFonts w:ascii="Calibri" w:eastAsia="Times New Roman" w:hAnsi="Calibri" w:cs="Calibri"/>
                  <w:sz w:val="16"/>
                </w:rPr>
                <w:t>17_C_11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3E4802" w:rsidRDefault="00A45951" w:rsidP="00421476">
            <w:pPr>
              <w:pStyle w:val="NormalWeb"/>
              <w:ind w:left="30" w:right="30"/>
              <w:rPr>
                <w:rFonts w:ascii="Calibri" w:hAnsi="Calibri" w:cs="Calibri"/>
              </w:rPr>
            </w:pPr>
            <w:r w:rsidRPr="003E4802">
              <w:rPr>
                <w:rFonts w:ascii="Calibri" w:hAnsi="Calibri" w:cs="Calibri"/>
              </w:rPr>
              <w:t>Fair, Merit-Based Tender Processes</w:t>
            </w:r>
          </w:p>
          <w:p w14:paraId="09B00537"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Abbott is committed to competing fairly in all tenders, requests for proposals, and bids. </w:t>
            </w:r>
            <w:r w:rsidRPr="003E4802">
              <w:rPr>
                <w:rFonts w:ascii="Calibri" w:hAnsi="Calibri" w:cs="Calibri"/>
              </w:rPr>
              <w:t>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Rettferdige, fortrinnsbaserte anbudsprosesser</w:t>
            </w:r>
          </w:p>
          <w:p w14:paraId="3E3C8D09" w14:textId="5CBC717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Abbott er forpliktet til å konkurrere rettferdig i alle anbud, forespørsler om forslag og bud. Sammensvergelse med konkurrenter, anbudssamarbeid, og lignende handlinger som utilbørlig kan påvirke utfallet av utvelgelsesprosesser, er </w:t>
            </w:r>
            <w:r w:rsidRPr="003E4802">
              <w:rPr>
                <w:rFonts w:ascii="Calibri" w:eastAsia="Calibri" w:hAnsi="Calibri" w:cs="Calibri"/>
                <w:lang w:val="nb-NO"/>
              </w:rPr>
              <w:t>strengt forbudt.</w:t>
            </w:r>
          </w:p>
        </w:tc>
      </w:tr>
      <w:tr w:rsidR="00947BFB" w:rsidRPr="003E4802"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3E4802" w:rsidRDefault="00A45951" w:rsidP="00421476">
            <w:pPr>
              <w:spacing w:before="30" w:after="30"/>
              <w:ind w:left="30" w:right="30"/>
              <w:rPr>
                <w:rFonts w:ascii="Calibri" w:eastAsia="Times New Roman" w:hAnsi="Calibri" w:cs="Calibri"/>
                <w:sz w:val="16"/>
              </w:rPr>
            </w:pPr>
            <w:hyperlink r:id="rId379" w:tgtFrame="_blank" w:history="1">
              <w:r w:rsidRPr="003E4802">
                <w:rPr>
                  <w:rStyle w:val="Hyperlink"/>
                  <w:rFonts w:ascii="Calibri" w:eastAsia="Times New Roman" w:hAnsi="Calibri" w:cs="Calibri"/>
                  <w:sz w:val="16"/>
                </w:rPr>
                <w:t>Screen 10</w:t>
              </w:r>
            </w:hyperlink>
            <w:r w:rsidRPr="003E4802">
              <w:rPr>
                <w:rFonts w:ascii="Calibri" w:eastAsia="Times New Roman" w:hAnsi="Calibri" w:cs="Calibri"/>
                <w:sz w:val="16"/>
              </w:rPr>
              <w:t xml:space="preserve"> </w:t>
            </w:r>
          </w:p>
          <w:p w14:paraId="494FABCB" w14:textId="77777777" w:rsidR="00421476" w:rsidRPr="003E4802" w:rsidRDefault="00A45951" w:rsidP="00421476">
            <w:pPr>
              <w:ind w:left="30" w:right="30"/>
              <w:rPr>
                <w:rFonts w:ascii="Calibri" w:eastAsia="Times New Roman" w:hAnsi="Calibri" w:cs="Calibri"/>
                <w:sz w:val="16"/>
              </w:rPr>
            </w:pPr>
            <w:hyperlink r:id="rId380" w:tgtFrame="_blank" w:history="1">
              <w:r w:rsidRPr="003E4802">
                <w:rPr>
                  <w:rStyle w:val="Hyperlink"/>
                  <w:rFonts w:ascii="Calibri" w:eastAsia="Times New Roman" w:hAnsi="Calibri" w:cs="Calibri"/>
                  <w:sz w:val="16"/>
                </w:rPr>
                <w:t>18_C_11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3E4802" w:rsidRDefault="00A45951" w:rsidP="00421476">
            <w:pPr>
              <w:pStyle w:val="NormalWeb"/>
              <w:ind w:left="30" w:right="30"/>
              <w:rPr>
                <w:rFonts w:ascii="Calibri" w:hAnsi="Calibri" w:cs="Calibri"/>
              </w:rPr>
            </w:pPr>
            <w:r w:rsidRPr="003E4802">
              <w:rPr>
                <w:rFonts w:ascii="Calibri" w:hAnsi="Calibri" w:cs="Calibri"/>
              </w:rPr>
              <w:t>Meetings with Competitors</w:t>
            </w:r>
          </w:p>
          <w:p w14:paraId="5BBD61F9"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When meeting with competitors, it is important to review the agenda to ensure that only appropriate </w:t>
            </w:r>
            <w:r w:rsidRPr="003E4802">
              <w:rPr>
                <w:rFonts w:ascii="Calibri" w:hAnsi="Calibri" w:cs="Calibri"/>
              </w:rPr>
              <w:t xml:space="preserve">topics </w:t>
            </w:r>
            <w:r w:rsidRPr="003E4802">
              <w:rPr>
                <w:rFonts w:ascii="Calibri" w:hAnsi="Calibri" w:cs="Calibri"/>
              </w:rPr>
              <w:lastRenderedPageBreak/>
              <w:t>are covered. Never engage in any discussion regarding pricing, tenders, boycotting of third parties, customer or territory allocation, or limiting production or sales volume.</w:t>
            </w:r>
          </w:p>
          <w:p w14:paraId="0B647A2E" w14:textId="77777777" w:rsidR="00421476" w:rsidRPr="003E4802" w:rsidRDefault="00A45951" w:rsidP="00421476">
            <w:pPr>
              <w:pStyle w:val="NormalWeb"/>
              <w:ind w:left="30" w:right="30"/>
              <w:rPr>
                <w:rFonts w:ascii="Calibri" w:hAnsi="Calibri" w:cs="Calibri"/>
              </w:rPr>
            </w:pPr>
            <w:r w:rsidRPr="003E4802">
              <w:rPr>
                <w:rFonts w:ascii="Calibri" w:hAnsi="Calibri" w:cs="Calibri"/>
              </w:rPr>
              <w:t>If someone begins to discuss these matters, take immediate action. End you</w:t>
            </w:r>
            <w:r w:rsidRPr="003E4802">
              <w:rPr>
                <w:rFonts w:ascii="Calibri" w:hAnsi="Calibri" w:cs="Calibri"/>
              </w:rPr>
              <w:t>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Møter med konkurrenter.</w:t>
            </w:r>
          </w:p>
          <w:p w14:paraId="2F4642E2"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Under møter med konkurrenter er det viktig å gå gjennom agendaen for å sikre at kun passende emner dekkes. Aldri </w:t>
            </w:r>
            <w:r w:rsidRPr="003E4802">
              <w:rPr>
                <w:rFonts w:ascii="Calibri" w:eastAsia="Calibri" w:hAnsi="Calibri" w:cs="Calibri"/>
                <w:lang w:val="nb-NO"/>
              </w:rPr>
              <w:lastRenderedPageBreak/>
              <w:t>delta i noen diskusjon angående priser, anbud, boikott av tredjep</w:t>
            </w:r>
            <w:r w:rsidRPr="003E4802">
              <w:rPr>
                <w:rFonts w:ascii="Calibri" w:eastAsia="Calibri" w:hAnsi="Calibri" w:cs="Calibri"/>
                <w:lang w:val="nb-NO"/>
              </w:rPr>
              <w:t>arter, kunde- eller geografisk inndeling, eller begrensninger av produksjon eller salgsvolum.</w:t>
            </w:r>
          </w:p>
          <w:p w14:paraId="515AC9BA" w14:textId="3580B11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noen begynner å diskutere disse sakene, må du ta umiddelbare grep. Avslutt din d</w:t>
            </w:r>
            <w:r w:rsidRPr="003E4802">
              <w:rPr>
                <w:rFonts w:ascii="Calibri" w:eastAsia="Calibri" w:hAnsi="Calibri" w:cs="Calibri"/>
                <w:lang w:val="nb-NO"/>
              </w:rPr>
              <w:t>eltakelse i møtet og be om at protestene dine registreres. Dra, og gjør en høylytt, dramatisk gest når du drar, slik at andre husker at du forlot den forbudte diskusjonen.</w:t>
            </w:r>
          </w:p>
        </w:tc>
      </w:tr>
      <w:tr w:rsidR="00947BFB" w:rsidRPr="003E4802"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3E4802" w:rsidRDefault="00A45951" w:rsidP="00421476">
            <w:pPr>
              <w:spacing w:before="30" w:after="30"/>
              <w:ind w:left="30" w:right="30"/>
              <w:rPr>
                <w:rFonts w:ascii="Calibri" w:eastAsia="Times New Roman" w:hAnsi="Calibri" w:cs="Calibri"/>
                <w:sz w:val="16"/>
              </w:rPr>
            </w:pPr>
            <w:hyperlink r:id="rId381" w:tgtFrame="_blank" w:history="1">
              <w:r w:rsidRPr="003E4802">
                <w:rPr>
                  <w:rStyle w:val="Hyperlink"/>
                  <w:rFonts w:ascii="Calibri" w:eastAsia="Times New Roman" w:hAnsi="Calibri" w:cs="Calibri"/>
                  <w:sz w:val="16"/>
                </w:rPr>
                <w:t>Screen 10</w:t>
              </w:r>
            </w:hyperlink>
            <w:r w:rsidRPr="003E4802">
              <w:rPr>
                <w:rFonts w:ascii="Calibri" w:eastAsia="Times New Roman" w:hAnsi="Calibri" w:cs="Calibri"/>
                <w:sz w:val="16"/>
              </w:rPr>
              <w:t xml:space="preserve"> </w:t>
            </w:r>
          </w:p>
          <w:p w14:paraId="08B038BD" w14:textId="77777777" w:rsidR="00421476" w:rsidRPr="003E4802" w:rsidRDefault="00A45951" w:rsidP="00421476">
            <w:pPr>
              <w:ind w:left="30" w:right="30"/>
              <w:rPr>
                <w:rFonts w:ascii="Calibri" w:eastAsia="Times New Roman" w:hAnsi="Calibri" w:cs="Calibri"/>
                <w:sz w:val="16"/>
              </w:rPr>
            </w:pPr>
            <w:hyperlink r:id="rId382" w:tgtFrame="_blank" w:history="1">
              <w:r w:rsidRPr="003E4802">
                <w:rPr>
                  <w:rStyle w:val="Hyperlink"/>
                  <w:rFonts w:ascii="Calibri" w:eastAsia="Times New Roman" w:hAnsi="Calibri" w:cs="Calibri"/>
                  <w:sz w:val="16"/>
                </w:rPr>
                <w:t>19_C_</w:t>
              </w:r>
              <w:r w:rsidRPr="003E4802">
                <w:rPr>
                  <w:rStyle w:val="Hyperlink"/>
                  <w:rFonts w:ascii="Calibri" w:eastAsia="Times New Roman" w:hAnsi="Calibri" w:cs="Calibri"/>
                  <w:sz w:val="16"/>
                </w:rPr>
                <w:t>11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Competitors and the Labor Market</w:t>
            </w:r>
          </w:p>
          <w:p w14:paraId="42EA7DE3" w14:textId="77777777" w:rsidR="00421476" w:rsidRPr="003E4802" w:rsidRDefault="00A45951" w:rsidP="00421476">
            <w:pPr>
              <w:pStyle w:val="NormalWeb"/>
              <w:ind w:left="30" w:right="30"/>
              <w:rPr>
                <w:rFonts w:ascii="Calibri" w:hAnsi="Calibri" w:cs="Calibri"/>
              </w:rPr>
            </w:pPr>
            <w:r w:rsidRPr="003E4802">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3E4802" w:rsidRDefault="00A45951" w:rsidP="00421476">
            <w:pPr>
              <w:pStyle w:val="NormalWeb"/>
              <w:ind w:left="30" w:right="30"/>
              <w:rPr>
                <w:rFonts w:ascii="Calibri" w:hAnsi="Calibri" w:cs="Calibri"/>
              </w:rPr>
            </w:pPr>
            <w:r w:rsidRPr="003E4802">
              <w:rPr>
                <w:rFonts w:ascii="Calibri" w:hAnsi="Calibri" w:cs="Calibri"/>
              </w:rPr>
              <w:t>For example, discussing employee compensation</w:t>
            </w:r>
            <w:r w:rsidRPr="003E4802">
              <w:rPr>
                <w:rFonts w:ascii="Calibri" w:hAnsi="Calibri" w:cs="Calibri"/>
              </w:rPr>
              <w:t xml:space="preserve"> with another company or agreeing with another company not to hire each other’s employees (no poach agreements) can also be viewed as anti-competitive.</w:t>
            </w:r>
          </w:p>
        </w:tc>
        <w:tc>
          <w:tcPr>
            <w:tcW w:w="6000" w:type="dxa"/>
            <w:vAlign w:val="center"/>
          </w:tcPr>
          <w:p w14:paraId="25179DA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Konkurrenter og arbeidsmarkedet</w:t>
            </w:r>
          </w:p>
          <w:p w14:paraId="1607A34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Under konkurranselovgivning inkluderer konkurrenter ikke bare selskapene Abbott konkurrerer med for å selge produktene våre, men også selskaper som vi konkurrerer med for å ansette ansatte.</w:t>
            </w:r>
          </w:p>
          <w:p w14:paraId="6599CAD1" w14:textId="3E108B1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Å diskutere ansattkompensasjon med et annet selskap eller bli enige med et annet selskap om å ikke ansette hverandres ansatte (ingen tyvjakt-avtaler), kan for eksempel også anses</w:t>
            </w:r>
            <w:r w:rsidRPr="003E4802">
              <w:rPr>
                <w:rFonts w:ascii="Calibri" w:eastAsia="Calibri" w:hAnsi="Calibri" w:cs="Calibri"/>
                <w:lang w:val="nb-NO"/>
              </w:rPr>
              <w:t xml:space="preserve"> som konkurransehemmende.</w:t>
            </w:r>
          </w:p>
        </w:tc>
      </w:tr>
      <w:tr w:rsidR="00947BFB" w:rsidRPr="003E4802"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3E4802" w:rsidRDefault="00A45951" w:rsidP="00421476">
            <w:pPr>
              <w:spacing w:before="30" w:after="30"/>
              <w:ind w:left="30" w:right="30"/>
              <w:rPr>
                <w:rFonts w:ascii="Calibri" w:eastAsia="Times New Roman" w:hAnsi="Calibri" w:cs="Calibri"/>
                <w:sz w:val="16"/>
              </w:rPr>
            </w:pPr>
            <w:hyperlink r:id="rId383" w:tgtFrame="_blank" w:history="1">
              <w:r w:rsidRPr="003E4802">
                <w:rPr>
                  <w:rStyle w:val="Hyperlink"/>
                  <w:rFonts w:ascii="Calibri" w:eastAsia="Times New Roman" w:hAnsi="Calibri" w:cs="Calibri"/>
                  <w:sz w:val="16"/>
                </w:rPr>
                <w:t>Screen 10</w:t>
              </w:r>
            </w:hyperlink>
            <w:r w:rsidRPr="003E4802">
              <w:rPr>
                <w:rFonts w:ascii="Calibri" w:eastAsia="Times New Roman" w:hAnsi="Calibri" w:cs="Calibri"/>
                <w:sz w:val="16"/>
              </w:rPr>
              <w:t xml:space="preserve"> </w:t>
            </w:r>
          </w:p>
          <w:p w14:paraId="710920B4" w14:textId="77777777" w:rsidR="00421476" w:rsidRPr="003E4802" w:rsidRDefault="00A45951" w:rsidP="00421476">
            <w:pPr>
              <w:ind w:left="30" w:right="30"/>
              <w:rPr>
                <w:rFonts w:ascii="Calibri" w:eastAsia="Times New Roman" w:hAnsi="Calibri" w:cs="Calibri"/>
                <w:sz w:val="16"/>
              </w:rPr>
            </w:pPr>
            <w:hyperlink r:id="rId384" w:tgtFrame="_blank" w:history="1">
              <w:r w:rsidRPr="003E4802">
                <w:rPr>
                  <w:rStyle w:val="Hyperlink"/>
                  <w:rFonts w:ascii="Calibri" w:eastAsia="Times New Roman" w:hAnsi="Calibri" w:cs="Calibri"/>
                  <w:sz w:val="16"/>
                </w:rPr>
                <w:t>20_C_11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Reporting Suspected Violations</w:t>
            </w:r>
          </w:p>
          <w:p w14:paraId="416F702A" w14:textId="77777777" w:rsidR="00421476" w:rsidRPr="003E4802" w:rsidRDefault="00A45951" w:rsidP="00421476">
            <w:pPr>
              <w:pStyle w:val="NormalWeb"/>
              <w:ind w:left="30" w:right="30"/>
              <w:rPr>
                <w:rFonts w:ascii="Calibri" w:hAnsi="Calibri" w:cs="Calibri"/>
              </w:rPr>
            </w:pPr>
            <w:r w:rsidRPr="003E4802">
              <w:rPr>
                <w:rFonts w:ascii="Calibri" w:hAnsi="Calibri" w:cs="Calibri"/>
              </w:rPr>
              <w:t>We are committed to reporting any suspected violation of Abbott’s policies related to unfair competition. We ca</w:t>
            </w:r>
            <w:r w:rsidRPr="003E4802">
              <w:rPr>
                <w:rFonts w:ascii="Calibri" w:hAnsi="Calibri" w:cs="Calibri"/>
              </w:rPr>
              <w:t>n do so through OEC, Legal, or Speak Up.</w:t>
            </w:r>
          </w:p>
        </w:tc>
        <w:tc>
          <w:tcPr>
            <w:tcW w:w="6000" w:type="dxa"/>
            <w:vAlign w:val="center"/>
          </w:tcPr>
          <w:p w14:paraId="1BB44A6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Rapportere mistenkte overtredelser</w:t>
            </w:r>
          </w:p>
          <w:p w14:paraId="13DA4BEE" w14:textId="6E96CD2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Vi er forpliktet til å rapportere alle mistenkte brudd på Abbotts retningslinjer knyttet til urettferdi</w:t>
            </w:r>
            <w:r w:rsidRPr="003E4802">
              <w:rPr>
                <w:rFonts w:ascii="Calibri" w:eastAsia="Calibri" w:hAnsi="Calibri" w:cs="Calibri"/>
                <w:lang w:val="nb-NO"/>
              </w:rPr>
              <w:t>g konkurranse. Vi kan gjøre dette gjennom OEC, juridisk avdeling eller Speak Up.</w:t>
            </w:r>
          </w:p>
        </w:tc>
      </w:tr>
      <w:tr w:rsidR="00947BFB" w:rsidRPr="003E4802"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3E4802" w:rsidRDefault="00A45951" w:rsidP="00421476">
            <w:pPr>
              <w:spacing w:before="30" w:after="30"/>
              <w:ind w:left="30" w:right="30"/>
              <w:rPr>
                <w:rFonts w:ascii="Calibri" w:eastAsia="Times New Roman" w:hAnsi="Calibri" w:cs="Calibri"/>
                <w:sz w:val="16"/>
              </w:rPr>
            </w:pPr>
            <w:hyperlink r:id="rId385" w:tgtFrame="_blank" w:history="1">
              <w:r w:rsidRPr="003E4802">
                <w:rPr>
                  <w:rStyle w:val="Hyperlink"/>
                  <w:rFonts w:ascii="Calibri" w:eastAsia="Times New Roman" w:hAnsi="Calibri" w:cs="Calibri"/>
                  <w:sz w:val="16"/>
                </w:rPr>
                <w:t>Screen 11</w:t>
              </w:r>
            </w:hyperlink>
            <w:r w:rsidRPr="003E4802">
              <w:rPr>
                <w:rFonts w:ascii="Calibri" w:eastAsia="Times New Roman" w:hAnsi="Calibri" w:cs="Calibri"/>
                <w:sz w:val="16"/>
              </w:rPr>
              <w:t xml:space="preserve"> </w:t>
            </w:r>
          </w:p>
          <w:p w14:paraId="3C056476" w14:textId="77777777" w:rsidR="00421476" w:rsidRPr="003E4802" w:rsidRDefault="00A45951" w:rsidP="00421476">
            <w:pPr>
              <w:ind w:left="30" w:right="30"/>
              <w:rPr>
                <w:rFonts w:ascii="Calibri" w:eastAsia="Times New Roman" w:hAnsi="Calibri" w:cs="Calibri"/>
                <w:sz w:val="16"/>
              </w:rPr>
            </w:pPr>
            <w:hyperlink r:id="rId386" w:tgtFrame="_blank" w:history="1">
              <w:r w:rsidRPr="003E4802">
                <w:rPr>
                  <w:rStyle w:val="Hyperlink"/>
                  <w:rFonts w:ascii="Calibri" w:eastAsia="Times New Roman" w:hAnsi="Calibri" w:cs="Calibri"/>
                  <w:sz w:val="16"/>
                </w:rPr>
                <w:t>2</w:t>
              </w:r>
              <w:r w:rsidRPr="003E4802">
                <w:rPr>
                  <w:rStyle w:val="Hyperlink"/>
                  <w:rFonts w:ascii="Calibri" w:eastAsia="Times New Roman" w:hAnsi="Calibri" w:cs="Calibri"/>
                  <w:sz w:val="16"/>
                </w:rPr>
                <w:t>1_C_12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p w14:paraId="36536859" w14:textId="77777777" w:rsidR="00421476" w:rsidRPr="003E4802" w:rsidRDefault="00A45951" w:rsidP="00421476">
            <w:pPr>
              <w:pStyle w:val="NormalWeb"/>
              <w:ind w:left="30" w:right="30"/>
              <w:rPr>
                <w:rFonts w:ascii="Calibri" w:hAnsi="Calibri" w:cs="Calibri"/>
              </w:rPr>
            </w:pPr>
            <w:r w:rsidRPr="003E4802">
              <w:rPr>
                <w:rFonts w:ascii="Calibri" w:hAnsi="Calibri" w:cs="Calibri"/>
              </w:rPr>
              <w:t>Test your knowledge now!</w:t>
            </w:r>
          </w:p>
        </w:tc>
        <w:tc>
          <w:tcPr>
            <w:tcW w:w="6000" w:type="dxa"/>
            <w:vAlign w:val="center"/>
          </w:tcPr>
          <w:p w14:paraId="2A48F71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p w14:paraId="6165318D" w14:textId="4C3BB72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Test kunnskapen din nå!</w:t>
            </w:r>
          </w:p>
        </w:tc>
      </w:tr>
      <w:tr w:rsidR="00947BFB" w:rsidRPr="003E4802"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3E4802" w:rsidRDefault="00A45951" w:rsidP="00421476">
            <w:pPr>
              <w:spacing w:before="30" w:after="30"/>
              <w:ind w:left="30" w:right="30"/>
              <w:rPr>
                <w:rFonts w:ascii="Calibri" w:eastAsia="Times New Roman" w:hAnsi="Calibri" w:cs="Calibri"/>
                <w:sz w:val="16"/>
              </w:rPr>
            </w:pPr>
            <w:hyperlink r:id="rId387" w:tgtFrame="_blank" w:history="1">
              <w:r w:rsidRPr="003E4802">
                <w:rPr>
                  <w:rStyle w:val="Hyperlink"/>
                  <w:rFonts w:ascii="Calibri" w:eastAsia="Times New Roman" w:hAnsi="Calibri" w:cs="Calibri"/>
                  <w:sz w:val="16"/>
                </w:rPr>
                <w:t>Screen 11</w:t>
              </w:r>
            </w:hyperlink>
            <w:r w:rsidRPr="003E4802">
              <w:rPr>
                <w:rFonts w:ascii="Calibri" w:eastAsia="Times New Roman" w:hAnsi="Calibri" w:cs="Calibri"/>
                <w:sz w:val="16"/>
              </w:rPr>
              <w:t xml:space="preserve"> </w:t>
            </w:r>
          </w:p>
          <w:p w14:paraId="0FEECE53" w14:textId="77777777" w:rsidR="00421476" w:rsidRPr="003E4802" w:rsidRDefault="00A45951" w:rsidP="00421476">
            <w:pPr>
              <w:ind w:left="30" w:right="30"/>
              <w:rPr>
                <w:rFonts w:ascii="Calibri" w:eastAsia="Times New Roman" w:hAnsi="Calibri" w:cs="Calibri"/>
                <w:sz w:val="16"/>
              </w:rPr>
            </w:pPr>
            <w:hyperlink r:id="rId388" w:tgtFrame="_blank" w:history="1">
              <w:r w:rsidRPr="003E4802">
                <w:rPr>
                  <w:rStyle w:val="Hyperlink"/>
                  <w:rFonts w:ascii="Calibri" w:eastAsia="Times New Roman" w:hAnsi="Calibri" w:cs="Calibri"/>
                  <w:sz w:val="16"/>
                </w:rPr>
                <w:t>2</w:t>
              </w:r>
              <w:r w:rsidRPr="003E4802">
                <w:rPr>
                  <w:rStyle w:val="Hyperlink"/>
                  <w:rFonts w:ascii="Calibri" w:eastAsia="Times New Roman" w:hAnsi="Calibri" w:cs="Calibri"/>
                  <w:sz w:val="16"/>
                </w:rPr>
                <w:t>2_C_12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3E4802" w:rsidRDefault="00A45951" w:rsidP="00421476">
            <w:pPr>
              <w:pStyle w:val="NormalWeb"/>
              <w:ind w:left="30" w:right="30"/>
              <w:rPr>
                <w:rFonts w:ascii="Calibri" w:hAnsi="Calibri" w:cs="Calibri"/>
              </w:rPr>
            </w:pPr>
            <w:r w:rsidRPr="003E4802">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w:t>
            </w:r>
            <w:r w:rsidRPr="003E4802">
              <w:rPr>
                <w:rFonts w:ascii="Calibri" w:hAnsi="Calibri" w:cs="Calibri"/>
              </w:rPr>
              <w:t xml:space="preserve"> investing a lot of time into putting together the bid, you reach out to a counterpart at Medtronic to find out whether they are bidding. Is this okay?</w:t>
            </w:r>
          </w:p>
        </w:tc>
        <w:tc>
          <w:tcPr>
            <w:tcW w:w="6000" w:type="dxa"/>
            <w:vAlign w:val="center"/>
          </w:tcPr>
          <w:p w14:paraId="421853A5" w14:textId="29EEE4F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Du er en regional salgsleder ansvarlig for Abbott Vascular i Tyrkia. Du vurderer å sende inn et bud for </w:t>
            </w:r>
            <w:r w:rsidRPr="003E4802">
              <w:rPr>
                <w:rFonts w:ascii="Calibri" w:eastAsia="Calibri" w:hAnsi="Calibri" w:cs="Calibri"/>
                <w:lang w:val="nb-NO"/>
              </w:rPr>
              <w:t>å levere produkt til et stort offentlig sykehus i ditt område. Du er klar over at kontrakten for tiden er holdt av et lokalt firma. Før du investerer mye tid i å sette sammen budet, tar du kontakt med en motpart hos Medtronic for å finne ut om de byr. Er d</w:t>
            </w:r>
            <w:r w:rsidRPr="003E4802">
              <w:rPr>
                <w:rFonts w:ascii="Calibri" w:eastAsia="Calibri" w:hAnsi="Calibri" w:cs="Calibri"/>
                <w:lang w:val="nb-NO"/>
              </w:rPr>
              <w:t>ette greit?</w:t>
            </w:r>
          </w:p>
        </w:tc>
      </w:tr>
      <w:tr w:rsidR="00947BFB" w:rsidRPr="003E4802"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3E4802" w:rsidRDefault="00A45951" w:rsidP="00421476">
            <w:pPr>
              <w:spacing w:before="30" w:after="30"/>
              <w:ind w:left="30" w:right="30"/>
              <w:rPr>
                <w:rFonts w:ascii="Calibri" w:eastAsia="Times New Roman" w:hAnsi="Calibri" w:cs="Calibri"/>
                <w:sz w:val="16"/>
              </w:rPr>
            </w:pPr>
            <w:hyperlink r:id="rId389" w:tgtFrame="_blank" w:history="1">
              <w:r w:rsidRPr="003E4802">
                <w:rPr>
                  <w:rStyle w:val="Hyperlink"/>
                  <w:rFonts w:ascii="Calibri" w:eastAsia="Times New Roman" w:hAnsi="Calibri" w:cs="Calibri"/>
                  <w:sz w:val="16"/>
                </w:rPr>
                <w:t>Screen 11</w:t>
              </w:r>
            </w:hyperlink>
            <w:r w:rsidRPr="003E4802">
              <w:rPr>
                <w:rFonts w:ascii="Calibri" w:eastAsia="Times New Roman" w:hAnsi="Calibri" w:cs="Calibri"/>
                <w:sz w:val="16"/>
              </w:rPr>
              <w:t xml:space="preserve"> </w:t>
            </w:r>
          </w:p>
          <w:p w14:paraId="410A4C14" w14:textId="77777777" w:rsidR="00421476" w:rsidRPr="003E4802" w:rsidRDefault="00A45951" w:rsidP="00421476">
            <w:pPr>
              <w:ind w:left="30" w:right="30"/>
              <w:rPr>
                <w:rFonts w:ascii="Calibri" w:eastAsia="Times New Roman" w:hAnsi="Calibri" w:cs="Calibri"/>
                <w:sz w:val="16"/>
              </w:rPr>
            </w:pPr>
            <w:hyperlink r:id="rId390" w:tgtFrame="_blank" w:history="1">
              <w:r w:rsidRPr="003E4802">
                <w:rPr>
                  <w:rStyle w:val="Hyperlink"/>
                  <w:rFonts w:ascii="Calibri" w:eastAsia="Times New Roman" w:hAnsi="Calibri" w:cs="Calibri"/>
                  <w:sz w:val="16"/>
                </w:rPr>
                <w:t>23_C_12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3E4802" w:rsidRDefault="00A45951" w:rsidP="00421476">
            <w:pPr>
              <w:pStyle w:val="NormalWeb"/>
              <w:ind w:left="30" w:right="30"/>
              <w:rPr>
                <w:rFonts w:ascii="Calibri" w:hAnsi="Calibri" w:cs="Calibri"/>
              </w:rPr>
            </w:pPr>
            <w:r w:rsidRPr="003E4802">
              <w:rPr>
                <w:rFonts w:ascii="Calibri" w:hAnsi="Calibri" w:cs="Calibri"/>
              </w:rPr>
              <w:t>Yes, as long as you do not discuss pricing, discounts, rebates or any other terms of the bid.</w:t>
            </w:r>
          </w:p>
          <w:p w14:paraId="29657C8B" w14:textId="77777777" w:rsidR="00421476" w:rsidRPr="003E4802" w:rsidRDefault="00A45951" w:rsidP="00421476">
            <w:pPr>
              <w:pStyle w:val="NormalWeb"/>
              <w:ind w:left="30" w:right="30"/>
              <w:rPr>
                <w:rFonts w:ascii="Calibri" w:hAnsi="Calibri" w:cs="Calibri"/>
              </w:rPr>
            </w:pPr>
            <w:r w:rsidRPr="003E4802">
              <w:rPr>
                <w:rFonts w:ascii="Calibri" w:hAnsi="Calibri" w:cs="Calibri"/>
              </w:rPr>
              <w:t>Yes, since the objective of the call is simply to establish wh</w:t>
            </w:r>
            <w:r w:rsidRPr="003E4802">
              <w:rPr>
                <w:rFonts w:ascii="Calibri" w:hAnsi="Calibri" w:cs="Calibri"/>
              </w:rPr>
              <w:t>ether or not Medtronic would bid.</w:t>
            </w:r>
          </w:p>
          <w:p w14:paraId="3567A26F" w14:textId="77777777" w:rsidR="00421476" w:rsidRPr="003E4802" w:rsidRDefault="00A45951" w:rsidP="00421476">
            <w:pPr>
              <w:pStyle w:val="NormalWeb"/>
              <w:ind w:left="30" w:right="30"/>
              <w:rPr>
                <w:rFonts w:ascii="Calibri" w:hAnsi="Calibri" w:cs="Calibri"/>
              </w:rPr>
            </w:pPr>
            <w:r w:rsidRPr="003E4802">
              <w:rPr>
                <w:rFonts w:ascii="Calibri" w:hAnsi="Calibri" w:cs="Calibri"/>
              </w:rPr>
              <w:t>No. Any discussion with competitors regarding pricing or bidding strategies is strictly prohibited.</w:t>
            </w:r>
          </w:p>
          <w:p w14:paraId="63CF502B"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4CD259E7"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Ja, så lenge du ikke diskuterer priser, rabatter, tilbakebetalinger eller andre vilkår i budet.</w:t>
            </w:r>
          </w:p>
          <w:p w14:paraId="3CCFD70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Ja, siden målet med samtalen er ganske enkelt å fastslå om Medtronic ville by.</w:t>
            </w:r>
          </w:p>
          <w:p w14:paraId="0C78CE6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Nei. Enhver diskusjon med konkurrenter om </w:t>
            </w:r>
            <w:r w:rsidRPr="003E4802">
              <w:rPr>
                <w:rFonts w:ascii="Calibri" w:eastAsia="Calibri" w:hAnsi="Calibri" w:cs="Calibri"/>
                <w:lang w:val="nb-NO"/>
              </w:rPr>
              <w:t>priser eller budgivningsstrategier er strengt forbudt.</w:t>
            </w:r>
          </w:p>
          <w:p w14:paraId="508DEFA7" w14:textId="1194363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3E4802" w:rsidRDefault="00A45951" w:rsidP="00421476">
            <w:pPr>
              <w:spacing w:before="30" w:after="30"/>
              <w:ind w:left="30" w:right="30"/>
              <w:rPr>
                <w:rFonts w:ascii="Calibri" w:eastAsia="Times New Roman" w:hAnsi="Calibri" w:cs="Calibri"/>
                <w:sz w:val="16"/>
              </w:rPr>
            </w:pPr>
            <w:hyperlink r:id="rId391" w:tgtFrame="_blank" w:history="1">
              <w:r w:rsidRPr="003E4802">
                <w:rPr>
                  <w:rStyle w:val="Hyperlink"/>
                  <w:rFonts w:ascii="Calibri" w:eastAsia="Times New Roman" w:hAnsi="Calibri" w:cs="Calibri"/>
                  <w:sz w:val="16"/>
                </w:rPr>
                <w:t>Screen 11</w:t>
              </w:r>
            </w:hyperlink>
            <w:r w:rsidRPr="003E4802">
              <w:rPr>
                <w:rFonts w:ascii="Calibri" w:eastAsia="Times New Roman" w:hAnsi="Calibri" w:cs="Calibri"/>
                <w:sz w:val="16"/>
              </w:rPr>
              <w:t xml:space="preserve"> </w:t>
            </w:r>
          </w:p>
          <w:p w14:paraId="40413F78" w14:textId="77777777" w:rsidR="00421476" w:rsidRPr="003E4802" w:rsidRDefault="00A45951" w:rsidP="00421476">
            <w:pPr>
              <w:ind w:left="30" w:right="30"/>
              <w:rPr>
                <w:rFonts w:ascii="Calibri" w:eastAsia="Times New Roman" w:hAnsi="Calibri" w:cs="Calibri"/>
                <w:sz w:val="16"/>
              </w:rPr>
            </w:pPr>
            <w:hyperlink r:id="rId392" w:tgtFrame="_blank" w:history="1">
              <w:r w:rsidRPr="003E4802">
                <w:rPr>
                  <w:rStyle w:val="Hyperlink"/>
                  <w:rFonts w:ascii="Calibri" w:eastAsia="Times New Roman" w:hAnsi="Calibri" w:cs="Calibri"/>
                  <w:sz w:val="16"/>
                </w:rPr>
                <w:t>24_C_12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p w14:paraId="266A85FE"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That's not </w:t>
            </w:r>
            <w:r w:rsidRPr="003E4802">
              <w:rPr>
                <w:rFonts w:ascii="Calibri" w:hAnsi="Calibri" w:cs="Calibri"/>
              </w:rPr>
              <w:t>correct!</w:t>
            </w:r>
          </w:p>
          <w:p w14:paraId="5FA32B00"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While there is no indication that the purpose of the call is to engage in rigging the bid, any discussion with a </w:t>
            </w:r>
            <w:r w:rsidRPr="003E4802">
              <w:rPr>
                <w:rFonts w:ascii="Calibri" w:hAnsi="Calibri" w:cs="Calibri"/>
              </w:rPr>
              <w:lastRenderedPageBreak/>
              <w:t>competitor about the terms of a bid or bidding strategies could be perceived as harmful to competition.</w:t>
            </w:r>
          </w:p>
          <w:p w14:paraId="11B59504" w14:textId="77777777" w:rsidR="00421476" w:rsidRPr="003E4802" w:rsidRDefault="00A45951" w:rsidP="00421476">
            <w:pPr>
              <w:pStyle w:val="NormalWeb"/>
              <w:ind w:left="30" w:right="30"/>
              <w:rPr>
                <w:rFonts w:ascii="Calibri" w:hAnsi="Calibri" w:cs="Calibri"/>
              </w:rPr>
            </w:pPr>
            <w:r w:rsidRPr="003E4802">
              <w:rPr>
                <w:rFonts w:ascii="Calibri" w:hAnsi="Calibri" w:cs="Calibri"/>
              </w:rPr>
              <w:t>For instance, if both Medtroni</w:t>
            </w:r>
            <w:r w:rsidRPr="003E4802">
              <w:rPr>
                <w:rFonts w:ascii="Calibri" w:hAnsi="Calibri" w:cs="Calibri"/>
              </w:rPr>
              <w:t>c and Abbott refrain from submitting competitive bids, it could leave the door open for a single firm to bid on the contract. This could result in the hospital paying more than would be expected in a competitive situation. This could subsequently be viewed</w:t>
            </w:r>
            <w:r w:rsidRPr="003E4802">
              <w:rPr>
                <w:rFonts w:ascii="Calibri" w:hAnsi="Calibri" w:cs="Calibri"/>
              </w:rPr>
              <w:t xml:space="preserve"> by the authorities as a type of bid suppression.</w:t>
            </w:r>
          </w:p>
        </w:tc>
        <w:tc>
          <w:tcPr>
            <w:tcW w:w="6000" w:type="dxa"/>
            <w:vAlign w:val="center"/>
          </w:tcPr>
          <w:p w14:paraId="7DF0B72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Det er riktig!</w:t>
            </w:r>
          </w:p>
          <w:p w14:paraId="16AFC8A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p w14:paraId="70B0CAC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Selv om det ikke er noen</w:t>
            </w:r>
            <w:r w:rsidRPr="003E4802">
              <w:rPr>
                <w:rFonts w:ascii="Calibri" w:eastAsia="Calibri" w:hAnsi="Calibri" w:cs="Calibri"/>
                <w:lang w:val="nb-NO"/>
              </w:rPr>
              <w:t xml:space="preserve"> indikasjon på at formålet med samtalen er å engasjere seg i anbudssamarbeid, kan enhver </w:t>
            </w:r>
            <w:r w:rsidRPr="003E4802">
              <w:rPr>
                <w:rFonts w:ascii="Calibri" w:eastAsia="Calibri" w:hAnsi="Calibri" w:cs="Calibri"/>
                <w:lang w:val="nb-NO"/>
              </w:rPr>
              <w:lastRenderedPageBreak/>
              <w:t>diskusjon med en konkurrent om vilkårene i et bud eller budstrategier oppfattes som skadelig for konkurranse.</w:t>
            </w:r>
          </w:p>
          <w:p w14:paraId="729E8188" w14:textId="49607C5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for eksempel både Medtronic og Abbott avstår fra å sende inn konkurransedyktige bud, kan det la døren stå åpen for ett enkelt firma å by på kontrakten. Dette kan føre til at sykehuset betaler mer enn forventet i en konkurransesitua</w:t>
            </w:r>
            <w:r w:rsidRPr="003E4802">
              <w:rPr>
                <w:rFonts w:ascii="Calibri" w:eastAsia="Calibri" w:hAnsi="Calibri" w:cs="Calibri"/>
                <w:lang w:val="nb-NO"/>
              </w:rPr>
              <w:t>sjon. Dette kan senere bli sett på av myndighetene som en type budundertrykkelse.</w:t>
            </w:r>
          </w:p>
        </w:tc>
      </w:tr>
      <w:tr w:rsidR="00947BFB" w:rsidRPr="003E4802"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3E4802" w:rsidRDefault="00A45951" w:rsidP="00421476">
            <w:pPr>
              <w:spacing w:before="30" w:after="30"/>
              <w:ind w:left="30" w:right="30"/>
              <w:rPr>
                <w:rFonts w:ascii="Calibri" w:eastAsia="Times New Roman" w:hAnsi="Calibri" w:cs="Calibri"/>
                <w:sz w:val="16"/>
              </w:rPr>
            </w:pPr>
            <w:hyperlink r:id="rId393" w:tgtFrame="_blank" w:history="1">
              <w:r w:rsidRPr="003E4802">
                <w:rPr>
                  <w:rStyle w:val="Hyperlink"/>
                  <w:rFonts w:ascii="Calibri" w:eastAsia="Times New Roman" w:hAnsi="Calibri" w:cs="Calibri"/>
                  <w:sz w:val="16"/>
                </w:rPr>
                <w:t>Screen 12</w:t>
              </w:r>
            </w:hyperlink>
            <w:r w:rsidRPr="003E4802">
              <w:rPr>
                <w:rFonts w:ascii="Calibri" w:eastAsia="Times New Roman" w:hAnsi="Calibri" w:cs="Calibri"/>
                <w:sz w:val="16"/>
              </w:rPr>
              <w:t xml:space="preserve"> </w:t>
            </w:r>
          </w:p>
          <w:p w14:paraId="03B9A9D8" w14:textId="77777777" w:rsidR="00421476" w:rsidRPr="003E4802" w:rsidRDefault="00A45951" w:rsidP="00421476">
            <w:pPr>
              <w:ind w:left="30" w:right="30"/>
              <w:rPr>
                <w:rFonts w:ascii="Calibri" w:eastAsia="Times New Roman" w:hAnsi="Calibri" w:cs="Calibri"/>
                <w:sz w:val="16"/>
              </w:rPr>
            </w:pPr>
            <w:hyperlink r:id="rId394" w:tgtFrame="_blank" w:history="1">
              <w:r w:rsidRPr="003E4802">
                <w:rPr>
                  <w:rStyle w:val="Hyperlink"/>
                  <w:rFonts w:ascii="Calibri" w:eastAsia="Times New Roman" w:hAnsi="Calibri" w:cs="Calibri"/>
                  <w:sz w:val="16"/>
                </w:rPr>
                <w:t>25_C_13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3E4802" w:rsidRDefault="00421476" w:rsidP="00421476">
            <w:pPr>
              <w:ind w:left="30" w:right="30"/>
              <w:rPr>
                <w:rFonts w:ascii="Calibri" w:eastAsia="Times New Roman" w:hAnsi="Calibri" w:cs="Calibri"/>
              </w:rPr>
            </w:pPr>
          </w:p>
        </w:tc>
        <w:tc>
          <w:tcPr>
            <w:tcW w:w="6000" w:type="dxa"/>
            <w:vAlign w:val="center"/>
          </w:tcPr>
          <w:p w14:paraId="2BD3CA02" w14:textId="77777777" w:rsidR="00421476" w:rsidRPr="003E4802" w:rsidRDefault="00421476" w:rsidP="00421476">
            <w:pPr>
              <w:ind w:left="30" w:right="30"/>
              <w:rPr>
                <w:rFonts w:ascii="Calibri" w:eastAsia="Times New Roman" w:hAnsi="Calibri" w:cs="Calibri"/>
              </w:rPr>
            </w:pPr>
          </w:p>
        </w:tc>
      </w:tr>
      <w:tr w:rsidR="00947BFB" w:rsidRPr="003E4802"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3E4802" w:rsidRDefault="00A45951" w:rsidP="00421476">
            <w:pPr>
              <w:spacing w:before="30" w:after="30"/>
              <w:ind w:left="30" w:right="30"/>
              <w:rPr>
                <w:rFonts w:ascii="Calibri" w:eastAsia="Times New Roman" w:hAnsi="Calibri" w:cs="Calibri"/>
                <w:sz w:val="16"/>
              </w:rPr>
            </w:pPr>
            <w:hyperlink r:id="rId395" w:tgtFrame="_blank" w:history="1">
              <w:r w:rsidRPr="003E4802">
                <w:rPr>
                  <w:rStyle w:val="Hyperlink"/>
                  <w:rFonts w:ascii="Calibri" w:eastAsia="Times New Roman" w:hAnsi="Calibri" w:cs="Calibri"/>
                  <w:sz w:val="16"/>
                </w:rPr>
                <w:t>Screen 12</w:t>
              </w:r>
            </w:hyperlink>
            <w:r w:rsidRPr="003E4802">
              <w:rPr>
                <w:rFonts w:ascii="Calibri" w:eastAsia="Times New Roman" w:hAnsi="Calibri" w:cs="Calibri"/>
                <w:sz w:val="16"/>
              </w:rPr>
              <w:t xml:space="preserve"> </w:t>
            </w:r>
          </w:p>
          <w:p w14:paraId="6AE01090" w14:textId="77777777" w:rsidR="00421476" w:rsidRPr="003E4802" w:rsidRDefault="00A45951" w:rsidP="00421476">
            <w:pPr>
              <w:ind w:left="30" w:right="30"/>
              <w:rPr>
                <w:rFonts w:ascii="Calibri" w:eastAsia="Times New Roman" w:hAnsi="Calibri" w:cs="Calibri"/>
                <w:sz w:val="16"/>
              </w:rPr>
            </w:pPr>
            <w:hyperlink r:id="rId396" w:tgtFrame="_blank" w:history="1">
              <w:r w:rsidRPr="003E4802">
                <w:rPr>
                  <w:rStyle w:val="Hyperlink"/>
                  <w:rFonts w:ascii="Calibri" w:eastAsia="Times New Roman" w:hAnsi="Calibri" w:cs="Calibri"/>
                  <w:sz w:val="16"/>
                </w:rPr>
                <w:t>26_C_13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3E4802" w:rsidRDefault="00A45951" w:rsidP="00421476">
            <w:pPr>
              <w:pStyle w:val="NormalWeb"/>
              <w:ind w:left="30" w:right="30"/>
              <w:rPr>
                <w:rFonts w:ascii="Calibri" w:hAnsi="Calibri" w:cs="Calibri"/>
              </w:rPr>
            </w:pPr>
            <w:r w:rsidRPr="003E4802">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w:t>
            </w:r>
            <w:r w:rsidRPr="003E4802">
              <w:rPr>
                <w:rFonts w:ascii="Calibri" w:hAnsi="Calibri" w:cs="Calibri"/>
              </w:rPr>
              <w:t>ho the distributor says you should target for rapid diagnostic marketing. It is explained that a similar length list with different customers has been given to your competitor, so that the two companies’ marketing efforts don’t overlap. Since the distribut</w:t>
            </w:r>
            <w:r w:rsidRPr="003E4802">
              <w:rPr>
                <w:rFonts w:ascii="Calibri" w:hAnsi="Calibri" w:cs="Calibri"/>
              </w:rPr>
              <w:t>or is responsible for the final sale of the companies’ products, you agree to limit your marketing efforts to the customers on the list. Is this okay?</w:t>
            </w:r>
          </w:p>
        </w:tc>
        <w:tc>
          <w:tcPr>
            <w:tcW w:w="6000" w:type="dxa"/>
            <w:vAlign w:val="center"/>
          </w:tcPr>
          <w:p w14:paraId="5CB422F6" w14:textId="158F61F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Du er en områdesalgsdirektør for Abbotts Rapid Diagnostics-virksomhet i Øst-Afrika. På et møte med en lok</w:t>
            </w:r>
            <w:r w:rsidRPr="003E4802">
              <w:rPr>
                <w:rFonts w:ascii="Calibri" w:eastAsia="Calibri" w:hAnsi="Calibri" w:cs="Calibri"/>
                <w:lang w:val="nb-NO"/>
              </w:rPr>
              <w:t>al distributør som distribuerer diagnostisk testutstyr for deg og en ledende konkurrent, får du en liste over kunder som distributøren sier at du bør fokusere markedsføringen din for Rapid Diagnostics. Det blir forklart at en liste av lignende lengde med u</w:t>
            </w:r>
            <w:r w:rsidRPr="003E4802">
              <w:rPr>
                <w:rFonts w:ascii="Calibri" w:eastAsia="Calibri" w:hAnsi="Calibri" w:cs="Calibri"/>
                <w:lang w:val="nb-NO"/>
              </w:rPr>
              <w:t>like kunder har blitt gitt til konkurrenten din slik at de to selskapenes markedsføringsinnsats ikke overlapper. Siden distributøren er ansvarlig for det endelige salget av selskapenes produkter, godtar du å begrense markedsføringsarbeidet til kundene på l</w:t>
            </w:r>
            <w:r w:rsidRPr="003E4802">
              <w:rPr>
                <w:rFonts w:ascii="Calibri" w:eastAsia="Calibri" w:hAnsi="Calibri" w:cs="Calibri"/>
                <w:lang w:val="nb-NO"/>
              </w:rPr>
              <w:t>isten. Er dette greit?</w:t>
            </w:r>
          </w:p>
        </w:tc>
      </w:tr>
      <w:tr w:rsidR="00947BFB" w:rsidRPr="003E4802"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3E4802" w:rsidRDefault="00A45951" w:rsidP="00421476">
            <w:pPr>
              <w:spacing w:before="30" w:after="30"/>
              <w:ind w:left="30" w:right="30"/>
              <w:rPr>
                <w:rFonts w:ascii="Calibri" w:eastAsia="Times New Roman" w:hAnsi="Calibri" w:cs="Calibri"/>
                <w:sz w:val="16"/>
              </w:rPr>
            </w:pPr>
            <w:hyperlink r:id="rId397" w:tgtFrame="_blank" w:history="1">
              <w:r w:rsidRPr="003E4802">
                <w:rPr>
                  <w:rStyle w:val="Hyperlink"/>
                  <w:rFonts w:ascii="Calibri" w:eastAsia="Times New Roman" w:hAnsi="Calibri" w:cs="Calibri"/>
                  <w:sz w:val="16"/>
                </w:rPr>
                <w:t>Screen 12</w:t>
              </w:r>
            </w:hyperlink>
            <w:r w:rsidRPr="003E4802">
              <w:rPr>
                <w:rFonts w:ascii="Calibri" w:eastAsia="Times New Roman" w:hAnsi="Calibri" w:cs="Calibri"/>
                <w:sz w:val="16"/>
              </w:rPr>
              <w:t xml:space="preserve"> </w:t>
            </w:r>
          </w:p>
          <w:p w14:paraId="2BCA9227" w14:textId="77777777" w:rsidR="00421476" w:rsidRPr="003E4802" w:rsidRDefault="00A45951" w:rsidP="00421476">
            <w:pPr>
              <w:ind w:left="30" w:right="30"/>
              <w:rPr>
                <w:rFonts w:ascii="Calibri" w:eastAsia="Times New Roman" w:hAnsi="Calibri" w:cs="Calibri"/>
                <w:sz w:val="16"/>
              </w:rPr>
            </w:pPr>
            <w:hyperlink r:id="rId398" w:tgtFrame="_blank" w:history="1">
              <w:r w:rsidRPr="003E4802">
                <w:rPr>
                  <w:rStyle w:val="Hyperlink"/>
                  <w:rFonts w:ascii="Calibri" w:eastAsia="Times New Roman" w:hAnsi="Calibri" w:cs="Calibri"/>
                  <w:sz w:val="16"/>
                </w:rPr>
                <w:t>27_C_13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3E4802" w:rsidRDefault="00A45951" w:rsidP="00421476">
            <w:pPr>
              <w:pStyle w:val="NormalWeb"/>
              <w:ind w:left="30" w:right="30"/>
              <w:rPr>
                <w:rFonts w:ascii="Calibri" w:hAnsi="Calibri" w:cs="Calibri"/>
              </w:rPr>
            </w:pPr>
            <w:r w:rsidRPr="003E4802">
              <w:rPr>
                <w:rFonts w:ascii="Calibri" w:hAnsi="Calibri" w:cs="Calibri"/>
              </w:rPr>
              <w:t>Yes</w:t>
            </w:r>
          </w:p>
          <w:p w14:paraId="136B3DCD"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No</w:t>
            </w:r>
          </w:p>
          <w:p w14:paraId="142E98D9"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38ACF47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Ja</w:t>
            </w:r>
          </w:p>
          <w:p w14:paraId="5E2BC05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Nei</w:t>
            </w:r>
          </w:p>
          <w:p w14:paraId="0294A765" w14:textId="4F7DAEA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3E4802" w:rsidRDefault="00A45951" w:rsidP="00421476">
            <w:pPr>
              <w:spacing w:before="30" w:after="30"/>
              <w:ind w:left="30" w:right="30"/>
              <w:rPr>
                <w:rFonts w:ascii="Calibri" w:eastAsia="Times New Roman" w:hAnsi="Calibri" w:cs="Calibri"/>
                <w:sz w:val="16"/>
              </w:rPr>
            </w:pPr>
            <w:hyperlink r:id="rId399" w:tgtFrame="_blank" w:history="1">
              <w:r w:rsidRPr="003E4802">
                <w:rPr>
                  <w:rStyle w:val="Hyperlink"/>
                  <w:rFonts w:ascii="Calibri" w:eastAsia="Times New Roman" w:hAnsi="Calibri" w:cs="Calibri"/>
                  <w:sz w:val="16"/>
                </w:rPr>
                <w:t>Screen 12</w:t>
              </w:r>
            </w:hyperlink>
            <w:r w:rsidRPr="003E4802">
              <w:rPr>
                <w:rFonts w:ascii="Calibri" w:eastAsia="Times New Roman" w:hAnsi="Calibri" w:cs="Calibri"/>
                <w:sz w:val="16"/>
              </w:rPr>
              <w:t xml:space="preserve"> </w:t>
            </w:r>
          </w:p>
          <w:p w14:paraId="10D56D47" w14:textId="77777777" w:rsidR="00421476" w:rsidRPr="003E4802" w:rsidRDefault="00A45951" w:rsidP="00421476">
            <w:pPr>
              <w:ind w:left="30" w:right="30"/>
              <w:rPr>
                <w:rFonts w:ascii="Calibri" w:eastAsia="Times New Roman" w:hAnsi="Calibri" w:cs="Calibri"/>
                <w:sz w:val="16"/>
              </w:rPr>
            </w:pPr>
            <w:hyperlink r:id="rId400" w:tgtFrame="_blank" w:history="1">
              <w:r w:rsidRPr="003E4802">
                <w:rPr>
                  <w:rStyle w:val="Hyperlink"/>
                  <w:rFonts w:ascii="Calibri" w:eastAsia="Times New Roman" w:hAnsi="Calibri" w:cs="Calibri"/>
                  <w:sz w:val="16"/>
                </w:rPr>
                <w:t>28_C_13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p w14:paraId="03DDEBE2"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not correct!</w:t>
            </w:r>
          </w:p>
          <w:p w14:paraId="73AEEC3B" w14:textId="77777777" w:rsidR="00421476" w:rsidRPr="003E4802" w:rsidRDefault="00A45951" w:rsidP="00421476">
            <w:pPr>
              <w:pStyle w:val="NormalWeb"/>
              <w:ind w:left="30" w:right="30"/>
              <w:rPr>
                <w:rFonts w:ascii="Calibri" w:hAnsi="Calibri" w:cs="Calibri"/>
              </w:rPr>
            </w:pPr>
            <w:r w:rsidRPr="003E4802">
              <w:rPr>
                <w:rFonts w:ascii="Calibri" w:hAnsi="Calibri" w:cs="Calibri"/>
              </w:rPr>
              <w:t>Market or customer allocation is almost alway</w:t>
            </w:r>
            <w:r w:rsidRPr="003E4802">
              <w:rPr>
                <w:rFonts w:ascii="Calibri" w:hAnsi="Calibri" w:cs="Calibri"/>
              </w:rPr>
              <w:t>s illegal. The fact that the arrangement is being organized by a third party, in this case a local distributor, does not change the fact that dividing customers or geographic areas to avoid competition may result in customers paying more for their diagnost</w:t>
            </w:r>
            <w:r w:rsidRPr="003E4802">
              <w:rPr>
                <w:rFonts w:ascii="Calibri" w:hAnsi="Calibri" w:cs="Calibri"/>
              </w:rPr>
              <w:t>ic equipment.</w:t>
            </w:r>
          </w:p>
          <w:p w14:paraId="18A976F1"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riktig!</w:t>
            </w:r>
          </w:p>
          <w:p w14:paraId="1E62B29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p w14:paraId="4B69F66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Markeds- eller kundeallokering er nesten alltid ulovlig. Det faktum at ordningen blir organisert av en tredjepart, i dette tilfellet en lokal </w:t>
            </w:r>
            <w:r w:rsidRPr="003E4802">
              <w:rPr>
                <w:rFonts w:ascii="Calibri" w:eastAsia="Calibri" w:hAnsi="Calibri" w:cs="Calibri"/>
                <w:lang w:val="nb-NO"/>
              </w:rPr>
              <w:t>distributør, endrer ikke det faktum at å dele kunder eller geografiske områder for å unngå konkurranse kan resultere i at kunder må betale mer for diagnostikkutstyret sitt.</w:t>
            </w:r>
          </w:p>
          <w:p w14:paraId="7460A704" w14:textId="3B1E224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Når du</w:t>
            </w:r>
            <w:r w:rsidRPr="003E4802">
              <w:rPr>
                <w:rFonts w:ascii="Calibri" w:eastAsia="Calibri" w:hAnsi="Calibri" w:cs="Calibri"/>
                <w:lang w:val="nb-NO"/>
              </w:rPr>
              <w:t xml:space="preserve"> kommuniserer med tredjepartsleverandører og distributører, er det viktig for deg å være oppmerksom på eventuelle ordninger som kan tolkes som konkurransehindrende.</w:t>
            </w:r>
          </w:p>
        </w:tc>
      </w:tr>
      <w:tr w:rsidR="00947BFB" w:rsidRPr="003E4802"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3E4802" w:rsidRDefault="00A45951" w:rsidP="00421476">
            <w:pPr>
              <w:spacing w:before="30" w:after="30"/>
              <w:ind w:left="30" w:right="30"/>
              <w:rPr>
                <w:rFonts w:ascii="Calibri" w:eastAsia="Times New Roman" w:hAnsi="Calibri" w:cs="Calibri"/>
                <w:sz w:val="16"/>
              </w:rPr>
            </w:pPr>
            <w:hyperlink r:id="rId401" w:tgtFrame="_blank" w:history="1">
              <w:r w:rsidRPr="003E4802">
                <w:rPr>
                  <w:rStyle w:val="Hyperlink"/>
                  <w:rFonts w:ascii="Calibri" w:eastAsia="Times New Roman" w:hAnsi="Calibri" w:cs="Calibri"/>
                  <w:sz w:val="16"/>
                </w:rPr>
                <w:t>Screen 13</w:t>
              </w:r>
            </w:hyperlink>
            <w:r w:rsidRPr="003E4802">
              <w:rPr>
                <w:rFonts w:ascii="Calibri" w:eastAsia="Times New Roman" w:hAnsi="Calibri" w:cs="Calibri"/>
                <w:sz w:val="16"/>
              </w:rPr>
              <w:t xml:space="preserve"> </w:t>
            </w:r>
          </w:p>
          <w:p w14:paraId="206A3573" w14:textId="77777777" w:rsidR="00421476" w:rsidRPr="003E4802" w:rsidRDefault="00A45951" w:rsidP="00421476">
            <w:pPr>
              <w:ind w:left="30" w:right="30"/>
              <w:rPr>
                <w:rFonts w:ascii="Calibri" w:eastAsia="Times New Roman" w:hAnsi="Calibri" w:cs="Calibri"/>
                <w:sz w:val="16"/>
              </w:rPr>
            </w:pPr>
            <w:hyperlink r:id="rId402" w:tgtFrame="_blank" w:history="1">
              <w:r w:rsidRPr="003E4802">
                <w:rPr>
                  <w:rStyle w:val="Hyperlink"/>
                  <w:rFonts w:ascii="Calibri" w:eastAsia="Times New Roman" w:hAnsi="Calibri" w:cs="Calibri"/>
                  <w:sz w:val="16"/>
                </w:rPr>
                <w:t>29_C_14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Cli</w:t>
            </w:r>
            <w:r w:rsidRPr="003E4802">
              <w:rPr>
                <w:rFonts w:ascii="Calibri" w:hAnsi="Calibri" w:cs="Calibri"/>
              </w:rPr>
              <w:t>ck the arrow to begin your review.</w:t>
            </w:r>
          </w:p>
          <w:p w14:paraId="4FFA6801"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p w14:paraId="5474E13A"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Take a moment to review some of the key concepts in this section.</w:t>
            </w:r>
          </w:p>
        </w:tc>
        <w:tc>
          <w:tcPr>
            <w:tcW w:w="6000" w:type="dxa"/>
            <w:vAlign w:val="center"/>
          </w:tcPr>
          <w:p w14:paraId="0E15263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Klikk på pilen for å starte gjennomgangen din.</w:t>
            </w:r>
          </w:p>
          <w:p w14:paraId="5C6765C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p w14:paraId="48FA8731" w14:textId="05B7F7F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Ta et øyeblikk til å gjennomgå noen av nøkkelkonseptene i denne delen.</w:t>
            </w:r>
          </w:p>
        </w:tc>
      </w:tr>
      <w:tr w:rsidR="00947BFB" w:rsidRPr="003E4802"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3E4802" w:rsidRDefault="00A45951" w:rsidP="00421476">
            <w:pPr>
              <w:spacing w:before="30" w:after="30"/>
              <w:ind w:left="30" w:right="30"/>
              <w:rPr>
                <w:rFonts w:ascii="Calibri" w:eastAsia="Times New Roman" w:hAnsi="Calibri" w:cs="Calibri"/>
                <w:sz w:val="16"/>
              </w:rPr>
            </w:pPr>
            <w:hyperlink r:id="rId403" w:tgtFrame="_blank" w:history="1">
              <w:r w:rsidRPr="003E4802">
                <w:rPr>
                  <w:rStyle w:val="Hyperlink"/>
                  <w:rFonts w:ascii="Calibri" w:eastAsia="Times New Roman" w:hAnsi="Calibri" w:cs="Calibri"/>
                  <w:sz w:val="16"/>
                </w:rPr>
                <w:t>Screen 13</w:t>
              </w:r>
            </w:hyperlink>
            <w:r w:rsidRPr="003E4802">
              <w:rPr>
                <w:rFonts w:ascii="Calibri" w:eastAsia="Times New Roman" w:hAnsi="Calibri" w:cs="Calibri"/>
                <w:sz w:val="16"/>
              </w:rPr>
              <w:t xml:space="preserve"> </w:t>
            </w:r>
          </w:p>
          <w:p w14:paraId="3691AA65" w14:textId="77777777" w:rsidR="00421476" w:rsidRPr="003E4802" w:rsidRDefault="00A45951" w:rsidP="00421476">
            <w:pPr>
              <w:ind w:left="30" w:right="30"/>
              <w:rPr>
                <w:rFonts w:ascii="Calibri" w:eastAsia="Times New Roman" w:hAnsi="Calibri" w:cs="Calibri"/>
                <w:sz w:val="16"/>
              </w:rPr>
            </w:pPr>
            <w:hyperlink r:id="rId404" w:tgtFrame="_blank" w:history="1">
              <w:r w:rsidRPr="003E4802">
                <w:rPr>
                  <w:rStyle w:val="Hyperlink"/>
                  <w:rFonts w:ascii="Calibri" w:eastAsia="Times New Roman" w:hAnsi="Calibri" w:cs="Calibri"/>
                  <w:sz w:val="16"/>
                </w:rPr>
                <w:t>30_C_14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Competition Laws</w:t>
            </w:r>
          </w:p>
          <w:p w14:paraId="55FE68C8"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Most countries in which we do business have laws that prohibit unfair competition.</w:t>
            </w:r>
          </w:p>
        </w:tc>
        <w:tc>
          <w:tcPr>
            <w:tcW w:w="6000" w:type="dxa"/>
            <w:vAlign w:val="center"/>
          </w:tcPr>
          <w:p w14:paraId="7DB1219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Konkurranselovgivning</w:t>
            </w:r>
          </w:p>
          <w:p w14:paraId="6E95B4ED" w14:textId="0F635E2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De fleste land vi driver forretninger i har lover som forbyr urettferdig k</w:t>
            </w:r>
            <w:r w:rsidRPr="003E4802">
              <w:rPr>
                <w:rFonts w:ascii="Calibri" w:eastAsia="Calibri" w:hAnsi="Calibri" w:cs="Calibri"/>
                <w:lang w:val="nb-NO"/>
              </w:rPr>
              <w:t>onkurranse.</w:t>
            </w:r>
          </w:p>
        </w:tc>
      </w:tr>
      <w:tr w:rsidR="00947BFB" w:rsidRPr="003E4802"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3E4802" w:rsidRDefault="00A45951" w:rsidP="00421476">
            <w:pPr>
              <w:spacing w:before="30" w:after="30"/>
              <w:ind w:left="30" w:right="30"/>
              <w:rPr>
                <w:rFonts w:ascii="Calibri" w:eastAsia="Times New Roman" w:hAnsi="Calibri" w:cs="Calibri"/>
                <w:sz w:val="16"/>
              </w:rPr>
            </w:pPr>
            <w:hyperlink r:id="rId405" w:tgtFrame="_blank" w:history="1">
              <w:r w:rsidRPr="003E4802">
                <w:rPr>
                  <w:rStyle w:val="Hyperlink"/>
                  <w:rFonts w:ascii="Calibri" w:eastAsia="Times New Roman" w:hAnsi="Calibri" w:cs="Calibri"/>
                  <w:sz w:val="16"/>
                </w:rPr>
                <w:t>Screen 13</w:t>
              </w:r>
            </w:hyperlink>
            <w:r w:rsidRPr="003E4802">
              <w:rPr>
                <w:rFonts w:ascii="Calibri" w:eastAsia="Times New Roman" w:hAnsi="Calibri" w:cs="Calibri"/>
                <w:sz w:val="16"/>
              </w:rPr>
              <w:t xml:space="preserve"> </w:t>
            </w:r>
          </w:p>
          <w:p w14:paraId="52D7271F" w14:textId="77777777" w:rsidR="00421476" w:rsidRPr="003E4802" w:rsidRDefault="00A45951" w:rsidP="00421476">
            <w:pPr>
              <w:ind w:left="30" w:right="30"/>
              <w:rPr>
                <w:rFonts w:ascii="Calibri" w:eastAsia="Times New Roman" w:hAnsi="Calibri" w:cs="Calibri"/>
                <w:sz w:val="16"/>
              </w:rPr>
            </w:pPr>
            <w:hyperlink r:id="rId406" w:tgtFrame="_blank" w:history="1">
              <w:r w:rsidRPr="003E4802">
                <w:rPr>
                  <w:rStyle w:val="Hyperlink"/>
                  <w:rFonts w:ascii="Calibri" w:eastAsia="Times New Roman" w:hAnsi="Calibri" w:cs="Calibri"/>
                  <w:sz w:val="16"/>
                </w:rPr>
                <w:t>31_C_14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3E4802" w:rsidRDefault="00A45951" w:rsidP="00421476">
            <w:pPr>
              <w:pStyle w:val="NormalWeb"/>
              <w:ind w:left="30" w:right="30"/>
              <w:rPr>
                <w:rFonts w:ascii="Calibri" w:hAnsi="Calibri" w:cs="Calibri"/>
              </w:rPr>
            </w:pPr>
            <w:r w:rsidRPr="003E4802">
              <w:rPr>
                <w:rFonts w:ascii="Calibri" w:hAnsi="Calibri" w:cs="Calibri"/>
              </w:rPr>
              <w:t>Fair, Merit-Based Tender Processes</w:t>
            </w:r>
          </w:p>
          <w:p w14:paraId="06ECE2E0" w14:textId="77777777" w:rsidR="00421476" w:rsidRPr="003E4802" w:rsidRDefault="00A45951" w:rsidP="00421476">
            <w:pPr>
              <w:pStyle w:val="NormalWeb"/>
              <w:ind w:left="30" w:right="30"/>
              <w:rPr>
                <w:rFonts w:ascii="Calibri" w:hAnsi="Calibri" w:cs="Calibri"/>
              </w:rPr>
            </w:pPr>
            <w:r w:rsidRPr="003E4802">
              <w:rPr>
                <w:rFonts w:ascii="Calibri" w:hAnsi="Calibri" w:cs="Calibri"/>
              </w:rPr>
              <w:t>Abbott is committed to competing fairly in all tenders, requests for proposals, and bids. C</w:t>
            </w:r>
            <w:r w:rsidRPr="003E4802">
              <w:rPr>
                <w:rFonts w:ascii="Calibri" w:hAnsi="Calibri" w:cs="Calibri"/>
              </w:rPr>
              <w:t>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Rettferdige, fortrinnsbaserte anbudsprosesser</w:t>
            </w:r>
          </w:p>
          <w:p w14:paraId="51A82735" w14:textId="6A64292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Abbott er forpliktet til å konkurrere rettferdig i alle anbud, forespørsler om forslag og bud. Sammensvergelse med konkurrenter, anbudssamarbeid, og lignende handlinger som utilbørlig kan påvirke utfallet av utvelgelsesprosesser, er s</w:t>
            </w:r>
            <w:r w:rsidRPr="003E4802">
              <w:rPr>
                <w:rFonts w:ascii="Calibri" w:eastAsia="Calibri" w:hAnsi="Calibri" w:cs="Calibri"/>
                <w:lang w:val="nb-NO"/>
              </w:rPr>
              <w:t>trengt forbudt.</w:t>
            </w:r>
          </w:p>
        </w:tc>
      </w:tr>
      <w:tr w:rsidR="00947BFB" w:rsidRPr="003E4802"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3E4802" w:rsidRDefault="00A45951" w:rsidP="00421476">
            <w:pPr>
              <w:spacing w:before="30" w:after="30"/>
              <w:ind w:left="30" w:right="30"/>
              <w:rPr>
                <w:rFonts w:ascii="Calibri" w:eastAsia="Times New Roman" w:hAnsi="Calibri" w:cs="Calibri"/>
                <w:sz w:val="16"/>
              </w:rPr>
            </w:pPr>
            <w:hyperlink r:id="rId407" w:tgtFrame="_blank" w:history="1">
              <w:r w:rsidRPr="003E4802">
                <w:rPr>
                  <w:rStyle w:val="Hyperlink"/>
                  <w:rFonts w:ascii="Calibri" w:eastAsia="Times New Roman" w:hAnsi="Calibri" w:cs="Calibri"/>
                  <w:sz w:val="16"/>
                </w:rPr>
                <w:t>Screen 13</w:t>
              </w:r>
            </w:hyperlink>
            <w:r w:rsidRPr="003E4802">
              <w:rPr>
                <w:rFonts w:ascii="Calibri" w:eastAsia="Times New Roman" w:hAnsi="Calibri" w:cs="Calibri"/>
                <w:sz w:val="16"/>
              </w:rPr>
              <w:t xml:space="preserve"> </w:t>
            </w:r>
          </w:p>
          <w:p w14:paraId="11F97AFC" w14:textId="77777777" w:rsidR="00421476" w:rsidRPr="003E4802" w:rsidRDefault="00A45951" w:rsidP="00421476">
            <w:pPr>
              <w:ind w:left="30" w:right="30"/>
              <w:rPr>
                <w:rFonts w:ascii="Calibri" w:eastAsia="Times New Roman" w:hAnsi="Calibri" w:cs="Calibri"/>
                <w:sz w:val="16"/>
              </w:rPr>
            </w:pPr>
            <w:hyperlink r:id="rId408" w:tgtFrame="_blank" w:history="1">
              <w:r w:rsidRPr="003E4802">
                <w:rPr>
                  <w:rStyle w:val="Hyperlink"/>
                  <w:rFonts w:ascii="Calibri" w:eastAsia="Times New Roman" w:hAnsi="Calibri" w:cs="Calibri"/>
                  <w:sz w:val="16"/>
                </w:rPr>
                <w:t>32_C_14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3E4802" w:rsidRDefault="00A45951" w:rsidP="00421476">
            <w:pPr>
              <w:pStyle w:val="NormalWeb"/>
              <w:ind w:left="30" w:right="30"/>
              <w:rPr>
                <w:rFonts w:ascii="Calibri" w:hAnsi="Calibri" w:cs="Calibri"/>
              </w:rPr>
            </w:pPr>
            <w:r w:rsidRPr="003E4802">
              <w:rPr>
                <w:rFonts w:ascii="Calibri" w:hAnsi="Calibri" w:cs="Calibri"/>
              </w:rPr>
              <w:t>Meetings with Competitors</w:t>
            </w:r>
          </w:p>
          <w:p w14:paraId="4F585650"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Never engage in any discussion regarding pricing, tenders, boycotting of third parties, customer or </w:t>
            </w:r>
            <w:r w:rsidRPr="003E4802">
              <w:rPr>
                <w:rFonts w:ascii="Calibri" w:hAnsi="Calibri" w:cs="Calibri"/>
              </w:rPr>
              <w:t>territory allocation, or limiting production or sales volume.</w:t>
            </w:r>
          </w:p>
        </w:tc>
        <w:tc>
          <w:tcPr>
            <w:tcW w:w="6000" w:type="dxa"/>
            <w:vAlign w:val="center"/>
          </w:tcPr>
          <w:p w14:paraId="1F8CBBD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Møter med konkurrenter.</w:t>
            </w:r>
          </w:p>
          <w:p w14:paraId="659CD3BA" w14:textId="750E7FF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Aldri delta i noen diskusjon angående priser, anbud, boikott av tredjeparter, kunde- eller ge</w:t>
            </w:r>
            <w:r w:rsidRPr="003E4802">
              <w:rPr>
                <w:rFonts w:ascii="Calibri" w:eastAsia="Calibri" w:hAnsi="Calibri" w:cs="Calibri"/>
                <w:lang w:val="nb-NO"/>
              </w:rPr>
              <w:t>ografisk inndeling, eller begrensninger av produksjon eller salgsvolum.</w:t>
            </w:r>
          </w:p>
        </w:tc>
      </w:tr>
      <w:tr w:rsidR="00947BFB" w:rsidRPr="003E4802"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3E4802" w:rsidRDefault="00A45951" w:rsidP="00421476">
            <w:pPr>
              <w:spacing w:before="30" w:after="30"/>
              <w:ind w:left="30" w:right="30"/>
              <w:rPr>
                <w:rFonts w:ascii="Calibri" w:eastAsia="Times New Roman" w:hAnsi="Calibri" w:cs="Calibri"/>
                <w:sz w:val="16"/>
              </w:rPr>
            </w:pPr>
            <w:hyperlink r:id="rId409" w:tgtFrame="_blank" w:history="1">
              <w:r w:rsidRPr="003E4802">
                <w:rPr>
                  <w:rStyle w:val="Hyperlink"/>
                  <w:rFonts w:ascii="Calibri" w:eastAsia="Times New Roman" w:hAnsi="Calibri" w:cs="Calibri"/>
                  <w:sz w:val="16"/>
                </w:rPr>
                <w:t>Screen 13</w:t>
              </w:r>
            </w:hyperlink>
            <w:r w:rsidRPr="003E4802">
              <w:rPr>
                <w:rFonts w:ascii="Calibri" w:eastAsia="Times New Roman" w:hAnsi="Calibri" w:cs="Calibri"/>
                <w:sz w:val="16"/>
              </w:rPr>
              <w:t xml:space="preserve"> </w:t>
            </w:r>
          </w:p>
          <w:p w14:paraId="241759AE" w14:textId="77777777" w:rsidR="00421476" w:rsidRPr="003E4802" w:rsidRDefault="00A45951" w:rsidP="00421476">
            <w:pPr>
              <w:ind w:left="30" w:right="30"/>
              <w:rPr>
                <w:rFonts w:ascii="Calibri" w:eastAsia="Times New Roman" w:hAnsi="Calibri" w:cs="Calibri"/>
                <w:sz w:val="16"/>
              </w:rPr>
            </w:pPr>
            <w:hyperlink r:id="rId410" w:tgtFrame="_blank" w:history="1">
              <w:r w:rsidRPr="003E4802">
                <w:rPr>
                  <w:rStyle w:val="Hyperlink"/>
                  <w:rFonts w:ascii="Calibri" w:eastAsia="Times New Roman" w:hAnsi="Calibri" w:cs="Calibri"/>
                  <w:sz w:val="16"/>
                </w:rPr>
                <w:t>33_C_14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Responding to Anti-competitive Discussions</w:t>
            </w:r>
          </w:p>
          <w:p w14:paraId="37E3CFFC" w14:textId="77777777" w:rsidR="00421476" w:rsidRPr="003E4802" w:rsidRDefault="00A45951" w:rsidP="00421476">
            <w:pPr>
              <w:pStyle w:val="NormalWeb"/>
              <w:ind w:left="30" w:right="30"/>
              <w:rPr>
                <w:rFonts w:ascii="Calibri" w:hAnsi="Calibri" w:cs="Calibri"/>
              </w:rPr>
            </w:pPr>
            <w:r w:rsidRPr="003E4802">
              <w:rPr>
                <w:rFonts w:ascii="Calibri" w:hAnsi="Calibri" w:cs="Calibri"/>
              </w:rPr>
              <w:t>If someone begins to discuss sensitive business topic</w:t>
            </w:r>
            <w:r w:rsidRPr="003E4802">
              <w:rPr>
                <w:rFonts w:ascii="Calibri" w:hAnsi="Calibri" w:cs="Calibri"/>
              </w:rPr>
              <w:t>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Respondere på konkurransehemmen</w:t>
            </w:r>
            <w:r w:rsidRPr="003E4802">
              <w:rPr>
                <w:rFonts w:ascii="Calibri" w:eastAsia="Calibri" w:hAnsi="Calibri" w:cs="Calibri"/>
                <w:lang w:val="nb-NO"/>
              </w:rPr>
              <w:t>de diskusjoner</w:t>
            </w:r>
          </w:p>
          <w:p w14:paraId="05991C08" w14:textId="697F172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noen begynner å diskutere sensitive forretningsemner, iverksett umiddelbare tiltak. Avslutt din deltakelse i møtet og be om at protestene dine registreres. Dra</w:t>
            </w:r>
            <w:r w:rsidRPr="003E4802">
              <w:rPr>
                <w:rFonts w:ascii="Calibri" w:eastAsia="Calibri" w:hAnsi="Calibri" w:cs="Calibri"/>
                <w:lang w:val="nb-NO"/>
              </w:rPr>
              <w:t>, og gjør en høylytt, dramatisk gest når du drar, slik at andre husker at du forlot den forbudte diskusjonen.</w:t>
            </w:r>
          </w:p>
        </w:tc>
      </w:tr>
      <w:tr w:rsidR="00947BFB" w:rsidRPr="003E4802"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3E4802" w:rsidRDefault="00A45951" w:rsidP="00421476">
            <w:pPr>
              <w:spacing w:before="30" w:after="30"/>
              <w:ind w:left="30" w:right="30"/>
              <w:rPr>
                <w:rFonts w:ascii="Calibri" w:eastAsia="Times New Roman" w:hAnsi="Calibri" w:cs="Calibri"/>
                <w:sz w:val="16"/>
              </w:rPr>
            </w:pPr>
            <w:hyperlink r:id="rId411" w:tgtFrame="_blank" w:history="1">
              <w:r w:rsidRPr="003E4802">
                <w:rPr>
                  <w:rStyle w:val="Hyperlink"/>
                  <w:rFonts w:ascii="Calibri" w:eastAsia="Times New Roman" w:hAnsi="Calibri" w:cs="Calibri"/>
                  <w:sz w:val="16"/>
                </w:rPr>
                <w:t>Screen 13</w:t>
              </w:r>
            </w:hyperlink>
            <w:r w:rsidRPr="003E4802">
              <w:rPr>
                <w:rFonts w:ascii="Calibri" w:eastAsia="Times New Roman" w:hAnsi="Calibri" w:cs="Calibri"/>
                <w:sz w:val="16"/>
              </w:rPr>
              <w:t xml:space="preserve"> </w:t>
            </w:r>
          </w:p>
          <w:p w14:paraId="47951BC4" w14:textId="77777777" w:rsidR="00421476" w:rsidRPr="003E4802" w:rsidRDefault="00A45951" w:rsidP="00421476">
            <w:pPr>
              <w:ind w:left="30" w:right="30"/>
              <w:rPr>
                <w:rFonts w:ascii="Calibri" w:eastAsia="Times New Roman" w:hAnsi="Calibri" w:cs="Calibri"/>
                <w:sz w:val="16"/>
              </w:rPr>
            </w:pPr>
            <w:hyperlink r:id="rId412" w:tgtFrame="_blank" w:history="1">
              <w:r w:rsidRPr="003E4802">
                <w:rPr>
                  <w:rStyle w:val="Hyperlink"/>
                  <w:rFonts w:ascii="Calibri" w:eastAsia="Times New Roman" w:hAnsi="Calibri" w:cs="Calibri"/>
                  <w:sz w:val="16"/>
                </w:rPr>
                <w:t>34_C_14</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Reporting Suspected Violations</w:t>
            </w:r>
          </w:p>
          <w:p w14:paraId="2B63A51A"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Rapportere mistenkte overtredelser</w:t>
            </w:r>
          </w:p>
          <w:p w14:paraId="500FC3B7" w14:textId="6134021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Vi er forpliktet til å rapportere alle mistenkte brudd på Abbotts retningslinjer knyttet til urettferdig konkurranse. Vi kan gjøre dette gjennom OEC, juridisk avdeling eller Speak Up.</w:t>
            </w:r>
          </w:p>
        </w:tc>
      </w:tr>
      <w:tr w:rsidR="00947BFB" w:rsidRPr="003E4802"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3E4802" w:rsidRDefault="00A45951" w:rsidP="00421476">
            <w:pPr>
              <w:spacing w:before="30" w:after="30"/>
              <w:ind w:left="30" w:right="30"/>
              <w:rPr>
                <w:rFonts w:ascii="Calibri" w:eastAsia="Times New Roman" w:hAnsi="Calibri" w:cs="Calibri"/>
                <w:sz w:val="16"/>
              </w:rPr>
            </w:pPr>
            <w:hyperlink r:id="rId413" w:tgtFrame="_blank" w:history="1">
              <w:r w:rsidRPr="003E4802">
                <w:rPr>
                  <w:rStyle w:val="Hyperlink"/>
                  <w:rFonts w:ascii="Calibri" w:eastAsia="Times New Roman" w:hAnsi="Calibri" w:cs="Calibri"/>
                  <w:sz w:val="16"/>
                </w:rPr>
                <w:t>Screen 15</w:t>
              </w:r>
            </w:hyperlink>
            <w:r w:rsidRPr="003E4802">
              <w:rPr>
                <w:rFonts w:ascii="Calibri" w:eastAsia="Times New Roman" w:hAnsi="Calibri" w:cs="Calibri"/>
                <w:sz w:val="16"/>
              </w:rPr>
              <w:t xml:space="preserve"> </w:t>
            </w:r>
          </w:p>
          <w:p w14:paraId="489E9BD0" w14:textId="77777777" w:rsidR="00421476" w:rsidRPr="003E4802" w:rsidRDefault="00A45951" w:rsidP="00421476">
            <w:pPr>
              <w:ind w:left="30" w:right="30"/>
              <w:rPr>
                <w:rFonts w:ascii="Calibri" w:eastAsia="Times New Roman" w:hAnsi="Calibri" w:cs="Calibri"/>
                <w:sz w:val="16"/>
              </w:rPr>
            </w:pPr>
            <w:hyperlink r:id="rId414" w:tgtFrame="_blank" w:history="1">
              <w:r w:rsidRPr="003E4802">
                <w:rPr>
                  <w:rStyle w:val="Hyperlink"/>
                  <w:rFonts w:ascii="Calibri" w:eastAsia="Times New Roman" w:hAnsi="Calibri" w:cs="Calibri"/>
                  <w:sz w:val="16"/>
                </w:rPr>
                <w:t>36_C_16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3E4802" w:rsidRDefault="00A45951" w:rsidP="00421476">
            <w:pPr>
              <w:pStyle w:val="NormalWeb"/>
              <w:ind w:left="30" w:right="30"/>
              <w:rPr>
                <w:rFonts w:ascii="Calibri" w:hAnsi="Calibri" w:cs="Calibri"/>
              </w:rPr>
            </w:pPr>
            <w:r w:rsidRPr="003E4802">
              <w:rPr>
                <w:rFonts w:ascii="Calibri" w:hAnsi="Calibri" w:cs="Calibri"/>
              </w:rPr>
              <w:t>Abbott’s global standards on fair competition are consistent with our commitment to conduct business with honesty, fairness, and integrity.</w:t>
            </w:r>
          </w:p>
          <w:p w14:paraId="43F72ECA"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They outline at a high-level Abbott’s commitment to </w:t>
            </w:r>
            <w:r w:rsidRPr="003E4802">
              <w:rPr>
                <w:rFonts w:ascii="Calibri" w:hAnsi="Calibri" w:cs="Calibri"/>
              </w:rPr>
              <w:t>comply with the competition laws in every country in which we do business.</w:t>
            </w:r>
          </w:p>
        </w:tc>
        <w:tc>
          <w:tcPr>
            <w:tcW w:w="6000" w:type="dxa"/>
            <w:vAlign w:val="center"/>
          </w:tcPr>
          <w:p w14:paraId="2342134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Abbotts globale standarder for rettferdig konkurranse er i samsvar med vår forpliktelse til å drive forretninger med ærlighet, rettferdighet og integritet.</w:t>
            </w:r>
          </w:p>
          <w:p w14:paraId="7121F130" w14:textId="38E9CD6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 skisserer Abbotts forpliktelse på høyt nivå om å overholde konkurranselovgivningen i alle land der vi gjør forretninger.</w:t>
            </w:r>
          </w:p>
        </w:tc>
      </w:tr>
      <w:tr w:rsidR="00947BFB" w:rsidRPr="003E4802"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3E4802" w:rsidRDefault="00A45951" w:rsidP="00421476">
            <w:pPr>
              <w:spacing w:before="30" w:after="30"/>
              <w:ind w:left="30" w:right="30"/>
              <w:rPr>
                <w:rFonts w:ascii="Calibri" w:eastAsia="Times New Roman" w:hAnsi="Calibri" w:cs="Calibri"/>
                <w:sz w:val="16"/>
              </w:rPr>
            </w:pPr>
            <w:hyperlink r:id="rId415" w:tgtFrame="_blank" w:history="1">
              <w:r w:rsidRPr="003E4802">
                <w:rPr>
                  <w:rStyle w:val="Hyperlink"/>
                  <w:rFonts w:ascii="Calibri" w:eastAsia="Times New Roman" w:hAnsi="Calibri" w:cs="Calibri"/>
                  <w:sz w:val="16"/>
                </w:rPr>
                <w:t>Screen 16</w:t>
              </w:r>
            </w:hyperlink>
            <w:r w:rsidRPr="003E4802">
              <w:rPr>
                <w:rFonts w:ascii="Calibri" w:eastAsia="Times New Roman" w:hAnsi="Calibri" w:cs="Calibri"/>
                <w:sz w:val="16"/>
              </w:rPr>
              <w:t xml:space="preserve"> </w:t>
            </w:r>
          </w:p>
          <w:p w14:paraId="7291023F" w14:textId="77777777" w:rsidR="00421476" w:rsidRPr="003E4802" w:rsidRDefault="00A45951" w:rsidP="00421476">
            <w:pPr>
              <w:ind w:left="30" w:right="30"/>
              <w:rPr>
                <w:rFonts w:ascii="Calibri" w:eastAsia="Times New Roman" w:hAnsi="Calibri" w:cs="Calibri"/>
                <w:sz w:val="16"/>
              </w:rPr>
            </w:pPr>
            <w:hyperlink r:id="rId416" w:tgtFrame="_blank" w:history="1">
              <w:r w:rsidRPr="003E4802">
                <w:rPr>
                  <w:rStyle w:val="Hyperlink"/>
                  <w:rFonts w:ascii="Calibri" w:eastAsia="Times New Roman" w:hAnsi="Calibri" w:cs="Calibri"/>
                  <w:sz w:val="16"/>
                </w:rPr>
                <w:t>37_C_17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3E4802" w:rsidRDefault="00A45951" w:rsidP="00421476">
            <w:pPr>
              <w:pStyle w:val="NormalWeb"/>
              <w:ind w:left="30" w:right="30"/>
              <w:rPr>
                <w:rFonts w:ascii="Calibri" w:hAnsi="Calibri" w:cs="Calibri"/>
              </w:rPr>
            </w:pPr>
            <w:r w:rsidRPr="003E4802">
              <w:rPr>
                <w:rFonts w:ascii="Calibri" w:hAnsi="Calibri" w:cs="Calibri"/>
              </w:rPr>
              <w:t>Governments around the world have pursued actions against competitors who have colluded to limit competition.</w:t>
            </w:r>
          </w:p>
          <w:p w14:paraId="43F389E6"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 penalties for anti-competitive behavior have increased significantly over recent years.</w:t>
            </w:r>
          </w:p>
        </w:tc>
        <w:tc>
          <w:tcPr>
            <w:tcW w:w="6000" w:type="dxa"/>
            <w:vAlign w:val="center"/>
          </w:tcPr>
          <w:p w14:paraId="7C7AB18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Myndigheter over hele verden har forfulgt til</w:t>
            </w:r>
            <w:r w:rsidRPr="003E4802">
              <w:rPr>
                <w:rFonts w:ascii="Calibri" w:eastAsia="Calibri" w:hAnsi="Calibri" w:cs="Calibri"/>
                <w:lang w:val="nb-NO"/>
              </w:rPr>
              <w:t>tak mot konkurrenter som har samarbeidet for å hindre konkurranse.</w:t>
            </w:r>
          </w:p>
          <w:p w14:paraId="223A8C91" w14:textId="09F872B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Straffene for konkurransehemmende atferd har økt betydelig de siste årene.</w:t>
            </w:r>
          </w:p>
        </w:tc>
      </w:tr>
      <w:tr w:rsidR="00947BFB" w:rsidRPr="003E4802"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3E4802" w:rsidRDefault="00A45951" w:rsidP="00421476">
            <w:pPr>
              <w:spacing w:before="30" w:after="30"/>
              <w:ind w:left="30" w:right="30"/>
              <w:rPr>
                <w:rFonts w:ascii="Calibri" w:eastAsia="Times New Roman" w:hAnsi="Calibri" w:cs="Calibri"/>
                <w:sz w:val="16"/>
              </w:rPr>
            </w:pPr>
            <w:hyperlink r:id="rId417" w:tgtFrame="_blank" w:history="1">
              <w:r w:rsidRPr="003E4802">
                <w:rPr>
                  <w:rStyle w:val="Hyperlink"/>
                  <w:rFonts w:ascii="Calibri" w:eastAsia="Times New Roman" w:hAnsi="Calibri" w:cs="Calibri"/>
                  <w:sz w:val="16"/>
                </w:rPr>
                <w:t>Screen 17</w:t>
              </w:r>
            </w:hyperlink>
            <w:r w:rsidRPr="003E4802">
              <w:rPr>
                <w:rFonts w:ascii="Calibri" w:eastAsia="Times New Roman" w:hAnsi="Calibri" w:cs="Calibri"/>
                <w:sz w:val="16"/>
              </w:rPr>
              <w:t xml:space="preserve"> </w:t>
            </w:r>
          </w:p>
          <w:p w14:paraId="5B680C9B" w14:textId="77777777" w:rsidR="00421476" w:rsidRPr="003E4802" w:rsidRDefault="00A45951" w:rsidP="00421476">
            <w:pPr>
              <w:ind w:left="30" w:right="30"/>
              <w:rPr>
                <w:rFonts w:ascii="Calibri" w:eastAsia="Times New Roman" w:hAnsi="Calibri" w:cs="Calibri"/>
                <w:sz w:val="16"/>
              </w:rPr>
            </w:pPr>
            <w:hyperlink r:id="rId418" w:tgtFrame="_blank" w:history="1">
              <w:r w:rsidRPr="003E4802">
                <w:rPr>
                  <w:rStyle w:val="Hyperlink"/>
                  <w:rFonts w:ascii="Calibri" w:eastAsia="Times New Roman" w:hAnsi="Calibri" w:cs="Calibri"/>
                  <w:sz w:val="16"/>
                </w:rPr>
                <w:t>38_C_18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3E4802" w:rsidRDefault="00A45951" w:rsidP="00421476">
            <w:pPr>
              <w:pStyle w:val="NormalWeb"/>
              <w:ind w:left="30" w:right="30"/>
              <w:rPr>
                <w:rFonts w:ascii="Calibri" w:hAnsi="Calibri" w:cs="Calibri"/>
              </w:rPr>
            </w:pPr>
            <w:r w:rsidRPr="003E4802">
              <w:rPr>
                <w:rFonts w:ascii="Calibri" w:hAnsi="Calibri" w:cs="Calibri"/>
              </w:rPr>
              <w:t>Besides civil and criminal penalties, there are other consequences.</w:t>
            </w:r>
          </w:p>
          <w:p w14:paraId="5B123AB8" w14:textId="77777777" w:rsidR="00421476" w:rsidRPr="003E4802" w:rsidRDefault="00A45951" w:rsidP="00421476">
            <w:pPr>
              <w:pStyle w:val="NormalWeb"/>
              <w:ind w:left="30" w:right="30"/>
              <w:rPr>
                <w:rFonts w:ascii="Calibri" w:hAnsi="Calibri" w:cs="Calibri"/>
              </w:rPr>
            </w:pPr>
            <w:r w:rsidRPr="003E4802">
              <w:rPr>
                <w:rFonts w:ascii="Calibri" w:hAnsi="Calibri" w:cs="Calibri"/>
              </w:rPr>
              <w:t>Since anti-competitive conduct usually results in higher prices or reduced selection for consumers,</w:t>
            </w:r>
            <w:r w:rsidRPr="003E4802">
              <w:rPr>
                <w:rFonts w:ascii="Calibri" w:hAnsi="Calibri" w:cs="Calibri"/>
              </w:rPr>
              <w:t xml:space="preserve"> a company that commits such crimes risks seriously damaging its reputation in the eyes of its customers.</w:t>
            </w:r>
          </w:p>
        </w:tc>
        <w:tc>
          <w:tcPr>
            <w:tcW w:w="6000" w:type="dxa"/>
            <w:vAlign w:val="center"/>
          </w:tcPr>
          <w:p w14:paraId="1B5589A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Foruten sivile og strafferettslige sanksjoner, kan det også påløpe andre konsekvenser.</w:t>
            </w:r>
          </w:p>
          <w:p w14:paraId="221116C3" w14:textId="3B8ECE3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Siden konkurransehemmende adferd vanligvis resulterer i høyere priser eller redusert utvalg for forbrukerne, et selskap som begår slike forbrytelser risikerer alvorlig skade på omdømme fra kundenes perspektiv.</w:t>
            </w:r>
          </w:p>
        </w:tc>
      </w:tr>
      <w:tr w:rsidR="00947BFB" w:rsidRPr="003E4802"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3E4802" w:rsidRDefault="00A45951" w:rsidP="00421476">
            <w:pPr>
              <w:spacing w:before="30" w:after="30"/>
              <w:ind w:left="30" w:right="30"/>
              <w:rPr>
                <w:rFonts w:ascii="Calibri" w:eastAsia="Times New Roman" w:hAnsi="Calibri" w:cs="Calibri"/>
                <w:sz w:val="16"/>
              </w:rPr>
            </w:pPr>
            <w:hyperlink r:id="rId419" w:tgtFrame="_blank" w:history="1">
              <w:r w:rsidRPr="003E4802">
                <w:rPr>
                  <w:rStyle w:val="Hyperlink"/>
                  <w:rFonts w:ascii="Calibri" w:eastAsia="Times New Roman" w:hAnsi="Calibri" w:cs="Calibri"/>
                  <w:sz w:val="16"/>
                </w:rPr>
                <w:t>Screen 18</w:t>
              </w:r>
            </w:hyperlink>
            <w:r w:rsidRPr="003E4802">
              <w:rPr>
                <w:rFonts w:ascii="Calibri" w:eastAsia="Times New Roman" w:hAnsi="Calibri" w:cs="Calibri"/>
                <w:sz w:val="16"/>
              </w:rPr>
              <w:t xml:space="preserve"> </w:t>
            </w:r>
          </w:p>
          <w:p w14:paraId="30ED0D6D" w14:textId="77777777" w:rsidR="00421476" w:rsidRPr="003E4802" w:rsidRDefault="00A45951" w:rsidP="00421476">
            <w:pPr>
              <w:ind w:left="30" w:right="30"/>
              <w:rPr>
                <w:rFonts w:ascii="Calibri" w:eastAsia="Times New Roman" w:hAnsi="Calibri" w:cs="Calibri"/>
                <w:sz w:val="16"/>
              </w:rPr>
            </w:pPr>
            <w:hyperlink r:id="rId420" w:tgtFrame="_blank" w:history="1">
              <w:r w:rsidRPr="003E4802">
                <w:rPr>
                  <w:rStyle w:val="Hyperlink"/>
                  <w:rFonts w:ascii="Calibri" w:eastAsia="Times New Roman" w:hAnsi="Calibri" w:cs="Calibri"/>
                  <w:sz w:val="16"/>
                </w:rPr>
                <w:t>39_C_19</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3E4802" w:rsidRDefault="00A45951" w:rsidP="00421476">
            <w:pPr>
              <w:pStyle w:val="NormalWeb"/>
              <w:ind w:left="30" w:right="30"/>
              <w:rPr>
                <w:rFonts w:ascii="Calibri" w:hAnsi="Calibri" w:cs="Calibri"/>
              </w:rPr>
            </w:pPr>
            <w:r w:rsidRPr="003E4802">
              <w:rPr>
                <w:rFonts w:ascii="Calibri" w:hAnsi="Calibri" w:cs="Calibri"/>
              </w:rPr>
              <w:t>As an Abbott employee, it is important for you to know and follow the laws and regulations that govern competition in the coun</w:t>
            </w:r>
            <w:r w:rsidRPr="003E4802">
              <w:rPr>
                <w:rFonts w:ascii="Calibri" w:hAnsi="Calibri" w:cs="Calibri"/>
              </w:rPr>
              <w:t>tries and regions in which you operate.</w:t>
            </w:r>
          </w:p>
          <w:p w14:paraId="663F46D4" w14:textId="77777777" w:rsidR="00421476" w:rsidRPr="003E4802" w:rsidRDefault="00A45951" w:rsidP="00421476">
            <w:pPr>
              <w:pStyle w:val="NormalWeb"/>
              <w:ind w:left="30" w:right="30"/>
              <w:rPr>
                <w:rFonts w:ascii="Calibri" w:hAnsi="Calibri" w:cs="Calibri"/>
              </w:rPr>
            </w:pPr>
            <w:r w:rsidRPr="003E4802">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Som en Abbott-ansatt er det viktig for deg å kjenne og følge lover og forskrifter s</w:t>
            </w:r>
            <w:r w:rsidRPr="003E4802">
              <w:rPr>
                <w:rFonts w:ascii="Calibri" w:eastAsia="Calibri" w:hAnsi="Calibri" w:cs="Calibri"/>
                <w:lang w:val="nb-NO"/>
              </w:rPr>
              <w:t>om styrer konkurransen i landene og regionene der du opererer.</w:t>
            </w:r>
          </w:p>
          <w:p w14:paraId="7BC43769" w14:textId="565E149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En ansatt som begår konkurransehemmende handlinger bryter selskapets retningslinjer og kan møte disiplinærtiltak, in</w:t>
            </w:r>
            <w:r w:rsidRPr="003E4802">
              <w:rPr>
                <w:rFonts w:ascii="Calibri" w:eastAsia="Calibri" w:hAnsi="Calibri" w:cs="Calibri"/>
                <w:lang w:val="nb-NO"/>
              </w:rPr>
              <w:t>kludert avskjedigelse.</w:t>
            </w:r>
          </w:p>
        </w:tc>
      </w:tr>
      <w:tr w:rsidR="00947BFB" w:rsidRPr="003E4802"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3E4802" w:rsidRDefault="00A45951" w:rsidP="00421476">
            <w:pPr>
              <w:spacing w:before="30" w:after="30"/>
              <w:ind w:left="30" w:right="30"/>
              <w:rPr>
                <w:rFonts w:ascii="Calibri" w:eastAsia="Times New Roman" w:hAnsi="Calibri" w:cs="Calibri"/>
                <w:sz w:val="16"/>
              </w:rPr>
            </w:pPr>
            <w:hyperlink r:id="rId421" w:tgtFrame="_blank" w:history="1">
              <w:r w:rsidRPr="003E4802">
                <w:rPr>
                  <w:rStyle w:val="Hyperlink"/>
                  <w:rFonts w:ascii="Calibri" w:eastAsia="Times New Roman" w:hAnsi="Calibri" w:cs="Calibri"/>
                  <w:sz w:val="16"/>
                </w:rPr>
                <w:t>Screen 19</w:t>
              </w:r>
            </w:hyperlink>
            <w:r w:rsidRPr="003E4802">
              <w:rPr>
                <w:rFonts w:ascii="Calibri" w:eastAsia="Times New Roman" w:hAnsi="Calibri" w:cs="Calibri"/>
                <w:sz w:val="16"/>
              </w:rPr>
              <w:t xml:space="preserve"> </w:t>
            </w:r>
          </w:p>
          <w:p w14:paraId="7667B113" w14:textId="77777777" w:rsidR="00421476" w:rsidRPr="003E4802" w:rsidRDefault="00A45951" w:rsidP="00421476">
            <w:pPr>
              <w:ind w:left="30" w:right="30"/>
              <w:rPr>
                <w:rFonts w:ascii="Calibri" w:eastAsia="Times New Roman" w:hAnsi="Calibri" w:cs="Calibri"/>
                <w:sz w:val="16"/>
              </w:rPr>
            </w:pPr>
            <w:hyperlink r:id="rId422" w:tgtFrame="_blank" w:history="1">
              <w:r w:rsidRPr="003E4802">
                <w:rPr>
                  <w:rStyle w:val="Hyperlink"/>
                  <w:rFonts w:ascii="Calibri" w:eastAsia="Times New Roman" w:hAnsi="Calibri" w:cs="Calibri"/>
                  <w:sz w:val="16"/>
                </w:rPr>
                <w:t>40_C_20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When facing a difficult decision, always take time to think things through.</w:t>
            </w:r>
          </w:p>
          <w:p w14:paraId="5AC1525A" w14:textId="77777777" w:rsidR="00421476" w:rsidRPr="003E4802" w:rsidRDefault="00A45951" w:rsidP="00421476">
            <w:pPr>
              <w:numPr>
                <w:ilvl w:val="0"/>
                <w:numId w:val="18"/>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Think about what laws, policies, and procedures might be compromised.</w:t>
            </w:r>
          </w:p>
          <w:p w14:paraId="45812FBF" w14:textId="77777777" w:rsidR="00421476" w:rsidRPr="003E4802" w:rsidRDefault="00A45951" w:rsidP="00421476">
            <w:pPr>
              <w:numPr>
                <w:ilvl w:val="0"/>
                <w:numId w:val="18"/>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Think about the risks to you and the company.</w:t>
            </w:r>
          </w:p>
          <w:p w14:paraId="08119632" w14:textId="77777777" w:rsidR="00421476" w:rsidRPr="003E4802" w:rsidRDefault="00A45951" w:rsidP="00421476">
            <w:pPr>
              <w:numPr>
                <w:ilvl w:val="0"/>
                <w:numId w:val="18"/>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Think about what effect your decision will have on others.</w:t>
            </w:r>
          </w:p>
          <w:p w14:paraId="25BBAD8B" w14:textId="77777777" w:rsidR="00421476" w:rsidRPr="003E4802" w:rsidRDefault="00A45951" w:rsidP="00421476">
            <w:pPr>
              <w:numPr>
                <w:ilvl w:val="0"/>
                <w:numId w:val="18"/>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Når man står overfor en vanskelig beslutning, bør man alltid ta tid til å</w:t>
            </w:r>
            <w:r w:rsidRPr="003E4802">
              <w:rPr>
                <w:rFonts w:ascii="Calibri" w:eastAsia="Calibri" w:hAnsi="Calibri" w:cs="Calibri"/>
                <w:lang w:val="nb-NO"/>
              </w:rPr>
              <w:t xml:space="preserve"> tenke nøye igjennom ting.</w:t>
            </w:r>
          </w:p>
          <w:p w14:paraId="54C98D32" w14:textId="77777777" w:rsidR="00421476" w:rsidRPr="003E4802" w:rsidRDefault="00A45951" w:rsidP="00421476">
            <w:pPr>
              <w:numPr>
                <w:ilvl w:val="0"/>
                <w:numId w:val="18"/>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Tenk på hvilke lover, retningslinjer og prosedyrer som kan stå i fare for å brytes.</w:t>
            </w:r>
          </w:p>
          <w:p w14:paraId="533A90B4" w14:textId="77777777" w:rsidR="00421476" w:rsidRPr="003E4802" w:rsidRDefault="00A45951" w:rsidP="00421476">
            <w:pPr>
              <w:numPr>
                <w:ilvl w:val="0"/>
                <w:numId w:val="18"/>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Tenk på risikoen for deg og selskapet.</w:t>
            </w:r>
          </w:p>
          <w:p w14:paraId="08CE258E" w14:textId="77777777" w:rsidR="00421476" w:rsidRPr="003E4802" w:rsidRDefault="00A45951" w:rsidP="00421476">
            <w:pPr>
              <w:numPr>
                <w:ilvl w:val="0"/>
                <w:numId w:val="18"/>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Tenk på hvilken virkning beslutningen du tar vil ha på andre.</w:t>
            </w:r>
          </w:p>
          <w:p w14:paraId="4936D902" w14:textId="67837C1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Men, aller viktigst, tenk på alle alternativene dine. Fordi du har alltid alternativer.</w:t>
            </w:r>
          </w:p>
        </w:tc>
      </w:tr>
      <w:tr w:rsidR="00947BFB" w:rsidRPr="003E4802"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3E4802" w:rsidRDefault="00A45951" w:rsidP="00421476">
            <w:pPr>
              <w:spacing w:before="30" w:after="30"/>
              <w:ind w:left="30" w:right="30"/>
              <w:rPr>
                <w:rFonts w:ascii="Calibri" w:eastAsia="Times New Roman" w:hAnsi="Calibri" w:cs="Calibri"/>
                <w:sz w:val="16"/>
              </w:rPr>
            </w:pPr>
            <w:hyperlink r:id="rId423" w:tgtFrame="_blank" w:history="1">
              <w:r w:rsidRPr="003E4802">
                <w:rPr>
                  <w:rStyle w:val="Hyperlink"/>
                  <w:rFonts w:ascii="Calibri" w:eastAsia="Times New Roman" w:hAnsi="Calibri" w:cs="Calibri"/>
                  <w:sz w:val="16"/>
                </w:rPr>
                <w:t>Screen 20</w:t>
              </w:r>
            </w:hyperlink>
            <w:r w:rsidRPr="003E4802">
              <w:rPr>
                <w:rFonts w:ascii="Calibri" w:eastAsia="Times New Roman" w:hAnsi="Calibri" w:cs="Calibri"/>
                <w:sz w:val="16"/>
              </w:rPr>
              <w:t xml:space="preserve"> </w:t>
            </w:r>
          </w:p>
          <w:p w14:paraId="5F222141" w14:textId="77777777" w:rsidR="00421476" w:rsidRPr="003E4802" w:rsidRDefault="00A45951" w:rsidP="00421476">
            <w:pPr>
              <w:ind w:left="30" w:right="30"/>
              <w:rPr>
                <w:rFonts w:ascii="Calibri" w:eastAsia="Times New Roman" w:hAnsi="Calibri" w:cs="Calibri"/>
                <w:sz w:val="16"/>
              </w:rPr>
            </w:pPr>
            <w:hyperlink r:id="rId424" w:tgtFrame="_blank" w:history="1">
              <w:r w:rsidRPr="003E4802">
                <w:rPr>
                  <w:rStyle w:val="Hyperlink"/>
                  <w:rFonts w:ascii="Calibri" w:eastAsia="Times New Roman" w:hAnsi="Calibri" w:cs="Calibri"/>
                  <w:sz w:val="16"/>
                </w:rPr>
                <w:t>4</w:t>
              </w:r>
              <w:r w:rsidRPr="003E4802">
                <w:rPr>
                  <w:rStyle w:val="Hyperlink"/>
                  <w:rFonts w:ascii="Calibri" w:eastAsia="Times New Roman" w:hAnsi="Calibri" w:cs="Calibri"/>
                  <w:sz w:val="16"/>
                </w:rPr>
                <w:t>1_C_21</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Husk, uansett hva som skjer, hvis du tar det riktige valget, vil Abbott være rede til å støtte deg.</w:t>
            </w:r>
          </w:p>
        </w:tc>
      </w:tr>
      <w:tr w:rsidR="00947BFB" w:rsidRPr="003E4802"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3E4802" w:rsidRDefault="00A45951" w:rsidP="00421476">
            <w:pPr>
              <w:spacing w:before="30" w:after="30"/>
              <w:ind w:left="30" w:right="30"/>
              <w:rPr>
                <w:rFonts w:ascii="Calibri" w:eastAsia="Times New Roman" w:hAnsi="Calibri" w:cs="Calibri"/>
                <w:sz w:val="16"/>
              </w:rPr>
            </w:pPr>
            <w:hyperlink r:id="rId425" w:tgtFrame="_blank" w:history="1">
              <w:r w:rsidRPr="003E4802">
                <w:rPr>
                  <w:rStyle w:val="Hyperlink"/>
                  <w:rFonts w:ascii="Calibri" w:eastAsia="Times New Roman" w:hAnsi="Calibri" w:cs="Calibri"/>
                  <w:sz w:val="16"/>
                </w:rPr>
                <w:t>Screen 21</w:t>
              </w:r>
            </w:hyperlink>
            <w:r w:rsidRPr="003E4802">
              <w:rPr>
                <w:rFonts w:ascii="Calibri" w:eastAsia="Times New Roman" w:hAnsi="Calibri" w:cs="Calibri"/>
                <w:sz w:val="16"/>
              </w:rPr>
              <w:t xml:space="preserve"> </w:t>
            </w:r>
          </w:p>
          <w:p w14:paraId="6A0E1A71" w14:textId="77777777" w:rsidR="00421476" w:rsidRPr="003E4802" w:rsidRDefault="00A45951" w:rsidP="00421476">
            <w:pPr>
              <w:ind w:left="30" w:right="30"/>
              <w:rPr>
                <w:rFonts w:ascii="Calibri" w:eastAsia="Times New Roman" w:hAnsi="Calibri" w:cs="Calibri"/>
                <w:sz w:val="16"/>
              </w:rPr>
            </w:pPr>
            <w:hyperlink r:id="rId426" w:tgtFrame="_blank" w:history="1">
              <w:r w:rsidRPr="003E4802">
                <w:rPr>
                  <w:rStyle w:val="Hyperlink"/>
                  <w:rFonts w:ascii="Calibri" w:eastAsia="Times New Roman" w:hAnsi="Calibri" w:cs="Calibri"/>
                  <w:sz w:val="16"/>
                </w:rPr>
                <w:t>42_C_22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Remember, any conversation between competitors regarding pricing, markets, customers, suppliers, distributors, etc. could potentially be viewed as an illegal collabora</w:t>
            </w:r>
            <w:r w:rsidRPr="003E4802">
              <w:rPr>
                <w:rFonts w:ascii="Calibri" w:hAnsi="Calibri" w:cs="Calibri"/>
              </w:rPr>
              <w:t>tion and should be avoided.</w:t>
            </w:r>
          </w:p>
        </w:tc>
        <w:tc>
          <w:tcPr>
            <w:tcW w:w="6000" w:type="dxa"/>
            <w:vAlign w:val="center"/>
          </w:tcPr>
          <w:p w14:paraId="065E91F4" w14:textId="4198BA0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Husk, enhver samtale mellom konkurrenter om priser, markeder, kunder, leverandører, distributører, osv. kan potensielt bli sett på som et ulovlig samarbeid og bør unngås.</w:t>
            </w:r>
          </w:p>
        </w:tc>
      </w:tr>
      <w:tr w:rsidR="00947BFB" w:rsidRPr="003E4802"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3E4802" w:rsidRDefault="00A45951" w:rsidP="00421476">
            <w:pPr>
              <w:spacing w:before="30" w:after="30"/>
              <w:ind w:left="30" w:right="30"/>
              <w:rPr>
                <w:rFonts w:ascii="Calibri" w:eastAsia="Times New Roman" w:hAnsi="Calibri" w:cs="Calibri"/>
                <w:sz w:val="16"/>
              </w:rPr>
            </w:pPr>
            <w:hyperlink r:id="rId427" w:tgtFrame="_blank" w:history="1">
              <w:r w:rsidRPr="003E4802">
                <w:rPr>
                  <w:rStyle w:val="Hyperlink"/>
                  <w:rFonts w:ascii="Calibri" w:eastAsia="Times New Roman" w:hAnsi="Calibri" w:cs="Calibri"/>
                  <w:sz w:val="16"/>
                </w:rPr>
                <w:t>Screen 21</w:t>
              </w:r>
            </w:hyperlink>
            <w:r w:rsidRPr="003E4802">
              <w:rPr>
                <w:rFonts w:ascii="Calibri" w:eastAsia="Times New Roman" w:hAnsi="Calibri" w:cs="Calibri"/>
                <w:sz w:val="16"/>
              </w:rPr>
              <w:t xml:space="preserve"> </w:t>
            </w:r>
          </w:p>
          <w:p w14:paraId="5C52BA27" w14:textId="77777777" w:rsidR="00421476" w:rsidRPr="003E4802" w:rsidRDefault="00A45951" w:rsidP="00421476">
            <w:pPr>
              <w:ind w:left="30" w:right="30"/>
              <w:rPr>
                <w:rFonts w:ascii="Calibri" w:eastAsia="Times New Roman" w:hAnsi="Calibri" w:cs="Calibri"/>
                <w:sz w:val="16"/>
              </w:rPr>
            </w:pPr>
            <w:hyperlink r:id="rId428" w:tgtFrame="_blank" w:history="1">
              <w:r w:rsidRPr="003E4802">
                <w:rPr>
                  <w:rStyle w:val="Hyperlink"/>
                  <w:rFonts w:ascii="Calibri" w:eastAsia="Times New Roman" w:hAnsi="Calibri" w:cs="Calibri"/>
                  <w:sz w:val="16"/>
                </w:rPr>
                <w:t>43_C_22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3E4802" w:rsidRDefault="00A45951" w:rsidP="00421476">
            <w:pPr>
              <w:pStyle w:val="NormalWeb"/>
              <w:ind w:left="30" w:right="30"/>
              <w:rPr>
                <w:rFonts w:ascii="Calibri" w:hAnsi="Calibri" w:cs="Calibri"/>
              </w:rPr>
            </w:pPr>
            <w:r w:rsidRPr="003E4802">
              <w:rPr>
                <w:rFonts w:ascii="Calibri" w:hAnsi="Calibri" w:cs="Calibri"/>
              </w:rPr>
              <w:t>Discussions around Pricing</w:t>
            </w:r>
          </w:p>
          <w:p w14:paraId="10BFED6A" w14:textId="77777777" w:rsidR="00421476" w:rsidRPr="003E4802" w:rsidRDefault="00A45951" w:rsidP="00421476">
            <w:pPr>
              <w:pStyle w:val="NormalWeb"/>
              <w:ind w:left="30" w:right="30"/>
              <w:rPr>
                <w:rFonts w:ascii="Calibri" w:hAnsi="Calibri" w:cs="Calibri"/>
              </w:rPr>
            </w:pPr>
            <w:r w:rsidRPr="003E4802">
              <w:rPr>
                <w:rFonts w:ascii="Calibri" w:hAnsi="Calibri" w:cs="Calibri"/>
              </w:rPr>
              <w:t>Any conversation between competitors regarding pricing, such as price differentials, list prices, o</w:t>
            </w:r>
            <w:r w:rsidRPr="003E4802">
              <w:rPr>
                <w:rFonts w:ascii="Calibri" w:hAnsi="Calibri" w:cs="Calibri"/>
              </w:rPr>
              <w:t>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Prisdiskusjoner</w:t>
            </w:r>
          </w:p>
          <w:p w14:paraId="4B8A0703" w14:textId="178E00B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Enhver prisdiskusjon med konkurrenter, som for eksempel om prisforskjeller, listepriser eller gratis tjenester, kan anses som ulovlig samarbeid og bør unngås. Disse samtalene krever ikke dannelsen av en formell avtale med</w:t>
            </w:r>
            <w:r w:rsidRPr="003E4802">
              <w:rPr>
                <w:rFonts w:ascii="Calibri" w:eastAsia="Calibri" w:hAnsi="Calibri" w:cs="Calibri"/>
                <w:lang w:val="nb-NO"/>
              </w:rPr>
              <w:t xml:space="preserve"> en konkurrent for å bli ansett som konkurransehemmende.</w:t>
            </w:r>
          </w:p>
        </w:tc>
      </w:tr>
      <w:tr w:rsidR="00947BFB" w:rsidRPr="003E4802"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3E4802" w:rsidRDefault="00A45951" w:rsidP="00421476">
            <w:pPr>
              <w:spacing w:before="30" w:after="30"/>
              <w:ind w:left="30" w:right="30"/>
              <w:rPr>
                <w:rFonts w:ascii="Calibri" w:eastAsia="Times New Roman" w:hAnsi="Calibri" w:cs="Calibri"/>
                <w:sz w:val="16"/>
              </w:rPr>
            </w:pPr>
            <w:hyperlink r:id="rId429" w:tgtFrame="_blank" w:history="1">
              <w:r w:rsidRPr="003E4802">
                <w:rPr>
                  <w:rStyle w:val="Hyperlink"/>
                  <w:rFonts w:ascii="Calibri" w:eastAsia="Times New Roman" w:hAnsi="Calibri" w:cs="Calibri"/>
                  <w:sz w:val="16"/>
                </w:rPr>
                <w:t>Screen 21</w:t>
              </w:r>
            </w:hyperlink>
            <w:r w:rsidRPr="003E4802">
              <w:rPr>
                <w:rFonts w:ascii="Calibri" w:eastAsia="Times New Roman" w:hAnsi="Calibri" w:cs="Calibri"/>
                <w:sz w:val="16"/>
              </w:rPr>
              <w:t xml:space="preserve"> </w:t>
            </w:r>
          </w:p>
          <w:p w14:paraId="67332219" w14:textId="77777777" w:rsidR="00421476" w:rsidRPr="003E4802" w:rsidRDefault="00A45951" w:rsidP="00421476">
            <w:pPr>
              <w:ind w:left="30" w:right="30"/>
              <w:rPr>
                <w:rFonts w:ascii="Calibri" w:eastAsia="Times New Roman" w:hAnsi="Calibri" w:cs="Calibri"/>
                <w:sz w:val="16"/>
              </w:rPr>
            </w:pPr>
            <w:hyperlink r:id="rId430" w:tgtFrame="_blank" w:history="1">
              <w:r w:rsidRPr="003E4802">
                <w:rPr>
                  <w:rStyle w:val="Hyperlink"/>
                  <w:rFonts w:ascii="Calibri" w:eastAsia="Times New Roman" w:hAnsi="Calibri" w:cs="Calibri"/>
                  <w:sz w:val="16"/>
                </w:rPr>
                <w:t>4</w:t>
              </w:r>
              <w:r w:rsidRPr="003E4802">
                <w:rPr>
                  <w:rStyle w:val="Hyperlink"/>
                  <w:rFonts w:ascii="Calibri" w:eastAsia="Times New Roman" w:hAnsi="Calibri" w:cs="Calibri"/>
                  <w:sz w:val="16"/>
                </w:rPr>
                <w:t>4_C_22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3E4802" w:rsidRDefault="00A45951" w:rsidP="00421476">
            <w:pPr>
              <w:pStyle w:val="NormalWeb"/>
              <w:ind w:left="30" w:right="30"/>
              <w:rPr>
                <w:rFonts w:ascii="Calibri" w:hAnsi="Calibri" w:cs="Calibri"/>
              </w:rPr>
            </w:pPr>
            <w:r w:rsidRPr="003E4802">
              <w:rPr>
                <w:rFonts w:ascii="Calibri" w:hAnsi="Calibri" w:cs="Calibri"/>
              </w:rPr>
              <w:t>Discussions around Public Tenders</w:t>
            </w:r>
          </w:p>
          <w:p w14:paraId="0CE18F95"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Any discussion between competitors regarding public tenders, bids, and Requests for Proposals (RFPs) could be viewed as illegal collaboration and should be avoided. These conversations do not have to result in a </w:t>
            </w:r>
            <w:r w:rsidRPr="003E4802">
              <w:rPr>
                <w:rFonts w:ascii="Calibri" w:hAnsi="Calibri" w:cs="Calibri"/>
              </w:rPr>
              <w:t>formal agreement with a competitor to be considered anti-competitive.</w:t>
            </w:r>
          </w:p>
        </w:tc>
        <w:tc>
          <w:tcPr>
            <w:tcW w:w="6000" w:type="dxa"/>
            <w:vAlign w:val="center"/>
          </w:tcPr>
          <w:p w14:paraId="3DBEADC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Diskusjoner rundt offentlige anbud</w:t>
            </w:r>
          </w:p>
          <w:p w14:paraId="56E06241" w14:textId="571E36D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Enhver diskusjon mellom konkurrenter angående offentlige anbud, bud og for</w:t>
            </w:r>
            <w:r w:rsidRPr="003E4802">
              <w:rPr>
                <w:rFonts w:ascii="Calibri" w:eastAsia="Calibri" w:hAnsi="Calibri" w:cs="Calibri"/>
                <w:lang w:val="nb-NO"/>
              </w:rPr>
              <w:t>espørsler om forslag (RFPs kan bli sett på som ulovlig samarbeid og bør unngås. Disse samtalene krever ikke dannelsen av en formell avtale med en konkurrent for å bli ansett som konkurransehemmende.</w:t>
            </w:r>
          </w:p>
        </w:tc>
      </w:tr>
      <w:tr w:rsidR="00947BFB" w:rsidRPr="003E4802"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3E4802" w:rsidRDefault="00A45951" w:rsidP="00421476">
            <w:pPr>
              <w:spacing w:before="30" w:after="30"/>
              <w:ind w:left="30" w:right="30"/>
              <w:rPr>
                <w:rFonts w:ascii="Calibri" w:eastAsia="Times New Roman" w:hAnsi="Calibri" w:cs="Calibri"/>
                <w:sz w:val="16"/>
              </w:rPr>
            </w:pPr>
            <w:hyperlink r:id="rId431" w:tgtFrame="_blank" w:history="1">
              <w:r w:rsidRPr="003E4802">
                <w:rPr>
                  <w:rStyle w:val="Hyperlink"/>
                  <w:rFonts w:ascii="Calibri" w:eastAsia="Times New Roman" w:hAnsi="Calibri" w:cs="Calibri"/>
                  <w:sz w:val="16"/>
                </w:rPr>
                <w:t>Screen 21</w:t>
              </w:r>
            </w:hyperlink>
            <w:r w:rsidRPr="003E4802">
              <w:rPr>
                <w:rFonts w:ascii="Calibri" w:eastAsia="Times New Roman" w:hAnsi="Calibri" w:cs="Calibri"/>
                <w:sz w:val="16"/>
              </w:rPr>
              <w:t xml:space="preserve"> </w:t>
            </w:r>
          </w:p>
          <w:p w14:paraId="40690674" w14:textId="77777777" w:rsidR="00421476" w:rsidRPr="003E4802" w:rsidRDefault="00A45951" w:rsidP="00421476">
            <w:pPr>
              <w:ind w:left="30" w:right="30"/>
              <w:rPr>
                <w:rFonts w:ascii="Calibri" w:eastAsia="Times New Roman" w:hAnsi="Calibri" w:cs="Calibri"/>
                <w:sz w:val="16"/>
              </w:rPr>
            </w:pPr>
            <w:hyperlink r:id="rId432" w:tgtFrame="_blank" w:history="1">
              <w:r w:rsidRPr="003E4802">
                <w:rPr>
                  <w:rStyle w:val="Hyperlink"/>
                  <w:rFonts w:ascii="Calibri" w:eastAsia="Times New Roman" w:hAnsi="Calibri" w:cs="Calibri"/>
                  <w:sz w:val="16"/>
                </w:rPr>
                <w:t>45_C_22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3E4802" w:rsidRDefault="00A45951" w:rsidP="00421476">
            <w:pPr>
              <w:pStyle w:val="NormalWeb"/>
              <w:ind w:left="30" w:right="30"/>
              <w:rPr>
                <w:rFonts w:ascii="Calibri" w:hAnsi="Calibri" w:cs="Calibri"/>
              </w:rPr>
            </w:pPr>
            <w:r w:rsidRPr="003E4802">
              <w:rPr>
                <w:rFonts w:ascii="Calibri" w:hAnsi="Calibri" w:cs="Calibri"/>
              </w:rPr>
              <w:t>Discussions around Market or Customer Allocation</w:t>
            </w:r>
          </w:p>
          <w:p w14:paraId="0843AED1" w14:textId="77777777" w:rsidR="00421476" w:rsidRPr="003E4802" w:rsidRDefault="00A45951" w:rsidP="00421476">
            <w:pPr>
              <w:pStyle w:val="NormalWeb"/>
              <w:ind w:left="30" w:right="30"/>
              <w:rPr>
                <w:rFonts w:ascii="Calibri" w:hAnsi="Calibri" w:cs="Calibri"/>
              </w:rPr>
            </w:pPr>
            <w:r w:rsidRPr="003E4802">
              <w:rPr>
                <w:rFonts w:ascii="Calibri" w:hAnsi="Calibri" w:cs="Calibri"/>
              </w:rPr>
              <w:t>Any discussion between competitors around market or customer allocation could be viewed as illegal collaboration and should be avoided. These conversations do not have to resul</w:t>
            </w:r>
            <w:r w:rsidRPr="003E4802">
              <w:rPr>
                <w:rFonts w:ascii="Calibri" w:hAnsi="Calibri" w:cs="Calibri"/>
              </w:rPr>
              <w:t>t in a formal agreement with a competitor to be considered anti-competitive.</w:t>
            </w:r>
          </w:p>
        </w:tc>
        <w:tc>
          <w:tcPr>
            <w:tcW w:w="6000" w:type="dxa"/>
            <w:vAlign w:val="center"/>
          </w:tcPr>
          <w:p w14:paraId="3D2B884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Diskusjoner rundt marked eller kundeallokering</w:t>
            </w:r>
          </w:p>
          <w:p w14:paraId="4A9171CF" w14:textId="4A17533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Enhver diskusjon mellom konkurrenter rundt marked eller</w:t>
            </w:r>
            <w:r w:rsidRPr="003E4802">
              <w:rPr>
                <w:rFonts w:ascii="Calibri" w:eastAsia="Calibri" w:hAnsi="Calibri" w:cs="Calibri"/>
                <w:lang w:val="nb-NO"/>
              </w:rPr>
              <w:t xml:space="preserve"> kundeallokering kan bli sett på som ulovlig samarbeid og bør unngås. Disse samtalene krever ikke dannelsen av en formell avtale med en konkurrent for å bli ansett som konkurransehemmende.</w:t>
            </w:r>
          </w:p>
        </w:tc>
      </w:tr>
      <w:tr w:rsidR="00947BFB" w:rsidRPr="003E4802"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3E4802" w:rsidRDefault="00A45951" w:rsidP="00421476">
            <w:pPr>
              <w:spacing w:before="30" w:after="30"/>
              <w:ind w:left="30" w:right="30"/>
              <w:rPr>
                <w:rFonts w:ascii="Calibri" w:eastAsia="Times New Roman" w:hAnsi="Calibri" w:cs="Calibri"/>
                <w:sz w:val="16"/>
              </w:rPr>
            </w:pPr>
            <w:hyperlink r:id="rId433" w:tgtFrame="_blank" w:history="1">
              <w:r w:rsidRPr="003E4802">
                <w:rPr>
                  <w:rStyle w:val="Hyperlink"/>
                  <w:rFonts w:ascii="Calibri" w:eastAsia="Times New Roman" w:hAnsi="Calibri" w:cs="Calibri"/>
                  <w:sz w:val="16"/>
                </w:rPr>
                <w:t>Screen 21</w:t>
              </w:r>
            </w:hyperlink>
            <w:r w:rsidRPr="003E4802">
              <w:rPr>
                <w:rFonts w:ascii="Calibri" w:eastAsia="Times New Roman" w:hAnsi="Calibri" w:cs="Calibri"/>
                <w:sz w:val="16"/>
              </w:rPr>
              <w:t xml:space="preserve"> </w:t>
            </w:r>
          </w:p>
          <w:p w14:paraId="70B597B9" w14:textId="77777777" w:rsidR="00421476" w:rsidRPr="003E4802" w:rsidRDefault="00A45951" w:rsidP="00421476">
            <w:pPr>
              <w:ind w:left="30" w:right="30"/>
              <w:rPr>
                <w:rFonts w:ascii="Calibri" w:eastAsia="Times New Roman" w:hAnsi="Calibri" w:cs="Calibri"/>
                <w:sz w:val="16"/>
              </w:rPr>
            </w:pPr>
            <w:hyperlink r:id="rId434" w:tgtFrame="_blank" w:history="1">
              <w:r w:rsidRPr="003E4802">
                <w:rPr>
                  <w:rStyle w:val="Hyperlink"/>
                  <w:rFonts w:ascii="Calibri" w:eastAsia="Times New Roman" w:hAnsi="Calibri" w:cs="Calibri"/>
                  <w:sz w:val="16"/>
                </w:rPr>
                <w:t>46_C_22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3E4802" w:rsidRDefault="00A45951" w:rsidP="00421476">
            <w:pPr>
              <w:pStyle w:val="NormalWeb"/>
              <w:ind w:left="30" w:right="30"/>
              <w:rPr>
                <w:rFonts w:ascii="Calibri" w:hAnsi="Calibri" w:cs="Calibri"/>
              </w:rPr>
            </w:pPr>
            <w:r w:rsidRPr="003E4802">
              <w:rPr>
                <w:rFonts w:ascii="Calibri" w:hAnsi="Calibri" w:cs="Calibri"/>
              </w:rPr>
              <w:t>Discussions around Group Boycotts</w:t>
            </w:r>
          </w:p>
          <w:p w14:paraId="3CEDABFF"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Any discussion that takes place between competitors with respect to boycotting third parties</w:t>
            </w:r>
            <w:r w:rsidRPr="003E4802">
              <w:rPr>
                <w:rFonts w:ascii="Calibri" w:hAnsi="Calibri" w:cs="Calibri"/>
              </w:rPr>
              <w:t xml:space="preserve">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Diskusjoner rundt gruppeboiko</w:t>
            </w:r>
            <w:r w:rsidRPr="003E4802">
              <w:rPr>
                <w:rFonts w:ascii="Calibri" w:eastAsia="Calibri" w:hAnsi="Calibri" w:cs="Calibri"/>
                <w:lang w:val="nb-NO"/>
              </w:rPr>
              <w:t>tt</w:t>
            </w:r>
          </w:p>
          <w:p w14:paraId="3BC4EA21" w14:textId="6F8A34B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Enhver diskusjon som finner sted mellom konkurrenter med hensyn til boikott av tredjeparter som leverandører, distributører eller forhandlere, kan bli sett på som ulovlig samar</w:t>
            </w:r>
            <w:r w:rsidRPr="003E4802">
              <w:rPr>
                <w:rFonts w:ascii="Calibri" w:eastAsia="Calibri" w:hAnsi="Calibri" w:cs="Calibri"/>
                <w:lang w:val="nb-NO"/>
              </w:rPr>
              <w:t>beid og bør unngås. Disse samtalene krever ikke dannelsen av en formell avtale med en konkurrent for å bli ansett som konkurransehemmende.</w:t>
            </w:r>
          </w:p>
        </w:tc>
      </w:tr>
      <w:tr w:rsidR="00947BFB" w:rsidRPr="003E4802"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3E4802" w:rsidRDefault="00A45951" w:rsidP="00421476">
            <w:pPr>
              <w:spacing w:before="30" w:after="30"/>
              <w:ind w:left="30" w:right="30"/>
              <w:rPr>
                <w:rFonts w:ascii="Calibri" w:eastAsia="Times New Roman" w:hAnsi="Calibri" w:cs="Calibri"/>
                <w:sz w:val="16"/>
              </w:rPr>
            </w:pPr>
            <w:hyperlink r:id="rId435" w:tgtFrame="_blank" w:history="1">
              <w:r w:rsidRPr="003E4802">
                <w:rPr>
                  <w:rStyle w:val="Hyperlink"/>
                  <w:rFonts w:ascii="Calibri" w:eastAsia="Times New Roman" w:hAnsi="Calibri" w:cs="Calibri"/>
                  <w:sz w:val="16"/>
                </w:rPr>
                <w:t>Screen 21</w:t>
              </w:r>
            </w:hyperlink>
            <w:r w:rsidRPr="003E4802">
              <w:rPr>
                <w:rFonts w:ascii="Calibri" w:eastAsia="Times New Roman" w:hAnsi="Calibri" w:cs="Calibri"/>
                <w:sz w:val="16"/>
              </w:rPr>
              <w:t xml:space="preserve"> </w:t>
            </w:r>
          </w:p>
          <w:p w14:paraId="3A118259" w14:textId="77777777" w:rsidR="00421476" w:rsidRPr="003E4802" w:rsidRDefault="00A45951" w:rsidP="00421476">
            <w:pPr>
              <w:ind w:left="30" w:right="30"/>
              <w:rPr>
                <w:rFonts w:ascii="Calibri" w:eastAsia="Times New Roman" w:hAnsi="Calibri" w:cs="Calibri"/>
                <w:sz w:val="16"/>
              </w:rPr>
            </w:pPr>
            <w:hyperlink r:id="rId436" w:tgtFrame="_blank" w:history="1">
              <w:r w:rsidRPr="003E4802">
                <w:rPr>
                  <w:rStyle w:val="Hyperlink"/>
                  <w:rFonts w:ascii="Calibri" w:eastAsia="Times New Roman" w:hAnsi="Calibri" w:cs="Calibri"/>
                  <w:sz w:val="16"/>
                </w:rPr>
                <w:t>47_C_22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Discussions around Limiting </w:t>
            </w:r>
            <w:r w:rsidRPr="003E4802">
              <w:rPr>
                <w:rFonts w:ascii="Calibri" w:hAnsi="Calibri" w:cs="Calibri"/>
              </w:rPr>
              <w:t>or Controlling Production or Sales Volume</w:t>
            </w:r>
          </w:p>
          <w:p w14:paraId="59C347E8" w14:textId="77777777" w:rsidR="00421476" w:rsidRPr="003E4802" w:rsidRDefault="00A45951" w:rsidP="00421476">
            <w:pPr>
              <w:pStyle w:val="NormalWeb"/>
              <w:ind w:left="30" w:right="30"/>
              <w:rPr>
                <w:rFonts w:ascii="Calibri" w:hAnsi="Calibri" w:cs="Calibri"/>
              </w:rPr>
            </w:pPr>
            <w:r w:rsidRPr="003E4802">
              <w:rPr>
                <w:rFonts w:ascii="Calibri" w:hAnsi="Calibri" w:cs="Calibri"/>
              </w:rPr>
              <w:t>Any discussion with competitors around limiting or controlling production or sales volumes could be viewed as illegal collaboration and should be avoided. These conversations do not have to result in a formal agree</w:t>
            </w:r>
            <w:r w:rsidRPr="003E4802">
              <w:rPr>
                <w:rFonts w:ascii="Calibri" w:hAnsi="Calibri" w:cs="Calibri"/>
              </w:rPr>
              <w:t>ment with a competitor to be considered anti-competitive.</w:t>
            </w:r>
          </w:p>
        </w:tc>
        <w:tc>
          <w:tcPr>
            <w:tcW w:w="6000" w:type="dxa"/>
            <w:vAlign w:val="center"/>
          </w:tcPr>
          <w:p w14:paraId="24151BA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Diskusjoner om å begrense eller kontrollere produksjons- eller salgsvolum</w:t>
            </w:r>
          </w:p>
          <w:p w14:paraId="77CFDEF2" w14:textId="58D1F6E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Enhver diskusjon med konkurrenter om å begrense</w:t>
            </w:r>
            <w:r w:rsidRPr="003E4802">
              <w:rPr>
                <w:rFonts w:ascii="Calibri" w:eastAsia="Calibri" w:hAnsi="Calibri" w:cs="Calibri"/>
                <w:lang w:val="nb-NO"/>
              </w:rPr>
              <w:t xml:space="preserve"> eller kontrollere produksjons- eller salgsvolumer kan bli sett på som ulovlig samarbeid og bør unngås. Disse samtalene krever ikke dannelsen av en formell avtale med en konkurrent for å bli ansett som konkurransehemmende.</w:t>
            </w:r>
          </w:p>
        </w:tc>
      </w:tr>
      <w:tr w:rsidR="00947BFB" w:rsidRPr="003E4802"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3E4802" w:rsidRDefault="00A45951" w:rsidP="00421476">
            <w:pPr>
              <w:spacing w:before="30" w:after="30"/>
              <w:ind w:left="30" w:right="30"/>
              <w:rPr>
                <w:rFonts w:ascii="Calibri" w:eastAsia="Times New Roman" w:hAnsi="Calibri" w:cs="Calibri"/>
                <w:sz w:val="16"/>
              </w:rPr>
            </w:pPr>
            <w:hyperlink r:id="rId437" w:tgtFrame="_blank" w:history="1">
              <w:r w:rsidRPr="003E4802">
                <w:rPr>
                  <w:rStyle w:val="Hyperlink"/>
                  <w:rFonts w:ascii="Calibri" w:eastAsia="Times New Roman" w:hAnsi="Calibri" w:cs="Calibri"/>
                  <w:sz w:val="16"/>
                </w:rPr>
                <w:t>Screen 21</w:t>
              </w:r>
            </w:hyperlink>
            <w:r w:rsidRPr="003E4802">
              <w:rPr>
                <w:rFonts w:ascii="Calibri" w:eastAsia="Times New Roman" w:hAnsi="Calibri" w:cs="Calibri"/>
                <w:sz w:val="16"/>
              </w:rPr>
              <w:t xml:space="preserve"> </w:t>
            </w:r>
          </w:p>
          <w:p w14:paraId="3CCE2407" w14:textId="77777777" w:rsidR="00421476" w:rsidRPr="003E4802" w:rsidRDefault="00A45951" w:rsidP="00421476">
            <w:pPr>
              <w:ind w:left="30" w:right="30"/>
              <w:rPr>
                <w:rFonts w:ascii="Calibri" w:eastAsia="Times New Roman" w:hAnsi="Calibri" w:cs="Calibri"/>
                <w:sz w:val="16"/>
              </w:rPr>
            </w:pPr>
            <w:hyperlink r:id="rId438" w:tgtFrame="_blank" w:history="1">
              <w:r w:rsidRPr="003E4802">
                <w:rPr>
                  <w:rStyle w:val="Hyperlink"/>
                  <w:rFonts w:ascii="Calibri" w:eastAsia="Times New Roman" w:hAnsi="Calibri" w:cs="Calibri"/>
                  <w:sz w:val="16"/>
                </w:rPr>
                <w:t>48_C_22</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Third Parties and Intermediaries</w:t>
            </w:r>
          </w:p>
          <w:p w14:paraId="476D0DC9"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When communicating with third party suppliers and distributors, it is important for you to be</w:t>
            </w:r>
            <w:r w:rsidRPr="003E4802">
              <w:rPr>
                <w:rFonts w:ascii="Calibri" w:hAnsi="Calibri" w:cs="Calibri"/>
              </w:rPr>
              <w:t xml:space="preserve"> alert to any arrangements that might be construed as limiting competition.</w:t>
            </w:r>
          </w:p>
        </w:tc>
        <w:tc>
          <w:tcPr>
            <w:tcW w:w="6000" w:type="dxa"/>
            <w:vAlign w:val="center"/>
          </w:tcPr>
          <w:p w14:paraId="09F91E9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Tredjeparter og mellommenn</w:t>
            </w:r>
          </w:p>
          <w:p w14:paraId="753BE8E3" w14:textId="3516215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Når du kommuniserer med tredjepartsleverandører og distributører, er det </w:t>
            </w:r>
            <w:r w:rsidRPr="003E4802">
              <w:rPr>
                <w:rFonts w:ascii="Calibri" w:eastAsia="Calibri" w:hAnsi="Calibri" w:cs="Calibri"/>
                <w:lang w:val="nb-NO"/>
              </w:rPr>
              <w:t>viktig for deg å være oppmerksom på eventuelle ordninger som kan tolkes som konkurransehindrende.</w:t>
            </w:r>
          </w:p>
        </w:tc>
      </w:tr>
      <w:tr w:rsidR="00947BFB" w:rsidRPr="003E4802"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3E4802" w:rsidRDefault="00A45951" w:rsidP="00421476">
            <w:pPr>
              <w:spacing w:before="30" w:after="30"/>
              <w:ind w:left="30" w:right="30"/>
              <w:rPr>
                <w:rFonts w:ascii="Calibri" w:eastAsia="Times New Roman" w:hAnsi="Calibri" w:cs="Calibri"/>
                <w:sz w:val="16"/>
              </w:rPr>
            </w:pPr>
            <w:hyperlink r:id="rId439" w:tgtFrame="_blank" w:history="1">
              <w:r w:rsidRPr="003E4802">
                <w:rPr>
                  <w:rStyle w:val="Hyperlink"/>
                  <w:rFonts w:ascii="Calibri" w:eastAsia="Times New Roman" w:hAnsi="Calibri" w:cs="Calibri"/>
                  <w:sz w:val="16"/>
                </w:rPr>
                <w:t>Screen 22</w:t>
              </w:r>
            </w:hyperlink>
            <w:r w:rsidRPr="003E4802">
              <w:rPr>
                <w:rFonts w:ascii="Calibri" w:eastAsia="Times New Roman" w:hAnsi="Calibri" w:cs="Calibri"/>
                <w:sz w:val="16"/>
              </w:rPr>
              <w:t xml:space="preserve"> </w:t>
            </w:r>
          </w:p>
          <w:p w14:paraId="3E8425E9" w14:textId="77777777" w:rsidR="00421476" w:rsidRPr="003E4802" w:rsidRDefault="00A45951" w:rsidP="00421476">
            <w:pPr>
              <w:ind w:left="30" w:right="30"/>
              <w:rPr>
                <w:rFonts w:ascii="Calibri" w:eastAsia="Times New Roman" w:hAnsi="Calibri" w:cs="Calibri"/>
                <w:sz w:val="16"/>
              </w:rPr>
            </w:pPr>
            <w:hyperlink r:id="rId440" w:tgtFrame="_blank" w:history="1">
              <w:r w:rsidRPr="003E4802">
                <w:rPr>
                  <w:rStyle w:val="Hyperlink"/>
                  <w:rFonts w:ascii="Calibri" w:eastAsia="Times New Roman" w:hAnsi="Calibri" w:cs="Calibri"/>
                  <w:sz w:val="16"/>
                </w:rPr>
                <w:t>49_C_23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Click the arrow to begin your review.</w:t>
            </w:r>
          </w:p>
          <w:p w14:paraId="53A37C35"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p w14:paraId="41E0E794"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Take a moment to review s</w:t>
            </w:r>
            <w:r w:rsidRPr="003E4802">
              <w:rPr>
                <w:rFonts w:ascii="Calibri" w:hAnsi="Calibri" w:cs="Calibri"/>
              </w:rPr>
              <w:t>ome of the key concepts in this section.</w:t>
            </w:r>
          </w:p>
        </w:tc>
        <w:tc>
          <w:tcPr>
            <w:tcW w:w="6000" w:type="dxa"/>
            <w:vAlign w:val="center"/>
          </w:tcPr>
          <w:p w14:paraId="2D0A458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Klikk på pilen for å starte gjennomgangen din.</w:t>
            </w:r>
          </w:p>
          <w:p w14:paraId="7E19F89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p w14:paraId="521EA525" w14:textId="4563EEE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Ta</w:t>
            </w:r>
            <w:r w:rsidRPr="003E4802">
              <w:rPr>
                <w:rFonts w:ascii="Calibri" w:eastAsia="Calibri" w:hAnsi="Calibri" w:cs="Calibri"/>
                <w:lang w:val="nb-NO"/>
              </w:rPr>
              <w:t xml:space="preserve"> et øyeblikk til å gjennomgå noen av nøkkelkonseptene i denne delen.</w:t>
            </w:r>
          </w:p>
        </w:tc>
      </w:tr>
      <w:tr w:rsidR="00947BFB" w:rsidRPr="003E4802"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3E4802" w:rsidRDefault="00A45951" w:rsidP="00421476">
            <w:pPr>
              <w:spacing w:before="30" w:after="30"/>
              <w:ind w:left="30" w:right="30"/>
              <w:rPr>
                <w:rFonts w:ascii="Calibri" w:eastAsia="Times New Roman" w:hAnsi="Calibri" w:cs="Calibri"/>
                <w:sz w:val="16"/>
              </w:rPr>
            </w:pPr>
            <w:hyperlink r:id="rId441" w:tgtFrame="_blank" w:history="1">
              <w:r w:rsidRPr="003E4802">
                <w:rPr>
                  <w:rStyle w:val="Hyperlink"/>
                  <w:rFonts w:ascii="Calibri" w:eastAsia="Times New Roman" w:hAnsi="Calibri" w:cs="Calibri"/>
                  <w:sz w:val="16"/>
                </w:rPr>
                <w:t>Screen 22</w:t>
              </w:r>
            </w:hyperlink>
            <w:r w:rsidRPr="003E4802">
              <w:rPr>
                <w:rFonts w:ascii="Calibri" w:eastAsia="Times New Roman" w:hAnsi="Calibri" w:cs="Calibri"/>
                <w:sz w:val="16"/>
              </w:rPr>
              <w:t xml:space="preserve"> </w:t>
            </w:r>
          </w:p>
          <w:p w14:paraId="40AA8657" w14:textId="77777777" w:rsidR="00421476" w:rsidRPr="003E4802" w:rsidRDefault="00A45951" w:rsidP="00421476">
            <w:pPr>
              <w:ind w:left="30" w:right="30"/>
              <w:rPr>
                <w:rFonts w:ascii="Calibri" w:eastAsia="Times New Roman" w:hAnsi="Calibri" w:cs="Calibri"/>
                <w:sz w:val="16"/>
              </w:rPr>
            </w:pPr>
            <w:hyperlink r:id="rId442" w:tgtFrame="_blank" w:history="1">
              <w:r w:rsidRPr="003E4802">
                <w:rPr>
                  <w:rStyle w:val="Hyperlink"/>
                  <w:rFonts w:ascii="Calibri" w:eastAsia="Times New Roman" w:hAnsi="Calibri" w:cs="Calibri"/>
                  <w:sz w:val="16"/>
                </w:rPr>
                <w:t>5</w:t>
              </w:r>
              <w:r w:rsidRPr="003E4802">
                <w:rPr>
                  <w:rStyle w:val="Hyperlink"/>
                  <w:rFonts w:ascii="Calibri" w:eastAsia="Times New Roman" w:hAnsi="Calibri" w:cs="Calibri"/>
                  <w:sz w:val="16"/>
                </w:rPr>
                <w:t>0_C_23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3E4802" w:rsidRDefault="00A45951" w:rsidP="00421476">
            <w:pPr>
              <w:pStyle w:val="NormalWeb"/>
              <w:ind w:left="30" w:right="30"/>
              <w:rPr>
                <w:rFonts w:ascii="Calibri" w:hAnsi="Calibri" w:cs="Calibri"/>
              </w:rPr>
            </w:pPr>
            <w:r w:rsidRPr="003E4802">
              <w:rPr>
                <w:rFonts w:ascii="Calibri" w:hAnsi="Calibri" w:cs="Calibri"/>
              </w:rPr>
              <w:t>Your Responsibilities</w:t>
            </w:r>
          </w:p>
          <w:p w14:paraId="7224FBC5" w14:textId="77777777" w:rsidR="00421476" w:rsidRPr="003E4802" w:rsidRDefault="00A45951" w:rsidP="00421476">
            <w:pPr>
              <w:pStyle w:val="NormalWeb"/>
              <w:ind w:left="30" w:right="30"/>
              <w:rPr>
                <w:rFonts w:ascii="Calibri" w:hAnsi="Calibri" w:cs="Calibri"/>
              </w:rPr>
            </w:pPr>
            <w:r w:rsidRPr="003E4802">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Ditt ansvar</w:t>
            </w:r>
          </w:p>
          <w:p w14:paraId="638D5855" w14:textId="43870E4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Som en Abbott-ansatt er det viktig for deg å kjenne og følge lover og forskrifter som styrer konkurransen i landene og regionene der du opererer.</w:t>
            </w:r>
          </w:p>
        </w:tc>
      </w:tr>
      <w:tr w:rsidR="00947BFB" w:rsidRPr="003E4802"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3E4802" w:rsidRDefault="00A45951" w:rsidP="00421476">
            <w:pPr>
              <w:spacing w:before="30" w:after="30"/>
              <w:ind w:left="30" w:right="30"/>
              <w:rPr>
                <w:rFonts w:ascii="Calibri" w:eastAsia="Times New Roman" w:hAnsi="Calibri" w:cs="Calibri"/>
                <w:sz w:val="16"/>
              </w:rPr>
            </w:pPr>
            <w:hyperlink r:id="rId443" w:tgtFrame="_blank" w:history="1">
              <w:r w:rsidRPr="003E4802">
                <w:rPr>
                  <w:rStyle w:val="Hyperlink"/>
                  <w:rFonts w:ascii="Calibri" w:eastAsia="Times New Roman" w:hAnsi="Calibri" w:cs="Calibri"/>
                  <w:sz w:val="16"/>
                </w:rPr>
                <w:t>Screen 22</w:t>
              </w:r>
            </w:hyperlink>
            <w:r w:rsidRPr="003E4802">
              <w:rPr>
                <w:rFonts w:ascii="Calibri" w:eastAsia="Times New Roman" w:hAnsi="Calibri" w:cs="Calibri"/>
                <w:sz w:val="16"/>
              </w:rPr>
              <w:t xml:space="preserve"> </w:t>
            </w:r>
          </w:p>
          <w:p w14:paraId="15BDDFD9" w14:textId="77777777" w:rsidR="00421476" w:rsidRPr="003E4802" w:rsidRDefault="00A45951" w:rsidP="00421476">
            <w:pPr>
              <w:ind w:left="30" w:right="30"/>
              <w:rPr>
                <w:rFonts w:ascii="Calibri" w:eastAsia="Times New Roman" w:hAnsi="Calibri" w:cs="Calibri"/>
                <w:sz w:val="16"/>
              </w:rPr>
            </w:pPr>
            <w:hyperlink r:id="rId444" w:tgtFrame="_blank" w:history="1">
              <w:r w:rsidRPr="003E4802">
                <w:rPr>
                  <w:rStyle w:val="Hyperlink"/>
                  <w:rFonts w:ascii="Calibri" w:eastAsia="Times New Roman" w:hAnsi="Calibri" w:cs="Calibri"/>
                  <w:sz w:val="16"/>
                </w:rPr>
                <w:t>51_</w:t>
              </w:r>
              <w:r w:rsidRPr="003E4802">
                <w:rPr>
                  <w:rStyle w:val="Hyperlink"/>
                  <w:rFonts w:ascii="Calibri" w:eastAsia="Times New Roman" w:hAnsi="Calibri" w:cs="Calibri"/>
                  <w:sz w:val="16"/>
                </w:rPr>
                <w:t>C_23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3E4802" w:rsidRDefault="00A45951" w:rsidP="00421476">
            <w:pPr>
              <w:pStyle w:val="NormalWeb"/>
              <w:ind w:left="30" w:right="30"/>
              <w:rPr>
                <w:rFonts w:ascii="Calibri" w:hAnsi="Calibri" w:cs="Calibri"/>
              </w:rPr>
            </w:pPr>
            <w:r w:rsidRPr="003E4802">
              <w:rPr>
                <w:rFonts w:ascii="Calibri" w:hAnsi="Calibri" w:cs="Calibri"/>
              </w:rPr>
              <w:t>Knowing What Constitutes Anti-competitive Behavior</w:t>
            </w:r>
          </w:p>
          <w:p w14:paraId="53B21EAB" w14:textId="77777777" w:rsidR="00421476" w:rsidRPr="003E4802" w:rsidRDefault="00A45951" w:rsidP="00421476">
            <w:pPr>
              <w:pStyle w:val="NormalWeb"/>
              <w:ind w:left="30" w:right="30"/>
              <w:rPr>
                <w:rFonts w:ascii="Calibri" w:hAnsi="Calibri" w:cs="Calibri"/>
              </w:rPr>
            </w:pPr>
            <w:r w:rsidRPr="003E4802">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Vite hva som </w:t>
            </w:r>
            <w:r w:rsidRPr="003E4802">
              <w:rPr>
                <w:rFonts w:ascii="Calibri" w:eastAsia="Calibri" w:hAnsi="Calibri" w:cs="Calibri"/>
                <w:lang w:val="nb-NO"/>
              </w:rPr>
              <w:t>utgjør konkurransehemmende atferd</w:t>
            </w:r>
          </w:p>
          <w:p w14:paraId="6CA12F64" w14:textId="2651C42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Enhver samtale mellom konkurrenter om priser, markeder, kunder, leverandører, distributører, osv. kan potensielt bli sett på som et ulovlig </w:t>
            </w:r>
            <w:r w:rsidRPr="003E4802">
              <w:rPr>
                <w:rFonts w:ascii="Calibri" w:eastAsia="Calibri" w:hAnsi="Calibri" w:cs="Calibri"/>
                <w:lang w:val="nb-NO"/>
              </w:rPr>
              <w:t>samarbeid og bør unngås.</w:t>
            </w:r>
          </w:p>
        </w:tc>
      </w:tr>
      <w:tr w:rsidR="00947BFB" w:rsidRPr="003E4802"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3E4802" w:rsidRDefault="00A45951" w:rsidP="00421476">
            <w:pPr>
              <w:spacing w:before="30" w:after="30"/>
              <w:ind w:left="30" w:right="30"/>
              <w:rPr>
                <w:rFonts w:ascii="Calibri" w:eastAsia="Times New Roman" w:hAnsi="Calibri" w:cs="Calibri"/>
                <w:sz w:val="16"/>
              </w:rPr>
            </w:pPr>
            <w:hyperlink r:id="rId445" w:tgtFrame="_blank" w:history="1">
              <w:r w:rsidRPr="003E4802">
                <w:rPr>
                  <w:rStyle w:val="Hyperlink"/>
                  <w:rFonts w:ascii="Calibri" w:eastAsia="Times New Roman" w:hAnsi="Calibri" w:cs="Calibri"/>
                  <w:sz w:val="16"/>
                </w:rPr>
                <w:t>Screen 22</w:t>
              </w:r>
            </w:hyperlink>
            <w:r w:rsidRPr="003E4802">
              <w:rPr>
                <w:rFonts w:ascii="Calibri" w:eastAsia="Times New Roman" w:hAnsi="Calibri" w:cs="Calibri"/>
                <w:sz w:val="16"/>
              </w:rPr>
              <w:t xml:space="preserve"> </w:t>
            </w:r>
          </w:p>
          <w:p w14:paraId="544EAC24" w14:textId="77777777" w:rsidR="00421476" w:rsidRPr="003E4802" w:rsidRDefault="00A45951" w:rsidP="00421476">
            <w:pPr>
              <w:ind w:left="30" w:right="30"/>
              <w:rPr>
                <w:rFonts w:ascii="Calibri" w:eastAsia="Times New Roman" w:hAnsi="Calibri" w:cs="Calibri"/>
                <w:sz w:val="16"/>
              </w:rPr>
            </w:pPr>
            <w:hyperlink r:id="rId446" w:tgtFrame="_blank" w:history="1">
              <w:r w:rsidRPr="003E4802">
                <w:rPr>
                  <w:rStyle w:val="Hyperlink"/>
                  <w:rFonts w:ascii="Calibri" w:eastAsia="Times New Roman" w:hAnsi="Calibri" w:cs="Calibri"/>
                  <w:sz w:val="16"/>
                </w:rPr>
                <w:t>52_C_23</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Thinking Things Through</w:t>
            </w:r>
          </w:p>
          <w:p w14:paraId="4315C067"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When facing a difficult decision, always take time to think about:</w:t>
            </w:r>
          </w:p>
          <w:p w14:paraId="348303DD" w14:textId="77777777" w:rsidR="00421476" w:rsidRPr="003E4802" w:rsidRDefault="00A45951" w:rsidP="00421476">
            <w:pPr>
              <w:numPr>
                <w:ilvl w:val="0"/>
                <w:numId w:val="19"/>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What laws, policies, and procedures might be </w:t>
            </w:r>
            <w:r w:rsidRPr="003E4802">
              <w:rPr>
                <w:rFonts w:ascii="Calibri" w:eastAsia="Times New Roman" w:hAnsi="Calibri" w:cs="Calibri"/>
              </w:rPr>
              <w:t>compromised.</w:t>
            </w:r>
          </w:p>
          <w:p w14:paraId="213803F6" w14:textId="77777777" w:rsidR="00421476" w:rsidRPr="003E4802" w:rsidRDefault="00A45951" w:rsidP="00421476">
            <w:pPr>
              <w:numPr>
                <w:ilvl w:val="0"/>
                <w:numId w:val="19"/>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The risks to you and the company.</w:t>
            </w:r>
          </w:p>
          <w:p w14:paraId="7CFCC390" w14:textId="77777777" w:rsidR="00421476" w:rsidRPr="003E4802" w:rsidRDefault="00A45951" w:rsidP="00421476">
            <w:pPr>
              <w:numPr>
                <w:ilvl w:val="0"/>
                <w:numId w:val="19"/>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The effect your decision will have on others.</w:t>
            </w:r>
          </w:p>
          <w:p w14:paraId="07E76B4B" w14:textId="77777777" w:rsidR="00421476" w:rsidRPr="003E4802" w:rsidRDefault="00A45951" w:rsidP="00421476">
            <w:pPr>
              <w:numPr>
                <w:ilvl w:val="0"/>
                <w:numId w:val="19"/>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Your options.</w:t>
            </w:r>
          </w:p>
        </w:tc>
        <w:tc>
          <w:tcPr>
            <w:tcW w:w="6000" w:type="dxa"/>
            <w:vAlign w:val="center"/>
          </w:tcPr>
          <w:p w14:paraId="29DEACC3"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Tenke gjennom ting</w:t>
            </w:r>
          </w:p>
          <w:p w14:paraId="5E968F3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Når du står overfor en vanskelig beslutning, ta </w:t>
            </w:r>
            <w:r w:rsidRPr="003E4802">
              <w:rPr>
                <w:rFonts w:ascii="Calibri" w:eastAsia="Calibri" w:hAnsi="Calibri" w:cs="Calibri"/>
                <w:lang w:val="nb-NO"/>
              </w:rPr>
              <w:t>alltid til å tenke på:</w:t>
            </w:r>
          </w:p>
          <w:p w14:paraId="510099FA" w14:textId="77777777" w:rsidR="00421476" w:rsidRPr="003E4802" w:rsidRDefault="00A45951" w:rsidP="00421476">
            <w:pPr>
              <w:numPr>
                <w:ilvl w:val="0"/>
                <w:numId w:val="19"/>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Hvilke lover, retningslinjer og prosedyrer som kan stå i fare for å brytes.</w:t>
            </w:r>
          </w:p>
          <w:p w14:paraId="1F1FEEBA" w14:textId="77777777" w:rsidR="00421476" w:rsidRPr="003E4802" w:rsidRDefault="00A45951" w:rsidP="00421476">
            <w:pPr>
              <w:numPr>
                <w:ilvl w:val="0"/>
                <w:numId w:val="19"/>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Ris</w:t>
            </w:r>
            <w:r w:rsidRPr="003E4802">
              <w:rPr>
                <w:rFonts w:ascii="Calibri" w:eastAsia="Calibri" w:hAnsi="Calibri" w:cs="Calibri"/>
                <w:lang w:val="nb-NO"/>
              </w:rPr>
              <w:t>ikoene for deg og selskapet.</w:t>
            </w:r>
          </w:p>
          <w:p w14:paraId="2716266B" w14:textId="77777777" w:rsidR="00421476" w:rsidRPr="003E4802" w:rsidRDefault="00A45951" w:rsidP="00421476">
            <w:pPr>
              <w:numPr>
                <w:ilvl w:val="0"/>
                <w:numId w:val="19"/>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Effekten avgjørelsen din vil ha på andre.</w:t>
            </w:r>
          </w:p>
          <w:p w14:paraId="7584B6B4" w14:textId="17CCB05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Alternativene dine.</w:t>
            </w:r>
          </w:p>
        </w:tc>
      </w:tr>
      <w:tr w:rsidR="00947BFB" w:rsidRPr="003E4802"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3E4802" w:rsidRDefault="00A45951" w:rsidP="00421476">
            <w:pPr>
              <w:spacing w:before="30" w:after="30"/>
              <w:ind w:left="30" w:right="30"/>
              <w:rPr>
                <w:rFonts w:ascii="Calibri" w:eastAsia="Times New Roman" w:hAnsi="Calibri" w:cs="Calibri"/>
                <w:sz w:val="16"/>
              </w:rPr>
            </w:pPr>
            <w:hyperlink r:id="rId447" w:tgtFrame="_blank" w:history="1">
              <w:r w:rsidRPr="003E4802">
                <w:rPr>
                  <w:rStyle w:val="Hyperlink"/>
                  <w:rFonts w:ascii="Calibri" w:eastAsia="Times New Roman" w:hAnsi="Calibri" w:cs="Calibri"/>
                  <w:sz w:val="16"/>
                </w:rPr>
                <w:t>Screen 24</w:t>
              </w:r>
            </w:hyperlink>
            <w:r w:rsidRPr="003E4802">
              <w:rPr>
                <w:rFonts w:ascii="Calibri" w:eastAsia="Times New Roman" w:hAnsi="Calibri" w:cs="Calibri"/>
                <w:sz w:val="16"/>
              </w:rPr>
              <w:t xml:space="preserve"> </w:t>
            </w:r>
          </w:p>
          <w:p w14:paraId="5DA395E0" w14:textId="77777777" w:rsidR="00421476" w:rsidRPr="003E4802" w:rsidRDefault="00A45951" w:rsidP="00421476">
            <w:pPr>
              <w:ind w:left="30" w:right="30"/>
              <w:rPr>
                <w:rFonts w:ascii="Calibri" w:eastAsia="Times New Roman" w:hAnsi="Calibri" w:cs="Calibri"/>
                <w:sz w:val="16"/>
              </w:rPr>
            </w:pPr>
            <w:hyperlink r:id="rId448" w:tgtFrame="_blank" w:history="1">
              <w:r w:rsidRPr="003E4802">
                <w:rPr>
                  <w:rStyle w:val="Hyperlink"/>
                  <w:rFonts w:ascii="Calibri" w:eastAsia="Times New Roman" w:hAnsi="Calibri" w:cs="Calibri"/>
                  <w:sz w:val="16"/>
                </w:rPr>
                <w:t>54_C_25</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Take a moment to confirm your agreement with both statements.</w:t>
            </w:r>
          </w:p>
          <w:p w14:paraId="576407B3" w14:textId="77777777" w:rsidR="00421476" w:rsidRPr="003E4802" w:rsidRDefault="00A45951" w:rsidP="00421476">
            <w:pPr>
              <w:pStyle w:val="NormalWeb"/>
              <w:ind w:left="30" w:right="30"/>
              <w:rPr>
                <w:rFonts w:ascii="Calibri" w:hAnsi="Calibri" w:cs="Calibri"/>
              </w:rPr>
            </w:pPr>
            <w:r w:rsidRPr="003E4802">
              <w:rPr>
                <w:rFonts w:ascii="Calibri" w:hAnsi="Calibri" w:cs="Calibri"/>
              </w:rPr>
              <w:t>I know and understand Abbott’s standards on Interactions with Co</w:t>
            </w:r>
            <w:r w:rsidRPr="003E4802">
              <w:rPr>
                <w:rFonts w:ascii="Calibri" w:hAnsi="Calibri" w:cs="Calibri"/>
              </w:rPr>
              <w:t>mpetitors and how they relate to the environment in which Abbott operates.</w:t>
            </w:r>
          </w:p>
          <w:p w14:paraId="33883CAA" w14:textId="77777777" w:rsidR="00421476" w:rsidRPr="003E4802" w:rsidRDefault="00A45951" w:rsidP="00421476">
            <w:pPr>
              <w:pStyle w:val="NormalWeb"/>
              <w:ind w:left="30" w:right="30"/>
              <w:rPr>
                <w:rFonts w:ascii="Calibri" w:hAnsi="Calibri" w:cs="Calibri"/>
              </w:rPr>
            </w:pPr>
            <w:r w:rsidRPr="003E4802">
              <w:rPr>
                <w:rFonts w:ascii="Calibri" w:hAnsi="Calibri" w:cs="Calibri"/>
              </w:rPr>
              <w:t>I understand that I must comply with Abbott’s standards on Interactions with Competitors, which can be found in Abbott’s Code of Business Conduct and Ethics and Compliance Global Po</w:t>
            </w:r>
            <w:r w:rsidRPr="003E4802">
              <w:rPr>
                <w:rFonts w:ascii="Calibri" w:hAnsi="Calibri" w:cs="Calibri"/>
              </w:rPr>
              <w:t>licy on Business Standards.</w:t>
            </w:r>
          </w:p>
          <w:p w14:paraId="0C8C090C"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Confirm</w:t>
            </w:r>
          </w:p>
        </w:tc>
        <w:tc>
          <w:tcPr>
            <w:tcW w:w="6000" w:type="dxa"/>
            <w:vAlign w:val="center"/>
          </w:tcPr>
          <w:p w14:paraId="2295A87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Bruk et øyeblikk på å bekrefte at du er enig i begge utsagnene.</w:t>
            </w:r>
          </w:p>
          <w:p w14:paraId="626B985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Jeg kjenner til og forstår Abbotts standarder for samhandlinger med </w:t>
            </w:r>
            <w:r w:rsidRPr="003E4802">
              <w:rPr>
                <w:rFonts w:ascii="Calibri" w:eastAsia="Calibri" w:hAnsi="Calibri" w:cs="Calibri"/>
                <w:lang w:val="nb-NO"/>
              </w:rPr>
              <w:t>konkurrenter og hvordan de relaterer til omgivelsene Abbott driver i.</w:t>
            </w:r>
          </w:p>
          <w:p w14:paraId="54BF4E2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Jeg forstår at jeg må overholde Abbotts standarder for samhandlinger med konkurrenter, som kan finnes i Abbot</w:t>
            </w:r>
            <w:r w:rsidRPr="003E4802">
              <w:rPr>
                <w:rFonts w:ascii="Calibri" w:eastAsia="Calibri" w:hAnsi="Calibri" w:cs="Calibri"/>
                <w:lang w:val="nb-NO"/>
              </w:rPr>
              <w:t>ts retningslinjer for forretningsadferd og etikk og samsvars globale policy for forretningsstandarder.</w:t>
            </w:r>
          </w:p>
          <w:p w14:paraId="70BCF923" w14:textId="4A25987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Bekreft</w:t>
            </w:r>
          </w:p>
        </w:tc>
      </w:tr>
      <w:tr w:rsidR="00947BFB" w:rsidRPr="003E4802"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3E4802" w:rsidRDefault="00A45951" w:rsidP="00421476">
            <w:pPr>
              <w:spacing w:before="30" w:after="30"/>
              <w:ind w:left="30" w:right="30"/>
              <w:rPr>
                <w:rFonts w:ascii="Calibri" w:eastAsia="Times New Roman" w:hAnsi="Calibri" w:cs="Calibri"/>
                <w:sz w:val="16"/>
              </w:rPr>
            </w:pPr>
            <w:hyperlink r:id="rId449" w:tgtFrame="_blank" w:history="1">
              <w:r w:rsidRPr="003E4802">
                <w:rPr>
                  <w:rStyle w:val="Hyperlink"/>
                  <w:rFonts w:ascii="Calibri" w:eastAsia="Times New Roman" w:hAnsi="Calibri" w:cs="Calibri"/>
                  <w:sz w:val="16"/>
                </w:rPr>
                <w:t>Screen 25</w:t>
              </w:r>
            </w:hyperlink>
            <w:r w:rsidRPr="003E4802">
              <w:rPr>
                <w:rFonts w:ascii="Calibri" w:eastAsia="Times New Roman" w:hAnsi="Calibri" w:cs="Calibri"/>
                <w:sz w:val="16"/>
              </w:rPr>
              <w:t xml:space="preserve"> </w:t>
            </w:r>
          </w:p>
          <w:p w14:paraId="0BF36F8B" w14:textId="77777777" w:rsidR="00421476" w:rsidRPr="003E4802" w:rsidRDefault="00A45951" w:rsidP="00421476">
            <w:pPr>
              <w:ind w:left="30" w:right="30"/>
              <w:rPr>
                <w:rFonts w:ascii="Calibri" w:eastAsia="Times New Roman" w:hAnsi="Calibri" w:cs="Calibri"/>
                <w:sz w:val="16"/>
              </w:rPr>
            </w:pPr>
            <w:hyperlink r:id="rId450" w:tgtFrame="_blank" w:history="1">
              <w:r w:rsidRPr="003E4802">
                <w:rPr>
                  <w:rStyle w:val="Hyperlink"/>
                  <w:rFonts w:ascii="Calibri" w:eastAsia="Times New Roman" w:hAnsi="Calibri" w:cs="Calibri"/>
                  <w:sz w:val="16"/>
                </w:rPr>
                <w:t>55_C_26</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 Knowledge Check that follows consists of 5 questions. You must score 80% or higher to successfully complete this course.</w:t>
            </w:r>
          </w:p>
          <w:p w14:paraId="5E457FB2" w14:textId="77777777" w:rsidR="00421476" w:rsidRPr="003E4802" w:rsidRDefault="00A45951" w:rsidP="00421476">
            <w:pPr>
              <w:pStyle w:val="NormalWeb"/>
              <w:ind w:left="30" w:right="30"/>
              <w:rPr>
                <w:rFonts w:ascii="Calibri" w:hAnsi="Calibri" w:cs="Calibri"/>
              </w:rPr>
            </w:pPr>
            <w:r w:rsidRPr="003E4802">
              <w:rPr>
                <w:rFonts w:ascii="Calibri" w:hAnsi="Calibri" w:cs="Calibri"/>
              </w:rPr>
              <w:t>W</w:t>
            </w:r>
            <w:r w:rsidRPr="003E4802">
              <w:rPr>
                <w:rFonts w:ascii="Calibri" w:hAnsi="Calibri" w:cs="Calibri"/>
              </w:rPr>
              <w:t>HEN YOU ARE READY, CLICK THE KNOWLEDGE CHECK BUTTON.</w:t>
            </w:r>
          </w:p>
        </w:tc>
        <w:tc>
          <w:tcPr>
            <w:tcW w:w="6000" w:type="dxa"/>
            <w:vAlign w:val="center"/>
          </w:tcPr>
          <w:p w14:paraId="1F55E6F8"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Kunnskapssjekken som følger består av fem spørsmål. Du må score 80 % eller høyere for å fullføre kurset.</w:t>
            </w:r>
          </w:p>
          <w:p w14:paraId="722B334B" w14:textId="3D8A693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NÅR DU ER KLAR, KLIKK</w:t>
            </w:r>
            <w:r w:rsidRPr="003E4802">
              <w:rPr>
                <w:rFonts w:ascii="Calibri" w:eastAsia="Calibri" w:hAnsi="Calibri" w:cs="Calibri"/>
                <w:lang w:val="nb-NO"/>
              </w:rPr>
              <w:t xml:space="preserve"> PÅ KNAPPEN KUNNSKAPSSJEKK.</w:t>
            </w:r>
          </w:p>
        </w:tc>
      </w:tr>
      <w:tr w:rsidR="00947BFB" w:rsidRPr="003E4802"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3E4802" w:rsidRDefault="00A45951" w:rsidP="00421476">
            <w:pPr>
              <w:spacing w:before="30" w:after="30"/>
              <w:ind w:left="30" w:right="30"/>
              <w:rPr>
                <w:rFonts w:ascii="Calibri" w:eastAsia="Times New Roman" w:hAnsi="Calibri" w:cs="Calibri"/>
                <w:sz w:val="16"/>
              </w:rPr>
            </w:pPr>
            <w:hyperlink r:id="rId451"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0E92D4D2" w14:textId="77777777" w:rsidR="00421476" w:rsidRPr="003E4802" w:rsidRDefault="00A45951" w:rsidP="00421476">
            <w:pPr>
              <w:ind w:left="30" w:right="30"/>
              <w:rPr>
                <w:rFonts w:ascii="Calibri" w:eastAsia="Times New Roman" w:hAnsi="Calibri" w:cs="Calibri"/>
                <w:sz w:val="16"/>
              </w:rPr>
            </w:pPr>
            <w:hyperlink r:id="rId452" w:tgtFrame="_blank" w:history="1">
              <w:r w:rsidRPr="003E4802">
                <w:rPr>
                  <w:rStyle w:val="Hyperlink"/>
                  <w:rFonts w:ascii="Calibri" w:eastAsia="Times New Roman" w:hAnsi="Calibri" w:cs="Calibri"/>
                  <w:sz w:val="16"/>
                </w:rPr>
                <w:t>56_C_27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3E4802" w:rsidRDefault="00421476" w:rsidP="00421476">
            <w:pPr>
              <w:ind w:left="30" w:right="30"/>
              <w:rPr>
                <w:rFonts w:ascii="Calibri" w:eastAsia="Times New Roman" w:hAnsi="Calibri" w:cs="Calibri"/>
              </w:rPr>
            </w:pPr>
          </w:p>
        </w:tc>
        <w:tc>
          <w:tcPr>
            <w:tcW w:w="6000" w:type="dxa"/>
            <w:vAlign w:val="center"/>
          </w:tcPr>
          <w:p w14:paraId="1E088A15" w14:textId="77777777" w:rsidR="00421476" w:rsidRPr="003E4802" w:rsidRDefault="00421476" w:rsidP="00421476">
            <w:pPr>
              <w:ind w:left="30" w:right="30"/>
              <w:rPr>
                <w:rFonts w:ascii="Calibri" w:eastAsia="Times New Roman" w:hAnsi="Calibri" w:cs="Calibri"/>
              </w:rPr>
            </w:pPr>
          </w:p>
        </w:tc>
      </w:tr>
      <w:tr w:rsidR="00947BFB" w:rsidRPr="003E4802"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3E4802" w:rsidRDefault="00A45951" w:rsidP="00421476">
            <w:pPr>
              <w:spacing w:before="30" w:after="30"/>
              <w:ind w:left="30" w:right="30"/>
              <w:rPr>
                <w:rFonts w:ascii="Calibri" w:eastAsia="Times New Roman" w:hAnsi="Calibri" w:cs="Calibri"/>
                <w:sz w:val="16"/>
              </w:rPr>
            </w:pPr>
            <w:hyperlink r:id="rId453"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4F817F36" w14:textId="77777777" w:rsidR="00421476" w:rsidRPr="003E4802" w:rsidRDefault="00A45951" w:rsidP="00421476">
            <w:pPr>
              <w:ind w:left="30" w:right="30"/>
              <w:rPr>
                <w:rFonts w:ascii="Calibri" w:eastAsia="Times New Roman" w:hAnsi="Calibri" w:cs="Calibri"/>
                <w:sz w:val="16"/>
              </w:rPr>
            </w:pPr>
            <w:hyperlink r:id="rId454" w:tgtFrame="_blank" w:history="1">
              <w:r w:rsidRPr="003E4802">
                <w:rPr>
                  <w:rStyle w:val="Hyperlink"/>
                  <w:rFonts w:ascii="Calibri" w:eastAsia="Times New Roman" w:hAnsi="Calibri" w:cs="Calibri"/>
                  <w:sz w:val="16"/>
                </w:rPr>
                <w:t>57_C_27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You are responsible for the manufacturing of reagents in the United States. During a conference, you and a few of your cou</w:t>
            </w:r>
            <w:r w:rsidRPr="003E4802">
              <w:rPr>
                <w:rFonts w:ascii="Calibri" w:hAnsi="Calibri" w:cs="Calibri"/>
              </w:rPr>
              <w:t xml:space="preserve">nterparts at competitors have an “off-the-record” discussion about one of your suppliers. Although no formal agreement is reached, a number of these counterparts indicate they will no longer be using a particular supplier because this supplier has near </w:t>
            </w:r>
            <w:r w:rsidRPr="003E4802">
              <w:rPr>
                <w:rFonts w:ascii="Calibri" w:hAnsi="Calibri" w:cs="Calibri"/>
              </w:rPr>
              <w:lastRenderedPageBreak/>
              <w:t>mon</w:t>
            </w:r>
            <w:r w:rsidRPr="003E4802">
              <w:rPr>
                <w:rFonts w:ascii="Calibri" w:hAnsi="Calibri" w:cs="Calibri"/>
              </w:rPr>
              <w:t>opoly power and is using its dominant position to raise prices. Could your participation in the discussion be considered anti-competitive?</w:t>
            </w:r>
          </w:p>
        </w:tc>
        <w:tc>
          <w:tcPr>
            <w:tcW w:w="6000" w:type="dxa"/>
            <w:vAlign w:val="center"/>
          </w:tcPr>
          <w:p w14:paraId="227C8E09" w14:textId="01F475B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[1] Du er ansvarlig for produksjonen av reagenser i USA. Under en konferanse har du og noen av dine motparter hos kon</w:t>
            </w:r>
            <w:r w:rsidRPr="003E4802">
              <w:rPr>
                <w:rFonts w:ascii="Calibri" w:eastAsia="Calibri" w:hAnsi="Calibri" w:cs="Calibri"/>
                <w:lang w:val="nb-NO"/>
              </w:rPr>
              <w:t xml:space="preserve">kurrenter en uoffisiell diskusjon om én av leverandørene deres. Selv om ingen formell avtale er nådd, indikerer en rekke av disse motpartene at de ikke lenger vil bruke en bestemt leverandør fordi leverandøren har nær monopolmakt og bruker sin dominerende </w:t>
            </w:r>
            <w:r w:rsidRPr="003E4802">
              <w:rPr>
                <w:rFonts w:ascii="Calibri" w:eastAsia="Calibri" w:hAnsi="Calibri" w:cs="Calibri"/>
                <w:lang w:val="nb-NO"/>
              </w:rPr>
              <w:t xml:space="preserve">posisjon til å heve </w:t>
            </w:r>
            <w:r w:rsidRPr="003E4802">
              <w:rPr>
                <w:rFonts w:ascii="Calibri" w:eastAsia="Calibri" w:hAnsi="Calibri" w:cs="Calibri"/>
                <w:lang w:val="nb-NO"/>
              </w:rPr>
              <w:lastRenderedPageBreak/>
              <w:t>prisene. Kan din deltakelse i diskusjonen betraktes som konkurransehemmende?</w:t>
            </w:r>
          </w:p>
        </w:tc>
      </w:tr>
      <w:tr w:rsidR="00947BFB" w:rsidRPr="003E4802"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3E4802" w:rsidRDefault="00A45951" w:rsidP="00421476">
            <w:pPr>
              <w:spacing w:before="30" w:after="30"/>
              <w:ind w:left="30" w:right="30"/>
              <w:rPr>
                <w:rFonts w:ascii="Calibri" w:eastAsia="Times New Roman" w:hAnsi="Calibri" w:cs="Calibri"/>
                <w:sz w:val="16"/>
              </w:rPr>
            </w:pPr>
            <w:hyperlink r:id="rId455"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209C9359" w14:textId="77777777" w:rsidR="00421476" w:rsidRPr="003E4802" w:rsidRDefault="00A45951" w:rsidP="00421476">
            <w:pPr>
              <w:ind w:left="30" w:right="30"/>
              <w:rPr>
                <w:rFonts w:ascii="Calibri" w:eastAsia="Times New Roman" w:hAnsi="Calibri" w:cs="Calibri"/>
                <w:sz w:val="16"/>
              </w:rPr>
            </w:pPr>
            <w:hyperlink r:id="rId456" w:tgtFrame="_blank" w:history="1">
              <w:r w:rsidRPr="003E4802">
                <w:rPr>
                  <w:rStyle w:val="Hyperlink"/>
                  <w:rFonts w:ascii="Calibri" w:eastAsia="Times New Roman" w:hAnsi="Calibri" w:cs="Calibri"/>
                  <w:sz w:val="16"/>
                </w:rPr>
                <w:t>58_C_27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No, the concerns raised are valid. In fact, the supplier’s dominant</w:t>
            </w:r>
            <w:r w:rsidRPr="003E4802">
              <w:rPr>
                <w:rFonts w:ascii="Calibri" w:hAnsi="Calibri" w:cs="Calibri"/>
              </w:rPr>
              <w:t xml:space="preserve"> position in the marketplace is anti-competitive.</w:t>
            </w:r>
          </w:p>
        </w:tc>
        <w:tc>
          <w:tcPr>
            <w:tcW w:w="6000" w:type="dxa"/>
            <w:vAlign w:val="center"/>
          </w:tcPr>
          <w:p w14:paraId="014578B3" w14:textId="1A54F9E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Nei, bekymringene som er reist er gyldige. Faktisk er leverandørens dominerende posisjon i markedet konkurransehemmende.</w:t>
            </w:r>
          </w:p>
        </w:tc>
      </w:tr>
      <w:tr w:rsidR="00947BFB" w:rsidRPr="003E4802"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3E4802" w:rsidRDefault="00A45951" w:rsidP="00421476">
            <w:pPr>
              <w:spacing w:before="30" w:after="30"/>
              <w:ind w:left="30" w:right="30"/>
              <w:rPr>
                <w:rFonts w:ascii="Calibri" w:eastAsia="Times New Roman" w:hAnsi="Calibri" w:cs="Calibri"/>
                <w:sz w:val="16"/>
              </w:rPr>
            </w:pPr>
            <w:hyperlink r:id="rId457"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095A894D" w14:textId="77777777" w:rsidR="00421476" w:rsidRPr="003E4802" w:rsidRDefault="00A45951" w:rsidP="00421476">
            <w:pPr>
              <w:ind w:left="30" w:right="30"/>
              <w:rPr>
                <w:rFonts w:ascii="Calibri" w:eastAsia="Times New Roman" w:hAnsi="Calibri" w:cs="Calibri"/>
                <w:sz w:val="16"/>
              </w:rPr>
            </w:pPr>
            <w:hyperlink r:id="rId458" w:tgtFrame="_blank" w:history="1">
              <w:r w:rsidRPr="003E4802">
                <w:rPr>
                  <w:rStyle w:val="Hyperlink"/>
                  <w:rFonts w:ascii="Calibri" w:eastAsia="Times New Roman" w:hAnsi="Calibri" w:cs="Calibri"/>
                  <w:sz w:val="16"/>
                </w:rPr>
                <w:t>59</w:t>
              </w:r>
              <w:r w:rsidRPr="003E4802">
                <w:rPr>
                  <w:rStyle w:val="Hyperlink"/>
                  <w:rFonts w:ascii="Calibri" w:eastAsia="Times New Roman" w:hAnsi="Calibri" w:cs="Calibri"/>
                  <w:sz w:val="16"/>
                </w:rPr>
                <w:t>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No, as long as there is no written agreement among the parties.</w:t>
            </w:r>
          </w:p>
        </w:tc>
        <w:tc>
          <w:tcPr>
            <w:tcW w:w="6000" w:type="dxa"/>
            <w:vAlign w:val="center"/>
          </w:tcPr>
          <w:p w14:paraId="25FC1E20" w14:textId="4903AF2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Nei, så lenge det ikke er noen skriftlig avtale mellom partene.</w:t>
            </w:r>
          </w:p>
        </w:tc>
      </w:tr>
      <w:tr w:rsidR="00947BFB" w:rsidRPr="003E4802"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3E4802" w:rsidRDefault="00A45951" w:rsidP="00421476">
            <w:pPr>
              <w:spacing w:before="30" w:after="30"/>
              <w:ind w:left="30" w:right="30"/>
              <w:rPr>
                <w:rFonts w:ascii="Calibri" w:eastAsia="Times New Roman" w:hAnsi="Calibri" w:cs="Calibri"/>
                <w:sz w:val="16"/>
              </w:rPr>
            </w:pPr>
            <w:hyperlink r:id="rId459"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372801BE" w14:textId="77777777" w:rsidR="00421476" w:rsidRPr="003E4802" w:rsidRDefault="00A45951" w:rsidP="00421476">
            <w:pPr>
              <w:ind w:left="30" w:right="30"/>
              <w:rPr>
                <w:rFonts w:ascii="Calibri" w:eastAsia="Times New Roman" w:hAnsi="Calibri" w:cs="Calibri"/>
                <w:sz w:val="16"/>
              </w:rPr>
            </w:pPr>
            <w:hyperlink r:id="rId460" w:tgtFrame="_blank" w:history="1">
              <w:r w:rsidRPr="003E4802">
                <w:rPr>
                  <w:rStyle w:val="Hyperlink"/>
                  <w:rFonts w:ascii="Calibri" w:eastAsia="Times New Roman" w:hAnsi="Calibri" w:cs="Calibri"/>
                  <w:sz w:val="16"/>
                </w:rPr>
                <w:t>60_C_27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[3] Yes. Any discussion </w:t>
            </w:r>
            <w:r w:rsidRPr="003E4802">
              <w:rPr>
                <w:rFonts w:ascii="Calibri" w:hAnsi="Calibri" w:cs="Calibri"/>
              </w:rPr>
              <w:t>with respect to boycotting third parties could be viewed as anti-competitive.</w:t>
            </w:r>
          </w:p>
        </w:tc>
        <w:tc>
          <w:tcPr>
            <w:tcW w:w="6000" w:type="dxa"/>
            <w:vAlign w:val="center"/>
          </w:tcPr>
          <w:p w14:paraId="6586CCC1" w14:textId="2D63E17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Ja. Enhver diskusjon med hensyn til boikott av tredjeparter kan bli sett på som konkurransehemmende.</w:t>
            </w:r>
          </w:p>
        </w:tc>
      </w:tr>
      <w:tr w:rsidR="00947BFB" w:rsidRPr="003E4802"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3E4802" w:rsidRDefault="00A45951" w:rsidP="00421476">
            <w:pPr>
              <w:spacing w:before="30" w:after="30"/>
              <w:ind w:left="30" w:right="30"/>
              <w:rPr>
                <w:rFonts w:ascii="Calibri" w:eastAsia="Times New Roman" w:hAnsi="Calibri" w:cs="Calibri"/>
                <w:sz w:val="16"/>
              </w:rPr>
            </w:pPr>
            <w:hyperlink r:id="rId461"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39504A83" w14:textId="77777777" w:rsidR="00421476" w:rsidRPr="003E4802" w:rsidRDefault="00A45951" w:rsidP="00421476">
            <w:pPr>
              <w:ind w:left="30" w:right="30"/>
              <w:rPr>
                <w:rFonts w:ascii="Calibri" w:eastAsia="Times New Roman" w:hAnsi="Calibri" w:cs="Calibri"/>
                <w:sz w:val="16"/>
              </w:rPr>
            </w:pPr>
            <w:hyperlink r:id="rId462" w:tgtFrame="_blank" w:history="1">
              <w:r w:rsidRPr="003E4802">
                <w:rPr>
                  <w:rStyle w:val="Hyperlink"/>
                  <w:rFonts w:ascii="Calibri" w:eastAsia="Times New Roman" w:hAnsi="Calibri" w:cs="Calibri"/>
                  <w:sz w:val="16"/>
                </w:rPr>
                <w:t>61_C_27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Yes, but only if you sign an agreement to boycott the supplier with the other parties.</w:t>
            </w:r>
          </w:p>
          <w:p w14:paraId="4598ADF8"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6BCD215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Ja, men bare hvis du signe</w:t>
            </w:r>
            <w:r w:rsidRPr="003E4802">
              <w:rPr>
                <w:rFonts w:ascii="Calibri" w:eastAsia="Calibri" w:hAnsi="Calibri" w:cs="Calibri"/>
                <w:lang w:val="nb-NO"/>
              </w:rPr>
              <w:t>rer en avtale om å boikotte leverandøren med de andre partene.</w:t>
            </w:r>
          </w:p>
          <w:p w14:paraId="1FF9522E" w14:textId="3785E12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26</w:t>
            </w:r>
          </w:p>
          <w:p w14:paraId="6191BE92"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1: Feedback</w:t>
            </w:r>
          </w:p>
          <w:p w14:paraId="2F48D256"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3E4802" w:rsidRDefault="00A45951" w:rsidP="00421476">
            <w:pPr>
              <w:pStyle w:val="NormalWeb"/>
              <w:ind w:left="30" w:right="30"/>
              <w:rPr>
                <w:rFonts w:ascii="Calibri" w:hAnsi="Calibri" w:cs="Calibri"/>
              </w:rPr>
            </w:pPr>
            <w:r w:rsidRPr="003E4802">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Enhver diskusjon som finner sted mellom konkur</w:t>
            </w:r>
            <w:r w:rsidRPr="003E4802">
              <w:rPr>
                <w:rFonts w:ascii="Calibri" w:eastAsia="Calibri" w:hAnsi="Calibri" w:cs="Calibri"/>
                <w:lang w:val="nb-NO"/>
              </w:rPr>
              <w:t>renter med hensyn til boikott av tredjeparter som leverandører, distributører eller forhandlere, kan bli sett på som konkurransehemmende av regjeringsmyndigheter.</w:t>
            </w:r>
          </w:p>
        </w:tc>
      </w:tr>
      <w:tr w:rsidR="00947BFB" w:rsidRPr="003E4802"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3E4802" w:rsidRDefault="00A45951" w:rsidP="00421476">
            <w:pPr>
              <w:spacing w:before="30" w:after="30"/>
              <w:ind w:left="30" w:right="30"/>
              <w:rPr>
                <w:rFonts w:ascii="Calibri" w:eastAsia="Times New Roman" w:hAnsi="Calibri" w:cs="Calibri"/>
                <w:sz w:val="16"/>
              </w:rPr>
            </w:pPr>
            <w:hyperlink r:id="rId463"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305CA682" w14:textId="77777777" w:rsidR="00421476" w:rsidRPr="003E4802" w:rsidRDefault="00A45951" w:rsidP="00421476">
            <w:pPr>
              <w:ind w:left="30" w:right="30"/>
              <w:rPr>
                <w:rFonts w:ascii="Calibri" w:eastAsia="Times New Roman" w:hAnsi="Calibri" w:cs="Calibri"/>
                <w:sz w:val="16"/>
              </w:rPr>
            </w:pPr>
            <w:hyperlink r:id="rId464" w:tgtFrame="_blank" w:history="1">
              <w:r w:rsidRPr="003E4802">
                <w:rPr>
                  <w:rStyle w:val="Hyperlink"/>
                  <w:rFonts w:ascii="Calibri" w:eastAsia="Times New Roman" w:hAnsi="Calibri" w:cs="Calibri"/>
                  <w:sz w:val="16"/>
                </w:rPr>
                <w:t>6</w:t>
              </w:r>
              <w:r w:rsidRPr="003E4802">
                <w:rPr>
                  <w:rStyle w:val="Hyperlink"/>
                  <w:rFonts w:ascii="Calibri" w:eastAsia="Times New Roman" w:hAnsi="Calibri" w:cs="Calibri"/>
                  <w:sz w:val="16"/>
                </w:rPr>
                <w:t>3_C_27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Hvordan avslutter du deltakelsen i et møte eller en samtale med en konkurr</w:t>
            </w:r>
            <w:r w:rsidRPr="003E4802">
              <w:rPr>
                <w:rFonts w:ascii="Calibri" w:eastAsia="Calibri" w:hAnsi="Calibri" w:cs="Calibri"/>
                <w:lang w:val="nb-NO"/>
              </w:rPr>
              <w:t>ent som dreier seg mot en prisdiskusjon eller et annet forbudt emne?</w:t>
            </w:r>
          </w:p>
        </w:tc>
      </w:tr>
      <w:tr w:rsidR="00947BFB" w:rsidRPr="003E4802"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3E4802" w:rsidRDefault="00A45951" w:rsidP="00421476">
            <w:pPr>
              <w:spacing w:before="30" w:after="30"/>
              <w:ind w:left="30" w:right="30"/>
              <w:rPr>
                <w:rFonts w:ascii="Calibri" w:eastAsia="Times New Roman" w:hAnsi="Calibri" w:cs="Calibri"/>
                <w:sz w:val="16"/>
              </w:rPr>
            </w:pPr>
            <w:hyperlink r:id="rId465"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492D4650" w14:textId="77777777" w:rsidR="00421476" w:rsidRPr="003E4802" w:rsidRDefault="00A45951" w:rsidP="00421476">
            <w:pPr>
              <w:ind w:left="30" w:right="30"/>
              <w:rPr>
                <w:rFonts w:ascii="Calibri" w:eastAsia="Times New Roman" w:hAnsi="Calibri" w:cs="Calibri"/>
                <w:sz w:val="16"/>
              </w:rPr>
            </w:pPr>
            <w:hyperlink r:id="rId466" w:tgtFrame="_blank" w:history="1">
              <w:r w:rsidRPr="003E4802">
                <w:rPr>
                  <w:rStyle w:val="Hyperlink"/>
                  <w:rFonts w:ascii="Calibri" w:eastAsia="Times New Roman" w:hAnsi="Calibri" w:cs="Calibri"/>
                  <w:sz w:val="16"/>
                </w:rPr>
                <w:t>6</w:t>
              </w:r>
              <w:r w:rsidRPr="003E4802">
                <w:rPr>
                  <w:rStyle w:val="Hyperlink"/>
                  <w:rFonts w:ascii="Calibri" w:eastAsia="Times New Roman" w:hAnsi="Calibri" w:cs="Calibri"/>
                  <w:sz w:val="16"/>
                </w:rPr>
                <w:t>4_C_27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[1] Calmly and respectfully.</w:t>
            </w:r>
          </w:p>
        </w:tc>
        <w:tc>
          <w:tcPr>
            <w:tcW w:w="6000" w:type="dxa"/>
            <w:vAlign w:val="center"/>
          </w:tcPr>
          <w:p w14:paraId="251F037E" w14:textId="22A46E6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Rolig og respektfullt.</w:t>
            </w:r>
          </w:p>
        </w:tc>
      </w:tr>
      <w:tr w:rsidR="00947BFB" w:rsidRPr="003E4802"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3E4802" w:rsidRDefault="00A45951" w:rsidP="00421476">
            <w:pPr>
              <w:spacing w:before="30" w:after="30"/>
              <w:ind w:left="30" w:right="30"/>
              <w:rPr>
                <w:rFonts w:ascii="Calibri" w:eastAsia="Times New Roman" w:hAnsi="Calibri" w:cs="Calibri"/>
                <w:sz w:val="16"/>
              </w:rPr>
            </w:pPr>
            <w:hyperlink r:id="rId467"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766CC215" w14:textId="77777777" w:rsidR="00421476" w:rsidRPr="003E4802" w:rsidRDefault="00A45951" w:rsidP="00421476">
            <w:pPr>
              <w:ind w:left="30" w:right="30"/>
              <w:rPr>
                <w:rFonts w:ascii="Calibri" w:eastAsia="Times New Roman" w:hAnsi="Calibri" w:cs="Calibri"/>
                <w:sz w:val="16"/>
              </w:rPr>
            </w:pPr>
            <w:hyperlink r:id="rId468" w:tgtFrame="_blank" w:history="1">
              <w:r w:rsidRPr="003E4802">
                <w:rPr>
                  <w:rStyle w:val="Hyperlink"/>
                  <w:rFonts w:ascii="Calibri" w:eastAsia="Times New Roman" w:hAnsi="Calibri" w:cs="Calibri"/>
                  <w:sz w:val="16"/>
                </w:rPr>
                <w:t>65_C_27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[2] Loudly and dramatically and request that your objection be documented in meeting minutes, if </w:t>
            </w:r>
            <w:r w:rsidRPr="003E4802">
              <w:rPr>
                <w:rFonts w:ascii="Calibri" w:hAnsi="Calibri" w:cs="Calibri"/>
              </w:rPr>
              <w:t>applicable.</w:t>
            </w:r>
          </w:p>
        </w:tc>
        <w:tc>
          <w:tcPr>
            <w:tcW w:w="6000" w:type="dxa"/>
            <w:vAlign w:val="center"/>
          </w:tcPr>
          <w:p w14:paraId="712BF7A8" w14:textId="192BF82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Støyende og dramatisk og ber om at protesten din blir dokumentert i møtereferater, hvis aktuelt.</w:t>
            </w:r>
          </w:p>
        </w:tc>
      </w:tr>
      <w:tr w:rsidR="00947BFB" w:rsidRPr="003E4802"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3E4802" w:rsidRDefault="00A45951" w:rsidP="00421476">
            <w:pPr>
              <w:spacing w:before="30" w:after="30"/>
              <w:ind w:left="30" w:right="30"/>
              <w:rPr>
                <w:rFonts w:ascii="Calibri" w:eastAsia="Times New Roman" w:hAnsi="Calibri" w:cs="Calibri"/>
                <w:sz w:val="16"/>
              </w:rPr>
            </w:pPr>
            <w:hyperlink r:id="rId469"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02F8BE9A" w14:textId="77777777" w:rsidR="00421476" w:rsidRPr="003E4802" w:rsidRDefault="00A45951" w:rsidP="00421476">
            <w:pPr>
              <w:ind w:left="30" w:right="30"/>
              <w:rPr>
                <w:rFonts w:ascii="Calibri" w:eastAsia="Times New Roman" w:hAnsi="Calibri" w:cs="Calibri"/>
                <w:sz w:val="16"/>
              </w:rPr>
            </w:pPr>
            <w:hyperlink r:id="rId470" w:tgtFrame="_blank" w:history="1">
              <w:r w:rsidRPr="003E4802">
                <w:rPr>
                  <w:rStyle w:val="Hyperlink"/>
                  <w:rFonts w:ascii="Calibri" w:eastAsia="Times New Roman" w:hAnsi="Calibri" w:cs="Calibri"/>
                  <w:sz w:val="16"/>
                </w:rPr>
                <w:t>6</w:t>
              </w:r>
              <w:r w:rsidRPr="003E4802">
                <w:rPr>
                  <w:rStyle w:val="Hyperlink"/>
                  <w:rFonts w:ascii="Calibri" w:eastAsia="Times New Roman" w:hAnsi="Calibri" w:cs="Calibri"/>
                  <w:sz w:val="16"/>
                </w:rPr>
                <w:t>6_C_27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Quickly and quietly.</w:t>
            </w:r>
          </w:p>
          <w:p w14:paraId="01D1FE92"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46DBC1C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Raskt og stille.</w:t>
            </w:r>
          </w:p>
          <w:p w14:paraId="39013FE5" w14:textId="77A54E9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26</w:t>
            </w:r>
          </w:p>
          <w:p w14:paraId="1F96AFE8"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2: Feedback</w:t>
            </w:r>
          </w:p>
          <w:p w14:paraId="72E714F2"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3E4802" w:rsidRDefault="00A45951" w:rsidP="00421476">
            <w:pPr>
              <w:pStyle w:val="NormalWeb"/>
              <w:ind w:left="30" w:right="30"/>
              <w:rPr>
                <w:rFonts w:ascii="Calibri" w:hAnsi="Calibri" w:cs="Calibri"/>
              </w:rPr>
            </w:pPr>
            <w:r w:rsidRPr="003E4802">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Du bør </w:t>
            </w:r>
            <w:r w:rsidRPr="003E4802">
              <w:rPr>
                <w:rFonts w:ascii="Calibri" w:eastAsia="Calibri" w:hAnsi="Calibri" w:cs="Calibri"/>
                <w:lang w:val="nb-NO"/>
              </w:rPr>
              <w:t>alltid avslutte deltakelsen i et møte eller en samtale som begynner å svinge mot en prisdiskusjon eller et annet forbudt emne, høyt og dramatisk, slik at andre husker din avgang fra den forbudte diskusjonen.</w:t>
            </w:r>
          </w:p>
        </w:tc>
      </w:tr>
      <w:tr w:rsidR="00947BFB" w:rsidRPr="003E4802"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3E4802" w:rsidRDefault="00A45951" w:rsidP="00421476">
            <w:pPr>
              <w:spacing w:before="30" w:after="30"/>
              <w:ind w:left="30" w:right="30"/>
              <w:rPr>
                <w:rFonts w:ascii="Calibri" w:eastAsia="Times New Roman" w:hAnsi="Calibri" w:cs="Calibri"/>
                <w:sz w:val="16"/>
              </w:rPr>
            </w:pPr>
            <w:hyperlink r:id="rId471"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7156EDE1" w14:textId="77777777" w:rsidR="00421476" w:rsidRPr="003E4802" w:rsidRDefault="00A45951" w:rsidP="00421476">
            <w:pPr>
              <w:ind w:left="30" w:right="30"/>
              <w:rPr>
                <w:rFonts w:ascii="Calibri" w:eastAsia="Times New Roman" w:hAnsi="Calibri" w:cs="Calibri"/>
                <w:sz w:val="16"/>
              </w:rPr>
            </w:pPr>
            <w:hyperlink r:id="rId472" w:tgtFrame="_blank" w:history="1">
              <w:r w:rsidRPr="003E4802">
                <w:rPr>
                  <w:rStyle w:val="Hyperlink"/>
                  <w:rFonts w:ascii="Calibri" w:eastAsia="Times New Roman" w:hAnsi="Calibri" w:cs="Calibri"/>
                  <w:sz w:val="16"/>
                </w:rPr>
                <w:t>68_C_27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Du deltok nylig på en middag med konkurren</w:t>
            </w:r>
            <w:r w:rsidRPr="003E4802">
              <w:rPr>
                <w:rFonts w:ascii="Calibri" w:eastAsia="Calibri" w:hAnsi="Calibri" w:cs="Calibri"/>
                <w:lang w:val="nb-NO"/>
              </w:rPr>
              <w:t>ter der produktpriser og kommende bud ble diskutert. Hva bør du gjøre i dette tilfellet? Merk av det riktige svaret.</w:t>
            </w:r>
          </w:p>
        </w:tc>
      </w:tr>
      <w:tr w:rsidR="00947BFB" w:rsidRPr="003E4802"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3E4802" w:rsidRDefault="00A45951" w:rsidP="00421476">
            <w:pPr>
              <w:spacing w:before="30" w:after="30"/>
              <w:ind w:left="30" w:right="30"/>
              <w:rPr>
                <w:rFonts w:ascii="Calibri" w:eastAsia="Times New Roman" w:hAnsi="Calibri" w:cs="Calibri"/>
                <w:sz w:val="16"/>
              </w:rPr>
            </w:pPr>
            <w:hyperlink r:id="rId473"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34607372" w14:textId="77777777" w:rsidR="00421476" w:rsidRPr="003E4802" w:rsidRDefault="00A45951" w:rsidP="00421476">
            <w:pPr>
              <w:ind w:left="30" w:right="30"/>
              <w:rPr>
                <w:rFonts w:ascii="Calibri" w:eastAsia="Times New Roman" w:hAnsi="Calibri" w:cs="Calibri"/>
                <w:sz w:val="16"/>
              </w:rPr>
            </w:pPr>
            <w:hyperlink r:id="rId474" w:tgtFrame="_blank" w:history="1">
              <w:r w:rsidRPr="003E4802">
                <w:rPr>
                  <w:rStyle w:val="Hyperlink"/>
                  <w:rFonts w:ascii="Calibri" w:eastAsia="Times New Roman" w:hAnsi="Calibri" w:cs="Calibri"/>
                  <w:sz w:val="16"/>
                </w:rPr>
                <w:t>69_C_27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[1] Call the competitors that were present at the </w:t>
            </w:r>
            <w:r w:rsidRPr="003E4802">
              <w:rPr>
                <w:rFonts w:ascii="Calibri" w:hAnsi="Calibri" w:cs="Calibri"/>
              </w:rPr>
              <w:t>dinner to discuss your understanding of the event.</w:t>
            </w:r>
          </w:p>
        </w:tc>
        <w:tc>
          <w:tcPr>
            <w:tcW w:w="6000" w:type="dxa"/>
            <w:vAlign w:val="center"/>
          </w:tcPr>
          <w:p w14:paraId="3D5C0EAD" w14:textId="00315D9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Ringe konkurrentene som var til stede på middagen for å diskutere din forståelse av hendelsen.</w:t>
            </w:r>
          </w:p>
        </w:tc>
      </w:tr>
      <w:tr w:rsidR="00947BFB" w:rsidRPr="003E4802"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3E4802" w:rsidRDefault="00A45951" w:rsidP="00421476">
            <w:pPr>
              <w:spacing w:before="30" w:after="30"/>
              <w:ind w:left="30" w:right="30"/>
              <w:rPr>
                <w:rFonts w:ascii="Calibri" w:eastAsia="Times New Roman" w:hAnsi="Calibri" w:cs="Calibri"/>
                <w:sz w:val="16"/>
              </w:rPr>
            </w:pPr>
            <w:hyperlink r:id="rId475"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6AF5755C" w14:textId="77777777" w:rsidR="00421476" w:rsidRPr="003E4802" w:rsidRDefault="00A45951" w:rsidP="00421476">
            <w:pPr>
              <w:ind w:left="30" w:right="30"/>
              <w:rPr>
                <w:rFonts w:ascii="Calibri" w:eastAsia="Times New Roman" w:hAnsi="Calibri" w:cs="Calibri"/>
                <w:sz w:val="16"/>
              </w:rPr>
            </w:pPr>
            <w:hyperlink r:id="rId476" w:tgtFrame="_blank" w:history="1">
              <w:r w:rsidRPr="003E4802">
                <w:rPr>
                  <w:rStyle w:val="Hyperlink"/>
                  <w:rFonts w:ascii="Calibri" w:eastAsia="Times New Roman" w:hAnsi="Calibri" w:cs="Calibri"/>
                  <w:sz w:val="16"/>
                </w:rPr>
                <w:t>70_C_27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Do nothing, si</w:t>
            </w:r>
            <w:r w:rsidRPr="003E4802">
              <w:rPr>
                <w:rFonts w:ascii="Calibri" w:hAnsi="Calibri" w:cs="Calibri"/>
              </w:rPr>
              <w:t>nce you didn’t sign any document that could be interpreted as anti-competitive.</w:t>
            </w:r>
          </w:p>
        </w:tc>
        <w:tc>
          <w:tcPr>
            <w:tcW w:w="6000" w:type="dxa"/>
            <w:vAlign w:val="center"/>
          </w:tcPr>
          <w:p w14:paraId="50914E59" w14:textId="00E11B0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Ikke gjøre noe, da du ikke signerte noe dokument som kunne tolkes som konkurransehemmende.</w:t>
            </w:r>
          </w:p>
        </w:tc>
      </w:tr>
      <w:tr w:rsidR="00947BFB" w:rsidRPr="003E4802"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3E4802" w:rsidRDefault="00A45951" w:rsidP="00421476">
            <w:pPr>
              <w:spacing w:before="30" w:after="30"/>
              <w:ind w:left="30" w:right="30"/>
              <w:rPr>
                <w:rFonts w:ascii="Calibri" w:eastAsia="Times New Roman" w:hAnsi="Calibri" w:cs="Calibri"/>
                <w:sz w:val="16"/>
              </w:rPr>
            </w:pPr>
            <w:hyperlink r:id="rId477"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144196D8" w14:textId="77777777" w:rsidR="00421476" w:rsidRPr="003E4802" w:rsidRDefault="00A45951" w:rsidP="00421476">
            <w:pPr>
              <w:ind w:left="30" w:right="30"/>
              <w:rPr>
                <w:rFonts w:ascii="Calibri" w:eastAsia="Times New Roman" w:hAnsi="Calibri" w:cs="Calibri"/>
                <w:sz w:val="16"/>
              </w:rPr>
            </w:pPr>
            <w:hyperlink r:id="rId478" w:tgtFrame="_blank" w:history="1">
              <w:r w:rsidRPr="003E4802">
                <w:rPr>
                  <w:rStyle w:val="Hyperlink"/>
                  <w:rFonts w:ascii="Calibri" w:eastAsia="Times New Roman" w:hAnsi="Calibri" w:cs="Calibri"/>
                  <w:sz w:val="16"/>
                </w:rPr>
                <w:t>71_C_27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Skrive en e-post til alle deltakerne på</w:t>
            </w:r>
            <w:r w:rsidRPr="003E4802">
              <w:rPr>
                <w:rFonts w:ascii="Calibri" w:eastAsia="Calibri" w:hAnsi="Calibri" w:cs="Calibri"/>
                <w:lang w:val="nb-NO"/>
              </w:rPr>
              <w:t xml:space="preserve"> middagen som detaljerer diskusjonene som forekom under middagen og erklære at du ikke sa deg enig i noen </w:t>
            </w:r>
            <w:r w:rsidRPr="003E4802">
              <w:rPr>
                <w:rFonts w:ascii="Calibri" w:eastAsia="Calibri" w:hAnsi="Calibri" w:cs="Calibri"/>
                <w:lang w:val="nb-NO"/>
              </w:rPr>
              <w:lastRenderedPageBreak/>
              <w:t>konkurransehemmende praksis, slik at posisjonen din er dokumentert.</w:t>
            </w:r>
          </w:p>
        </w:tc>
      </w:tr>
      <w:tr w:rsidR="00947BFB" w:rsidRPr="003E4802"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3E4802" w:rsidRDefault="00A45951" w:rsidP="00421476">
            <w:pPr>
              <w:spacing w:before="30" w:after="30"/>
              <w:ind w:left="30" w:right="30"/>
              <w:rPr>
                <w:rFonts w:ascii="Calibri" w:eastAsia="Times New Roman" w:hAnsi="Calibri" w:cs="Calibri"/>
                <w:sz w:val="16"/>
              </w:rPr>
            </w:pPr>
            <w:hyperlink r:id="rId479"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2BA74DEF" w14:textId="77777777" w:rsidR="00421476" w:rsidRPr="003E4802" w:rsidRDefault="00A45951" w:rsidP="00421476">
            <w:pPr>
              <w:ind w:left="30" w:right="30"/>
              <w:rPr>
                <w:rFonts w:ascii="Calibri" w:eastAsia="Times New Roman" w:hAnsi="Calibri" w:cs="Calibri"/>
                <w:sz w:val="16"/>
              </w:rPr>
            </w:pPr>
            <w:hyperlink r:id="rId480" w:tgtFrame="_blank" w:history="1">
              <w:r w:rsidRPr="003E4802">
                <w:rPr>
                  <w:rStyle w:val="Hyperlink"/>
                  <w:rFonts w:ascii="Calibri" w:eastAsia="Times New Roman" w:hAnsi="Calibri" w:cs="Calibri"/>
                  <w:sz w:val="16"/>
                </w:rPr>
                <w:t>72_C_27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Contact your manager and OEC as soon as possible.</w:t>
            </w:r>
          </w:p>
          <w:p w14:paraId="6FBDBF86"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1632F5C6"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[4] Kontakte lederen din og OEC så snart som mulig.</w:t>
            </w:r>
          </w:p>
          <w:p w14:paraId="24511AA5" w14:textId="3C0B6D8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26</w:t>
            </w:r>
          </w:p>
          <w:p w14:paraId="01508371"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3: Feedback</w:t>
            </w:r>
          </w:p>
          <w:p w14:paraId="08CF4119"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You should always end your participation in a meeting or conversation that begins to veer towards a pricing discussion or some other prohibited topic loudly and dramatically, so others </w:t>
            </w:r>
            <w:r w:rsidRPr="003E4802">
              <w:rPr>
                <w:rFonts w:ascii="Calibri" w:hAnsi="Calibri" w:cs="Calibri"/>
              </w:rPr>
              <w:t>remember your departure from the prohibited discussion. Report the issue to your manager, OEC, Legal, or call SpeakUp.</w:t>
            </w:r>
          </w:p>
        </w:tc>
        <w:tc>
          <w:tcPr>
            <w:tcW w:w="6000" w:type="dxa"/>
            <w:vAlign w:val="center"/>
          </w:tcPr>
          <w:p w14:paraId="53F5ED2D" w14:textId="1D7550D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Du bør alltid avslutte deltakelsen i et møte eller en samtale som begynner å svinge mot en prisdiskusjon eller et annet forbudt emne, høy</w:t>
            </w:r>
            <w:r w:rsidRPr="003E4802">
              <w:rPr>
                <w:rFonts w:ascii="Calibri" w:eastAsia="Calibri" w:hAnsi="Calibri" w:cs="Calibri"/>
                <w:lang w:val="nb-NO"/>
              </w:rPr>
              <w:t>t og dramatisk, slik at andre husker din avgang fra den forbudte diskusjonen. Rapportere saken til lederen din, OEC, juridisk avdeling eller ringe SpeakUp.</w:t>
            </w:r>
          </w:p>
        </w:tc>
      </w:tr>
      <w:tr w:rsidR="00947BFB" w:rsidRPr="003E4802"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3E4802" w:rsidRDefault="00A45951" w:rsidP="00421476">
            <w:pPr>
              <w:spacing w:before="30" w:after="30"/>
              <w:ind w:left="30" w:right="30"/>
              <w:rPr>
                <w:rFonts w:ascii="Calibri" w:eastAsia="Times New Roman" w:hAnsi="Calibri" w:cs="Calibri"/>
                <w:sz w:val="16"/>
              </w:rPr>
            </w:pPr>
            <w:hyperlink r:id="rId481"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5ED14798" w14:textId="77777777" w:rsidR="00421476" w:rsidRPr="003E4802" w:rsidRDefault="00A45951" w:rsidP="00421476">
            <w:pPr>
              <w:ind w:left="30" w:right="30"/>
              <w:rPr>
                <w:rFonts w:ascii="Calibri" w:eastAsia="Times New Roman" w:hAnsi="Calibri" w:cs="Calibri"/>
                <w:sz w:val="16"/>
              </w:rPr>
            </w:pPr>
            <w:hyperlink r:id="rId482" w:tgtFrame="_blank" w:history="1">
              <w:r w:rsidRPr="003E4802">
                <w:rPr>
                  <w:rStyle w:val="Hyperlink"/>
                  <w:rFonts w:ascii="Calibri" w:eastAsia="Times New Roman" w:hAnsi="Calibri" w:cs="Calibri"/>
                  <w:sz w:val="16"/>
                </w:rPr>
                <w:t>7</w:t>
              </w:r>
              <w:r w:rsidRPr="003E4802">
                <w:rPr>
                  <w:rStyle w:val="Hyperlink"/>
                  <w:rFonts w:ascii="Calibri" w:eastAsia="Times New Roman" w:hAnsi="Calibri" w:cs="Calibri"/>
                  <w:sz w:val="16"/>
                </w:rPr>
                <w:t>4_C_27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3E4802" w:rsidRDefault="00A45951" w:rsidP="00421476">
            <w:pPr>
              <w:pStyle w:val="NormalWeb"/>
              <w:ind w:left="30" w:right="30"/>
              <w:rPr>
                <w:rFonts w:ascii="Calibri" w:hAnsi="Calibri" w:cs="Calibri"/>
              </w:rPr>
            </w:pPr>
            <w:r w:rsidRPr="003E4802">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[4] Tre distributører møtes for å </w:t>
            </w:r>
            <w:r w:rsidRPr="003E4802">
              <w:rPr>
                <w:rFonts w:ascii="Calibri" w:eastAsia="Calibri" w:hAnsi="Calibri" w:cs="Calibri"/>
                <w:lang w:val="nb-NO"/>
              </w:rPr>
              <w:t>diskutere en kommende serie med anbud på et lokalt offentlig sykehus og blir enige om å skiftes om å vinne kontraktene ved å tiltent manipulere prisene som presenteres ved hvert bud.</w:t>
            </w:r>
          </w:p>
        </w:tc>
      </w:tr>
      <w:tr w:rsidR="00947BFB" w:rsidRPr="003E4802"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3E4802" w:rsidRDefault="00A45951" w:rsidP="00421476">
            <w:pPr>
              <w:spacing w:before="30" w:after="30"/>
              <w:ind w:left="30" w:right="30"/>
              <w:rPr>
                <w:rFonts w:ascii="Calibri" w:eastAsia="Times New Roman" w:hAnsi="Calibri" w:cs="Calibri"/>
                <w:sz w:val="16"/>
              </w:rPr>
            </w:pPr>
            <w:hyperlink r:id="rId483"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26E54FE0" w14:textId="77777777" w:rsidR="00421476" w:rsidRPr="003E4802" w:rsidRDefault="00A45951" w:rsidP="00421476">
            <w:pPr>
              <w:ind w:left="30" w:right="30"/>
              <w:rPr>
                <w:rFonts w:ascii="Calibri" w:eastAsia="Times New Roman" w:hAnsi="Calibri" w:cs="Calibri"/>
                <w:sz w:val="16"/>
              </w:rPr>
            </w:pPr>
            <w:hyperlink r:id="rId484" w:tgtFrame="_blank" w:history="1">
              <w:r w:rsidRPr="003E4802">
                <w:rPr>
                  <w:rStyle w:val="Hyperlink"/>
                  <w:rFonts w:ascii="Calibri" w:eastAsia="Times New Roman" w:hAnsi="Calibri" w:cs="Calibri"/>
                  <w:sz w:val="16"/>
                </w:rPr>
                <w:t>75_C_27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[1] Scenariet beskriver en urettferdig og ulovlig konkurransepraksis kjent som «anbudssamarbeid».</w:t>
            </w:r>
          </w:p>
        </w:tc>
      </w:tr>
      <w:tr w:rsidR="00947BFB" w:rsidRPr="003E4802"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3E4802" w:rsidRDefault="00A45951" w:rsidP="00421476">
            <w:pPr>
              <w:spacing w:before="30" w:after="30"/>
              <w:ind w:left="30" w:right="30"/>
              <w:rPr>
                <w:rFonts w:ascii="Calibri" w:eastAsia="Times New Roman" w:hAnsi="Calibri" w:cs="Calibri"/>
                <w:sz w:val="16"/>
              </w:rPr>
            </w:pPr>
            <w:hyperlink r:id="rId485"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18307E94" w14:textId="77777777" w:rsidR="00421476" w:rsidRPr="003E4802" w:rsidRDefault="00A45951" w:rsidP="00421476">
            <w:pPr>
              <w:ind w:left="30" w:right="30"/>
              <w:rPr>
                <w:rFonts w:ascii="Calibri" w:eastAsia="Times New Roman" w:hAnsi="Calibri" w:cs="Calibri"/>
                <w:sz w:val="16"/>
              </w:rPr>
            </w:pPr>
            <w:hyperlink r:id="rId486" w:tgtFrame="_blank" w:history="1">
              <w:r w:rsidRPr="003E4802">
                <w:rPr>
                  <w:rStyle w:val="Hyperlink"/>
                  <w:rFonts w:ascii="Calibri" w:eastAsia="Times New Roman" w:hAnsi="Calibri" w:cs="Calibri"/>
                  <w:sz w:val="16"/>
                </w:rPr>
                <w:t>76_C_27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[2] Det er ingen problemer ved det presenterte scenariet. Fordi hvert selskap vant en kontrakt, var ingen </w:t>
            </w:r>
            <w:r w:rsidRPr="003E4802">
              <w:rPr>
                <w:rFonts w:ascii="Calibri" w:eastAsia="Calibri" w:hAnsi="Calibri" w:cs="Calibri"/>
                <w:lang w:val="nb-NO"/>
              </w:rPr>
              <w:t>skade gjort.</w:t>
            </w:r>
          </w:p>
        </w:tc>
      </w:tr>
      <w:tr w:rsidR="00947BFB" w:rsidRPr="003E4802"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3E4802" w:rsidRDefault="00A45951" w:rsidP="00421476">
            <w:pPr>
              <w:spacing w:before="30" w:after="30"/>
              <w:ind w:left="30" w:right="30"/>
              <w:rPr>
                <w:rFonts w:ascii="Calibri" w:eastAsia="Times New Roman" w:hAnsi="Calibri" w:cs="Calibri"/>
                <w:sz w:val="16"/>
              </w:rPr>
            </w:pPr>
            <w:hyperlink r:id="rId487"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175BA9BD" w14:textId="77777777" w:rsidR="00421476" w:rsidRPr="003E4802" w:rsidRDefault="00A45951" w:rsidP="00421476">
            <w:pPr>
              <w:ind w:left="30" w:right="30"/>
              <w:rPr>
                <w:rFonts w:ascii="Calibri" w:eastAsia="Times New Roman" w:hAnsi="Calibri" w:cs="Calibri"/>
                <w:sz w:val="16"/>
              </w:rPr>
            </w:pPr>
            <w:hyperlink r:id="rId488" w:tgtFrame="_blank" w:history="1">
              <w:r w:rsidRPr="003E4802">
                <w:rPr>
                  <w:rStyle w:val="Hyperlink"/>
                  <w:rFonts w:ascii="Calibri" w:eastAsia="Times New Roman" w:hAnsi="Calibri" w:cs="Calibri"/>
                  <w:sz w:val="16"/>
                </w:rPr>
                <w:t>77_C_27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The described issue is a legitimate agreement and is not illegal.</w:t>
            </w:r>
          </w:p>
          <w:p w14:paraId="2D96617A"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3B485210"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Saken beskrevet er en legitim avtale og er ikke ulovlig.</w:t>
            </w:r>
          </w:p>
          <w:p w14:paraId="7343ADCC" w14:textId="60810D2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Screen 26</w:t>
            </w:r>
          </w:p>
          <w:p w14:paraId="25B78011"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4: Feedback</w:t>
            </w:r>
          </w:p>
          <w:p w14:paraId="0BB8CF64"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Bid rigging is a serious offense with real-world consequences. Agreements </w:t>
            </w:r>
            <w:r w:rsidRPr="003E4802">
              <w:rPr>
                <w:rFonts w:ascii="Calibri" w:hAnsi="Calibri" w:cs="Calibri"/>
              </w:rPr>
              <w:t>on price or tenders are strictly prohibited.</w:t>
            </w:r>
          </w:p>
        </w:tc>
        <w:tc>
          <w:tcPr>
            <w:tcW w:w="6000" w:type="dxa"/>
            <w:vAlign w:val="center"/>
          </w:tcPr>
          <w:p w14:paraId="7ACB155C" w14:textId="51E3374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Anbudssamarbeid er en alvorlig forbrytelse med virkelige konsekvenser. Avtaler om priser og anbud er strengt forbudt.</w:t>
            </w:r>
          </w:p>
        </w:tc>
      </w:tr>
      <w:tr w:rsidR="00947BFB" w:rsidRPr="003E4802"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3E4802" w:rsidRDefault="00A45951" w:rsidP="00421476">
            <w:pPr>
              <w:spacing w:before="30" w:after="30"/>
              <w:ind w:left="30" w:right="30"/>
              <w:rPr>
                <w:rFonts w:ascii="Calibri" w:eastAsia="Times New Roman" w:hAnsi="Calibri" w:cs="Calibri"/>
                <w:sz w:val="16"/>
              </w:rPr>
            </w:pPr>
            <w:hyperlink r:id="rId489"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7288E8F6" w14:textId="77777777" w:rsidR="00421476" w:rsidRPr="003E4802" w:rsidRDefault="00A45951" w:rsidP="00421476">
            <w:pPr>
              <w:ind w:left="30" w:right="30"/>
              <w:rPr>
                <w:rFonts w:ascii="Calibri" w:eastAsia="Times New Roman" w:hAnsi="Calibri" w:cs="Calibri"/>
                <w:sz w:val="16"/>
              </w:rPr>
            </w:pPr>
            <w:hyperlink r:id="rId490" w:tgtFrame="_blank" w:history="1">
              <w:r w:rsidRPr="003E4802">
                <w:rPr>
                  <w:rStyle w:val="Hyperlink"/>
                  <w:rFonts w:ascii="Calibri" w:eastAsia="Times New Roman" w:hAnsi="Calibri" w:cs="Calibri"/>
                  <w:sz w:val="16"/>
                </w:rPr>
                <w:t>79_C_27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3E4802" w:rsidRDefault="00A45951" w:rsidP="00421476">
            <w:pPr>
              <w:pStyle w:val="NormalWeb"/>
              <w:ind w:left="30" w:right="30"/>
              <w:rPr>
                <w:rFonts w:ascii="Calibri" w:hAnsi="Calibri" w:cs="Calibri"/>
              </w:rPr>
            </w:pPr>
            <w:r w:rsidRPr="003E4802">
              <w:rPr>
                <w:rFonts w:ascii="Calibri" w:hAnsi="Calibri" w:cs="Calibri"/>
              </w:rPr>
              <w:t>[5] Y</w:t>
            </w:r>
            <w:r w:rsidRPr="003E4802">
              <w:rPr>
                <w:rFonts w:ascii="Calibri" w:hAnsi="Calibri" w:cs="Calibri"/>
              </w:rPr>
              <w:t>ou are responsible for overseeing the sales and marketing team for Abbott Nutrition in the US. A competitor hires your top performing sales representative. You call your counterpart at the competitor and suggest that the two companies agree to stop poachin</w:t>
            </w:r>
            <w:r w:rsidRPr="003E4802">
              <w:rPr>
                <w:rFonts w:ascii="Calibri" w:hAnsi="Calibri" w:cs="Calibri"/>
              </w:rPr>
              <w:t>g each other’s employees. Could this discussion be considered anti-competitive?</w:t>
            </w:r>
          </w:p>
        </w:tc>
        <w:tc>
          <w:tcPr>
            <w:tcW w:w="6000" w:type="dxa"/>
            <w:vAlign w:val="center"/>
          </w:tcPr>
          <w:p w14:paraId="728A5859" w14:textId="14CBDCD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[5] Du er ansvarlig for å overse salgs- og markedsføringsteamet for Abbott Nutrition i USA. En konkurrent ansetter din beste salgsrepresentant. Du ringer motparten din hos konk</w:t>
            </w:r>
            <w:r w:rsidRPr="003E4802">
              <w:rPr>
                <w:rFonts w:ascii="Calibri" w:eastAsia="Calibri" w:hAnsi="Calibri" w:cs="Calibri"/>
                <w:lang w:val="nb-NO"/>
              </w:rPr>
              <w:t>urrenten og foreslår at de to selskapene blir enige om å slutte å gå etter hverandres ansatte. Kunne denne diskusjonen anses som konkurransehemmende?</w:t>
            </w:r>
          </w:p>
        </w:tc>
      </w:tr>
      <w:tr w:rsidR="00947BFB" w:rsidRPr="003E4802"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3E4802" w:rsidRDefault="00A45951" w:rsidP="00421476">
            <w:pPr>
              <w:spacing w:before="30" w:after="30"/>
              <w:ind w:left="30" w:right="30"/>
              <w:rPr>
                <w:rFonts w:ascii="Calibri" w:eastAsia="Times New Roman" w:hAnsi="Calibri" w:cs="Calibri"/>
                <w:sz w:val="16"/>
              </w:rPr>
            </w:pPr>
            <w:hyperlink r:id="rId491"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60E8BED3" w14:textId="77777777" w:rsidR="00421476" w:rsidRPr="003E4802" w:rsidRDefault="00A45951" w:rsidP="00421476">
            <w:pPr>
              <w:ind w:left="30" w:right="30"/>
              <w:rPr>
                <w:rFonts w:ascii="Calibri" w:eastAsia="Times New Roman" w:hAnsi="Calibri" w:cs="Calibri"/>
                <w:sz w:val="16"/>
              </w:rPr>
            </w:pPr>
            <w:hyperlink r:id="rId492" w:tgtFrame="_blank" w:history="1">
              <w:r w:rsidRPr="003E4802">
                <w:rPr>
                  <w:rStyle w:val="Hyperlink"/>
                  <w:rFonts w:ascii="Calibri" w:eastAsia="Times New Roman" w:hAnsi="Calibri" w:cs="Calibri"/>
                  <w:sz w:val="16"/>
                </w:rPr>
                <w:t>8</w:t>
              </w:r>
              <w:r w:rsidRPr="003E4802">
                <w:rPr>
                  <w:rStyle w:val="Hyperlink"/>
                  <w:rFonts w:ascii="Calibri" w:eastAsia="Times New Roman" w:hAnsi="Calibri" w:cs="Calibri"/>
                  <w:sz w:val="16"/>
                </w:rPr>
                <w:t>0_C_27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3E4802" w:rsidRDefault="00A45951" w:rsidP="00421476">
            <w:pPr>
              <w:pStyle w:val="NormalWeb"/>
              <w:ind w:left="30" w:right="30"/>
              <w:rPr>
                <w:rFonts w:ascii="Calibri" w:hAnsi="Calibri" w:cs="Calibri"/>
              </w:rPr>
            </w:pPr>
            <w:r w:rsidRPr="003E4802">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[1] Ja, de to selskapene konkurrerer om å ansette ansatte og en avtale mellom to arbeidsgivere </w:t>
            </w:r>
            <w:r w:rsidRPr="003E4802">
              <w:rPr>
                <w:rFonts w:ascii="Calibri" w:eastAsia="Calibri" w:hAnsi="Calibri" w:cs="Calibri"/>
                <w:lang w:val="nb-NO"/>
              </w:rPr>
              <w:t>om å begrense denne konkurransen kan anses som konkurransehemmende.</w:t>
            </w:r>
          </w:p>
        </w:tc>
      </w:tr>
      <w:tr w:rsidR="00947BFB" w:rsidRPr="003E4802"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3E4802" w:rsidRDefault="00A45951" w:rsidP="00421476">
            <w:pPr>
              <w:spacing w:before="30" w:after="30"/>
              <w:ind w:left="30" w:right="30"/>
              <w:rPr>
                <w:rFonts w:ascii="Calibri" w:eastAsia="Times New Roman" w:hAnsi="Calibri" w:cs="Calibri"/>
                <w:sz w:val="16"/>
              </w:rPr>
            </w:pPr>
            <w:hyperlink r:id="rId493"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354239D8" w14:textId="77777777" w:rsidR="00421476" w:rsidRPr="003E4802" w:rsidRDefault="00A45951" w:rsidP="00421476">
            <w:pPr>
              <w:ind w:left="30" w:right="30"/>
              <w:rPr>
                <w:rFonts w:ascii="Calibri" w:eastAsia="Times New Roman" w:hAnsi="Calibri" w:cs="Calibri"/>
                <w:sz w:val="16"/>
              </w:rPr>
            </w:pPr>
            <w:hyperlink r:id="rId494" w:tgtFrame="_blank" w:history="1">
              <w:r w:rsidRPr="003E4802">
                <w:rPr>
                  <w:rStyle w:val="Hyperlink"/>
                  <w:rFonts w:ascii="Calibri" w:eastAsia="Times New Roman" w:hAnsi="Calibri" w:cs="Calibri"/>
                  <w:sz w:val="16"/>
                </w:rPr>
                <w:t>81_C_27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3E4802" w:rsidRDefault="00A45951" w:rsidP="00421476">
            <w:pPr>
              <w:pStyle w:val="NormalWeb"/>
              <w:ind w:left="30" w:right="30"/>
              <w:rPr>
                <w:rFonts w:ascii="Calibri" w:hAnsi="Calibri" w:cs="Calibri"/>
              </w:rPr>
            </w:pPr>
            <w:r w:rsidRPr="003E4802">
              <w:rPr>
                <w:rFonts w:ascii="Calibri" w:hAnsi="Calibri" w:cs="Calibri"/>
              </w:rPr>
              <w:t>[2] No, because employees of the two companies are subject to non-compete provisions in their respec</w:t>
            </w:r>
            <w:r w:rsidRPr="003E4802">
              <w:rPr>
                <w:rFonts w:ascii="Calibri" w:hAnsi="Calibri" w:cs="Calibri"/>
              </w:rPr>
              <w:t>tive employee agreements.</w:t>
            </w:r>
          </w:p>
        </w:tc>
        <w:tc>
          <w:tcPr>
            <w:tcW w:w="6000" w:type="dxa"/>
            <w:vAlign w:val="center"/>
          </w:tcPr>
          <w:p w14:paraId="58635306" w14:textId="3C76EB6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[2] Nei, fordi ansatte i de to selskapene er underlagt ikke-konkurrerende bestemmelser i sine respektive ansettelsesavtaler.</w:t>
            </w:r>
          </w:p>
        </w:tc>
      </w:tr>
      <w:tr w:rsidR="00947BFB" w:rsidRPr="003E4802"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3E4802" w:rsidRDefault="00A45951" w:rsidP="00421476">
            <w:pPr>
              <w:spacing w:before="30" w:after="30"/>
              <w:ind w:left="30" w:right="30"/>
              <w:rPr>
                <w:rFonts w:ascii="Calibri" w:eastAsia="Times New Roman" w:hAnsi="Calibri" w:cs="Calibri"/>
                <w:sz w:val="16"/>
              </w:rPr>
            </w:pPr>
            <w:hyperlink r:id="rId495" w:tgtFrame="_blank" w:history="1">
              <w:r w:rsidRPr="003E4802">
                <w:rPr>
                  <w:rStyle w:val="Hyperlink"/>
                  <w:rFonts w:ascii="Calibri" w:eastAsia="Times New Roman" w:hAnsi="Calibri" w:cs="Calibri"/>
                  <w:sz w:val="16"/>
                </w:rPr>
                <w:t>Screen 26</w:t>
              </w:r>
            </w:hyperlink>
            <w:r w:rsidRPr="003E4802">
              <w:rPr>
                <w:rFonts w:ascii="Calibri" w:eastAsia="Times New Roman" w:hAnsi="Calibri" w:cs="Calibri"/>
                <w:sz w:val="16"/>
              </w:rPr>
              <w:t xml:space="preserve"> </w:t>
            </w:r>
          </w:p>
          <w:p w14:paraId="3F21C140" w14:textId="77777777" w:rsidR="00421476" w:rsidRPr="003E4802" w:rsidRDefault="00A45951" w:rsidP="00421476">
            <w:pPr>
              <w:ind w:left="30" w:right="30"/>
              <w:rPr>
                <w:rFonts w:ascii="Calibri" w:eastAsia="Times New Roman" w:hAnsi="Calibri" w:cs="Calibri"/>
                <w:sz w:val="16"/>
              </w:rPr>
            </w:pPr>
            <w:hyperlink r:id="rId496" w:tgtFrame="_blank" w:history="1">
              <w:r w:rsidRPr="003E4802">
                <w:rPr>
                  <w:rStyle w:val="Hyperlink"/>
                  <w:rFonts w:ascii="Calibri" w:eastAsia="Times New Roman" w:hAnsi="Calibri" w:cs="Calibri"/>
                  <w:sz w:val="16"/>
                </w:rPr>
                <w:t>8</w:t>
              </w:r>
              <w:r w:rsidRPr="003E4802">
                <w:rPr>
                  <w:rStyle w:val="Hyperlink"/>
                  <w:rFonts w:ascii="Calibri" w:eastAsia="Times New Roman" w:hAnsi="Calibri" w:cs="Calibri"/>
                  <w:sz w:val="16"/>
                </w:rPr>
                <w:t>2_C_27</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3E4802" w:rsidRDefault="00A45951" w:rsidP="00421476">
            <w:pPr>
              <w:pStyle w:val="NormalWeb"/>
              <w:ind w:left="30" w:right="30"/>
              <w:rPr>
                <w:rFonts w:ascii="Calibri" w:hAnsi="Calibri" w:cs="Calibri"/>
              </w:rPr>
            </w:pPr>
            <w:r w:rsidRPr="003E4802">
              <w:rPr>
                <w:rFonts w:ascii="Calibri" w:hAnsi="Calibri" w:cs="Calibri"/>
              </w:rPr>
              <w:t>[3] No, because the arrangement has no effect on the price paid by consumers.</w:t>
            </w:r>
          </w:p>
          <w:p w14:paraId="40C1B3A2" w14:textId="77777777" w:rsidR="00421476" w:rsidRPr="003E4802" w:rsidRDefault="00A45951" w:rsidP="00421476">
            <w:pPr>
              <w:pStyle w:val="NormalWeb"/>
              <w:ind w:left="30" w:right="30"/>
              <w:rPr>
                <w:rFonts w:ascii="Calibri" w:hAnsi="Calibri" w:cs="Calibri"/>
              </w:rPr>
            </w:pPr>
            <w:r w:rsidRPr="003E4802">
              <w:rPr>
                <w:rFonts w:ascii="Calibri" w:hAnsi="Calibri" w:cs="Calibri"/>
              </w:rPr>
              <w:t>Next</w:t>
            </w:r>
          </w:p>
        </w:tc>
        <w:tc>
          <w:tcPr>
            <w:tcW w:w="6000" w:type="dxa"/>
            <w:vAlign w:val="center"/>
          </w:tcPr>
          <w:p w14:paraId="3930D15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[3] Nei, fordi arrangementet ikke har noen effekt på prisen betalt av forbrukere.</w:t>
            </w:r>
          </w:p>
          <w:p w14:paraId="2273299C" w14:textId="20DCB08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Neste</w:t>
            </w:r>
          </w:p>
        </w:tc>
      </w:tr>
      <w:tr w:rsidR="00947BFB" w:rsidRPr="003E4802"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Screen 26</w:t>
            </w:r>
          </w:p>
          <w:p w14:paraId="7DD5A4D2" w14:textId="77777777" w:rsidR="00421476" w:rsidRPr="003E4802" w:rsidRDefault="00A45951" w:rsidP="00421476">
            <w:pPr>
              <w:pStyle w:val="NormalWeb"/>
              <w:ind w:left="30" w:right="30"/>
              <w:rPr>
                <w:rFonts w:ascii="Calibri" w:hAnsi="Calibri" w:cs="Calibri"/>
                <w:sz w:val="16"/>
              </w:rPr>
            </w:pPr>
            <w:r w:rsidRPr="003E4802">
              <w:rPr>
                <w:rFonts w:ascii="Calibri" w:hAnsi="Calibri" w:cs="Calibri"/>
                <w:sz w:val="16"/>
              </w:rPr>
              <w:t>Question 5: Feedback</w:t>
            </w:r>
          </w:p>
          <w:p w14:paraId="0820F9EA" w14:textId="77777777" w:rsidR="00421476" w:rsidRPr="003E4802" w:rsidRDefault="00A45951" w:rsidP="00421476">
            <w:pPr>
              <w:ind w:left="30" w:right="30"/>
              <w:rPr>
                <w:rFonts w:ascii="Calibri" w:eastAsia="Times New Roman" w:hAnsi="Calibri" w:cs="Calibri"/>
                <w:sz w:val="16"/>
              </w:rPr>
            </w:pPr>
            <w:r w:rsidRPr="003E4802">
              <w:rPr>
                <w:rFonts w:ascii="Calibri" w:eastAsia="Times New Roman" w:hAnsi="Calibri" w:cs="Calibri"/>
                <w:sz w:val="16"/>
              </w:rPr>
              <w:lastRenderedPageBreak/>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3E4802" w:rsidRDefault="00A45951" w:rsidP="00421476">
            <w:pPr>
              <w:pStyle w:val="NormalWeb"/>
              <w:ind w:left="30" w:right="30"/>
              <w:rPr>
                <w:rFonts w:ascii="Calibri" w:hAnsi="Calibri" w:cs="Calibri"/>
              </w:rPr>
            </w:pPr>
            <w:r w:rsidRPr="003E4802">
              <w:rPr>
                <w:rFonts w:ascii="Calibri" w:hAnsi="Calibri" w:cs="Calibri"/>
              </w:rPr>
              <w:lastRenderedPageBreak/>
              <w:t xml:space="preserve">Agreeing with another company to restrict competition in the labor market is considered in many jurisdictions unlawful, just like price </w:t>
            </w:r>
            <w:r w:rsidRPr="003E4802">
              <w:rPr>
                <w:rFonts w:ascii="Calibri" w:hAnsi="Calibri" w:cs="Calibri"/>
              </w:rPr>
              <w:t>fixing or similar agreements impacting the products we sell.</w:t>
            </w:r>
          </w:p>
        </w:tc>
        <w:tc>
          <w:tcPr>
            <w:tcW w:w="6000" w:type="dxa"/>
            <w:vAlign w:val="center"/>
          </w:tcPr>
          <w:p w14:paraId="7C96644C" w14:textId="4D6E1446"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Å bli enige med et annet selskap om å begrense konkurranse på arbeidsmarkedet anses som ulovlig i mange jurisdiksjoner, akkurat som prisfiksing eller lignende avtaler som påvirker produktene vi s</w:t>
            </w:r>
            <w:r w:rsidRPr="003E4802">
              <w:rPr>
                <w:rFonts w:ascii="Calibri" w:eastAsia="Calibri" w:hAnsi="Calibri" w:cs="Calibri"/>
                <w:lang w:val="nb-NO"/>
              </w:rPr>
              <w:t>elger.</w:t>
            </w:r>
          </w:p>
        </w:tc>
      </w:tr>
      <w:tr w:rsidR="00947BFB" w:rsidRPr="003E4802"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3E4802" w:rsidRDefault="00A45951" w:rsidP="00421476">
            <w:pPr>
              <w:spacing w:before="30" w:after="30"/>
              <w:ind w:left="30" w:right="30"/>
              <w:rPr>
                <w:rFonts w:ascii="Calibri" w:eastAsia="Times New Roman" w:hAnsi="Calibri" w:cs="Calibri"/>
                <w:sz w:val="16"/>
              </w:rPr>
            </w:pPr>
            <w:hyperlink r:id="rId497" w:tgtFrame="_blank" w:history="1">
              <w:r w:rsidRPr="003E4802">
                <w:rPr>
                  <w:rStyle w:val="Hyperlink"/>
                  <w:rFonts w:ascii="Calibri" w:eastAsia="Times New Roman" w:hAnsi="Calibri" w:cs="Calibri"/>
                  <w:sz w:val="16"/>
                </w:rPr>
                <w:t>Screen 27</w:t>
              </w:r>
            </w:hyperlink>
            <w:r w:rsidRPr="003E4802">
              <w:rPr>
                <w:rFonts w:ascii="Calibri" w:eastAsia="Times New Roman" w:hAnsi="Calibri" w:cs="Calibri"/>
                <w:sz w:val="16"/>
              </w:rPr>
              <w:t xml:space="preserve"> </w:t>
            </w:r>
          </w:p>
          <w:p w14:paraId="0855143A" w14:textId="77777777" w:rsidR="00421476" w:rsidRPr="003E4802" w:rsidRDefault="00A45951" w:rsidP="00421476">
            <w:pPr>
              <w:ind w:left="30" w:right="30"/>
              <w:rPr>
                <w:rFonts w:ascii="Calibri" w:eastAsia="Times New Roman" w:hAnsi="Calibri" w:cs="Calibri"/>
                <w:sz w:val="16"/>
              </w:rPr>
            </w:pPr>
            <w:hyperlink r:id="rId498" w:tgtFrame="_blank" w:history="1">
              <w:r w:rsidRPr="003E4802">
                <w:rPr>
                  <w:rStyle w:val="Hyperlink"/>
                  <w:rFonts w:ascii="Calibri" w:eastAsia="Times New Roman" w:hAnsi="Calibri" w:cs="Calibri"/>
                  <w:sz w:val="16"/>
                </w:rPr>
                <w:t>84_C_28</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3E4802" w:rsidRDefault="00A45951" w:rsidP="00421476">
            <w:pPr>
              <w:pStyle w:val="NormalWeb"/>
              <w:ind w:left="30" w:right="30"/>
              <w:rPr>
                <w:rFonts w:ascii="Calibri" w:hAnsi="Calibri" w:cs="Calibri"/>
              </w:rPr>
            </w:pPr>
            <w:r w:rsidRPr="003E4802">
              <w:rPr>
                <w:rFonts w:ascii="Calibri" w:hAnsi="Calibri" w:cs="Calibri"/>
              </w:rPr>
              <w:t>No results are available, as you have not completed the Knowledge Check.</w:t>
            </w:r>
          </w:p>
          <w:p w14:paraId="686650F7"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Congratulations! You have successfully passed the Knowledge Check.</w:t>
            </w:r>
          </w:p>
          <w:p w14:paraId="383CFEBB" w14:textId="77777777" w:rsidR="00421476" w:rsidRPr="003E4802" w:rsidRDefault="00A45951" w:rsidP="00421476">
            <w:pPr>
              <w:pStyle w:val="NormalWeb"/>
              <w:ind w:left="30" w:right="30"/>
              <w:rPr>
                <w:rFonts w:ascii="Calibri" w:hAnsi="Calibri" w:cs="Calibri"/>
              </w:rPr>
            </w:pPr>
            <w:r w:rsidRPr="003E4802">
              <w:rPr>
                <w:rFonts w:ascii="Calibri" w:hAnsi="Calibri" w:cs="Calibri"/>
              </w:rPr>
              <w:t>Please review your re</w:t>
            </w:r>
            <w:r w:rsidRPr="003E4802">
              <w:rPr>
                <w:rFonts w:ascii="Calibri" w:hAnsi="Calibri" w:cs="Calibri"/>
              </w:rPr>
              <w:t>sults below by clicking on each question.</w:t>
            </w:r>
          </w:p>
          <w:p w14:paraId="17050E19" w14:textId="77777777" w:rsidR="00421476" w:rsidRPr="003E4802" w:rsidRDefault="00A45951" w:rsidP="00421476">
            <w:pPr>
              <w:pStyle w:val="NormalWeb"/>
              <w:ind w:left="30" w:right="30"/>
              <w:rPr>
                <w:rFonts w:ascii="Calibri" w:hAnsi="Calibri" w:cs="Calibri"/>
              </w:rPr>
            </w:pPr>
            <w:r w:rsidRPr="003E4802">
              <w:rPr>
                <w:rFonts w:ascii="Calibri" w:hAnsi="Calibri" w:cs="Calibri"/>
              </w:rPr>
              <w:t>Once you’re done, click the forward arrow to take a short survey.</w:t>
            </w:r>
          </w:p>
          <w:p w14:paraId="37FA9778" w14:textId="77777777" w:rsidR="00421476" w:rsidRPr="003E4802" w:rsidRDefault="00A45951" w:rsidP="00421476">
            <w:pPr>
              <w:pStyle w:val="NormalWeb"/>
              <w:ind w:left="30" w:right="30"/>
              <w:rPr>
                <w:rFonts w:ascii="Calibri" w:hAnsi="Calibri" w:cs="Calibri"/>
              </w:rPr>
            </w:pPr>
            <w:r w:rsidRPr="003E4802">
              <w:rPr>
                <w:rFonts w:ascii="Calibri" w:hAnsi="Calibri" w:cs="Calibri"/>
              </w:rPr>
              <w:t>Sorry, you did not pass the Knowledge Check. Take a few minutes to review your results below by clicking on each question.</w:t>
            </w:r>
          </w:p>
          <w:p w14:paraId="2391ADE3"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When you are done, click </w:t>
            </w:r>
            <w:r w:rsidRPr="003E4802">
              <w:rPr>
                <w:rFonts w:ascii="Calibri" w:hAnsi="Calibri" w:cs="Calibri"/>
              </w:rPr>
              <w:t>the Retake button.</w:t>
            </w:r>
          </w:p>
        </w:tc>
        <w:tc>
          <w:tcPr>
            <w:tcW w:w="6000" w:type="dxa"/>
            <w:vAlign w:val="center"/>
          </w:tcPr>
          <w:p w14:paraId="130C8F5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Ingen resultater er tilgjengelige ettersom du ikke har fullført kunnskapssjekken.</w:t>
            </w:r>
          </w:p>
          <w:p w14:paraId="63E46C4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Gratulerer! Du har bestått kunnskapssjekken.</w:t>
            </w:r>
          </w:p>
          <w:p w14:paraId="4D1BA26F"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 igjennom resultatene dine under ved å klikke på hvert spørsmål.</w:t>
            </w:r>
          </w:p>
          <w:p w14:paraId="38335BB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Når du er ferdig, klikker du på fremoverpilen for å svare på en kort</w:t>
            </w:r>
            <w:r w:rsidRPr="003E4802">
              <w:rPr>
                <w:rFonts w:ascii="Calibri" w:eastAsia="Calibri" w:hAnsi="Calibri" w:cs="Calibri"/>
                <w:lang w:val="nb-NO"/>
              </w:rPr>
              <w:t xml:space="preserve"> spørreundersøkelse.</w:t>
            </w:r>
          </w:p>
          <w:p w14:paraId="2552115D"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Beklager, du bestod ikke kunnskapssjekken. Ta et par minutter for å se igjennom resultatene dine nedenfor ved å klikke på hvert spørsmål.</w:t>
            </w:r>
          </w:p>
          <w:p w14:paraId="08F5A90D" w14:textId="5870D1C2"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Når du er ferdig, trykker du på Ta på nytt-knappen.</w:t>
            </w:r>
          </w:p>
        </w:tc>
      </w:tr>
      <w:tr w:rsidR="00947BFB" w:rsidRPr="003E4802"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3E4802" w:rsidRDefault="00A45951" w:rsidP="00421476">
            <w:pPr>
              <w:spacing w:before="30" w:after="30"/>
              <w:ind w:left="30" w:right="30"/>
              <w:rPr>
                <w:sz w:val="20"/>
                <w:szCs w:val="20"/>
              </w:rPr>
            </w:pPr>
            <w:hyperlink r:id="rId499" w:tgtFrame="_blank" w:history="1">
              <w:r w:rsidRPr="003E4802">
                <w:rPr>
                  <w:rStyle w:val="Hyperlink"/>
                  <w:sz w:val="20"/>
                  <w:szCs w:val="20"/>
                </w:rPr>
                <w:t>Screen 28</w:t>
              </w:r>
            </w:hyperlink>
            <w:r w:rsidRPr="003E4802">
              <w:rPr>
                <w:sz w:val="20"/>
                <w:szCs w:val="20"/>
              </w:rPr>
              <w:t xml:space="preserve"> </w:t>
            </w:r>
          </w:p>
          <w:p w14:paraId="1BA1207B" w14:textId="77777777" w:rsidR="00421476" w:rsidRPr="003E4802" w:rsidRDefault="00A45951" w:rsidP="00421476">
            <w:pPr>
              <w:spacing w:before="30" w:after="30"/>
              <w:ind w:left="30" w:right="30"/>
              <w:rPr>
                <w:sz w:val="20"/>
                <w:szCs w:val="20"/>
              </w:rPr>
            </w:pPr>
            <w:hyperlink r:id="rId500" w:tgtFrame="_blank" w:history="1">
              <w:r w:rsidRPr="003E4802">
                <w:rPr>
                  <w:rStyle w:val="Hyperlink"/>
                  <w:sz w:val="20"/>
                  <w:szCs w:val="20"/>
                </w:rPr>
                <w:t>88_C_199</w:t>
              </w:r>
            </w:hyperlink>
            <w:r w:rsidRPr="003E4802">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3E4802" w:rsidRDefault="00A45951" w:rsidP="00421476">
            <w:pPr>
              <w:pStyle w:val="NormalWeb"/>
              <w:ind w:left="30" w:right="30"/>
              <w:rPr>
                <w:rFonts w:ascii="Calibri" w:hAnsi="Calibri" w:cs="Calibri"/>
                <w:color w:val="000000"/>
              </w:rPr>
            </w:pPr>
            <w:r w:rsidRPr="003E4802">
              <w:rPr>
                <w:rFonts w:ascii="Calibri" w:hAnsi="Calibri" w:cs="Calibri"/>
                <w:color w:val="000000"/>
              </w:rPr>
              <w:t>[3] As a result of this session, I have a better underst</w:t>
            </w:r>
            <w:r w:rsidRPr="003E4802">
              <w:rPr>
                <w:rFonts w:ascii="Calibri" w:hAnsi="Calibri" w:cs="Calibri"/>
                <w:color w:val="000000"/>
              </w:rPr>
              <w:t>anding of how to interact with competitors.</w:t>
            </w:r>
          </w:p>
          <w:p w14:paraId="1B008B86" w14:textId="77777777" w:rsidR="00421476" w:rsidRPr="003E4802" w:rsidRDefault="00A45951" w:rsidP="00421476">
            <w:pPr>
              <w:pStyle w:val="NormalWeb"/>
              <w:ind w:left="30" w:right="30"/>
              <w:rPr>
                <w:rFonts w:ascii="Calibri" w:hAnsi="Calibri" w:cs="Calibri"/>
                <w:color w:val="000000"/>
              </w:rPr>
            </w:pPr>
            <w:r w:rsidRPr="003E4802">
              <w:rPr>
                <w:rFonts w:ascii="Calibri" w:hAnsi="Calibri" w:cs="Calibri"/>
                <w:color w:val="000000"/>
              </w:rPr>
              <w:t>Strongly Disagree</w:t>
            </w:r>
          </w:p>
          <w:p w14:paraId="7EF565CC" w14:textId="77777777" w:rsidR="00421476" w:rsidRPr="003E4802" w:rsidRDefault="00A45951" w:rsidP="00421476">
            <w:pPr>
              <w:pStyle w:val="NormalWeb"/>
              <w:ind w:left="30" w:right="30"/>
              <w:rPr>
                <w:rFonts w:ascii="Calibri" w:hAnsi="Calibri" w:cs="Calibri"/>
                <w:color w:val="000000"/>
              </w:rPr>
            </w:pPr>
            <w:r w:rsidRPr="003E4802">
              <w:rPr>
                <w:rFonts w:ascii="Calibri" w:hAnsi="Calibri" w:cs="Calibri"/>
                <w:color w:val="000000"/>
              </w:rPr>
              <w:t>Disagree</w:t>
            </w:r>
          </w:p>
          <w:p w14:paraId="274F4650" w14:textId="77777777" w:rsidR="00421476" w:rsidRPr="003E4802" w:rsidRDefault="00A45951" w:rsidP="00421476">
            <w:pPr>
              <w:pStyle w:val="NormalWeb"/>
              <w:ind w:left="30" w:right="30"/>
              <w:rPr>
                <w:rFonts w:ascii="Calibri" w:hAnsi="Calibri" w:cs="Calibri"/>
                <w:color w:val="000000"/>
              </w:rPr>
            </w:pPr>
            <w:r w:rsidRPr="003E4802">
              <w:rPr>
                <w:rFonts w:ascii="Calibri" w:hAnsi="Calibri" w:cs="Calibri"/>
                <w:color w:val="000000"/>
              </w:rPr>
              <w:t>Neutral</w:t>
            </w:r>
          </w:p>
          <w:p w14:paraId="274920A3" w14:textId="77777777" w:rsidR="00421476" w:rsidRPr="003E4802" w:rsidRDefault="00A45951" w:rsidP="00421476">
            <w:pPr>
              <w:pStyle w:val="NormalWeb"/>
              <w:ind w:left="30" w:right="30"/>
              <w:rPr>
                <w:rFonts w:ascii="Calibri" w:hAnsi="Calibri" w:cs="Calibri"/>
                <w:color w:val="000000"/>
              </w:rPr>
            </w:pPr>
            <w:r w:rsidRPr="003E4802">
              <w:rPr>
                <w:rFonts w:ascii="Calibri" w:hAnsi="Calibri" w:cs="Calibri"/>
                <w:color w:val="000000"/>
              </w:rPr>
              <w:lastRenderedPageBreak/>
              <w:t>Agree</w:t>
            </w:r>
          </w:p>
          <w:p w14:paraId="3B75E22F" w14:textId="77777777" w:rsidR="00421476" w:rsidRPr="003E4802" w:rsidRDefault="00A45951" w:rsidP="00421476">
            <w:pPr>
              <w:pStyle w:val="NormalWeb"/>
              <w:ind w:left="30" w:right="30"/>
              <w:rPr>
                <w:rFonts w:ascii="Calibri Light" w:hAnsi="Calibri Light" w:cs="Calibri Light"/>
                <w:color w:val="000000"/>
                <w:sz w:val="22"/>
                <w:szCs w:val="22"/>
                <w:highlight w:val="cyan"/>
              </w:rPr>
            </w:pPr>
            <w:r w:rsidRPr="003E4802">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3E4802" w:rsidRDefault="00A45951" w:rsidP="00421476">
            <w:pPr>
              <w:pStyle w:val="NormalWeb"/>
              <w:ind w:left="30" w:right="30"/>
              <w:rPr>
                <w:rFonts w:ascii="Calibri" w:hAnsi="Calibri" w:cs="Calibri"/>
                <w:color w:val="000000"/>
              </w:rPr>
            </w:pPr>
            <w:r w:rsidRPr="003E4802">
              <w:rPr>
                <w:rFonts w:ascii="Calibri" w:eastAsia="Calibri" w:hAnsi="Calibri" w:cs="Calibri"/>
                <w:color w:val="000000"/>
                <w:lang w:val="nb-NO"/>
              </w:rPr>
              <w:lastRenderedPageBreak/>
              <w:t>[3] Som et resultat av denne økten har jeg en bedre forståelse av hvordan jeg samhandler med konkurrenter.</w:t>
            </w:r>
          </w:p>
          <w:p w14:paraId="5EA6CE4B" w14:textId="77777777" w:rsidR="00421476" w:rsidRPr="003E4802" w:rsidRDefault="00A45951" w:rsidP="00421476">
            <w:pPr>
              <w:pStyle w:val="NormalWeb"/>
              <w:ind w:left="30" w:right="30"/>
              <w:rPr>
                <w:rFonts w:ascii="Calibri" w:hAnsi="Calibri" w:cs="Calibri"/>
                <w:color w:val="000000"/>
              </w:rPr>
            </w:pPr>
            <w:r w:rsidRPr="003E4802">
              <w:rPr>
                <w:rFonts w:ascii="Calibri" w:eastAsia="Calibri" w:hAnsi="Calibri" w:cs="Calibri"/>
                <w:color w:val="000000"/>
                <w:lang w:val="nb-NO"/>
              </w:rPr>
              <w:t>Sterkt uenig</w:t>
            </w:r>
          </w:p>
          <w:p w14:paraId="4044E90A" w14:textId="77777777" w:rsidR="00421476" w:rsidRPr="003E4802" w:rsidRDefault="00A45951" w:rsidP="00421476">
            <w:pPr>
              <w:pStyle w:val="NormalWeb"/>
              <w:ind w:left="30" w:right="30"/>
              <w:rPr>
                <w:rFonts w:ascii="Calibri" w:hAnsi="Calibri" w:cs="Calibri"/>
                <w:color w:val="000000"/>
              </w:rPr>
            </w:pPr>
            <w:r w:rsidRPr="003E4802">
              <w:rPr>
                <w:rFonts w:ascii="Calibri" w:eastAsia="Calibri" w:hAnsi="Calibri" w:cs="Calibri"/>
                <w:color w:val="000000"/>
                <w:lang w:val="nb-NO"/>
              </w:rPr>
              <w:t>Uenig</w:t>
            </w:r>
          </w:p>
          <w:p w14:paraId="2EACFDA6" w14:textId="77777777" w:rsidR="00421476" w:rsidRPr="003E4802" w:rsidRDefault="00A45951" w:rsidP="00421476">
            <w:pPr>
              <w:pStyle w:val="NormalWeb"/>
              <w:ind w:left="30" w:right="30"/>
              <w:rPr>
                <w:rFonts w:ascii="Calibri" w:hAnsi="Calibri" w:cs="Calibri"/>
                <w:color w:val="000000"/>
              </w:rPr>
            </w:pPr>
            <w:r w:rsidRPr="003E4802">
              <w:rPr>
                <w:rFonts w:ascii="Calibri" w:eastAsia="Calibri" w:hAnsi="Calibri" w:cs="Calibri"/>
                <w:color w:val="000000"/>
                <w:lang w:val="nb-NO"/>
              </w:rPr>
              <w:t>Hverk</w:t>
            </w:r>
            <w:r w:rsidRPr="003E4802">
              <w:rPr>
                <w:rFonts w:ascii="Calibri" w:eastAsia="Calibri" w:hAnsi="Calibri" w:cs="Calibri"/>
                <w:color w:val="000000"/>
                <w:lang w:val="nb-NO"/>
              </w:rPr>
              <w:t>en enig eller uenig</w:t>
            </w:r>
          </w:p>
          <w:p w14:paraId="3D8B9B0D" w14:textId="77777777" w:rsidR="00421476" w:rsidRPr="003E4802" w:rsidRDefault="00A45951" w:rsidP="00421476">
            <w:pPr>
              <w:pStyle w:val="NormalWeb"/>
              <w:ind w:left="30" w:right="30"/>
              <w:rPr>
                <w:rFonts w:ascii="Calibri" w:hAnsi="Calibri" w:cs="Calibri"/>
                <w:color w:val="000000"/>
              </w:rPr>
            </w:pPr>
            <w:r w:rsidRPr="003E4802">
              <w:rPr>
                <w:rFonts w:ascii="Calibri" w:eastAsia="Calibri" w:hAnsi="Calibri" w:cs="Calibri"/>
                <w:color w:val="000000"/>
                <w:lang w:val="nb-NO"/>
              </w:rPr>
              <w:lastRenderedPageBreak/>
              <w:t>Enig</w:t>
            </w:r>
          </w:p>
          <w:p w14:paraId="1C88B47B" w14:textId="2FC82215" w:rsidR="00421476" w:rsidRPr="003E4802" w:rsidRDefault="00A45951" w:rsidP="00421476">
            <w:pPr>
              <w:pStyle w:val="NormalWeb"/>
              <w:ind w:left="30" w:right="30"/>
              <w:rPr>
                <w:rFonts w:ascii="Calibri" w:hAnsi="Calibri" w:cs="Calibri"/>
              </w:rPr>
            </w:pPr>
            <w:r w:rsidRPr="003E4802">
              <w:rPr>
                <w:rFonts w:ascii="Calibri" w:eastAsia="Calibri" w:hAnsi="Calibri" w:cs="Calibri"/>
                <w:color w:val="000000"/>
                <w:lang w:val="nb-NO"/>
              </w:rPr>
              <w:t>Sterkt enig</w:t>
            </w:r>
          </w:p>
        </w:tc>
      </w:tr>
      <w:tr w:rsidR="00947BFB" w:rsidRPr="003E4802"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3E4802" w:rsidRDefault="00A45951" w:rsidP="00421476">
            <w:pPr>
              <w:spacing w:before="30" w:after="30"/>
              <w:ind w:left="30" w:right="30"/>
              <w:rPr>
                <w:rFonts w:ascii="Calibri" w:eastAsia="Times New Roman" w:hAnsi="Calibri" w:cs="Calibri"/>
                <w:sz w:val="16"/>
              </w:rPr>
            </w:pPr>
            <w:hyperlink r:id="rId501" w:tgtFrame="_blank" w:history="1">
              <w:r w:rsidRPr="003E4802">
                <w:rPr>
                  <w:rStyle w:val="Hyperlink"/>
                  <w:rFonts w:ascii="Calibri" w:eastAsia="Times New Roman" w:hAnsi="Calibri" w:cs="Calibri"/>
                  <w:sz w:val="16"/>
                </w:rPr>
                <w:t>Screen 29</w:t>
              </w:r>
            </w:hyperlink>
            <w:r w:rsidRPr="003E4802">
              <w:rPr>
                <w:rFonts w:ascii="Calibri" w:eastAsia="Times New Roman" w:hAnsi="Calibri" w:cs="Calibri"/>
                <w:sz w:val="16"/>
              </w:rPr>
              <w:t xml:space="preserve"> </w:t>
            </w:r>
          </w:p>
          <w:p w14:paraId="144567C7" w14:textId="77777777" w:rsidR="00421476" w:rsidRPr="003E4802" w:rsidRDefault="00A45951" w:rsidP="00421476">
            <w:pPr>
              <w:ind w:left="30" w:right="30"/>
              <w:rPr>
                <w:rFonts w:ascii="Calibri" w:eastAsia="Times New Roman" w:hAnsi="Calibri" w:cs="Calibri"/>
                <w:sz w:val="16"/>
              </w:rPr>
            </w:pPr>
            <w:hyperlink r:id="rId502" w:tgtFrame="_blank" w:history="1">
              <w:r w:rsidRPr="003E4802">
                <w:rPr>
                  <w:rStyle w:val="Hyperlink"/>
                  <w:rFonts w:ascii="Calibri" w:eastAsia="Times New Roman" w:hAnsi="Calibri" w:cs="Calibri"/>
                  <w:sz w:val="16"/>
                </w:rPr>
                <w:t>91_C_200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3E4802" w:rsidRDefault="00A45951" w:rsidP="00421476">
            <w:pPr>
              <w:pStyle w:val="NormalWeb"/>
              <w:ind w:left="30" w:right="30"/>
              <w:rPr>
                <w:rFonts w:ascii="Calibri" w:hAnsi="Calibri" w:cs="Calibri"/>
              </w:rPr>
            </w:pPr>
            <w:r w:rsidRPr="003E4802">
              <w:rPr>
                <w:rFonts w:ascii="Calibri" w:hAnsi="Calibri" w:cs="Calibri"/>
              </w:rPr>
              <w:t>Where to Get Help</w:t>
            </w:r>
          </w:p>
        </w:tc>
        <w:tc>
          <w:tcPr>
            <w:tcW w:w="6000" w:type="dxa"/>
            <w:vAlign w:val="center"/>
          </w:tcPr>
          <w:p w14:paraId="39508EE6" w14:textId="2BD049B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Hvor du kan få hjelp</w:t>
            </w:r>
          </w:p>
        </w:tc>
      </w:tr>
      <w:tr w:rsidR="00947BFB" w:rsidRPr="003E4802"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3E4802" w:rsidRDefault="00A45951" w:rsidP="00421476">
            <w:pPr>
              <w:spacing w:before="30" w:after="30"/>
              <w:ind w:left="30" w:right="30"/>
              <w:rPr>
                <w:rFonts w:ascii="Calibri" w:eastAsia="Times New Roman" w:hAnsi="Calibri" w:cs="Calibri"/>
                <w:sz w:val="16"/>
              </w:rPr>
            </w:pPr>
            <w:hyperlink r:id="rId503" w:tgtFrame="_blank" w:history="1">
              <w:r w:rsidRPr="003E4802">
                <w:rPr>
                  <w:rStyle w:val="Hyperlink"/>
                  <w:rFonts w:ascii="Calibri" w:eastAsia="Times New Roman" w:hAnsi="Calibri" w:cs="Calibri"/>
                  <w:sz w:val="16"/>
                </w:rPr>
                <w:t>Screen 29</w:t>
              </w:r>
            </w:hyperlink>
            <w:r w:rsidRPr="003E4802">
              <w:rPr>
                <w:rFonts w:ascii="Calibri" w:eastAsia="Times New Roman" w:hAnsi="Calibri" w:cs="Calibri"/>
                <w:sz w:val="16"/>
              </w:rPr>
              <w:t xml:space="preserve"> </w:t>
            </w:r>
          </w:p>
          <w:p w14:paraId="68D73AB5" w14:textId="77777777" w:rsidR="00421476" w:rsidRPr="003E4802" w:rsidRDefault="00A45951" w:rsidP="00421476">
            <w:pPr>
              <w:ind w:left="30" w:right="30"/>
              <w:rPr>
                <w:rFonts w:ascii="Calibri" w:eastAsia="Times New Roman" w:hAnsi="Calibri" w:cs="Calibri"/>
                <w:sz w:val="16"/>
              </w:rPr>
            </w:pPr>
            <w:hyperlink r:id="rId504" w:tgtFrame="_blank" w:history="1">
              <w:r w:rsidRPr="003E4802">
                <w:rPr>
                  <w:rStyle w:val="Hyperlink"/>
                  <w:rFonts w:ascii="Calibri" w:eastAsia="Times New Roman" w:hAnsi="Calibri" w:cs="Calibri"/>
                  <w:sz w:val="16"/>
                </w:rPr>
                <w:t>92_C</w:t>
              </w:r>
              <w:r w:rsidRPr="003E4802">
                <w:rPr>
                  <w:rStyle w:val="Hyperlink"/>
                  <w:rFonts w:ascii="Calibri" w:eastAsia="Times New Roman" w:hAnsi="Calibri" w:cs="Calibri"/>
                  <w:sz w:val="16"/>
                </w:rPr>
                <w:t>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3E4802" w:rsidRDefault="00A45951" w:rsidP="00421476">
            <w:pPr>
              <w:pStyle w:val="NormalWeb"/>
              <w:ind w:left="30" w:right="30"/>
              <w:rPr>
                <w:rFonts w:ascii="Calibri" w:hAnsi="Calibri" w:cs="Calibri"/>
              </w:rPr>
            </w:pPr>
            <w:r w:rsidRPr="003E4802">
              <w:rPr>
                <w:rFonts w:ascii="Calibri" w:hAnsi="Calibri" w:cs="Calibri"/>
              </w:rPr>
              <w:t>Manager</w:t>
            </w:r>
          </w:p>
          <w:p w14:paraId="6A5B539B" w14:textId="77777777" w:rsidR="00421476" w:rsidRPr="003E4802" w:rsidRDefault="00A45951" w:rsidP="00421476">
            <w:pPr>
              <w:pStyle w:val="NormalWeb"/>
              <w:ind w:left="30" w:right="30"/>
              <w:rPr>
                <w:rFonts w:ascii="Calibri" w:hAnsi="Calibri" w:cs="Calibri"/>
              </w:rPr>
            </w:pPr>
            <w:r w:rsidRPr="003E4802">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Leder</w:t>
            </w:r>
          </w:p>
          <w:p w14:paraId="6900E68C" w14:textId="313D870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du har spørsmål om samhandlingen</w:t>
            </w:r>
            <w:r w:rsidRPr="003E4802">
              <w:rPr>
                <w:rFonts w:ascii="Calibri" w:eastAsia="Calibri" w:hAnsi="Calibri" w:cs="Calibri"/>
                <w:lang w:val="nb-NO"/>
              </w:rPr>
              <w:t>e dine med eksterne utenfor Abbott, er det beste stedet å starte med lederen din.</w:t>
            </w:r>
          </w:p>
        </w:tc>
      </w:tr>
      <w:tr w:rsidR="00947BFB" w:rsidRPr="003E4802"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3E4802" w:rsidRDefault="00A45951" w:rsidP="00421476">
            <w:pPr>
              <w:spacing w:before="30" w:after="30"/>
              <w:ind w:left="30" w:right="30"/>
              <w:rPr>
                <w:rFonts w:ascii="Calibri" w:eastAsia="Times New Roman" w:hAnsi="Calibri" w:cs="Calibri"/>
                <w:sz w:val="16"/>
              </w:rPr>
            </w:pPr>
            <w:hyperlink r:id="rId505" w:tgtFrame="_blank" w:history="1">
              <w:r w:rsidRPr="003E4802">
                <w:rPr>
                  <w:rStyle w:val="Hyperlink"/>
                  <w:rFonts w:ascii="Calibri" w:eastAsia="Times New Roman" w:hAnsi="Calibri" w:cs="Calibri"/>
                  <w:sz w:val="16"/>
                </w:rPr>
                <w:t>Screen 29</w:t>
              </w:r>
            </w:hyperlink>
            <w:r w:rsidRPr="003E4802">
              <w:rPr>
                <w:rFonts w:ascii="Calibri" w:eastAsia="Times New Roman" w:hAnsi="Calibri" w:cs="Calibri"/>
                <w:sz w:val="16"/>
              </w:rPr>
              <w:t xml:space="preserve"> </w:t>
            </w:r>
          </w:p>
          <w:p w14:paraId="2B084F53" w14:textId="77777777" w:rsidR="00421476" w:rsidRPr="003E4802" w:rsidRDefault="00A45951" w:rsidP="00421476">
            <w:pPr>
              <w:ind w:left="30" w:right="30"/>
              <w:rPr>
                <w:rFonts w:ascii="Calibri" w:eastAsia="Times New Roman" w:hAnsi="Calibri" w:cs="Calibri"/>
                <w:sz w:val="16"/>
              </w:rPr>
            </w:pPr>
            <w:hyperlink r:id="rId506" w:tgtFrame="_blank" w:history="1">
              <w:r w:rsidRPr="003E4802">
                <w:rPr>
                  <w:rStyle w:val="Hyperlink"/>
                  <w:rFonts w:ascii="Calibri" w:eastAsia="Times New Roman" w:hAnsi="Calibri" w:cs="Calibri"/>
                  <w:sz w:val="16"/>
                </w:rPr>
                <w:t>93_C_200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3E4802" w:rsidRDefault="00A45951" w:rsidP="00421476">
            <w:pPr>
              <w:pStyle w:val="NormalWeb"/>
              <w:ind w:left="30" w:right="30"/>
              <w:rPr>
                <w:rFonts w:ascii="Calibri" w:hAnsi="Calibri" w:cs="Calibri"/>
              </w:rPr>
            </w:pPr>
            <w:r w:rsidRPr="003E4802">
              <w:rPr>
                <w:rFonts w:ascii="Calibri" w:hAnsi="Calibri" w:cs="Calibri"/>
              </w:rPr>
              <w:t>Written Standards</w:t>
            </w:r>
          </w:p>
          <w:p w14:paraId="10DDB047" w14:textId="77777777" w:rsidR="00421476" w:rsidRPr="003E4802" w:rsidRDefault="00A45951" w:rsidP="00421476">
            <w:pPr>
              <w:numPr>
                <w:ilvl w:val="0"/>
                <w:numId w:val="20"/>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For our company’s fundamental set of expectations about interactions with others, consult our </w:t>
            </w:r>
            <w:hyperlink r:id="rId507" w:tgtFrame="_blank" w:history="1">
              <w:r w:rsidRPr="003E4802">
                <w:rPr>
                  <w:rStyle w:val="Hyperlink"/>
                  <w:rFonts w:ascii="Calibri" w:eastAsia="Times New Roman" w:hAnsi="Calibri" w:cs="Calibri"/>
                </w:rPr>
                <w:t>Code of Business Conduct</w:t>
              </w:r>
            </w:hyperlink>
            <w:r w:rsidRPr="003E4802">
              <w:rPr>
                <w:rFonts w:ascii="Calibri" w:eastAsia="Times New Roman" w:hAnsi="Calibri" w:cs="Calibri"/>
              </w:rPr>
              <w:t>.</w:t>
            </w:r>
          </w:p>
          <w:p w14:paraId="23C04446" w14:textId="77777777" w:rsidR="00421476" w:rsidRPr="003E4802" w:rsidRDefault="00A45951" w:rsidP="00421476">
            <w:pPr>
              <w:numPr>
                <w:ilvl w:val="0"/>
                <w:numId w:val="20"/>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Consult Abbott’s Ethics and Compliance Global Policy on Business Standards for further guidance on Abbott’s requirements.</w:t>
            </w:r>
          </w:p>
          <w:p w14:paraId="2207F8EA" w14:textId="77777777" w:rsidR="00421476" w:rsidRPr="003E4802" w:rsidRDefault="00A45951" w:rsidP="00421476">
            <w:pPr>
              <w:numPr>
                <w:ilvl w:val="0"/>
                <w:numId w:val="20"/>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Click </w:t>
            </w:r>
            <w:hyperlink r:id="rId508" w:tgtFrame="_blank" w:history="1">
              <w:r w:rsidRPr="003E4802">
                <w:rPr>
                  <w:rStyle w:val="Hyperlink"/>
                  <w:rFonts w:ascii="Calibri" w:eastAsia="Times New Roman" w:hAnsi="Calibri" w:cs="Calibri"/>
                </w:rPr>
                <w:t>here</w:t>
              </w:r>
            </w:hyperlink>
            <w:r w:rsidRPr="003E4802">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Skriftlige standarder</w:t>
            </w:r>
          </w:p>
          <w:p w14:paraId="747ED60C" w14:textId="77777777" w:rsidR="00421476" w:rsidRPr="003E4802" w:rsidRDefault="00A45951" w:rsidP="00421476">
            <w:pPr>
              <w:numPr>
                <w:ilvl w:val="0"/>
                <w:numId w:val="20"/>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 xml:space="preserve">Rådfør deg med våre </w:t>
            </w:r>
            <w:hyperlink r:id="rId509" w:tgtFrame="_blank" w:history="1">
              <w:r w:rsidRPr="003E4802">
                <w:rPr>
                  <w:rFonts w:ascii="Calibri" w:eastAsia="Calibri" w:hAnsi="Calibri" w:cs="Calibri"/>
                  <w:color w:val="0000FF"/>
                  <w:u w:val="single"/>
                  <w:lang w:val="nb-NO"/>
                </w:rPr>
                <w:t>retningslinjer for forretningsadferd</w:t>
              </w:r>
            </w:hyperlink>
            <w:r w:rsidRPr="003E4802">
              <w:rPr>
                <w:rFonts w:ascii="Calibri" w:eastAsia="Calibri" w:hAnsi="Calibri" w:cs="Calibri"/>
                <w:lang w:val="nb-NO"/>
              </w:rPr>
              <w:t xml:space="preserve"> for mer informasjon om selskapets grunnleggende forventninger om samhandling med andre.</w:t>
            </w:r>
          </w:p>
          <w:p w14:paraId="40E670A3" w14:textId="77777777" w:rsidR="00421476" w:rsidRPr="003E4802" w:rsidRDefault="00A45951" w:rsidP="00421476">
            <w:pPr>
              <w:numPr>
                <w:ilvl w:val="0"/>
                <w:numId w:val="20"/>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Henvis til våre Abbots etikk og samsvars globale policy</w:t>
            </w:r>
            <w:r w:rsidRPr="003E4802">
              <w:rPr>
                <w:rFonts w:ascii="Calibri" w:eastAsia="Calibri" w:hAnsi="Calibri" w:cs="Calibri"/>
                <w:lang w:val="nb-NO"/>
              </w:rPr>
              <w:t xml:space="preserve"> om forretningsstandarder for ytterligere veiledning om kravene som gjelder hos Abbott.</w:t>
            </w:r>
          </w:p>
          <w:p w14:paraId="3482BB23" w14:textId="637BF4C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Klikk </w:t>
            </w:r>
            <w:hyperlink r:id="rId510" w:tgtFrame="_blank" w:history="1">
              <w:r w:rsidRPr="003E4802">
                <w:rPr>
                  <w:rFonts w:ascii="Calibri" w:eastAsia="Calibri" w:hAnsi="Calibri" w:cs="Calibri"/>
                  <w:color w:val="0000FF"/>
                  <w:u w:val="single"/>
                  <w:lang w:val="nb-NO"/>
                </w:rPr>
                <w:t>her</w:t>
              </w:r>
            </w:hyperlink>
            <w:r w:rsidRPr="003E4802">
              <w:rPr>
                <w:rFonts w:ascii="Calibri" w:eastAsia="Calibri" w:hAnsi="Calibri" w:cs="Calibri"/>
                <w:lang w:val="nb-NO"/>
              </w:rPr>
              <w:t xml:space="preserve"> for å få tilgang til standardene på OEC-nettstedet i Abbott </w:t>
            </w:r>
            <w:r w:rsidRPr="003E4802">
              <w:rPr>
                <w:rFonts w:ascii="Calibri" w:eastAsia="Calibri" w:hAnsi="Calibri" w:cs="Calibri"/>
                <w:lang w:val="nb-NO"/>
              </w:rPr>
              <w:t>World.</w:t>
            </w:r>
          </w:p>
        </w:tc>
      </w:tr>
      <w:tr w:rsidR="00947BFB" w:rsidRPr="003E4802"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3E4802" w:rsidRDefault="00A45951" w:rsidP="00421476">
            <w:pPr>
              <w:spacing w:before="30" w:after="30"/>
              <w:ind w:left="30" w:right="30"/>
              <w:rPr>
                <w:rFonts w:ascii="Calibri" w:eastAsia="Times New Roman" w:hAnsi="Calibri" w:cs="Calibri"/>
                <w:sz w:val="16"/>
              </w:rPr>
            </w:pPr>
            <w:hyperlink r:id="rId511" w:tgtFrame="_blank" w:history="1">
              <w:r w:rsidRPr="003E4802">
                <w:rPr>
                  <w:rStyle w:val="Hyperlink"/>
                  <w:rFonts w:ascii="Calibri" w:eastAsia="Times New Roman" w:hAnsi="Calibri" w:cs="Calibri"/>
                  <w:sz w:val="16"/>
                </w:rPr>
                <w:t>Screen 29</w:t>
              </w:r>
            </w:hyperlink>
            <w:r w:rsidRPr="003E4802">
              <w:rPr>
                <w:rFonts w:ascii="Calibri" w:eastAsia="Times New Roman" w:hAnsi="Calibri" w:cs="Calibri"/>
                <w:sz w:val="16"/>
              </w:rPr>
              <w:t xml:space="preserve"> </w:t>
            </w:r>
          </w:p>
          <w:p w14:paraId="50A027A0" w14:textId="77777777" w:rsidR="00421476" w:rsidRPr="003E4802" w:rsidRDefault="00A45951" w:rsidP="00421476">
            <w:pPr>
              <w:ind w:left="30" w:right="30"/>
              <w:rPr>
                <w:rFonts w:ascii="Calibri" w:eastAsia="Times New Roman" w:hAnsi="Calibri" w:cs="Calibri"/>
                <w:sz w:val="16"/>
              </w:rPr>
            </w:pPr>
            <w:hyperlink r:id="rId512" w:tgtFrame="_blank" w:history="1">
              <w:r w:rsidRPr="003E4802">
                <w:rPr>
                  <w:rStyle w:val="Hyperlink"/>
                  <w:rFonts w:ascii="Calibri" w:eastAsia="Times New Roman" w:hAnsi="Calibri" w:cs="Calibri"/>
                  <w:sz w:val="16"/>
                </w:rPr>
                <w:t>94_C_200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3E4802" w:rsidRDefault="00A45951" w:rsidP="00421476">
            <w:pPr>
              <w:pStyle w:val="NormalWeb"/>
              <w:ind w:left="30" w:right="30"/>
              <w:rPr>
                <w:rFonts w:ascii="Calibri" w:hAnsi="Calibri" w:cs="Calibri"/>
              </w:rPr>
            </w:pPr>
            <w:r w:rsidRPr="003E4802">
              <w:rPr>
                <w:rFonts w:ascii="Calibri" w:hAnsi="Calibri" w:cs="Calibri"/>
              </w:rPr>
              <w:t>OFFICE OF ETHICS AND COMPLIANCE (OEC)</w:t>
            </w:r>
          </w:p>
          <w:p w14:paraId="13C14C25" w14:textId="77777777" w:rsidR="00421476" w:rsidRPr="003E4802" w:rsidRDefault="00A45951" w:rsidP="00421476">
            <w:pPr>
              <w:numPr>
                <w:ilvl w:val="0"/>
                <w:numId w:val="21"/>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The OEC is a global resource available to address your questions or concerns about </w:t>
            </w:r>
            <w:r w:rsidRPr="003E4802">
              <w:rPr>
                <w:rFonts w:ascii="Calibri" w:eastAsia="Times New Roman" w:hAnsi="Calibri" w:cs="Calibri"/>
              </w:rPr>
              <w:t>interactions with competitors.</w:t>
            </w:r>
          </w:p>
          <w:p w14:paraId="7992E6E7" w14:textId="77777777" w:rsidR="00421476" w:rsidRPr="003E4802" w:rsidRDefault="00A45951" w:rsidP="00421476">
            <w:pPr>
              <w:numPr>
                <w:ilvl w:val="0"/>
                <w:numId w:val="21"/>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lastRenderedPageBreak/>
              <w:t xml:space="preserve">Visit the </w:t>
            </w:r>
            <w:hyperlink r:id="rId513" w:tgtFrame="_blank" w:history="1">
              <w:r w:rsidRPr="003E4802">
                <w:rPr>
                  <w:rStyle w:val="Hyperlink"/>
                  <w:rFonts w:ascii="Calibri" w:eastAsia="Times New Roman" w:hAnsi="Calibri" w:cs="Calibri"/>
                </w:rPr>
                <w:t>Contact OEC</w:t>
              </w:r>
            </w:hyperlink>
            <w:r w:rsidRPr="003E4802">
              <w:rPr>
                <w:rFonts w:ascii="Calibri" w:eastAsia="Times New Roman" w:hAnsi="Calibri" w:cs="Calibri"/>
              </w:rPr>
              <w:t xml:space="preserve"> page on the </w:t>
            </w:r>
            <w:hyperlink r:id="rId514" w:tgtFrame="_blank" w:history="1">
              <w:r w:rsidRPr="003E4802">
                <w:rPr>
                  <w:rStyle w:val="Hyperlink"/>
                  <w:rFonts w:ascii="Calibri" w:eastAsia="Times New Roman" w:hAnsi="Calibri" w:cs="Calibri"/>
                </w:rPr>
                <w:t>OEC website</w:t>
              </w:r>
            </w:hyperlink>
            <w:r w:rsidRPr="003E4802">
              <w:rPr>
                <w:rFonts w:ascii="Calibri" w:eastAsia="Times New Roman" w:hAnsi="Calibri" w:cs="Calibri"/>
              </w:rPr>
              <w:t xml:space="preserve"> on Abbott Worl</w:t>
            </w:r>
            <w:r w:rsidRPr="003E4802">
              <w:rPr>
                <w:rFonts w:ascii="Calibri" w:eastAsia="Times New Roman" w:hAnsi="Calibri" w:cs="Calibri"/>
              </w:rPr>
              <w:t>d.</w:t>
            </w:r>
          </w:p>
          <w:p w14:paraId="13B1265B" w14:textId="77777777" w:rsidR="00421476" w:rsidRPr="003E4802" w:rsidRDefault="00A45951" w:rsidP="00421476">
            <w:pPr>
              <w:numPr>
                <w:ilvl w:val="0"/>
                <w:numId w:val="21"/>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5" w:tgtFrame="_blank" w:history="1">
              <w:r w:rsidRPr="003E4802">
                <w:rPr>
                  <w:rStyle w:val="Hyperlink"/>
                  <w:rFonts w:ascii="Calibri" w:eastAsia="Times New Roman" w:hAnsi="Calibri" w:cs="Calibri"/>
                </w:rPr>
                <w:t>investigations@abbott.com</w:t>
              </w:r>
            </w:hyperlink>
            <w:r w:rsidRPr="003E4802">
              <w:rPr>
                <w:rFonts w:ascii="Calibri" w:eastAsia="Times New Roman" w:hAnsi="Calibri" w:cs="Calibri"/>
              </w:rPr>
              <w:t xml:space="preserve">),Legal, or by visiting </w:t>
            </w:r>
            <w:hyperlink r:id="rId516" w:tgtFrame="_blank" w:history="1">
              <w:r w:rsidRPr="003E4802">
                <w:rPr>
                  <w:rStyle w:val="Hyperlink"/>
                  <w:rFonts w:ascii="Calibri" w:eastAsia="Times New Roman" w:hAnsi="Calibri" w:cs="Calibri"/>
                </w:rPr>
                <w:t>Speak Up</w:t>
              </w:r>
            </w:hyperlink>
            <w:r w:rsidRPr="003E4802">
              <w:rPr>
                <w:rFonts w:ascii="Calibri" w:eastAsia="Times New Roman" w:hAnsi="Calibri" w:cs="Calibri"/>
              </w:rPr>
              <w:t>, which is available globally, 24/7 in multiple languages.</w:t>
            </w:r>
          </w:p>
        </w:tc>
        <w:tc>
          <w:tcPr>
            <w:tcW w:w="6000" w:type="dxa"/>
            <w:vAlign w:val="center"/>
          </w:tcPr>
          <w:p w14:paraId="256B69A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lastRenderedPageBreak/>
              <w:t>KONTORET FOR ETIKK OG SAMSVAR (OEC)</w:t>
            </w:r>
          </w:p>
          <w:p w14:paraId="24C07426" w14:textId="77777777" w:rsidR="00421476" w:rsidRPr="003E4802" w:rsidRDefault="00A45951" w:rsidP="00421476">
            <w:pPr>
              <w:numPr>
                <w:ilvl w:val="0"/>
                <w:numId w:val="21"/>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t>OEC er en global ressurs som er tilgjengelig for å ta opp dine spørsmål eller bekymringer om samhandlinger med konkurrenter.</w:t>
            </w:r>
          </w:p>
          <w:p w14:paraId="063498CB" w14:textId="77777777" w:rsidR="00421476" w:rsidRPr="003E4802" w:rsidRDefault="00A45951" w:rsidP="00421476">
            <w:pPr>
              <w:numPr>
                <w:ilvl w:val="0"/>
                <w:numId w:val="21"/>
              </w:numPr>
              <w:spacing w:before="100" w:beforeAutospacing="1" w:after="100" w:afterAutospacing="1"/>
              <w:ind w:left="750" w:right="30"/>
              <w:rPr>
                <w:rFonts w:ascii="Calibri" w:eastAsia="Times New Roman" w:hAnsi="Calibri" w:cs="Calibri"/>
              </w:rPr>
            </w:pPr>
            <w:r w:rsidRPr="003E4802">
              <w:rPr>
                <w:rFonts w:ascii="Calibri" w:eastAsia="Calibri" w:hAnsi="Calibri" w:cs="Calibri"/>
                <w:lang w:val="nb-NO"/>
              </w:rPr>
              <w:lastRenderedPageBreak/>
              <w:t xml:space="preserve">Gå til </w:t>
            </w:r>
            <w:hyperlink r:id="rId517" w:tgtFrame="_blank" w:history="1">
              <w:r w:rsidRPr="003E4802">
                <w:rPr>
                  <w:rFonts w:ascii="Calibri" w:eastAsia="Calibri" w:hAnsi="Calibri" w:cs="Calibri"/>
                  <w:color w:val="0000FF"/>
                  <w:u w:val="single"/>
                  <w:lang w:val="nb-NO"/>
                </w:rPr>
                <w:t>Kontakt OEC</w:t>
              </w:r>
            </w:hyperlink>
            <w:r w:rsidRPr="003E4802">
              <w:rPr>
                <w:rFonts w:ascii="Calibri" w:eastAsia="Calibri" w:hAnsi="Calibri" w:cs="Calibri"/>
                <w:lang w:val="nb-NO"/>
              </w:rPr>
              <w:t xml:space="preserve">-siden på </w:t>
            </w:r>
            <w:hyperlink r:id="rId518" w:tgtFrame="_blank" w:history="1">
              <w:r w:rsidRPr="003E4802">
                <w:rPr>
                  <w:rFonts w:ascii="Calibri" w:eastAsia="Calibri" w:hAnsi="Calibri" w:cs="Calibri"/>
                  <w:color w:val="0000FF"/>
                  <w:u w:val="single"/>
                  <w:lang w:val="nb-NO"/>
                </w:rPr>
                <w:t>OEC-nettstedet</w:t>
              </w:r>
            </w:hyperlink>
            <w:r w:rsidRPr="003E4802">
              <w:rPr>
                <w:rFonts w:ascii="Calibri" w:eastAsia="Calibri" w:hAnsi="Calibri" w:cs="Calibri"/>
                <w:lang w:val="nb-NO"/>
              </w:rPr>
              <w:t xml:space="preserve"> på Abbott World.</w:t>
            </w:r>
          </w:p>
          <w:p w14:paraId="60CB28DB" w14:textId="2AD6660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Hvis du har noen bekymringer om konkurransehemmende forretningsaktiviteter, enten i selskapet eller i din omgang med konkurrenter eller andre tredjeparter, kan du rapportere bekym</w:t>
            </w:r>
            <w:r w:rsidRPr="003E4802">
              <w:rPr>
                <w:rFonts w:ascii="Calibri" w:eastAsia="Calibri" w:hAnsi="Calibri" w:cs="Calibri"/>
                <w:lang w:val="nb-NO"/>
              </w:rPr>
              <w:t>ringene dine til OEC (</w:t>
            </w:r>
            <w:hyperlink r:id="rId519" w:tgtFrame="_blank" w:history="1">
              <w:r w:rsidRPr="003E4802">
                <w:rPr>
                  <w:rFonts w:ascii="Calibri" w:eastAsia="Calibri" w:hAnsi="Calibri" w:cs="Calibri"/>
                  <w:color w:val="0000FF"/>
                  <w:u w:val="single"/>
                  <w:lang w:val="nb-NO"/>
                </w:rPr>
                <w:t>investigations@abbott.com</w:t>
              </w:r>
            </w:hyperlink>
            <w:r w:rsidRPr="003E4802">
              <w:rPr>
                <w:rFonts w:ascii="Calibri" w:eastAsia="Calibri" w:hAnsi="Calibri" w:cs="Calibri"/>
                <w:lang w:val="nb-NO"/>
              </w:rPr>
              <w:t xml:space="preserve">), juridisk avdeling, eller ved å gå til </w:t>
            </w:r>
            <w:hyperlink r:id="rId520" w:tgtFrame="_blank" w:history="1">
              <w:r w:rsidRPr="003E4802">
                <w:rPr>
                  <w:rFonts w:ascii="Calibri" w:eastAsia="Calibri" w:hAnsi="Calibri" w:cs="Calibri"/>
                  <w:color w:val="0000FF"/>
                  <w:u w:val="single"/>
                  <w:lang w:val="nb-NO"/>
                </w:rPr>
                <w:t>Speak Up</w:t>
              </w:r>
            </w:hyperlink>
            <w:r w:rsidRPr="003E4802">
              <w:rPr>
                <w:rFonts w:ascii="Calibri" w:eastAsia="Calibri" w:hAnsi="Calibri" w:cs="Calibri"/>
                <w:lang w:val="nb-NO"/>
              </w:rPr>
              <w:t xml:space="preserve"> som er tilgjengelig globalt, døgnet rundt på flere språk.</w:t>
            </w:r>
          </w:p>
        </w:tc>
      </w:tr>
      <w:tr w:rsidR="00947BFB" w:rsidRPr="003E4802"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3E4802" w:rsidRDefault="00A45951" w:rsidP="00421476">
            <w:pPr>
              <w:spacing w:before="30" w:after="30"/>
              <w:ind w:left="30" w:right="30"/>
              <w:rPr>
                <w:rFonts w:ascii="Calibri" w:eastAsia="Times New Roman" w:hAnsi="Calibri" w:cs="Calibri"/>
                <w:sz w:val="16"/>
              </w:rPr>
            </w:pPr>
            <w:hyperlink r:id="rId521" w:tgtFrame="_blank" w:history="1">
              <w:r w:rsidRPr="003E4802">
                <w:rPr>
                  <w:rStyle w:val="Hyperlink"/>
                  <w:rFonts w:ascii="Calibri" w:eastAsia="Times New Roman" w:hAnsi="Calibri" w:cs="Calibri"/>
                  <w:sz w:val="16"/>
                </w:rPr>
                <w:t>Screen 29</w:t>
              </w:r>
            </w:hyperlink>
            <w:r w:rsidRPr="003E4802">
              <w:rPr>
                <w:rFonts w:ascii="Calibri" w:eastAsia="Times New Roman" w:hAnsi="Calibri" w:cs="Calibri"/>
                <w:sz w:val="16"/>
              </w:rPr>
              <w:t xml:space="preserve"> </w:t>
            </w:r>
          </w:p>
          <w:p w14:paraId="79B905AA" w14:textId="77777777" w:rsidR="00421476" w:rsidRPr="003E4802" w:rsidRDefault="00A45951" w:rsidP="00421476">
            <w:pPr>
              <w:ind w:left="30" w:right="30"/>
              <w:rPr>
                <w:rFonts w:ascii="Calibri" w:eastAsia="Times New Roman" w:hAnsi="Calibri" w:cs="Calibri"/>
                <w:sz w:val="16"/>
              </w:rPr>
            </w:pPr>
            <w:hyperlink r:id="rId522" w:tgtFrame="_blank" w:history="1">
              <w:r w:rsidRPr="003E4802">
                <w:rPr>
                  <w:rStyle w:val="Hyperlink"/>
                  <w:rFonts w:ascii="Calibri" w:eastAsia="Times New Roman" w:hAnsi="Calibri" w:cs="Calibri"/>
                  <w:sz w:val="16"/>
                </w:rPr>
                <w:t>95_C_200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3E4802" w:rsidRDefault="00A45951" w:rsidP="00421476">
            <w:pPr>
              <w:pStyle w:val="NormalWeb"/>
              <w:ind w:left="30" w:right="30"/>
              <w:rPr>
                <w:rFonts w:ascii="Calibri" w:hAnsi="Calibri" w:cs="Calibri"/>
              </w:rPr>
            </w:pPr>
            <w:r w:rsidRPr="003E4802">
              <w:rPr>
                <w:rFonts w:ascii="Calibri" w:hAnsi="Calibri" w:cs="Calibri"/>
              </w:rPr>
              <w:t>Legal Division</w:t>
            </w:r>
          </w:p>
          <w:p w14:paraId="15200538"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Contact the Legal Division with questions or concerns about competition law issues.</w:t>
            </w:r>
          </w:p>
          <w:p w14:paraId="0874F3D6" w14:textId="77777777" w:rsidR="00421476" w:rsidRPr="003E4802" w:rsidRDefault="00A45951" w:rsidP="00421476">
            <w:pPr>
              <w:numPr>
                <w:ilvl w:val="0"/>
                <w:numId w:val="22"/>
              </w:numPr>
              <w:spacing w:before="100" w:beforeAutospacing="1" w:after="100" w:afterAutospacing="1"/>
              <w:ind w:left="750" w:right="30"/>
              <w:rPr>
                <w:rFonts w:ascii="Calibri" w:eastAsia="Times New Roman" w:hAnsi="Calibri" w:cs="Calibri"/>
              </w:rPr>
            </w:pPr>
            <w:r w:rsidRPr="003E4802">
              <w:rPr>
                <w:rFonts w:ascii="Calibri" w:eastAsia="Times New Roman" w:hAnsi="Calibri" w:cs="Calibri"/>
              </w:rPr>
              <w:t xml:space="preserve">Click </w:t>
            </w:r>
            <w:hyperlink r:id="rId523" w:tgtFrame="_blank" w:history="1">
              <w:r w:rsidRPr="003E4802">
                <w:rPr>
                  <w:rStyle w:val="Hyperlink"/>
                  <w:rFonts w:ascii="Calibri" w:eastAsia="Times New Roman" w:hAnsi="Calibri" w:cs="Calibri"/>
                </w:rPr>
                <w:t>here</w:t>
              </w:r>
            </w:hyperlink>
            <w:r w:rsidRPr="003E4802">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Juridisk</w:t>
            </w:r>
            <w:r w:rsidRPr="003E4802">
              <w:rPr>
                <w:rFonts w:ascii="Calibri" w:eastAsia="Calibri" w:hAnsi="Calibri" w:cs="Calibri"/>
                <w:lang w:val="nb-NO"/>
              </w:rPr>
              <w:t xml:space="preserve"> avdeling</w:t>
            </w:r>
          </w:p>
          <w:p w14:paraId="318103FB"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Kontakt juridisk avdeling med spørsmål eller bekymringer knyttet til konkurranselov.</w:t>
            </w:r>
          </w:p>
          <w:p w14:paraId="185BA7FE" w14:textId="3D827FF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Klikk </w:t>
            </w:r>
            <w:hyperlink r:id="rId524" w:tgtFrame="_blank" w:history="1">
              <w:r w:rsidRPr="003E4802">
                <w:rPr>
                  <w:rFonts w:ascii="Calibri" w:eastAsia="Calibri" w:hAnsi="Calibri" w:cs="Calibri"/>
                  <w:color w:val="0000FF"/>
                  <w:u w:val="single"/>
                  <w:lang w:val="nb-NO"/>
                </w:rPr>
                <w:t>her</w:t>
              </w:r>
            </w:hyperlink>
            <w:r w:rsidRPr="003E4802">
              <w:rPr>
                <w:rFonts w:ascii="Calibri" w:eastAsia="Calibri" w:hAnsi="Calibri" w:cs="Calibri"/>
                <w:lang w:val="nb-NO"/>
              </w:rPr>
              <w:t xml:space="preserve"> for å få tilgang ti</w:t>
            </w:r>
            <w:r w:rsidRPr="003E4802">
              <w:rPr>
                <w:rFonts w:ascii="Calibri" w:eastAsia="Calibri" w:hAnsi="Calibri" w:cs="Calibri"/>
                <w:lang w:val="nb-NO"/>
              </w:rPr>
              <w:t>l juridisk avdelings hjemmeside på Abbott World.</w:t>
            </w:r>
          </w:p>
        </w:tc>
      </w:tr>
      <w:tr w:rsidR="00947BFB" w:rsidRPr="003E4802"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3E4802" w:rsidRDefault="00A45951" w:rsidP="00421476">
            <w:pPr>
              <w:spacing w:before="30" w:after="30"/>
              <w:ind w:left="30" w:right="30"/>
              <w:rPr>
                <w:rFonts w:ascii="Calibri" w:eastAsia="Times New Roman" w:hAnsi="Calibri" w:cs="Calibri"/>
                <w:sz w:val="16"/>
              </w:rPr>
            </w:pPr>
            <w:hyperlink r:id="rId525" w:tgtFrame="_blank" w:history="1">
              <w:r w:rsidRPr="003E4802">
                <w:rPr>
                  <w:rStyle w:val="Hyperlink"/>
                  <w:rFonts w:ascii="Calibri" w:eastAsia="Times New Roman" w:hAnsi="Calibri" w:cs="Calibri"/>
                  <w:sz w:val="16"/>
                </w:rPr>
                <w:t>Scree</w:t>
              </w:r>
              <w:r w:rsidRPr="003E4802">
                <w:rPr>
                  <w:rStyle w:val="Hyperlink"/>
                  <w:rFonts w:ascii="Calibri" w:eastAsia="Times New Roman" w:hAnsi="Calibri" w:cs="Calibri"/>
                  <w:sz w:val="16"/>
                </w:rPr>
                <w:t>n 29</w:t>
              </w:r>
            </w:hyperlink>
            <w:r w:rsidRPr="003E4802">
              <w:rPr>
                <w:rFonts w:ascii="Calibri" w:eastAsia="Times New Roman" w:hAnsi="Calibri" w:cs="Calibri"/>
                <w:sz w:val="16"/>
              </w:rPr>
              <w:t xml:space="preserve"> </w:t>
            </w:r>
          </w:p>
          <w:p w14:paraId="130E8B63" w14:textId="77777777" w:rsidR="00421476" w:rsidRPr="003E4802" w:rsidRDefault="00A45951" w:rsidP="00421476">
            <w:pPr>
              <w:ind w:left="30" w:right="30"/>
              <w:rPr>
                <w:rFonts w:ascii="Calibri" w:eastAsia="Times New Roman" w:hAnsi="Calibri" w:cs="Calibri"/>
                <w:sz w:val="16"/>
              </w:rPr>
            </w:pPr>
            <w:hyperlink r:id="rId526" w:tgtFrame="_blank" w:history="1">
              <w:r w:rsidRPr="003E4802">
                <w:rPr>
                  <w:rStyle w:val="Hyperlink"/>
                  <w:rFonts w:ascii="Calibri" w:eastAsia="Times New Roman" w:hAnsi="Calibri" w:cs="Calibri"/>
                  <w:sz w:val="16"/>
                </w:rPr>
                <w:t>96_C_200</w:t>
              </w:r>
            </w:hyperlink>
            <w:r w:rsidRPr="003E48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Course Resources</w:t>
            </w:r>
          </w:p>
          <w:p w14:paraId="766CBB75" w14:textId="77777777" w:rsidR="00421476" w:rsidRPr="003E4802" w:rsidRDefault="00A45951" w:rsidP="00421476">
            <w:pPr>
              <w:pStyle w:val="NormalWeb"/>
              <w:ind w:left="30" w:right="30"/>
              <w:rPr>
                <w:rFonts w:ascii="Calibri" w:hAnsi="Calibri" w:cs="Calibri"/>
              </w:rPr>
            </w:pPr>
            <w:r w:rsidRPr="003E4802">
              <w:rPr>
                <w:rFonts w:ascii="Calibri" w:hAnsi="Calibri" w:cs="Calibri"/>
              </w:rPr>
              <w:t>Transcript</w:t>
            </w:r>
          </w:p>
          <w:p w14:paraId="44606054"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Click </w:t>
            </w:r>
            <w:hyperlink r:id="rId527" w:tgtFrame="_blank" w:history="1">
              <w:r w:rsidRPr="003E4802">
                <w:rPr>
                  <w:rStyle w:val="Hyperlink"/>
                  <w:rFonts w:ascii="Calibri" w:hAnsi="Calibri" w:cs="Calibri"/>
                </w:rPr>
                <w:t>here</w:t>
              </w:r>
            </w:hyperlink>
            <w:r w:rsidRPr="003E4802">
              <w:rPr>
                <w:rFonts w:ascii="Calibri" w:hAnsi="Calibri" w:cs="Calibri"/>
              </w:rPr>
              <w:t xml:space="preserve"> for a full transcript of the course</w:t>
            </w:r>
          </w:p>
        </w:tc>
        <w:tc>
          <w:tcPr>
            <w:tcW w:w="6000" w:type="dxa"/>
            <w:vAlign w:val="center"/>
          </w:tcPr>
          <w:p w14:paraId="5272E62A"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Kursressurser</w:t>
            </w:r>
          </w:p>
          <w:p w14:paraId="1CF4BA24" w14:textId="7777777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Utskrift</w:t>
            </w:r>
          </w:p>
          <w:p w14:paraId="6C5424D0" w14:textId="7395CB9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Klikk </w:t>
            </w:r>
            <w:hyperlink r:id="rId528" w:tgtFrame="_blank" w:history="1">
              <w:r w:rsidRPr="003E4802">
                <w:rPr>
                  <w:rFonts w:ascii="Calibri" w:eastAsia="Calibri" w:hAnsi="Calibri" w:cs="Calibri"/>
                  <w:color w:val="0000FF"/>
                  <w:u w:val="single"/>
                  <w:lang w:val="nb-NO"/>
                </w:rPr>
                <w:t>her</w:t>
              </w:r>
            </w:hyperlink>
            <w:r w:rsidRPr="003E4802">
              <w:rPr>
                <w:rFonts w:ascii="Calibri" w:eastAsia="Calibri" w:hAnsi="Calibri" w:cs="Calibri"/>
                <w:lang w:val="nb-NO"/>
              </w:rPr>
              <w:t xml:space="preserve"> for en full utskrift av dette kurset</w:t>
            </w:r>
          </w:p>
        </w:tc>
      </w:tr>
      <w:tr w:rsidR="00947BFB" w:rsidRPr="003E4802"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3E4802" w:rsidRDefault="00A45951" w:rsidP="00421476">
            <w:pPr>
              <w:pStyle w:val="NormalWeb"/>
              <w:ind w:left="30" w:right="30"/>
              <w:rPr>
                <w:rFonts w:ascii="Calibri" w:hAnsi="Calibri" w:cs="Calibri"/>
              </w:rPr>
            </w:pPr>
            <w:r w:rsidRPr="003E4802">
              <w:rPr>
                <w:rFonts w:ascii="Calibri" w:hAnsi="Calibri" w:cs="Calibri"/>
              </w:rPr>
              <w:t>Welcome</w:t>
            </w:r>
          </w:p>
        </w:tc>
        <w:tc>
          <w:tcPr>
            <w:tcW w:w="6000" w:type="dxa"/>
            <w:vAlign w:val="center"/>
          </w:tcPr>
          <w:p w14:paraId="0CF7C519" w14:textId="54B0823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Velkommen</w:t>
            </w:r>
          </w:p>
        </w:tc>
      </w:tr>
      <w:tr w:rsidR="00947BFB" w:rsidRPr="003E4802"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Interactions with Competitors</w:t>
            </w:r>
          </w:p>
        </w:tc>
        <w:tc>
          <w:tcPr>
            <w:tcW w:w="6000" w:type="dxa"/>
            <w:vAlign w:val="center"/>
          </w:tcPr>
          <w:p w14:paraId="76F6D723" w14:textId="1280B63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Interaksjoner med konkurrenter</w:t>
            </w:r>
          </w:p>
        </w:tc>
      </w:tr>
      <w:tr w:rsidR="00947BFB" w:rsidRPr="003E4802"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3E4802" w:rsidRDefault="00A45951" w:rsidP="00421476">
            <w:pPr>
              <w:pStyle w:val="NormalWeb"/>
              <w:ind w:left="30" w:right="30"/>
              <w:rPr>
                <w:rFonts w:ascii="Calibri" w:hAnsi="Calibri" w:cs="Calibri"/>
              </w:rPr>
            </w:pPr>
            <w:r w:rsidRPr="003E4802">
              <w:rPr>
                <w:rFonts w:ascii="Calibri" w:hAnsi="Calibri" w:cs="Calibri"/>
              </w:rPr>
              <w:t>Our Philosophy</w:t>
            </w:r>
          </w:p>
        </w:tc>
        <w:tc>
          <w:tcPr>
            <w:tcW w:w="6000" w:type="dxa"/>
            <w:vAlign w:val="center"/>
          </w:tcPr>
          <w:p w14:paraId="3035C4A9" w14:textId="6EDB89A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Filosofien vår</w:t>
            </w:r>
          </w:p>
        </w:tc>
      </w:tr>
      <w:tr w:rsidR="00947BFB" w:rsidRPr="003E4802"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3E4802" w:rsidRDefault="00A45951" w:rsidP="00421476">
            <w:pPr>
              <w:pStyle w:val="NormalWeb"/>
              <w:ind w:left="30" w:right="30"/>
              <w:rPr>
                <w:rFonts w:ascii="Calibri" w:hAnsi="Calibri" w:cs="Calibri"/>
              </w:rPr>
            </w:pPr>
            <w:r w:rsidRPr="003E4802">
              <w:rPr>
                <w:rFonts w:ascii="Calibri" w:hAnsi="Calibri" w:cs="Calibri"/>
              </w:rPr>
              <w:t>Objectives</w:t>
            </w:r>
          </w:p>
        </w:tc>
        <w:tc>
          <w:tcPr>
            <w:tcW w:w="6000" w:type="dxa"/>
            <w:vAlign w:val="center"/>
          </w:tcPr>
          <w:p w14:paraId="65DB8286" w14:textId="773D1A3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Målsetninger</w:t>
            </w:r>
          </w:p>
        </w:tc>
      </w:tr>
      <w:tr w:rsidR="00947BFB" w:rsidRPr="003E4802"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Table of Contents</w:t>
            </w:r>
          </w:p>
        </w:tc>
        <w:tc>
          <w:tcPr>
            <w:tcW w:w="6000" w:type="dxa"/>
            <w:vAlign w:val="center"/>
          </w:tcPr>
          <w:p w14:paraId="64DD0D04" w14:textId="7E24B47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Innholdsfortegnelse</w:t>
            </w:r>
          </w:p>
        </w:tc>
      </w:tr>
      <w:tr w:rsidR="00947BFB" w:rsidRPr="003E4802"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Introduction to Antitrust</w:t>
            </w:r>
          </w:p>
        </w:tc>
        <w:tc>
          <w:tcPr>
            <w:tcW w:w="6000" w:type="dxa"/>
            <w:vAlign w:val="center"/>
          </w:tcPr>
          <w:p w14:paraId="053ACAAA" w14:textId="612CCB8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Introduksjon til antitrust</w:t>
            </w:r>
          </w:p>
        </w:tc>
      </w:tr>
      <w:tr w:rsidR="00947BFB" w:rsidRPr="003E4802"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3E4802" w:rsidRDefault="00A45951" w:rsidP="00421476">
            <w:pPr>
              <w:pStyle w:val="NormalWeb"/>
              <w:ind w:left="30" w:right="30"/>
              <w:rPr>
                <w:rFonts w:ascii="Calibri" w:hAnsi="Calibri" w:cs="Calibri"/>
              </w:rPr>
            </w:pPr>
            <w:r w:rsidRPr="003E4802">
              <w:rPr>
                <w:rFonts w:ascii="Calibri" w:hAnsi="Calibri" w:cs="Calibri"/>
              </w:rPr>
              <w:t>Our Business Interactions</w:t>
            </w:r>
          </w:p>
        </w:tc>
        <w:tc>
          <w:tcPr>
            <w:tcW w:w="6000" w:type="dxa"/>
            <w:vAlign w:val="center"/>
          </w:tcPr>
          <w:p w14:paraId="599F5178" w14:textId="0E896CE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Forretningstransaksjonene våre</w:t>
            </w:r>
          </w:p>
        </w:tc>
      </w:tr>
      <w:tr w:rsidR="00947BFB" w:rsidRPr="003E4802"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 Importance of Antitrust</w:t>
            </w:r>
          </w:p>
        </w:tc>
        <w:tc>
          <w:tcPr>
            <w:tcW w:w="6000" w:type="dxa"/>
            <w:vAlign w:val="center"/>
          </w:tcPr>
          <w:p w14:paraId="77679040" w14:textId="49230EB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Viktigheten av antitrust</w:t>
            </w:r>
          </w:p>
        </w:tc>
      </w:tr>
      <w:tr w:rsidR="00947BFB" w:rsidRPr="003E4802"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105_to</w:t>
            </w:r>
            <w:r w:rsidRPr="003E4802">
              <w:rPr>
                <w:rFonts w:ascii="Calibri" w:eastAsia="Times New Roman" w:hAnsi="Calibri" w:cs="Calibri"/>
                <w:sz w:val="16"/>
              </w:rPr>
              <w:t>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tc>
        <w:tc>
          <w:tcPr>
            <w:tcW w:w="6000" w:type="dxa"/>
            <w:vAlign w:val="center"/>
          </w:tcPr>
          <w:p w14:paraId="6E3B4E7A" w14:textId="60F7680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tc>
      </w:tr>
      <w:tr w:rsidR="00947BFB" w:rsidRPr="003E4802"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Table of Contents</w:t>
            </w:r>
          </w:p>
        </w:tc>
        <w:tc>
          <w:tcPr>
            <w:tcW w:w="6000" w:type="dxa"/>
            <w:vAlign w:val="center"/>
          </w:tcPr>
          <w:p w14:paraId="1F9C804A" w14:textId="0E5FAD1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Innholdsfortegnelse</w:t>
            </w:r>
          </w:p>
        </w:tc>
      </w:tr>
      <w:tr w:rsidR="00947BFB" w:rsidRPr="003E4802"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Laws and Regulations </w:t>
            </w:r>
          </w:p>
        </w:tc>
        <w:tc>
          <w:tcPr>
            <w:tcW w:w="6000" w:type="dxa"/>
            <w:vAlign w:val="center"/>
          </w:tcPr>
          <w:p w14:paraId="5BA4C8D8" w14:textId="077F1FB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Lover og forskrifter </w:t>
            </w:r>
          </w:p>
        </w:tc>
      </w:tr>
      <w:tr w:rsidR="00947BFB" w:rsidRPr="003E4802"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The Laws and Abbott’s Standards</w:t>
            </w:r>
          </w:p>
        </w:tc>
        <w:tc>
          <w:tcPr>
            <w:tcW w:w="6000" w:type="dxa"/>
            <w:vAlign w:val="center"/>
          </w:tcPr>
          <w:p w14:paraId="08432152" w14:textId="32EFC42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Lovene og Abbotts standarder</w:t>
            </w:r>
          </w:p>
        </w:tc>
      </w:tr>
      <w:tr w:rsidR="00947BFB" w:rsidRPr="003E4802"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Quick Check</w:t>
            </w:r>
          </w:p>
        </w:tc>
        <w:tc>
          <w:tcPr>
            <w:tcW w:w="6000" w:type="dxa"/>
            <w:vAlign w:val="center"/>
          </w:tcPr>
          <w:p w14:paraId="512FF261" w14:textId="334614B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Rask sjekk</w:t>
            </w:r>
          </w:p>
        </w:tc>
      </w:tr>
      <w:tr w:rsidR="00947BFB" w:rsidRPr="003E4802"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tc>
        <w:tc>
          <w:tcPr>
            <w:tcW w:w="6000" w:type="dxa"/>
            <w:vAlign w:val="center"/>
          </w:tcPr>
          <w:p w14:paraId="367F8FE3" w14:textId="2295A1ED"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tc>
      </w:tr>
      <w:tr w:rsidR="00947BFB" w:rsidRPr="003E4802"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Table of Contents</w:t>
            </w:r>
          </w:p>
        </w:tc>
        <w:tc>
          <w:tcPr>
            <w:tcW w:w="6000" w:type="dxa"/>
            <w:vAlign w:val="center"/>
          </w:tcPr>
          <w:p w14:paraId="1765F3AB" w14:textId="6171B4B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Innholdsfortegnelse</w:t>
            </w:r>
          </w:p>
        </w:tc>
      </w:tr>
      <w:tr w:rsidR="00947BFB" w:rsidRPr="003E4802"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 Impact on Our Business and Our Responsibilities </w:t>
            </w:r>
          </w:p>
        </w:tc>
        <w:tc>
          <w:tcPr>
            <w:tcW w:w="6000" w:type="dxa"/>
            <w:vAlign w:val="center"/>
          </w:tcPr>
          <w:p w14:paraId="17FFFAD4" w14:textId="622EFCD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Innvirkningen på vår </w:t>
            </w:r>
            <w:r w:rsidRPr="003E4802">
              <w:rPr>
                <w:rFonts w:ascii="Calibri" w:eastAsia="Calibri" w:hAnsi="Calibri" w:cs="Calibri"/>
                <w:lang w:val="nb-NO"/>
              </w:rPr>
              <w:t xml:space="preserve">virksomhet og vårt ansvar </w:t>
            </w:r>
          </w:p>
        </w:tc>
      </w:tr>
      <w:tr w:rsidR="00947BFB" w:rsidRPr="003E4802"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3E4802" w:rsidRDefault="00A45951" w:rsidP="00421476">
            <w:pPr>
              <w:pStyle w:val="NormalWeb"/>
              <w:ind w:left="30" w:right="30"/>
              <w:rPr>
                <w:rFonts w:ascii="Calibri" w:hAnsi="Calibri" w:cs="Calibri"/>
              </w:rPr>
            </w:pPr>
            <w:r w:rsidRPr="003E4802">
              <w:rPr>
                <w:rFonts w:ascii="Calibri" w:hAnsi="Calibri" w:cs="Calibri"/>
              </w:rPr>
              <w:t>Abbott’s Expectations</w:t>
            </w:r>
          </w:p>
        </w:tc>
        <w:tc>
          <w:tcPr>
            <w:tcW w:w="6000" w:type="dxa"/>
            <w:vAlign w:val="center"/>
          </w:tcPr>
          <w:p w14:paraId="6D489995" w14:textId="3FA5AF1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Abbotts forventninger</w:t>
            </w:r>
          </w:p>
        </w:tc>
      </w:tr>
      <w:tr w:rsidR="00947BFB" w:rsidRPr="003E4802"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You </w:t>
            </w:r>
            <w:r w:rsidRPr="003E4802">
              <w:rPr>
                <w:rFonts w:ascii="Calibri" w:hAnsi="Calibri" w:cs="Calibri"/>
              </w:rPr>
              <w:t>Always Have Options</w:t>
            </w:r>
          </w:p>
        </w:tc>
        <w:tc>
          <w:tcPr>
            <w:tcW w:w="6000" w:type="dxa"/>
            <w:vAlign w:val="center"/>
          </w:tcPr>
          <w:p w14:paraId="400F19A6" w14:textId="523A3AE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Du har alltid alternativer</w:t>
            </w:r>
          </w:p>
        </w:tc>
      </w:tr>
      <w:tr w:rsidR="00947BFB" w:rsidRPr="003E4802"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3E4802" w:rsidRDefault="00A45951" w:rsidP="00421476">
            <w:pPr>
              <w:pStyle w:val="NormalWeb"/>
              <w:ind w:left="30" w:right="30"/>
              <w:rPr>
                <w:rFonts w:ascii="Calibri" w:hAnsi="Calibri" w:cs="Calibri"/>
              </w:rPr>
            </w:pPr>
            <w:r w:rsidRPr="003E4802">
              <w:rPr>
                <w:rFonts w:ascii="Calibri" w:hAnsi="Calibri" w:cs="Calibri"/>
              </w:rPr>
              <w:t>Knowing What To Do</w:t>
            </w:r>
          </w:p>
        </w:tc>
        <w:tc>
          <w:tcPr>
            <w:tcW w:w="6000" w:type="dxa"/>
            <w:vAlign w:val="center"/>
          </w:tcPr>
          <w:p w14:paraId="2845808A" w14:textId="1EF18E7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Vite hva man skal gjøre</w:t>
            </w:r>
          </w:p>
        </w:tc>
      </w:tr>
      <w:tr w:rsidR="00947BFB" w:rsidRPr="003E4802"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Review</w:t>
            </w:r>
          </w:p>
        </w:tc>
        <w:tc>
          <w:tcPr>
            <w:tcW w:w="6000" w:type="dxa"/>
            <w:vAlign w:val="center"/>
          </w:tcPr>
          <w:p w14:paraId="5C5C6592" w14:textId="33F29AE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Gjennomgang</w:t>
            </w:r>
          </w:p>
        </w:tc>
      </w:tr>
      <w:tr w:rsidR="00947BFB" w:rsidRPr="003E4802"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3E4802" w:rsidRDefault="00A45951" w:rsidP="00421476">
            <w:pPr>
              <w:pStyle w:val="NormalWeb"/>
              <w:ind w:left="30" w:right="30"/>
              <w:rPr>
                <w:rFonts w:ascii="Calibri" w:hAnsi="Calibri" w:cs="Calibri"/>
              </w:rPr>
            </w:pPr>
            <w:r w:rsidRPr="003E4802">
              <w:rPr>
                <w:rFonts w:ascii="Calibri" w:hAnsi="Calibri" w:cs="Calibri"/>
              </w:rPr>
              <w:t>Table of Contents</w:t>
            </w:r>
          </w:p>
        </w:tc>
        <w:tc>
          <w:tcPr>
            <w:tcW w:w="6000" w:type="dxa"/>
            <w:vAlign w:val="center"/>
          </w:tcPr>
          <w:p w14:paraId="3630B524" w14:textId="7D2D9AE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Innholdsfortegnelse</w:t>
            </w:r>
          </w:p>
        </w:tc>
      </w:tr>
      <w:tr w:rsidR="00947BFB" w:rsidRPr="003E4802"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Your </w:t>
            </w:r>
            <w:r w:rsidRPr="003E4802">
              <w:rPr>
                <w:rFonts w:ascii="Calibri" w:hAnsi="Calibri" w:cs="Calibri"/>
              </w:rPr>
              <w:t>Commitment</w:t>
            </w:r>
          </w:p>
        </w:tc>
        <w:tc>
          <w:tcPr>
            <w:tcW w:w="6000" w:type="dxa"/>
            <w:vAlign w:val="center"/>
          </w:tcPr>
          <w:p w14:paraId="32C9CD35" w14:textId="599CB44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Din forpliktelse</w:t>
            </w:r>
          </w:p>
        </w:tc>
      </w:tr>
      <w:tr w:rsidR="00947BFB" w:rsidRPr="003E4802"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3E4802" w:rsidRDefault="00A45951" w:rsidP="00421476">
            <w:pPr>
              <w:pStyle w:val="NormalWeb"/>
              <w:ind w:left="30" w:right="30"/>
              <w:rPr>
                <w:rFonts w:ascii="Calibri" w:hAnsi="Calibri" w:cs="Calibri"/>
              </w:rPr>
            </w:pPr>
            <w:r w:rsidRPr="003E4802">
              <w:rPr>
                <w:rFonts w:ascii="Calibri" w:hAnsi="Calibri" w:cs="Calibri"/>
              </w:rPr>
              <w:t>Your Commitment</w:t>
            </w:r>
          </w:p>
        </w:tc>
        <w:tc>
          <w:tcPr>
            <w:tcW w:w="6000" w:type="dxa"/>
            <w:vAlign w:val="center"/>
          </w:tcPr>
          <w:p w14:paraId="5749015D" w14:textId="6BBE289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Din forpliktelse</w:t>
            </w:r>
          </w:p>
        </w:tc>
      </w:tr>
      <w:tr w:rsidR="00947BFB" w:rsidRPr="003E4802"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3E4802" w:rsidRDefault="00A45951" w:rsidP="00421476">
            <w:pPr>
              <w:pStyle w:val="NormalWeb"/>
              <w:ind w:left="30" w:right="30"/>
              <w:rPr>
                <w:rFonts w:ascii="Calibri" w:hAnsi="Calibri" w:cs="Calibri"/>
              </w:rPr>
            </w:pPr>
            <w:r w:rsidRPr="003E4802">
              <w:rPr>
                <w:rFonts w:ascii="Calibri" w:hAnsi="Calibri" w:cs="Calibri"/>
              </w:rPr>
              <w:t>Knowledge Check</w:t>
            </w:r>
          </w:p>
        </w:tc>
        <w:tc>
          <w:tcPr>
            <w:tcW w:w="6000" w:type="dxa"/>
            <w:vAlign w:val="center"/>
          </w:tcPr>
          <w:p w14:paraId="1D683269" w14:textId="7929212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Kunnskapssjekk</w:t>
            </w:r>
          </w:p>
        </w:tc>
      </w:tr>
      <w:tr w:rsidR="00947BFB" w:rsidRPr="003E4802"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3E4802" w:rsidRDefault="00A45951" w:rsidP="00421476">
            <w:pPr>
              <w:pStyle w:val="NormalWeb"/>
              <w:ind w:left="30" w:right="30"/>
              <w:rPr>
                <w:rFonts w:ascii="Calibri" w:hAnsi="Calibri" w:cs="Calibri"/>
              </w:rPr>
            </w:pPr>
            <w:r w:rsidRPr="003E4802">
              <w:rPr>
                <w:rFonts w:ascii="Calibri" w:hAnsi="Calibri" w:cs="Calibri"/>
              </w:rPr>
              <w:t>Introduction</w:t>
            </w:r>
          </w:p>
        </w:tc>
        <w:tc>
          <w:tcPr>
            <w:tcW w:w="6000" w:type="dxa"/>
            <w:vAlign w:val="center"/>
          </w:tcPr>
          <w:p w14:paraId="019798D0" w14:textId="39E96A1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Introduksjon</w:t>
            </w:r>
          </w:p>
        </w:tc>
      </w:tr>
      <w:tr w:rsidR="00947BFB" w:rsidRPr="003E4802"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3E4802" w:rsidRDefault="00A45951" w:rsidP="00421476">
            <w:pPr>
              <w:pStyle w:val="NormalWeb"/>
              <w:ind w:left="30" w:right="30"/>
              <w:rPr>
                <w:rFonts w:ascii="Calibri" w:hAnsi="Calibri" w:cs="Calibri"/>
              </w:rPr>
            </w:pPr>
            <w:r w:rsidRPr="003E4802">
              <w:rPr>
                <w:rFonts w:ascii="Calibri" w:hAnsi="Calibri" w:cs="Calibri"/>
              </w:rPr>
              <w:t>Assessment</w:t>
            </w:r>
          </w:p>
        </w:tc>
        <w:tc>
          <w:tcPr>
            <w:tcW w:w="6000" w:type="dxa"/>
            <w:vAlign w:val="center"/>
          </w:tcPr>
          <w:p w14:paraId="10ACE86E" w14:textId="4A972874"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Vurdering</w:t>
            </w:r>
          </w:p>
        </w:tc>
      </w:tr>
      <w:tr w:rsidR="00947BFB" w:rsidRPr="003E4802"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3E4802" w:rsidRDefault="00A45951" w:rsidP="00421476">
            <w:pPr>
              <w:pStyle w:val="NormalWeb"/>
              <w:ind w:left="30" w:right="30"/>
              <w:rPr>
                <w:rFonts w:ascii="Calibri" w:hAnsi="Calibri" w:cs="Calibri"/>
              </w:rPr>
            </w:pPr>
            <w:r w:rsidRPr="003E4802">
              <w:rPr>
                <w:rFonts w:ascii="Calibri" w:hAnsi="Calibri" w:cs="Calibri"/>
              </w:rPr>
              <w:t>Feedback</w:t>
            </w:r>
          </w:p>
        </w:tc>
        <w:tc>
          <w:tcPr>
            <w:tcW w:w="6000" w:type="dxa"/>
            <w:vAlign w:val="center"/>
          </w:tcPr>
          <w:p w14:paraId="211C2107" w14:textId="23F7C3E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Tilbakemelding</w:t>
            </w:r>
          </w:p>
        </w:tc>
      </w:tr>
      <w:tr w:rsidR="00947BFB" w:rsidRPr="003E4802"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Survey</w:t>
            </w:r>
          </w:p>
        </w:tc>
        <w:tc>
          <w:tcPr>
            <w:tcW w:w="6000" w:type="dxa"/>
            <w:vAlign w:val="center"/>
          </w:tcPr>
          <w:p w14:paraId="611B1FA5" w14:textId="732365F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Spørreundersøkelse</w:t>
            </w:r>
          </w:p>
        </w:tc>
      </w:tr>
      <w:tr w:rsidR="00947BFB" w:rsidRPr="003E4802"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Kurset kan</w:t>
            </w:r>
            <w:r w:rsidRPr="003E4802">
              <w:rPr>
                <w:rFonts w:ascii="Calibri" w:eastAsia="Calibri" w:hAnsi="Calibri" w:cs="Calibri"/>
                <w:lang w:val="nb-NO"/>
              </w:rPr>
              <w:t xml:space="preserve"> ikke kontakte LMS. Klikk på «OK» for å fortsette og gjennomgå kurset. Merk: Kurssertifisering er ikke tilgjengelig. Klikk på «Avbryt» for å avslutte </w:t>
            </w:r>
          </w:p>
        </w:tc>
      </w:tr>
      <w:tr w:rsidR="00947BFB" w:rsidRPr="003E4802"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All questions </w:t>
            </w:r>
            <w:r w:rsidRPr="003E4802">
              <w:rPr>
                <w:rFonts w:ascii="Calibri" w:hAnsi="Calibri" w:cs="Calibri"/>
              </w:rPr>
              <w:t>remain unanswered</w:t>
            </w:r>
          </w:p>
        </w:tc>
        <w:tc>
          <w:tcPr>
            <w:tcW w:w="6000" w:type="dxa"/>
            <w:vAlign w:val="center"/>
          </w:tcPr>
          <w:p w14:paraId="33D08937" w14:textId="63B4D74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Alle spørsmålene er ubesvarte</w:t>
            </w:r>
          </w:p>
        </w:tc>
      </w:tr>
      <w:tr w:rsidR="00947BFB" w:rsidRPr="003E4802"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Questions</w:t>
            </w:r>
          </w:p>
        </w:tc>
        <w:tc>
          <w:tcPr>
            <w:tcW w:w="6000" w:type="dxa"/>
            <w:vAlign w:val="center"/>
          </w:tcPr>
          <w:p w14:paraId="6CC4659B" w14:textId="2BB47440"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Spørsmål</w:t>
            </w:r>
          </w:p>
        </w:tc>
      </w:tr>
      <w:tr w:rsidR="00947BFB" w:rsidRPr="003E4802"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3E4802" w:rsidRDefault="00A45951" w:rsidP="00421476">
            <w:pPr>
              <w:pStyle w:val="NormalWeb"/>
              <w:ind w:left="30" w:right="30"/>
              <w:rPr>
                <w:rFonts w:ascii="Calibri" w:hAnsi="Calibri" w:cs="Calibri"/>
              </w:rPr>
            </w:pPr>
            <w:r w:rsidRPr="003E4802">
              <w:rPr>
                <w:rFonts w:ascii="Calibri" w:hAnsi="Calibri" w:cs="Calibri"/>
              </w:rPr>
              <w:t>Question</w:t>
            </w:r>
          </w:p>
        </w:tc>
        <w:tc>
          <w:tcPr>
            <w:tcW w:w="6000" w:type="dxa"/>
            <w:vAlign w:val="center"/>
          </w:tcPr>
          <w:p w14:paraId="1795B32B" w14:textId="44DC757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Spørsmål</w:t>
            </w:r>
          </w:p>
        </w:tc>
      </w:tr>
      <w:tr w:rsidR="00947BFB" w:rsidRPr="003E4802"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3E4802" w:rsidRDefault="00A45951" w:rsidP="00421476">
            <w:pPr>
              <w:pStyle w:val="NormalWeb"/>
              <w:ind w:left="30" w:right="30"/>
              <w:rPr>
                <w:rFonts w:ascii="Calibri" w:hAnsi="Calibri" w:cs="Calibri"/>
              </w:rPr>
            </w:pPr>
            <w:r w:rsidRPr="003E4802">
              <w:rPr>
                <w:rFonts w:ascii="Calibri" w:hAnsi="Calibri" w:cs="Calibri"/>
              </w:rPr>
              <w:t>not answered</w:t>
            </w:r>
          </w:p>
        </w:tc>
        <w:tc>
          <w:tcPr>
            <w:tcW w:w="6000" w:type="dxa"/>
            <w:vAlign w:val="center"/>
          </w:tcPr>
          <w:p w14:paraId="6374FBBD" w14:textId="58935B9A"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ikke besvart</w:t>
            </w:r>
          </w:p>
        </w:tc>
      </w:tr>
      <w:tr w:rsidR="00947BFB" w:rsidRPr="003E4802"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correct!</w:t>
            </w:r>
          </w:p>
        </w:tc>
        <w:tc>
          <w:tcPr>
            <w:tcW w:w="6000" w:type="dxa"/>
            <w:vAlign w:val="center"/>
          </w:tcPr>
          <w:p w14:paraId="505A5CF0" w14:textId="282E091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riktig!</w:t>
            </w:r>
          </w:p>
        </w:tc>
      </w:tr>
      <w:tr w:rsidR="00947BFB" w:rsidRPr="003E4802"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3E4802" w:rsidRDefault="00A45951" w:rsidP="00421476">
            <w:pPr>
              <w:pStyle w:val="NormalWeb"/>
              <w:ind w:left="30" w:right="30"/>
              <w:rPr>
                <w:rFonts w:ascii="Calibri" w:hAnsi="Calibri" w:cs="Calibri"/>
              </w:rPr>
            </w:pPr>
            <w:r w:rsidRPr="003E4802">
              <w:rPr>
                <w:rFonts w:ascii="Calibri" w:hAnsi="Calibri" w:cs="Calibri"/>
              </w:rPr>
              <w:t>That's not correct!</w:t>
            </w:r>
          </w:p>
        </w:tc>
        <w:tc>
          <w:tcPr>
            <w:tcW w:w="6000" w:type="dxa"/>
            <w:vAlign w:val="center"/>
          </w:tcPr>
          <w:p w14:paraId="2AC531B1" w14:textId="091EE77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Det er feil!</w:t>
            </w:r>
          </w:p>
        </w:tc>
      </w:tr>
      <w:tr w:rsidR="00947BFB" w:rsidRPr="003E4802"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Feedback: </w:t>
            </w:r>
          </w:p>
        </w:tc>
        <w:tc>
          <w:tcPr>
            <w:tcW w:w="6000" w:type="dxa"/>
            <w:vAlign w:val="center"/>
          </w:tcPr>
          <w:p w14:paraId="07D78451" w14:textId="01A341C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Tilbakemelding: </w:t>
            </w:r>
          </w:p>
        </w:tc>
      </w:tr>
      <w:tr w:rsidR="00947BFB" w:rsidRPr="003E4802"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3E4802" w:rsidRDefault="00A45951" w:rsidP="00421476">
            <w:pPr>
              <w:pStyle w:val="NormalWeb"/>
              <w:ind w:left="30" w:right="30"/>
              <w:rPr>
                <w:rFonts w:ascii="Calibri" w:hAnsi="Calibri" w:cs="Calibri"/>
              </w:rPr>
            </w:pPr>
            <w:r w:rsidRPr="003E4802">
              <w:rPr>
                <w:rFonts w:ascii="Calibri" w:hAnsi="Calibri" w:cs="Calibri"/>
              </w:rPr>
              <w:t xml:space="preserve">Interactions with Competitors </w:t>
            </w:r>
          </w:p>
        </w:tc>
        <w:tc>
          <w:tcPr>
            <w:tcW w:w="6000" w:type="dxa"/>
            <w:vAlign w:val="center"/>
          </w:tcPr>
          <w:p w14:paraId="64086D10" w14:textId="6F1E94C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 xml:space="preserve">Interaksjoner med konkurrenter </w:t>
            </w:r>
          </w:p>
        </w:tc>
      </w:tr>
      <w:tr w:rsidR="00947BFB" w:rsidRPr="003E4802"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3E4802" w:rsidRDefault="00A45951" w:rsidP="00421476">
            <w:pPr>
              <w:pStyle w:val="NormalWeb"/>
              <w:ind w:left="30" w:right="30"/>
              <w:rPr>
                <w:rFonts w:ascii="Calibri" w:hAnsi="Calibri" w:cs="Calibri"/>
              </w:rPr>
            </w:pPr>
            <w:r w:rsidRPr="003E4802">
              <w:rPr>
                <w:rFonts w:ascii="Calibri" w:hAnsi="Calibri" w:cs="Calibri"/>
              </w:rPr>
              <w:t>Knowledge</w:t>
            </w:r>
            <w:r w:rsidRPr="003E4802">
              <w:rPr>
                <w:rFonts w:ascii="Calibri" w:hAnsi="Calibri" w:cs="Calibri"/>
              </w:rPr>
              <w:t xml:space="preserve"> Check</w:t>
            </w:r>
          </w:p>
        </w:tc>
        <w:tc>
          <w:tcPr>
            <w:tcW w:w="6000" w:type="dxa"/>
            <w:vAlign w:val="center"/>
          </w:tcPr>
          <w:p w14:paraId="4A738114" w14:textId="033E8651"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Kunnskapssjekk</w:t>
            </w:r>
          </w:p>
        </w:tc>
      </w:tr>
      <w:tr w:rsidR="00947BFB" w:rsidRPr="003E4802"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3E4802" w:rsidRDefault="00A45951" w:rsidP="00421476">
            <w:pPr>
              <w:pStyle w:val="NormalWeb"/>
              <w:ind w:left="30" w:right="30"/>
              <w:rPr>
                <w:rFonts w:ascii="Calibri" w:hAnsi="Calibri" w:cs="Calibri"/>
              </w:rPr>
            </w:pPr>
            <w:r w:rsidRPr="003E4802">
              <w:rPr>
                <w:rFonts w:ascii="Calibri" w:hAnsi="Calibri" w:cs="Calibri"/>
              </w:rPr>
              <w:t>Submit</w:t>
            </w:r>
          </w:p>
        </w:tc>
        <w:tc>
          <w:tcPr>
            <w:tcW w:w="6000" w:type="dxa"/>
            <w:vAlign w:val="center"/>
          </w:tcPr>
          <w:p w14:paraId="45C1E6CA" w14:textId="10B37F5C"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Send inn</w:t>
            </w:r>
          </w:p>
        </w:tc>
      </w:tr>
      <w:tr w:rsidR="00947BFB" w:rsidRPr="003E4802"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Retake</w:t>
            </w:r>
          </w:p>
        </w:tc>
        <w:tc>
          <w:tcPr>
            <w:tcW w:w="6000" w:type="dxa"/>
            <w:vAlign w:val="center"/>
          </w:tcPr>
          <w:p w14:paraId="65400291" w14:textId="5129AD2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Ta på nytt</w:t>
            </w:r>
          </w:p>
        </w:tc>
      </w:tr>
      <w:tr w:rsidR="00947BFB" w:rsidRPr="003E4802"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Course Description: At Abbott we are committed to fair dealing and complying with competition laws. In this course, we will help you understand and recognize anti-</w:t>
            </w:r>
            <w:r w:rsidRPr="003E4802">
              <w:rPr>
                <w:rFonts w:ascii="Calibri" w:hAnsi="Calibri" w:cs="Calibri"/>
              </w:rPr>
              <w:t xml:space="preserve">competitive behavior and how to promote fair competition and avoid anti-competitive practices. This course will take approximately 15 minutes to complete. </w:t>
            </w:r>
          </w:p>
        </w:tc>
        <w:tc>
          <w:tcPr>
            <w:tcW w:w="6000" w:type="dxa"/>
            <w:vAlign w:val="center"/>
          </w:tcPr>
          <w:p w14:paraId="5CD33108" w14:textId="46E4EC5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Beskrivelse av kurset: Hos Abbott er vi forpliktet til rettferdig praksis og overholdelse av konkurr</w:t>
            </w:r>
            <w:r w:rsidRPr="003E4802">
              <w:rPr>
                <w:rFonts w:ascii="Calibri" w:eastAsia="Calibri" w:hAnsi="Calibri" w:cs="Calibri"/>
                <w:lang w:val="nb-NO"/>
              </w:rPr>
              <w:t xml:space="preserve">anselovgivning. I dette kurset vil vi hjelpe deg å forstå og gjenkjenne konkurransehemmende atferd og hvordan fremme rettferdig konkurranse og unngå konkurransehemmende praksis. Det vil ta ca. 15 minutter å fullføre dette kurset. </w:t>
            </w:r>
          </w:p>
        </w:tc>
      </w:tr>
      <w:tr w:rsidR="00947BFB" w:rsidRPr="003E4802"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3E4802" w:rsidRDefault="00A45951" w:rsidP="00421476">
            <w:pPr>
              <w:pStyle w:val="NormalWeb"/>
              <w:ind w:left="30" w:right="30"/>
              <w:rPr>
                <w:rFonts w:ascii="Calibri" w:hAnsi="Calibri" w:cs="Calibri"/>
              </w:rPr>
            </w:pPr>
            <w:r w:rsidRPr="003E4802">
              <w:rPr>
                <w:rFonts w:ascii="Calibri" w:hAnsi="Calibri" w:cs="Calibri"/>
              </w:rPr>
              <w:t>Menu</w:t>
            </w:r>
          </w:p>
        </w:tc>
        <w:tc>
          <w:tcPr>
            <w:tcW w:w="6000" w:type="dxa"/>
            <w:vAlign w:val="center"/>
          </w:tcPr>
          <w:p w14:paraId="61048651" w14:textId="574B9567"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Meny</w:t>
            </w:r>
          </w:p>
        </w:tc>
      </w:tr>
      <w:tr w:rsidR="00947BFB" w:rsidRPr="003E4802"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Resources</w:t>
            </w:r>
          </w:p>
        </w:tc>
        <w:tc>
          <w:tcPr>
            <w:tcW w:w="6000" w:type="dxa"/>
            <w:vAlign w:val="center"/>
          </w:tcPr>
          <w:p w14:paraId="275F13ED" w14:textId="09AF7B6B"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Ressurser</w:t>
            </w:r>
          </w:p>
        </w:tc>
      </w:tr>
      <w:tr w:rsidR="00947BFB" w:rsidRPr="003E4802"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3E4802" w:rsidRDefault="00A45951" w:rsidP="00421476">
            <w:pPr>
              <w:pStyle w:val="NormalWeb"/>
              <w:ind w:left="30" w:right="30"/>
              <w:rPr>
                <w:rFonts w:ascii="Calibri" w:hAnsi="Calibri" w:cs="Calibri"/>
              </w:rPr>
            </w:pPr>
            <w:r w:rsidRPr="003E4802">
              <w:rPr>
                <w:rFonts w:ascii="Calibri" w:hAnsi="Calibri" w:cs="Calibri"/>
              </w:rPr>
              <w:t>Reference Material</w:t>
            </w:r>
          </w:p>
        </w:tc>
        <w:tc>
          <w:tcPr>
            <w:tcW w:w="6000" w:type="dxa"/>
            <w:vAlign w:val="center"/>
          </w:tcPr>
          <w:p w14:paraId="702F4903" w14:textId="2C1E7A09"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Referansemateriell</w:t>
            </w:r>
          </w:p>
        </w:tc>
      </w:tr>
      <w:tr w:rsidR="00947BFB" w:rsidRPr="003E4802"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3E4802" w:rsidRDefault="00A45951" w:rsidP="00421476">
            <w:pPr>
              <w:pStyle w:val="NormalWeb"/>
              <w:ind w:left="30" w:right="30"/>
              <w:rPr>
                <w:rFonts w:ascii="Calibri" w:hAnsi="Calibri" w:cs="Calibri"/>
              </w:rPr>
            </w:pPr>
            <w:r w:rsidRPr="003E4802">
              <w:rPr>
                <w:rFonts w:ascii="Calibri" w:hAnsi="Calibri" w:cs="Calibri"/>
              </w:rPr>
              <w:t>Audio</w:t>
            </w:r>
          </w:p>
        </w:tc>
        <w:tc>
          <w:tcPr>
            <w:tcW w:w="6000" w:type="dxa"/>
            <w:vAlign w:val="center"/>
          </w:tcPr>
          <w:p w14:paraId="6390A14D" w14:textId="283C6DA8"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Audio</w:t>
            </w:r>
          </w:p>
        </w:tc>
      </w:tr>
      <w:tr w:rsidR="00947BFB" w:rsidRPr="003E4802"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3E4802" w:rsidRDefault="00A45951" w:rsidP="00421476">
            <w:pPr>
              <w:pStyle w:val="NormalWeb"/>
              <w:ind w:left="30" w:right="30"/>
              <w:rPr>
                <w:rFonts w:ascii="Calibri" w:hAnsi="Calibri" w:cs="Calibri"/>
              </w:rPr>
            </w:pPr>
            <w:r w:rsidRPr="003E4802">
              <w:rPr>
                <w:rFonts w:ascii="Calibri" w:hAnsi="Calibri" w:cs="Calibri"/>
              </w:rPr>
              <w:t>Exit</w:t>
            </w:r>
          </w:p>
        </w:tc>
        <w:tc>
          <w:tcPr>
            <w:tcW w:w="6000" w:type="dxa"/>
            <w:vAlign w:val="center"/>
          </w:tcPr>
          <w:p w14:paraId="26B1DFE1" w14:textId="31479D53"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Slutt</w:t>
            </w:r>
          </w:p>
        </w:tc>
      </w:tr>
      <w:tr w:rsidR="00947BFB" w:rsidRPr="003E4802"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lastRenderedPageBreak/>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3E4802" w:rsidRDefault="00A45951" w:rsidP="00421476">
            <w:pPr>
              <w:pStyle w:val="NormalWeb"/>
              <w:ind w:left="30" w:right="30"/>
              <w:rPr>
                <w:rFonts w:ascii="Calibri" w:hAnsi="Calibri" w:cs="Calibri"/>
              </w:rPr>
            </w:pPr>
            <w:r w:rsidRPr="003E4802">
              <w:rPr>
                <w:rFonts w:ascii="Calibri" w:hAnsi="Calibri" w:cs="Calibri"/>
              </w:rPr>
              <w:t>Close</w:t>
            </w:r>
          </w:p>
        </w:tc>
        <w:tc>
          <w:tcPr>
            <w:tcW w:w="6000" w:type="dxa"/>
            <w:vAlign w:val="center"/>
          </w:tcPr>
          <w:p w14:paraId="76973DB0" w14:textId="236B4415"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Lukk</w:t>
            </w:r>
          </w:p>
        </w:tc>
      </w:tr>
      <w:tr w:rsidR="00947BFB" w:rsidRPr="003E4802"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3E4802" w:rsidRDefault="00A45951" w:rsidP="00421476">
            <w:pPr>
              <w:spacing w:before="30" w:after="30"/>
              <w:ind w:left="30" w:right="30"/>
              <w:rPr>
                <w:rFonts w:ascii="Calibri" w:eastAsia="Times New Roman" w:hAnsi="Calibri" w:cs="Calibri"/>
                <w:sz w:val="16"/>
              </w:rPr>
            </w:pPr>
            <w:r w:rsidRPr="003E4802">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3E4802" w:rsidRDefault="00A45951" w:rsidP="00421476">
            <w:pPr>
              <w:pStyle w:val="NormalWeb"/>
              <w:ind w:left="30" w:right="30"/>
              <w:rPr>
                <w:rFonts w:ascii="Calibri" w:hAnsi="Calibri" w:cs="Calibri"/>
              </w:rPr>
            </w:pPr>
            <w:r w:rsidRPr="003E4802">
              <w:rPr>
                <w:rFonts w:ascii="Calibri" w:hAnsi="Calibri" w:cs="Calibri"/>
              </w:rPr>
              <w:t>Comment...</w:t>
            </w:r>
          </w:p>
        </w:tc>
        <w:tc>
          <w:tcPr>
            <w:tcW w:w="6000" w:type="dxa"/>
            <w:vAlign w:val="center"/>
          </w:tcPr>
          <w:p w14:paraId="173A297B" w14:textId="651FA5AE" w:rsidR="00421476" w:rsidRPr="003E4802" w:rsidRDefault="00A45951" w:rsidP="00421476">
            <w:pPr>
              <w:pStyle w:val="NormalWeb"/>
              <w:ind w:left="30" w:right="30"/>
              <w:rPr>
                <w:rFonts w:ascii="Calibri" w:hAnsi="Calibri" w:cs="Calibri"/>
              </w:rPr>
            </w:pPr>
            <w:r w:rsidRPr="003E4802">
              <w:rPr>
                <w:rFonts w:ascii="Calibri" w:eastAsia="Calibri" w:hAnsi="Calibri" w:cs="Calibri"/>
                <w:lang w:val="nb-NO"/>
              </w:rPr>
              <w:t>Kommentar …</w:t>
            </w:r>
          </w:p>
        </w:tc>
      </w:tr>
    </w:tbl>
    <w:p w14:paraId="2E2562A9" w14:textId="77777777" w:rsidR="00D348E1" w:rsidRPr="003E4802"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3E4802" w:rsidRDefault="00C70CC9" w:rsidP="00485D2F">
      <w:pPr>
        <w:rPr>
          <w:rStyle w:val="tw4winExternal"/>
          <w:rFonts w:ascii="Calibri" w:hAnsi="Calibri" w:cs="Calibri"/>
          <w:color w:val="000000" w:themeColor="text1"/>
          <w:sz w:val="36"/>
          <w:szCs w:val="36"/>
          <w:lang w:val="en-US"/>
        </w:rPr>
      </w:pPr>
    </w:p>
    <w:bookmarkEnd w:id="0"/>
    <w:p w14:paraId="6394D110" w14:textId="77777777" w:rsidR="00087C1A" w:rsidRDefault="00087C1A">
      <w:pPr>
        <w:rPr>
          <w:rFonts w:eastAsia="Times New Roman"/>
        </w:rPr>
      </w:pPr>
    </w:p>
    <w:sectPr w:rsidR="00087C1A" w:rsidSect="002C1E64">
      <w:headerReference w:type="default" r:id="rId5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E16C7" w14:textId="77777777" w:rsidR="00000000" w:rsidRDefault="00A45951">
      <w:r>
        <w:separator/>
      </w:r>
    </w:p>
  </w:endnote>
  <w:endnote w:type="continuationSeparator" w:id="0">
    <w:p w14:paraId="39C7DF30" w14:textId="77777777" w:rsidR="00000000" w:rsidRDefault="00A4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94429" w14:textId="77777777" w:rsidR="00000000" w:rsidRDefault="00A45951">
      <w:r>
        <w:separator/>
      </w:r>
    </w:p>
  </w:footnote>
  <w:footnote w:type="continuationSeparator" w:id="0">
    <w:p w14:paraId="35E95F5B" w14:textId="77777777" w:rsidR="00000000" w:rsidRDefault="00A4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3CB6" w14:textId="33CB52C3" w:rsidR="002C1E64" w:rsidRDefault="00A45951">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451E248E">
      <w:start w:val="1"/>
      <w:numFmt w:val="bullet"/>
      <w:lvlText w:val=""/>
      <w:lvlJc w:val="left"/>
      <w:pPr>
        <w:ind w:left="1440" w:hanging="360"/>
      </w:pPr>
      <w:rPr>
        <w:rFonts w:ascii="Symbol" w:hAnsi="Symbol" w:hint="default"/>
      </w:rPr>
    </w:lvl>
    <w:lvl w:ilvl="1" w:tplc="CF4AFD14" w:tentative="1">
      <w:start w:val="1"/>
      <w:numFmt w:val="bullet"/>
      <w:lvlText w:val="o"/>
      <w:lvlJc w:val="left"/>
      <w:pPr>
        <w:ind w:left="2160" w:hanging="360"/>
      </w:pPr>
      <w:rPr>
        <w:rFonts w:ascii="Courier New" w:hAnsi="Courier New" w:cs="Courier New" w:hint="default"/>
      </w:rPr>
    </w:lvl>
    <w:lvl w:ilvl="2" w:tplc="973EB270" w:tentative="1">
      <w:start w:val="1"/>
      <w:numFmt w:val="bullet"/>
      <w:lvlText w:val=""/>
      <w:lvlJc w:val="left"/>
      <w:pPr>
        <w:ind w:left="2880" w:hanging="360"/>
      </w:pPr>
      <w:rPr>
        <w:rFonts w:ascii="Wingdings" w:hAnsi="Wingdings" w:hint="default"/>
      </w:rPr>
    </w:lvl>
    <w:lvl w:ilvl="3" w:tplc="FA285512" w:tentative="1">
      <w:start w:val="1"/>
      <w:numFmt w:val="bullet"/>
      <w:lvlText w:val=""/>
      <w:lvlJc w:val="left"/>
      <w:pPr>
        <w:ind w:left="3600" w:hanging="360"/>
      </w:pPr>
      <w:rPr>
        <w:rFonts w:ascii="Symbol" w:hAnsi="Symbol" w:hint="default"/>
      </w:rPr>
    </w:lvl>
    <w:lvl w:ilvl="4" w:tplc="01CEA07A" w:tentative="1">
      <w:start w:val="1"/>
      <w:numFmt w:val="bullet"/>
      <w:lvlText w:val="o"/>
      <w:lvlJc w:val="left"/>
      <w:pPr>
        <w:ind w:left="4320" w:hanging="360"/>
      </w:pPr>
      <w:rPr>
        <w:rFonts w:ascii="Courier New" w:hAnsi="Courier New" w:cs="Courier New" w:hint="default"/>
      </w:rPr>
    </w:lvl>
    <w:lvl w:ilvl="5" w:tplc="F588FA40" w:tentative="1">
      <w:start w:val="1"/>
      <w:numFmt w:val="bullet"/>
      <w:lvlText w:val=""/>
      <w:lvlJc w:val="left"/>
      <w:pPr>
        <w:ind w:left="5040" w:hanging="360"/>
      </w:pPr>
      <w:rPr>
        <w:rFonts w:ascii="Wingdings" w:hAnsi="Wingdings" w:hint="default"/>
      </w:rPr>
    </w:lvl>
    <w:lvl w:ilvl="6" w:tplc="F4948F88" w:tentative="1">
      <w:start w:val="1"/>
      <w:numFmt w:val="bullet"/>
      <w:lvlText w:val=""/>
      <w:lvlJc w:val="left"/>
      <w:pPr>
        <w:ind w:left="5760" w:hanging="360"/>
      </w:pPr>
      <w:rPr>
        <w:rFonts w:ascii="Symbol" w:hAnsi="Symbol" w:hint="default"/>
      </w:rPr>
    </w:lvl>
    <w:lvl w:ilvl="7" w:tplc="E4E601DA" w:tentative="1">
      <w:start w:val="1"/>
      <w:numFmt w:val="bullet"/>
      <w:lvlText w:val="o"/>
      <w:lvlJc w:val="left"/>
      <w:pPr>
        <w:ind w:left="6480" w:hanging="360"/>
      </w:pPr>
      <w:rPr>
        <w:rFonts w:ascii="Courier New" w:hAnsi="Courier New" w:cs="Courier New" w:hint="default"/>
      </w:rPr>
    </w:lvl>
    <w:lvl w:ilvl="8" w:tplc="61D48B1E"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8"/>
  </w:num>
  <w:num w:numId="4">
    <w:abstractNumId w:val="19"/>
  </w:num>
  <w:num w:numId="5">
    <w:abstractNumId w:val="6"/>
  </w:num>
  <w:num w:numId="6">
    <w:abstractNumId w:val="17"/>
  </w:num>
  <w:num w:numId="7">
    <w:abstractNumId w:val="10"/>
  </w:num>
  <w:num w:numId="8">
    <w:abstractNumId w:val="0"/>
  </w:num>
  <w:num w:numId="9">
    <w:abstractNumId w:val="9"/>
  </w:num>
  <w:num w:numId="10">
    <w:abstractNumId w:val="11"/>
  </w:num>
  <w:num w:numId="11">
    <w:abstractNumId w:val="2"/>
  </w:num>
  <w:num w:numId="12">
    <w:abstractNumId w:val="12"/>
  </w:num>
  <w:num w:numId="13">
    <w:abstractNumId w:val="1"/>
  </w:num>
  <w:num w:numId="14">
    <w:abstractNumId w:val="5"/>
  </w:num>
  <w:num w:numId="15">
    <w:abstractNumId w:val="14"/>
  </w:num>
  <w:num w:numId="16">
    <w:abstractNumId w:val="3"/>
  </w:num>
  <w:num w:numId="17">
    <w:abstractNumId w:val="21"/>
  </w:num>
  <w:num w:numId="18">
    <w:abstractNumId w:val="20"/>
  </w:num>
  <w:num w:numId="19">
    <w:abstractNumId w:val="18"/>
  </w:num>
  <w:num w:numId="20">
    <w:abstractNumId w:val="4"/>
  </w:num>
  <w:num w:numId="21">
    <w:abstractNumId w:val="16"/>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10717B"/>
    <w:rsid w:val="00112F2A"/>
    <w:rsid w:val="00257449"/>
    <w:rsid w:val="002B0FEC"/>
    <w:rsid w:val="002C1E64"/>
    <w:rsid w:val="0033272F"/>
    <w:rsid w:val="003E4802"/>
    <w:rsid w:val="00421476"/>
    <w:rsid w:val="00434CEB"/>
    <w:rsid w:val="00461020"/>
    <w:rsid w:val="00485D2F"/>
    <w:rsid w:val="004E6724"/>
    <w:rsid w:val="005054BA"/>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315CB"/>
    <w:rsid w:val="00947BFB"/>
    <w:rsid w:val="009D71D8"/>
    <w:rsid w:val="00A45951"/>
    <w:rsid w:val="00AB4F49"/>
    <w:rsid w:val="00AF5A54"/>
    <w:rsid w:val="00B22B34"/>
    <w:rsid w:val="00B75DC4"/>
    <w:rsid w:val="00B81DBB"/>
    <w:rsid w:val="00C70688"/>
    <w:rsid w:val="00C70CC9"/>
    <w:rsid w:val="00CE30C4"/>
    <w:rsid w:val="00D12C8B"/>
    <w:rsid w:val="00D13615"/>
    <w:rsid w:val="00D348E1"/>
    <w:rsid w:val="00D528EA"/>
    <w:rsid w:val="00D62EF3"/>
    <w:rsid w:val="00D97DCB"/>
    <w:rsid w:val="00DD0C84"/>
    <w:rsid w:val="00DD242C"/>
    <w:rsid w:val="00DE5C66"/>
    <w:rsid w:val="00E10A2E"/>
    <w:rsid w:val="00E72CDE"/>
    <w:rsid w:val="00E818B5"/>
    <w:rsid w:val="00E8613C"/>
    <w:rsid w:val="00E931EA"/>
    <w:rsid w:val="00E979A6"/>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6_C_40" TargetMode="External"/><Relationship Id="rId21" Type="http://schemas.openxmlformats.org/officeDocument/2006/relationships/hyperlink" Target="http://www.learnex.co.uk/test/AbbottUTA/courses/EN-US/course/index.html?showScreen=8_C_8" TargetMode="External"/><Relationship Id="rId324" Type="http://schemas.openxmlformats.org/officeDocument/2006/relationships/hyperlink" Target="http://www.learnex.co.uk/test/AbbottUTA/courses/EN-US/course/index.html?showScreen=173_C_200" TargetMode="External"/><Relationship Id="rId531" Type="http://schemas.openxmlformats.org/officeDocument/2006/relationships/theme" Target="theme/theme1.xml"/><Relationship Id="rId170" Type="http://schemas.openxmlformats.org/officeDocument/2006/relationships/hyperlink" Target="http://www.learnex.co.uk/test/AbbottUTA/courses/EN-US/course/index.html?showScreen=82_C_56"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0_C_27" TargetMode="External"/><Relationship Id="rId32" Type="http://schemas.openxmlformats.org/officeDocument/2006/relationships/hyperlink" Target="http://www.learnex.co.uk/test/AbbottUTA/courses/EN-US/course/index.html?showScreen=13_C_13"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speakup.abbott.com/" TargetMode="External"/><Relationship Id="rId181" Type="http://schemas.openxmlformats.org/officeDocument/2006/relationships/hyperlink" Target="http://www.learnex.co.uk/test/AbbottUTA/courses/EN-US/course/index.html?showScreen=88_C_62" TargetMode="External"/><Relationship Id="rId402" Type="http://schemas.openxmlformats.org/officeDocument/2006/relationships/hyperlink" Target="http://www.learnex.co.uk/test/AbbottCompete/courses/EN-US/course/index.html?showScreen=29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1_C_23" TargetMode="External"/><Relationship Id="rId486" Type="http://schemas.openxmlformats.org/officeDocument/2006/relationships/hyperlink" Target="http://www.learnex.co.uk/test/AbbottCompete/courses/EN-US/course/index.html?showScreen=76_C_27" TargetMode="External"/><Relationship Id="rId43" Type="http://schemas.openxmlformats.org/officeDocument/2006/relationships/hyperlink" Target="http://www.learnex.co.uk/test/AbbottUTA/courses/EN-US/course/index.html?showScreen=19_C_16" TargetMode="External"/><Relationship Id="rId139" Type="http://schemas.openxmlformats.org/officeDocument/2006/relationships/hyperlink" Target="http://www.learnex.co.uk/test/AbbottUTA/courses/EN-US/course/index.html?showScreen=67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file:///C:/dev/AbbottUTA/courses/EN-US/translation/reference/Transcript.pdf" TargetMode="External"/><Relationship Id="rId388" Type="http://schemas.openxmlformats.org/officeDocument/2006/relationships/hyperlink" Target="http://www.learnex.co.uk/test/AbbottCompete/courses/EN-US/course/index.html?showScreen=22_C_12" TargetMode="External"/><Relationship Id="rId511" Type="http://schemas.openxmlformats.org/officeDocument/2006/relationships/hyperlink" Target="http://www.learnex.co.uk/test/AbbottCompete/courses/EN-US/course/index.html?showScreen=94_C_200" TargetMode="External"/><Relationship Id="rId85" Type="http://schemas.openxmlformats.org/officeDocument/2006/relationships/hyperlink" Target="http://www.learnex.co.uk/test/AbbottUTA/courses/EN-US/course/index.html?showScreen=39_C_30"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36_C_16"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58_C_27" TargetMode="External"/><Relationship Id="rId497" Type="http://schemas.openxmlformats.org/officeDocument/2006/relationships/hyperlink" Target="http://www.learnex.co.uk/test/AbbottCompete/courses/EN-US/course/index.html?showScreen=84_C_28" TargetMode="External"/><Relationship Id="rId12" Type="http://schemas.openxmlformats.org/officeDocument/2006/relationships/hyperlink" Target="http://www.learnex.co.uk/test/AbbottUTA/courses/EN-US/course/index.html?showScreen=3_C_3"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6_C_6" TargetMode="External"/><Relationship Id="rId522" Type="http://schemas.openxmlformats.org/officeDocument/2006/relationships/hyperlink" Target="http://www.learnex.co.uk/test/AbbottCompete/courses/EN-US/course/index.html?showScreen=95_C_200" TargetMode="External"/><Relationship Id="rId54" Type="http://schemas.openxmlformats.org/officeDocument/2006/relationships/hyperlink" Target="http://www.learnex.co.uk/test/AbbottUTA/courses/EN-US/course/index.html?showScreen=24_C_18"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28_C_13"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1_C_21" TargetMode="External"/><Relationship Id="rId466" Type="http://schemas.openxmlformats.org/officeDocument/2006/relationships/hyperlink" Target="http://www.learnex.co.uk/test/AbbottCompete/courses/EN-US/course/index.html?showScreen=64_C_27" TargetMode="External"/><Relationship Id="rId23" Type="http://schemas.openxmlformats.org/officeDocument/2006/relationships/hyperlink" Target="http://www.learnex.co.uk/test/AbbottUTA/courses/EN-US/course/index.html?showScreen=9_C_9" TargetMode="External"/><Relationship Id="rId119" Type="http://schemas.openxmlformats.org/officeDocument/2006/relationships/hyperlink" Target="http://www.learnex.co.uk/test/AbbottUTA/courses/EN-US/course/index.html?showScreen=57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s://abbott.sharepoint.com/sites/AW-GlobalTradeCompliance/SitePages/DeniedPartyScreening.aspx" TargetMode="External"/><Relationship Id="rId533" Type="http://schemas.openxmlformats.org/officeDocument/2006/relationships/customXml" Target="../customXml/item2.xml"/><Relationship Id="rId65" Type="http://schemas.openxmlformats.org/officeDocument/2006/relationships/hyperlink" Target="http://www.learnex.co.uk/test/AbbottUTA/courses/EN-US/course/index.html?showScreen=31_C_22"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1_C_8"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47_C_22" TargetMode="External"/><Relationship Id="rId477" Type="http://schemas.openxmlformats.org/officeDocument/2006/relationships/hyperlink" Target="http://www.learnex.co.uk/test/AbbottCompete/courses/EN-US/course/index.html?showScreen=71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mailto:investigations@abbott.com" TargetMode="External"/><Relationship Id="rId502" Type="http://schemas.openxmlformats.org/officeDocument/2006/relationships/hyperlink" Target="http://www.learnex.co.uk/test/AbbottCompete/courses/EN-US/course/index.html?showScreen=91_C_200" TargetMode="External"/><Relationship Id="rId34" Type="http://schemas.openxmlformats.org/officeDocument/2006/relationships/hyperlink" Target="http://www.learnex.co.uk/test/AbbottUTA/courses/EN-US/course/index.html?showScreen=14_C_14" TargetMode="External"/><Relationship Id="rId76" Type="http://schemas.openxmlformats.org/officeDocument/2006/relationships/hyperlink" Target="mailto:exports@abbott.com" TargetMode="External"/><Relationship Id="rId141" Type="http://schemas.openxmlformats.org/officeDocument/2006/relationships/hyperlink" Target="http://www.learnex.co.uk/test/AbbottUTA/courses/EN-US/course/index.html?showScreen=68_C_47" TargetMode="External"/><Relationship Id="rId379" Type="http://schemas.openxmlformats.org/officeDocument/2006/relationships/hyperlink" Target="http://www.learnex.co.uk/test/AbbottCompete/courses/EN-US/course/index.html?showScreen=18_C_11" TargetMode="External"/><Relationship Id="rId7" Type="http://schemas.openxmlformats.org/officeDocument/2006/relationships/hyperlink" Target="http://www.learnex.co.uk/test/AbbottUTA/courses/EN-US/course/index.html?showScreen=1_C_1" TargetMode="Externa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3_C_12" TargetMode="External"/><Relationship Id="rId404" Type="http://schemas.openxmlformats.org/officeDocument/2006/relationships/hyperlink" Target="http://www.learnex.co.uk/test/AbbottCompete/courses/EN-US/course/index.html?showScreen=30_C_14" TargetMode="External"/><Relationship Id="rId446" Type="http://schemas.openxmlformats.org/officeDocument/2006/relationships/hyperlink" Target="http://www.learnex.co.uk/test/AbbottCompete/courses/EN-US/course/index.html?showScreen=52_C_23"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77_C_27" TargetMode="External"/><Relationship Id="rId45" Type="http://schemas.openxmlformats.org/officeDocument/2006/relationships/hyperlink" Target="http://www.learnex.co.uk/test/AbbottUTA/courses/EN-US/course/index.html?showScreen=20_C_17" TargetMode="External"/><Relationship Id="rId87" Type="http://schemas.openxmlformats.org/officeDocument/2006/relationships/hyperlink" Target="http://www.learnex.co.uk/test/AbbottUTA/courses/EN-US/course/index.html?showScreen=40_C_31"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1_C_1" TargetMode="External"/><Relationship Id="rId513" Type="http://schemas.openxmlformats.org/officeDocument/2006/relationships/hyperlink" Target="https://icomply.abbott.com/Apps/ComplianceContacts/" TargetMode="Externa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37_C_17" TargetMode="External"/><Relationship Id="rId457" Type="http://schemas.openxmlformats.org/officeDocument/2006/relationships/hyperlink" Target="http://www.learnex.co.uk/test/AbbottCompete/courses/EN-US/course/index.html?showScreen=59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88_C_199" TargetMode="External"/><Relationship Id="rId14" Type="http://schemas.openxmlformats.org/officeDocument/2006/relationships/hyperlink" Target="http://www.learnex.co.uk/test/AbbottUTA/courses/EN-US/course/index.html?showScreen=4_C_4" TargetMode="External"/><Relationship Id="rId56" Type="http://schemas.openxmlformats.org/officeDocument/2006/relationships/hyperlink" Target="http://www.learnex.co.uk/test/AbbottUTA/courses/EN-US/course/index.html?showScreen=25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7_C_7" TargetMode="External"/><Relationship Id="rId524" Type="http://schemas.openxmlformats.org/officeDocument/2006/relationships/hyperlink" Target="https://abbott.sharepoint.com/sites/AW-Abbott-Legal"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8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3_C_10" TargetMode="External"/><Relationship Id="rId426" Type="http://schemas.openxmlformats.org/officeDocument/2006/relationships/hyperlink" Target="http://www.learnex.co.uk/test/AbbottCompete/courses/EN-US/course/index.html?showScreen=42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65_C_27" TargetMode="External"/><Relationship Id="rId25" Type="http://schemas.openxmlformats.org/officeDocument/2006/relationships/hyperlink" Target="http://www.learnex.co.uk/test/AbbottUTA/courses/EN-US/course/index.html?showScreen=10_C_10" TargetMode="External"/><Relationship Id="rId67" Type="http://schemas.openxmlformats.org/officeDocument/2006/relationships/hyperlink" Target="http://www.learnex.co.uk/test/AbbottUTA/courses/EN-US/course/index.html?showScreen=32_C_23"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s://abbott.sharepoint.com/sites/AW-GlobalTradeCompliance/SitePages/DeniedPartyScreening.aspx"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19_C_11"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48_C_22" TargetMode="External"/><Relationship Id="rId479" Type="http://schemas.openxmlformats.org/officeDocument/2006/relationships/hyperlink" Target="http://www.learnex.co.uk/test/AbbottCompete/courses/EN-US/course/index.html?showScreen=72_C_27" TargetMode="External"/><Relationship Id="rId36" Type="http://schemas.openxmlformats.org/officeDocument/2006/relationships/hyperlink" Target="http://www.learnex.co.uk/test/AbbottUTA/courses/EN-US/course/index.html?showScreen=15_C_15"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s://abbott.sharepoint.com/sites/AW-Ethics_Compliance" TargetMode="External"/><Relationship Id="rId490" Type="http://schemas.openxmlformats.org/officeDocument/2006/relationships/hyperlink" Target="http://www.learnex.co.uk/test/AbbottCompete/courses/EN-US/course/index.html?showScreen=79_C_27" TargetMode="External"/><Relationship Id="rId504" Type="http://schemas.openxmlformats.org/officeDocument/2006/relationships/hyperlink" Target="http://www.learnex.co.uk/test/AbbottCompete/courses/EN-US/course/index.html?showScreen=92_C_200" TargetMode="External"/><Relationship Id="rId78" Type="http://schemas.openxmlformats.org/officeDocument/2006/relationships/hyperlink" Target="http://www.learnex.co.uk/test/AbbottUTA/courses/EN-US/course/index.html?showScreen=36_C_27" TargetMode="External"/><Relationship Id="rId101" Type="http://schemas.openxmlformats.org/officeDocument/2006/relationships/hyperlink" Target="http://www.learnex.co.uk/test/AbbottUTA/courses/EN-US/course/index.html?showScreen=47_C_35" TargetMode="External"/><Relationship Id="rId143" Type="http://schemas.openxmlformats.org/officeDocument/2006/relationships/hyperlink" Target="http://www.learnex.co.uk/test/AbbottUTA/courses/EN-US/course/index.html?showScreen=69_C_48"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2_C_2" TargetMode="External"/><Relationship Id="rId406" Type="http://schemas.openxmlformats.org/officeDocument/2006/relationships/hyperlink" Target="http://www.learnex.co.uk/test/AbbottCompete/courses/EN-US/course/index.html?showScreen=31_C_14" TargetMode="External"/><Relationship Id="rId9" Type="http://schemas.openxmlformats.org/officeDocument/2006/relationships/hyperlink" Target="http://www.learnex.co.uk/test/AbbottUTA/courses/EN-US/course/index.html?showScreen=2_C_2" TargetMode="Externa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4_C_12" TargetMode="External"/><Relationship Id="rId448" Type="http://schemas.openxmlformats.org/officeDocument/2006/relationships/hyperlink" Target="http://www.learnex.co.uk/test/AbbottCompete/courses/EN-US/course/index.html?showScreen=54_C_25"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openxmlformats.org/officeDocument/2006/relationships/hyperlink" Target="mailto:investigations@abbott.com" TargetMode="External"/><Relationship Id="rId47" Type="http://schemas.openxmlformats.org/officeDocument/2006/relationships/hyperlink" Target="http://www.learnex.co.uk/test/AbbottUTA/courses/EN-US/course/index.html?showScreen=21_C_17" TargetMode="External"/><Relationship Id="rId89" Type="http://schemas.openxmlformats.org/officeDocument/2006/relationships/hyperlink" Target="http://www.learnex.co.uk/test/AbbottUTA/courses/EN-US/course/index.html?showScreen=41_C_32"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8_C_8"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38_C_18" TargetMode="External"/><Relationship Id="rId459" Type="http://schemas.openxmlformats.org/officeDocument/2006/relationships/hyperlink" Target="http://www.learnex.co.uk/test/AbbottCompete/courses/EN-US/course/index.html?showScreen=60_C_27" TargetMode="External"/><Relationship Id="rId16" Type="http://schemas.openxmlformats.org/officeDocument/2006/relationships/hyperlink" Target="http://www.learnex.co.uk/test/AbbottUTA/courses/EN-US/course/index.html?showScreen=5_C_5"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66_C_27" TargetMode="External"/><Relationship Id="rId526" Type="http://schemas.openxmlformats.org/officeDocument/2006/relationships/hyperlink" Target="http://www.learnex.co.uk/test/AbbottCompete/courses/EN-US/course/index.html?showScreen=96_C_200" TargetMode="External"/><Relationship Id="rId58" Type="http://schemas.openxmlformats.org/officeDocument/2006/relationships/hyperlink" Target="http://www.learnex.co.uk/test/AbbottUTA/courses/EN-US/course/index.html?showScreen=26_C_18" TargetMode="External"/><Relationship Id="rId123" Type="http://schemas.openxmlformats.org/officeDocument/2006/relationships/hyperlink" Target="http://www.learnex.co.uk/test/AbbottUTA/courses/EN-US/course/index.html?showScreen=59_C_41" TargetMode="External"/><Relationship Id="rId330" Type="http://schemas.openxmlformats.org/officeDocument/2006/relationships/hyperlink" Target="http://www.learnex.co.uk/test/AbbottUTA/courses/EN-US/course/index.html?showScreen=174_C_200"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4_C_11" TargetMode="External"/><Relationship Id="rId428" Type="http://schemas.openxmlformats.org/officeDocument/2006/relationships/hyperlink" Target="http://www.learnex.co.uk/test/AbbottCompete/courses/EN-US/course/index.html?showScreen=43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74_C_27" TargetMode="External"/><Relationship Id="rId27" Type="http://schemas.openxmlformats.org/officeDocument/2006/relationships/hyperlink" Target="http://www.learnex.co.uk/test/AbbottUTA/courses/EN-US/course/index.html?showScreen=11_C_11" TargetMode="External"/><Relationship Id="rId69" Type="http://schemas.openxmlformats.org/officeDocument/2006/relationships/hyperlink" Target="http://www.learnex.co.uk/test/AbbottUTA/courses/EN-US/course/index.html?showScreen=33_C_24"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7_C_28"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speakup.abbott.com/" TargetMode="External"/><Relationship Id="rId383" Type="http://schemas.openxmlformats.org/officeDocument/2006/relationships/hyperlink" Target="http://www.learnex.co.uk/test/AbbottCompete/courses/EN-US/course/index.html?showScreen=20_C_11" TargetMode="External"/><Relationship Id="rId439" Type="http://schemas.openxmlformats.org/officeDocument/2006/relationships/hyperlink" Target="http://www.learnex.co.uk/test/AbbottCompete/courses/EN-US/course/index.html?showScreen=49_C_23"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55_C_26" TargetMode="External"/><Relationship Id="rId506" Type="http://schemas.openxmlformats.org/officeDocument/2006/relationships/hyperlink" Target="http://www.learnex.co.uk/test/AbbottCompete/courses/EN-US/course/index.html?showScreen=93_C_200" TargetMode="External"/><Relationship Id="rId38" Type="http://schemas.openxmlformats.org/officeDocument/2006/relationships/hyperlink" Target="http://www.learnex.co.uk/test/AbbottUTA/courses/EN-US/course/index.html?showScreen=16_C_16" TargetMode="External"/><Relationship Id="rId103" Type="http://schemas.openxmlformats.org/officeDocument/2006/relationships/hyperlink" Target="http://www.learnex.co.uk/test/AbbottUTA/courses/EN-US/course/index.html?showScreen=48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80_C_27" TargetMode="External"/><Relationship Id="rId91" Type="http://schemas.openxmlformats.org/officeDocument/2006/relationships/hyperlink" Target="http://www.learnex.co.uk/test/AbbottUTA/courses/EN-US/course/index.html?showScreen=42_C_33" TargetMode="External"/><Relationship Id="rId145" Type="http://schemas.openxmlformats.org/officeDocument/2006/relationships/hyperlink" Target="http://www.learnex.co.uk/test/AbbottUTA/courses/EN-US/course/index.html?showScreen=70_C_49"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3_C_3" TargetMode="External"/><Relationship Id="rId394" Type="http://schemas.openxmlformats.org/officeDocument/2006/relationships/hyperlink" Target="http://www.learnex.co.uk/test/AbbottCompete/courses/EN-US/course/index.html?showScreen=25_C_13" TargetMode="External"/><Relationship Id="rId408" Type="http://schemas.openxmlformats.org/officeDocument/2006/relationships/hyperlink" Target="http://www.learnex.co.uk/test/AbbottCompete/courses/EN-US/course/index.html?showScreen=32_C_14"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2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1_C_27" TargetMode="External"/><Relationship Id="rId517" Type="http://schemas.openxmlformats.org/officeDocument/2006/relationships/hyperlink" Target="https://icomply.abbott.com/Apps/ComplianceContacts/" TargetMode="External"/><Relationship Id="rId60" Type="http://schemas.openxmlformats.org/officeDocument/2006/relationships/hyperlink" Target="http://www.learnex.co.uk/test/AbbottUTA/courses/EN-US/course/index.html?showScreen=27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abbott.com/investors/governance/code-of-business-conduct.html" TargetMode="External"/><Relationship Id="rId363" Type="http://schemas.openxmlformats.org/officeDocument/2006/relationships/hyperlink" Target="http://www.learnex.co.uk/test/AbbottCompete/courses/EN-US/course/index.html?showScreen=9_C_8" TargetMode="External"/><Relationship Id="rId419" Type="http://schemas.openxmlformats.org/officeDocument/2006/relationships/hyperlink" Target="http://www.learnex.co.uk/test/AbbottCompete/courses/EN-US/course/index.html?showScreen=39_C_19"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4_C_22" TargetMode="External"/><Relationship Id="rId18" Type="http://schemas.openxmlformats.org/officeDocument/2006/relationships/hyperlink" Target="http://www.learnex.co.uk/test/AbbottUTA/courses/EN-US/course/index.html?showScreen=6_C_6"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68_C_27" TargetMode="External"/><Relationship Id="rId528" Type="http://schemas.openxmlformats.org/officeDocument/2006/relationships/hyperlink" Target="file:///C:/dev/AbbottCompete/courses/EN-US/translation/reference/Transcript.pdf" TargetMode="External"/><Relationship Id="rId125" Type="http://schemas.openxmlformats.org/officeDocument/2006/relationships/hyperlink" Target="http://www.learnex.co.uk/test/AbbottUTA/courses/EN-US/course/index.html?showScreen=60_C_42"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www.learnex.co.uk/test/AbbottUTA/courses/EN-US/course/index.html?showScreen=175_C_200" TargetMode="External"/><Relationship Id="rId374" Type="http://schemas.openxmlformats.org/officeDocument/2006/relationships/hyperlink" Target="http://www.learnex.co.uk/test/AbbottCompete/courses/EN-US/course/index.html?showScreen=15_C_11" TargetMode="External"/><Relationship Id="rId71" Type="http://schemas.openxmlformats.org/officeDocument/2006/relationships/hyperlink" Target="http://www.learnex.co.uk/test/AbbottUTA/courses/EN-US/course/index.html?showScreen=34_C_25"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styles" Target="styles.xml"/><Relationship Id="rId29" Type="http://schemas.openxmlformats.org/officeDocument/2006/relationships/hyperlink" Target="http://www.learnex.co.uk/test/AbbottUTA/courses/EN-US/course/index.html?showScreen=12_C_12"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0_C_23" TargetMode="External"/><Relationship Id="rId483" Type="http://schemas.openxmlformats.org/officeDocument/2006/relationships/hyperlink" Target="http://www.learnex.co.uk/test/AbbottCompete/courses/EN-US/course/index.html?showScreen=75_C_27" TargetMode="External"/><Relationship Id="rId40" Type="http://schemas.openxmlformats.org/officeDocument/2006/relationships/hyperlink" Target="http://www.learnex.co.uk/test/AbbottUTA/courses/EN-US/course/index.html?showScreen=17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UTA/courses/EN-US/course/index.html?showScreen=176_C_200" TargetMode="External"/><Relationship Id="rId82" Type="http://schemas.openxmlformats.org/officeDocument/2006/relationships/hyperlink" Target="http://www.learnex.co.uk/test/AbbottUTA/courses/EN-US/course/index.html?showScreen=38_C_29"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1_C_12"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3_C_14" TargetMode="External"/><Relationship Id="rId452" Type="http://schemas.openxmlformats.org/officeDocument/2006/relationships/hyperlink" Target="http://www.learnex.co.uk/test/AbbottCompete/courses/EN-US/course/index.html?showScreen=56_C_27" TargetMode="External"/><Relationship Id="rId494" Type="http://schemas.openxmlformats.org/officeDocument/2006/relationships/hyperlink" Target="http://www.learnex.co.uk/test/AbbottCompete/courses/EN-US/course/index.html?showScreen=81_C_27" TargetMode="External"/><Relationship Id="rId508" Type="http://schemas.openxmlformats.org/officeDocument/2006/relationships/hyperlink" Target="https://abbott.sharepoint.com/sites/AW-Ethics_Compliance/SitePages/anti-corruption-policy.aspx" TargetMode="External"/><Relationship Id="rId105" Type="http://schemas.openxmlformats.org/officeDocument/2006/relationships/hyperlink" Target="http://www.learnex.co.uk/test/AbbottUTA/courses/EN-US/course/index.html?showScreen=49_C_35" TargetMode="External"/><Relationship Id="rId147" Type="http://schemas.openxmlformats.org/officeDocument/2006/relationships/hyperlink" Target="mailto:exports@abbott.com"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4_C_4" TargetMode="External"/><Relationship Id="rId51" Type="http://schemas.openxmlformats.org/officeDocument/2006/relationships/hyperlink" Target="http://www.learnex.co.uk/test/AbbottUTA/courses/EN-US/course/index.html?showScreen=23_C_17" TargetMode="External"/><Relationship Id="rId93" Type="http://schemas.openxmlformats.org/officeDocument/2006/relationships/hyperlink" Target="http://www.learnex.co.uk/test/AbbottUTA/courses/EN-US/course/index.html?showScreen=43_C_34"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26_C_13"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0_C_20" TargetMode="External"/><Relationship Id="rId463" Type="http://schemas.openxmlformats.org/officeDocument/2006/relationships/hyperlink" Target="http://www.learnex.co.uk/test/AbbottCompete/courses/EN-US/course/index.html?showScreen=63_C_27" TargetMode="External"/><Relationship Id="rId519" Type="http://schemas.openxmlformats.org/officeDocument/2006/relationships/hyperlink" Target="mailto:investigations@abbott.com"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http://www.learnex.co.uk/test/AbbottUTA/courses/EN-US/course/index.html?showScreen=173_C_200" TargetMode="External"/><Relationship Id="rId530" Type="http://schemas.openxmlformats.org/officeDocument/2006/relationships/fontTable" Target="fontTable.xml"/><Relationship Id="rId20" Type="http://schemas.openxmlformats.org/officeDocument/2006/relationships/hyperlink" Target="http://www.learnex.co.uk/test/AbbottUTA/courses/EN-US/course/index.html?showScreen=7_C_7" TargetMode="External"/><Relationship Id="rId62" Type="http://schemas.openxmlformats.org/officeDocument/2006/relationships/hyperlink" Target="http://www.learnex.co.uk/test/AbbottUTA/courses/EN-US/course/index.html?showScreen=29_C_20" TargetMode="External"/><Relationship Id="rId365" Type="http://schemas.openxmlformats.org/officeDocument/2006/relationships/hyperlink" Target="http://www.learnex.co.uk/test/AbbottCompete/courses/EN-US/course/index.html?showScreen=10_C_8"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45_C_22" TargetMode="External"/><Relationship Id="rId474" Type="http://schemas.openxmlformats.org/officeDocument/2006/relationships/hyperlink" Target="http://www.learnex.co.uk/test/AbbottCompete/courses/EN-US/course/index.html?showScreen=69_C_27" TargetMode="External"/><Relationship Id="rId127" Type="http://schemas.openxmlformats.org/officeDocument/2006/relationships/hyperlink" Target="http://www.learnex.co.uk/test/AbbottUTA/courses/EN-US/course/index.html?showScreen=61_C_43" TargetMode="External"/><Relationship Id="rId31" Type="http://schemas.openxmlformats.org/officeDocument/2006/relationships/hyperlink" Target="http://www.learnex.co.uk/test/AbbottUTA/courses/EN-US/course/index.html?showScreen=13_C_13" TargetMode="External"/><Relationship Id="rId73" Type="http://schemas.openxmlformats.org/officeDocument/2006/relationships/hyperlink" Target="http://www.learnex.co.uk/test/AbbottUTA/courses/EN-US/course/index.html?showScreen=35_C_26"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s://abbott.sharepoint.com/sites/AW-Ethics_Compliance" TargetMode="External"/><Relationship Id="rId376" Type="http://schemas.openxmlformats.org/officeDocument/2006/relationships/hyperlink" Target="http://www.learnex.co.uk/test/AbbottCompete/courses/EN-US/course/index.html?showScreen=16_C_11" TargetMode="External"/><Relationship Id="rId4" Type="http://schemas.openxmlformats.org/officeDocument/2006/relationships/webSettings" Target="webSettings.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29_C_14" TargetMode="External"/><Relationship Id="rId443" Type="http://schemas.openxmlformats.org/officeDocument/2006/relationships/hyperlink" Target="http://www.learnex.co.uk/test/AbbottCompete/courses/EN-US/course/index.html?showScreen=51_C_23"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76_C_27" TargetMode="External"/><Relationship Id="rId42" Type="http://schemas.openxmlformats.org/officeDocument/2006/relationships/hyperlink" Target="http://www.learnex.co.uk/test/AbbottUTA/courses/EN-US/course/index.html?showScreen=18_C_16" TargetMode="External"/><Relationship Id="rId84" Type="http://schemas.openxmlformats.org/officeDocument/2006/relationships/hyperlink" Target="https://ofac.treasury.gov/sanctions-programs-and-country-information"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file:///C:/dev/AbbottUTA/courses/EN-US/translation/reference/Transcript.pdf" TargetMode="External"/><Relationship Id="rId387" Type="http://schemas.openxmlformats.org/officeDocument/2006/relationships/hyperlink" Target="http://www.learnex.co.uk/test/AbbottCompete/courses/EN-US/course/index.html?showScreen=22_C_12" TargetMode="External"/><Relationship Id="rId510" Type="http://schemas.openxmlformats.org/officeDocument/2006/relationships/hyperlink" Target="https://abbott.sharepoint.com/sites/AW-Ethics_Compliance/SitePages/anti-corruption-policy.aspx"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34_C_14" TargetMode="External"/><Relationship Id="rId107" Type="http://schemas.openxmlformats.org/officeDocument/2006/relationships/hyperlink" Target="http://www.learnex.co.uk/test/AbbottUTA/courses/EN-US/course/index.html?showScreen=50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57_C_27" TargetMode="External"/><Relationship Id="rId496" Type="http://schemas.openxmlformats.org/officeDocument/2006/relationships/hyperlink" Target="http://www.learnex.co.uk/test/AbbottCompete/courses/EN-US/course/index.html?showScreen=82_C_27" TargetMode="External"/><Relationship Id="rId11" Type="http://schemas.openxmlformats.org/officeDocument/2006/relationships/hyperlink" Target="http://www.learnex.co.uk/test/AbbottUTA/courses/EN-US/course/index.html?showScreen=3_C_3" TargetMode="External"/><Relationship Id="rId53" Type="http://schemas.openxmlformats.org/officeDocument/2006/relationships/hyperlink" Target="http://www.learnex.co.uk/test/AbbottUTA/courses/EN-US/course/index.html?showScreen=24_C_18"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5_C_5" TargetMode="External"/><Relationship Id="rId398" Type="http://schemas.openxmlformats.org/officeDocument/2006/relationships/hyperlink" Target="http://www.learnex.co.uk/test/AbbottCompete/courses/EN-US/course/index.html?showScreen=27_C_13" TargetMode="External"/><Relationship Id="rId521" Type="http://schemas.openxmlformats.org/officeDocument/2006/relationships/hyperlink" Target="http://www.learnex.co.uk/test/AbbottCompete/courses/EN-US/course/index.html?showScreen=95_C_200" TargetMode="External"/><Relationship Id="rId95" Type="http://schemas.openxmlformats.org/officeDocument/2006/relationships/hyperlink" Target="http://www.learnex.co.uk/test/AbbottUTA/courses/EN-US/course/index.html?showScreen=44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1_C_21"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64_C_27" TargetMode="External"/><Relationship Id="rId22" Type="http://schemas.openxmlformats.org/officeDocument/2006/relationships/hyperlink" Target="http://www.learnex.co.uk/test/AbbottUTA/courses/EN-US/course/index.html?showScreen=8_C_8" TargetMode="External"/><Relationship Id="rId64" Type="http://schemas.openxmlformats.org/officeDocument/2006/relationships/hyperlink" Target="http://www.learnex.co.uk/test/AbbottUTA/courses/EN-US/course/index.html?showScreen=30_C_21"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mailto:exports@abbott.com" TargetMode="External"/><Relationship Id="rId367" Type="http://schemas.openxmlformats.org/officeDocument/2006/relationships/hyperlink" Target="http://www.learnex.co.uk/test/AbbottCompete/courses/EN-US/course/index.html?showScreen=11_C_8" TargetMode="External"/><Relationship Id="rId532" Type="http://schemas.openxmlformats.org/officeDocument/2006/relationships/customXml" Target="../customXml/item1.xm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46_C_22" TargetMode="External"/><Relationship Id="rId476" Type="http://schemas.openxmlformats.org/officeDocument/2006/relationships/hyperlink" Target="http://www.learnex.co.uk/test/AbbottCompete/courses/EN-US/course/index.html?showScreen=70_C_27" TargetMode="External"/><Relationship Id="rId33" Type="http://schemas.openxmlformats.org/officeDocument/2006/relationships/hyperlink" Target="http://www.learnex.co.uk/test/AbbottUTA/courses/EN-US/course/index.html?showScreen=14_C_14" TargetMode="External"/><Relationship Id="rId129" Type="http://schemas.openxmlformats.org/officeDocument/2006/relationships/hyperlink" Target="http://www.learnex.co.uk/test/AbbottUTA/courses/EN-US/course/index.html?showScreen=62_C_44"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speakup.abbott.com/" TargetMode="External"/><Relationship Id="rId501" Type="http://schemas.openxmlformats.org/officeDocument/2006/relationships/hyperlink" Target="http://www.learnex.co.uk/test/AbbottCompete/courses/EN-US/course/index.html?showScreen=91_C_200" TargetMode="External"/><Relationship Id="rId75" Type="http://schemas.openxmlformats.org/officeDocument/2006/relationships/hyperlink" Target="mailto:exports@abbott.com"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17_C_11" TargetMode="External"/><Relationship Id="rId403" Type="http://schemas.openxmlformats.org/officeDocument/2006/relationships/hyperlink" Target="http://www.learnex.co.uk/test/AbbottCompete/courses/EN-US/course/index.html?showScreen=30_C_14" TargetMode="External"/><Relationship Id="rId6" Type="http://schemas.openxmlformats.org/officeDocument/2006/relationships/endnotes" Target="endnote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2_C_23" TargetMode="External"/><Relationship Id="rId487" Type="http://schemas.openxmlformats.org/officeDocument/2006/relationships/hyperlink" Target="http://www.learnex.co.uk/test/AbbottCompete/courses/EN-US/course/index.html?showScreen=77_C_27"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1_C_1" TargetMode="External"/><Relationship Id="rId512" Type="http://schemas.openxmlformats.org/officeDocument/2006/relationships/hyperlink" Target="http://www.learnex.co.uk/test/AbbottCompete/courses/EN-US/course/index.html?showScreen=94_C_200" TargetMode="External"/><Relationship Id="rId44" Type="http://schemas.openxmlformats.org/officeDocument/2006/relationships/hyperlink" Target="http://www.learnex.co.uk/test/AbbottUTA/courses/EN-US/course/index.html?showScreen=19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3_C_12"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36_C_16" TargetMode="External"/><Relationship Id="rId456" Type="http://schemas.openxmlformats.org/officeDocument/2006/relationships/hyperlink" Target="http://www.learnex.co.uk/test/AbbottCompete/courses/EN-US/course/index.html?showScreen=58_C_27" TargetMode="External"/><Relationship Id="rId498" Type="http://schemas.openxmlformats.org/officeDocument/2006/relationships/hyperlink" Target="http://www.learnex.co.uk/test/AbbottCompete/courses/EN-US/course/index.html?showScreen=84_C_28" TargetMode="External"/><Relationship Id="rId13" Type="http://schemas.openxmlformats.org/officeDocument/2006/relationships/hyperlink" Target="http://www.learnex.co.uk/test/AbbottUTA/courses/EN-US/course/index.html?showScreen=4_C_4" TargetMode="External"/><Relationship Id="rId109" Type="http://schemas.openxmlformats.org/officeDocument/2006/relationships/hyperlink" Target="http://www.learnex.co.uk/test/AbbottUTA/courses/EN-US/course/index.html?showScreen=52_C_37"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23" Type="http://schemas.openxmlformats.org/officeDocument/2006/relationships/hyperlink" Target="https://abbott.sharepoint.com/sites/AW-Abbott-Legal" TargetMode="External"/><Relationship Id="rId55" Type="http://schemas.openxmlformats.org/officeDocument/2006/relationships/hyperlink" Target="http://www.learnex.co.uk/test/AbbottUTA/courses/EN-US/course/index.html?showScreen=25_C_18" TargetMode="External"/><Relationship Id="rId97" Type="http://schemas.openxmlformats.org/officeDocument/2006/relationships/hyperlink" Target="http://www.learnex.co.uk/test/AbbottUTA/courses/EN-US/course/index.html?showScreen=45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6_C_6"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2_C_22" TargetMode="External"/><Relationship Id="rId467" Type="http://schemas.openxmlformats.org/officeDocument/2006/relationships/hyperlink" Target="http://www.learnex.co.uk/test/AbbottCompete/courses/EN-US/course/index.html?showScreen=65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9_C_9" TargetMode="External"/><Relationship Id="rId66" Type="http://schemas.openxmlformats.org/officeDocument/2006/relationships/hyperlink" Target="http://www.learnex.co.uk/test/AbbottUTA/courses/EN-US/course/index.html?showScreen=31_C_22" TargetMode="External"/><Relationship Id="rId131" Type="http://schemas.openxmlformats.org/officeDocument/2006/relationships/hyperlink" Target="http://www.learnex.co.uk/test/AbbottUTA/courses/EN-US/course/index.html?showScreen=63_C_45" TargetMode="External"/><Relationship Id="rId327" Type="http://schemas.openxmlformats.org/officeDocument/2006/relationships/hyperlink" Target="mailto:exports@abbott.com" TargetMode="External"/><Relationship Id="rId369" Type="http://schemas.openxmlformats.org/officeDocument/2006/relationships/hyperlink" Target="http://www.learnex.co.uk/test/AbbottCompete/courses/EN-US/course/index.html?showScreen=13_C_10" TargetMode="External"/><Relationship Id="rId534" Type="http://schemas.openxmlformats.org/officeDocument/2006/relationships/customXml" Target="../customXml/item3.xm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18_C_11" TargetMode="External"/><Relationship Id="rId436" Type="http://schemas.openxmlformats.org/officeDocument/2006/relationships/hyperlink" Target="http://www.learnex.co.uk/test/AbbottCompete/courses/EN-US/course/index.html?showScreen=47_C_22"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1_C_27" TargetMode="External"/><Relationship Id="rId35" Type="http://schemas.openxmlformats.org/officeDocument/2006/relationships/hyperlink" Target="http://www.learnex.co.uk/test/AbbottUTA/courses/EN-US/course/index.html?showScreen=15_C_15" TargetMode="External"/><Relationship Id="rId77" Type="http://schemas.openxmlformats.org/officeDocument/2006/relationships/hyperlink" Target="http://www.learnex.co.uk/test/AbbottUTA/courses/EN-US/course/index.html?showScreen=36_C_27"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s://icomply.abbott.com/Apps/ComplianceContacts/" TargetMode="External"/><Relationship Id="rId503" Type="http://schemas.openxmlformats.org/officeDocument/2006/relationships/hyperlink" Target="http://www.learnex.co.uk/test/AbbottCompete/courses/EN-US/course/index.html?showScreen=92_C_200" TargetMode="External"/><Relationship Id="rId8" Type="http://schemas.openxmlformats.org/officeDocument/2006/relationships/hyperlink" Target="http://www.learnex.co.uk/test/AbbottUTA/courses/EN-US/course/index.html?showScreen=1_C_1" TargetMode="Externa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4_C_12" TargetMode="External"/><Relationship Id="rId405" Type="http://schemas.openxmlformats.org/officeDocument/2006/relationships/hyperlink" Target="http://www.learnex.co.uk/test/AbbottCompete/courses/EN-US/course/index.html?showScreen=31_C_14" TargetMode="External"/><Relationship Id="rId447" Type="http://schemas.openxmlformats.org/officeDocument/2006/relationships/hyperlink" Target="http://www.learnex.co.uk/test/AbbottCompete/courses/EN-US/course/index.html?showScreen=54_C_25"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79_C_27" TargetMode="External"/><Relationship Id="rId46" Type="http://schemas.openxmlformats.org/officeDocument/2006/relationships/hyperlink" Target="http://www.learnex.co.uk/test/AbbottUTA/courses/EN-US/course/index.html?showScreen=20_C_17"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2_C_2" TargetMode="External"/><Relationship Id="rId514" Type="http://schemas.openxmlformats.org/officeDocument/2006/relationships/hyperlink" Target="https://abbott.sharepoint.com/sites/AW-Ethics_Compliance" TargetMode="Externa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3_C_38"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7_C_7" TargetMode="External"/><Relationship Id="rId416" Type="http://schemas.openxmlformats.org/officeDocument/2006/relationships/hyperlink" Target="http://www.learnex.co.uk/test/AbbottCompete/courses/EN-US/course/index.html?showScreen=37_C_17"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59_C_27" TargetMode="External"/><Relationship Id="rId15" Type="http://schemas.openxmlformats.org/officeDocument/2006/relationships/hyperlink" Target="http://www.learnex.co.uk/test/AbbottUTA/courses/EN-US/course/index.html?showScreen=5_C_5" TargetMode="External"/><Relationship Id="rId57" Type="http://schemas.openxmlformats.org/officeDocument/2006/relationships/hyperlink" Target="http://www.learnex.co.uk/test/AbbottUTA/courses/EN-US/course/index.html?showScreen=26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525" Type="http://schemas.openxmlformats.org/officeDocument/2006/relationships/hyperlink" Target="http://www.learnex.co.uk/test/AbbottCompete/courses/EN-US/course/index.html?showScreen=96_C_200" TargetMode="External"/><Relationship Id="rId99" Type="http://schemas.openxmlformats.org/officeDocument/2006/relationships/hyperlink" Target="http://www.learnex.co.uk/test/AbbottUTA/courses/EN-US/course/index.html?showScreen=46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4_C_11" TargetMode="External"/><Relationship Id="rId427" Type="http://schemas.openxmlformats.org/officeDocument/2006/relationships/hyperlink" Target="http://www.learnex.co.uk/test/AbbottCompete/courses/EN-US/course/index.html?showScreen=43_C_22" TargetMode="External"/><Relationship Id="rId469" Type="http://schemas.openxmlformats.org/officeDocument/2006/relationships/hyperlink" Target="http://www.learnex.co.uk/test/AbbottCompete/courses/EN-US/course/index.html?showScreen=66_C_27" TargetMode="External"/><Relationship Id="rId26" Type="http://schemas.openxmlformats.org/officeDocument/2006/relationships/hyperlink" Target="http://www.learnex.co.uk/test/AbbottUTA/courses/EN-US/course/index.html?showScreen=10_C_10"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www.learnex.co.uk/test/AbbottUTA/courses/EN-US/course/index.html?showScreen=174_C_200" TargetMode="External"/><Relationship Id="rId480" Type="http://schemas.openxmlformats.org/officeDocument/2006/relationships/hyperlink" Target="http://www.learnex.co.uk/test/AbbottCompete/courses/EN-US/course/index.html?showScreen=72_C_27" TargetMode="External"/><Relationship Id="rId68" Type="http://schemas.openxmlformats.org/officeDocument/2006/relationships/hyperlink" Target="http://www.learnex.co.uk/test/AbbottUTA/courses/EN-US/course/index.html?showScreen=32_C_23" TargetMode="External"/><Relationship Id="rId133" Type="http://schemas.openxmlformats.org/officeDocument/2006/relationships/hyperlink" Target="http://www.learnex.co.uk/test/AbbottUTA/courses/EN-US/course/index.html?showScreen=64_C_46"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speakup.abbott.com/"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19_C_11" TargetMode="External"/><Relationship Id="rId438" Type="http://schemas.openxmlformats.org/officeDocument/2006/relationships/hyperlink" Target="http://www.learnex.co.uk/test/AbbottCompete/courses/EN-US/course/index.html?showScreen=48_C_22"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80_C_27" TargetMode="External"/><Relationship Id="rId505" Type="http://schemas.openxmlformats.org/officeDocument/2006/relationships/hyperlink" Target="http://www.learnex.co.uk/test/AbbottCompete/courses/EN-US/course/index.html?showScreen=93_C_200" TargetMode="External"/><Relationship Id="rId37" Type="http://schemas.openxmlformats.org/officeDocument/2006/relationships/hyperlink" Target="http://www.learnex.co.uk/test/AbbottUTA/courses/EN-US/course/index.html?showScreen=16_C_16" TargetMode="External"/><Relationship Id="rId79" Type="http://schemas.openxmlformats.org/officeDocument/2006/relationships/hyperlink" Target="http://www.learnex.co.uk/test/AbbottUTA/courses/EN-US/course/index.html?showScreen=37_C_28"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3_C_3" TargetMode="External"/><Relationship Id="rId393" Type="http://schemas.openxmlformats.org/officeDocument/2006/relationships/hyperlink" Target="http://www.learnex.co.uk/test/AbbottCompete/courses/EN-US/course/index.html?showScreen=25_C_13" TargetMode="External"/><Relationship Id="rId407" Type="http://schemas.openxmlformats.org/officeDocument/2006/relationships/hyperlink" Target="http://www.learnex.co.uk/test/AbbottCompete/courses/EN-US/course/index.html?showScreen=32_C_14" TargetMode="External"/><Relationship Id="rId449" Type="http://schemas.openxmlformats.org/officeDocument/2006/relationships/hyperlink" Target="http://www.learnex.co.uk/test/AbbottCompete/courses/EN-US/course/index.html?showScreen=55_C_26"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0_C_27" TargetMode="External"/><Relationship Id="rId516" Type="http://schemas.openxmlformats.org/officeDocument/2006/relationships/hyperlink" Target="http://speakup.abbott.com/" TargetMode="External"/><Relationship Id="rId48" Type="http://schemas.openxmlformats.org/officeDocument/2006/relationships/hyperlink" Target="http://www.learnex.co.uk/test/AbbottUTA/courses/EN-US/course/index.html?showScreen=21_C_17" TargetMode="External"/><Relationship Id="rId113" Type="http://schemas.openxmlformats.org/officeDocument/2006/relationships/hyperlink" Target="http://www.learnex.co.uk/test/AbbottUTA/courses/EN-US/course/index.html?showScreen=54_C_39"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8_C_8" TargetMode="External"/><Relationship Id="rId418" Type="http://schemas.openxmlformats.org/officeDocument/2006/relationships/hyperlink" Target="http://www.learnex.co.uk/test/AbbottCompete/courses/EN-US/course/index.html?showScreen=38_C_18"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68_C_27" TargetMode="External"/><Relationship Id="rId17" Type="http://schemas.openxmlformats.org/officeDocument/2006/relationships/hyperlink" Target="http://www.learnex.co.uk/test/AbbottUTA/courses/EN-US/course/index.html?showScreen=6_C_6" TargetMode="External"/><Relationship Id="rId59" Type="http://schemas.openxmlformats.org/officeDocument/2006/relationships/hyperlink" Target="http://www.learnex.co.uk/test/AbbottUTA/courses/EN-US/course/index.html?showScreen=27_C_18" TargetMode="External"/><Relationship Id="rId124" Type="http://schemas.openxmlformats.org/officeDocument/2006/relationships/hyperlink" Target="http://www.learnex.co.uk/test/AbbottUTA/courses/EN-US/course/index.html?showScreen=59_C_41" TargetMode="External"/><Relationship Id="rId527" Type="http://schemas.openxmlformats.org/officeDocument/2006/relationships/hyperlink" Target="file:///C:/dev/AbbottCompete/courses/EN-US/translation/reference/Transcript.pdf" TargetMode="External"/><Relationship Id="rId70" Type="http://schemas.openxmlformats.org/officeDocument/2006/relationships/hyperlink" Target="http://www.learnex.co.uk/test/AbbottUTA/courses/EN-US/course/index.html?showScreen=33_C_24"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www.learnex.co.uk/test/AbbottUTA/courses/EN-US/course/index.html?showScreen=175_C_200" TargetMode="External"/><Relationship Id="rId373" Type="http://schemas.openxmlformats.org/officeDocument/2006/relationships/hyperlink" Target="http://www.learnex.co.uk/test/AbbottCompete/courses/EN-US/course/index.html?showScreen=15_C_11" TargetMode="External"/><Relationship Id="rId429" Type="http://schemas.openxmlformats.org/officeDocument/2006/relationships/hyperlink" Target="http://www.learnex.co.uk/test/AbbottCompete/courses/EN-US/course/index.html?showScreen=44_C_22" TargetMode="External"/><Relationship Id="rId1" Type="http://schemas.openxmlformats.org/officeDocument/2006/relationships/numbering" Target="numbering.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49_C_23" TargetMode="External"/><Relationship Id="rId28" Type="http://schemas.openxmlformats.org/officeDocument/2006/relationships/hyperlink" Target="http://www.learnex.co.uk/test/AbbottUTA/courses/EN-US/course/index.html?showScreen=11_C_11"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74_C_27" TargetMode="External"/><Relationship Id="rId81" Type="http://schemas.openxmlformats.org/officeDocument/2006/relationships/hyperlink" Target="http://www.learnex.co.uk/test/AbbottUTA/courses/EN-US/course/index.html?showScreen=38_C_29" TargetMode="External"/><Relationship Id="rId135" Type="http://schemas.openxmlformats.org/officeDocument/2006/relationships/hyperlink" Target="http://www.learnex.co.uk/test/AbbottUTA/courses/EN-US/course/index.html?showScreen=65_C_47"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mailto:investigations@abbott.com" TargetMode="External"/><Relationship Id="rId384" Type="http://schemas.openxmlformats.org/officeDocument/2006/relationships/hyperlink" Target="http://www.learnex.co.uk/test/AbbottCompete/courses/EN-US/course/index.html?showScreen=20_C_11"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7_C_16"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56_C_27" TargetMode="External"/><Relationship Id="rId493" Type="http://schemas.openxmlformats.org/officeDocument/2006/relationships/hyperlink" Target="http://www.learnex.co.uk/test/AbbottCompete/courses/EN-US/course/index.html?showScreen=81_C_27" TargetMode="External"/><Relationship Id="rId507" Type="http://schemas.openxmlformats.org/officeDocument/2006/relationships/hyperlink" Target="http://www.abbott.com/investors/governance/code-of-business-conduct.html" TargetMode="External"/><Relationship Id="rId50" Type="http://schemas.openxmlformats.org/officeDocument/2006/relationships/hyperlink" Target="http://www.learnex.co.uk/test/AbbottUTA/courses/EN-US/course/index.html?showScreen=22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4_C_4" TargetMode="External"/><Relationship Id="rId395" Type="http://schemas.openxmlformats.org/officeDocument/2006/relationships/hyperlink" Target="http://www.learnex.co.uk/test/AbbottCompete/courses/EN-US/course/index.html?showScreen=26_C_13" TargetMode="External"/><Relationship Id="rId409" Type="http://schemas.openxmlformats.org/officeDocument/2006/relationships/hyperlink" Target="http://www.learnex.co.uk/test/AbbottCompete/courses/EN-US/course/index.html?showScreen=33_C_14"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39_C_19"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1_C_27" TargetMode="External"/><Relationship Id="rId518" Type="http://schemas.openxmlformats.org/officeDocument/2006/relationships/hyperlink" Target="https://abbott.sharepoint.com/sites/AW-Ethics_Compliance" TargetMode="External"/><Relationship Id="rId115" Type="http://schemas.openxmlformats.org/officeDocument/2006/relationships/hyperlink" Target="http://www.learnex.co.uk/test/AbbottUTA/courses/EN-US/course/index.html?showScreen=55_C_40"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s://abbott.sharepoint.com/sites/AW-GlobalTradeCompliance/SitePages/Policies-and-Procedures.aspx" TargetMode="External"/><Relationship Id="rId364" Type="http://schemas.openxmlformats.org/officeDocument/2006/relationships/hyperlink" Target="http://www.learnex.co.uk/test/AbbottCompete/courses/EN-US/course/index.html?showScreen=9_C_8" TargetMode="External"/><Relationship Id="rId61" Type="http://schemas.openxmlformats.org/officeDocument/2006/relationships/hyperlink" Target="http://www.learnex.co.uk/test/AbbottUTA/courses/EN-US/course/index.html?showScreen=29_C_20"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7_C_7"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45_C_22" TargetMode="External"/><Relationship Id="rId473" Type="http://schemas.openxmlformats.org/officeDocument/2006/relationships/hyperlink" Target="http://www.learnex.co.uk/test/AbbottCompete/courses/EN-US/course/index.html?showScreen=69_C_27" TargetMode="External"/><Relationship Id="rId529" Type="http://schemas.openxmlformats.org/officeDocument/2006/relationships/header" Target="header1.xml"/><Relationship Id="rId30" Type="http://schemas.openxmlformats.org/officeDocument/2006/relationships/hyperlink" Target="http://www.learnex.co.uk/test/AbbottUTA/courses/EN-US/course/index.html?showScreen=12_C_12"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https://icomply.abbott.com/Apps/ComplianceContacts/" TargetMode="External"/><Relationship Id="rId72" Type="http://schemas.openxmlformats.org/officeDocument/2006/relationships/hyperlink" Target="http://www.learnex.co.uk/test/AbbottUTA/courses/EN-US/course/index.html?showScreen=34_C_25" TargetMode="External"/><Relationship Id="rId375" Type="http://schemas.openxmlformats.org/officeDocument/2006/relationships/hyperlink" Target="http://www.learnex.co.uk/test/AbbottCompete/courses/EN-US/course/index.html?showScreen=16_C_11" TargetMode="External"/><Relationship Id="rId3" Type="http://schemas.openxmlformats.org/officeDocument/2006/relationships/settings" Target="settings.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28_C_13" TargetMode="External"/><Relationship Id="rId442" Type="http://schemas.openxmlformats.org/officeDocument/2006/relationships/hyperlink" Target="http://www.learnex.co.uk/test/AbbottCompete/courses/EN-US/course/index.html?showScreen=50_C_23" TargetMode="External"/><Relationship Id="rId484" Type="http://schemas.openxmlformats.org/officeDocument/2006/relationships/hyperlink" Target="http://www.learnex.co.uk/test/AbbottCompete/courses/EN-US/course/index.html?showScreen=75_C_27" TargetMode="External"/><Relationship Id="rId137" Type="http://schemas.openxmlformats.org/officeDocument/2006/relationships/hyperlink" Target="http://www.learnex.co.uk/test/AbbottUTA/courses/EN-US/course/index.html?showScreen=66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UTA/courses/EN-US/course/index.html?showScreen=176_C_200" TargetMode="External"/><Relationship Id="rId41" Type="http://schemas.openxmlformats.org/officeDocument/2006/relationships/hyperlink" Target="http://www.learnex.co.uk/test/AbbottUTA/courses/EN-US/course/index.html?showScreen=18_C_16" TargetMode="External"/><Relationship Id="rId83" Type="http://schemas.openxmlformats.org/officeDocument/2006/relationships/hyperlink" Target="https://ofac.treasury.gov/sanctions-programs-and-country-information"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1_C_12"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34_C_14" TargetMode="External"/><Relationship Id="rId453" Type="http://schemas.openxmlformats.org/officeDocument/2006/relationships/hyperlink" Target="http://www.learnex.co.uk/test/AbbottCompete/courses/EN-US/course/index.html?showScreen=57_C_27" TargetMode="External"/><Relationship Id="rId509" Type="http://schemas.openxmlformats.org/officeDocument/2006/relationships/hyperlink" Target="http://www.abbott.com/investors/governance/code-of-business-conduct.html"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82_C_27" TargetMode="External"/><Relationship Id="rId10" Type="http://schemas.openxmlformats.org/officeDocument/2006/relationships/hyperlink" Target="http://www.learnex.co.uk/test/AbbottUTA/courses/EN-US/course/index.html?showScreen=2_C_2" TargetMode="External"/><Relationship Id="rId52" Type="http://schemas.openxmlformats.org/officeDocument/2006/relationships/hyperlink" Target="http://www.learnex.co.uk/test/AbbottUTA/courses/EN-US/course/index.html?showScreen=23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5_C_5" TargetMode="External"/><Relationship Id="rId397" Type="http://schemas.openxmlformats.org/officeDocument/2006/relationships/hyperlink" Target="http://www.learnex.co.uk/test/AbbottCompete/courses/EN-US/course/index.html?showScreen=27_C_13" TargetMode="External"/><Relationship Id="rId520" Type="http://schemas.openxmlformats.org/officeDocument/2006/relationships/hyperlink" Target="http://speakup.abbott.com/"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0_C_20" TargetMode="External"/><Relationship Id="rId464" Type="http://schemas.openxmlformats.org/officeDocument/2006/relationships/hyperlink" Target="http://www.learnex.co.uk/test/AbbottCompete/courses/EN-US/course/index.html?showScreen=63_C_27" TargetMode="External"/><Relationship Id="rId299" Type="http://schemas.openxmlformats.org/officeDocument/2006/relationships/hyperlink" Target="http://www.learnex.co.uk/test/AbbottUTA/courses/EN-US/course/index.html?showScreen=157_C_71" TargetMode="External"/><Relationship Id="rId63" Type="http://schemas.openxmlformats.org/officeDocument/2006/relationships/hyperlink" Target="http://www.learnex.co.uk/test/AbbottUTA/courses/EN-US/course/index.html?showScreen=30_C_21" TargetMode="External"/><Relationship Id="rId159" Type="http://schemas.openxmlformats.org/officeDocument/2006/relationships/hyperlink" Target="http://www.learnex.co.uk/test/AbbottUTA/courses/EN-US/course/index.html?showScreen=76_C_50" TargetMode="External"/><Relationship Id="rId366" Type="http://schemas.openxmlformats.org/officeDocument/2006/relationships/hyperlink" Target="http://www.learnex.co.uk/test/AbbottCompete/courses/EN-US/course/index.html?showScreen=10_C_8"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46_C_22" TargetMode="External"/><Relationship Id="rId74" Type="http://schemas.openxmlformats.org/officeDocument/2006/relationships/hyperlink" Target="http://www.learnex.co.uk/test/AbbottUTA/courses/EN-US/course/index.html?showScreen=35_C_26" TargetMode="External"/><Relationship Id="rId377" Type="http://schemas.openxmlformats.org/officeDocument/2006/relationships/hyperlink" Target="http://www.learnex.co.uk/test/AbbottCompete/courses/EN-US/course/index.html?showScreen=17_C_11" TargetMode="External"/><Relationship Id="rId500" Type="http://schemas.openxmlformats.org/officeDocument/2006/relationships/hyperlink" Target="http://www.learnex.co.uk/test/AbbottCompete/courses/EN-US/course/index.html?showScreen=88_C_199" TargetMode="External"/><Relationship Id="rId5" Type="http://schemas.openxmlformats.org/officeDocument/2006/relationships/footnotes" Target="footnotes.xml"/><Relationship Id="rId237" Type="http://schemas.openxmlformats.org/officeDocument/2006/relationships/hyperlink" Target="http://www.learnex.co.uk/test/AbbottUTA/courses/EN-US/course/index.html?showScreen=119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7C6EADCF-FDF9-4FF7-ABED-4F3FE4730963}"/>
</file>

<file path=customXml/itemProps2.xml><?xml version="1.0" encoding="utf-8"?>
<ds:datastoreItem xmlns:ds="http://schemas.openxmlformats.org/officeDocument/2006/customXml" ds:itemID="{C4AFEA8E-AE2F-49F7-B439-B0819F9538FB}"/>
</file>

<file path=customXml/itemProps3.xml><?xml version="1.0" encoding="utf-8"?>
<ds:datastoreItem xmlns:ds="http://schemas.openxmlformats.org/officeDocument/2006/customXml" ds:itemID="{92E5E708-BA1A-4140-986B-DCCD44B887AE}"/>
</file>

<file path=docProps/app.xml><?xml version="1.0" encoding="utf-8"?>
<Properties xmlns="http://schemas.openxmlformats.org/officeDocument/2006/extended-properties" xmlns:vt="http://schemas.openxmlformats.org/officeDocument/2006/docPropsVTypes">
  <Template>Normal.dotm</Template>
  <TotalTime>20</TotalTime>
  <Pages>79</Pages>
  <Words>20332</Words>
  <Characters>178229</Characters>
  <Application>Microsoft Office Word</Application>
  <DocSecurity>0</DocSecurity>
  <Lines>1485</Lines>
  <Paragraphs>396</Paragraphs>
  <ScaleCrop>false</ScaleCrop>
  <Company/>
  <LinksUpToDate>false</LinksUpToDate>
  <CharactersWithSpaces>198165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Anna Lorente</cp:lastModifiedBy>
  <cp:revision>20</cp:revision>
  <dcterms:created xsi:type="dcterms:W3CDTF">2024-07-22T09:27:00Z</dcterms:created>
  <dcterms:modified xsi:type="dcterms:W3CDTF">2024-07-31T15:24:00Z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