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2"/>
        <w:gridCol w:w="5670"/>
        <w:gridCol w:w="5953"/>
      </w:tblGrid>
      <w:tr w:rsidR="008932A6" w:rsidRPr="002557C0" w14:paraId="281FA2D4" w14:textId="77777777" w:rsidTr="002915AB">
        <w:tc>
          <w:tcPr>
            <w:tcW w:w="1702"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tcPr>
          <w:p w14:paraId="28890BAC" w14:textId="77777777" w:rsidR="008932A6" w:rsidRPr="002557C0" w:rsidRDefault="008932A6" w:rsidP="0005058B">
            <w:pPr>
              <w:spacing w:before="30" w:after="30"/>
              <w:ind w:left="30" w:right="30"/>
              <w:jc w:val="center"/>
            </w:pPr>
            <w:r w:rsidRPr="002557C0">
              <w:t>Id</w:t>
            </w:r>
          </w:p>
        </w:tc>
        <w:tc>
          <w:tcPr>
            <w:tcW w:w="5670"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20" w:type="dxa"/>
              <w:left w:w="180" w:type="dxa"/>
              <w:bottom w:w="120" w:type="dxa"/>
              <w:right w:w="180" w:type="dxa"/>
            </w:tcMar>
            <w:vAlign w:val="center"/>
          </w:tcPr>
          <w:p w14:paraId="2C918360" w14:textId="77777777" w:rsidR="008932A6" w:rsidRPr="002557C0" w:rsidRDefault="008932A6" w:rsidP="0005058B">
            <w:pPr>
              <w:pStyle w:val="NormalWeb"/>
              <w:ind w:left="30" w:right="30"/>
              <w:jc w:val="center"/>
              <w:rPr>
                <w:rFonts w:ascii="Calibri" w:hAnsi="Calibri" w:cs="Calibri"/>
              </w:rPr>
            </w:pPr>
            <w:r w:rsidRPr="002557C0">
              <w:rPr>
                <w:rFonts w:ascii="Calibri" w:hAnsi="Calibri" w:cs="Calibri"/>
              </w:rPr>
              <w:t>Source</w:t>
            </w:r>
          </w:p>
        </w:tc>
        <w:tc>
          <w:tcPr>
            <w:tcW w:w="595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569D510" w14:textId="77777777" w:rsidR="008932A6" w:rsidRPr="002557C0" w:rsidRDefault="008932A6" w:rsidP="0005058B">
            <w:pPr>
              <w:pStyle w:val="NormalWeb"/>
              <w:ind w:left="30" w:right="30"/>
              <w:jc w:val="center"/>
              <w:rPr>
                <w:rFonts w:ascii="Calibri" w:hAnsi="Calibri" w:cs="Calibri"/>
              </w:rPr>
            </w:pPr>
            <w:r w:rsidRPr="002557C0">
              <w:rPr>
                <w:rFonts w:ascii="Calibri" w:hAnsi="Calibri" w:cs="Calibri"/>
              </w:rPr>
              <w:t>Target</w:t>
            </w:r>
          </w:p>
        </w:tc>
      </w:tr>
      <w:tr w:rsidR="008932A6" w:rsidRPr="00382AD8" w14:paraId="7A655ABE" w14:textId="77777777" w:rsidTr="002915AB">
        <w:tc>
          <w:tcPr>
            <w:tcW w:w="1702" w:type="dxa"/>
            <w:shd w:val="clear" w:color="auto" w:fill="D9E2F3" w:themeFill="accent1" w:themeFillTint="33"/>
            <w:tcMar>
              <w:top w:w="120" w:type="dxa"/>
              <w:left w:w="180" w:type="dxa"/>
              <w:bottom w:w="120" w:type="dxa"/>
              <w:right w:w="180" w:type="dxa"/>
            </w:tcMar>
            <w:hideMark/>
          </w:tcPr>
          <w:p w14:paraId="60B65496" w14:textId="77777777" w:rsidR="008932A6" w:rsidRPr="002557C0" w:rsidRDefault="00DB0AD1" w:rsidP="0005058B">
            <w:pPr>
              <w:spacing w:before="30" w:after="30"/>
              <w:ind w:left="30" w:right="30"/>
              <w:rPr>
                <w:rFonts w:ascii="Calibri" w:hAnsi="Calibri" w:cs="Calibri"/>
                <w:sz w:val="16"/>
              </w:rPr>
            </w:pPr>
            <w:hyperlink r:id="rId10" w:tgtFrame="_blank" w:history="1">
              <w:r w:rsidR="008932A6" w:rsidRPr="002557C0">
                <w:rPr>
                  <w:rStyle w:val="Hyperlink"/>
                  <w:rFonts w:ascii="Calibri" w:hAnsi="Calibri" w:cs="Calibri"/>
                  <w:sz w:val="16"/>
                </w:rPr>
                <w:t>Screen 1</w:t>
              </w:r>
            </w:hyperlink>
          </w:p>
          <w:p w14:paraId="4DD7F9D3" w14:textId="77777777" w:rsidR="008932A6" w:rsidRPr="002557C0" w:rsidRDefault="00DB0AD1" w:rsidP="0005058B">
            <w:pPr>
              <w:ind w:left="30" w:right="30"/>
              <w:rPr>
                <w:rFonts w:ascii="Calibri" w:eastAsia="Times New Roman" w:hAnsi="Calibri" w:cs="Calibri"/>
                <w:sz w:val="16"/>
              </w:rPr>
            </w:pPr>
            <w:hyperlink r:id="rId11" w:tgtFrame="_blank" w:history="1">
              <w:r w:rsidR="008932A6" w:rsidRPr="002557C0">
                <w:rPr>
                  <w:rStyle w:val="Hyperlink"/>
                  <w:rFonts w:ascii="Calibri" w:hAnsi="Calibri" w:cs="Calibri"/>
                  <w:sz w:val="16"/>
                </w:rPr>
                <w:t>1_C_2</w:t>
              </w:r>
            </w:hyperlink>
          </w:p>
        </w:tc>
        <w:tc>
          <w:tcPr>
            <w:tcW w:w="5670" w:type="dxa"/>
            <w:shd w:val="clear" w:color="auto" w:fill="auto"/>
            <w:tcMar>
              <w:top w:w="120" w:type="dxa"/>
              <w:left w:w="180" w:type="dxa"/>
              <w:bottom w:w="120" w:type="dxa"/>
              <w:right w:w="180" w:type="dxa"/>
            </w:tcMar>
            <w:vAlign w:val="center"/>
            <w:hideMark/>
          </w:tcPr>
          <w:p w14:paraId="7197ECBD" w14:textId="77777777" w:rsidR="008932A6" w:rsidRPr="002557C0" w:rsidRDefault="008932A6" w:rsidP="0005058B">
            <w:pPr>
              <w:pStyle w:val="NormalWeb"/>
              <w:ind w:left="30" w:right="30"/>
              <w:rPr>
                <w:rFonts w:ascii="Calibri" w:hAnsi="Calibri" w:cs="Calibri"/>
              </w:rPr>
            </w:pPr>
            <w:r w:rsidRPr="002557C0">
              <w:rPr>
                <w:rFonts w:ascii="Calibri" w:hAnsi="Calibri" w:cs="Calibri"/>
              </w:rPr>
              <w:t>In today’s business environment, where people are connected globally 24/7, communication is more important than ever.</w:t>
            </w:r>
          </w:p>
          <w:p w14:paraId="6C620DBC"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This course will explain some simple steps we can all take to communicate ethically, responsibly, and professionally.</w:t>
            </w:r>
          </w:p>
        </w:tc>
        <w:tc>
          <w:tcPr>
            <w:tcW w:w="5953" w:type="dxa"/>
            <w:vAlign w:val="center"/>
          </w:tcPr>
          <w:p w14:paraId="08B5E7E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No contexto empresarial da atualidade, em que as pessoas estão ligadas 24 horas por dia, a comunicação é mais importante do que nunca.</w:t>
            </w:r>
          </w:p>
          <w:p w14:paraId="458E2D1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Este curso vai explicar alguns passos simples que todos podemos seguir para comunicar de forma ética, responsável e profissional.</w:t>
            </w:r>
          </w:p>
        </w:tc>
      </w:tr>
      <w:tr w:rsidR="008932A6" w:rsidRPr="00382AD8" w14:paraId="49626D7D" w14:textId="77777777" w:rsidTr="002915AB">
        <w:tc>
          <w:tcPr>
            <w:tcW w:w="1702" w:type="dxa"/>
            <w:shd w:val="clear" w:color="auto" w:fill="D9E2F3" w:themeFill="accent1" w:themeFillTint="33"/>
            <w:tcMar>
              <w:top w:w="120" w:type="dxa"/>
              <w:left w:w="180" w:type="dxa"/>
              <w:bottom w:w="120" w:type="dxa"/>
              <w:right w:w="180" w:type="dxa"/>
            </w:tcMar>
            <w:hideMark/>
          </w:tcPr>
          <w:p w14:paraId="1D57277B" w14:textId="77777777" w:rsidR="008932A6" w:rsidRPr="002557C0" w:rsidRDefault="00DB0AD1" w:rsidP="0005058B">
            <w:pPr>
              <w:spacing w:before="30" w:after="30"/>
              <w:ind w:left="30" w:right="30"/>
              <w:rPr>
                <w:rFonts w:ascii="Calibri" w:hAnsi="Calibri" w:cs="Calibri"/>
                <w:sz w:val="16"/>
              </w:rPr>
            </w:pPr>
            <w:hyperlink r:id="rId12" w:tgtFrame="_blank" w:history="1">
              <w:r w:rsidR="008932A6" w:rsidRPr="002557C0">
                <w:rPr>
                  <w:rStyle w:val="Hyperlink"/>
                  <w:rFonts w:ascii="Calibri" w:hAnsi="Calibri" w:cs="Calibri"/>
                  <w:sz w:val="16"/>
                </w:rPr>
                <w:t>Screen 2</w:t>
              </w:r>
            </w:hyperlink>
          </w:p>
          <w:p w14:paraId="33926849" w14:textId="77777777" w:rsidR="008932A6" w:rsidRPr="002557C0" w:rsidRDefault="00DB0AD1" w:rsidP="0005058B">
            <w:pPr>
              <w:ind w:left="30" w:right="30"/>
              <w:rPr>
                <w:rFonts w:ascii="Calibri" w:eastAsia="Times New Roman" w:hAnsi="Calibri" w:cs="Calibri"/>
                <w:sz w:val="16"/>
                <w:lang w:val="pt-PT"/>
              </w:rPr>
            </w:pPr>
            <w:hyperlink r:id="rId13" w:tgtFrame="_blank" w:history="1">
              <w:r w:rsidR="008932A6" w:rsidRPr="002557C0">
                <w:rPr>
                  <w:rStyle w:val="Hyperlink"/>
                  <w:rFonts w:ascii="Calibri" w:hAnsi="Calibri" w:cs="Calibri"/>
                  <w:sz w:val="16"/>
                </w:rPr>
                <w:t>2_C_3</w:t>
              </w:r>
            </w:hyperlink>
          </w:p>
        </w:tc>
        <w:tc>
          <w:tcPr>
            <w:tcW w:w="5670" w:type="dxa"/>
            <w:shd w:val="clear" w:color="auto" w:fill="auto"/>
            <w:tcMar>
              <w:top w:w="120" w:type="dxa"/>
              <w:left w:w="180" w:type="dxa"/>
              <w:bottom w:w="120" w:type="dxa"/>
              <w:right w:w="180" w:type="dxa"/>
            </w:tcMar>
            <w:vAlign w:val="center"/>
            <w:hideMark/>
          </w:tcPr>
          <w:p w14:paraId="12B780C1" w14:textId="77777777" w:rsidR="008932A6" w:rsidRPr="002557C0" w:rsidRDefault="008932A6" w:rsidP="0005058B">
            <w:pPr>
              <w:pStyle w:val="NormalWeb"/>
              <w:ind w:left="30" w:right="30"/>
              <w:rPr>
                <w:rFonts w:ascii="Calibri" w:hAnsi="Calibri" w:cs="Calibri"/>
              </w:rPr>
            </w:pPr>
            <w:r w:rsidRPr="002557C0">
              <w:rPr>
                <w:rFonts w:ascii="Calibri" w:hAnsi="Calibri" w:cs="Calibri"/>
              </w:rPr>
              <w:t>Upon completion of this course, you will be able to:</w:t>
            </w:r>
          </w:p>
          <w:p w14:paraId="24D3237D" w14:textId="77777777" w:rsidR="008932A6" w:rsidRPr="002557C0" w:rsidRDefault="008932A6" w:rsidP="0005058B">
            <w:pPr>
              <w:numPr>
                <w:ilvl w:val="0"/>
                <w:numId w:val="1"/>
              </w:numPr>
              <w:spacing w:before="100" w:beforeAutospacing="1" w:after="100" w:afterAutospacing="1"/>
              <w:ind w:left="750" w:right="30"/>
              <w:rPr>
                <w:rFonts w:ascii="Calibri" w:hAnsi="Calibri" w:cs="Calibri"/>
              </w:rPr>
            </w:pPr>
            <w:r w:rsidRPr="002557C0">
              <w:rPr>
                <w:rFonts w:ascii="Calibri" w:hAnsi="Calibri" w:cs="Calibri"/>
              </w:rPr>
              <w:t>Use clear, precise, unambiguous language in business communications;</w:t>
            </w:r>
          </w:p>
          <w:p w14:paraId="53052ECD" w14:textId="77777777" w:rsidR="008932A6" w:rsidRPr="002557C0" w:rsidRDefault="008932A6" w:rsidP="0005058B">
            <w:pPr>
              <w:numPr>
                <w:ilvl w:val="0"/>
                <w:numId w:val="1"/>
              </w:numPr>
              <w:spacing w:before="100" w:beforeAutospacing="1" w:after="100" w:afterAutospacing="1"/>
              <w:ind w:left="750" w:right="30"/>
              <w:rPr>
                <w:rFonts w:ascii="Calibri" w:hAnsi="Calibri" w:cs="Calibri"/>
              </w:rPr>
            </w:pPr>
            <w:r w:rsidRPr="002557C0">
              <w:rPr>
                <w:rFonts w:ascii="Calibri" w:hAnsi="Calibri" w:cs="Calibri"/>
              </w:rPr>
              <w:t>Regulate your tone and emotions to avoid misunderstandings;</w:t>
            </w:r>
          </w:p>
          <w:p w14:paraId="08E157C0" w14:textId="77777777" w:rsidR="008932A6" w:rsidRPr="002557C0" w:rsidRDefault="008932A6" w:rsidP="0005058B">
            <w:pPr>
              <w:numPr>
                <w:ilvl w:val="0"/>
                <w:numId w:val="1"/>
              </w:numPr>
              <w:spacing w:before="100" w:beforeAutospacing="1" w:after="100" w:afterAutospacing="1"/>
              <w:ind w:left="750" w:right="30"/>
              <w:rPr>
                <w:rFonts w:ascii="Calibri" w:hAnsi="Calibri" w:cs="Calibri"/>
              </w:rPr>
            </w:pPr>
            <w:r w:rsidRPr="002557C0">
              <w:rPr>
                <w:rFonts w:ascii="Calibri" w:hAnsi="Calibri" w:cs="Calibri"/>
              </w:rPr>
              <w:t>Select the most appropriate channel for your message; and</w:t>
            </w:r>
          </w:p>
          <w:p w14:paraId="47F01C18" w14:textId="77777777" w:rsidR="008932A6" w:rsidRPr="002557C0" w:rsidRDefault="008932A6" w:rsidP="0005058B">
            <w:pPr>
              <w:numPr>
                <w:ilvl w:val="0"/>
                <w:numId w:val="1"/>
              </w:numPr>
              <w:spacing w:before="100" w:beforeAutospacing="1" w:after="100" w:afterAutospacing="1"/>
              <w:ind w:left="750" w:right="30"/>
              <w:rPr>
                <w:rFonts w:ascii="Calibri" w:hAnsi="Calibri" w:cs="Calibri"/>
              </w:rPr>
            </w:pPr>
            <w:r w:rsidRPr="002557C0">
              <w:rPr>
                <w:rFonts w:ascii="Calibri" w:hAnsi="Calibri" w:cs="Calibri"/>
              </w:rPr>
              <w:t>Know where to go for help and support.</w:t>
            </w:r>
          </w:p>
          <w:p w14:paraId="61729929"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This course will take approximately 35-40 minutes to complete.</w:t>
            </w:r>
          </w:p>
        </w:tc>
        <w:tc>
          <w:tcPr>
            <w:tcW w:w="5953" w:type="dxa"/>
            <w:vAlign w:val="center"/>
          </w:tcPr>
          <w:p w14:paraId="046AAEF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Após a conclusão do curso, o colaborador será capaz de:</w:t>
            </w:r>
          </w:p>
          <w:p w14:paraId="0BC5D607" w14:textId="77777777" w:rsidR="008932A6" w:rsidRPr="002557C0" w:rsidRDefault="008932A6" w:rsidP="0005058B">
            <w:pPr>
              <w:numPr>
                <w:ilvl w:val="0"/>
                <w:numId w:val="1"/>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Utilizar uma linguagem clara, precisa e inequívoca nas comunicações comerciais;</w:t>
            </w:r>
          </w:p>
          <w:p w14:paraId="3FB07DCB" w14:textId="77777777" w:rsidR="008932A6" w:rsidRPr="002557C0" w:rsidRDefault="008932A6" w:rsidP="0005058B">
            <w:pPr>
              <w:numPr>
                <w:ilvl w:val="0"/>
                <w:numId w:val="1"/>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Regular o seu tom e as suas emoções para evitar mal-entendidos;</w:t>
            </w:r>
          </w:p>
          <w:p w14:paraId="70D6B7E0" w14:textId="77777777" w:rsidR="008932A6" w:rsidRPr="002557C0" w:rsidRDefault="008932A6" w:rsidP="0005058B">
            <w:pPr>
              <w:numPr>
                <w:ilvl w:val="0"/>
                <w:numId w:val="1"/>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Escolher o canal mais apropriado para a sua mensagem; e</w:t>
            </w:r>
          </w:p>
          <w:p w14:paraId="7858F220" w14:textId="77777777" w:rsidR="008932A6" w:rsidRPr="002557C0" w:rsidRDefault="008932A6" w:rsidP="0005058B">
            <w:pPr>
              <w:numPr>
                <w:ilvl w:val="0"/>
                <w:numId w:val="1"/>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Saber onde se dirigir para obter ajuda e apoio.</w:t>
            </w:r>
          </w:p>
          <w:p w14:paraId="074DA93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Irá precisar de cerca de 35 a 40 minutos para concluir este curso.</w:t>
            </w:r>
          </w:p>
        </w:tc>
      </w:tr>
      <w:tr w:rsidR="008932A6" w:rsidRPr="00382AD8" w14:paraId="4B037E1E" w14:textId="77777777" w:rsidTr="002915AB">
        <w:tc>
          <w:tcPr>
            <w:tcW w:w="1702" w:type="dxa"/>
            <w:shd w:val="clear" w:color="auto" w:fill="D9E2F3" w:themeFill="accent1" w:themeFillTint="33"/>
            <w:tcMar>
              <w:top w:w="120" w:type="dxa"/>
              <w:left w:w="180" w:type="dxa"/>
              <w:bottom w:w="120" w:type="dxa"/>
              <w:right w:w="180" w:type="dxa"/>
            </w:tcMar>
            <w:hideMark/>
          </w:tcPr>
          <w:p w14:paraId="600F3691" w14:textId="77777777" w:rsidR="008932A6" w:rsidRPr="002557C0" w:rsidRDefault="00DB0AD1" w:rsidP="0005058B">
            <w:pPr>
              <w:spacing w:before="30" w:after="30"/>
              <w:ind w:left="30" w:right="30"/>
              <w:rPr>
                <w:rFonts w:ascii="Calibri" w:hAnsi="Calibri" w:cs="Calibri"/>
                <w:sz w:val="16"/>
              </w:rPr>
            </w:pPr>
            <w:hyperlink r:id="rId14" w:tgtFrame="_blank" w:history="1">
              <w:r w:rsidR="008932A6" w:rsidRPr="002557C0">
                <w:rPr>
                  <w:rStyle w:val="Hyperlink"/>
                  <w:rFonts w:ascii="Calibri" w:hAnsi="Calibri" w:cs="Calibri"/>
                  <w:sz w:val="16"/>
                </w:rPr>
                <w:t>Screen 3</w:t>
              </w:r>
            </w:hyperlink>
          </w:p>
          <w:p w14:paraId="42AD3091" w14:textId="77777777" w:rsidR="008932A6" w:rsidRPr="002557C0" w:rsidRDefault="00DB0AD1" w:rsidP="0005058B">
            <w:pPr>
              <w:ind w:left="30" w:right="30"/>
              <w:rPr>
                <w:rFonts w:ascii="Calibri" w:eastAsia="Times New Roman" w:hAnsi="Calibri" w:cs="Calibri"/>
                <w:sz w:val="16"/>
                <w:lang w:val="pt-PT"/>
              </w:rPr>
            </w:pPr>
            <w:hyperlink r:id="rId15" w:tgtFrame="_blank" w:history="1">
              <w:r w:rsidR="008932A6" w:rsidRPr="002557C0">
                <w:rPr>
                  <w:rStyle w:val="Hyperlink"/>
                  <w:rFonts w:ascii="Calibri" w:hAnsi="Calibri" w:cs="Calibri"/>
                  <w:sz w:val="16"/>
                </w:rPr>
                <w:t>3_C_4</w:t>
              </w:r>
            </w:hyperlink>
          </w:p>
        </w:tc>
        <w:tc>
          <w:tcPr>
            <w:tcW w:w="5670" w:type="dxa"/>
            <w:shd w:val="clear" w:color="auto" w:fill="auto"/>
            <w:tcMar>
              <w:top w:w="120" w:type="dxa"/>
              <w:left w:w="180" w:type="dxa"/>
              <w:bottom w:w="120" w:type="dxa"/>
              <w:right w:w="180" w:type="dxa"/>
            </w:tcMar>
            <w:vAlign w:val="center"/>
            <w:hideMark/>
          </w:tcPr>
          <w:p w14:paraId="092D06FE"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The icons at the top of the screen provide one-click access to key resources:</w:t>
            </w:r>
          </w:p>
          <w:p w14:paraId="1F71E95C" w14:textId="77777777" w:rsidR="008932A6" w:rsidRPr="002557C0" w:rsidRDefault="008932A6" w:rsidP="0005058B">
            <w:pPr>
              <w:numPr>
                <w:ilvl w:val="0"/>
                <w:numId w:val="2"/>
              </w:numPr>
              <w:spacing w:before="100" w:beforeAutospacing="1" w:after="100" w:afterAutospacing="1"/>
              <w:ind w:left="750" w:right="30"/>
              <w:rPr>
                <w:rFonts w:ascii="Calibri" w:hAnsi="Calibri" w:cs="Calibri"/>
              </w:rPr>
            </w:pPr>
            <w:r w:rsidRPr="002557C0">
              <w:rPr>
                <w:rFonts w:ascii="Calibri" w:hAnsi="Calibri" w:cs="Calibri"/>
              </w:rPr>
              <w:t>The Table of Contents,</w:t>
            </w:r>
          </w:p>
          <w:p w14:paraId="701232E7" w14:textId="77777777" w:rsidR="008932A6" w:rsidRPr="002557C0" w:rsidRDefault="008932A6" w:rsidP="0005058B">
            <w:pPr>
              <w:numPr>
                <w:ilvl w:val="0"/>
                <w:numId w:val="2"/>
              </w:numPr>
              <w:spacing w:before="100" w:beforeAutospacing="1" w:after="100" w:afterAutospacing="1"/>
              <w:ind w:left="750" w:right="30"/>
              <w:rPr>
                <w:rFonts w:ascii="Calibri" w:hAnsi="Calibri" w:cs="Calibri"/>
              </w:rPr>
            </w:pPr>
            <w:r w:rsidRPr="002557C0">
              <w:rPr>
                <w:rFonts w:ascii="Calibri" w:hAnsi="Calibri" w:cs="Calibri"/>
              </w:rPr>
              <w:t>Important contact information, and</w:t>
            </w:r>
          </w:p>
          <w:p w14:paraId="0537C8E0" w14:textId="77777777" w:rsidR="008932A6" w:rsidRPr="002557C0" w:rsidRDefault="008932A6" w:rsidP="0005058B">
            <w:pPr>
              <w:numPr>
                <w:ilvl w:val="0"/>
                <w:numId w:val="2"/>
              </w:numPr>
              <w:spacing w:before="100" w:beforeAutospacing="1" w:after="100" w:afterAutospacing="1"/>
              <w:ind w:left="750" w:right="30"/>
              <w:rPr>
                <w:rFonts w:ascii="Calibri" w:hAnsi="Calibri" w:cs="Calibri"/>
              </w:rPr>
            </w:pPr>
            <w:r w:rsidRPr="002557C0">
              <w:rPr>
                <w:rFonts w:ascii="Calibri" w:hAnsi="Calibri" w:cs="Calibri"/>
              </w:rPr>
              <w:t>Reference material.</w:t>
            </w:r>
          </w:p>
          <w:p w14:paraId="4821DDB7"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lastRenderedPageBreak/>
              <w:t>In addition, you can use the Exit icon to close the course window.</w:t>
            </w:r>
          </w:p>
        </w:tc>
        <w:tc>
          <w:tcPr>
            <w:tcW w:w="5953" w:type="dxa"/>
            <w:vAlign w:val="center"/>
          </w:tcPr>
          <w:p w14:paraId="564392F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Os ícones na parte superior do ecrã fornecem acesso com um clique aos principais recursos:</w:t>
            </w:r>
          </w:p>
          <w:p w14:paraId="796AE81F" w14:textId="77777777" w:rsidR="008932A6" w:rsidRPr="002557C0" w:rsidRDefault="008932A6" w:rsidP="0005058B">
            <w:pPr>
              <w:numPr>
                <w:ilvl w:val="0"/>
                <w:numId w:val="2"/>
              </w:numPr>
              <w:spacing w:before="100" w:beforeAutospacing="1" w:after="100" w:afterAutospacing="1"/>
              <w:ind w:left="750" w:right="30"/>
              <w:rPr>
                <w:rFonts w:ascii="Calibri" w:eastAsia="Times New Roman" w:hAnsi="Calibri" w:cs="Calibri"/>
              </w:rPr>
            </w:pPr>
            <w:r w:rsidRPr="002557C0">
              <w:rPr>
                <w:rFonts w:ascii="Calibri" w:eastAsia="Calibri" w:hAnsi="Calibri" w:cs="Calibri"/>
                <w:lang w:val="pt-PT"/>
              </w:rPr>
              <w:t>Índice,</w:t>
            </w:r>
          </w:p>
          <w:p w14:paraId="1557E2E7" w14:textId="77777777" w:rsidR="008932A6" w:rsidRPr="002557C0" w:rsidRDefault="008932A6" w:rsidP="0005058B">
            <w:pPr>
              <w:numPr>
                <w:ilvl w:val="0"/>
                <w:numId w:val="2"/>
              </w:numPr>
              <w:spacing w:before="100" w:beforeAutospacing="1" w:after="100" w:afterAutospacing="1"/>
              <w:ind w:left="750" w:right="30"/>
              <w:rPr>
                <w:rFonts w:ascii="Calibri" w:eastAsia="Times New Roman" w:hAnsi="Calibri" w:cs="Calibri"/>
              </w:rPr>
            </w:pPr>
            <w:r w:rsidRPr="002557C0">
              <w:rPr>
                <w:rFonts w:ascii="Calibri" w:eastAsia="Calibri" w:hAnsi="Calibri" w:cs="Calibri"/>
                <w:lang w:val="pt-PT"/>
              </w:rPr>
              <w:t>Informações de contacto importantes e</w:t>
            </w:r>
          </w:p>
          <w:p w14:paraId="67A87249" w14:textId="77777777" w:rsidR="008932A6" w:rsidRPr="002557C0" w:rsidRDefault="008932A6" w:rsidP="0005058B">
            <w:pPr>
              <w:numPr>
                <w:ilvl w:val="0"/>
                <w:numId w:val="2"/>
              </w:numPr>
              <w:spacing w:before="100" w:beforeAutospacing="1" w:after="100" w:afterAutospacing="1"/>
              <w:ind w:left="750" w:right="30"/>
              <w:rPr>
                <w:rFonts w:ascii="Calibri" w:eastAsia="Times New Roman" w:hAnsi="Calibri" w:cs="Calibri"/>
              </w:rPr>
            </w:pPr>
            <w:r w:rsidRPr="002557C0">
              <w:rPr>
                <w:rFonts w:ascii="Calibri" w:eastAsia="Calibri" w:hAnsi="Calibri" w:cs="Calibri"/>
                <w:lang w:val="pt-PT"/>
              </w:rPr>
              <w:t>Material de consulta.</w:t>
            </w:r>
          </w:p>
          <w:p w14:paraId="4435477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Além disso, pode usar o ícone Sair para fechar a janela do curso.</w:t>
            </w:r>
          </w:p>
        </w:tc>
      </w:tr>
      <w:tr w:rsidR="008932A6" w:rsidRPr="00382AD8" w14:paraId="1AC9AEEF" w14:textId="77777777" w:rsidTr="002915AB">
        <w:tc>
          <w:tcPr>
            <w:tcW w:w="1702" w:type="dxa"/>
            <w:shd w:val="clear" w:color="auto" w:fill="D9E2F3" w:themeFill="accent1" w:themeFillTint="33"/>
            <w:tcMar>
              <w:top w:w="120" w:type="dxa"/>
              <w:left w:w="180" w:type="dxa"/>
              <w:bottom w:w="120" w:type="dxa"/>
              <w:right w:w="180" w:type="dxa"/>
            </w:tcMar>
            <w:hideMark/>
          </w:tcPr>
          <w:p w14:paraId="600A0F3A" w14:textId="77777777" w:rsidR="008932A6" w:rsidRPr="002557C0" w:rsidRDefault="00DB0AD1" w:rsidP="0005058B">
            <w:pPr>
              <w:spacing w:before="30" w:after="30"/>
              <w:ind w:left="30" w:right="30"/>
              <w:rPr>
                <w:rFonts w:ascii="Calibri" w:hAnsi="Calibri" w:cs="Calibri"/>
                <w:sz w:val="16"/>
              </w:rPr>
            </w:pPr>
            <w:hyperlink r:id="rId16" w:tgtFrame="_blank" w:history="1">
              <w:r w:rsidR="008932A6" w:rsidRPr="002557C0">
                <w:rPr>
                  <w:rStyle w:val="Hyperlink"/>
                  <w:rFonts w:ascii="Calibri" w:hAnsi="Calibri" w:cs="Calibri"/>
                  <w:sz w:val="16"/>
                </w:rPr>
                <w:t>Screen 4</w:t>
              </w:r>
            </w:hyperlink>
          </w:p>
          <w:p w14:paraId="7CF70519" w14:textId="77777777" w:rsidR="008932A6" w:rsidRPr="002557C0" w:rsidRDefault="00DB0AD1" w:rsidP="0005058B">
            <w:pPr>
              <w:ind w:left="30" w:right="30"/>
              <w:rPr>
                <w:rFonts w:ascii="Calibri" w:eastAsia="Times New Roman" w:hAnsi="Calibri" w:cs="Calibri"/>
                <w:sz w:val="16"/>
                <w:lang w:val="pt-PT"/>
              </w:rPr>
            </w:pPr>
            <w:hyperlink r:id="rId17" w:tgtFrame="_blank" w:history="1">
              <w:r w:rsidR="008932A6" w:rsidRPr="002557C0">
                <w:rPr>
                  <w:rStyle w:val="Hyperlink"/>
                  <w:rFonts w:ascii="Calibri" w:hAnsi="Calibri" w:cs="Calibri"/>
                  <w:sz w:val="16"/>
                </w:rPr>
                <w:t>4_C_5</w:t>
              </w:r>
            </w:hyperlink>
          </w:p>
        </w:tc>
        <w:tc>
          <w:tcPr>
            <w:tcW w:w="5670" w:type="dxa"/>
            <w:shd w:val="clear" w:color="auto" w:fill="auto"/>
            <w:tcMar>
              <w:top w:w="120" w:type="dxa"/>
              <w:left w:w="180" w:type="dxa"/>
              <w:bottom w:w="120" w:type="dxa"/>
              <w:right w:w="180" w:type="dxa"/>
            </w:tcMar>
            <w:vAlign w:val="center"/>
            <w:hideMark/>
          </w:tcPr>
          <w:p w14:paraId="2B8B98E7"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There are several features to help guide you through the course:</w:t>
            </w:r>
          </w:p>
          <w:p w14:paraId="2575A378" w14:textId="77777777" w:rsidR="008932A6" w:rsidRPr="002557C0" w:rsidRDefault="008932A6" w:rsidP="0005058B">
            <w:pPr>
              <w:numPr>
                <w:ilvl w:val="0"/>
                <w:numId w:val="3"/>
              </w:numPr>
              <w:spacing w:before="100" w:beforeAutospacing="1" w:after="100" w:afterAutospacing="1"/>
              <w:ind w:left="750" w:right="30"/>
              <w:rPr>
                <w:rFonts w:ascii="Calibri" w:hAnsi="Calibri" w:cs="Calibri"/>
              </w:rPr>
            </w:pPr>
            <w:r w:rsidRPr="002557C0">
              <w:rPr>
                <w:rFonts w:ascii="Calibri" w:hAnsi="Calibri" w:cs="Calibri"/>
              </w:rPr>
              <w:t>The Back and Forward arrows allow you to move from screen to screen.</w:t>
            </w:r>
          </w:p>
          <w:p w14:paraId="2D0D0C5C" w14:textId="77777777" w:rsidR="008932A6" w:rsidRPr="002557C0" w:rsidRDefault="008932A6" w:rsidP="0005058B">
            <w:pPr>
              <w:numPr>
                <w:ilvl w:val="0"/>
                <w:numId w:val="3"/>
              </w:numPr>
              <w:spacing w:before="100" w:beforeAutospacing="1" w:after="100" w:afterAutospacing="1"/>
              <w:ind w:left="750" w:right="30"/>
              <w:rPr>
                <w:rFonts w:ascii="Calibri" w:hAnsi="Calibri" w:cs="Calibri"/>
              </w:rPr>
            </w:pPr>
            <w:r w:rsidRPr="002557C0">
              <w:rPr>
                <w:rFonts w:ascii="Calibri" w:hAnsi="Calibri" w:cs="Calibri"/>
              </w:rPr>
              <w:t>A horizontal slider bar at the bottom of the screen allows you to see where you are in the course.</w:t>
            </w:r>
          </w:p>
          <w:p w14:paraId="689FF020" w14:textId="77777777" w:rsidR="008932A6" w:rsidRPr="002557C0" w:rsidRDefault="008932A6" w:rsidP="0005058B">
            <w:pPr>
              <w:numPr>
                <w:ilvl w:val="0"/>
                <w:numId w:val="3"/>
              </w:numPr>
              <w:spacing w:before="100" w:beforeAutospacing="1" w:after="100" w:afterAutospacing="1"/>
              <w:ind w:left="750" w:right="30"/>
              <w:rPr>
                <w:rFonts w:ascii="Calibri" w:eastAsia="Times New Roman" w:hAnsi="Calibri" w:cs="Calibri"/>
                <w:lang w:val="en-US"/>
              </w:rPr>
            </w:pPr>
            <w:r w:rsidRPr="002557C0">
              <w:rPr>
                <w:rFonts w:ascii="Calibri" w:hAnsi="Calibri" w:cs="Calibri"/>
              </w:rPr>
              <w:t>The Table of Contents lets you navigate from section to section.</w:t>
            </w:r>
          </w:p>
        </w:tc>
        <w:tc>
          <w:tcPr>
            <w:tcW w:w="5953" w:type="dxa"/>
            <w:vAlign w:val="center"/>
          </w:tcPr>
          <w:p w14:paraId="5ACBD92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Existem vários recursos para o ajudar ao longo do curso:</w:t>
            </w:r>
          </w:p>
          <w:p w14:paraId="5955E190" w14:textId="77777777" w:rsidR="008932A6" w:rsidRPr="002557C0" w:rsidRDefault="008932A6" w:rsidP="0005058B">
            <w:pPr>
              <w:numPr>
                <w:ilvl w:val="0"/>
                <w:numId w:val="3"/>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As setas para a esquerda e para a direita permitem-lhe passar de uma página para outra.</w:t>
            </w:r>
          </w:p>
          <w:p w14:paraId="4EBB46F3" w14:textId="77777777" w:rsidR="008932A6" w:rsidRPr="002557C0" w:rsidRDefault="008932A6" w:rsidP="0005058B">
            <w:pPr>
              <w:numPr>
                <w:ilvl w:val="0"/>
                <w:numId w:val="3"/>
              </w:numPr>
              <w:spacing w:before="100" w:beforeAutospacing="1" w:after="100" w:afterAutospacing="1"/>
              <w:ind w:left="750" w:right="30"/>
              <w:rPr>
                <w:rFonts w:ascii="Calibri" w:eastAsia="Calibri" w:hAnsi="Calibri" w:cs="Calibri"/>
                <w:lang w:val="pt-PT"/>
              </w:rPr>
            </w:pPr>
            <w:r w:rsidRPr="002557C0">
              <w:rPr>
                <w:rFonts w:ascii="Calibri" w:eastAsia="Calibri" w:hAnsi="Calibri" w:cs="Calibri"/>
                <w:lang w:val="pt-PT"/>
              </w:rPr>
              <w:t>Uma barra de deslocação horizontal na parte inferior do ecrã permite-lhe ver onde está no curso.</w:t>
            </w:r>
          </w:p>
          <w:p w14:paraId="019DB8DD" w14:textId="77777777" w:rsidR="008932A6" w:rsidRPr="002557C0" w:rsidRDefault="008932A6" w:rsidP="0005058B">
            <w:pPr>
              <w:numPr>
                <w:ilvl w:val="0"/>
                <w:numId w:val="3"/>
              </w:numPr>
              <w:spacing w:before="100" w:beforeAutospacing="1" w:after="100" w:afterAutospacing="1"/>
              <w:ind w:left="750" w:right="30"/>
              <w:rPr>
                <w:rFonts w:ascii="Calibri" w:hAnsi="Calibri" w:cs="Calibri"/>
                <w:lang w:val="pt-PT"/>
              </w:rPr>
            </w:pPr>
            <w:r w:rsidRPr="002557C0">
              <w:rPr>
                <w:rFonts w:ascii="Calibri" w:eastAsia="Calibri" w:hAnsi="Calibri" w:cs="Calibri"/>
                <w:lang w:val="pt-PT"/>
              </w:rPr>
              <w:t>O Índice permite-lhe navegar de secção em secção.</w:t>
            </w:r>
          </w:p>
        </w:tc>
      </w:tr>
      <w:tr w:rsidR="008932A6" w:rsidRPr="00382AD8" w14:paraId="3D358DB8" w14:textId="77777777" w:rsidTr="002915AB">
        <w:tc>
          <w:tcPr>
            <w:tcW w:w="1702" w:type="dxa"/>
            <w:shd w:val="clear" w:color="auto" w:fill="D9E2F3" w:themeFill="accent1" w:themeFillTint="33"/>
            <w:tcMar>
              <w:top w:w="120" w:type="dxa"/>
              <w:left w:w="180" w:type="dxa"/>
              <w:bottom w:w="120" w:type="dxa"/>
              <w:right w:w="180" w:type="dxa"/>
            </w:tcMar>
            <w:hideMark/>
          </w:tcPr>
          <w:p w14:paraId="4648C697" w14:textId="77777777" w:rsidR="008932A6" w:rsidRPr="002557C0" w:rsidRDefault="00DB0AD1" w:rsidP="0005058B">
            <w:pPr>
              <w:spacing w:before="30" w:after="30"/>
              <w:ind w:left="30" w:right="30"/>
              <w:rPr>
                <w:rFonts w:ascii="Calibri" w:hAnsi="Calibri" w:cs="Calibri"/>
                <w:sz w:val="16"/>
              </w:rPr>
            </w:pPr>
            <w:hyperlink r:id="rId18" w:tgtFrame="_blank" w:history="1">
              <w:r w:rsidR="008932A6" w:rsidRPr="002557C0">
                <w:rPr>
                  <w:rStyle w:val="Hyperlink"/>
                  <w:rFonts w:ascii="Calibri" w:hAnsi="Calibri" w:cs="Calibri"/>
                  <w:sz w:val="16"/>
                </w:rPr>
                <w:t>Screen 5</w:t>
              </w:r>
            </w:hyperlink>
          </w:p>
          <w:p w14:paraId="70F763EF" w14:textId="77777777" w:rsidR="008932A6" w:rsidRPr="002557C0" w:rsidRDefault="00DB0AD1" w:rsidP="0005058B">
            <w:pPr>
              <w:ind w:left="30" w:right="30"/>
              <w:rPr>
                <w:rFonts w:ascii="Calibri" w:eastAsia="Times New Roman" w:hAnsi="Calibri" w:cs="Calibri"/>
                <w:sz w:val="16"/>
                <w:lang w:val="pt-PT"/>
              </w:rPr>
            </w:pPr>
            <w:hyperlink r:id="rId19" w:tgtFrame="_blank" w:history="1">
              <w:r w:rsidR="008932A6" w:rsidRPr="002557C0">
                <w:rPr>
                  <w:rStyle w:val="Hyperlink"/>
                  <w:rFonts w:ascii="Calibri" w:hAnsi="Calibri" w:cs="Calibri"/>
                  <w:sz w:val="16"/>
                </w:rPr>
                <w:t>5_C_6</w:t>
              </w:r>
            </w:hyperlink>
          </w:p>
        </w:tc>
        <w:tc>
          <w:tcPr>
            <w:tcW w:w="5670" w:type="dxa"/>
            <w:shd w:val="clear" w:color="auto" w:fill="auto"/>
            <w:tcMar>
              <w:top w:w="120" w:type="dxa"/>
              <w:left w:w="180" w:type="dxa"/>
              <w:bottom w:w="120" w:type="dxa"/>
              <w:right w:w="180" w:type="dxa"/>
            </w:tcMar>
            <w:vAlign w:val="center"/>
            <w:hideMark/>
          </w:tcPr>
          <w:p w14:paraId="5DC1BE82" w14:textId="77777777" w:rsidR="008932A6" w:rsidRPr="002557C0" w:rsidRDefault="008932A6" w:rsidP="0005058B">
            <w:pPr>
              <w:pStyle w:val="NormalWeb"/>
              <w:ind w:left="30" w:right="30"/>
              <w:rPr>
                <w:rFonts w:ascii="Calibri" w:hAnsi="Calibri" w:cs="Calibri"/>
              </w:rPr>
            </w:pPr>
            <w:r w:rsidRPr="002557C0">
              <w:rPr>
                <w:rFonts w:ascii="Calibri" w:hAnsi="Calibri" w:cs="Calibri"/>
              </w:rPr>
              <w:t>Knowledge Check</w:t>
            </w:r>
          </w:p>
          <w:p w14:paraId="6CB676A3" w14:textId="77777777" w:rsidR="008932A6" w:rsidRPr="002557C0" w:rsidRDefault="008932A6" w:rsidP="0005058B">
            <w:pPr>
              <w:pStyle w:val="NormalWeb"/>
              <w:ind w:left="30" w:right="30"/>
              <w:rPr>
                <w:rFonts w:ascii="Calibri" w:hAnsi="Calibri" w:cs="Calibri"/>
              </w:rPr>
            </w:pPr>
            <w:r w:rsidRPr="002557C0">
              <w:rPr>
                <w:rFonts w:ascii="Calibri" w:hAnsi="Calibri" w:cs="Calibri"/>
              </w:rPr>
              <w:t>Once you have reviewed the content of this course, you will be required to complete a 10-question Knowledge Check.</w:t>
            </w:r>
          </w:p>
          <w:p w14:paraId="2EF23D42"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The Knowledge Check can be taken at any time by clicking the Table of Contents icon and selecting Knowledge Check.</w:t>
            </w:r>
          </w:p>
        </w:tc>
        <w:tc>
          <w:tcPr>
            <w:tcW w:w="5953" w:type="dxa"/>
            <w:vAlign w:val="center"/>
          </w:tcPr>
          <w:p w14:paraId="1E24D22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Verificação de conhecimentos</w:t>
            </w:r>
          </w:p>
          <w:p w14:paraId="059E554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Depois de examinar o conteúdo deste curso, deverá efetuar uma Verificação de Conhecimentos de 10 perguntas.</w:t>
            </w:r>
          </w:p>
          <w:p w14:paraId="263AEA2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Verificação de Conhecimentos pode ser efetuada a qualquer momento, clicando no ícone Índice e selecionando Verificação de Conhecimentos.</w:t>
            </w:r>
          </w:p>
        </w:tc>
      </w:tr>
      <w:tr w:rsidR="008932A6" w:rsidRPr="00382AD8" w14:paraId="709A63DD" w14:textId="77777777" w:rsidTr="002915AB">
        <w:tc>
          <w:tcPr>
            <w:tcW w:w="1702" w:type="dxa"/>
            <w:shd w:val="clear" w:color="auto" w:fill="D9E2F3" w:themeFill="accent1" w:themeFillTint="33"/>
            <w:tcMar>
              <w:top w:w="120" w:type="dxa"/>
              <w:left w:w="180" w:type="dxa"/>
              <w:bottom w:w="120" w:type="dxa"/>
              <w:right w:w="180" w:type="dxa"/>
            </w:tcMar>
            <w:hideMark/>
          </w:tcPr>
          <w:p w14:paraId="4A8AA47C" w14:textId="77777777" w:rsidR="008932A6" w:rsidRPr="002557C0" w:rsidRDefault="00DB0AD1" w:rsidP="0005058B">
            <w:pPr>
              <w:spacing w:before="30" w:after="30"/>
              <w:ind w:left="30" w:right="30"/>
              <w:rPr>
                <w:rFonts w:ascii="Calibri" w:hAnsi="Calibri" w:cs="Calibri"/>
                <w:sz w:val="16"/>
              </w:rPr>
            </w:pPr>
            <w:hyperlink r:id="rId20" w:tgtFrame="_blank" w:history="1">
              <w:r w:rsidR="008932A6" w:rsidRPr="002557C0">
                <w:rPr>
                  <w:rStyle w:val="Hyperlink"/>
                  <w:rFonts w:ascii="Calibri" w:hAnsi="Calibri" w:cs="Calibri"/>
                  <w:sz w:val="16"/>
                </w:rPr>
                <w:t>Screen 6</w:t>
              </w:r>
            </w:hyperlink>
          </w:p>
          <w:p w14:paraId="43D4FE51" w14:textId="77777777" w:rsidR="008932A6" w:rsidRPr="002557C0" w:rsidRDefault="00DB0AD1" w:rsidP="0005058B">
            <w:pPr>
              <w:ind w:left="30" w:right="30"/>
              <w:rPr>
                <w:rFonts w:ascii="Calibri" w:eastAsia="Times New Roman" w:hAnsi="Calibri" w:cs="Calibri"/>
                <w:sz w:val="16"/>
                <w:lang w:val="pt-PT"/>
              </w:rPr>
            </w:pPr>
            <w:hyperlink r:id="rId21" w:tgtFrame="_blank" w:history="1">
              <w:r w:rsidR="008932A6" w:rsidRPr="002557C0">
                <w:rPr>
                  <w:rStyle w:val="Hyperlink"/>
                  <w:rFonts w:ascii="Calibri" w:hAnsi="Calibri" w:cs="Calibri"/>
                  <w:sz w:val="16"/>
                </w:rPr>
                <w:t>6_C_7</w:t>
              </w:r>
            </w:hyperlink>
          </w:p>
        </w:tc>
        <w:tc>
          <w:tcPr>
            <w:tcW w:w="5670" w:type="dxa"/>
            <w:shd w:val="clear" w:color="auto" w:fill="auto"/>
            <w:tcMar>
              <w:top w:w="120" w:type="dxa"/>
              <w:left w:w="180" w:type="dxa"/>
              <w:bottom w:w="120" w:type="dxa"/>
              <w:right w:w="180" w:type="dxa"/>
            </w:tcMar>
            <w:vAlign w:val="center"/>
            <w:hideMark/>
          </w:tcPr>
          <w:p w14:paraId="5D2D3806" w14:textId="77777777" w:rsidR="008932A6" w:rsidRPr="002557C0" w:rsidRDefault="008932A6" w:rsidP="0005058B">
            <w:pPr>
              <w:pStyle w:val="NormalWeb"/>
              <w:ind w:left="30" w:right="30"/>
              <w:rPr>
                <w:rFonts w:ascii="Calibri" w:hAnsi="Calibri" w:cs="Calibri"/>
              </w:rPr>
            </w:pPr>
            <w:r w:rsidRPr="002557C0">
              <w:rPr>
                <w:rFonts w:ascii="Calibri" w:hAnsi="Calibri" w:cs="Calibri"/>
              </w:rPr>
              <w:t>In this section, we will explain why it is essential to always consider your audience when communicating.</w:t>
            </w:r>
          </w:p>
          <w:p w14:paraId="2ACB2CC7"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 xml:space="preserve">We will demonstrate how language, tone, and emotions play a significant role in how your message </w:t>
            </w:r>
            <w:r w:rsidRPr="002557C0">
              <w:rPr>
                <w:rFonts w:ascii="Calibri" w:hAnsi="Calibri" w:cs="Calibri"/>
              </w:rPr>
              <w:lastRenderedPageBreak/>
              <w:t>is received and interpreted.</w:t>
            </w:r>
          </w:p>
        </w:tc>
        <w:tc>
          <w:tcPr>
            <w:tcW w:w="5953" w:type="dxa"/>
            <w:vAlign w:val="center"/>
          </w:tcPr>
          <w:p w14:paraId="4F8185A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Nesta secção, explicaremos porque é essencial considerar sempre o seu público ao comunicar.</w:t>
            </w:r>
          </w:p>
          <w:p w14:paraId="36F1AD8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Iremos mostrar como a linguagem, o tom e as emoções desempenham um papel significativo na forma como a sua </w:t>
            </w:r>
            <w:r w:rsidRPr="002557C0">
              <w:rPr>
                <w:rFonts w:ascii="Calibri" w:eastAsia="Calibri" w:hAnsi="Calibri" w:cs="Calibri"/>
                <w:lang w:val="pt-PT"/>
              </w:rPr>
              <w:lastRenderedPageBreak/>
              <w:t>mensagem é recebida e interpretada.</w:t>
            </w:r>
          </w:p>
        </w:tc>
      </w:tr>
      <w:tr w:rsidR="008932A6" w:rsidRPr="00382AD8" w14:paraId="7A9E4624" w14:textId="77777777" w:rsidTr="002915AB">
        <w:tc>
          <w:tcPr>
            <w:tcW w:w="1702" w:type="dxa"/>
            <w:shd w:val="clear" w:color="auto" w:fill="D9E2F3" w:themeFill="accent1" w:themeFillTint="33"/>
            <w:tcMar>
              <w:top w:w="120" w:type="dxa"/>
              <w:left w:w="180" w:type="dxa"/>
              <w:bottom w:w="120" w:type="dxa"/>
              <w:right w:w="180" w:type="dxa"/>
            </w:tcMar>
            <w:hideMark/>
          </w:tcPr>
          <w:p w14:paraId="6DF5F6FD" w14:textId="77777777" w:rsidR="008932A6" w:rsidRPr="002557C0" w:rsidRDefault="00DB0AD1" w:rsidP="0005058B">
            <w:pPr>
              <w:spacing w:before="30" w:after="30"/>
              <w:ind w:left="30" w:right="30"/>
              <w:rPr>
                <w:rFonts w:ascii="Calibri" w:hAnsi="Calibri" w:cs="Calibri"/>
                <w:sz w:val="16"/>
              </w:rPr>
            </w:pPr>
            <w:hyperlink r:id="rId22" w:tgtFrame="_blank" w:history="1">
              <w:r w:rsidR="008932A6" w:rsidRPr="002557C0">
                <w:rPr>
                  <w:rStyle w:val="Hyperlink"/>
                  <w:rFonts w:ascii="Calibri" w:hAnsi="Calibri" w:cs="Calibri"/>
                  <w:sz w:val="16"/>
                </w:rPr>
                <w:t>Screen 7</w:t>
              </w:r>
            </w:hyperlink>
          </w:p>
          <w:p w14:paraId="101142B9" w14:textId="77777777" w:rsidR="008932A6" w:rsidRPr="002557C0" w:rsidRDefault="00DB0AD1" w:rsidP="0005058B">
            <w:pPr>
              <w:ind w:left="30" w:right="30"/>
              <w:rPr>
                <w:rFonts w:ascii="Calibri" w:eastAsia="Times New Roman" w:hAnsi="Calibri" w:cs="Calibri"/>
                <w:sz w:val="16"/>
                <w:lang w:val="pt-PT"/>
              </w:rPr>
            </w:pPr>
            <w:hyperlink r:id="rId23" w:tgtFrame="_blank" w:history="1">
              <w:r w:rsidR="008932A6" w:rsidRPr="002557C0">
                <w:rPr>
                  <w:rStyle w:val="Hyperlink"/>
                  <w:rFonts w:ascii="Calibri" w:hAnsi="Calibri" w:cs="Calibri"/>
                  <w:sz w:val="16"/>
                </w:rPr>
                <w:t>7_C_8</w:t>
              </w:r>
            </w:hyperlink>
          </w:p>
        </w:tc>
        <w:tc>
          <w:tcPr>
            <w:tcW w:w="5670" w:type="dxa"/>
            <w:shd w:val="clear" w:color="auto" w:fill="auto"/>
            <w:tcMar>
              <w:top w:w="120" w:type="dxa"/>
              <w:left w:w="180" w:type="dxa"/>
              <w:bottom w:w="120" w:type="dxa"/>
              <w:right w:w="180" w:type="dxa"/>
            </w:tcMar>
            <w:vAlign w:val="center"/>
            <w:hideMark/>
          </w:tcPr>
          <w:p w14:paraId="01395B99"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Communicating carefully in a business environment requires us to consider how others are likely to interpret what we are saying.</w:t>
            </w:r>
          </w:p>
          <w:p w14:paraId="107BAC64"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It requires us to recognize that others have different beliefs, experiences, backgrounds, and identities than our own.</w:t>
            </w:r>
          </w:p>
        </w:tc>
        <w:tc>
          <w:tcPr>
            <w:tcW w:w="5953" w:type="dxa"/>
            <w:vAlign w:val="center"/>
          </w:tcPr>
          <w:p w14:paraId="7391277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Comunicar cuidadosamente num ambiente empresarial exige que consideremos como é que outras pessoas podem interpretar o que estamos a dizer.</w:t>
            </w:r>
          </w:p>
          <w:p w14:paraId="22A3A28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Requer que reconheçamos que os outros têm crenças, experiências, antecedentes e identidades diferentes das nossas.</w:t>
            </w:r>
          </w:p>
        </w:tc>
      </w:tr>
      <w:tr w:rsidR="008932A6" w:rsidRPr="00382AD8" w14:paraId="5A98DB01" w14:textId="77777777" w:rsidTr="002915AB">
        <w:tc>
          <w:tcPr>
            <w:tcW w:w="1702" w:type="dxa"/>
            <w:shd w:val="clear" w:color="auto" w:fill="D9E2F3" w:themeFill="accent1" w:themeFillTint="33"/>
            <w:tcMar>
              <w:top w:w="120" w:type="dxa"/>
              <w:left w:w="180" w:type="dxa"/>
              <w:bottom w:w="120" w:type="dxa"/>
              <w:right w:w="180" w:type="dxa"/>
            </w:tcMar>
            <w:hideMark/>
          </w:tcPr>
          <w:p w14:paraId="24F5C904" w14:textId="77777777" w:rsidR="008932A6" w:rsidRPr="002557C0" w:rsidRDefault="00DB0AD1" w:rsidP="0005058B">
            <w:pPr>
              <w:spacing w:before="30" w:after="30"/>
              <w:ind w:left="30" w:right="30"/>
              <w:rPr>
                <w:rFonts w:ascii="Calibri" w:hAnsi="Calibri" w:cs="Calibri"/>
                <w:sz w:val="16"/>
              </w:rPr>
            </w:pPr>
            <w:hyperlink r:id="rId24" w:tgtFrame="_blank" w:history="1">
              <w:r w:rsidR="008932A6" w:rsidRPr="002557C0">
                <w:rPr>
                  <w:rStyle w:val="Hyperlink"/>
                  <w:rFonts w:ascii="Calibri" w:hAnsi="Calibri" w:cs="Calibri"/>
                  <w:sz w:val="16"/>
                </w:rPr>
                <w:t>Screen 8</w:t>
              </w:r>
            </w:hyperlink>
          </w:p>
          <w:p w14:paraId="042D74B3" w14:textId="77777777" w:rsidR="008932A6" w:rsidRPr="002557C0" w:rsidRDefault="00DB0AD1" w:rsidP="0005058B">
            <w:pPr>
              <w:ind w:left="30" w:right="30"/>
              <w:rPr>
                <w:rFonts w:ascii="Calibri" w:eastAsia="Times New Roman" w:hAnsi="Calibri" w:cs="Calibri"/>
                <w:sz w:val="16"/>
                <w:lang w:val="pt-PT"/>
              </w:rPr>
            </w:pPr>
            <w:hyperlink r:id="rId25" w:tgtFrame="_blank" w:history="1">
              <w:r w:rsidR="008932A6" w:rsidRPr="002557C0">
                <w:rPr>
                  <w:rStyle w:val="Hyperlink"/>
                  <w:rFonts w:ascii="Calibri" w:hAnsi="Calibri" w:cs="Calibri"/>
                  <w:sz w:val="16"/>
                </w:rPr>
                <w:t>8_C_9</w:t>
              </w:r>
            </w:hyperlink>
          </w:p>
        </w:tc>
        <w:tc>
          <w:tcPr>
            <w:tcW w:w="5670" w:type="dxa"/>
            <w:shd w:val="clear" w:color="auto" w:fill="auto"/>
            <w:tcMar>
              <w:top w:w="120" w:type="dxa"/>
              <w:left w:w="180" w:type="dxa"/>
              <w:bottom w:w="120" w:type="dxa"/>
              <w:right w:w="180" w:type="dxa"/>
            </w:tcMar>
            <w:vAlign w:val="center"/>
            <w:hideMark/>
          </w:tcPr>
          <w:p w14:paraId="5EE2AD20" w14:textId="77777777" w:rsidR="008932A6" w:rsidRPr="002557C0" w:rsidRDefault="008932A6" w:rsidP="0005058B">
            <w:pPr>
              <w:pStyle w:val="NormalWeb"/>
              <w:ind w:left="30" w:right="30"/>
              <w:rPr>
                <w:rFonts w:ascii="Calibri" w:hAnsi="Calibri" w:cs="Calibri"/>
              </w:rPr>
            </w:pPr>
            <w:r w:rsidRPr="002557C0">
              <w:rPr>
                <w:rFonts w:ascii="Calibri" w:hAnsi="Calibri" w:cs="Calibri"/>
              </w:rPr>
              <w:t>Careful communication is more than simply avoiding offensive and discriminatory language or stopping yourself from making intolerant or threatening remarks.</w:t>
            </w:r>
          </w:p>
          <w:p w14:paraId="39188402"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It is recognizing that, while what you are saying may be clear to you, it may not be clear to others.</w:t>
            </w:r>
          </w:p>
        </w:tc>
        <w:tc>
          <w:tcPr>
            <w:tcW w:w="5953" w:type="dxa"/>
            <w:vAlign w:val="center"/>
          </w:tcPr>
          <w:p w14:paraId="7C8D235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comunicação cuidadosa é mais do que simplesmente evitar uma linguagem ofensiva e discriminatória ou evitar fazer comentários intolerantes ou ameaçadores.</w:t>
            </w:r>
          </w:p>
          <w:p w14:paraId="4D914F3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É reconhecer que, embora o que está a dizer possa ser claro para si, pode não ser claro para outras pessoas.</w:t>
            </w:r>
          </w:p>
        </w:tc>
      </w:tr>
      <w:tr w:rsidR="008932A6" w:rsidRPr="00382AD8" w14:paraId="4F498606" w14:textId="77777777" w:rsidTr="002915AB">
        <w:tc>
          <w:tcPr>
            <w:tcW w:w="1702" w:type="dxa"/>
            <w:shd w:val="clear" w:color="auto" w:fill="D9E2F3" w:themeFill="accent1" w:themeFillTint="33"/>
            <w:tcMar>
              <w:top w:w="120" w:type="dxa"/>
              <w:left w:w="180" w:type="dxa"/>
              <w:bottom w:w="120" w:type="dxa"/>
              <w:right w:w="180" w:type="dxa"/>
            </w:tcMar>
            <w:hideMark/>
          </w:tcPr>
          <w:p w14:paraId="35169007" w14:textId="77777777" w:rsidR="008932A6" w:rsidRPr="002557C0" w:rsidRDefault="00DB0AD1" w:rsidP="0005058B">
            <w:pPr>
              <w:spacing w:before="30" w:after="30"/>
              <w:ind w:left="30" w:right="30"/>
              <w:rPr>
                <w:rFonts w:ascii="Calibri" w:hAnsi="Calibri" w:cs="Calibri"/>
                <w:sz w:val="16"/>
              </w:rPr>
            </w:pPr>
            <w:hyperlink r:id="rId26" w:tgtFrame="_blank" w:history="1">
              <w:r w:rsidR="008932A6" w:rsidRPr="002557C0">
                <w:rPr>
                  <w:rStyle w:val="Hyperlink"/>
                  <w:rFonts w:ascii="Calibri" w:hAnsi="Calibri" w:cs="Calibri"/>
                  <w:sz w:val="16"/>
                </w:rPr>
                <w:t>Screen 9</w:t>
              </w:r>
            </w:hyperlink>
          </w:p>
          <w:p w14:paraId="3DA02E24" w14:textId="77777777" w:rsidR="008932A6" w:rsidRPr="002557C0" w:rsidRDefault="00DB0AD1" w:rsidP="0005058B">
            <w:pPr>
              <w:ind w:left="30" w:right="30"/>
              <w:rPr>
                <w:rFonts w:ascii="Calibri" w:eastAsia="Times New Roman" w:hAnsi="Calibri" w:cs="Calibri"/>
                <w:sz w:val="16"/>
                <w:lang w:val="pt-PT"/>
              </w:rPr>
            </w:pPr>
            <w:hyperlink r:id="rId27" w:tgtFrame="_blank" w:history="1">
              <w:r w:rsidR="008932A6" w:rsidRPr="002557C0">
                <w:rPr>
                  <w:rStyle w:val="Hyperlink"/>
                  <w:rFonts w:ascii="Calibri" w:hAnsi="Calibri" w:cs="Calibri"/>
                  <w:sz w:val="16"/>
                </w:rPr>
                <w:t>9_C_10</w:t>
              </w:r>
            </w:hyperlink>
          </w:p>
        </w:tc>
        <w:tc>
          <w:tcPr>
            <w:tcW w:w="5670" w:type="dxa"/>
            <w:shd w:val="clear" w:color="auto" w:fill="auto"/>
            <w:tcMar>
              <w:top w:w="120" w:type="dxa"/>
              <w:left w:w="180" w:type="dxa"/>
              <w:bottom w:w="120" w:type="dxa"/>
              <w:right w:w="180" w:type="dxa"/>
            </w:tcMar>
            <w:vAlign w:val="center"/>
            <w:hideMark/>
          </w:tcPr>
          <w:p w14:paraId="4516ED80" w14:textId="77777777" w:rsidR="008932A6" w:rsidRPr="002557C0" w:rsidRDefault="008932A6" w:rsidP="0005058B">
            <w:pPr>
              <w:pStyle w:val="NormalWeb"/>
              <w:ind w:left="30" w:right="30"/>
              <w:rPr>
                <w:rFonts w:ascii="Calibri" w:hAnsi="Calibri" w:cs="Calibri"/>
              </w:rPr>
            </w:pPr>
            <w:r w:rsidRPr="002557C0">
              <w:rPr>
                <w:rFonts w:ascii="Calibri" w:hAnsi="Calibri" w:cs="Calibri"/>
              </w:rPr>
              <w:t>A good way to think about communication is to imagine two people speaking to each other in person.</w:t>
            </w:r>
          </w:p>
          <w:p w14:paraId="1BA219D9"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At its basic level, communication consists of a sender, a message, and a receiver.</w:t>
            </w:r>
          </w:p>
        </w:tc>
        <w:tc>
          <w:tcPr>
            <w:tcW w:w="5953" w:type="dxa"/>
            <w:vAlign w:val="center"/>
          </w:tcPr>
          <w:p w14:paraId="34C6653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Uma boa forma para pensar sobre comunicação é imaginar duas pessoas a falar pessoalmente.</w:t>
            </w:r>
          </w:p>
          <w:p w14:paraId="3A25981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No seu nível básico, a comunicação consiste no remetente, numa mensagem e num destinatário.</w:t>
            </w:r>
          </w:p>
        </w:tc>
      </w:tr>
      <w:tr w:rsidR="008932A6" w:rsidRPr="00382AD8" w14:paraId="47AE181C" w14:textId="77777777" w:rsidTr="002915AB">
        <w:tc>
          <w:tcPr>
            <w:tcW w:w="1702" w:type="dxa"/>
            <w:shd w:val="clear" w:color="auto" w:fill="D9E2F3" w:themeFill="accent1" w:themeFillTint="33"/>
            <w:tcMar>
              <w:top w:w="120" w:type="dxa"/>
              <w:left w:w="180" w:type="dxa"/>
              <w:bottom w:w="120" w:type="dxa"/>
              <w:right w:w="180" w:type="dxa"/>
            </w:tcMar>
            <w:hideMark/>
          </w:tcPr>
          <w:p w14:paraId="52A766D3" w14:textId="77777777" w:rsidR="008932A6" w:rsidRPr="002557C0" w:rsidRDefault="00DB0AD1" w:rsidP="0005058B">
            <w:pPr>
              <w:spacing w:before="30" w:after="30"/>
              <w:ind w:left="30" w:right="30"/>
              <w:rPr>
                <w:rFonts w:ascii="Calibri" w:hAnsi="Calibri" w:cs="Calibri"/>
                <w:sz w:val="16"/>
              </w:rPr>
            </w:pPr>
            <w:hyperlink r:id="rId28" w:tgtFrame="_blank" w:history="1">
              <w:r w:rsidR="008932A6" w:rsidRPr="002557C0">
                <w:rPr>
                  <w:rStyle w:val="Hyperlink"/>
                  <w:rFonts w:ascii="Calibri" w:hAnsi="Calibri" w:cs="Calibri"/>
                  <w:sz w:val="16"/>
                </w:rPr>
                <w:t>Screen 10</w:t>
              </w:r>
            </w:hyperlink>
          </w:p>
          <w:p w14:paraId="7B2093E6" w14:textId="77777777" w:rsidR="008932A6" w:rsidRPr="002557C0" w:rsidRDefault="00DB0AD1" w:rsidP="0005058B">
            <w:pPr>
              <w:ind w:left="30" w:right="30"/>
              <w:rPr>
                <w:rFonts w:ascii="Calibri" w:eastAsia="Times New Roman" w:hAnsi="Calibri" w:cs="Calibri"/>
                <w:sz w:val="16"/>
                <w:lang w:val="pt-PT"/>
              </w:rPr>
            </w:pPr>
            <w:hyperlink r:id="rId29" w:tgtFrame="_blank" w:history="1">
              <w:r w:rsidR="008932A6" w:rsidRPr="002557C0">
                <w:rPr>
                  <w:rStyle w:val="Hyperlink"/>
                  <w:rFonts w:ascii="Calibri" w:hAnsi="Calibri" w:cs="Calibri"/>
                  <w:sz w:val="16"/>
                </w:rPr>
                <w:t>10_C_11</w:t>
              </w:r>
            </w:hyperlink>
          </w:p>
        </w:tc>
        <w:tc>
          <w:tcPr>
            <w:tcW w:w="5670" w:type="dxa"/>
            <w:shd w:val="clear" w:color="auto" w:fill="auto"/>
            <w:tcMar>
              <w:top w:w="120" w:type="dxa"/>
              <w:left w:w="180" w:type="dxa"/>
              <w:bottom w:w="120" w:type="dxa"/>
              <w:right w:w="180" w:type="dxa"/>
            </w:tcMar>
            <w:vAlign w:val="center"/>
            <w:hideMark/>
          </w:tcPr>
          <w:p w14:paraId="2BD6EA4C" w14:textId="77777777" w:rsidR="008932A6" w:rsidRPr="002557C0" w:rsidRDefault="008932A6" w:rsidP="0005058B">
            <w:pPr>
              <w:pStyle w:val="NormalWeb"/>
              <w:ind w:left="30" w:right="30"/>
              <w:rPr>
                <w:rFonts w:ascii="Calibri" w:hAnsi="Calibri" w:cs="Calibri"/>
              </w:rPr>
            </w:pPr>
            <w:r w:rsidRPr="002557C0">
              <w:rPr>
                <w:rFonts w:ascii="Calibri" w:hAnsi="Calibri" w:cs="Calibri"/>
              </w:rPr>
              <w:t>When we communicate, we often assume that our message and its meaning are identical.</w:t>
            </w:r>
          </w:p>
          <w:p w14:paraId="6EE7364E"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Unfortunately, this may not always be the case, because the meaning of a message can be open to interpretation.</w:t>
            </w:r>
          </w:p>
        </w:tc>
        <w:tc>
          <w:tcPr>
            <w:tcW w:w="5953" w:type="dxa"/>
            <w:vAlign w:val="center"/>
          </w:tcPr>
          <w:p w14:paraId="371B403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Quando comunicamos, assumimos frequentemente que a nossa mensagem e o seu significado são idênticos.</w:t>
            </w:r>
          </w:p>
          <w:p w14:paraId="2B7BCE8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Infelizmente, isto nem sempre é assim, porque o significado de uma mensagem pode estar aberto à interpretação.</w:t>
            </w:r>
          </w:p>
        </w:tc>
      </w:tr>
      <w:tr w:rsidR="008932A6" w:rsidRPr="00382AD8" w14:paraId="428C477C" w14:textId="77777777" w:rsidTr="002915AB">
        <w:tc>
          <w:tcPr>
            <w:tcW w:w="1702" w:type="dxa"/>
            <w:shd w:val="clear" w:color="auto" w:fill="D9E2F3" w:themeFill="accent1" w:themeFillTint="33"/>
            <w:tcMar>
              <w:top w:w="120" w:type="dxa"/>
              <w:left w:w="180" w:type="dxa"/>
              <w:bottom w:w="120" w:type="dxa"/>
              <w:right w:w="180" w:type="dxa"/>
            </w:tcMar>
            <w:hideMark/>
          </w:tcPr>
          <w:p w14:paraId="7CDFBD90" w14:textId="77777777" w:rsidR="008932A6" w:rsidRPr="002557C0" w:rsidRDefault="00DB0AD1" w:rsidP="0005058B">
            <w:pPr>
              <w:spacing w:before="30" w:after="30"/>
              <w:ind w:left="30" w:right="30"/>
              <w:rPr>
                <w:rFonts w:ascii="Calibri" w:hAnsi="Calibri" w:cs="Calibri"/>
                <w:sz w:val="16"/>
              </w:rPr>
            </w:pPr>
            <w:hyperlink r:id="rId30" w:tgtFrame="_blank" w:history="1">
              <w:r w:rsidR="008932A6" w:rsidRPr="002557C0">
                <w:rPr>
                  <w:rStyle w:val="Hyperlink"/>
                  <w:rFonts w:ascii="Calibri" w:hAnsi="Calibri" w:cs="Calibri"/>
                  <w:sz w:val="16"/>
                </w:rPr>
                <w:t>Screen 11</w:t>
              </w:r>
            </w:hyperlink>
          </w:p>
          <w:p w14:paraId="2E7843E3" w14:textId="77777777" w:rsidR="008932A6" w:rsidRPr="002557C0" w:rsidRDefault="00DB0AD1" w:rsidP="0005058B">
            <w:pPr>
              <w:ind w:left="30" w:right="30"/>
              <w:rPr>
                <w:rFonts w:ascii="Calibri" w:eastAsia="Times New Roman" w:hAnsi="Calibri" w:cs="Calibri"/>
                <w:sz w:val="16"/>
                <w:lang w:val="pt-PT"/>
              </w:rPr>
            </w:pPr>
            <w:hyperlink r:id="rId31" w:tgtFrame="_blank" w:history="1">
              <w:r w:rsidR="008932A6" w:rsidRPr="002557C0">
                <w:rPr>
                  <w:rStyle w:val="Hyperlink"/>
                  <w:rFonts w:ascii="Calibri" w:hAnsi="Calibri" w:cs="Calibri"/>
                  <w:sz w:val="16"/>
                </w:rPr>
                <w:t>11_C_12</w:t>
              </w:r>
            </w:hyperlink>
          </w:p>
        </w:tc>
        <w:tc>
          <w:tcPr>
            <w:tcW w:w="5670" w:type="dxa"/>
            <w:shd w:val="clear" w:color="auto" w:fill="auto"/>
            <w:tcMar>
              <w:top w:w="120" w:type="dxa"/>
              <w:left w:w="180" w:type="dxa"/>
              <w:bottom w:w="120" w:type="dxa"/>
              <w:right w:w="180" w:type="dxa"/>
            </w:tcMar>
            <w:vAlign w:val="center"/>
            <w:hideMark/>
          </w:tcPr>
          <w:p w14:paraId="56D117A2" w14:textId="77777777" w:rsidR="008932A6" w:rsidRPr="002557C0" w:rsidRDefault="008932A6" w:rsidP="0005058B">
            <w:pPr>
              <w:pStyle w:val="NormalWeb"/>
              <w:ind w:left="30" w:right="30"/>
              <w:rPr>
                <w:rFonts w:ascii="Calibri" w:hAnsi="Calibri" w:cs="Calibri"/>
              </w:rPr>
            </w:pPr>
            <w:r w:rsidRPr="002557C0">
              <w:rPr>
                <w:rFonts w:ascii="Calibri" w:hAnsi="Calibri" w:cs="Calibri"/>
              </w:rPr>
              <w:t>Always consider your audience before you communicate.</w:t>
            </w:r>
          </w:p>
          <w:p w14:paraId="2E847639" w14:textId="77777777" w:rsidR="008932A6" w:rsidRPr="002557C0" w:rsidRDefault="008932A6" w:rsidP="0005058B">
            <w:pPr>
              <w:pStyle w:val="NormalWeb"/>
              <w:ind w:left="30" w:right="30"/>
              <w:rPr>
                <w:rFonts w:ascii="Calibri" w:hAnsi="Calibri" w:cs="Calibri"/>
              </w:rPr>
            </w:pPr>
            <w:r w:rsidRPr="002557C0">
              <w:rPr>
                <w:rFonts w:ascii="Calibri" w:hAnsi="Calibri" w:cs="Calibri"/>
              </w:rPr>
              <w:t>Imagine how others might interpret what you are saying and adjust your choice of words, tone, and body language accordingly.</w:t>
            </w:r>
          </w:p>
          <w:p w14:paraId="2AB8306A" w14:textId="77777777" w:rsidR="008932A6" w:rsidRPr="002557C0" w:rsidRDefault="008932A6" w:rsidP="0005058B">
            <w:pPr>
              <w:pStyle w:val="NormalWeb"/>
              <w:ind w:left="30" w:right="30"/>
              <w:rPr>
                <w:rFonts w:ascii="Calibri" w:hAnsi="Calibri" w:cs="Calibri"/>
              </w:rPr>
            </w:pPr>
            <w:r w:rsidRPr="002557C0">
              <w:rPr>
                <w:rFonts w:ascii="Calibri" w:hAnsi="Calibri" w:cs="Calibri"/>
              </w:rPr>
              <w:t>CLICK EACH OF THE ICONS TO REVEAL QUESTIONS YOU SHOULD CONSIDER WHEN COMMUNICATING IN A BUSINESS ENVIRONMENT.</w:t>
            </w:r>
          </w:p>
          <w:p w14:paraId="772625D3" w14:textId="77777777" w:rsidR="008932A6" w:rsidRPr="002557C0" w:rsidRDefault="008932A6" w:rsidP="0005058B">
            <w:pPr>
              <w:pStyle w:val="NormalWeb"/>
              <w:ind w:left="30" w:right="30"/>
              <w:rPr>
                <w:rFonts w:ascii="Calibri" w:hAnsi="Calibri" w:cs="Calibri"/>
              </w:rPr>
            </w:pPr>
            <w:r w:rsidRPr="002557C0">
              <w:rPr>
                <w:rFonts w:ascii="Calibri" w:hAnsi="Calibri" w:cs="Calibri"/>
              </w:rPr>
              <w:t>Is this an internal or an external audience?</w:t>
            </w:r>
          </w:p>
          <w:p w14:paraId="0D860F42" w14:textId="77777777" w:rsidR="008932A6" w:rsidRPr="002557C0" w:rsidRDefault="008932A6" w:rsidP="0005058B">
            <w:pPr>
              <w:pStyle w:val="NormalWeb"/>
              <w:ind w:left="30" w:right="30"/>
              <w:rPr>
                <w:rFonts w:ascii="Calibri" w:hAnsi="Calibri" w:cs="Calibri"/>
              </w:rPr>
            </w:pPr>
            <w:r w:rsidRPr="002557C0">
              <w:rPr>
                <w:rFonts w:ascii="Calibri" w:hAnsi="Calibri" w:cs="Calibri"/>
              </w:rPr>
              <w:t>Does the audience speak the same language?</w:t>
            </w:r>
          </w:p>
          <w:p w14:paraId="6B041756" w14:textId="77777777" w:rsidR="008932A6" w:rsidRPr="002557C0" w:rsidRDefault="008932A6" w:rsidP="0005058B">
            <w:pPr>
              <w:pStyle w:val="NormalWeb"/>
              <w:ind w:left="30" w:right="30"/>
              <w:rPr>
                <w:rFonts w:ascii="Calibri" w:hAnsi="Calibri" w:cs="Calibri"/>
              </w:rPr>
            </w:pPr>
            <w:r w:rsidRPr="002557C0">
              <w:rPr>
                <w:rFonts w:ascii="Calibri" w:hAnsi="Calibri" w:cs="Calibri"/>
              </w:rPr>
              <w:t>Is this going to an individual or a group of people?</w:t>
            </w:r>
          </w:p>
          <w:p w14:paraId="17003F92" w14:textId="77777777" w:rsidR="008932A6" w:rsidRPr="002557C0" w:rsidRDefault="008932A6" w:rsidP="0005058B">
            <w:pPr>
              <w:pStyle w:val="NormalWeb"/>
              <w:ind w:left="30" w:right="30"/>
              <w:rPr>
                <w:rFonts w:ascii="Calibri" w:hAnsi="Calibri" w:cs="Calibri"/>
              </w:rPr>
            </w:pPr>
            <w:r w:rsidRPr="002557C0">
              <w:rPr>
                <w:rFonts w:ascii="Calibri" w:hAnsi="Calibri" w:cs="Calibri"/>
              </w:rPr>
              <w:t>Is this going to a customer?</w:t>
            </w:r>
          </w:p>
          <w:p w14:paraId="7F938B4B"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Are you communicating with your manager or a peer?</w:t>
            </w:r>
          </w:p>
        </w:tc>
        <w:tc>
          <w:tcPr>
            <w:tcW w:w="5953" w:type="dxa"/>
            <w:vAlign w:val="center"/>
          </w:tcPr>
          <w:p w14:paraId="5A53B27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Considere sempre o seu público antes de comunicar.</w:t>
            </w:r>
          </w:p>
          <w:p w14:paraId="57F30AC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Imagine sempre como as outras pessoas podem interpretar o que está a dizer e ajuste a sua escolha de palavras, tom e linguagem corporal em conformidade.</w:t>
            </w:r>
          </w:p>
          <w:p w14:paraId="21F2267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CLIQUE EM CADA UM DOS ÍCONES PARA MOSTRAR QUESTÕES QUE DEVE CONSIDERAR AO COMUNICAR NUM AMBIENTE EMPRESARIAL.</w:t>
            </w:r>
          </w:p>
          <w:p w14:paraId="61B9EAA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Trata-se de um público interno ou externo?</w:t>
            </w:r>
          </w:p>
          <w:p w14:paraId="346C29E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 público fala a mesma língua?</w:t>
            </w:r>
          </w:p>
          <w:p w14:paraId="3490CBA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É dirigido a uma pessoa ou a um grupo de pessoas?</w:t>
            </w:r>
          </w:p>
          <w:p w14:paraId="31E190B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É dirigido a um(a) cliente?</w:t>
            </w:r>
          </w:p>
          <w:p w14:paraId="357AC96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Está a comunicar com o(a) seu(sua) superior ou com um(a) colega?</w:t>
            </w:r>
          </w:p>
        </w:tc>
      </w:tr>
      <w:tr w:rsidR="008932A6" w:rsidRPr="00382AD8" w14:paraId="619B4F38" w14:textId="77777777" w:rsidTr="002915AB">
        <w:tc>
          <w:tcPr>
            <w:tcW w:w="1702" w:type="dxa"/>
            <w:shd w:val="clear" w:color="auto" w:fill="D9E2F3" w:themeFill="accent1" w:themeFillTint="33"/>
            <w:tcMar>
              <w:top w:w="120" w:type="dxa"/>
              <w:left w:w="180" w:type="dxa"/>
              <w:bottom w:w="120" w:type="dxa"/>
              <w:right w:w="180" w:type="dxa"/>
            </w:tcMar>
            <w:hideMark/>
          </w:tcPr>
          <w:p w14:paraId="1A9F3132" w14:textId="77777777" w:rsidR="008932A6" w:rsidRPr="002557C0" w:rsidRDefault="00DB0AD1" w:rsidP="0005058B">
            <w:pPr>
              <w:spacing w:before="30" w:after="30"/>
              <w:ind w:left="30" w:right="30"/>
              <w:rPr>
                <w:rFonts w:ascii="Calibri" w:hAnsi="Calibri" w:cs="Calibri"/>
                <w:sz w:val="16"/>
              </w:rPr>
            </w:pPr>
            <w:hyperlink r:id="rId32" w:tgtFrame="_blank" w:history="1">
              <w:r w:rsidR="008932A6" w:rsidRPr="002557C0">
                <w:rPr>
                  <w:rStyle w:val="Hyperlink"/>
                  <w:rFonts w:ascii="Calibri" w:hAnsi="Calibri" w:cs="Calibri"/>
                  <w:sz w:val="16"/>
                </w:rPr>
                <w:t>Screen 12</w:t>
              </w:r>
            </w:hyperlink>
          </w:p>
          <w:p w14:paraId="682F1A23" w14:textId="77777777" w:rsidR="008932A6" w:rsidRPr="002557C0" w:rsidRDefault="00DB0AD1" w:rsidP="0005058B">
            <w:pPr>
              <w:ind w:left="30" w:right="30"/>
              <w:rPr>
                <w:rFonts w:ascii="Calibri" w:eastAsia="Times New Roman" w:hAnsi="Calibri" w:cs="Calibri"/>
                <w:sz w:val="16"/>
                <w:lang w:val="pt-PT"/>
              </w:rPr>
            </w:pPr>
            <w:hyperlink r:id="rId33" w:tgtFrame="_blank" w:history="1">
              <w:r w:rsidR="008932A6" w:rsidRPr="002557C0">
                <w:rPr>
                  <w:rStyle w:val="Hyperlink"/>
                  <w:rFonts w:ascii="Calibri" w:hAnsi="Calibri" w:cs="Calibri"/>
                  <w:sz w:val="16"/>
                </w:rPr>
                <w:t>12_C_13</w:t>
              </w:r>
            </w:hyperlink>
          </w:p>
        </w:tc>
        <w:tc>
          <w:tcPr>
            <w:tcW w:w="5670" w:type="dxa"/>
            <w:shd w:val="clear" w:color="auto" w:fill="auto"/>
            <w:tcMar>
              <w:top w:w="120" w:type="dxa"/>
              <w:left w:w="180" w:type="dxa"/>
              <w:bottom w:w="120" w:type="dxa"/>
              <w:right w:w="180" w:type="dxa"/>
            </w:tcMar>
            <w:vAlign w:val="center"/>
            <w:hideMark/>
          </w:tcPr>
          <w:p w14:paraId="720A9BC9"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Careful communication requires the use of clear, concise, unambiguous language.</w:t>
            </w:r>
          </w:p>
        </w:tc>
        <w:tc>
          <w:tcPr>
            <w:tcW w:w="5953" w:type="dxa"/>
            <w:vAlign w:val="center"/>
          </w:tcPr>
          <w:p w14:paraId="1C075D8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comunicação cuidadosa requer o uso de uma linguagem clara, concisa e inequívoca.</w:t>
            </w:r>
          </w:p>
        </w:tc>
      </w:tr>
      <w:tr w:rsidR="008932A6" w:rsidRPr="00382AD8" w14:paraId="41E26B3F" w14:textId="77777777" w:rsidTr="002915AB">
        <w:tc>
          <w:tcPr>
            <w:tcW w:w="1702" w:type="dxa"/>
            <w:shd w:val="clear" w:color="auto" w:fill="D9E2F3" w:themeFill="accent1" w:themeFillTint="33"/>
            <w:tcMar>
              <w:top w:w="120" w:type="dxa"/>
              <w:left w:w="180" w:type="dxa"/>
              <w:bottom w:w="120" w:type="dxa"/>
              <w:right w:w="180" w:type="dxa"/>
            </w:tcMar>
            <w:hideMark/>
          </w:tcPr>
          <w:p w14:paraId="1E3AEF03" w14:textId="77777777" w:rsidR="008932A6" w:rsidRPr="002557C0" w:rsidRDefault="00DB0AD1" w:rsidP="0005058B">
            <w:pPr>
              <w:spacing w:before="30" w:after="30"/>
              <w:ind w:left="30" w:right="30"/>
              <w:rPr>
                <w:rFonts w:ascii="Calibri" w:hAnsi="Calibri" w:cs="Calibri"/>
                <w:sz w:val="16"/>
              </w:rPr>
            </w:pPr>
            <w:hyperlink r:id="rId34" w:tgtFrame="_blank" w:history="1">
              <w:r w:rsidR="008932A6" w:rsidRPr="002557C0">
                <w:rPr>
                  <w:rStyle w:val="Hyperlink"/>
                  <w:rFonts w:ascii="Calibri" w:hAnsi="Calibri" w:cs="Calibri"/>
                  <w:sz w:val="16"/>
                </w:rPr>
                <w:t>Screen 13</w:t>
              </w:r>
            </w:hyperlink>
          </w:p>
          <w:p w14:paraId="55F00D7F" w14:textId="77777777" w:rsidR="008932A6" w:rsidRPr="002557C0" w:rsidRDefault="00DB0AD1" w:rsidP="0005058B">
            <w:pPr>
              <w:ind w:left="30" w:right="30"/>
              <w:rPr>
                <w:rFonts w:ascii="Calibri" w:eastAsia="Times New Roman" w:hAnsi="Calibri" w:cs="Calibri"/>
                <w:sz w:val="16"/>
                <w:lang w:val="pt-PT"/>
              </w:rPr>
            </w:pPr>
            <w:hyperlink r:id="rId35" w:tgtFrame="_blank" w:history="1">
              <w:r w:rsidR="008932A6" w:rsidRPr="002557C0">
                <w:rPr>
                  <w:rStyle w:val="Hyperlink"/>
                  <w:rFonts w:ascii="Calibri" w:hAnsi="Calibri" w:cs="Calibri"/>
                  <w:sz w:val="16"/>
                </w:rPr>
                <w:t>13_C_14</w:t>
              </w:r>
            </w:hyperlink>
          </w:p>
        </w:tc>
        <w:tc>
          <w:tcPr>
            <w:tcW w:w="5670" w:type="dxa"/>
            <w:shd w:val="clear" w:color="auto" w:fill="auto"/>
            <w:tcMar>
              <w:top w:w="120" w:type="dxa"/>
              <w:left w:w="180" w:type="dxa"/>
              <w:bottom w:w="120" w:type="dxa"/>
              <w:right w:w="180" w:type="dxa"/>
            </w:tcMar>
            <w:vAlign w:val="center"/>
            <w:hideMark/>
          </w:tcPr>
          <w:p w14:paraId="75429EF2" w14:textId="77777777" w:rsidR="008932A6" w:rsidRPr="002557C0" w:rsidRDefault="008932A6" w:rsidP="0005058B">
            <w:pPr>
              <w:pStyle w:val="NormalWeb"/>
              <w:ind w:left="30" w:right="30"/>
              <w:rPr>
                <w:rFonts w:ascii="Calibri" w:hAnsi="Calibri" w:cs="Calibri"/>
              </w:rPr>
            </w:pPr>
            <w:r w:rsidRPr="002557C0">
              <w:rPr>
                <w:rFonts w:ascii="Calibri" w:hAnsi="Calibri" w:cs="Calibri"/>
              </w:rPr>
              <w:t>Your message may be clear to you, but it doesn't mean it’s going to be clear to your audience.</w:t>
            </w:r>
          </w:p>
          <w:p w14:paraId="17D893A4"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 xml:space="preserve">This risk increases in written communications, where feedback isn’t always immediate, and it is difficult to </w:t>
            </w:r>
            <w:r w:rsidRPr="002557C0">
              <w:rPr>
                <w:rFonts w:ascii="Calibri" w:hAnsi="Calibri" w:cs="Calibri"/>
              </w:rPr>
              <w:lastRenderedPageBreak/>
              <w:t>gauge whether the intended message is being received.</w:t>
            </w:r>
          </w:p>
        </w:tc>
        <w:tc>
          <w:tcPr>
            <w:tcW w:w="5953" w:type="dxa"/>
            <w:vAlign w:val="center"/>
          </w:tcPr>
          <w:p w14:paraId="6AA4B97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A sua mensagem pode ser clara para si, mas isso não significa que seja clara para o seu público.</w:t>
            </w:r>
          </w:p>
          <w:p w14:paraId="4C6B0D1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Este risco aumenta nas comunicações escritas, onde o feedback nem sempre é imediato, e é difícil avaliar se a </w:t>
            </w:r>
            <w:r w:rsidRPr="002557C0">
              <w:rPr>
                <w:rFonts w:ascii="Calibri" w:eastAsia="Calibri" w:hAnsi="Calibri" w:cs="Calibri"/>
                <w:lang w:val="pt-PT"/>
              </w:rPr>
              <w:lastRenderedPageBreak/>
              <w:t>mensagem pretendida está a ser recebida.</w:t>
            </w:r>
          </w:p>
        </w:tc>
      </w:tr>
      <w:tr w:rsidR="008932A6" w:rsidRPr="002557C0" w14:paraId="6A67AAD4" w14:textId="77777777" w:rsidTr="002915AB">
        <w:tc>
          <w:tcPr>
            <w:tcW w:w="1702" w:type="dxa"/>
            <w:shd w:val="clear" w:color="auto" w:fill="D9E2F3" w:themeFill="accent1" w:themeFillTint="33"/>
            <w:tcMar>
              <w:top w:w="120" w:type="dxa"/>
              <w:left w:w="180" w:type="dxa"/>
              <w:bottom w:w="120" w:type="dxa"/>
              <w:right w:w="180" w:type="dxa"/>
            </w:tcMar>
            <w:hideMark/>
          </w:tcPr>
          <w:p w14:paraId="263930B2" w14:textId="77777777" w:rsidR="008932A6" w:rsidRPr="002557C0" w:rsidRDefault="00DB0AD1" w:rsidP="0005058B">
            <w:pPr>
              <w:spacing w:before="30" w:after="30"/>
              <w:ind w:left="30" w:right="30"/>
              <w:rPr>
                <w:rFonts w:ascii="Calibri" w:hAnsi="Calibri" w:cs="Calibri"/>
                <w:sz w:val="16"/>
              </w:rPr>
            </w:pPr>
            <w:hyperlink r:id="rId36" w:tgtFrame="_blank" w:history="1">
              <w:r w:rsidR="008932A6" w:rsidRPr="002557C0">
                <w:rPr>
                  <w:rStyle w:val="Hyperlink"/>
                  <w:rFonts w:ascii="Calibri" w:hAnsi="Calibri" w:cs="Calibri"/>
                  <w:sz w:val="16"/>
                </w:rPr>
                <w:t>Screen 14</w:t>
              </w:r>
            </w:hyperlink>
          </w:p>
          <w:p w14:paraId="7B0DEA36"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Scenario</w:t>
            </w:r>
          </w:p>
          <w:p w14:paraId="5FDF19BE" w14:textId="77777777" w:rsidR="008932A6" w:rsidRPr="002557C0" w:rsidRDefault="00DB0AD1" w:rsidP="0005058B">
            <w:pPr>
              <w:ind w:left="30" w:right="30"/>
              <w:rPr>
                <w:rFonts w:ascii="Calibri" w:eastAsia="Times New Roman" w:hAnsi="Calibri" w:cs="Calibri"/>
                <w:sz w:val="16"/>
                <w:lang w:val="pt-PT"/>
              </w:rPr>
            </w:pPr>
            <w:hyperlink r:id="rId37" w:tgtFrame="_blank" w:history="1">
              <w:r w:rsidR="008932A6" w:rsidRPr="002557C0">
                <w:rPr>
                  <w:rStyle w:val="Hyperlink"/>
                  <w:rFonts w:ascii="Calibri" w:hAnsi="Calibri" w:cs="Calibri"/>
                  <w:sz w:val="16"/>
                </w:rPr>
                <w:t>14_C_15</w:t>
              </w:r>
            </w:hyperlink>
          </w:p>
        </w:tc>
        <w:tc>
          <w:tcPr>
            <w:tcW w:w="5670" w:type="dxa"/>
            <w:shd w:val="clear" w:color="auto" w:fill="auto"/>
            <w:tcMar>
              <w:top w:w="120" w:type="dxa"/>
              <w:left w:w="180" w:type="dxa"/>
              <w:bottom w:w="120" w:type="dxa"/>
              <w:right w:w="180" w:type="dxa"/>
            </w:tcMar>
            <w:vAlign w:val="center"/>
            <w:hideMark/>
          </w:tcPr>
          <w:p w14:paraId="0CEB7F3E" w14:textId="77777777" w:rsidR="008932A6" w:rsidRPr="002557C0" w:rsidRDefault="008932A6" w:rsidP="0005058B">
            <w:pPr>
              <w:pStyle w:val="NormalWeb"/>
              <w:ind w:left="30" w:right="30"/>
              <w:rPr>
                <w:rFonts w:ascii="Calibri" w:hAnsi="Calibri" w:cs="Calibri"/>
              </w:rPr>
            </w:pPr>
            <w:r w:rsidRPr="002557C0">
              <w:rPr>
                <w:rFonts w:ascii="Calibri" w:hAnsi="Calibri" w:cs="Calibri"/>
              </w:rPr>
              <w:t>Imagine . . .</w:t>
            </w:r>
          </w:p>
          <w:p w14:paraId="417D329C" w14:textId="77777777" w:rsidR="008932A6" w:rsidRPr="002557C0" w:rsidRDefault="008932A6" w:rsidP="0005058B">
            <w:pPr>
              <w:pStyle w:val="NormalWeb"/>
              <w:ind w:left="30" w:right="30"/>
              <w:rPr>
                <w:rFonts w:ascii="Calibri" w:hAnsi="Calibri" w:cs="Calibri"/>
              </w:rPr>
            </w:pPr>
            <w:r w:rsidRPr="002557C0">
              <w:rPr>
                <w:rFonts w:ascii="Calibri" w:hAnsi="Calibri" w:cs="Calibri"/>
              </w:rPr>
              <w:t>A country manager sends a group email to employees:</w:t>
            </w:r>
          </w:p>
          <w:p w14:paraId="7B0B5047" w14:textId="77777777" w:rsidR="008932A6" w:rsidRPr="002557C0" w:rsidRDefault="008932A6" w:rsidP="0005058B">
            <w:pPr>
              <w:pStyle w:val="NormalWeb"/>
              <w:ind w:left="30" w:right="30"/>
              <w:rPr>
                <w:rFonts w:ascii="Calibri" w:hAnsi="Calibri" w:cs="Calibri"/>
              </w:rPr>
            </w:pPr>
            <w:r w:rsidRPr="002557C0">
              <w:rPr>
                <w:rFonts w:ascii="Calibri" w:hAnsi="Calibri" w:cs="Calibri"/>
              </w:rPr>
              <w:t>We need to get this product moving. We are way behind where we are supposed to be. So, I need you to do whatever it takes to ensure we meet our numbers this month.</w:t>
            </w:r>
          </w:p>
          <w:p w14:paraId="7C13AA2D"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not correct!</w:t>
            </w:r>
          </w:p>
          <w:p w14:paraId="19748041"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correct!</w:t>
            </w:r>
          </w:p>
          <w:p w14:paraId="2568F37D"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rPr>
              <w:t>That's partially correct!</w:t>
            </w:r>
          </w:p>
        </w:tc>
        <w:tc>
          <w:tcPr>
            <w:tcW w:w="5953" w:type="dxa"/>
            <w:vAlign w:val="center"/>
          </w:tcPr>
          <w:p w14:paraId="4651CCE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Imagine...</w:t>
            </w:r>
          </w:p>
          <w:p w14:paraId="4B2E0F6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Um diretor-geral envia um e-mail de grupo aos funcionários:</w:t>
            </w:r>
          </w:p>
          <w:p w14:paraId="4112EF8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Precisamos de avançar com este produto. Estamos a ficar mais atrasados do que devíamos. Preciso que façam o que tiverem de fazer para assegurar que cumprimos os nossos objetivos este mês.</w:t>
            </w:r>
          </w:p>
          <w:p w14:paraId="0E7C4F49"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Não está correto!</w:t>
            </w:r>
          </w:p>
          <w:p w14:paraId="51FA684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Está correto!</w:t>
            </w:r>
          </w:p>
          <w:p w14:paraId="0E804870"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Está parcialmente correto!</w:t>
            </w:r>
          </w:p>
        </w:tc>
      </w:tr>
      <w:tr w:rsidR="008932A6" w:rsidRPr="002557C0" w14:paraId="4309D0B9" w14:textId="77777777" w:rsidTr="002915AB">
        <w:tc>
          <w:tcPr>
            <w:tcW w:w="1702" w:type="dxa"/>
            <w:shd w:val="clear" w:color="auto" w:fill="D9E2F3" w:themeFill="accent1" w:themeFillTint="33"/>
            <w:tcMar>
              <w:top w:w="120" w:type="dxa"/>
              <w:left w:w="180" w:type="dxa"/>
              <w:bottom w:w="120" w:type="dxa"/>
              <w:right w:w="180" w:type="dxa"/>
            </w:tcMar>
            <w:hideMark/>
          </w:tcPr>
          <w:p w14:paraId="2611856C" w14:textId="77777777" w:rsidR="008932A6" w:rsidRPr="002557C0" w:rsidRDefault="00DB0AD1" w:rsidP="0005058B">
            <w:pPr>
              <w:spacing w:before="30" w:after="30"/>
              <w:ind w:left="30" w:right="30"/>
              <w:rPr>
                <w:rFonts w:ascii="Calibri" w:hAnsi="Calibri" w:cs="Calibri"/>
                <w:sz w:val="16"/>
              </w:rPr>
            </w:pPr>
            <w:hyperlink r:id="rId38" w:tgtFrame="_blank" w:history="1">
              <w:r w:rsidR="008932A6" w:rsidRPr="002557C0">
                <w:rPr>
                  <w:rStyle w:val="Hyperlink"/>
                  <w:rFonts w:ascii="Calibri" w:hAnsi="Calibri" w:cs="Calibri"/>
                  <w:sz w:val="16"/>
                </w:rPr>
                <w:t>Screen 14</w:t>
              </w:r>
            </w:hyperlink>
          </w:p>
          <w:p w14:paraId="09384420"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Questions</w:t>
            </w:r>
          </w:p>
          <w:p w14:paraId="4E9A2277" w14:textId="77777777" w:rsidR="008932A6" w:rsidRPr="002557C0" w:rsidRDefault="00DB0AD1" w:rsidP="0005058B">
            <w:pPr>
              <w:ind w:left="30" w:right="30"/>
              <w:rPr>
                <w:rFonts w:ascii="Calibri" w:eastAsia="Times New Roman" w:hAnsi="Calibri" w:cs="Calibri"/>
                <w:sz w:val="16"/>
              </w:rPr>
            </w:pPr>
            <w:hyperlink r:id="rId39" w:tgtFrame="_blank" w:history="1">
              <w:r w:rsidR="008932A6" w:rsidRPr="002557C0">
                <w:rPr>
                  <w:rStyle w:val="Hyperlink"/>
                  <w:rFonts w:ascii="Calibri" w:hAnsi="Calibri" w:cs="Calibri"/>
                  <w:sz w:val="16"/>
                </w:rPr>
                <w:t>16_C_15</w:t>
              </w:r>
            </w:hyperlink>
          </w:p>
        </w:tc>
        <w:tc>
          <w:tcPr>
            <w:tcW w:w="5670" w:type="dxa"/>
            <w:shd w:val="clear" w:color="auto" w:fill="auto"/>
            <w:tcMar>
              <w:top w:w="120" w:type="dxa"/>
              <w:left w:w="180" w:type="dxa"/>
              <w:bottom w:w="120" w:type="dxa"/>
              <w:right w:w="180" w:type="dxa"/>
            </w:tcMar>
            <w:vAlign w:val="center"/>
            <w:hideMark/>
          </w:tcPr>
          <w:p w14:paraId="0A291AD5" w14:textId="77777777" w:rsidR="008932A6" w:rsidRPr="002557C0" w:rsidRDefault="008932A6" w:rsidP="0005058B">
            <w:pPr>
              <w:pStyle w:val="NormalWeb"/>
              <w:ind w:left="30" w:right="30"/>
              <w:rPr>
                <w:rFonts w:ascii="Calibri" w:hAnsi="Calibri" w:cs="Calibri"/>
              </w:rPr>
            </w:pPr>
            <w:r w:rsidRPr="002557C0">
              <w:rPr>
                <w:rFonts w:ascii="Calibri" w:hAnsi="Calibri" w:cs="Calibri"/>
              </w:rPr>
              <w:t>Do you think this message could pose a risk to the company?</w:t>
            </w:r>
          </w:p>
          <w:p w14:paraId="65F70A8F" w14:textId="77777777" w:rsidR="008932A6" w:rsidRPr="002557C0" w:rsidRDefault="008932A6" w:rsidP="0005058B">
            <w:pPr>
              <w:pStyle w:val="iscorrect"/>
              <w:ind w:left="30" w:right="30"/>
              <w:rPr>
                <w:rFonts w:ascii="Calibri" w:hAnsi="Calibri" w:cs="Calibri"/>
              </w:rPr>
            </w:pPr>
            <w:r w:rsidRPr="002557C0">
              <w:rPr>
                <w:rFonts w:ascii="Calibri" w:hAnsi="Calibri" w:cs="Calibri"/>
              </w:rPr>
              <w:t>[1] Yes</w:t>
            </w:r>
          </w:p>
          <w:p w14:paraId="515CFE18" w14:textId="77777777" w:rsidR="008932A6" w:rsidRPr="002557C0" w:rsidRDefault="008932A6" w:rsidP="0005058B">
            <w:pPr>
              <w:pStyle w:val="NormalWeb"/>
              <w:ind w:left="30" w:right="30"/>
              <w:rPr>
                <w:rFonts w:ascii="Calibri" w:hAnsi="Calibri" w:cs="Calibri"/>
              </w:rPr>
            </w:pPr>
            <w:r w:rsidRPr="002557C0">
              <w:rPr>
                <w:rFonts w:ascii="Calibri" w:hAnsi="Calibri" w:cs="Calibri"/>
              </w:rPr>
              <w:t>[2] No.</w:t>
            </w:r>
          </w:p>
          <w:p w14:paraId="778CB901" w14:textId="77777777" w:rsidR="008932A6" w:rsidRPr="002557C0" w:rsidRDefault="008932A6" w:rsidP="0005058B">
            <w:pPr>
              <w:pStyle w:val="NormalWeb"/>
              <w:ind w:left="30" w:right="30"/>
              <w:rPr>
                <w:rFonts w:ascii="Calibri" w:hAnsi="Calibri" w:cs="Calibri"/>
              </w:rPr>
            </w:pPr>
            <w:r w:rsidRPr="002557C0">
              <w:rPr>
                <w:rFonts w:ascii="Calibri" w:hAnsi="Calibri" w:cs="Calibri"/>
              </w:rPr>
              <w:t>Submit</w:t>
            </w:r>
          </w:p>
        </w:tc>
        <w:tc>
          <w:tcPr>
            <w:tcW w:w="5953" w:type="dxa"/>
            <w:vAlign w:val="center"/>
          </w:tcPr>
          <w:p w14:paraId="6CA256D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Considera esta mensagem um risco para a empresa?</w:t>
            </w:r>
          </w:p>
          <w:p w14:paraId="2AEA837F" w14:textId="77777777" w:rsidR="008932A6" w:rsidRPr="002557C0" w:rsidRDefault="008932A6" w:rsidP="0005058B">
            <w:pPr>
              <w:pStyle w:val="iscorrect"/>
              <w:ind w:left="30" w:right="30"/>
              <w:rPr>
                <w:rFonts w:ascii="Calibri" w:hAnsi="Calibri" w:cs="Calibri"/>
              </w:rPr>
            </w:pPr>
            <w:r w:rsidRPr="002557C0">
              <w:rPr>
                <w:rFonts w:ascii="Calibri" w:eastAsia="Calibri" w:hAnsi="Calibri" w:cs="Calibri"/>
                <w:lang w:val="pt-PT"/>
              </w:rPr>
              <w:t>[1] Sim</w:t>
            </w:r>
          </w:p>
          <w:p w14:paraId="01C36FB0"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[2] Não.</w:t>
            </w:r>
          </w:p>
          <w:p w14:paraId="41A07087"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Enviar</w:t>
            </w:r>
          </w:p>
        </w:tc>
      </w:tr>
      <w:tr w:rsidR="008932A6" w:rsidRPr="00382AD8" w14:paraId="330839C0" w14:textId="77777777" w:rsidTr="002915AB">
        <w:tc>
          <w:tcPr>
            <w:tcW w:w="1702" w:type="dxa"/>
            <w:shd w:val="clear" w:color="auto" w:fill="D9E2F3" w:themeFill="accent1" w:themeFillTint="33"/>
            <w:tcMar>
              <w:top w:w="120" w:type="dxa"/>
              <w:left w:w="180" w:type="dxa"/>
              <w:bottom w:w="120" w:type="dxa"/>
              <w:right w:w="180" w:type="dxa"/>
            </w:tcMar>
            <w:hideMark/>
          </w:tcPr>
          <w:p w14:paraId="6A992657" w14:textId="77777777" w:rsidR="008932A6" w:rsidRPr="002557C0" w:rsidRDefault="00DB0AD1" w:rsidP="0005058B">
            <w:pPr>
              <w:spacing w:before="30" w:after="30"/>
              <w:ind w:left="30" w:right="30"/>
              <w:rPr>
                <w:rFonts w:ascii="Calibri" w:hAnsi="Calibri" w:cs="Calibri"/>
                <w:sz w:val="16"/>
              </w:rPr>
            </w:pPr>
            <w:hyperlink r:id="rId40" w:tgtFrame="_blank" w:history="1">
              <w:r w:rsidR="008932A6" w:rsidRPr="002557C0">
                <w:rPr>
                  <w:rStyle w:val="Hyperlink"/>
                  <w:rFonts w:ascii="Calibri" w:hAnsi="Calibri" w:cs="Calibri"/>
                  <w:sz w:val="16"/>
                </w:rPr>
                <w:t>Screen 14</w:t>
              </w:r>
            </w:hyperlink>
          </w:p>
          <w:p w14:paraId="1060CF58"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lastRenderedPageBreak/>
              <w:t>Activity: Feedback</w:t>
            </w:r>
          </w:p>
          <w:p w14:paraId="6CFF207C" w14:textId="77777777" w:rsidR="008932A6" w:rsidRPr="002557C0" w:rsidRDefault="00DB0AD1" w:rsidP="0005058B">
            <w:pPr>
              <w:ind w:left="30" w:right="30"/>
              <w:rPr>
                <w:rFonts w:ascii="Calibri" w:eastAsia="Times New Roman" w:hAnsi="Calibri" w:cs="Calibri"/>
                <w:sz w:val="16"/>
              </w:rPr>
            </w:pPr>
            <w:hyperlink r:id="rId41" w:tgtFrame="_blank" w:history="1">
              <w:r w:rsidR="008932A6" w:rsidRPr="002557C0">
                <w:rPr>
                  <w:rStyle w:val="Hyperlink"/>
                  <w:rFonts w:ascii="Calibri" w:hAnsi="Calibri" w:cs="Calibri"/>
                  <w:sz w:val="16"/>
                </w:rPr>
                <w:t>15_C_15</w:t>
              </w:r>
            </w:hyperlink>
          </w:p>
        </w:tc>
        <w:tc>
          <w:tcPr>
            <w:tcW w:w="5670" w:type="dxa"/>
            <w:shd w:val="clear" w:color="auto" w:fill="auto"/>
            <w:tcMar>
              <w:top w:w="120" w:type="dxa"/>
              <w:left w:w="180" w:type="dxa"/>
              <w:bottom w:w="120" w:type="dxa"/>
              <w:right w:w="180" w:type="dxa"/>
            </w:tcMar>
            <w:vAlign w:val="center"/>
            <w:hideMark/>
          </w:tcPr>
          <w:p w14:paraId="128E13C2" w14:textId="77777777" w:rsidR="008932A6" w:rsidRPr="002557C0" w:rsidRDefault="008932A6" w:rsidP="0005058B">
            <w:pPr>
              <w:pStyle w:val="NormalWeb"/>
              <w:ind w:left="30" w:right="30"/>
              <w:rPr>
                <w:rFonts w:ascii="Calibri" w:hAnsi="Calibri" w:cs="Calibri"/>
              </w:rPr>
            </w:pPr>
            <w:r w:rsidRPr="002557C0">
              <w:rPr>
                <w:rFonts w:ascii="Calibri" w:hAnsi="Calibri" w:cs="Calibri"/>
              </w:rPr>
              <w:lastRenderedPageBreak/>
              <w:t xml:space="preserve">While it is unlikely that the country manager’s intention is to encourage anything illegal, the fact is </w:t>
            </w:r>
            <w:r w:rsidRPr="002557C0">
              <w:rPr>
                <w:rFonts w:ascii="Calibri" w:hAnsi="Calibri" w:cs="Calibri"/>
              </w:rPr>
              <w:lastRenderedPageBreak/>
              <w:t>that the phrase, “I need you to do whatever it takes to ensure we meet our numbers,” is vague and open to interpretation.</w:t>
            </w:r>
          </w:p>
          <w:p w14:paraId="6F98C3BA" w14:textId="77777777" w:rsidR="008932A6" w:rsidRPr="002557C0" w:rsidRDefault="008932A6" w:rsidP="0005058B">
            <w:pPr>
              <w:pStyle w:val="NormalWeb"/>
              <w:ind w:left="30" w:right="30"/>
              <w:rPr>
                <w:rFonts w:ascii="Calibri" w:hAnsi="Calibri" w:cs="Calibri"/>
              </w:rPr>
            </w:pPr>
            <w:r w:rsidRPr="002557C0">
              <w:rPr>
                <w:rFonts w:ascii="Calibri" w:hAnsi="Calibri" w:cs="Calibri"/>
              </w:rPr>
              <w:t>If one of the employees, for instance, secured a contract while acting against company policy, they could point to the email and claim that the manager had given the green light to do whatever it takes to win the business.</w:t>
            </w:r>
          </w:p>
        </w:tc>
        <w:tc>
          <w:tcPr>
            <w:tcW w:w="5953" w:type="dxa"/>
            <w:vAlign w:val="center"/>
          </w:tcPr>
          <w:p w14:paraId="5299B6F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 xml:space="preserve">Embora seja improvável que a intenção do diretor-geral fosse incentivar uma ação ilegal, temos de ter em atenção </w:t>
            </w:r>
            <w:r w:rsidRPr="002557C0">
              <w:rPr>
                <w:rFonts w:ascii="Calibri" w:eastAsia="Calibri" w:hAnsi="Calibri" w:cs="Calibri"/>
                <w:lang w:val="pt-PT"/>
              </w:rPr>
              <w:lastRenderedPageBreak/>
              <w:t>que a frase “Preciso que façam o que tiverem de fazer para assegurar que cumprimos os nossos objetivos...” é vaga e está aberta a várias interpretações.</w:t>
            </w:r>
          </w:p>
          <w:p w14:paraId="6E0E3B5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Se, por exemplo, um dos funcionários, celebrar um contrato agindo de forma contrária à política da empresa, poderá usar o e-mail e dizer que o diretor-geral lhe deu luz verde para fazer o que fosse necessário para fechar o negócio.</w:t>
            </w:r>
          </w:p>
        </w:tc>
      </w:tr>
      <w:tr w:rsidR="008932A6" w:rsidRPr="00382AD8" w14:paraId="0D8D7B78" w14:textId="77777777" w:rsidTr="002915AB">
        <w:tc>
          <w:tcPr>
            <w:tcW w:w="1702" w:type="dxa"/>
            <w:shd w:val="clear" w:color="auto" w:fill="D9E2F3" w:themeFill="accent1" w:themeFillTint="33"/>
            <w:tcMar>
              <w:top w:w="120" w:type="dxa"/>
              <w:left w:w="180" w:type="dxa"/>
              <w:bottom w:w="120" w:type="dxa"/>
              <w:right w:w="180" w:type="dxa"/>
            </w:tcMar>
            <w:hideMark/>
          </w:tcPr>
          <w:p w14:paraId="5D9C4201" w14:textId="77777777" w:rsidR="008932A6" w:rsidRPr="002557C0" w:rsidRDefault="00DB0AD1" w:rsidP="0005058B">
            <w:pPr>
              <w:spacing w:before="30" w:after="30"/>
              <w:ind w:left="30" w:right="30"/>
              <w:rPr>
                <w:rFonts w:ascii="Calibri" w:hAnsi="Calibri" w:cs="Calibri"/>
                <w:sz w:val="16"/>
              </w:rPr>
            </w:pPr>
            <w:hyperlink r:id="rId42" w:tgtFrame="_blank" w:history="1">
              <w:r w:rsidR="008932A6" w:rsidRPr="002557C0">
                <w:rPr>
                  <w:rStyle w:val="Hyperlink"/>
                  <w:rFonts w:ascii="Calibri" w:hAnsi="Calibri" w:cs="Calibri"/>
                  <w:sz w:val="16"/>
                </w:rPr>
                <w:t>Screen 15</w:t>
              </w:r>
            </w:hyperlink>
          </w:p>
          <w:p w14:paraId="4E9D1699" w14:textId="77777777" w:rsidR="008932A6" w:rsidRPr="002557C0" w:rsidRDefault="00DB0AD1" w:rsidP="0005058B">
            <w:pPr>
              <w:ind w:left="30" w:right="30"/>
              <w:rPr>
                <w:rFonts w:ascii="Calibri" w:eastAsia="Times New Roman" w:hAnsi="Calibri" w:cs="Calibri"/>
                <w:sz w:val="16"/>
                <w:lang w:val="pt-PT"/>
              </w:rPr>
            </w:pPr>
            <w:hyperlink r:id="rId43" w:tgtFrame="_blank" w:history="1">
              <w:r w:rsidR="008932A6" w:rsidRPr="002557C0">
                <w:rPr>
                  <w:rStyle w:val="Hyperlink"/>
                  <w:rFonts w:ascii="Calibri" w:hAnsi="Calibri" w:cs="Calibri"/>
                  <w:sz w:val="16"/>
                </w:rPr>
                <w:t>17_C_16</w:t>
              </w:r>
            </w:hyperlink>
          </w:p>
        </w:tc>
        <w:tc>
          <w:tcPr>
            <w:tcW w:w="5670" w:type="dxa"/>
            <w:shd w:val="clear" w:color="auto" w:fill="auto"/>
            <w:tcMar>
              <w:top w:w="120" w:type="dxa"/>
              <w:left w:w="180" w:type="dxa"/>
              <w:bottom w:w="120" w:type="dxa"/>
              <w:right w:w="180" w:type="dxa"/>
            </w:tcMar>
            <w:vAlign w:val="center"/>
            <w:hideMark/>
          </w:tcPr>
          <w:p w14:paraId="7B78DD8B"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Here is a simple technique to help ensure the meaning of your message is as clear as possible.</w:t>
            </w:r>
          </w:p>
        </w:tc>
        <w:tc>
          <w:tcPr>
            <w:tcW w:w="5953" w:type="dxa"/>
            <w:vAlign w:val="center"/>
          </w:tcPr>
          <w:p w14:paraId="66D8284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Esta é uma técnica fácil para ajudar a garantir que o significado da sua mensagem é o mais claro possível.</w:t>
            </w:r>
          </w:p>
        </w:tc>
      </w:tr>
      <w:tr w:rsidR="008932A6" w:rsidRPr="002557C0" w14:paraId="606A0B7E" w14:textId="77777777" w:rsidTr="002915AB">
        <w:tc>
          <w:tcPr>
            <w:tcW w:w="1702" w:type="dxa"/>
            <w:shd w:val="clear" w:color="auto" w:fill="D9E2F3" w:themeFill="accent1" w:themeFillTint="33"/>
            <w:tcMar>
              <w:top w:w="120" w:type="dxa"/>
              <w:left w:w="180" w:type="dxa"/>
              <w:bottom w:w="120" w:type="dxa"/>
              <w:right w:w="180" w:type="dxa"/>
            </w:tcMar>
            <w:hideMark/>
          </w:tcPr>
          <w:p w14:paraId="07C65801" w14:textId="77777777" w:rsidR="008932A6" w:rsidRPr="002557C0" w:rsidRDefault="00DB0AD1" w:rsidP="0005058B">
            <w:pPr>
              <w:spacing w:before="30" w:after="30"/>
              <w:ind w:left="30" w:right="30"/>
              <w:rPr>
                <w:rFonts w:ascii="Calibri" w:hAnsi="Calibri" w:cs="Calibri"/>
                <w:sz w:val="16"/>
              </w:rPr>
            </w:pPr>
            <w:hyperlink r:id="rId44" w:tgtFrame="_blank" w:history="1">
              <w:r w:rsidR="008932A6" w:rsidRPr="002557C0">
                <w:rPr>
                  <w:rStyle w:val="Hyperlink"/>
                  <w:rFonts w:ascii="Calibri" w:hAnsi="Calibri" w:cs="Calibri"/>
                  <w:sz w:val="16"/>
                </w:rPr>
                <w:t>Screen 16</w:t>
              </w:r>
            </w:hyperlink>
          </w:p>
          <w:p w14:paraId="5F2AD4AF" w14:textId="77777777" w:rsidR="008932A6" w:rsidRPr="002557C0" w:rsidRDefault="00DB0AD1" w:rsidP="0005058B">
            <w:pPr>
              <w:ind w:left="30" w:right="30"/>
              <w:rPr>
                <w:rFonts w:ascii="Calibri" w:eastAsia="Times New Roman" w:hAnsi="Calibri" w:cs="Calibri"/>
                <w:sz w:val="16"/>
                <w:lang w:val="pt-PT"/>
              </w:rPr>
            </w:pPr>
            <w:hyperlink r:id="rId45" w:tgtFrame="_blank" w:history="1">
              <w:r w:rsidR="008932A6" w:rsidRPr="002557C0">
                <w:rPr>
                  <w:rStyle w:val="Hyperlink"/>
                  <w:rFonts w:ascii="Calibri" w:hAnsi="Calibri" w:cs="Calibri"/>
                  <w:sz w:val="16"/>
                </w:rPr>
                <w:t>18_C_17</w:t>
              </w:r>
            </w:hyperlink>
          </w:p>
        </w:tc>
        <w:tc>
          <w:tcPr>
            <w:tcW w:w="5670" w:type="dxa"/>
            <w:shd w:val="clear" w:color="auto" w:fill="auto"/>
            <w:tcMar>
              <w:top w:w="120" w:type="dxa"/>
              <w:left w:w="180" w:type="dxa"/>
              <w:bottom w:w="120" w:type="dxa"/>
              <w:right w:w="180" w:type="dxa"/>
            </w:tcMar>
            <w:vAlign w:val="center"/>
            <w:hideMark/>
          </w:tcPr>
          <w:p w14:paraId="092E31DE" w14:textId="77777777" w:rsidR="008932A6" w:rsidRPr="002557C0" w:rsidRDefault="008932A6" w:rsidP="0005058B">
            <w:pPr>
              <w:pStyle w:val="NormalWeb"/>
              <w:ind w:left="30" w:right="30"/>
              <w:rPr>
                <w:rFonts w:ascii="Calibri" w:hAnsi="Calibri" w:cs="Calibri"/>
              </w:rPr>
            </w:pPr>
            <w:r w:rsidRPr="002557C0">
              <w:rPr>
                <w:rFonts w:ascii="Calibri" w:hAnsi="Calibri" w:cs="Calibri"/>
              </w:rPr>
              <w:t>First, consider your word choice.</w:t>
            </w:r>
          </w:p>
          <w:p w14:paraId="4C3BC187"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rPr>
              <w:t>Make sure that the words you are using are clear, precise, and unambiguous. Simply put, choose words that are simple to understand.</w:t>
            </w:r>
          </w:p>
        </w:tc>
        <w:tc>
          <w:tcPr>
            <w:tcW w:w="5953" w:type="dxa"/>
            <w:vAlign w:val="center"/>
          </w:tcPr>
          <w:p w14:paraId="2B7C348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Em primeiro lugar, considere a sua escolha de palavras.</w:t>
            </w:r>
          </w:p>
          <w:p w14:paraId="56F7183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Certifique-se de que as palavras que está a utilizar são claras, precisas e inequívocas. Simplificando, escolha palavras que sejam fáceis de entender.</w:t>
            </w:r>
          </w:p>
        </w:tc>
      </w:tr>
      <w:tr w:rsidR="008932A6" w:rsidRPr="00382AD8" w14:paraId="2A728D1F" w14:textId="77777777" w:rsidTr="002915AB">
        <w:tc>
          <w:tcPr>
            <w:tcW w:w="1702" w:type="dxa"/>
            <w:shd w:val="clear" w:color="auto" w:fill="D9E2F3" w:themeFill="accent1" w:themeFillTint="33"/>
            <w:tcMar>
              <w:top w:w="120" w:type="dxa"/>
              <w:left w:w="180" w:type="dxa"/>
              <w:bottom w:w="120" w:type="dxa"/>
              <w:right w:w="180" w:type="dxa"/>
            </w:tcMar>
            <w:hideMark/>
          </w:tcPr>
          <w:p w14:paraId="5F47BC1C" w14:textId="77777777" w:rsidR="008932A6" w:rsidRPr="002557C0" w:rsidRDefault="00DB0AD1" w:rsidP="0005058B">
            <w:pPr>
              <w:spacing w:before="30" w:after="30"/>
              <w:ind w:left="30" w:right="30"/>
              <w:rPr>
                <w:rFonts w:ascii="Calibri" w:hAnsi="Calibri" w:cs="Calibri"/>
                <w:sz w:val="16"/>
              </w:rPr>
            </w:pPr>
            <w:hyperlink r:id="rId46" w:tgtFrame="_blank" w:history="1">
              <w:r w:rsidR="008932A6" w:rsidRPr="002557C0">
                <w:rPr>
                  <w:rStyle w:val="Hyperlink"/>
                  <w:rFonts w:ascii="Calibri" w:hAnsi="Calibri" w:cs="Calibri"/>
                  <w:sz w:val="16"/>
                </w:rPr>
                <w:t>Screen 17</w:t>
              </w:r>
            </w:hyperlink>
          </w:p>
          <w:p w14:paraId="5E08681E" w14:textId="77777777" w:rsidR="008932A6" w:rsidRPr="002557C0" w:rsidRDefault="00DB0AD1" w:rsidP="0005058B">
            <w:pPr>
              <w:ind w:left="30" w:right="30"/>
              <w:rPr>
                <w:rFonts w:ascii="Calibri" w:eastAsia="Times New Roman" w:hAnsi="Calibri" w:cs="Calibri"/>
                <w:sz w:val="16"/>
                <w:lang w:val="pt-PT"/>
              </w:rPr>
            </w:pPr>
            <w:hyperlink r:id="rId47" w:tgtFrame="_blank" w:history="1">
              <w:r w:rsidR="008932A6" w:rsidRPr="002557C0">
                <w:rPr>
                  <w:rStyle w:val="Hyperlink"/>
                  <w:rFonts w:ascii="Calibri" w:hAnsi="Calibri" w:cs="Calibri"/>
                  <w:sz w:val="16"/>
                </w:rPr>
                <w:t>19_C_18</w:t>
              </w:r>
            </w:hyperlink>
          </w:p>
        </w:tc>
        <w:tc>
          <w:tcPr>
            <w:tcW w:w="5670" w:type="dxa"/>
            <w:shd w:val="clear" w:color="auto" w:fill="auto"/>
            <w:tcMar>
              <w:top w:w="120" w:type="dxa"/>
              <w:left w:w="180" w:type="dxa"/>
              <w:bottom w:w="120" w:type="dxa"/>
              <w:right w:w="180" w:type="dxa"/>
            </w:tcMar>
            <w:vAlign w:val="center"/>
            <w:hideMark/>
          </w:tcPr>
          <w:p w14:paraId="038F40F6" w14:textId="77777777" w:rsidR="008932A6" w:rsidRPr="002557C0" w:rsidRDefault="008932A6" w:rsidP="0005058B">
            <w:pPr>
              <w:pStyle w:val="NormalWeb"/>
              <w:ind w:left="30" w:right="30"/>
              <w:rPr>
                <w:rFonts w:ascii="Calibri" w:hAnsi="Calibri" w:cs="Calibri"/>
              </w:rPr>
            </w:pPr>
            <w:r w:rsidRPr="002557C0">
              <w:rPr>
                <w:rFonts w:ascii="Calibri" w:hAnsi="Calibri" w:cs="Calibri"/>
              </w:rPr>
              <w:t>Second, check to make sure you have provided sufficient context.</w:t>
            </w:r>
          </w:p>
          <w:p w14:paraId="29BBCCB9" w14:textId="77777777" w:rsidR="008932A6" w:rsidRPr="002557C0" w:rsidRDefault="008932A6" w:rsidP="0005058B">
            <w:pPr>
              <w:pStyle w:val="NormalWeb"/>
              <w:ind w:left="30" w:right="30"/>
              <w:rPr>
                <w:rFonts w:ascii="Calibri" w:hAnsi="Calibri" w:cs="Calibri"/>
              </w:rPr>
            </w:pPr>
            <w:r w:rsidRPr="002557C0">
              <w:rPr>
                <w:rFonts w:ascii="Calibri" w:hAnsi="Calibri" w:cs="Calibri"/>
              </w:rPr>
              <w:t>By providing appropriate context, you can avoid confusion and ambiguity.</w:t>
            </w:r>
          </w:p>
          <w:p w14:paraId="24A9A741"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 xml:space="preserve">For example, if you are referencing someone or something, make sure you have provided enough detailed information to ensure it is clear </w:t>
            </w:r>
            <w:r w:rsidRPr="002557C0">
              <w:rPr>
                <w:rStyle w:val="italic1"/>
                <w:rFonts w:ascii="Calibri" w:hAnsi="Calibri" w:cs="Calibri"/>
              </w:rPr>
              <w:t>who</w:t>
            </w:r>
            <w:r w:rsidRPr="002557C0">
              <w:rPr>
                <w:rFonts w:ascii="Calibri" w:hAnsi="Calibri" w:cs="Calibri"/>
              </w:rPr>
              <w:t xml:space="preserve"> or </w:t>
            </w:r>
            <w:r w:rsidRPr="002557C0">
              <w:rPr>
                <w:rStyle w:val="italic1"/>
                <w:rFonts w:ascii="Calibri" w:hAnsi="Calibri" w:cs="Calibri"/>
              </w:rPr>
              <w:t xml:space="preserve">what </w:t>
            </w:r>
            <w:r w:rsidRPr="002557C0">
              <w:rPr>
                <w:rFonts w:ascii="Calibri" w:hAnsi="Calibri" w:cs="Calibri"/>
              </w:rPr>
              <w:t>you are talking about.</w:t>
            </w:r>
          </w:p>
        </w:tc>
        <w:tc>
          <w:tcPr>
            <w:tcW w:w="5953" w:type="dxa"/>
            <w:vAlign w:val="center"/>
          </w:tcPr>
          <w:p w14:paraId="1B823E7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Em segundo lugar, certifique-se que fornece contexto suficiente.</w:t>
            </w:r>
          </w:p>
          <w:p w14:paraId="6EA3D4A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Ao fornecer um contexto apropriado, pode evitar confusões e ambiguidades.</w:t>
            </w:r>
          </w:p>
          <w:p w14:paraId="1E2271C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Por exemplo, se estiver a referir-se a alguém ou algo, certifique-se de que forneceu informação detalhada suficiente para garantir que é claro de </w:t>
            </w:r>
            <w:r w:rsidRPr="002557C0">
              <w:rPr>
                <w:rFonts w:ascii="Calibri" w:eastAsia="Calibri" w:hAnsi="Calibri" w:cs="Calibri"/>
                <w:i/>
                <w:iCs/>
                <w:lang w:val="pt-PT"/>
              </w:rPr>
              <w:t>quem</w:t>
            </w:r>
            <w:r w:rsidRPr="002557C0">
              <w:rPr>
                <w:rFonts w:ascii="Calibri" w:eastAsia="Calibri" w:hAnsi="Calibri" w:cs="Calibri"/>
                <w:lang w:val="pt-PT"/>
              </w:rPr>
              <w:t xml:space="preserve"> ou do </w:t>
            </w:r>
            <w:r w:rsidRPr="002557C0">
              <w:rPr>
                <w:rFonts w:ascii="Calibri" w:eastAsia="Calibri" w:hAnsi="Calibri" w:cs="Calibri"/>
                <w:i/>
                <w:iCs/>
                <w:lang w:val="pt-PT"/>
              </w:rPr>
              <w:t xml:space="preserve">que </w:t>
            </w:r>
            <w:r w:rsidRPr="002557C0">
              <w:rPr>
                <w:rFonts w:ascii="Calibri" w:eastAsia="Calibri" w:hAnsi="Calibri" w:cs="Calibri"/>
                <w:lang w:val="pt-PT"/>
              </w:rPr>
              <w:t>está a falar.</w:t>
            </w:r>
          </w:p>
        </w:tc>
      </w:tr>
      <w:tr w:rsidR="008932A6" w:rsidRPr="00382AD8" w14:paraId="0D633B18" w14:textId="77777777" w:rsidTr="002915AB">
        <w:tc>
          <w:tcPr>
            <w:tcW w:w="1702" w:type="dxa"/>
            <w:shd w:val="clear" w:color="auto" w:fill="D9E2F3" w:themeFill="accent1" w:themeFillTint="33"/>
            <w:tcMar>
              <w:top w:w="120" w:type="dxa"/>
              <w:left w:w="180" w:type="dxa"/>
              <w:bottom w:w="120" w:type="dxa"/>
              <w:right w:w="180" w:type="dxa"/>
            </w:tcMar>
            <w:hideMark/>
          </w:tcPr>
          <w:p w14:paraId="079CA4D9" w14:textId="77777777" w:rsidR="008932A6" w:rsidRPr="002557C0" w:rsidRDefault="00DB0AD1" w:rsidP="0005058B">
            <w:pPr>
              <w:spacing w:before="30" w:after="30"/>
              <w:ind w:left="30" w:right="30"/>
              <w:rPr>
                <w:rFonts w:ascii="Calibri" w:hAnsi="Calibri" w:cs="Calibri"/>
                <w:sz w:val="16"/>
              </w:rPr>
            </w:pPr>
            <w:hyperlink r:id="rId48" w:tgtFrame="_blank" w:history="1">
              <w:r w:rsidR="008932A6" w:rsidRPr="002557C0">
                <w:rPr>
                  <w:rStyle w:val="Hyperlink"/>
                  <w:rFonts w:ascii="Calibri" w:hAnsi="Calibri" w:cs="Calibri"/>
                  <w:sz w:val="16"/>
                </w:rPr>
                <w:t>Screen 18</w:t>
              </w:r>
            </w:hyperlink>
          </w:p>
          <w:p w14:paraId="1F6CD05B" w14:textId="77777777" w:rsidR="008932A6" w:rsidRPr="002557C0" w:rsidRDefault="00DB0AD1" w:rsidP="0005058B">
            <w:pPr>
              <w:ind w:left="30" w:right="30"/>
              <w:rPr>
                <w:rFonts w:ascii="Calibri" w:eastAsia="Times New Roman" w:hAnsi="Calibri" w:cs="Calibri"/>
                <w:sz w:val="16"/>
                <w:lang w:val="pt-PT"/>
              </w:rPr>
            </w:pPr>
            <w:hyperlink r:id="rId49" w:tgtFrame="_blank" w:history="1">
              <w:r w:rsidR="008932A6" w:rsidRPr="002557C0">
                <w:rPr>
                  <w:rStyle w:val="Hyperlink"/>
                  <w:rFonts w:ascii="Calibri" w:hAnsi="Calibri" w:cs="Calibri"/>
                  <w:sz w:val="16"/>
                </w:rPr>
                <w:t>20_C_19</w:t>
              </w:r>
            </w:hyperlink>
          </w:p>
        </w:tc>
        <w:tc>
          <w:tcPr>
            <w:tcW w:w="5670" w:type="dxa"/>
            <w:shd w:val="clear" w:color="auto" w:fill="auto"/>
            <w:tcMar>
              <w:top w:w="120" w:type="dxa"/>
              <w:left w:w="180" w:type="dxa"/>
              <w:bottom w:w="120" w:type="dxa"/>
              <w:right w:w="180" w:type="dxa"/>
            </w:tcMar>
            <w:vAlign w:val="center"/>
            <w:hideMark/>
          </w:tcPr>
          <w:p w14:paraId="2C81FD64"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Third, avoid using legal terms.</w:t>
            </w:r>
          </w:p>
          <w:p w14:paraId="11E2A000"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Inadvertent use of legal language can have serious repercussions. Unless you are a lawyer and have been authorized to provide a legal opinion, always avoid using legal terms, such as “negligent,” “illegal,” “reckless,” or “liable.” These terms can alter the meaning of your message. They can also be interpreted and/or used by third parties as admissions of liability in litigation.</w:t>
            </w:r>
          </w:p>
        </w:tc>
        <w:tc>
          <w:tcPr>
            <w:tcW w:w="5953" w:type="dxa"/>
            <w:vAlign w:val="center"/>
          </w:tcPr>
          <w:p w14:paraId="3E20DC1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Em terceiro lugar, evite utilizar termos legais.</w:t>
            </w:r>
          </w:p>
          <w:p w14:paraId="0DA8522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 uso inadvertido de linguagem jurídica pode ter sérias repercussões. A menos que seja um(a) advogado(a) e esteja autorizado(a) a emitir um parecer jurídico, evite sempre utilizar termos legais, tais como “negligente”, “ilegal”, “imprudente”, ou “responsável”. Estes termos podem alterar o significado da sua mensagem. Podem também ser interpretados e/ou utilizados por terceiros como confissões de responsabilidade em litígios.</w:t>
            </w:r>
          </w:p>
        </w:tc>
      </w:tr>
      <w:tr w:rsidR="008932A6" w:rsidRPr="002557C0" w14:paraId="64C7FC02" w14:textId="77777777" w:rsidTr="002915AB">
        <w:tc>
          <w:tcPr>
            <w:tcW w:w="1702" w:type="dxa"/>
            <w:shd w:val="clear" w:color="auto" w:fill="D9E2F3" w:themeFill="accent1" w:themeFillTint="33"/>
            <w:tcMar>
              <w:top w:w="120" w:type="dxa"/>
              <w:left w:w="180" w:type="dxa"/>
              <w:bottom w:w="120" w:type="dxa"/>
              <w:right w:w="180" w:type="dxa"/>
            </w:tcMar>
            <w:hideMark/>
          </w:tcPr>
          <w:p w14:paraId="32DEB44D" w14:textId="77777777" w:rsidR="008932A6" w:rsidRPr="002557C0" w:rsidRDefault="00DB0AD1" w:rsidP="0005058B">
            <w:pPr>
              <w:spacing w:before="30" w:after="30"/>
              <w:ind w:left="30" w:right="30"/>
              <w:rPr>
                <w:rFonts w:ascii="Calibri" w:hAnsi="Calibri" w:cs="Calibri"/>
                <w:sz w:val="16"/>
              </w:rPr>
            </w:pPr>
            <w:hyperlink r:id="rId50" w:tgtFrame="_blank" w:history="1">
              <w:r w:rsidR="008932A6" w:rsidRPr="002557C0">
                <w:rPr>
                  <w:rStyle w:val="Hyperlink"/>
                  <w:rFonts w:ascii="Calibri" w:hAnsi="Calibri" w:cs="Calibri"/>
                  <w:sz w:val="16"/>
                </w:rPr>
                <w:t>Screen 19</w:t>
              </w:r>
            </w:hyperlink>
          </w:p>
          <w:p w14:paraId="24B7CABC"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Scenario</w:t>
            </w:r>
          </w:p>
          <w:p w14:paraId="39E96331" w14:textId="77777777" w:rsidR="008932A6" w:rsidRPr="002557C0" w:rsidRDefault="00DB0AD1" w:rsidP="0005058B">
            <w:pPr>
              <w:ind w:left="30" w:right="30"/>
              <w:rPr>
                <w:rFonts w:ascii="Calibri" w:eastAsia="Times New Roman" w:hAnsi="Calibri" w:cs="Calibri"/>
                <w:sz w:val="16"/>
                <w:lang w:val="pt-PT"/>
              </w:rPr>
            </w:pPr>
            <w:hyperlink r:id="rId51" w:tgtFrame="_blank" w:history="1">
              <w:r w:rsidR="008932A6" w:rsidRPr="002557C0">
                <w:rPr>
                  <w:rStyle w:val="Hyperlink"/>
                  <w:rFonts w:ascii="Calibri" w:hAnsi="Calibri" w:cs="Calibri"/>
                  <w:sz w:val="16"/>
                </w:rPr>
                <w:t>21_C_20</w:t>
              </w:r>
            </w:hyperlink>
          </w:p>
        </w:tc>
        <w:tc>
          <w:tcPr>
            <w:tcW w:w="5670" w:type="dxa"/>
            <w:shd w:val="clear" w:color="auto" w:fill="auto"/>
            <w:tcMar>
              <w:top w:w="120" w:type="dxa"/>
              <w:left w:w="180" w:type="dxa"/>
              <w:bottom w:w="120" w:type="dxa"/>
              <w:right w:w="180" w:type="dxa"/>
            </w:tcMar>
            <w:vAlign w:val="center"/>
            <w:hideMark/>
          </w:tcPr>
          <w:p w14:paraId="498F20EC" w14:textId="77777777" w:rsidR="008932A6" w:rsidRPr="002557C0" w:rsidRDefault="008932A6" w:rsidP="0005058B">
            <w:pPr>
              <w:pStyle w:val="NormalWeb"/>
              <w:ind w:left="30" w:right="30"/>
              <w:rPr>
                <w:rFonts w:ascii="Calibri" w:hAnsi="Calibri" w:cs="Calibri"/>
              </w:rPr>
            </w:pPr>
            <w:r w:rsidRPr="002557C0">
              <w:rPr>
                <w:rFonts w:ascii="Calibri" w:hAnsi="Calibri" w:cs="Calibri"/>
              </w:rPr>
              <w:t>Imagine . . .</w:t>
            </w:r>
          </w:p>
          <w:p w14:paraId="12EEDA93" w14:textId="77777777" w:rsidR="008932A6" w:rsidRPr="002557C0" w:rsidRDefault="008932A6" w:rsidP="0005058B">
            <w:pPr>
              <w:pStyle w:val="NormalWeb"/>
              <w:ind w:left="30" w:right="30"/>
              <w:rPr>
                <w:rFonts w:ascii="Calibri" w:hAnsi="Calibri" w:cs="Calibri"/>
              </w:rPr>
            </w:pPr>
            <w:r w:rsidRPr="002557C0">
              <w:rPr>
                <w:rFonts w:ascii="Calibri" w:hAnsi="Calibri" w:cs="Calibri"/>
              </w:rPr>
              <w:t>A training manager emails a colleague about a virtual workshop attended as part of new product training.</w:t>
            </w:r>
          </w:p>
          <w:p w14:paraId="7043EEE6"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The way they train on this product is unbelievable. Nobody learns anything. It is negligent!</w:t>
            </w:r>
          </w:p>
          <w:p w14:paraId="7930E1EA"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not correct!</w:t>
            </w:r>
          </w:p>
          <w:p w14:paraId="6357D1A8"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correct!</w:t>
            </w:r>
          </w:p>
          <w:p w14:paraId="3B12F96A"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rPr>
              <w:t>That's partially correct!</w:t>
            </w:r>
          </w:p>
        </w:tc>
        <w:tc>
          <w:tcPr>
            <w:tcW w:w="5953" w:type="dxa"/>
            <w:vAlign w:val="center"/>
          </w:tcPr>
          <w:p w14:paraId="61F73A1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Imagine...</w:t>
            </w:r>
          </w:p>
          <w:p w14:paraId="647D45D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Uma gestora de formação envia um e-mail a um colega sobre um workshop virtual ao qual assistiu como parte da formação de novos produtos.</w:t>
            </w:r>
          </w:p>
          <w:p w14:paraId="34EE65F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forma como formam sobre este produto é inacreditável. Ninguém aprende nada. Trata-se de uma negligência!</w:t>
            </w:r>
          </w:p>
          <w:p w14:paraId="38CA621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Não está correto!</w:t>
            </w:r>
          </w:p>
          <w:p w14:paraId="4720D58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Está correto!</w:t>
            </w:r>
          </w:p>
          <w:p w14:paraId="51AC9474"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Está parcialmente correto!</w:t>
            </w:r>
          </w:p>
        </w:tc>
      </w:tr>
      <w:tr w:rsidR="008932A6" w:rsidRPr="002557C0" w14:paraId="6DF681BA" w14:textId="77777777" w:rsidTr="002915AB">
        <w:tc>
          <w:tcPr>
            <w:tcW w:w="1702" w:type="dxa"/>
            <w:shd w:val="clear" w:color="auto" w:fill="D9E2F3" w:themeFill="accent1" w:themeFillTint="33"/>
            <w:tcMar>
              <w:top w:w="120" w:type="dxa"/>
              <w:left w:w="180" w:type="dxa"/>
              <w:bottom w:w="120" w:type="dxa"/>
              <w:right w:w="180" w:type="dxa"/>
            </w:tcMar>
            <w:hideMark/>
          </w:tcPr>
          <w:p w14:paraId="671BB8B5" w14:textId="77777777" w:rsidR="008932A6" w:rsidRPr="002557C0" w:rsidRDefault="00DB0AD1" w:rsidP="0005058B">
            <w:pPr>
              <w:spacing w:before="30" w:after="30"/>
              <w:ind w:left="30" w:right="30"/>
              <w:rPr>
                <w:rFonts w:ascii="Calibri" w:hAnsi="Calibri" w:cs="Calibri"/>
                <w:sz w:val="16"/>
              </w:rPr>
            </w:pPr>
            <w:hyperlink r:id="rId52" w:tgtFrame="_blank" w:history="1">
              <w:r w:rsidR="008932A6" w:rsidRPr="002557C0">
                <w:rPr>
                  <w:rStyle w:val="Hyperlink"/>
                  <w:rFonts w:ascii="Calibri" w:hAnsi="Calibri" w:cs="Calibri"/>
                  <w:sz w:val="16"/>
                </w:rPr>
                <w:t>Screen 19</w:t>
              </w:r>
            </w:hyperlink>
          </w:p>
          <w:p w14:paraId="2D89EBBF"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Questions</w:t>
            </w:r>
          </w:p>
          <w:p w14:paraId="1F25B8C2" w14:textId="77777777" w:rsidR="008932A6" w:rsidRPr="002557C0" w:rsidRDefault="00DB0AD1" w:rsidP="0005058B">
            <w:pPr>
              <w:ind w:left="30" w:right="30"/>
              <w:rPr>
                <w:rFonts w:ascii="Calibri" w:eastAsia="Times New Roman" w:hAnsi="Calibri" w:cs="Calibri"/>
                <w:sz w:val="16"/>
              </w:rPr>
            </w:pPr>
            <w:hyperlink r:id="rId53" w:tgtFrame="_blank" w:history="1">
              <w:r w:rsidR="008932A6" w:rsidRPr="002557C0">
                <w:rPr>
                  <w:rStyle w:val="Hyperlink"/>
                  <w:rFonts w:ascii="Calibri" w:hAnsi="Calibri" w:cs="Calibri"/>
                  <w:sz w:val="16"/>
                </w:rPr>
                <w:t>23_C_20</w:t>
              </w:r>
            </w:hyperlink>
          </w:p>
        </w:tc>
        <w:tc>
          <w:tcPr>
            <w:tcW w:w="5670" w:type="dxa"/>
            <w:shd w:val="clear" w:color="auto" w:fill="auto"/>
            <w:tcMar>
              <w:top w:w="120" w:type="dxa"/>
              <w:left w:w="180" w:type="dxa"/>
              <w:bottom w:w="120" w:type="dxa"/>
              <w:right w:w="180" w:type="dxa"/>
            </w:tcMar>
            <w:vAlign w:val="center"/>
            <w:hideMark/>
          </w:tcPr>
          <w:p w14:paraId="052DB110" w14:textId="77777777" w:rsidR="008932A6" w:rsidRPr="002557C0" w:rsidRDefault="008932A6" w:rsidP="0005058B">
            <w:pPr>
              <w:pStyle w:val="NormalWeb"/>
              <w:ind w:left="30" w:right="30"/>
              <w:rPr>
                <w:rFonts w:ascii="Calibri" w:hAnsi="Calibri" w:cs="Calibri"/>
              </w:rPr>
            </w:pPr>
            <w:r w:rsidRPr="002557C0">
              <w:rPr>
                <w:rFonts w:ascii="Calibri" w:hAnsi="Calibri" w:cs="Calibri"/>
              </w:rPr>
              <w:t>What do you think the training manager is trying to say?</w:t>
            </w:r>
          </w:p>
          <w:p w14:paraId="44EE6A56" w14:textId="77777777" w:rsidR="008932A6" w:rsidRPr="002557C0" w:rsidRDefault="008932A6" w:rsidP="0005058B">
            <w:pPr>
              <w:pStyle w:val="iscorrect"/>
              <w:ind w:left="30" w:right="30"/>
              <w:rPr>
                <w:rFonts w:ascii="Calibri" w:hAnsi="Calibri" w:cs="Calibri"/>
              </w:rPr>
            </w:pPr>
            <w:r w:rsidRPr="002557C0">
              <w:rPr>
                <w:rFonts w:ascii="Calibri" w:hAnsi="Calibri" w:cs="Calibri"/>
              </w:rPr>
              <w:t xml:space="preserve">[1] They are trying to say that the training observed </w:t>
            </w:r>
            <w:r w:rsidRPr="002557C0">
              <w:rPr>
                <w:rFonts w:ascii="Calibri" w:hAnsi="Calibri" w:cs="Calibri"/>
              </w:rPr>
              <w:lastRenderedPageBreak/>
              <w:t>was not very good.</w:t>
            </w:r>
          </w:p>
          <w:p w14:paraId="09722F93" w14:textId="77777777" w:rsidR="008932A6" w:rsidRPr="002557C0" w:rsidRDefault="008932A6" w:rsidP="0005058B">
            <w:pPr>
              <w:pStyle w:val="NormalWeb"/>
              <w:ind w:left="30" w:right="30"/>
              <w:rPr>
                <w:rFonts w:ascii="Calibri" w:hAnsi="Calibri" w:cs="Calibri"/>
              </w:rPr>
            </w:pPr>
            <w:r w:rsidRPr="002557C0">
              <w:rPr>
                <w:rFonts w:ascii="Calibri" w:hAnsi="Calibri" w:cs="Calibri"/>
              </w:rPr>
              <w:t>[2] They are trying to say that training does not comply with the minimum standards required by law.</w:t>
            </w:r>
          </w:p>
          <w:p w14:paraId="7C97D511" w14:textId="77777777" w:rsidR="008932A6" w:rsidRPr="002557C0" w:rsidRDefault="008932A6" w:rsidP="0005058B">
            <w:pPr>
              <w:pStyle w:val="NormalWeb"/>
              <w:ind w:left="30" w:right="30"/>
              <w:rPr>
                <w:rFonts w:ascii="Calibri" w:hAnsi="Calibri" w:cs="Calibri"/>
              </w:rPr>
            </w:pPr>
            <w:r w:rsidRPr="002557C0">
              <w:rPr>
                <w:rFonts w:ascii="Calibri" w:hAnsi="Calibri" w:cs="Calibri"/>
              </w:rPr>
              <w:t>Submit</w:t>
            </w:r>
          </w:p>
        </w:tc>
        <w:tc>
          <w:tcPr>
            <w:tcW w:w="5953" w:type="dxa"/>
            <w:vAlign w:val="center"/>
          </w:tcPr>
          <w:p w14:paraId="67D5F5F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O que pensa que a gestora de formação está a tentar dizer?</w:t>
            </w:r>
          </w:p>
          <w:p w14:paraId="164B0531"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 xml:space="preserve">[1] Está a tentar dizer que a formação observada não foi </w:t>
            </w:r>
            <w:r w:rsidRPr="002557C0">
              <w:rPr>
                <w:rFonts w:ascii="Calibri" w:eastAsia="Calibri" w:hAnsi="Calibri" w:cs="Calibri"/>
                <w:lang w:val="pt-PT"/>
              </w:rPr>
              <w:lastRenderedPageBreak/>
              <w:t>muito boa.</w:t>
            </w:r>
          </w:p>
          <w:p w14:paraId="5712DC3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[2] Está a tentar dizer que a formação não obedece às normas mínimas exigidas por lei.</w:t>
            </w:r>
          </w:p>
          <w:p w14:paraId="09968199"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Enviar</w:t>
            </w:r>
          </w:p>
        </w:tc>
      </w:tr>
      <w:tr w:rsidR="008932A6" w:rsidRPr="00382AD8" w14:paraId="36B626A6" w14:textId="77777777" w:rsidTr="002915AB">
        <w:tc>
          <w:tcPr>
            <w:tcW w:w="1702" w:type="dxa"/>
            <w:shd w:val="clear" w:color="auto" w:fill="D9E2F3" w:themeFill="accent1" w:themeFillTint="33"/>
            <w:tcMar>
              <w:top w:w="120" w:type="dxa"/>
              <w:left w:w="180" w:type="dxa"/>
              <w:bottom w:w="120" w:type="dxa"/>
              <w:right w:w="180" w:type="dxa"/>
            </w:tcMar>
            <w:hideMark/>
          </w:tcPr>
          <w:p w14:paraId="24DBB0C9" w14:textId="77777777" w:rsidR="008932A6" w:rsidRPr="002557C0" w:rsidRDefault="00DB0AD1" w:rsidP="0005058B">
            <w:pPr>
              <w:spacing w:before="30" w:after="30"/>
              <w:ind w:left="30" w:right="30"/>
              <w:rPr>
                <w:rFonts w:ascii="Calibri" w:hAnsi="Calibri" w:cs="Calibri"/>
                <w:sz w:val="16"/>
              </w:rPr>
            </w:pPr>
            <w:hyperlink r:id="rId54" w:tgtFrame="_blank" w:history="1">
              <w:r w:rsidR="008932A6" w:rsidRPr="002557C0">
                <w:rPr>
                  <w:rStyle w:val="Hyperlink"/>
                  <w:rFonts w:ascii="Calibri" w:hAnsi="Calibri" w:cs="Calibri"/>
                  <w:sz w:val="16"/>
                </w:rPr>
                <w:t>Screen 19</w:t>
              </w:r>
            </w:hyperlink>
          </w:p>
          <w:p w14:paraId="1B19DE5F"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Feedback</w:t>
            </w:r>
          </w:p>
          <w:p w14:paraId="4A74A3B3" w14:textId="77777777" w:rsidR="008932A6" w:rsidRPr="002557C0" w:rsidRDefault="00DB0AD1" w:rsidP="0005058B">
            <w:pPr>
              <w:ind w:left="30" w:right="30"/>
              <w:rPr>
                <w:rFonts w:ascii="Calibri" w:eastAsia="Times New Roman" w:hAnsi="Calibri" w:cs="Calibri"/>
                <w:sz w:val="16"/>
              </w:rPr>
            </w:pPr>
            <w:hyperlink r:id="rId55" w:tgtFrame="_blank" w:history="1">
              <w:r w:rsidR="008932A6" w:rsidRPr="002557C0">
                <w:rPr>
                  <w:rStyle w:val="Hyperlink"/>
                  <w:rFonts w:ascii="Calibri" w:hAnsi="Calibri" w:cs="Calibri"/>
                  <w:sz w:val="16"/>
                </w:rPr>
                <w:t>22_C_20</w:t>
              </w:r>
            </w:hyperlink>
          </w:p>
        </w:tc>
        <w:tc>
          <w:tcPr>
            <w:tcW w:w="5670" w:type="dxa"/>
            <w:shd w:val="clear" w:color="auto" w:fill="auto"/>
            <w:tcMar>
              <w:top w:w="120" w:type="dxa"/>
              <w:left w:w="180" w:type="dxa"/>
              <w:bottom w:w="120" w:type="dxa"/>
              <w:right w:w="180" w:type="dxa"/>
            </w:tcMar>
            <w:vAlign w:val="center"/>
            <w:hideMark/>
          </w:tcPr>
          <w:p w14:paraId="77B8E4EA" w14:textId="77777777" w:rsidR="008932A6" w:rsidRPr="002557C0" w:rsidRDefault="008932A6" w:rsidP="0005058B">
            <w:pPr>
              <w:pStyle w:val="NormalWeb"/>
              <w:ind w:left="30" w:right="30"/>
              <w:rPr>
                <w:rFonts w:ascii="Calibri" w:hAnsi="Calibri" w:cs="Calibri"/>
              </w:rPr>
            </w:pPr>
            <w:r w:rsidRPr="002557C0">
              <w:rPr>
                <w:rFonts w:ascii="Calibri" w:hAnsi="Calibri" w:cs="Calibri"/>
              </w:rPr>
              <w:t>What the training manager is trying to say is that, in their opinion, the training observed was not very good. Using the term “negligent” could be interpreted by others as a legal opinion that the training does not comply with the minimum standards required by law. This communication could be used by third parties to argue that Abbott’s training is insufficient, and the company is violating the law.</w:t>
            </w:r>
          </w:p>
        </w:tc>
        <w:tc>
          <w:tcPr>
            <w:tcW w:w="5953" w:type="dxa"/>
            <w:vAlign w:val="center"/>
          </w:tcPr>
          <w:p w14:paraId="0B32CB8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 que o gestor de formações pretendia dizer é que, na sua opinião, a formação observada não foi muito boa. A utilização do termo “negligente” poderia ser interpretada por outras pessoas como um parecer jurídico de que a formação não cumpre as normas mínimas exigidas por lei. Esta comunicação poderia ser utilizada por terceiros para argumentar que a formação da Abbott é insuficiente, e que a empresa está a violar a lei.</w:t>
            </w:r>
          </w:p>
        </w:tc>
      </w:tr>
      <w:tr w:rsidR="008932A6" w:rsidRPr="00382AD8" w14:paraId="7FC096BA" w14:textId="77777777" w:rsidTr="002915AB">
        <w:tc>
          <w:tcPr>
            <w:tcW w:w="1702" w:type="dxa"/>
            <w:shd w:val="clear" w:color="auto" w:fill="D9E2F3" w:themeFill="accent1" w:themeFillTint="33"/>
            <w:tcMar>
              <w:top w:w="120" w:type="dxa"/>
              <w:left w:w="180" w:type="dxa"/>
              <w:bottom w:w="120" w:type="dxa"/>
              <w:right w:w="180" w:type="dxa"/>
            </w:tcMar>
            <w:hideMark/>
          </w:tcPr>
          <w:p w14:paraId="04F581C7" w14:textId="77777777" w:rsidR="008932A6" w:rsidRPr="002557C0" w:rsidRDefault="00DB0AD1" w:rsidP="0005058B">
            <w:pPr>
              <w:spacing w:before="30" w:after="30"/>
              <w:ind w:left="30" w:right="30"/>
              <w:rPr>
                <w:rFonts w:ascii="Calibri" w:hAnsi="Calibri" w:cs="Calibri"/>
                <w:sz w:val="16"/>
              </w:rPr>
            </w:pPr>
            <w:hyperlink r:id="rId56" w:tgtFrame="_blank" w:history="1">
              <w:r w:rsidR="008932A6" w:rsidRPr="002557C0">
                <w:rPr>
                  <w:rStyle w:val="Hyperlink"/>
                  <w:rFonts w:ascii="Calibri" w:hAnsi="Calibri" w:cs="Calibri"/>
                  <w:sz w:val="16"/>
                </w:rPr>
                <w:t>Screen 20</w:t>
              </w:r>
            </w:hyperlink>
          </w:p>
          <w:p w14:paraId="5980701B" w14:textId="77777777" w:rsidR="008932A6" w:rsidRPr="002557C0" w:rsidRDefault="00DB0AD1" w:rsidP="0005058B">
            <w:pPr>
              <w:ind w:left="30" w:right="30"/>
              <w:rPr>
                <w:rFonts w:ascii="Calibri" w:eastAsia="Times New Roman" w:hAnsi="Calibri" w:cs="Calibri"/>
                <w:sz w:val="16"/>
                <w:lang w:val="pt-PT"/>
              </w:rPr>
            </w:pPr>
            <w:hyperlink r:id="rId57" w:tgtFrame="_blank" w:history="1">
              <w:r w:rsidR="008932A6" w:rsidRPr="002557C0">
                <w:rPr>
                  <w:rStyle w:val="Hyperlink"/>
                  <w:rFonts w:ascii="Calibri" w:hAnsi="Calibri" w:cs="Calibri"/>
                  <w:sz w:val="16"/>
                </w:rPr>
                <w:t>24_C_21</w:t>
              </w:r>
            </w:hyperlink>
          </w:p>
        </w:tc>
        <w:tc>
          <w:tcPr>
            <w:tcW w:w="5670" w:type="dxa"/>
            <w:shd w:val="clear" w:color="auto" w:fill="auto"/>
            <w:tcMar>
              <w:top w:w="120" w:type="dxa"/>
              <w:left w:w="180" w:type="dxa"/>
              <w:bottom w:w="120" w:type="dxa"/>
              <w:right w:w="180" w:type="dxa"/>
            </w:tcMar>
            <w:vAlign w:val="center"/>
            <w:hideMark/>
          </w:tcPr>
          <w:p w14:paraId="2F599A38" w14:textId="77777777" w:rsidR="008932A6" w:rsidRPr="002557C0" w:rsidRDefault="008932A6" w:rsidP="0005058B">
            <w:pPr>
              <w:pStyle w:val="NormalWeb"/>
              <w:ind w:left="30" w:right="30"/>
              <w:rPr>
                <w:rFonts w:ascii="Calibri" w:hAnsi="Calibri" w:cs="Calibri"/>
              </w:rPr>
            </w:pPr>
            <w:r w:rsidRPr="002557C0">
              <w:rPr>
                <w:rFonts w:ascii="Calibri" w:hAnsi="Calibri" w:cs="Calibri"/>
              </w:rPr>
              <w:t>Finally, avoid the use of emojis and emoticons.</w:t>
            </w:r>
          </w:p>
          <w:p w14:paraId="1B7E2B17"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rPr>
              <w:t>Even though emojis and emoticons are often considered harmless and playful, they can mean different things in different cultures and social settings. This can lead to serious misunderstandings in business communications.</w:t>
            </w:r>
          </w:p>
        </w:tc>
        <w:tc>
          <w:tcPr>
            <w:tcW w:w="5953" w:type="dxa"/>
            <w:vAlign w:val="center"/>
          </w:tcPr>
          <w:p w14:paraId="5247D58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Por fim, evite o uso de emojis e emoticons.</w:t>
            </w:r>
          </w:p>
          <w:p w14:paraId="28D7F43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Embora os emojis e os emoticons sejam frequentemente considerados inofensivos e lúdicos, podem significar coisas diferentes em diferentes culturas e contextos sociais. Isto pode levar a graves mal-entendidos nas comunicações comerciais.</w:t>
            </w:r>
          </w:p>
        </w:tc>
      </w:tr>
      <w:tr w:rsidR="008932A6" w:rsidRPr="00382AD8" w14:paraId="36208DA0" w14:textId="77777777" w:rsidTr="002915AB">
        <w:tc>
          <w:tcPr>
            <w:tcW w:w="1702" w:type="dxa"/>
            <w:shd w:val="clear" w:color="auto" w:fill="D9E2F3" w:themeFill="accent1" w:themeFillTint="33"/>
            <w:tcMar>
              <w:top w:w="120" w:type="dxa"/>
              <w:left w:w="180" w:type="dxa"/>
              <w:bottom w:w="120" w:type="dxa"/>
              <w:right w:w="180" w:type="dxa"/>
            </w:tcMar>
            <w:hideMark/>
          </w:tcPr>
          <w:p w14:paraId="1A6358FB" w14:textId="77777777" w:rsidR="008932A6" w:rsidRPr="002557C0" w:rsidRDefault="00DB0AD1" w:rsidP="0005058B">
            <w:pPr>
              <w:spacing w:before="30" w:after="30"/>
              <w:ind w:left="30" w:right="30"/>
              <w:rPr>
                <w:rFonts w:ascii="Calibri" w:hAnsi="Calibri" w:cs="Calibri"/>
                <w:sz w:val="16"/>
              </w:rPr>
            </w:pPr>
            <w:hyperlink r:id="rId58" w:tgtFrame="_blank" w:history="1">
              <w:r w:rsidR="008932A6" w:rsidRPr="002557C0">
                <w:rPr>
                  <w:rStyle w:val="Hyperlink"/>
                  <w:rFonts w:ascii="Calibri" w:hAnsi="Calibri" w:cs="Calibri"/>
                  <w:sz w:val="16"/>
                </w:rPr>
                <w:t>Screen 21</w:t>
              </w:r>
            </w:hyperlink>
          </w:p>
          <w:p w14:paraId="70594EF3" w14:textId="77777777" w:rsidR="008932A6" w:rsidRPr="002557C0" w:rsidRDefault="00DB0AD1" w:rsidP="0005058B">
            <w:pPr>
              <w:ind w:left="30" w:right="30"/>
              <w:rPr>
                <w:rFonts w:ascii="Calibri" w:eastAsia="Times New Roman" w:hAnsi="Calibri" w:cs="Calibri"/>
                <w:sz w:val="16"/>
                <w:lang w:val="pt-PT"/>
              </w:rPr>
            </w:pPr>
            <w:hyperlink r:id="rId59" w:tgtFrame="_blank" w:history="1">
              <w:r w:rsidR="008932A6" w:rsidRPr="002557C0">
                <w:rPr>
                  <w:rStyle w:val="Hyperlink"/>
                  <w:rFonts w:ascii="Calibri" w:hAnsi="Calibri" w:cs="Calibri"/>
                  <w:sz w:val="16"/>
                </w:rPr>
                <w:t>25_C_22</w:t>
              </w:r>
            </w:hyperlink>
          </w:p>
        </w:tc>
        <w:tc>
          <w:tcPr>
            <w:tcW w:w="5670" w:type="dxa"/>
            <w:shd w:val="clear" w:color="auto" w:fill="auto"/>
            <w:tcMar>
              <w:top w:w="120" w:type="dxa"/>
              <w:left w:w="180" w:type="dxa"/>
              <w:bottom w:w="120" w:type="dxa"/>
              <w:right w:w="180" w:type="dxa"/>
            </w:tcMar>
            <w:vAlign w:val="center"/>
            <w:hideMark/>
          </w:tcPr>
          <w:p w14:paraId="2D36C234" w14:textId="77777777" w:rsidR="008932A6" w:rsidRPr="002557C0" w:rsidRDefault="008932A6" w:rsidP="0005058B">
            <w:pPr>
              <w:pStyle w:val="NormalWeb"/>
              <w:ind w:left="30" w:right="30"/>
              <w:rPr>
                <w:rFonts w:ascii="Calibri" w:hAnsi="Calibri" w:cs="Calibri"/>
              </w:rPr>
            </w:pPr>
            <w:r w:rsidRPr="002557C0">
              <w:rPr>
                <w:rFonts w:ascii="Calibri" w:hAnsi="Calibri" w:cs="Calibri"/>
              </w:rPr>
              <w:t>Careful communication also avoids assumptions and the presentation of opinions as facts.</w:t>
            </w:r>
          </w:p>
          <w:p w14:paraId="28C51D88"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This doesn't mean that you can't speculate on something. It means that if you do, you should be </w:t>
            </w:r>
            <w:r w:rsidRPr="002557C0">
              <w:rPr>
                <w:rFonts w:ascii="Calibri" w:hAnsi="Calibri" w:cs="Calibri"/>
              </w:rPr>
              <w:lastRenderedPageBreak/>
              <w:t>clear that you are expressing your opinion and not presenting a fact.</w:t>
            </w:r>
          </w:p>
          <w:p w14:paraId="2D0ABFAD"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For example, in a personal context there may be little harm in suggesting to a friend, ". . . that Company X will be out of business in a couple of years." But in a business context, this kind of speculation could be misinterpreted as a fact or a well-informed conclusion. It could then be used as the basis for a business decision – possibly with unfortunate consequences.</w:t>
            </w:r>
          </w:p>
        </w:tc>
        <w:tc>
          <w:tcPr>
            <w:tcW w:w="5953" w:type="dxa"/>
            <w:vAlign w:val="center"/>
          </w:tcPr>
          <w:p w14:paraId="10681E7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A comunicação cuidadosa também evita pressupostos e a apresentação de opiniões como factos.</w:t>
            </w:r>
          </w:p>
          <w:p w14:paraId="0564EA0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Isto não significa que não se possa especular sobre algo. Significa que, se o fizer, deve deixar claro que está a </w:t>
            </w:r>
            <w:r w:rsidRPr="002557C0">
              <w:rPr>
                <w:rFonts w:ascii="Calibri" w:eastAsia="Calibri" w:hAnsi="Calibri" w:cs="Calibri"/>
                <w:lang w:val="pt-PT"/>
              </w:rPr>
              <w:lastRenderedPageBreak/>
              <w:t>expressar a sua opinião e não a apresentar um facto.</w:t>
            </w:r>
          </w:p>
          <w:p w14:paraId="0B722C7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Por exemplo, num contexto pessoal, pode não haver grande mal em dizer a um(a) amigo(a), “…a Empresa X estará fora de negócios num par de anos.” Mas num contexto empresarial, este tipo de especulação pode ser mal interpretado como um facto ou uma conclusão bem informada. Poderia então ser utilizada como base para uma decisão empresarial, possivelmente com consequências infelizes.</w:t>
            </w:r>
          </w:p>
        </w:tc>
      </w:tr>
      <w:tr w:rsidR="008932A6" w:rsidRPr="002557C0" w14:paraId="08E1FC45" w14:textId="77777777" w:rsidTr="002915AB">
        <w:tc>
          <w:tcPr>
            <w:tcW w:w="1702" w:type="dxa"/>
            <w:shd w:val="clear" w:color="auto" w:fill="D9E2F3" w:themeFill="accent1" w:themeFillTint="33"/>
            <w:tcMar>
              <w:top w:w="120" w:type="dxa"/>
              <w:left w:w="180" w:type="dxa"/>
              <w:bottom w:w="120" w:type="dxa"/>
              <w:right w:w="180" w:type="dxa"/>
            </w:tcMar>
            <w:hideMark/>
          </w:tcPr>
          <w:p w14:paraId="19E5F60A" w14:textId="77777777" w:rsidR="008932A6" w:rsidRPr="002557C0" w:rsidRDefault="00DB0AD1" w:rsidP="0005058B">
            <w:pPr>
              <w:spacing w:before="30" w:after="30"/>
              <w:ind w:left="30" w:right="30"/>
              <w:rPr>
                <w:rFonts w:ascii="Calibri" w:hAnsi="Calibri" w:cs="Calibri"/>
                <w:sz w:val="16"/>
              </w:rPr>
            </w:pPr>
            <w:hyperlink r:id="rId60" w:tgtFrame="_blank" w:history="1">
              <w:r w:rsidR="008932A6" w:rsidRPr="002557C0">
                <w:rPr>
                  <w:rStyle w:val="Hyperlink"/>
                  <w:rFonts w:ascii="Calibri" w:hAnsi="Calibri" w:cs="Calibri"/>
                  <w:sz w:val="16"/>
                </w:rPr>
                <w:t>Screen 22</w:t>
              </w:r>
            </w:hyperlink>
          </w:p>
          <w:p w14:paraId="261C98FA"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Scenario</w:t>
            </w:r>
          </w:p>
          <w:p w14:paraId="32258344" w14:textId="77777777" w:rsidR="008932A6" w:rsidRPr="002557C0" w:rsidRDefault="00DB0AD1" w:rsidP="0005058B">
            <w:pPr>
              <w:ind w:left="30" w:right="30"/>
              <w:rPr>
                <w:rFonts w:ascii="Calibri" w:eastAsia="Times New Roman" w:hAnsi="Calibri" w:cs="Calibri"/>
                <w:sz w:val="16"/>
                <w:lang w:val="pt-PT"/>
              </w:rPr>
            </w:pPr>
            <w:hyperlink r:id="rId61" w:tgtFrame="_blank" w:history="1">
              <w:r w:rsidR="008932A6" w:rsidRPr="002557C0">
                <w:rPr>
                  <w:rStyle w:val="Hyperlink"/>
                  <w:rFonts w:ascii="Calibri" w:hAnsi="Calibri" w:cs="Calibri"/>
                  <w:sz w:val="16"/>
                </w:rPr>
                <w:t>26_C_23</w:t>
              </w:r>
            </w:hyperlink>
          </w:p>
        </w:tc>
        <w:tc>
          <w:tcPr>
            <w:tcW w:w="5670" w:type="dxa"/>
            <w:shd w:val="clear" w:color="auto" w:fill="auto"/>
            <w:tcMar>
              <w:top w:w="120" w:type="dxa"/>
              <w:left w:w="180" w:type="dxa"/>
              <w:bottom w:w="120" w:type="dxa"/>
              <w:right w:w="180" w:type="dxa"/>
            </w:tcMar>
            <w:vAlign w:val="center"/>
            <w:hideMark/>
          </w:tcPr>
          <w:p w14:paraId="64299660" w14:textId="77777777" w:rsidR="008932A6" w:rsidRPr="002557C0" w:rsidRDefault="008932A6" w:rsidP="0005058B">
            <w:pPr>
              <w:pStyle w:val="NormalWeb"/>
              <w:ind w:left="30" w:right="30"/>
              <w:rPr>
                <w:rFonts w:ascii="Calibri" w:hAnsi="Calibri" w:cs="Calibri"/>
              </w:rPr>
            </w:pPr>
            <w:r w:rsidRPr="002557C0">
              <w:rPr>
                <w:rFonts w:ascii="Calibri" w:hAnsi="Calibri" w:cs="Calibri"/>
              </w:rPr>
              <w:t>Imagine . . .</w:t>
            </w:r>
          </w:p>
          <w:p w14:paraId="2A7AD670"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A regional sales manager hears a </w:t>
            </w:r>
            <w:proofErr w:type="spellStart"/>
            <w:r w:rsidRPr="002557C0">
              <w:rPr>
                <w:rFonts w:ascii="Calibri" w:hAnsi="Calibri" w:cs="Calibri"/>
              </w:rPr>
              <w:t>rumor</w:t>
            </w:r>
            <w:proofErr w:type="spellEnd"/>
            <w:r w:rsidRPr="002557C0">
              <w:rPr>
                <w:rFonts w:ascii="Calibri" w:hAnsi="Calibri" w:cs="Calibri"/>
              </w:rPr>
              <w:t xml:space="preserve"> that a new product in development has run into quality issues. The manager then attends a meeting where it is announced that the launch of the new product is going to be delayed. After the meeting, the manager sends a text message to a colleague:</w:t>
            </w:r>
          </w:p>
          <w:p w14:paraId="4581604D"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Just heard . . . They’ve </w:t>
            </w:r>
            <w:proofErr w:type="spellStart"/>
            <w:r w:rsidRPr="002557C0">
              <w:rPr>
                <w:rFonts w:ascii="Calibri" w:hAnsi="Calibri" w:cs="Calibri"/>
              </w:rPr>
              <w:t>canceled</w:t>
            </w:r>
            <w:proofErr w:type="spellEnd"/>
            <w:r w:rsidRPr="002557C0">
              <w:rPr>
                <w:rFonts w:ascii="Calibri" w:hAnsi="Calibri" w:cs="Calibri"/>
              </w:rPr>
              <w:t xml:space="preserve"> the launch for the second time. Major quality issues with the new product!</w:t>
            </w:r>
          </w:p>
          <w:p w14:paraId="0F584D1B"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partially correct!</w:t>
            </w:r>
          </w:p>
          <w:p w14:paraId="4992C433"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correct!</w:t>
            </w:r>
          </w:p>
          <w:p w14:paraId="1E7DA5A2"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That's partially correct!</w:t>
            </w:r>
          </w:p>
        </w:tc>
        <w:tc>
          <w:tcPr>
            <w:tcW w:w="5953" w:type="dxa"/>
            <w:vAlign w:val="center"/>
          </w:tcPr>
          <w:p w14:paraId="5547E7C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Imagine...</w:t>
            </w:r>
          </w:p>
          <w:p w14:paraId="4294AD4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Um gestor de vendas regional ouve um rumor de que um novo produto em desenvolvimento se deparou com problemas de qualidade. O gestor participa então numa reunião onde é anunciado que o lançamento do novo produto vai ser adiado. Após a reunião, o gestor envia uma mensagem de texto a um(a) colega:</w:t>
            </w:r>
          </w:p>
          <w:p w14:paraId="5CC7E4F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Acabo de saber... Cancelaram o lançamento pela segunda vez. O novo produto está com graves problemas de qualidade!</w:t>
            </w:r>
          </w:p>
          <w:p w14:paraId="7BA7BAB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Está parcialmente correto!</w:t>
            </w:r>
          </w:p>
          <w:p w14:paraId="6CB2AFE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Está correto!</w:t>
            </w:r>
          </w:p>
          <w:p w14:paraId="1E14392C"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Está parcialmente correto!</w:t>
            </w:r>
          </w:p>
        </w:tc>
      </w:tr>
      <w:tr w:rsidR="008932A6" w:rsidRPr="00382AD8" w14:paraId="4449E9F7" w14:textId="77777777" w:rsidTr="002915AB">
        <w:tc>
          <w:tcPr>
            <w:tcW w:w="1702" w:type="dxa"/>
            <w:shd w:val="clear" w:color="auto" w:fill="D9E2F3" w:themeFill="accent1" w:themeFillTint="33"/>
            <w:tcMar>
              <w:top w:w="120" w:type="dxa"/>
              <w:left w:w="180" w:type="dxa"/>
              <w:bottom w:w="120" w:type="dxa"/>
              <w:right w:w="180" w:type="dxa"/>
            </w:tcMar>
            <w:hideMark/>
          </w:tcPr>
          <w:p w14:paraId="609787C8" w14:textId="77777777" w:rsidR="008932A6" w:rsidRPr="002557C0" w:rsidRDefault="00DB0AD1" w:rsidP="0005058B">
            <w:pPr>
              <w:spacing w:before="30" w:after="30"/>
              <w:ind w:left="30" w:right="30"/>
              <w:rPr>
                <w:rFonts w:ascii="Calibri" w:hAnsi="Calibri" w:cs="Calibri"/>
                <w:sz w:val="16"/>
              </w:rPr>
            </w:pPr>
            <w:hyperlink r:id="rId62" w:tgtFrame="_blank" w:history="1">
              <w:r w:rsidR="008932A6" w:rsidRPr="002557C0">
                <w:rPr>
                  <w:rStyle w:val="Hyperlink"/>
                  <w:rFonts w:ascii="Calibri" w:hAnsi="Calibri" w:cs="Calibri"/>
                  <w:sz w:val="16"/>
                </w:rPr>
                <w:t>Screen 22</w:t>
              </w:r>
            </w:hyperlink>
          </w:p>
          <w:p w14:paraId="3040DDA5"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Questions</w:t>
            </w:r>
          </w:p>
          <w:p w14:paraId="4383E28D" w14:textId="77777777" w:rsidR="008932A6" w:rsidRPr="002557C0" w:rsidRDefault="00DB0AD1" w:rsidP="0005058B">
            <w:pPr>
              <w:ind w:left="30" w:right="30"/>
              <w:rPr>
                <w:rFonts w:ascii="Calibri" w:eastAsia="Times New Roman" w:hAnsi="Calibri" w:cs="Calibri"/>
                <w:sz w:val="16"/>
              </w:rPr>
            </w:pPr>
            <w:hyperlink r:id="rId63" w:tgtFrame="_blank" w:history="1">
              <w:r w:rsidR="008932A6" w:rsidRPr="002557C0">
                <w:rPr>
                  <w:rStyle w:val="Hyperlink"/>
                  <w:rFonts w:ascii="Calibri" w:hAnsi="Calibri" w:cs="Calibri"/>
                  <w:sz w:val="16"/>
                </w:rPr>
                <w:t>28_C_23</w:t>
              </w:r>
            </w:hyperlink>
          </w:p>
        </w:tc>
        <w:tc>
          <w:tcPr>
            <w:tcW w:w="5670" w:type="dxa"/>
            <w:shd w:val="clear" w:color="auto" w:fill="auto"/>
            <w:tcMar>
              <w:top w:w="120" w:type="dxa"/>
              <w:left w:w="180" w:type="dxa"/>
              <w:bottom w:w="120" w:type="dxa"/>
              <w:right w:w="180" w:type="dxa"/>
            </w:tcMar>
            <w:vAlign w:val="center"/>
            <w:hideMark/>
          </w:tcPr>
          <w:p w14:paraId="35970C5F" w14:textId="77777777" w:rsidR="008932A6" w:rsidRPr="002557C0" w:rsidRDefault="008932A6" w:rsidP="0005058B">
            <w:pPr>
              <w:pStyle w:val="NormalWeb"/>
              <w:ind w:left="30" w:right="30"/>
              <w:rPr>
                <w:rFonts w:ascii="Calibri" w:hAnsi="Calibri" w:cs="Calibri"/>
              </w:rPr>
            </w:pPr>
            <w:r w:rsidRPr="002557C0">
              <w:rPr>
                <w:rFonts w:ascii="Calibri" w:hAnsi="Calibri" w:cs="Calibri"/>
              </w:rPr>
              <w:t>Based on this text message, which of the following statements would you assume to be true?</w:t>
            </w:r>
          </w:p>
          <w:p w14:paraId="7EC2677C"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[1] The launch has been </w:t>
            </w:r>
            <w:proofErr w:type="spellStart"/>
            <w:r w:rsidRPr="002557C0">
              <w:rPr>
                <w:rFonts w:ascii="Calibri" w:hAnsi="Calibri" w:cs="Calibri"/>
              </w:rPr>
              <w:t>canceled</w:t>
            </w:r>
            <w:proofErr w:type="spellEnd"/>
            <w:r w:rsidRPr="002557C0">
              <w:rPr>
                <w:rFonts w:ascii="Calibri" w:hAnsi="Calibri" w:cs="Calibri"/>
              </w:rPr>
              <w:t>.</w:t>
            </w:r>
          </w:p>
          <w:p w14:paraId="0308EB20" w14:textId="77777777" w:rsidR="008932A6" w:rsidRPr="002557C0" w:rsidRDefault="008932A6" w:rsidP="0005058B">
            <w:pPr>
              <w:pStyle w:val="NormalWeb"/>
              <w:ind w:left="30" w:right="30"/>
              <w:rPr>
                <w:rFonts w:ascii="Calibri" w:hAnsi="Calibri" w:cs="Calibri"/>
              </w:rPr>
            </w:pPr>
            <w:r w:rsidRPr="002557C0">
              <w:rPr>
                <w:rFonts w:ascii="Calibri" w:hAnsi="Calibri" w:cs="Calibri"/>
              </w:rPr>
              <w:t>[2] There are quality issues with the new product.</w:t>
            </w:r>
          </w:p>
          <w:p w14:paraId="0830CD78" w14:textId="77777777" w:rsidR="008932A6" w:rsidRPr="002557C0" w:rsidRDefault="008932A6" w:rsidP="0005058B">
            <w:pPr>
              <w:pStyle w:val="iscorrect"/>
              <w:ind w:left="30" w:right="30"/>
              <w:rPr>
                <w:rFonts w:ascii="Calibri" w:hAnsi="Calibri" w:cs="Calibri"/>
              </w:rPr>
            </w:pPr>
            <w:r w:rsidRPr="002557C0">
              <w:rPr>
                <w:rFonts w:ascii="Calibri" w:hAnsi="Calibri" w:cs="Calibri"/>
              </w:rPr>
              <w:t>[3] Both 1 and 2.</w:t>
            </w:r>
          </w:p>
          <w:p w14:paraId="534739D4" w14:textId="77777777" w:rsidR="008932A6" w:rsidRPr="002557C0" w:rsidRDefault="008932A6" w:rsidP="0005058B">
            <w:pPr>
              <w:pStyle w:val="NormalWeb"/>
              <w:ind w:left="30" w:right="30"/>
              <w:rPr>
                <w:rFonts w:ascii="Calibri" w:hAnsi="Calibri" w:cs="Calibri"/>
              </w:rPr>
            </w:pPr>
            <w:r w:rsidRPr="002557C0">
              <w:rPr>
                <w:rFonts w:ascii="Calibri" w:hAnsi="Calibri" w:cs="Calibri"/>
              </w:rPr>
              <w:t>Submit</w:t>
            </w:r>
          </w:p>
        </w:tc>
        <w:tc>
          <w:tcPr>
            <w:tcW w:w="5953" w:type="dxa"/>
            <w:vAlign w:val="center"/>
          </w:tcPr>
          <w:p w14:paraId="6E82648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Com base nesta mensagem, quais das seguintes afirmações assumiria serem verdadeiras?</w:t>
            </w:r>
          </w:p>
          <w:p w14:paraId="1B58716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[1] O lançamento foi cancelado.</w:t>
            </w:r>
          </w:p>
          <w:p w14:paraId="2B026F5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[2] O novo produto tem problemas de qualidade.</w:t>
            </w:r>
          </w:p>
          <w:p w14:paraId="1775C23C"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[3] Ambas as respostas 1 e 2.</w:t>
            </w:r>
          </w:p>
          <w:p w14:paraId="1BA92DA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Enviar</w:t>
            </w:r>
          </w:p>
        </w:tc>
      </w:tr>
      <w:tr w:rsidR="008932A6" w:rsidRPr="00382AD8" w14:paraId="71AEDED4" w14:textId="77777777" w:rsidTr="002915AB">
        <w:tc>
          <w:tcPr>
            <w:tcW w:w="1702" w:type="dxa"/>
            <w:shd w:val="clear" w:color="auto" w:fill="D9E2F3" w:themeFill="accent1" w:themeFillTint="33"/>
            <w:tcMar>
              <w:top w:w="120" w:type="dxa"/>
              <w:left w:w="180" w:type="dxa"/>
              <w:bottom w:w="120" w:type="dxa"/>
              <w:right w:w="180" w:type="dxa"/>
            </w:tcMar>
            <w:hideMark/>
          </w:tcPr>
          <w:p w14:paraId="62A17156" w14:textId="77777777" w:rsidR="008932A6" w:rsidRPr="002557C0" w:rsidRDefault="00DB0AD1" w:rsidP="0005058B">
            <w:pPr>
              <w:spacing w:before="30" w:after="30"/>
              <w:ind w:left="30" w:right="30"/>
              <w:rPr>
                <w:rFonts w:ascii="Calibri" w:hAnsi="Calibri" w:cs="Calibri"/>
                <w:sz w:val="16"/>
              </w:rPr>
            </w:pPr>
            <w:hyperlink r:id="rId64" w:tgtFrame="_blank" w:history="1">
              <w:r w:rsidR="008932A6" w:rsidRPr="002557C0">
                <w:rPr>
                  <w:rStyle w:val="Hyperlink"/>
                  <w:rFonts w:ascii="Calibri" w:hAnsi="Calibri" w:cs="Calibri"/>
                  <w:sz w:val="16"/>
                </w:rPr>
                <w:t>Screen 22</w:t>
              </w:r>
            </w:hyperlink>
          </w:p>
          <w:p w14:paraId="6685CA74"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Feedback</w:t>
            </w:r>
          </w:p>
          <w:p w14:paraId="35B4B8A8" w14:textId="77777777" w:rsidR="008932A6" w:rsidRPr="002557C0" w:rsidRDefault="00DB0AD1" w:rsidP="0005058B">
            <w:pPr>
              <w:ind w:left="30" w:right="30"/>
              <w:rPr>
                <w:rFonts w:ascii="Calibri" w:eastAsia="Times New Roman" w:hAnsi="Calibri" w:cs="Calibri"/>
                <w:sz w:val="16"/>
                <w:lang w:val="pt-PT"/>
              </w:rPr>
            </w:pPr>
            <w:hyperlink r:id="rId65" w:tgtFrame="_blank" w:history="1">
              <w:r w:rsidR="008932A6" w:rsidRPr="002557C0">
                <w:rPr>
                  <w:rStyle w:val="Hyperlink"/>
                  <w:rFonts w:ascii="Calibri" w:hAnsi="Calibri" w:cs="Calibri"/>
                  <w:sz w:val="16"/>
                </w:rPr>
                <w:t>27_C_23</w:t>
              </w:r>
            </w:hyperlink>
          </w:p>
        </w:tc>
        <w:tc>
          <w:tcPr>
            <w:tcW w:w="5670" w:type="dxa"/>
            <w:shd w:val="clear" w:color="auto" w:fill="auto"/>
            <w:tcMar>
              <w:top w:w="120" w:type="dxa"/>
              <w:left w:w="180" w:type="dxa"/>
              <w:bottom w:w="120" w:type="dxa"/>
              <w:right w:w="180" w:type="dxa"/>
            </w:tcMar>
            <w:vAlign w:val="center"/>
            <w:hideMark/>
          </w:tcPr>
          <w:p w14:paraId="711CC9D0"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Most people would assume both statements were true – that the launch has been </w:t>
            </w:r>
            <w:proofErr w:type="spellStart"/>
            <w:r w:rsidRPr="002557C0">
              <w:rPr>
                <w:rFonts w:ascii="Calibri" w:hAnsi="Calibri" w:cs="Calibri"/>
              </w:rPr>
              <w:t>canceled</w:t>
            </w:r>
            <w:proofErr w:type="spellEnd"/>
            <w:r w:rsidRPr="002557C0">
              <w:rPr>
                <w:rFonts w:ascii="Calibri" w:hAnsi="Calibri" w:cs="Calibri"/>
              </w:rPr>
              <w:t xml:space="preserve"> and that the cancellation has been caused by “quality issues” with the new product.</w:t>
            </w:r>
          </w:p>
          <w:p w14:paraId="78772705"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 xml:space="preserve">The truth, however, is that the sales manager has no idea what has caused the delay. The manager has assumed the cancellation of the launch has been caused by (the </w:t>
            </w:r>
            <w:proofErr w:type="spellStart"/>
            <w:r w:rsidRPr="002557C0">
              <w:rPr>
                <w:rFonts w:ascii="Calibri" w:hAnsi="Calibri" w:cs="Calibri"/>
              </w:rPr>
              <w:t>rumor</w:t>
            </w:r>
            <w:proofErr w:type="spellEnd"/>
            <w:r w:rsidRPr="002557C0">
              <w:rPr>
                <w:rFonts w:ascii="Calibri" w:hAnsi="Calibri" w:cs="Calibri"/>
              </w:rPr>
              <w:t xml:space="preserve"> of) quality issues, consequently presenting that assumption as a fact.</w:t>
            </w:r>
          </w:p>
        </w:tc>
        <w:tc>
          <w:tcPr>
            <w:tcW w:w="5953" w:type="dxa"/>
            <w:vAlign w:val="center"/>
          </w:tcPr>
          <w:p w14:paraId="0E20F1C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maioria das pessoas assumiria que ambas as afirmações eram verdadeiras - que o lançamento foi cancelado e que o cancelamento foi causado por “problemas de qualidade” com o novo produto.</w:t>
            </w:r>
          </w:p>
          <w:p w14:paraId="20E7A4E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verdade, porém, é que o gestor de vendas não tem ideia do que causou o atraso. O gestor assumiu que o cancelamento do lançamento foi causado por (o boato de) problemas de qualidade, apresentando consequentemente essa suposição como um facto.</w:t>
            </w:r>
          </w:p>
        </w:tc>
      </w:tr>
      <w:tr w:rsidR="008932A6" w:rsidRPr="00382AD8" w14:paraId="15BC199D" w14:textId="77777777" w:rsidTr="002915AB">
        <w:tc>
          <w:tcPr>
            <w:tcW w:w="1702" w:type="dxa"/>
            <w:shd w:val="clear" w:color="auto" w:fill="D9E2F3" w:themeFill="accent1" w:themeFillTint="33"/>
            <w:tcMar>
              <w:top w:w="120" w:type="dxa"/>
              <w:left w:w="180" w:type="dxa"/>
              <w:bottom w:w="120" w:type="dxa"/>
              <w:right w:w="180" w:type="dxa"/>
            </w:tcMar>
            <w:hideMark/>
          </w:tcPr>
          <w:p w14:paraId="5CA756D6" w14:textId="77777777" w:rsidR="008932A6" w:rsidRPr="002557C0" w:rsidRDefault="00DB0AD1" w:rsidP="0005058B">
            <w:pPr>
              <w:spacing w:before="30" w:after="30"/>
              <w:ind w:left="30" w:right="30"/>
              <w:rPr>
                <w:rFonts w:ascii="Calibri" w:hAnsi="Calibri" w:cs="Calibri"/>
                <w:sz w:val="16"/>
              </w:rPr>
            </w:pPr>
            <w:hyperlink r:id="rId66" w:tgtFrame="_blank" w:history="1">
              <w:r w:rsidR="008932A6" w:rsidRPr="002557C0">
                <w:rPr>
                  <w:rStyle w:val="Hyperlink"/>
                  <w:rFonts w:ascii="Calibri" w:hAnsi="Calibri" w:cs="Calibri"/>
                  <w:sz w:val="16"/>
                </w:rPr>
                <w:t>Screen 23</w:t>
              </w:r>
            </w:hyperlink>
          </w:p>
          <w:p w14:paraId="1ABB3845" w14:textId="77777777" w:rsidR="008932A6" w:rsidRPr="002557C0" w:rsidRDefault="00DB0AD1" w:rsidP="0005058B">
            <w:pPr>
              <w:ind w:left="30" w:right="30"/>
              <w:rPr>
                <w:rFonts w:ascii="Calibri" w:eastAsia="Times New Roman" w:hAnsi="Calibri" w:cs="Calibri"/>
                <w:sz w:val="16"/>
                <w:lang w:val="pt-PT"/>
              </w:rPr>
            </w:pPr>
            <w:hyperlink r:id="rId67" w:tgtFrame="_blank" w:history="1">
              <w:r w:rsidR="008932A6" w:rsidRPr="002557C0">
                <w:rPr>
                  <w:rStyle w:val="Hyperlink"/>
                  <w:rFonts w:ascii="Calibri" w:hAnsi="Calibri" w:cs="Calibri"/>
                  <w:sz w:val="16"/>
                </w:rPr>
                <w:t>29_C_24</w:t>
              </w:r>
            </w:hyperlink>
          </w:p>
        </w:tc>
        <w:tc>
          <w:tcPr>
            <w:tcW w:w="5670" w:type="dxa"/>
            <w:shd w:val="clear" w:color="auto" w:fill="auto"/>
            <w:tcMar>
              <w:top w:w="120" w:type="dxa"/>
              <w:left w:w="180" w:type="dxa"/>
              <w:bottom w:w="120" w:type="dxa"/>
              <w:right w:w="180" w:type="dxa"/>
            </w:tcMar>
            <w:vAlign w:val="center"/>
            <w:hideMark/>
          </w:tcPr>
          <w:p w14:paraId="1B6A7175" w14:textId="77777777" w:rsidR="008932A6" w:rsidRPr="002557C0" w:rsidRDefault="008932A6" w:rsidP="0005058B">
            <w:pPr>
              <w:pStyle w:val="NormalWeb"/>
              <w:ind w:left="30" w:right="30"/>
              <w:rPr>
                <w:rFonts w:ascii="Calibri" w:hAnsi="Calibri" w:cs="Calibri"/>
              </w:rPr>
            </w:pPr>
            <w:r w:rsidRPr="002557C0">
              <w:rPr>
                <w:rFonts w:ascii="Calibri" w:hAnsi="Calibri" w:cs="Calibri"/>
              </w:rPr>
              <w:t>How we say something is just as important as what we say.</w:t>
            </w:r>
          </w:p>
          <w:p w14:paraId="5D8F466E"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Using the wrong tone when communicating may result in misunderstandings about the meaning of your message, affect perceptions, and suggest something we do not intend.</w:t>
            </w:r>
          </w:p>
        </w:tc>
        <w:tc>
          <w:tcPr>
            <w:tcW w:w="5953" w:type="dxa"/>
            <w:vAlign w:val="center"/>
          </w:tcPr>
          <w:p w14:paraId="5C8DDB4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forma como dizemos algo é tão importante como o que dizemos.</w:t>
            </w:r>
          </w:p>
          <w:p w14:paraId="492118A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utilização do tom errado ao comunicar pode resultar em mal-entendidos sobre o significado da sua mensagem, pode afetar a perceção dos outros e sugerir algo que não pretendemos.</w:t>
            </w:r>
          </w:p>
        </w:tc>
      </w:tr>
      <w:tr w:rsidR="008932A6" w:rsidRPr="002557C0" w14:paraId="4461F63C" w14:textId="77777777" w:rsidTr="002915AB">
        <w:tc>
          <w:tcPr>
            <w:tcW w:w="1702" w:type="dxa"/>
            <w:shd w:val="clear" w:color="auto" w:fill="D9E2F3" w:themeFill="accent1" w:themeFillTint="33"/>
            <w:tcMar>
              <w:top w:w="120" w:type="dxa"/>
              <w:left w:w="180" w:type="dxa"/>
              <w:bottom w:w="120" w:type="dxa"/>
              <w:right w:w="180" w:type="dxa"/>
            </w:tcMar>
            <w:hideMark/>
          </w:tcPr>
          <w:p w14:paraId="6C2F4611" w14:textId="77777777" w:rsidR="008932A6" w:rsidRPr="002557C0" w:rsidRDefault="00DB0AD1" w:rsidP="0005058B">
            <w:pPr>
              <w:spacing w:before="30" w:after="30"/>
              <w:ind w:left="30" w:right="30"/>
              <w:rPr>
                <w:rFonts w:ascii="Calibri" w:hAnsi="Calibri" w:cs="Calibri"/>
                <w:sz w:val="16"/>
              </w:rPr>
            </w:pPr>
            <w:hyperlink r:id="rId68" w:tgtFrame="_blank" w:history="1">
              <w:r w:rsidR="008932A6" w:rsidRPr="002557C0">
                <w:rPr>
                  <w:rStyle w:val="Hyperlink"/>
                  <w:rFonts w:ascii="Calibri" w:hAnsi="Calibri" w:cs="Calibri"/>
                  <w:sz w:val="16"/>
                </w:rPr>
                <w:t>Screen 24</w:t>
              </w:r>
            </w:hyperlink>
          </w:p>
          <w:p w14:paraId="6C9FF68E"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Scenario</w:t>
            </w:r>
          </w:p>
          <w:p w14:paraId="4FC29381" w14:textId="77777777" w:rsidR="008932A6" w:rsidRPr="002557C0" w:rsidRDefault="00DB0AD1" w:rsidP="0005058B">
            <w:pPr>
              <w:ind w:left="30" w:right="30"/>
              <w:rPr>
                <w:rFonts w:ascii="Calibri" w:eastAsia="Times New Roman" w:hAnsi="Calibri" w:cs="Calibri"/>
                <w:sz w:val="16"/>
                <w:lang w:val="pt-PT"/>
              </w:rPr>
            </w:pPr>
            <w:hyperlink r:id="rId69" w:tgtFrame="_blank" w:history="1">
              <w:r w:rsidR="008932A6" w:rsidRPr="002557C0">
                <w:rPr>
                  <w:rStyle w:val="Hyperlink"/>
                  <w:rFonts w:ascii="Calibri" w:hAnsi="Calibri" w:cs="Calibri"/>
                  <w:sz w:val="16"/>
                </w:rPr>
                <w:t>30_C_25</w:t>
              </w:r>
            </w:hyperlink>
          </w:p>
        </w:tc>
        <w:tc>
          <w:tcPr>
            <w:tcW w:w="5670" w:type="dxa"/>
            <w:shd w:val="clear" w:color="auto" w:fill="auto"/>
            <w:tcMar>
              <w:top w:w="120" w:type="dxa"/>
              <w:left w:w="180" w:type="dxa"/>
              <w:bottom w:w="120" w:type="dxa"/>
              <w:right w:w="180" w:type="dxa"/>
            </w:tcMar>
            <w:vAlign w:val="center"/>
            <w:hideMark/>
          </w:tcPr>
          <w:p w14:paraId="76A1A7AF" w14:textId="77777777" w:rsidR="008932A6" w:rsidRPr="002557C0" w:rsidRDefault="008932A6" w:rsidP="0005058B">
            <w:pPr>
              <w:pStyle w:val="NormalWeb"/>
              <w:ind w:left="30" w:right="30"/>
              <w:rPr>
                <w:rFonts w:ascii="Calibri" w:hAnsi="Calibri" w:cs="Calibri"/>
              </w:rPr>
            </w:pPr>
            <w:r w:rsidRPr="002557C0">
              <w:rPr>
                <w:rFonts w:ascii="Calibri" w:hAnsi="Calibri" w:cs="Calibri"/>
              </w:rPr>
              <w:t>Imagine . . .</w:t>
            </w:r>
          </w:p>
          <w:p w14:paraId="32AACD07" w14:textId="77777777" w:rsidR="008932A6" w:rsidRPr="002557C0" w:rsidRDefault="008932A6" w:rsidP="0005058B">
            <w:pPr>
              <w:pStyle w:val="NormalWeb"/>
              <w:ind w:left="30" w:right="30"/>
              <w:rPr>
                <w:rFonts w:ascii="Calibri" w:hAnsi="Calibri" w:cs="Calibri"/>
              </w:rPr>
            </w:pPr>
            <w:r w:rsidRPr="002557C0">
              <w:rPr>
                <w:rFonts w:ascii="Calibri" w:hAnsi="Calibri" w:cs="Calibri"/>
              </w:rPr>
              <w:t>A sales representative who has just completed a contract negotiation with a customer at their office posts a sarcastic comment on social media:</w:t>
            </w:r>
          </w:p>
          <w:p w14:paraId="5D88411C"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OMG! Customer X has just </w:t>
            </w:r>
            <w:proofErr w:type="spellStart"/>
            <w:r w:rsidRPr="002557C0">
              <w:rPr>
                <w:rFonts w:ascii="Calibri" w:hAnsi="Calibri" w:cs="Calibri"/>
              </w:rPr>
              <w:t>remodeled</w:t>
            </w:r>
            <w:proofErr w:type="spellEnd"/>
            <w:r w:rsidRPr="002557C0">
              <w:rPr>
                <w:rFonts w:ascii="Calibri" w:hAnsi="Calibri" w:cs="Calibri"/>
              </w:rPr>
              <w:t xml:space="preserve"> their office. It is certainly different. LOL! They must think orange is the new black!</w:t>
            </w:r>
            <w:r w:rsidRPr="002557C0">
              <w:rPr>
                <w:rFonts w:ascii="Apple Color Emoji" w:hAnsi="Apple Color Emoji" w:cs="Apple Color Emoji"/>
              </w:rPr>
              <w:t>😊</w:t>
            </w:r>
          </w:p>
          <w:p w14:paraId="4F36B885"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not correct!</w:t>
            </w:r>
          </w:p>
          <w:p w14:paraId="0151AEFF"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correct!</w:t>
            </w:r>
          </w:p>
          <w:p w14:paraId="35B31699"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That's partially correct!</w:t>
            </w:r>
          </w:p>
        </w:tc>
        <w:tc>
          <w:tcPr>
            <w:tcW w:w="5953" w:type="dxa"/>
            <w:vAlign w:val="center"/>
          </w:tcPr>
          <w:p w14:paraId="3276BAA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Imagine...</w:t>
            </w:r>
          </w:p>
          <w:p w14:paraId="0FE2AFF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Um delegado de vendas, que acaba de concluir uma extensa negociação de um contrato com um cliente, publicou um comentário sarcástico numa rede social ao sair do escritório do cliente:</w:t>
            </w:r>
          </w:p>
          <w:p w14:paraId="068686A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OMG! O Cliente X acaba de remodelar o seu escritório. É sem dúvida diferente. LOL! Devem pensar que o laranja é o novo preto!</w:t>
            </w:r>
            <w:r w:rsidRPr="003A19B6">
              <w:rPr>
                <w:rFonts w:ascii="Apple Color Emoji" w:hAnsi="Apple Color Emoji" w:cs="Apple Color Emoji"/>
                <w:lang w:val="pt-BR"/>
              </w:rPr>
              <w:t xml:space="preserve"> </w:t>
            </w:r>
            <w:r w:rsidRPr="002557C0">
              <w:rPr>
                <w:rFonts w:ascii="Apple Color Emoji" w:hAnsi="Apple Color Emoji" w:cs="Apple Color Emoji"/>
              </w:rPr>
              <w:t>😊</w:t>
            </w:r>
          </w:p>
          <w:p w14:paraId="71E7A2C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Não está correto!</w:t>
            </w:r>
          </w:p>
          <w:p w14:paraId="5E5CB9C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Está correto!</w:t>
            </w:r>
          </w:p>
          <w:p w14:paraId="264F1EE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Está parcialmente correto!</w:t>
            </w:r>
          </w:p>
        </w:tc>
      </w:tr>
      <w:tr w:rsidR="008932A6" w:rsidRPr="002557C0" w14:paraId="0B2C5846" w14:textId="77777777" w:rsidTr="002915AB">
        <w:tc>
          <w:tcPr>
            <w:tcW w:w="1702" w:type="dxa"/>
            <w:shd w:val="clear" w:color="auto" w:fill="D9E2F3" w:themeFill="accent1" w:themeFillTint="33"/>
            <w:tcMar>
              <w:top w:w="120" w:type="dxa"/>
              <w:left w:w="180" w:type="dxa"/>
              <w:bottom w:w="120" w:type="dxa"/>
              <w:right w:w="180" w:type="dxa"/>
            </w:tcMar>
            <w:hideMark/>
          </w:tcPr>
          <w:p w14:paraId="7D3045F8" w14:textId="77777777" w:rsidR="008932A6" w:rsidRPr="002557C0" w:rsidRDefault="00DB0AD1" w:rsidP="0005058B">
            <w:pPr>
              <w:spacing w:before="30" w:after="30"/>
              <w:ind w:left="30" w:right="30"/>
              <w:rPr>
                <w:rFonts w:ascii="Calibri" w:hAnsi="Calibri" w:cs="Calibri"/>
                <w:sz w:val="16"/>
              </w:rPr>
            </w:pPr>
            <w:hyperlink r:id="rId70" w:tgtFrame="_blank" w:history="1">
              <w:r w:rsidR="008932A6" w:rsidRPr="002557C0">
                <w:rPr>
                  <w:rStyle w:val="Hyperlink"/>
                  <w:rFonts w:ascii="Calibri" w:hAnsi="Calibri" w:cs="Calibri"/>
                  <w:sz w:val="16"/>
                </w:rPr>
                <w:t>Screen 24</w:t>
              </w:r>
            </w:hyperlink>
          </w:p>
          <w:p w14:paraId="3FF923B2"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Questions</w:t>
            </w:r>
          </w:p>
          <w:p w14:paraId="53DB2D05" w14:textId="77777777" w:rsidR="008932A6" w:rsidRPr="002557C0" w:rsidRDefault="00DB0AD1" w:rsidP="0005058B">
            <w:pPr>
              <w:ind w:left="30" w:right="30"/>
              <w:rPr>
                <w:rFonts w:ascii="Calibri" w:eastAsia="Times New Roman" w:hAnsi="Calibri" w:cs="Calibri"/>
                <w:sz w:val="16"/>
              </w:rPr>
            </w:pPr>
            <w:hyperlink r:id="rId71" w:tgtFrame="_blank" w:history="1">
              <w:r w:rsidR="008932A6" w:rsidRPr="002557C0">
                <w:rPr>
                  <w:rStyle w:val="Hyperlink"/>
                  <w:rFonts w:ascii="Calibri" w:hAnsi="Calibri" w:cs="Calibri"/>
                  <w:sz w:val="16"/>
                </w:rPr>
                <w:t>32_C_25</w:t>
              </w:r>
            </w:hyperlink>
          </w:p>
        </w:tc>
        <w:tc>
          <w:tcPr>
            <w:tcW w:w="5670" w:type="dxa"/>
            <w:shd w:val="clear" w:color="auto" w:fill="auto"/>
            <w:tcMar>
              <w:top w:w="120" w:type="dxa"/>
              <w:left w:w="180" w:type="dxa"/>
              <w:bottom w:w="120" w:type="dxa"/>
              <w:right w:w="180" w:type="dxa"/>
            </w:tcMar>
            <w:vAlign w:val="center"/>
            <w:hideMark/>
          </w:tcPr>
          <w:p w14:paraId="1A5AEBFD" w14:textId="77777777" w:rsidR="008932A6" w:rsidRPr="002557C0" w:rsidRDefault="008932A6" w:rsidP="0005058B">
            <w:pPr>
              <w:pStyle w:val="NormalWeb"/>
              <w:ind w:left="30" w:right="30"/>
              <w:rPr>
                <w:rFonts w:ascii="Calibri" w:hAnsi="Calibri" w:cs="Calibri"/>
              </w:rPr>
            </w:pPr>
            <w:r w:rsidRPr="002557C0">
              <w:rPr>
                <w:rFonts w:ascii="Calibri" w:hAnsi="Calibri" w:cs="Calibri"/>
              </w:rPr>
              <w:t>Now imagine that the post goes viral. How do you think Abbott’s customers and the public would react?</w:t>
            </w:r>
          </w:p>
          <w:p w14:paraId="2D1C1437" w14:textId="77777777" w:rsidR="008932A6" w:rsidRPr="002557C0" w:rsidRDefault="008932A6" w:rsidP="0005058B">
            <w:pPr>
              <w:pStyle w:val="NormalWeb"/>
              <w:ind w:left="30" w:right="30"/>
              <w:rPr>
                <w:rFonts w:ascii="Calibri" w:hAnsi="Calibri" w:cs="Calibri"/>
              </w:rPr>
            </w:pPr>
            <w:r w:rsidRPr="002557C0">
              <w:rPr>
                <w:rFonts w:ascii="Calibri" w:hAnsi="Calibri" w:cs="Calibri"/>
              </w:rPr>
              <w:t>[1] They would wait for an official Abbott response before jumping to any conclusions.</w:t>
            </w:r>
          </w:p>
          <w:p w14:paraId="29404A83" w14:textId="77777777" w:rsidR="008932A6" w:rsidRPr="002557C0" w:rsidRDefault="008932A6" w:rsidP="0005058B">
            <w:pPr>
              <w:pStyle w:val="NormalWeb"/>
              <w:ind w:left="30" w:right="30"/>
              <w:rPr>
                <w:rFonts w:ascii="Calibri" w:hAnsi="Calibri" w:cs="Calibri"/>
              </w:rPr>
            </w:pPr>
            <w:r w:rsidRPr="002557C0">
              <w:rPr>
                <w:rFonts w:ascii="Calibri" w:hAnsi="Calibri" w:cs="Calibri"/>
              </w:rPr>
              <w:t>[2] They would give the sales representative the benefit of the doubt and understand it is a joke.</w:t>
            </w:r>
          </w:p>
          <w:p w14:paraId="227756D6" w14:textId="77777777" w:rsidR="008932A6" w:rsidRPr="002557C0" w:rsidRDefault="008932A6" w:rsidP="0005058B">
            <w:pPr>
              <w:pStyle w:val="iscorrect"/>
              <w:ind w:left="30" w:right="30"/>
              <w:rPr>
                <w:rFonts w:ascii="Calibri" w:hAnsi="Calibri" w:cs="Calibri"/>
              </w:rPr>
            </w:pPr>
            <w:r w:rsidRPr="002557C0">
              <w:rPr>
                <w:rFonts w:ascii="Calibri" w:hAnsi="Calibri" w:cs="Calibri"/>
              </w:rPr>
              <w:t>[3] They would be shocked to see an Abbott employee display such an unprofessional attitude.</w:t>
            </w:r>
          </w:p>
          <w:p w14:paraId="574B2203" w14:textId="77777777" w:rsidR="008932A6" w:rsidRPr="002557C0" w:rsidRDefault="008932A6" w:rsidP="0005058B">
            <w:pPr>
              <w:pStyle w:val="NormalWeb"/>
              <w:ind w:left="30" w:right="30"/>
              <w:rPr>
                <w:rFonts w:ascii="Calibri" w:hAnsi="Calibri" w:cs="Calibri"/>
              </w:rPr>
            </w:pPr>
            <w:r w:rsidRPr="002557C0">
              <w:rPr>
                <w:rFonts w:ascii="Calibri" w:hAnsi="Calibri" w:cs="Calibri"/>
              </w:rPr>
              <w:t>Submit</w:t>
            </w:r>
          </w:p>
        </w:tc>
        <w:tc>
          <w:tcPr>
            <w:tcW w:w="5953" w:type="dxa"/>
            <w:vAlign w:val="center"/>
          </w:tcPr>
          <w:p w14:paraId="7864B7D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Imagine que a publicação se torna viral. Como acha que os clientes da Abbott e o público iriam reagir?</w:t>
            </w:r>
          </w:p>
          <w:p w14:paraId="4AEE6CE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[1] Aguardariam uma resposta oficial da Abbott antes de tirar quaisquer conclusões.</w:t>
            </w:r>
          </w:p>
          <w:p w14:paraId="37D4CF0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[2] Dariam ao </w:t>
            </w:r>
            <w:r>
              <w:rPr>
                <w:rFonts w:ascii="Calibri" w:eastAsia="Calibri" w:hAnsi="Calibri" w:cs="Calibri"/>
                <w:lang w:val="pt-PT"/>
              </w:rPr>
              <w:t>delegado de vendas</w:t>
            </w:r>
            <w:r w:rsidRPr="002557C0">
              <w:rPr>
                <w:rFonts w:ascii="Calibri" w:eastAsia="Calibri" w:hAnsi="Calibri" w:cs="Calibri"/>
                <w:lang w:val="pt-PT"/>
              </w:rPr>
              <w:t xml:space="preserve"> o benefício da dúvida e compreenderiam que se trata de uma brincadeira.</w:t>
            </w:r>
          </w:p>
          <w:p w14:paraId="7A173C12"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[3] Ficariam chocados ao ver um(a) funcionário(a) Abbott demonstrar uma atitude tão pouco profissional.</w:t>
            </w:r>
          </w:p>
          <w:p w14:paraId="68687A65"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Enviar</w:t>
            </w:r>
          </w:p>
        </w:tc>
      </w:tr>
      <w:tr w:rsidR="008932A6" w:rsidRPr="00382AD8" w14:paraId="7029A779" w14:textId="77777777" w:rsidTr="002915AB">
        <w:tc>
          <w:tcPr>
            <w:tcW w:w="1702" w:type="dxa"/>
            <w:shd w:val="clear" w:color="auto" w:fill="D9E2F3" w:themeFill="accent1" w:themeFillTint="33"/>
            <w:tcMar>
              <w:top w:w="120" w:type="dxa"/>
              <w:left w:w="180" w:type="dxa"/>
              <w:bottom w:w="120" w:type="dxa"/>
              <w:right w:w="180" w:type="dxa"/>
            </w:tcMar>
            <w:hideMark/>
          </w:tcPr>
          <w:p w14:paraId="3F433844" w14:textId="77777777" w:rsidR="008932A6" w:rsidRPr="002557C0" w:rsidRDefault="00DB0AD1" w:rsidP="0005058B">
            <w:pPr>
              <w:spacing w:before="30" w:after="30"/>
              <w:ind w:left="30" w:right="30"/>
              <w:rPr>
                <w:rFonts w:ascii="Calibri" w:hAnsi="Calibri" w:cs="Calibri"/>
                <w:sz w:val="16"/>
              </w:rPr>
            </w:pPr>
            <w:hyperlink r:id="rId72" w:tgtFrame="_blank" w:history="1">
              <w:r w:rsidR="008932A6" w:rsidRPr="002557C0">
                <w:rPr>
                  <w:rStyle w:val="Hyperlink"/>
                  <w:rFonts w:ascii="Calibri" w:hAnsi="Calibri" w:cs="Calibri"/>
                  <w:sz w:val="16"/>
                </w:rPr>
                <w:t>Screen 24</w:t>
              </w:r>
            </w:hyperlink>
          </w:p>
          <w:p w14:paraId="10D26372"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Feedback</w:t>
            </w:r>
          </w:p>
          <w:p w14:paraId="723DBE9D" w14:textId="77777777" w:rsidR="008932A6" w:rsidRPr="002557C0" w:rsidRDefault="00DB0AD1" w:rsidP="0005058B">
            <w:pPr>
              <w:ind w:left="30" w:right="30"/>
              <w:rPr>
                <w:rFonts w:ascii="Calibri" w:eastAsia="Times New Roman" w:hAnsi="Calibri" w:cs="Calibri"/>
                <w:sz w:val="16"/>
              </w:rPr>
            </w:pPr>
            <w:hyperlink r:id="rId73" w:tgtFrame="_blank" w:history="1">
              <w:r w:rsidR="008932A6" w:rsidRPr="002557C0">
                <w:rPr>
                  <w:rStyle w:val="Hyperlink"/>
                  <w:rFonts w:ascii="Calibri" w:hAnsi="Calibri" w:cs="Calibri"/>
                  <w:sz w:val="16"/>
                </w:rPr>
                <w:t>31_C_25</w:t>
              </w:r>
            </w:hyperlink>
          </w:p>
        </w:tc>
        <w:tc>
          <w:tcPr>
            <w:tcW w:w="5670" w:type="dxa"/>
            <w:shd w:val="clear" w:color="auto" w:fill="auto"/>
            <w:tcMar>
              <w:top w:w="120" w:type="dxa"/>
              <w:left w:w="180" w:type="dxa"/>
              <w:bottom w:w="120" w:type="dxa"/>
              <w:right w:w="180" w:type="dxa"/>
            </w:tcMar>
            <w:vAlign w:val="center"/>
            <w:hideMark/>
          </w:tcPr>
          <w:p w14:paraId="45C681B3" w14:textId="77777777" w:rsidR="008932A6" w:rsidRPr="002557C0" w:rsidRDefault="008932A6" w:rsidP="0005058B">
            <w:pPr>
              <w:pStyle w:val="NormalWeb"/>
              <w:ind w:left="30" w:right="30"/>
              <w:rPr>
                <w:rFonts w:ascii="Calibri" w:hAnsi="Calibri" w:cs="Calibri"/>
              </w:rPr>
            </w:pPr>
            <w:r w:rsidRPr="002557C0">
              <w:rPr>
                <w:rFonts w:ascii="Calibri" w:hAnsi="Calibri" w:cs="Calibri"/>
              </w:rPr>
              <w:t>Even though the sales representative was only joking, people who do not know this person or the situation are likely to think the customer’s taste in decor was being mocked.</w:t>
            </w:r>
          </w:p>
        </w:tc>
        <w:tc>
          <w:tcPr>
            <w:tcW w:w="5953" w:type="dxa"/>
            <w:vAlign w:val="center"/>
          </w:tcPr>
          <w:p w14:paraId="6B6A82D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Mesmo que o </w:t>
            </w:r>
            <w:r>
              <w:rPr>
                <w:rFonts w:ascii="Calibri" w:eastAsia="Calibri" w:hAnsi="Calibri" w:cs="Calibri"/>
                <w:lang w:val="pt-PT"/>
              </w:rPr>
              <w:t>delegado de vendas</w:t>
            </w:r>
            <w:r w:rsidRPr="002557C0">
              <w:rPr>
                <w:rFonts w:ascii="Calibri" w:eastAsia="Calibri" w:hAnsi="Calibri" w:cs="Calibri"/>
                <w:lang w:val="pt-PT"/>
              </w:rPr>
              <w:t xml:space="preserve"> só estivesse a brincar, as pessoas que não conhecessem esta pessoa ou a situação provavelmente pensariam que o gosto do cliente pela decoração estava a ser ridicularizado.</w:t>
            </w:r>
          </w:p>
        </w:tc>
      </w:tr>
      <w:tr w:rsidR="008932A6" w:rsidRPr="00382AD8" w14:paraId="0D750B1A" w14:textId="77777777" w:rsidTr="002915AB">
        <w:tc>
          <w:tcPr>
            <w:tcW w:w="1702" w:type="dxa"/>
            <w:shd w:val="clear" w:color="auto" w:fill="D9E2F3" w:themeFill="accent1" w:themeFillTint="33"/>
            <w:tcMar>
              <w:top w:w="120" w:type="dxa"/>
              <w:left w:w="180" w:type="dxa"/>
              <w:bottom w:w="120" w:type="dxa"/>
              <w:right w:w="180" w:type="dxa"/>
            </w:tcMar>
            <w:hideMark/>
          </w:tcPr>
          <w:p w14:paraId="090AD076" w14:textId="77777777" w:rsidR="008932A6" w:rsidRPr="002557C0" w:rsidRDefault="00DB0AD1" w:rsidP="0005058B">
            <w:pPr>
              <w:spacing w:before="30" w:after="30"/>
              <w:ind w:left="30" w:right="30"/>
              <w:rPr>
                <w:rFonts w:ascii="Calibri" w:hAnsi="Calibri" w:cs="Calibri"/>
                <w:sz w:val="16"/>
              </w:rPr>
            </w:pPr>
            <w:hyperlink r:id="rId74" w:tgtFrame="_blank" w:history="1">
              <w:r w:rsidR="008932A6" w:rsidRPr="002557C0">
                <w:rPr>
                  <w:rStyle w:val="Hyperlink"/>
                  <w:rFonts w:ascii="Calibri" w:hAnsi="Calibri" w:cs="Calibri"/>
                  <w:sz w:val="16"/>
                </w:rPr>
                <w:t>Screen 25</w:t>
              </w:r>
            </w:hyperlink>
          </w:p>
          <w:p w14:paraId="7EEBE9F3" w14:textId="77777777" w:rsidR="008932A6" w:rsidRPr="002557C0" w:rsidRDefault="00DB0AD1" w:rsidP="0005058B">
            <w:pPr>
              <w:ind w:left="30" w:right="30"/>
              <w:rPr>
                <w:rFonts w:ascii="Calibri" w:eastAsia="Times New Roman" w:hAnsi="Calibri" w:cs="Calibri"/>
                <w:sz w:val="16"/>
                <w:lang w:val="pt-PT"/>
              </w:rPr>
            </w:pPr>
            <w:hyperlink r:id="rId75" w:tgtFrame="_blank" w:history="1">
              <w:r w:rsidR="008932A6" w:rsidRPr="002557C0">
                <w:rPr>
                  <w:rStyle w:val="Hyperlink"/>
                  <w:rFonts w:ascii="Calibri" w:hAnsi="Calibri" w:cs="Calibri"/>
                  <w:sz w:val="16"/>
                </w:rPr>
                <w:t>33_C_26</w:t>
              </w:r>
            </w:hyperlink>
          </w:p>
        </w:tc>
        <w:tc>
          <w:tcPr>
            <w:tcW w:w="5670" w:type="dxa"/>
            <w:shd w:val="clear" w:color="auto" w:fill="auto"/>
            <w:tcMar>
              <w:top w:w="120" w:type="dxa"/>
              <w:left w:w="180" w:type="dxa"/>
              <w:bottom w:w="120" w:type="dxa"/>
              <w:right w:w="180" w:type="dxa"/>
            </w:tcMar>
            <w:vAlign w:val="center"/>
            <w:hideMark/>
          </w:tcPr>
          <w:p w14:paraId="3B7AFA20" w14:textId="77777777" w:rsidR="008932A6" w:rsidRPr="002557C0" w:rsidRDefault="008932A6" w:rsidP="0005058B">
            <w:pPr>
              <w:pStyle w:val="NormalWeb"/>
              <w:ind w:left="30" w:right="30"/>
              <w:rPr>
                <w:rFonts w:ascii="Calibri" w:hAnsi="Calibri" w:cs="Calibri"/>
              </w:rPr>
            </w:pPr>
            <w:r w:rsidRPr="002557C0">
              <w:rPr>
                <w:rFonts w:ascii="Calibri" w:hAnsi="Calibri" w:cs="Calibri"/>
              </w:rPr>
              <w:t>Sarcastic, ironic, and humorous tones are often misinterpreted in business communications.</w:t>
            </w:r>
          </w:p>
          <w:p w14:paraId="77DA785C"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This is especially true in written communications, where visual cues (such as body language) and aural cues (such as vocal inflections) are absent.</w:t>
            </w:r>
          </w:p>
        </w:tc>
        <w:tc>
          <w:tcPr>
            <w:tcW w:w="5953" w:type="dxa"/>
            <w:vAlign w:val="center"/>
          </w:tcPr>
          <w:p w14:paraId="1348605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 tom sarcástico, irónico e humorístico é frequentemente mal interpretado em comunicações empresariais.</w:t>
            </w:r>
          </w:p>
          <w:p w14:paraId="5AA52B2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Isto reflete-se, nomeadamente, em comunicações escritas, onde as sugestões visuais (como a linguagem corporal) e as sugestões auditivas (como a inflexão vocal) estão ausentes.</w:t>
            </w:r>
          </w:p>
        </w:tc>
      </w:tr>
      <w:tr w:rsidR="008932A6" w:rsidRPr="00382AD8" w14:paraId="6B71172F" w14:textId="77777777" w:rsidTr="002915AB">
        <w:tc>
          <w:tcPr>
            <w:tcW w:w="1702" w:type="dxa"/>
            <w:shd w:val="clear" w:color="auto" w:fill="D9E2F3" w:themeFill="accent1" w:themeFillTint="33"/>
            <w:tcMar>
              <w:top w:w="120" w:type="dxa"/>
              <w:left w:w="180" w:type="dxa"/>
              <w:bottom w:w="120" w:type="dxa"/>
              <w:right w:w="180" w:type="dxa"/>
            </w:tcMar>
            <w:hideMark/>
          </w:tcPr>
          <w:p w14:paraId="5E37A40F" w14:textId="77777777" w:rsidR="008932A6" w:rsidRPr="002557C0" w:rsidRDefault="00DB0AD1" w:rsidP="0005058B">
            <w:pPr>
              <w:spacing w:before="30" w:after="30"/>
              <w:ind w:left="30" w:right="30"/>
              <w:rPr>
                <w:rFonts w:ascii="Calibri" w:hAnsi="Calibri" w:cs="Calibri"/>
                <w:sz w:val="16"/>
              </w:rPr>
            </w:pPr>
            <w:hyperlink r:id="rId76" w:tgtFrame="_blank" w:history="1">
              <w:r w:rsidR="008932A6" w:rsidRPr="002557C0">
                <w:rPr>
                  <w:rStyle w:val="Hyperlink"/>
                  <w:rFonts w:ascii="Calibri" w:hAnsi="Calibri" w:cs="Calibri"/>
                  <w:sz w:val="16"/>
                </w:rPr>
                <w:t>Screen 26</w:t>
              </w:r>
            </w:hyperlink>
          </w:p>
          <w:p w14:paraId="179DB575" w14:textId="77777777" w:rsidR="008932A6" w:rsidRPr="002557C0" w:rsidRDefault="00DB0AD1" w:rsidP="0005058B">
            <w:pPr>
              <w:ind w:left="30" w:right="30"/>
              <w:rPr>
                <w:rFonts w:ascii="Calibri" w:eastAsia="Times New Roman" w:hAnsi="Calibri" w:cs="Calibri"/>
                <w:sz w:val="16"/>
                <w:lang w:val="pt-PT"/>
              </w:rPr>
            </w:pPr>
            <w:hyperlink r:id="rId77" w:tgtFrame="_blank" w:history="1">
              <w:r w:rsidR="008932A6" w:rsidRPr="002557C0">
                <w:rPr>
                  <w:rStyle w:val="Hyperlink"/>
                  <w:rFonts w:ascii="Calibri" w:hAnsi="Calibri" w:cs="Calibri"/>
                  <w:sz w:val="16"/>
                </w:rPr>
                <w:t>34_C_27</w:t>
              </w:r>
            </w:hyperlink>
          </w:p>
        </w:tc>
        <w:tc>
          <w:tcPr>
            <w:tcW w:w="5670" w:type="dxa"/>
            <w:shd w:val="clear" w:color="auto" w:fill="auto"/>
            <w:tcMar>
              <w:top w:w="120" w:type="dxa"/>
              <w:left w:w="180" w:type="dxa"/>
              <w:bottom w:w="120" w:type="dxa"/>
              <w:right w:w="180" w:type="dxa"/>
            </w:tcMar>
            <w:vAlign w:val="center"/>
            <w:hideMark/>
          </w:tcPr>
          <w:p w14:paraId="18471376" w14:textId="77777777" w:rsidR="008932A6" w:rsidRPr="002557C0" w:rsidRDefault="008932A6" w:rsidP="0005058B">
            <w:pPr>
              <w:pStyle w:val="NormalWeb"/>
              <w:ind w:left="30" w:right="30"/>
              <w:rPr>
                <w:rFonts w:ascii="Calibri" w:hAnsi="Calibri" w:cs="Calibri"/>
              </w:rPr>
            </w:pPr>
            <w:r w:rsidRPr="002557C0">
              <w:rPr>
                <w:rFonts w:ascii="Calibri" w:hAnsi="Calibri" w:cs="Calibri"/>
              </w:rPr>
              <w:t>Misperceptions can also be caused by the use of secretive and conspiratorial tones and language.</w:t>
            </w:r>
          </w:p>
          <w:p w14:paraId="79C2540E"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For example, phrases such as “Keep this between us,” “You won’t believe this, but,” or “For your eyes only” can make a completely appropriate activity appear inappropriate or unlawful.</w:t>
            </w:r>
          </w:p>
        </w:tc>
        <w:tc>
          <w:tcPr>
            <w:tcW w:w="5953" w:type="dxa"/>
            <w:vAlign w:val="center"/>
          </w:tcPr>
          <w:p w14:paraId="2F1F942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Os mal-entendidos também podem originar-se devido à utilização de um tom e uma linguagem sigilosos e conspiratórios.</w:t>
            </w:r>
          </w:p>
          <w:p w14:paraId="6983416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Por exemplo, frases como “Mantenha isto entre nós”, “Não vai acreditar nisto, mas,” ou “Só lhe conto isto a si” podem fazer com que uma actividade completamente apropriada pareça inadequada ou ilegal.</w:t>
            </w:r>
          </w:p>
        </w:tc>
      </w:tr>
      <w:tr w:rsidR="008932A6" w:rsidRPr="002557C0" w14:paraId="01E77AF0" w14:textId="77777777" w:rsidTr="002915AB">
        <w:tc>
          <w:tcPr>
            <w:tcW w:w="1702" w:type="dxa"/>
            <w:shd w:val="clear" w:color="auto" w:fill="D9E2F3" w:themeFill="accent1" w:themeFillTint="33"/>
            <w:tcMar>
              <w:top w:w="120" w:type="dxa"/>
              <w:left w:w="180" w:type="dxa"/>
              <w:bottom w:w="120" w:type="dxa"/>
              <w:right w:w="180" w:type="dxa"/>
            </w:tcMar>
            <w:hideMark/>
          </w:tcPr>
          <w:p w14:paraId="6C934F32" w14:textId="77777777" w:rsidR="008932A6" w:rsidRPr="002557C0" w:rsidRDefault="00DB0AD1" w:rsidP="0005058B">
            <w:pPr>
              <w:spacing w:before="30" w:after="30"/>
              <w:ind w:left="30" w:right="30"/>
              <w:rPr>
                <w:rFonts w:ascii="Calibri" w:hAnsi="Calibri" w:cs="Calibri"/>
                <w:sz w:val="16"/>
              </w:rPr>
            </w:pPr>
            <w:hyperlink r:id="rId78" w:tgtFrame="_blank" w:history="1">
              <w:r w:rsidR="008932A6" w:rsidRPr="002557C0">
                <w:rPr>
                  <w:rStyle w:val="Hyperlink"/>
                  <w:rFonts w:ascii="Calibri" w:hAnsi="Calibri" w:cs="Calibri"/>
                  <w:sz w:val="16"/>
                </w:rPr>
                <w:t>Screen 27</w:t>
              </w:r>
            </w:hyperlink>
          </w:p>
          <w:p w14:paraId="6A522B5F"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Scenario</w:t>
            </w:r>
          </w:p>
          <w:p w14:paraId="6D56BF3D" w14:textId="77777777" w:rsidR="008932A6" w:rsidRPr="002557C0" w:rsidRDefault="00DB0AD1" w:rsidP="0005058B">
            <w:pPr>
              <w:ind w:left="30" w:right="30"/>
              <w:rPr>
                <w:rFonts w:ascii="Calibri" w:eastAsia="Times New Roman" w:hAnsi="Calibri" w:cs="Calibri"/>
                <w:sz w:val="16"/>
                <w:lang w:val="pt-PT"/>
              </w:rPr>
            </w:pPr>
            <w:hyperlink r:id="rId79" w:tgtFrame="_blank" w:history="1">
              <w:r w:rsidR="008932A6" w:rsidRPr="002557C0">
                <w:rPr>
                  <w:rStyle w:val="Hyperlink"/>
                  <w:rFonts w:ascii="Calibri" w:hAnsi="Calibri" w:cs="Calibri"/>
                  <w:sz w:val="16"/>
                </w:rPr>
                <w:t>35_C_28</w:t>
              </w:r>
            </w:hyperlink>
          </w:p>
        </w:tc>
        <w:tc>
          <w:tcPr>
            <w:tcW w:w="5670" w:type="dxa"/>
            <w:shd w:val="clear" w:color="auto" w:fill="auto"/>
            <w:tcMar>
              <w:top w:w="120" w:type="dxa"/>
              <w:left w:w="180" w:type="dxa"/>
              <w:bottom w:w="120" w:type="dxa"/>
              <w:right w:w="180" w:type="dxa"/>
            </w:tcMar>
            <w:vAlign w:val="center"/>
            <w:hideMark/>
          </w:tcPr>
          <w:p w14:paraId="33F37E4C" w14:textId="77777777" w:rsidR="008932A6" w:rsidRPr="002557C0" w:rsidRDefault="008932A6" w:rsidP="0005058B">
            <w:pPr>
              <w:pStyle w:val="NormalWeb"/>
              <w:ind w:left="30" w:right="30"/>
              <w:rPr>
                <w:rFonts w:ascii="Calibri" w:hAnsi="Calibri" w:cs="Calibri"/>
              </w:rPr>
            </w:pPr>
            <w:r w:rsidRPr="002557C0">
              <w:rPr>
                <w:rFonts w:ascii="Calibri" w:hAnsi="Calibri" w:cs="Calibri"/>
              </w:rPr>
              <w:t>Imagine . . .</w:t>
            </w:r>
          </w:p>
          <w:p w14:paraId="1F40FC42" w14:textId="77777777" w:rsidR="008932A6" w:rsidRPr="002557C0" w:rsidRDefault="008932A6" w:rsidP="0005058B">
            <w:pPr>
              <w:pStyle w:val="NormalWeb"/>
              <w:ind w:left="30" w:right="30"/>
              <w:rPr>
                <w:rFonts w:ascii="Calibri" w:hAnsi="Calibri" w:cs="Calibri"/>
              </w:rPr>
            </w:pPr>
            <w:r w:rsidRPr="002557C0">
              <w:rPr>
                <w:rFonts w:ascii="Calibri" w:hAnsi="Calibri" w:cs="Calibri"/>
              </w:rPr>
              <w:t>A government official is investigating a fraud allegation against a health care company accused of concealing negative information about one of its products.</w:t>
            </w:r>
          </w:p>
          <w:p w14:paraId="1B1A30DE"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During the investigation, the official comes across an email from one of the company’s researchers to a </w:t>
            </w:r>
            <w:r w:rsidRPr="002557C0">
              <w:rPr>
                <w:rFonts w:ascii="Calibri" w:hAnsi="Calibri" w:cs="Calibri"/>
              </w:rPr>
              <w:lastRenderedPageBreak/>
              <w:t>colleague:</w:t>
            </w:r>
          </w:p>
          <w:p w14:paraId="56D173A9" w14:textId="77777777" w:rsidR="008932A6" w:rsidRPr="002557C0" w:rsidRDefault="008932A6" w:rsidP="0005058B">
            <w:pPr>
              <w:pStyle w:val="NormalWeb"/>
              <w:ind w:left="30" w:right="30"/>
              <w:rPr>
                <w:rFonts w:ascii="Calibri" w:hAnsi="Calibri" w:cs="Calibri"/>
              </w:rPr>
            </w:pPr>
            <w:r w:rsidRPr="002557C0">
              <w:rPr>
                <w:rFonts w:ascii="Calibri" w:hAnsi="Calibri" w:cs="Calibri"/>
              </w:rPr>
              <w:t>Regarding what I told you earlier, let’s just keep that to ourselves. It would be a nightmare if this got out.</w:t>
            </w:r>
          </w:p>
          <w:p w14:paraId="3C4F1162"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not correct!</w:t>
            </w:r>
          </w:p>
          <w:p w14:paraId="405AA129"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correct!</w:t>
            </w:r>
          </w:p>
          <w:p w14:paraId="6FE58373"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That's partially correct!</w:t>
            </w:r>
          </w:p>
        </w:tc>
        <w:tc>
          <w:tcPr>
            <w:tcW w:w="5953" w:type="dxa"/>
            <w:vAlign w:val="center"/>
          </w:tcPr>
          <w:p w14:paraId="52F0BFA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Imagine...</w:t>
            </w:r>
          </w:p>
          <w:p w14:paraId="78F51A4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Um funcionário público está a investigar uma alegação de fraude contra uma empresa prestadora de cuidados de saúde acusada de ocultar informações negativas sobre um dos seus produtos.</w:t>
            </w:r>
          </w:p>
          <w:p w14:paraId="6DFEAB0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Durante a investigação, o funcionário repara num e-mail enviado por uma das investigadoras da empresa a um </w:t>
            </w:r>
            <w:r w:rsidRPr="002557C0">
              <w:rPr>
                <w:rFonts w:ascii="Calibri" w:eastAsia="Calibri" w:hAnsi="Calibri" w:cs="Calibri"/>
                <w:lang w:val="pt-PT"/>
              </w:rPr>
              <w:lastRenderedPageBreak/>
              <w:t>colega:</w:t>
            </w:r>
          </w:p>
          <w:p w14:paraId="5DF4081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Relativamente ao que te contei antes, mantenhamos isto entre nós. Se isto se soubesse, seria um verdadeiro pesadelo.</w:t>
            </w:r>
          </w:p>
          <w:p w14:paraId="75E6CDB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Não está correto!</w:t>
            </w:r>
          </w:p>
          <w:p w14:paraId="326DE4C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Está correto!</w:t>
            </w:r>
          </w:p>
          <w:p w14:paraId="3CED97D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Está parcialmente correto!</w:t>
            </w:r>
          </w:p>
        </w:tc>
      </w:tr>
      <w:tr w:rsidR="008932A6" w:rsidRPr="002557C0" w14:paraId="403517FA" w14:textId="77777777" w:rsidTr="002915AB">
        <w:tc>
          <w:tcPr>
            <w:tcW w:w="1702" w:type="dxa"/>
            <w:shd w:val="clear" w:color="auto" w:fill="D9E2F3" w:themeFill="accent1" w:themeFillTint="33"/>
            <w:tcMar>
              <w:top w:w="120" w:type="dxa"/>
              <w:left w:w="180" w:type="dxa"/>
              <w:bottom w:w="120" w:type="dxa"/>
              <w:right w:w="180" w:type="dxa"/>
            </w:tcMar>
            <w:hideMark/>
          </w:tcPr>
          <w:p w14:paraId="2863FC84" w14:textId="77777777" w:rsidR="008932A6" w:rsidRPr="002557C0" w:rsidRDefault="00DB0AD1" w:rsidP="0005058B">
            <w:pPr>
              <w:spacing w:before="30" w:after="30"/>
              <w:ind w:left="30" w:right="30"/>
              <w:rPr>
                <w:rFonts w:ascii="Calibri" w:hAnsi="Calibri" w:cs="Calibri"/>
                <w:sz w:val="16"/>
              </w:rPr>
            </w:pPr>
            <w:hyperlink r:id="rId80" w:tgtFrame="_blank" w:history="1">
              <w:r w:rsidR="008932A6" w:rsidRPr="002557C0">
                <w:rPr>
                  <w:rStyle w:val="Hyperlink"/>
                  <w:rFonts w:ascii="Calibri" w:hAnsi="Calibri" w:cs="Calibri"/>
                  <w:sz w:val="16"/>
                </w:rPr>
                <w:t>Screen 27</w:t>
              </w:r>
            </w:hyperlink>
          </w:p>
          <w:p w14:paraId="1EDB17B1"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Questions</w:t>
            </w:r>
          </w:p>
          <w:p w14:paraId="5628B392" w14:textId="77777777" w:rsidR="008932A6" w:rsidRPr="002557C0" w:rsidRDefault="00DB0AD1" w:rsidP="0005058B">
            <w:pPr>
              <w:ind w:left="30" w:right="30"/>
              <w:rPr>
                <w:rFonts w:ascii="Calibri" w:eastAsia="Times New Roman" w:hAnsi="Calibri" w:cs="Calibri"/>
                <w:sz w:val="16"/>
              </w:rPr>
            </w:pPr>
            <w:hyperlink r:id="rId81" w:tgtFrame="_blank" w:history="1">
              <w:r w:rsidR="008932A6" w:rsidRPr="002557C0">
                <w:rPr>
                  <w:rStyle w:val="Hyperlink"/>
                  <w:rFonts w:ascii="Calibri" w:hAnsi="Calibri" w:cs="Calibri"/>
                  <w:sz w:val="16"/>
                </w:rPr>
                <w:t>37_C_28</w:t>
              </w:r>
            </w:hyperlink>
          </w:p>
        </w:tc>
        <w:tc>
          <w:tcPr>
            <w:tcW w:w="5670" w:type="dxa"/>
            <w:shd w:val="clear" w:color="auto" w:fill="auto"/>
            <w:tcMar>
              <w:top w:w="120" w:type="dxa"/>
              <w:left w:w="180" w:type="dxa"/>
              <w:bottom w:w="120" w:type="dxa"/>
              <w:right w:w="180" w:type="dxa"/>
            </w:tcMar>
            <w:vAlign w:val="center"/>
            <w:hideMark/>
          </w:tcPr>
          <w:p w14:paraId="727DD2CF" w14:textId="77777777" w:rsidR="008932A6" w:rsidRPr="002557C0" w:rsidRDefault="008932A6" w:rsidP="0005058B">
            <w:pPr>
              <w:pStyle w:val="NormalWeb"/>
              <w:ind w:left="30" w:right="30"/>
              <w:rPr>
                <w:rFonts w:ascii="Calibri" w:hAnsi="Calibri" w:cs="Calibri"/>
              </w:rPr>
            </w:pPr>
            <w:r w:rsidRPr="002557C0">
              <w:rPr>
                <w:rFonts w:ascii="Calibri" w:hAnsi="Calibri" w:cs="Calibri"/>
              </w:rPr>
              <w:t>Given the fraud allegations, do you think it’s likely that this individual’s activities would be investigated further?</w:t>
            </w:r>
          </w:p>
          <w:p w14:paraId="600D492E" w14:textId="77777777" w:rsidR="008932A6" w:rsidRPr="002557C0" w:rsidRDefault="008932A6" w:rsidP="0005058B">
            <w:pPr>
              <w:pStyle w:val="iscorrect"/>
              <w:ind w:left="30" w:right="30"/>
              <w:rPr>
                <w:rFonts w:ascii="Calibri" w:hAnsi="Calibri" w:cs="Calibri"/>
              </w:rPr>
            </w:pPr>
            <w:r w:rsidRPr="002557C0">
              <w:rPr>
                <w:rFonts w:ascii="Calibri" w:hAnsi="Calibri" w:cs="Calibri"/>
              </w:rPr>
              <w:t>[1] Yes.</w:t>
            </w:r>
          </w:p>
          <w:p w14:paraId="78BD5ED2" w14:textId="77777777" w:rsidR="008932A6" w:rsidRPr="002557C0" w:rsidRDefault="008932A6" w:rsidP="0005058B">
            <w:pPr>
              <w:pStyle w:val="NormalWeb"/>
              <w:ind w:left="30" w:right="30"/>
              <w:rPr>
                <w:rFonts w:ascii="Calibri" w:hAnsi="Calibri" w:cs="Calibri"/>
              </w:rPr>
            </w:pPr>
            <w:r w:rsidRPr="002557C0">
              <w:rPr>
                <w:rFonts w:ascii="Calibri" w:hAnsi="Calibri" w:cs="Calibri"/>
              </w:rPr>
              <w:t>[2] No.</w:t>
            </w:r>
          </w:p>
          <w:p w14:paraId="13EB9AD3" w14:textId="77777777" w:rsidR="008932A6" w:rsidRPr="002557C0" w:rsidRDefault="008932A6" w:rsidP="0005058B">
            <w:pPr>
              <w:pStyle w:val="NormalWeb"/>
              <w:ind w:left="30" w:right="30"/>
              <w:rPr>
                <w:rFonts w:ascii="Calibri" w:hAnsi="Calibri" w:cs="Calibri"/>
              </w:rPr>
            </w:pPr>
            <w:r w:rsidRPr="002557C0">
              <w:rPr>
                <w:rFonts w:ascii="Calibri" w:hAnsi="Calibri" w:cs="Calibri"/>
              </w:rPr>
              <w:t>Submit</w:t>
            </w:r>
          </w:p>
        </w:tc>
        <w:tc>
          <w:tcPr>
            <w:tcW w:w="5953" w:type="dxa"/>
            <w:vAlign w:val="center"/>
          </w:tcPr>
          <w:p w14:paraId="509F3FE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Tendo em conta as alegações de fraude, acha que as atividades deste indivíduo seriam investigadas mais aprofundadamente?</w:t>
            </w:r>
          </w:p>
          <w:p w14:paraId="08647EE8" w14:textId="77777777" w:rsidR="008932A6" w:rsidRPr="002557C0" w:rsidRDefault="008932A6" w:rsidP="0005058B">
            <w:pPr>
              <w:pStyle w:val="iscorrect"/>
              <w:ind w:left="30" w:right="30"/>
              <w:rPr>
                <w:rFonts w:ascii="Calibri" w:hAnsi="Calibri" w:cs="Calibri"/>
              </w:rPr>
            </w:pPr>
            <w:r w:rsidRPr="002557C0">
              <w:rPr>
                <w:rFonts w:ascii="Calibri" w:eastAsia="Calibri" w:hAnsi="Calibri" w:cs="Calibri"/>
                <w:lang w:val="pt-PT"/>
              </w:rPr>
              <w:t>[1] Sim.</w:t>
            </w:r>
          </w:p>
          <w:p w14:paraId="12653DE9"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[2] Não.</w:t>
            </w:r>
          </w:p>
          <w:p w14:paraId="5104CCE4"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Enviar</w:t>
            </w:r>
          </w:p>
        </w:tc>
      </w:tr>
      <w:tr w:rsidR="008932A6" w:rsidRPr="00382AD8" w14:paraId="295F776C" w14:textId="77777777" w:rsidTr="002915AB">
        <w:tc>
          <w:tcPr>
            <w:tcW w:w="1702" w:type="dxa"/>
            <w:shd w:val="clear" w:color="auto" w:fill="D9E2F3" w:themeFill="accent1" w:themeFillTint="33"/>
            <w:tcMar>
              <w:top w:w="120" w:type="dxa"/>
              <w:left w:w="180" w:type="dxa"/>
              <w:bottom w:w="120" w:type="dxa"/>
              <w:right w:w="180" w:type="dxa"/>
            </w:tcMar>
            <w:hideMark/>
          </w:tcPr>
          <w:p w14:paraId="4FE5A0CB" w14:textId="77777777" w:rsidR="008932A6" w:rsidRPr="002557C0" w:rsidRDefault="00DB0AD1" w:rsidP="0005058B">
            <w:pPr>
              <w:spacing w:before="30" w:after="30"/>
              <w:ind w:left="30" w:right="30"/>
              <w:rPr>
                <w:rFonts w:ascii="Calibri" w:hAnsi="Calibri" w:cs="Calibri"/>
                <w:sz w:val="16"/>
              </w:rPr>
            </w:pPr>
            <w:hyperlink r:id="rId82" w:tgtFrame="_blank" w:history="1">
              <w:r w:rsidR="008932A6" w:rsidRPr="002557C0">
                <w:rPr>
                  <w:rStyle w:val="Hyperlink"/>
                  <w:rFonts w:ascii="Calibri" w:hAnsi="Calibri" w:cs="Calibri"/>
                  <w:sz w:val="16"/>
                </w:rPr>
                <w:t>Screen 27</w:t>
              </w:r>
            </w:hyperlink>
          </w:p>
          <w:p w14:paraId="375676D2"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Activity: Feedback</w:t>
            </w:r>
          </w:p>
          <w:p w14:paraId="0B191F6C" w14:textId="77777777" w:rsidR="008932A6" w:rsidRPr="002557C0" w:rsidRDefault="00DB0AD1" w:rsidP="0005058B">
            <w:pPr>
              <w:ind w:left="30" w:right="30"/>
              <w:rPr>
                <w:rFonts w:ascii="Calibri" w:eastAsia="Times New Roman" w:hAnsi="Calibri" w:cs="Calibri"/>
                <w:sz w:val="16"/>
              </w:rPr>
            </w:pPr>
            <w:hyperlink r:id="rId83" w:tgtFrame="_blank" w:history="1">
              <w:r w:rsidR="008932A6" w:rsidRPr="002557C0">
                <w:rPr>
                  <w:rStyle w:val="Hyperlink"/>
                  <w:rFonts w:ascii="Calibri" w:hAnsi="Calibri" w:cs="Calibri"/>
                  <w:sz w:val="16"/>
                </w:rPr>
                <w:t>36_C_28</w:t>
              </w:r>
            </w:hyperlink>
          </w:p>
        </w:tc>
        <w:tc>
          <w:tcPr>
            <w:tcW w:w="5670" w:type="dxa"/>
            <w:shd w:val="clear" w:color="auto" w:fill="auto"/>
            <w:tcMar>
              <w:top w:w="120" w:type="dxa"/>
              <w:left w:w="180" w:type="dxa"/>
              <w:bottom w:w="120" w:type="dxa"/>
              <w:right w:w="180" w:type="dxa"/>
            </w:tcMar>
            <w:vAlign w:val="center"/>
            <w:hideMark/>
          </w:tcPr>
          <w:p w14:paraId="5DD73080" w14:textId="77777777" w:rsidR="008932A6" w:rsidRPr="002557C0" w:rsidRDefault="008932A6" w:rsidP="0005058B">
            <w:pPr>
              <w:pStyle w:val="NormalWeb"/>
              <w:ind w:left="30" w:right="30"/>
              <w:rPr>
                <w:rFonts w:ascii="Calibri" w:hAnsi="Calibri" w:cs="Calibri"/>
              </w:rPr>
            </w:pPr>
            <w:r w:rsidRPr="002557C0">
              <w:rPr>
                <w:rFonts w:ascii="Calibri" w:hAnsi="Calibri" w:cs="Calibri"/>
              </w:rPr>
              <w:t>Even though the researcher may not be involved in any fraudulent activity or cover-up, the secretive and conspiratorial tone of the email makes it appear so.</w:t>
            </w:r>
          </w:p>
          <w:p w14:paraId="236C762B" w14:textId="77777777" w:rsidR="008932A6" w:rsidRPr="002557C0" w:rsidRDefault="008932A6" w:rsidP="0005058B">
            <w:pPr>
              <w:pStyle w:val="NormalWeb"/>
              <w:ind w:left="30" w:right="30"/>
              <w:rPr>
                <w:rFonts w:ascii="Calibri" w:hAnsi="Calibri" w:cs="Calibri"/>
              </w:rPr>
            </w:pPr>
            <w:r w:rsidRPr="002557C0">
              <w:rPr>
                <w:rFonts w:ascii="Calibri" w:hAnsi="Calibri" w:cs="Calibri"/>
              </w:rPr>
              <w:t>As it turns out, the email is about a personal matter; because of the tone and choice of words, the researcher could possibly be implicated in the allegations.</w:t>
            </w:r>
          </w:p>
        </w:tc>
        <w:tc>
          <w:tcPr>
            <w:tcW w:w="5953" w:type="dxa"/>
            <w:vAlign w:val="center"/>
          </w:tcPr>
          <w:p w14:paraId="12FE170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Ainda que a investigadora não esteja envolvida numa atividade fraudulenta ou numa estratégia de ocultação, o tom sigiloso e conspiratório do e-mail faz parecer o contrário.</w:t>
            </w:r>
          </w:p>
          <w:p w14:paraId="38C6455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Acontece que o e-mail é sobre um assunto pessoal; devido ao tom e escolha das palavras, a investigadora poderia ter sido envolvida nas alegações.</w:t>
            </w:r>
          </w:p>
        </w:tc>
      </w:tr>
      <w:tr w:rsidR="008932A6" w:rsidRPr="00382AD8" w14:paraId="5784D300" w14:textId="77777777" w:rsidTr="002915AB">
        <w:tc>
          <w:tcPr>
            <w:tcW w:w="1702" w:type="dxa"/>
            <w:shd w:val="clear" w:color="auto" w:fill="D9E2F3" w:themeFill="accent1" w:themeFillTint="33"/>
            <w:tcMar>
              <w:top w:w="120" w:type="dxa"/>
              <w:left w:w="180" w:type="dxa"/>
              <w:bottom w:w="120" w:type="dxa"/>
              <w:right w:w="180" w:type="dxa"/>
            </w:tcMar>
            <w:hideMark/>
          </w:tcPr>
          <w:p w14:paraId="4E752906" w14:textId="77777777" w:rsidR="008932A6" w:rsidRPr="002557C0" w:rsidRDefault="00DB0AD1" w:rsidP="0005058B">
            <w:pPr>
              <w:spacing w:before="30" w:after="30"/>
              <w:ind w:left="30" w:right="30"/>
              <w:rPr>
                <w:rFonts w:ascii="Calibri" w:hAnsi="Calibri" w:cs="Calibri"/>
                <w:sz w:val="16"/>
              </w:rPr>
            </w:pPr>
            <w:hyperlink r:id="rId84" w:tgtFrame="_blank" w:history="1">
              <w:r w:rsidR="008932A6" w:rsidRPr="002557C0">
                <w:rPr>
                  <w:rStyle w:val="Hyperlink"/>
                  <w:rFonts w:ascii="Calibri" w:hAnsi="Calibri" w:cs="Calibri"/>
                  <w:sz w:val="16"/>
                </w:rPr>
                <w:t>Screen 28</w:t>
              </w:r>
            </w:hyperlink>
          </w:p>
          <w:p w14:paraId="7FB3AD42" w14:textId="77777777" w:rsidR="008932A6" w:rsidRPr="002557C0" w:rsidRDefault="00DB0AD1" w:rsidP="0005058B">
            <w:pPr>
              <w:ind w:left="30" w:right="30"/>
              <w:rPr>
                <w:rFonts w:ascii="Calibri" w:eastAsia="Times New Roman" w:hAnsi="Calibri" w:cs="Calibri"/>
                <w:sz w:val="16"/>
                <w:lang w:val="pt-PT"/>
              </w:rPr>
            </w:pPr>
            <w:hyperlink r:id="rId85" w:tgtFrame="_blank" w:history="1">
              <w:r w:rsidR="008932A6" w:rsidRPr="002557C0">
                <w:rPr>
                  <w:rStyle w:val="Hyperlink"/>
                  <w:rFonts w:ascii="Calibri" w:hAnsi="Calibri" w:cs="Calibri"/>
                  <w:sz w:val="16"/>
                </w:rPr>
                <w:t>38_C_29</w:t>
              </w:r>
            </w:hyperlink>
          </w:p>
        </w:tc>
        <w:tc>
          <w:tcPr>
            <w:tcW w:w="5670" w:type="dxa"/>
            <w:shd w:val="clear" w:color="auto" w:fill="auto"/>
            <w:tcMar>
              <w:top w:w="120" w:type="dxa"/>
              <w:left w:w="180" w:type="dxa"/>
              <w:bottom w:w="120" w:type="dxa"/>
              <w:right w:w="180" w:type="dxa"/>
            </w:tcMar>
            <w:vAlign w:val="center"/>
            <w:hideMark/>
          </w:tcPr>
          <w:p w14:paraId="2B0AB444"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Our ability to control our emotions when we communicate has the potential to greatly affect others’ perceptions of what we are saying, and, ultimately, how they view us.</w:t>
            </w:r>
          </w:p>
        </w:tc>
        <w:tc>
          <w:tcPr>
            <w:tcW w:w="5953" w:type="dxa"/>
            <w:vAlign w:val="center"/>
          </w:tcPr>
          <w:p w14:paraId="54B24EC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nossa capacidade de controlar as nossas emoções quando comunicamos tem o potencial de afetar a perceção das pessoas quanto ao que dizemos e, em última instância, àquilo que pensam de nós.</w:t>
            </w:r>
          </w:p>
        </w:tc>
      </w:tr>
      <w:tr w:rsidR="008932A6" w:rsidRPr="00382AD8" w14:paraId="28FDF791" w14:textId="77777777" w:rsidTr="002915AB">
        <w:tc>
          <w:tcPr>
            <w:tcW w:w="1702" w:type="dxa"/>
            <w:shd w:val="clear" w:color="auto" w:fill="D9E2F3" w:themeFill="accent1" w:themeFillTint="33"/>
            <w:tcMar>
              <w:top w:w="120" w:type="dxa"/>
              <w:left w:w="180" w:type="dxa"/>
              <w:bottom w:w="120" w:type="dxa"/>
              <w:right w:w="180" w:type="dxa"/>
            </w:tcMar>
            <w:hideMark/>
          </w:tcPr>
          <w:p w14:paraId="1D9F955F" w14:textId="77777777" w:rsidR="008932A6" w:rsidRPr="002557C0" w:rsidRDefault="00DB0AD1" w:rsidP="0005058B">
            <w:pPr>
              <w:spacing w:before="30" w:after="30"/>
              <w:ind w:left="30" w:right="30"/>
              <w:rPr>
                <w:rFonts w:ascii="Calibri" w:hAnsi="Calibri" w:cs="Calibri"/>
                <w:sz w:val="16"/>
              </w:rPr>
            </w:pPr>
            <w:hyperlink r:id="rId86" w:tgtFrame="_blank" w:history="1">
              <w:r w:rsidR="008932A6" w:rsidRPr="002557C0">
                <w:rPr>
                  <w:rStyle w:val="Hyperlink"/>
                  <w:rFonts w:ascii="Calibri" w:hAnsi="Calibri" w:cs="Calibri"/>
                  <w:sz w:val="16"/>
                </w:rPr>
                <w:t>Screen 29</w:t>
              </w:r>
            </w:hyperlink>
          </w:p>
          <w:p w14:paraId="0E322658" w14:textId="77777777" w:rsidR="008932A6" w:rsidRPr="002557C0" w:rsidRDefault="00DB0AD1" w:rsidP="0005058B">
            <w:pPr>
              <w:ind w:left="30" w:right="30"/>
              <w:rPr>
                <w:rFonts w:ascii="Calibri" w:eastAsia="Times New Roman" w:hAnsi="Calibri" w:cs="Calibri"/>
                <w:sz w:val="16"/>
                <w:lang w:val="pt-PT"/>
              </w:rPr>
            </w:pPr>
            <w:hyperlink r:id="rId87" w:tgtFrame="_blank" w:history="1">
              <w:r w:rsidR="008932A6" w:rsidRPr="002557C0">
                <w:rPr>
                  <w:rStyle w:val="Hyperlink"/>
                  <w:rFonts w:ascii="Calibri" w:hAnsi="Calibri" w:cs="Calibri"/>
                  <w:sz w:val="16"/>
                </w:rPr>
                <w:t>39_C_30</w:t>
              </w:r>
            </w:hyperlink>
          </w:p>
        </w:tc>
        <w:tc>
          <w:tcPr>
            <w:tcW w:w="5670" w:type="dxa"/>
            <w:shd w:val="clear" w:color="auto" w:fill="auto"/>
            <w:tcMar>
              <w:top w:w="120" w:type="dxa"/>
              <w:left w:w="180" w:type="dxa"/>
              <w:bottom w:w="120" w:type="dxa"/>
              <w:right w:w="180" w:type="dxa"/>
            </w:tcMar>
            <w:vAlign w:val="center"/>
            <w:hideMark/>
          </w:tcPr>
          <w:p w14:paraId="34F5C6BA" w14:textId="77777777" w:rsidR="008932A6" w:rsidRPr="002557C0" w:rsidRDefault="008932A6" w:rsidP="0005058B">
            <w:pPr>
              <w:pStyle w:val="NormalWeb"/>
              <w:ind w:left="30" w:right="30"/>
              <w:rPr>
                <w:rFonts w:ascii="Calibri" w:hAnsi="Calibri" w:cs="Calibri"/>
              </w:rPr>
            </w:pPr>
            <w:r w:rsidRPr="002557C0">
              <w:rPr>
                <w:rFonts w:ascii="Calibri" w:hAnsi="Calibri" w:cs="Calibri"/>
              </w:rPr>
              <w:t>While at times we may feel justified in venting our frustration or disappointment with a work colleague or business partner, it is important to maintain a healthy work environment.</w:t>
            </w:r>
          </w:p>
          <w:p w14:paraId="53D58F5B"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Even if the outburst is brief, your colleagues may remember it long after your emotions have subsided.</w:t>
            </w:r>
          </w:p>
        </w:tc>
        <w:tc>
          <w:tcPr>
            <w:tcW w:w="5953" w:type="dxa"/>
            <w:vAlign w:val="center"/>
          </w:tcPr>
          <w:p w14:paraId="42E9825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Embora por vezes possamos sentir-nos legitimados a descarregar a nossa frustração ou desapontamento com um(a) colega de trabalho ou parceiro(a) de negócios, é importante manter um ambiente de trabalho saudável.</w:t>
            </w:r>
          </w:p>
          <w:p w14:paraId="1339BC6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Mesmo que a explosão seja breve, os seus colegas podem lembrar-se dela muito depois de as suas emoções terem desaparecido.</w:t>
            </w:r>
          </w:p>
        </w:tc>
      </w:tr>
      <w:tr w:rsidR="008932A6" w:rsidRPr="00382AD8" w14:paraId="5B2304EE" w14:textId="77777777" w:rsidTr="002915AB">
        <w:tc>
          <w:tcPr>
            <w:tcW w:w="1702" w:type="dxa"/>
            <w:shd w:val="clear" w:color="auto" w:fill="D9E2F3" w:themeFill="accent1" w:themeFillTint="33"/>
            <w:tcMar>
              <w:top w:w="120" w:type="dxa"/>
              <w:left w:w="180" w:type="dxa"/>
              <w:bottom w:w="120" w:type="dxa"/>
              <w:right w:w="180" w:type="dxa"/>
            </w:tcMar>
            <w:hideMark/>
          </w:tcPr>
          <w:p w14:paraId="320F2CF9" w14:textId="77777777" w:rsidR="008932A6" w:rsidRPr="002557C0" w:rsidRDefault="00DB0AD1" w:rsidP="0005058B">
            <w:pPr>
              <w:spacing w:before="30" w:after="30"/>
              <w:ind w:left="30" w:right="30"/>
              <w:rPr>
                <w:rFonts w:ascii="Calibri" w:hAnsi="Calibri" w:cs="Calibri"/>
                <w:sz w:val="16"/>
              </w:rPr>
            </w:pPr>
            <w:hyperlink r:id="rId88" w:tgtFrame="_blank" w:history="1">
              <w:r w:rsidR="008932A6" w:rsidRPr="002557C0">
                <w:rPr>
                  <w:rStyle w:val="Hyperlink"/>
                  <w:rFonts w:ascii="Calibri" w:hAnsi="Calibri" w:cs="Calibri"/>
                  <w:sz w:val="16"/>
                </w:rPr>
                <w:t>Screen 30</w:t>
              </w:r>
            </w:hyperlink>
          </w:p>
          <w:p w14:paraId="0B3D283F" w14:textId="77777777" w:rsidR="008932A6" w:rsidRPr="002557C0" w:rsidRDefault="00DB0AD1" w:rsidP="0005058B">
            <w:pPr>
              <w:ind w:left="30" w:right="30"/>
              <w:rPr>
                <w:rFonts w:ascii="Calibri" w:eastAsia="Times New Roman" w:hAnsi="Calibri" w:cs="Calibri"/>
                <w:sz w:val="16"/>
                <w:lang w:val="pt-PT"/>
              </w:rPr>
            </w:pPr>
            <w:hyperlink r:id="rId89" w:tgtFrame="_blank" w:history="1">
              <w:r w:rsidR="008932A6" w:rsidRPr="002557C0">
                <w:rPr>
                  <w:rStyle w:val="Hyperlink"/>
                  <w:rFonts w:ascii="Calibri" w:hAnsi="Calibri" w:cs="Calibri"/>
                  <w:sz w:val="16"/>
                </w:rPr>
                <w:t>40_C_31</w:t>
              </w:r>
            </w:hyperlink>
          </w:p>
        </w:tc>
        <w:tc>
          <w:tcPr>
            <w:tcW w:w="5670" w:type="dxa"/>
            <w:shd w:val="clear" w:color="auto" w:fill="auto"/>
            <w:tcMar>
              <w:top w:w="120" w:type="dxa"/>
              <w:left w:w="180" w:type="dxa"/>
              <w:bottom w:w="120" w:type="dxa"/>
              <w:right w:w="180" w:type="dxa"/>
            </w:tcMar>
            <w:vAlign w:val="center"/>
            <w:hideMark/>
          </w:tcPr>
          <w:p w14:paraId="443DBFEB" w14:textId="77777777" w:rsidR="008932A6" w:rsidRPr="002557C0" w:rsidRDefault="008932A6" w:rsidP="0005058B">
            <w:pPr>
              <w:pStyle w:val="NormalWeb"/>
              <w:ind w:left="30" w:right="30"/>
              <w:rPr>
                <w:rFonts w:ascii="Calibri" w:hAnsi="Calibri" w:cs="Calibri"/>
              </w:rPr>
            </w:pPr>
            <w:r w:rsidRPr="002557C0">
              <w:rPr>
                <w:rFonts w:ascii="Calibri" w:hAnsi="Calibri" w:cs="Calibri"/>
              </w:rPr>
              <w:t>Always take the time to calm down before you respond to someone.</w:t>
            </w:r>
          </w:p>
          <w:p w14:paraId="0FF87BB5"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Never send a message when you are upset. Instead, save a draft of the message for a period of time, re-read and adjust it, or consider not sending it at all.</w:t>
            </w:r>
          </w:p>
        </w:tc>
        <w:tc>
          <w:tcPr>
            <w:tcW w:w="5953" w:type="dxa"/>
            <w:vAlign w:val="center"/>
          </w:tcPr>
          <w:p w14:paraId="4AAE805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Tire sempre tempo para se acalmar antes de responder a alguém.</w:t>
            </w:r>
          </w:p>
          <w:p w14:paraId="237F065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Nunca envie uma mensagem quando estiver alterado(a). Em vez disso, guarde um rascunho da mensagem durante um período de tempo, releia-o e ajuste-o, ou considere não a enviar.</w:t>
            </w:r>
          </w:p>
        </w:tc>
      </w:tr>
      <w:tr w:rsidR="008932A6" w:rsidRPr="00382AD8" w14:paraId="0D7AE2D9" w14:textId="77777777" w:rsidTr="002915AB">
        <w:tc>
          <w:tcPr>
            <w:tcW w:w="1702" w:type="dxa"/>
            <w:shd w:val="clear" w:color="auto" w:fill="D9E2F3" w:themeFill="accent1" w:themeFillTint="33"/>
            <w:tcMar>
              <w:top w:w="120" w:type="dxa"/>
              <w:left w:w="180" w:type="dxa"/>
              <w:bottom w:w="120" w:type="dxa"/>
              <w:right w:w="180" w:type="dxa"/>
            </w:tcMar>
            <w:hideMark/>
          </w:tcPr>
          <w:p w14:paraId="698109AE" w14:textId="77777777" w:rsidR="008932A6" w:rsidRPr="002557C0" w:rsidRDefault="00DB0AD1" w:rsidP="0005058B">
            <w:pPr>
              <w:spacing w:before="30" w:after="30"/>
              <w:ind w:left="30" w:right="30"/>
              <w:rPr>
                <w:rFonts w:ascii="Calibri" w:hAnsi="Calibri" w:cs="Calibri"/>
                <w:sz w:val="16"/>
              </w:rPr>
            </w:pPr>
            <w:hyperlink r:id="rId90" w:tgtFrame="_blank" w:history="1">
              <w:r w:rsidR="008932A6" w:rsidRPr="002557C0">
                <w:rPr>
                  <w:rStyle w:val="Hyperlink"/>
                  <w:rFonts w:ascii="Calibri" w:hAnsi="Calibri" w:cs="Calibri"/>
                  <w:sz w:val="16"/>
                </w:rPr>
                <w:t>Screen 31</w:t>
              </w:r>
            </w:hyperlink>
          </w:p>
          <w:p w14:paraId="165D55A5" w14:textId="77777777" w:rsidR="008932A6" w:rsidRPr="002557C0" w:rsidRDefault="00DB0AD1" w:rsidP="0005058B">
            <w:pPr>
              <w:ind w:left="30" w:right="30"/>
              <w:rPr>
                <w:rFonts w:ascii="Calibri" w:eastAsia="Times New Roman" w:hAnsi="Calibri" w:cs="Calibri"/>
                <w:sz w:val="16"/>
                <w:lang w:val="pt-PT"/>
              </w:rPr>
            </w:pPr>
            <w:hyperlink r:id="rId91" w:tgtFrame="_blank" w:history="1">
              <w:r w:rsidR="008932A6" w:rsidRPr="002557C0">
                <w:rPr>
                  <w:rStyle w:val="Hyperlink"/>
                  <w:rFonts w:ascii="Calibri" w:hAnsi="Calibri" w:cs="Calibri"/>
                  <w:sz w:val="16"/>
                </w:rPr>
                <w:t>41_C_32</w:t>
              </w:r>
            </w:hyperlink>
          </w:p>
        </w:tc>
        <w:tc>
          <w:tcPr>
            <w:tcW w:w="5670" w:type="dxa"/>
            <w:shd w:val="clear" w:color="auto" w:fill="auto"/>
            <w:tcMar>
              <w:top w:w="120" w:type="dxa"/>
              <w:left w:w="180" w:type="dxa"/>
              <w:bottom w:w="120" w:type="dxa"/>
              <w:right w:w="180" w:type="dxa"/>
            </w:tcMar>
            <w:vAlign w:val="center"/>
            <w:hideMark/>
          </w:tcPr>
          <w:p w14:paraId="15AB50F8" w14:textId="77777777" w:rsidR="008932A6" w:rsidRPr="002557C0" w:rsidRDefault="008932A6" w:rsidP="0005058B">
            <w:pPr>
              <w:pStyle w:val="NormalWeb"/>
              <w:ind w:left="30" w:right="30"/>
              <w:rPr>
                <w:rFonts w:ascii="Calibri" w:hAnsi="Calibri" w:cs="Calibri"/>
              </w:rPr>
            </w:pPr>
            <w:r w:rsidRPr="002557C0">
              <w:rPr>
                <w:rFonts w:ascii="Calibri" w:hAnsi="Calibri" w:cs="Calibri"/>
              </w:rPr>
              <w:t>Here are some other ways to regulate your emotions when communicating.</w:t>
            </w:r>
          </w:p>
          <w:p w14:paraId="684DEC25" w14:textId="77777777" w:rsidR="008932A6" w:rsidRPr="002557C0" w:rsidRDefault="008932A6" w:rsidP="0005058B">
            <w:pPr>
              <w:pStyle w:val="NormalWeb"/>
              <w:ind w:left="30" w:right="30"/>
              <w:rPr>
                <w:rFonts w:ascii="Calibri" w:hAnsi="Calibri" w:cs="Calibri"/>
              </w:rPr>
            </w:pPr>
            <w:r w:rsidRPr="002557C0">
              <w:rPr>
                <w:rFonts w:ascii="Calibri" w:hAnsi="Calibri" w:cs="Calibri"/>
              </w:rPr>
              <w:t>Use neutral language. For example, using "issue" instead of "problem" or "challenge" rather than "disaster" keeps things more objective and less emotional.</w:t>
            </w:r>
          </w:p>
          <w:p w14:paraId="10692E2C" w14:textId="77777777" w:rsidR="008932A6" w:rsidRPr="002557C0" w:rsidRDefault="008932A6" w:rsidP="0005058B">
            <w:pPr>
              <w:pStyle w:val="NormalWeb"/>
              <w:ind w:left="30" w:right="30"/>
              <w:rPr>
                <w:rFonts w:ascii="Calibri" w:hAnsi="Calibri" w:cs="Calibri"/>
              </w:rPr>
            </w:pPr>
            <w:r w:rsidRPr="002557C0">
              <w:rPr>
                <w:rFonts w:ascii="Calibri" w:hAnsi="Calibri" w:cs="Calibri"/>
              </w:rPr>
              <w:lastRenderedPageBreak/>
              <w:t>Avoid emotionally loaded terms, for example, “stupid,” “lazy,” or “dangerous.” Such words can be easily taken out of context.</w:t>
            </w:r>
          </w:p>
          <w:p w14:paraId="2E1D0296"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Finally, if you ever have any doubt about something you are about to communicate, consult a colleague or your manager.</w:t>
            </w:r>
          </w:p>
        </w:tc>
        <w:tc>
          <w:tcPr>
            <w:tcW w:w="5953" w:type="dxa"/>
            <w:vAlign w:val="center"/>
          </w:tcPr>
          <w:p w14:paraId="29F8FB9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Aqui estão algumas outras formas de regular as suas emoções ao comunicar.</w:t>
            </w:r>
          </w:p>
          <w:p w14:paraId="4FD904E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Recorra a uma linguagem neutra. Por exemplo, utilize “questão” em vez de “problema” ou “desafio” em vez de “desastre” mantém as coisas mais objetivas e menos emotivas.</w:t>
            </w:r>
          </w:p>
          <w:p w14:paraId="539D25F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Evite termos emocionalmente fortes, por exemplo, “estúpido”, “preguiçoso”, ou “perigoso”. Tais palavras podem ser facilmente retiradas do contexto.</w:t>
            </w:r>
          </w:p>
          <w:p w14:paraId="4EC5989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Finalmente, se alguma vez tiver alguma dúvida sobre algo que está prestes a comunicar, consulte um(a) colega ou superior hierárquico(a).</w:t>
            </w:r>
          </w:p>
        </w:tc>
      </w:tr>
      <w:tr w:rsidR="008932A6" w:rsidRPr="002557C0" w14:paraId="64A844E6" w14:textId="77777777" w:rsidTr="002915AB">
        <w:tc>
          <w:tcPr>
            <w:tcW w:w="1702" w:type="dxa"/>
            <w:shd w:val="clear" w:color="auto" w:fill="D9E2F3" w:themeFill="accent1" w:themeFillTint="33"/>
            <w:tcMar>
              <w:top w:w="120" w:type="dxa"/>
              <w:left w:w="180" w:type="dxa"/>
              <w:bottom w:w="120" w:type="dxa"/>
              <w:right w:w="180" w:type="dxa"/>
            </w:tcMar>
            <w:hideMark/>
          </w:tcPr>
          <w:p w14:paraId="3E5D4F16" w14:textId="77777777" w:rsidR="008932A6" w:rsidRPr="002557C0" w:rsidRDefault="00DB0AD1" w:rsidP="0005058B">
            <w:pPr>
              <w:spacing w:before="30" w:after="30"/>
              <w:ind w:left="30" w:right="30"/>
              <w:rPr>
                <w:rFonts w:ascii="Calibri" w:hAnsi="Calibri" w:cs="Calibri"/>
                <w:sz w:val="16"/>
              </w:rPr>
            </w:pPr>
            <w:hyperlink r:id="rId92" w:tgtFrame="_blank" w:history="1">
              <w:r w:rsidR="008932A6" w:rsidRPr="002557C0">
                <w:rPr>
                  <w:rStyle w:val="Hyperlink"/>
                  <w:rFonts w:ascii="Calibri" w:hAnsi="Calibri" w:cs="Calibri"/>
                  <w:sz w:val="16"/>
                </w:rPr>
                <w:t>Screen 32</w:t>
              </w:r>
            </w:hyperlink>
          </w:p>
          <w:p w14:paraId="1CAFD7EF" w14:textId="77777777" w:rsidR="008932A6" w:rsidRPr="002557C0" w:rsidRDefault="00DB0AD1" w:rsidP="0005058B">
            <w:pPr>
              <w:ind w:left="30" w:right="30"/>
              <w:rPr>
                <w:rFonts w:ascii="Calibri" w:eastAsia="Times New Roman" w:hAnsi="Calibri" w:cs="Calibri"/>
                <w:sz w:val="16"/>
                <w:lang w:val="pt-PT"/>
              </w:rPr>
            </w:pPr>
            <w:hyperlink r:id="rId93" w:tgtFrame="_blank" w:history="1">
              <w:r w:rsidR="008932A6" w:rsidRPr="002557C0">
                <w:rPr>
                  <w:rStyle w:val="Hyperlink"/>
                  <w:rFonts w:ascii="Calibri" w:hAnsi="Calibri" w:cs="Calibri"/>
                  <w:sz w:val="16"/>
                </w:rPr>
                <w:t>42_C_33</w:t>
              </w:r>
            </w:hyperlink>
          </w:p>
        </w:tc>
        <w:tc>
          <w:tcPr>
            <w:tcW w:w="5670" w:type="dxa"/>
            <w:shd w:val="clear" w:color="auto" w:fill="auto"/>
            <w:tcMar>
              <w:top w:w="120" w:type="dxa"/>
              <w:left w:w="180" w:type="dxa"/>
              <w:bottom w:w="120" w:type="dxa"/>
              <w:right w:w="180" w:type="dxa"/>
            </w:tcMar>
            <w:vAlign w:val="center"/>
            <w:hideMark/>
          </w:tcPr>
          <w:p w14:paraId="20FBB69B"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Communicating carefully in a business environment requires us to consider how others are likely to interpret what we are saying.</w:t>
            </w:r>
          </w:p>
          <w:p w14:paraId="7399166C" w14:textId="77777777" w:rsidR="008932A6" w:rsidRPr="002557C0" w:rsidRDefault="008932A6" w:rsidP="0005058B">
            <w:pPr>
              <w:pStyle w:val="NormalWeb"/>
              <w:ind w:left="30" w:right="30"/>
              <w:rPr>
                <w:rFonts w:ascii="Calibri" w:hAnsi="Calibri" w:cs="Calibri"/>
              </w:rPr>
            </w:pPr>
            <w:r w:rsidRPr="002557C0">
              <w:rPr>
                <w:rFonts w:ascii="Calibri" w:hAnsi="Calibri" w:cs="Calibri"/>
              </w:rPr>
              <w:t>Use clear, precise, unambiguous language</w:t>
            </w:r>
          </w:p>
          <w:p w14:paraId="52FE1D54" w14:textId="77777777" w:rsidR="008932A6" w:rsidRPr="002557C0" w:rsidRDefault="008932A6" w:rsidP="0005058B">
            <w:pPr>
              <w:numPr>
                <w:ilvl w:val="0"/>
                <w:numId w:val="4"/>
              </w:numPr>
              <w:spacing w:before="100" w:beforeAutospacing="1" w:after="100" w:afterAutospacing="1"/>
              <w:ind w:left="750" w:right="30"/>
              <w:rPr>
                <w:rFonts w:ascii="Calibri" w:hAnsi="Calibri" w:cs="Calibri"/>
              </w:rPr>
            </w:pPr>
            <w:r w:rsidRPr="002557C0">
              <w:rPr>
                <w:rFonts w:ascii="Calibri" w:hAnsi="Calibri" w:cs="Calibri"/>
              </w:rPr>
              <w:t>Choose words that are simple to understand.</w:t>
            </w:r>
          </w:p>
          <w:p w14:paraId="79B7EF29" w14:textId="77777777" w:rsidR="008932A6" w:rsidRPr="002557C0" w:rsidRDefault="008932A6" w:rsidP="0005058B">
            <w:pPr>
              <w:numPr>
                <w:ilvl w:val="0"/>
                <w:numId w:val="4"/>
              </w:numPr>
              <w:spacing w:before="100" w:beforeAutospacing="1" w:after="100" w:afterAutospacing="1"/>
              <w:ind w:left="750" w:right="30"/>
              <w:rPr>
                <w:rFonts w:ascii="Calibri" w:hAnsi="Calibri" w:cs="Calibri"/>
              </w:rPr>
            </w:pPr>
            <w:r w:rsidRPr="002557C0">
              <w:rPr>
                <w:rFonts w:ascii="Calibri" w:hAnsi="Calibri" w:cs="Calibri"/>
              </w:rPr>
              <w:t>Check to make sure you have provided sufficient context.</w:t>
            </w:r>
          </w:p>
          <w:p w14:paraId="205EFB52" w14:textId="77777777" w:rsidR="008932A6" w:rsidRPr="002557C0" w:rsidRDefault="008932A6" w:rsidP="0005058B">
            <w:pPr>
              <w:numPr>
                <w:ilvl w:val="0"/>
                <w:numId w:val="4"/>
              </w:numPr>
              <w:spacing w:before="100" w:beforeAutospacing="1" w:after="100" w:afterAutospacing="1"/>
              <w:ind w:left="750" w:right="30"/>
              <w:rPr>
                <w:rFonts w:ascii="Calibri" w:hAnsi="Calibri" w:cs="Calibri"/>
              </w:rPr>
            </w:pPr>
            <w:r w:rsidRPr="002557C0">
              <w:rPr>
                <w:rFonts w:ascii="Calibri" w:hAnsi="Calibri" w:cs="Calibri"/>
              </w:rPr>
              <w:t>Avoid using legal terms - unless you are a lawyer and have been authorized to provide a legal opinion.</w:t>
            </w:r>
          </w:p>
          <w:p w14:paraId="76DC4357" w14:textId="77777777" w:rsidR="008932A6" w:rsidRPr="002557C0" w:rsidRDefault="008932A6" w:rsidP="0005058B">
            <w:pPr>
              <w:numPr>
                <w:ilvl w:val="0"/>
                <w:numId w:val="4"/>
              </w:numPr>
              <w:spacing w:before="100" w:beforeAutospacing="1" w:after="100" w:afterAutospacing="1"/>
              <w:ind w:left="750" w:right="30"/>
              <w:rPr>
                <w:rFonts w:ascii="Calibri" w:hAnsi="Calibri" w:cs="Calibri"/>
              </w:rPr>
            </w:pPr>
            <w:r w:rsidRPr="002557C0">
              <w:rPr>
                <w:rFonts w:ascii="Calibri" w:hAnsi="Calibri" w:cs="Calibri"/>
              </w:rPr>
              <w:t>Avoid the use of emojis and emoticons.</w:t>
            </w:r>
          </w:p>
          <w:p w14:paraId="7B10568A" w14:textId="77777777" w:rsidR="008932A6" w:rsidRPr="002557C0" w:rsidRDefault="008932A6" w:rsidP="0005058B">
            <w:pPr>
              <w:numPr>
                <w:ilvl w:val="0"/>
                <w:numId w:val="4"/>
              </w:numPr>
              <w:spacing w:before="100" w:beforeAutospacing="1" w:after="100" w:afterAutospacing="1"/>
              <w:ind w:left="750" w:right="30"/>
              <w:rPr>
                <w:rFonts w:ascii="Calibri" w:hAnsi="Calibri" w:cs="Calibri"/>
              </w:rPr>
            </w:pPr>
            <w:r w:rsidRPr="002557C0">
              <w:rPr>
                <w:rFonts w:ascii="Calibri" w:hAnsi="Calibri" w:cs="Calibri"/>
              </w:rPr>
              <w:t>Avoid assumptions and the presentation of opinions as facts.</w:t>
            </w:r>
          </w:p>
          <w:p w14:paraId="3CD4E8BD" w14:textId="77777777" w:rsidR="008932A6" w:rsidRPr="002557C0" w:rsidRDefault="008932A6" w:rsidP="0005058B">
            <w:pPr>
              <w:pStyle w:val="NormalWeb"/>
              <w:ind w:left="30" w:right="30"/>
              <w:rPr>
                <w:rFonts w:ascii="Calibri" w:hAnsi="Calibri" w:cs="Calibri"/>
              </w:rPr>
            </w:pPr>
            <w:r w:rsidRPr="002557C0">
              <w:rPr>
                <w:rFonts w:ascii="Calibri" w:hAnsi="Calibri" w:cs="Calibri"/>
              </w:rPr>
              <w:t>Regulate your tone</w:t>
            </w:r>
          </w:p>
          <w:p w14:paraId="4EF17732" w14:textId="77777777" w:rsidR="008932A6" w:rsidRPr="002557C0" w:rsidRDefault="008932A6" w:rsidP="0005058B">
            <w:pPr>
              <w:pStyle w:val="NormalWeb"/>
              <w:ind w:left="30" w:right="30"/>
              <w:rPr>
                <w:rFonts w:ascii="Calibri" w:hAnsi="Calibri" w:cs="Calibri"/>
              </w:rPr>
            </w:pPr>
            <w:r w:rsidRPr="002557C0">
              <w:rPr>
                <w:rFonts w:ascii="Calibri" w:hAnsi="Calibri" w:cs="Calibri"/>
              </w:rPr>
              <w:t>How we say something is just as important as what we say:</w:t>
            </w:r>
          </w:p>
          <w:p w14:paraId="20769F85" w14:textId="77777777" w:rsidR="008932A6" w:rsidRPr="002557C0" w:rsidRDefault="008932A6" w:rsidP="0005058B">
            <w:pPr>
              <w:numPr>
                <w:ilvl w:val="0"/>
                <w:numId w:val="5"/>
              </w:numPr>
              <w:spacing w:before="100" w:beforeAutospacing="1" w:after="100" w:afterAutospacing="1"/>
              <w:ind w:left="750" w:right="30"/>
              <w:rPr>
                <w:rFonts w:ascii="Calibri" w:hAnsi="Calibri" w:cs="Calibri"/>
              </w:rPr>
            </w:pPr>
            <w:r w:rsidRPr="002557C0">
              <w:rPr>
                <w:rFonts w:ascii="Calibri" w:hAnsi="Calibri" w:cs="Calibri"/>
              </w:rPr>
              <w:t xml:space="preserve">Sarcastic, ironic, and humorous tones are </w:t>
            </w:r>
            <w:r w:rsidRPr="002557C0">
              <w:rPr>
                <w:rFonts w:ascii="Calibri" w:hAnsi="Calibri" w:cs="Calibri"/>
              </w:rPr>
              <w:lastRenderedPageBreak/>
              <w:t>often misinterpreted in business communications.</w:t>
            </w:r>
          </w:p>
          <w:p w14:paraId="01D26971" w14:textId="77777777" w:rsidR="008932A6" w:rsidRPr="002557C0" w:rsidRDefault="008932A6" w:rsidP="0005058B">
            <w:pPr>
              <w:numPr>
                <w:ilvl w:val="0"/>
                <w:numId w:val="5"/>
              </w:numPr>
              <w:spacing w:before="100" w:beforeAutospacing="1" w:after="100" w:afterAutospacing="1"/>
              <w:ind w:left="750" w:right="30"/>
              <w:rPr>
                <w:rFonts w:ascii="Calibri" w:hAnsi="Calibri" w:cs="Calibri"/>
              </w:rPr>
            </w:pPr>
            <w:r w:rsidRPr="002557C0">
              <w:rPr>
                <w:rFonts w:ascii="Calibri" w:hAnsi="Calibri" w:cs="Calibri"/>
              </w:rPr>
              <w:t>Misperceptions can also be caused by the use of secretive and conspiratorial tones and language.</w:t>
            </w:r>
          </w:p>
          <w:p w14:paraId="0023C967"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Control your emotions</w:t>
            </w:r>
          </w:p>
          <w:p w14:paraId="77F2347B" w14:textId="77777777" w:rsidR="008932A6" w:rsidRPr="002557C0" w:rsidRDefault="008932A6" w:rsidP="0005058B">
            <w:pPr>
              <w:numPr>
                <w:ilvl w:val="0"/>
                <w:numId w:val="6"/>
              </w:numPr>
              <w:spacing w:before="100" w:beforeAutospacing="1" w:after="100" w:afterAutospacing="1"/>
              <w:ind w:left="750" w:right="30"/>
              <w:rPr>
                <w:rFonts w:ascii="Calibri" w:hAnsi="Calibri" w:cs="Calibri"/>
              </w:rPr>
            </w:pPr>
            <w:r w:rsidRPr="002557C0">
              <w:rPr>
                <w:rFonts w:ascii="Calibri" w:hAnsi="Calibri" w:cs="Calibri"/>
              </w:rPr>
              <w:t>Always take the time to calm down before you respond to someone.</w:t>
            </w:r>
          </w:p>
          <w:p w14:paraId="21D44F23" w14:textId="77777777" w:rsidR="008932A6" w:rsidRPr="002557C0" w:rsidRDefault="008932A6" w:rsidP="0005058B">
            <w:pPr>
              <w:numPr>
                <w:ilvl w:val="0"/>
                <w:numId w:val="6"/>
              </w:numPr>
              <w:spacing w:before="100" w:beforeAutospacing="1" w:after="100" w:afterAutospacing="1"/>
              <w:ind w:left="750" w:right="30"/>
              <w:rPr>
                <w:rFonts w:ascii="Calibri" w:hAnsi="Calibri" w:cs="Calibri"/>
              </w:rPr>
            </w:pPr>
            <w:r w:rsidRPr="002557C0">
              <w:rPr>
                <w:rFonts w:ascii="Calibri" w:hAnsi="Calibri" w:cs="Calibri"/>
              </w:rPr>
              <w:t>Use neutral language.</w:t>
            </w:r>
          </w:p>
          <w:p w14:paraId="68ECB021" w14:textId="77777777" w:rsidR="008932A6" w:rsidRPr="002557C0" w:rsidRDefault="008932A6" w:rsidP="0005058B">
            <w:pPr>
              <w:numPr>
                <w:ilvl w:val="0"/>
                <w:numId w:val="6"/>
              </w:numPr>
              <w:spacing w:before="100" w:beforeAutospacing="1" w:after="100" w:afterAutospacing="1"/>
              <w:ind w:left="750" w:right="30"/>
              <w:rPr>
                <w:rFonts w:ascii="Calibri" w:eastAsia="Times New Roman" w:hAnsi="Calibri" w:cs="Calibri"/>
                <w:lang w:val="pt-PT"/>
              </w:rPr>
            </w:pPr>
            <w:r w:rsidRPr="002557C0">
              <w:rPr>
                <w:rFonts w:ascii="Calibri" w:hAnsi="Calibri" w:cs="Calibri"/>
              </w:rPr>
              <w:t>Avoid emotionally loaded terms.</w:t>
            </w:r>
          </w:p>
        </w:tc>
        <w:tc>
          <w:tcPr>
            <w:tcW w:w="5953" w:type="dxa"/>
            <w:vAlign w:val="center"/>
          </w:tcPr>
          <w:p w14:paraId="5B2DC79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Comunicar cuidadosamente num ambiente empresarial exige que consideremos como é que outras pessoas podem interpretar o que estamos a dizer.</w:t>
            </w:r>
          </w:p>
          <w:p w14:paraId="064ED16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Utilize uma linguagem clara, precisa, inequívoca</w:t>
            </w:r>
          </w:p>
          <w:p w14:paraId="18C37B2A" w14:textId="77777777" w:rsidR="008932A6" w:rsidRPr="002557C0" w:rsidRDefault="008932A6" w:rsidP="0005058B">
            <w:pPr>
              <w:numPr>
                <w:ilvl w:val="0"/>
                <w:numId w:val="4"/>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Escolha palavras que sejam fáceis de entender.</w:t>
            </w:r>
          </w:p>
          <w:p w14:paraId="1E58B694" w14:textId="77777777" w:rsidR="008932A6" w:rsidRPr="002557C0" w:rsidRDefault="008932A6" w:rsidP="0005058B">
            <w:pPr>
              <w:numPr>
                <w:ilvl w:val="0"/>
                <w:numId w:val="4"/>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Certifique-se que forneceu contexto suficiente.</w:t>
            </w:r>
          </w:p>
          <w:p w14:paraId="4C6107B5" w14:textId="77777777" w:rsidR="008932A6" w:rsidRPr="002557C0" w:rsidRDefault="008932A6" w:rsidP="0005058B">
            <w:pPr>
              <w:numPr>
                <w:ilvl w:val="0"/>
                <w:numId w:val="4"/>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Evite utilizar termos legais, a menos que seja advogado(a) e tenha sido autorizado(a) a emitir um parecer jurídico.</w:t>
            </w:r>
          </w:p>
          <w:p w14:paraId="41719095" w14:textId="77777777" w:rsidR="008932A6" w:rsidRPr="002557C0" w:rsidRDefault="008932A6" w:rsidP="0005058B">
            <w:pPr>
              <w:numPr>
                <w:ilvl w:val="0"/>
                <w:numId w:val="4"/>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Evite o uso de emojis e emoticons.</w:t>
            </w:r>
          </w:p>
          <w:p w14:paraId="3CC47833" w14:textId="77777777" w:rsidR="008932A6" w:rsidRPr="002557C0" w:rsidRDefault="008932A6" w:rsidP="0005058B">
            <w:pPr>
              <w:numPr>
                <w:ilvl w:val="0"/>
                <w:numId w:val="4"/>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Evite pressupostos e a apresentação de opiniões como factos.</w:t>
            </w:r>
          </w:p>
          <w:p w14:paraId="58440EB9"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Regule o seu tom</w:t>
            </w:r>
          </w:p>
          <w:p w14:paraId="45F5B30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forma como dizemos algo é tão importante como o que dizemos:</w:t>
            </w:r>
          </w:p>
          <w:p w14:paraId="7DE151D4" w14:textId="77777777" w:rsidR="008932A6" w:rsidRPr="002557C0" w:rsidRDefault="008932A6" w:rsidP="0005058B">
            <w:pPr>
              <w:numPr>
                <w:ilvl w:val="0"/>
                <w:numId w:val="5"/>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 xml:space="preserve">O tom sarcástico, irónico e humorístico é frequentemente mal interpretado em comunicações </w:t>
            </w:r>
            <w:r w:rsidRPr="002557C0">
              <w:rPr>
                <w:rFonts w:ascii="Calibri" w:eastAsia="Calibri" w:hAnsi="Calibri" w:cs="Calibri"/>
                <w:lang w:val="pt-PT"/>
              </w:rPr>
              <w:lastRenderedPageBreak/>
              <w:t>empresariais.</w:t>
            </w:r>
          </w:p>
          <w:p w14:paraId="480D26C1" w14:textId="77777777" w:rsidR="008932A6" w:rsidRPr="002557C0" w:rsidRDefault="008932A6" w:rsidP="0005058B">
            <w:pPr>
              <w:numPr>
                <w:ilvl w:val="0"/>
                <w:numId w:val="5"/>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Os mal-entendidos também podem originar-se devido à utilização de um tom e uma linguagem sigilosos e conspiratórios.</w:t>
            </w:r>
          </w:p>
          <w:p w14:paraId="3B9493F4"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Controlar as suas emoções</w:t>
            </w:r>
          </w:p>
          <w:p w14:paraId="4DFCC950" w14:textId="77777777" w:rsidR="008932A6" w:rsidRPr="002557C0" w:rsidRDefault="008932A6" w:rsidP="0005058B">
            <w:pPr>
              <w:numPr>
                <w:ilvl w:val="0"/>
                <w:numId w:val="6"/>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Tire sempre tempo para se acalmar antes de responder a alguém.</w:t>
            </w:r>
          </w:p>
          <w:p w14:paraId="75C3DB73" w14:textId="77777777" w:rsidR="008932A6" w:rsidRPr="002557C0" w:rsidRDefault="008932A6" w:rsidP="0005058B">
            <w:pPr>
              <w:numPr>
                <w:ilvl w:val="0"/>
                <w:numId w:val="6"/>
              </w:numPr>
              <w:spacing w:before="100" w:beforeAutospacing="1" w:after="100" w:afterAutospacing="1"/>
              <w:ind w:left="750" w:right="30"/>
              <w:rPr>
                <w:rFonts w:ascii="Calibri" w:eastAsia="Calibri" w:hAnsi="Calibri" w:cs="Calibri"/>
                <w:lang w:val="pt-PT"/>
              </w:rPr>
            </w:pPr>
            <w:r w:rsidRPr="002557C0">
              <w:rPr>
                <w:rFonts w:ascii="Calibri" w:eastAsia="Calibri" w:hAnsi="Calibri" w:cs="Calibri"/>
                <w:lang w:val="pt-PT"/>
              </w:rPr>
              <w:t>Recorra a uma linguagem neutra.</w:t>
            </w:r>
          </w:p>
          <w:p w14:paraId="75C6BF5D" w14:textId="77777777" w:rsidR="008932A6" w:rsidRPr="002557C0" w:rsidRDefault="008932A6" w:rsidP="0005058B">
            <w:pPr>
              <w:numPr>
                <w:ilvl w:val="0"/>
                <w:numId w:val="6"/>
              </w:numPr>
              <w:spacing w:before="100" w:beforeAutospacing="1" w:after="100" w:afterAutospacing="1"/>
              <w:ind w:left="750" w:right="30"/>
              <w:rPr>
                <w:rFonts w:ascii="Calibri" w:hAnsi="Calibri" w:cs="Calibri"/>
              </w:rPr>
            </w:pPr>
            <w:r w:rsidRPr="002557C0">
              <w:rPr>
                <w:rFonts w:ascii="Calibri" w:eastAsia="Calibri" w:hAnsi="Calibri" w:cs="Calibri"/>
                <w:lang w:val="pt-PT"/>
              </w:rPr>
              <w:t>Evitar termos emocionalmente fortes.</w:t>
            </w:r>
          </w:p>
        </w:tc>
      </w:tr>
      <w:tr w:rsidR="008932A6" w:rsidRPr="00382AD8" w14:paraId="2AA06131" w14:textId="77777777" w:rsidTr="002915AB">
        <w:tc>
          <w:tcPr>
            <w:tcW w:w="1702" w:type="dxa"/>
            <w:shd w:val="clear" w:color="auto" w:fill="D9E2F3" w:themeFill="accent1" w:themeFillTint="33"/>
            <w:tcMar>
              <w:top w:w="120" w:type="dxa"/>
              <w:left w:w="180" w:type="dxa"/>
              <w:bottom w:w="120" w:type="dxa"/>
              <w:right w:w="180" w:type="dxa"/>
            </w:tcMar>
            <w:hideMark/>
          </w:tcPr>
          <w:p w14:paraId="26681DF9" w14:textId="77777777" w:rsidR="008932A6" w:rsidRPr="002557C0" w:rsidRDefault="00DB0AD1" w:rsidP="0005058B">
            <w:pPr>
              <w:spacing w:before="30" w:after="30"/>
              <w:ind w:left="30" w:right="30"/>
              <w:rPr>
                <w:rFonts w:ascii="Calibri" w:hAnsi="Calibri" w:cs="Calibri"/>
                <w:sz w:val="16"/>
              </w:rPr>
            </w:pPr>
            <w:hyperlink r:id="rId94" w:tgtFrame="_blank" w:history="1">
              <w:r w:rsidR="008932A6" w:rsidRPr="002557C0">
                <w:rPr>
                  <w:rStyle w:val="Hyperlink"/>
                  <w:rFonts w:ascii="Calibri" w:hAnsi="Calibri" w:cs="Calibri"/>
                  <w:sz w:val="16"/>
                </w:rPr>
                <w:t>Screen 33</w:t>
              </w:r>
            </w:hyperlink>
          </w:p>
          <w:p w14:paraId="03529AF3" w14:textId="77777777" w:rsidR="008932A6" w:rsidRPr="002557C0" w:rsidRDefault="00DB0AD1" w:rsidP="0005058B">
            <w:pPr>
              <w:ind w:left="30" w:right="30"/>
              <w:rPr>
                <w:rFonts w:ascii="Calibri" w:eastAsia="Times New Roman" w:hAnsi="Calibri" w:cs="Calibri"/>
                <w:sz w:val="16"/>
              </w:rPr>
            </w:pPr>
            <w:hyperlink r:id="rId95" w:tgtFrame="_blank" w:history="1">
              <w:r w:rsidR="008932A6" w:rsidRPr="002557C0">
                <w:rPr>
                  <w:rStyle w:val="Hyperlink"/>
                  <w:rFonts w:ascii="Calibri" w:hAnsi="Calibri" w:cs="Calibri"/>
                  <w:sz w:val="16"/>
                </w:rPr>
                <w:t>43_C_34</w:t>
              </w:r>
            </w:hyperlink>
          </w:p>
        </w:tc>
        <w:tc>
          <w:tcPr>
            <w:tcW w:w="5670" w:type="dxa"/>
            <w:shd w:val="clear" w:color="auto" w:fill="auto"/>
            <w:tcMar>
              <w:top w:w="120" w:type="dxa"/>
              <w:left w:w="180" w:type="dxa"/>
              <w:bottom w:w="120" w:type="dxa"/>
              <w:right w:w="180" w:type="dxa"/>
            </w:tcMar>
            <w:vAlign w:val="center"/>
            <w:hideMark/>
          </w:tcPr>
          <w:p w14:paraId="130F0651" w14:textId="77777777" w:rsidR="008932A6" w:rsidRPr="002557C0" w:rsidRDefault="008932A6" w:rsidP="0005058B">
            <w:pPr>
              <w:pStyle w:val="NormalWeb"/>
              <w:ind w:left="30" w:right="30"/>
              <w:rPr>
                <w:rFonts w:ascii="Calibri" w:hAnsi="Calibri" w:cs="Calibri"/>
              </w:rPr>
            </w:pPr>
            <w:r w:rsidRPr="002557C0">
              <w:rPr>
                <w:rFonts w:ascii="Calibri" w:hAnsi="Calibri" w:cs="Calibri"/>
              </w:rPr>
              <w:t>In this section, you will learn how to select the most appropriate channel and tools to communicate your message.</w:t>
            </w:r>
          </w:p>
        </w:tc>
        <w:tc>
          <w:tcPr>
            <w:tcW w:w="5953" w:type="dxa"/>
            <w:vAlign w:val="center"/>
          </w:tcPr>
          <w:p w14:paraId="4272011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Nesta secção, aprenderá como escolher o canal e as ferramentas mais apropriadas para comunicar a sua mensagem.</w:t>
            </w:r>
          </w:p>
        </w:tc>
      </w:tr>
      <w:tr w:rsidR="008932A6" w:rsidRPr="00382AD8" w14:paraId="427C5968" w14:textId="77777777" w:rsidTr="002915AB">
        <w:tc>
          <w:tcPr>
            <w:tcW w:w="1702" w:type="dxa"/>
            <w:shd w:val="clear" w:color="auto" w:fill="D9E2F3" w:themeFill="accent1" w:themeFillTint="33"/>
            <w:tcMar>
              <w:top w:w="120" w:type="dxa"/>
              <w:left w:w="180" w:type="dxa"/>
              <w:bottom w:w="120" w:type="dxa"/>
              <w:right w:w="180" w:type="dxa"/>
            </w:tcMar>
            <w:hideMark/>
          </w:tcPr>
          <w:p w14:paraId="65BD511E" w14:textId="77777777" w:rsidR="008932A6" w:rsidRPr="002557C0" w:rsidRDefault="00DB0AD1" w:rsidP="0005058B">
            <w:pPr>
              <w:spacing w:before="30" w:after="30"/>
              <w:ind w:left="30" w:right="30"/>
              <w:rPr>
                <w:rFonts w:ascii="Calibri" w:hAnsi="Calibri" w:cs="Calibri"/>
                <w:sz w:val="16"/>
              </w:rPr>
            </w:pPr>
            <w:hyperlink r:id="rId96" w:tgtFrame="_blank" w:history="1">
              <w:r w:rsidR="008932A6" w:rsidRPr="002557C0">
                <w:rPr>
                  <w:rStyle w:val="Hyperlink"/>
                  <w:rFonts w:ascii="Calibri" w:hAnsi="Calibri" w:cs="Calibri"/>
                  <w:sz w:val="16"/>
                </w:rPr>
                <w:t>Screen 34</w:t>
              </w:r>
            </w:hyperlink>
          </w:p>
          <w:p w14:paraId="2ADDCE35" w14:textId="77777777" w:rsidR="008932A6" w:rsidRPr="002557C0" w:rsidRDefault="00DB0AD1" w:rsidP="0005058B">
            <w:pPr>
              <w:ind w:left="30" w:right="30"/>
              <w:rPr>
                <w:rFonts w:ascii="Calibri" w:eastAsia="Times New Roman" w:hAnsi="Calibri" w:cs="Calibri"/>
                <w:sz w:val="16"/>
                <w:lang w:val="pt-PT"/>
              </w:rPr>
            </w:pPr>
            <w:hyperlink r:id="rId97" w:tgtFrame="_blank" w:history="1">
              <w:r w:rsidR="008932A6" w:rsidRPr="002557C0">
                <w:rPr>
                  <w:rStyle w:val="Hyperlink"/>
                  <w:rFonts w:ascii="Calibri" w:hAnsi="Calibri" w:cs="Calibri"/>
                  <w:sz w:val="16"/>
                </w:rPr>
                <w:t>44_C_35</w:t>
              </w:r>
            </w:hyperlink>
          </w:p>
        </w:tc>
        <w:tc>
          <w:tcPr>
            <w:tcW w:w="5670" w:type="dxa"/>
            <w:shd w:val="clear" w:color="auto" w:fill="auto"/>
            <w:tcMar>
              <w:top w:w="120" w:type="dxa"/>
              <w:left w:w="180" w:type="dxa"/>
              <w:bottom w:w="120" w:type="dxa"/>
              <w:right w:w="180" w:type="dxa"/>
            </w:tcMar>
            <w:vAlign w:val="center"/>
            <w:hideMark/>
          </w:tcPr>
          <w:p w14:paraId="1A3C86B9"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The channel we use to communicate can have a significant impact on how we construct and convey our messages.</w:t>
            </w:r>
          </w:p>
          <w:p w14:paraId="1F0914EA"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This also determines how much control we have over messages once they have been created.</w:t>
            </w:r>
          </w:p>
        </w:tc>
        <w:tc>
          <w:tcPr>
            <w:tcW w:w="5953" w:type="dxa"/>
            <w:vAlign w:val="center"/>
          </w:tcPr>
          <w:p w14:paraId="3A74273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 canal que utilizamos para comunicar pode ter um impacto significativo na forma como formulamos e transmitimos as nossas mensagens.</w:t>
            </w:r>
          </w:p>
          <w:p w14:paraId="1510D9B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Isto também determina o controlo que temos sobre as mensagens depois de criadas.</w:t>
            </w:r>
          </w:p>
        </w:tc>
      </w:tr>
      <w:tr w:rsidR="008932A6" w:rsidRPr="00382AD8" w14:paraId="452E160D" w14:textId="77777777" w:rsidTr="002915AB">
        <w:tc>
          <w:tcPr>
            <w:tcW w:w="1702" w:type="dxa"/>
            <w:shd w:val="clear" w:color="auto" w:fill="D9E2F3" w:themeFill="accent1" w:themeFillTint="33"/>
            <w:tcMar>
              <w:top w:w="120" w:type="dxa"/>
              <w:left w:w="180" w:type="dxa"/>
              <w:bottom w:w="120" w:type="dxa"/>
              <w:right w:w="180" w:type="dxa"/>
            </w:tcMar>
            <w:hideMark/>
          </w:tcPr>
          <w:p w14:paraId="377EB928" w14:textId="77777777" w:rsidR="008932A6" w:rsidRPr="002557C0" w:rsidRDefault="00DB0AD1" w:rsidP="0005058B">
            <w:pPr>
              <w:spacing w:before="30" w:after="30"/>
              <w:ind w:left="30" w:right="30"/>
              <w:rPr>
                <w:rFonts w:ascii="Calibri" w:hAnsi="Calibri" w:cs="Calibri"/>
                <w:sz w:val="16"/>
              </w:rPr>
            </w:pPr>
            <w:hyperlink r:id="rId98" w:tgtFrame="_blank" w:history="1">
              <w:r w:rsidR="008932A6" w:rsidRPr="002557C0">
                <w:rPr>
                  <w:rStyle w:val="Hyperlink"/>
                  <w:rFonts w:ascii="Calibri" w:hAnsi="Calibri" w:cs="Calibri"/>
                  <w:sz w:val="16"/>
                </w:rPr>
                <w:t>Screen 35</w:t>
              </w:r>
            </w:hyperlink>
          </w:p>
          <w:p w14:paraId="13920D39" w14:textId="77777777" w:rsidR="008932A6" w:rsidRPr="002557C0" w:rsidRDefault="00DB0AD1" w:rsidP="0005058B">
            <w:pPr>
              <w:ind w:left="30" w:right="30"/>
              <w:rPr>
                <w:rFonts w:ascii="Calibri" w:eastAsia="Times New Roman" w:hAnsi="Calibri" w:cs="Calibri"/>
                <w:sz w:val="16"/>
                <w:lang w:val="pt-PT"/>
              </w:rPr>
            </w:pPr>
            <w:hyperlink r:id="rId99" w:tgtFrame="_blank" w:history="1">
              <w:r w:rsidR="008932A6" w:rsidRPr="002557C0">
                <w:rPr>
                  <w:rStyle w:val="Hyperlink"/>
                  <w:rFonts w:ascii="Calibri" w:hAnsi="Calibri" w:cs="Calibri"/>
                  <w:sz w:val="16"/>
                </w:rPr>
                <w:t>45_C_36</w:t>
              </w:r>
            </w:hyperlink>
          </w:p>
        </w:tc>
        <w:tc>
          <w:tcPr>
            <w:tcW w:w="5670" w:type="dxa"/>
            <w:shd w:val="clear" w:color="auto" w:fill="auto"/>
            <w:tcMar>
              <w:top w:w="120" w:type="dxa"/>
              <w:left w:w="180" w:type="dxa"/>
              <w:bottom w:w="120" w:type="dxa"/>
              <w:right w:w="180" w:type="dxa"/>
            </w:tcMar>
            <w:vAlign w:val="center"/>
            <w:hideMark/>
          </w:tcPr>
          <w:p w14:paraId="65120771"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Certain media are more effective and appropriate than others for communicating certain types of information.</w:t>
            </w:r>
          </w:p>
        </w:tc>
        <w:tc>
          <w:tcPr>
            <w:tcW w:w="5953" w:type="dxa"/>
            <w:vAlign w:val="center"/>
          </w:tcPr>
          <w:p w14:paraId="7FB45BA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Alguns meios multimédia são mais eficazes e adequados do que outros para comunicar determinados tipos de informação.</w:t>
            </w:r>
          </w:p>
        </w:tc>
      </w:tr>
      <w:tr w:rsidR="008932A6" w:rsidRPr="00382AD8" w14:paraId="2EC0C73D" w14:textId="77777777" w:rsidTr="002915AB">
        <w:tc>
          <w:tcPr>
            <w:tcW w:w="1702" w:type="dxa"/>
            <w:shd w:val="clear" w:color="auto" w:fill="D9E2F3" w:themeFill="accent1" w:themeFillTint="33"/>
            <w:tcMar>
              <w:top w:w="120" w:type="dxa"/>
              <w:left w:w="180" w:type="dxa"/>
              <w:bottom w:w="120" w:type="dxa"/>
              <w:right w:w="180" w:type="dxa"/>
            </w:tcMar>
            <w:hideMark/>
          </w:tcPr>
          <w:p w14:paraId="1410C3AC" w14:textId="77777777" w:rsidR="008932A6" w:rsidRPr="002557C0" w:rsidRDefault="00DB0AD1" w:rsidP="0005058B">
            <w:pPr>
              <w:spacing w:before="30" w:after="30"/>
              <w:ind w:left="30" w:right="30"/>
              <w:rPr>
                <w:rFonts w:ascii="Calibri" w:hAnsi="Calibri" w:cs="Calibri"/>
                <w:sz w:val="16"/>
              </w:rPr>
            </w:pPr>
            <w:hyperlink r:id="rId100" w:tgtFrame="_blank" w:history="1">
              <w:r w:rsidR="008932A6" w:rsidRPr="002557C0">
                <w:rPr>
                  <w:rStyle w:val="Hyperlink"/>
                  <w:rFonts w:ascii="Calibri" w:hAnsi="Calibri" w:cs="Calibri"/>
                  <w:sz w:val="16"/>
                </w:rPr>
                <w:t>Screen 36</w:t>
              </w:r>
            </w:hyperlink>
          </w:p>
          <w:p w14:paraId="622F53E1" w14:textId="77777777" w:rsidR="008932A6" w:rsidRPr="002557C0" w:rsidRDefault="00DB0AD1" w:rsidP="0005058B">
            <w:pPr>
              <w:ind w:left="30" w:right="30"/>
              <w:rPr>
                <w:rFonts w:ascii="Calibri" w:eastAsia="Times New Roman" w:hAnsi="Calibri" w:cs="Calibri"/>
                <w:sz w:val="16"/>
                <w:lang w:val="pt-PT"/>
              </w:rPr>
            </w:pPr>
            <w:hyperlink r:id="rId101" w:tgtFrame="_blank" w:history="1">
              <w:r w:rsidR="008932A6" w:rsidRPr="002557C0">
                <w:rPr>
                  <w:rStyle w:val="Hyperlink"/>
                  <w:rFonts w:ascii="Calibri" w:hAnsi="Calibri" w:cs="Calibri"/>
                  <w:sz w:val="16"/>
                </w:rPr>
                <w:t>46_C_37</w:t>
              </w:r>
            </w:hyperlink>
          </w:p>
        </w:tc>
        <w:tc>
          <w:tcPr>
            <w:tcW w:w="5670" w:type="dxa"/>
            <w:shd w:val="clear" w:color="auto" w:fill="auto"/>
            <w:tcMar>
              <w:top w:w="120" w:type="dxa"/>
              <w:left w:w="180" w:type="dxa"/>
              <w:bottom w:w="120" w:type="dxa"/>
              <w:right w:w="180" w:type="dxa"/>
            </w:tcMar>
            <w:vAlign w:val="center"/>
            <w:hideMark/>
          </w:tcPr>
          <w:p w14:paraId="4CB1D9FF"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Email, for example, is a great channel for creating and </w:t>
            </w:r>
            <w:r w:rsidRPr="002557C0">
              <w:rPr>
                <w:rFonts w:ascii="Calibri" w:hAnsi="Calibri" w:cs="Calibri"/>
              </w:rPr>
              <w:lastRenderedPageBreak/>
              <w:t>transmitting day-to-day business information.</w:t>
            </w:r>
          </w:p>
          <w:p w14:paraId="5E04DDC2" w14:textId="77777777" w:rsidR="008932A6" w:rsidRPr="002557C0" w:rsidRDefault="008932A6" w:rsidP="0005058B">
            <w:pPr>
              <w:pStyle w:val="NormalWeb"/>
              <w:ind w:left="30" w:right="30"/>
              <w:rPr>
                <w:rFonts w:ascii="Calibri" w:hAnsi="Calibri" w:cs="Calibri"/>
              </w:rPr>
            </w:pPr>
            <w:r w:rsidRPr="002557C0">
              <w:rPr>
                <w:rFonts w:ascii="Calibri" w:hAnsi="Calibri" w:cs="Calibri"/>
              </w:rPr>
              <w:t>Its speed and convenience make it a great tool for answering customer queries, updating colleagues on projects, forwarding proposals and reports, etc.</w:t>
            </w:r>
          </w:p>
          <w:p w14:paraId="7BBC384F"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Email, however, is not appropriate to use for sharing highly confidential information of a proprietary nature.</w:t>
            </w:r>
          </w:p>
        </w:tc>
        <w:tc>
          <w:tcPr>
            <w:tcW w:w="5953" w:type="dxa"/>
            <w:vAlign w:val="center"/>
          </w:tcPr>
          <w:p w14:paraId="7EC930E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 xml:space="preserve">O e-mail, por exemplo, é um ótimo canal para criar e </w:t>
            </w:r>
            <w:r w:rsidRPr="002557C0">
              <w:rPr>
                <w:rFonts w:ascii="Calibri" w:eastAsia="Calibri" w:hAnsi="Calibri" w:cs="Calibri"/>
                <w:lang w:val="pt-PT"/>
              </w:rPr>
              <w:lastRenderedPageBreak/>
              <w:t>transmitir informações empresariais do dia a dia.</w:t>
            </w:r>
          </w:p>
          <w:p w14:paraId="0766C24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sua velocidade e conveniência tornam-no uma excelente ferramenta para responder a questões de clientes, atualizar colegas quanto a projetos, reencaminhar propostas e relatórios, etc.</w:t>
            </w:r>
          </w:p>
          <w:p w14:paraId="0C36D61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No entanto, o e-mail não é adequado para partilhar informações altamente confidenciais de caráter proprietário.</w:t>
            </w:r>
          </w:p>
        </w:tc>
      </w:tr>
      <w:tr w:rsidR="008932A6" w:rsidRPr="00382AD8" w14:paraId="51568E5E" w14:textId="77777777" w:rsidTr="002915AB">
        <w:tc>
          <w:tcPr>
            <w:tcW w:w="1702" w:type="dxa"/>
            <w:shd w:val="clear" w:color="auto" w:fill="D9E2F3" w:themeFill="accent1" w:themeFillTint="33"/>
            <w:tcMar>
              <w:top w:w="120" w:type="dxa"/>
              <w:left w:w="180" w:type="dxa"/>
              <w:bottom w:w="120" w:type="dxa"/>
              <w:right w:w="180" w:type="dxa"/>
            </w:tcMar>
            <w:hideMark/>
          </w:tcPr>
          <w:p w14:paraId="34A84B8C" w14:textId="77777777" w:rsidR="008932A6" w:rsidRPr="002557C0" w:rsidRDefault="00DB0AD1" w:rsidP="0005058B">
            <w:pPr>
              <w:spacing w:before="30" w:after="30"/>
              <w:ind w:left="30" w:right="30"/>
              <w:rPr>
                <w:rFonts w:ascii="Calibri" w:hAnsi="Calibri" w:cs="Calibri"/>
                <w:sz w:val="16"/>
              </w:rPr>
            </w:pPr>
            <w:hyperlink r:id="rId102" w:tgtFrame="_blank" w:history="1">
              <w:r w:rsidR="008932A6" w:rsidRPr="002557C0">
                <w:rPr>
                  <w:rStyle w:val="Hyperlink"/>
                  <w:rFonts w:ascii="Calibri" w:hAnsi="Calibri" w:cs="Calibri"/>
                  <w:sz w:val="16"/>
                </w:rPr>
                <w:t>Screen 37</w:t>
              </w:r>
            </w:hyperlink>
          </w:p>
          <w:p w14:paraId="37671247" w14:textId="77777777" w:rsidR="008932A6" w:rsidRPr="002557C0" w:rsidRDefault="00DB0AD1" w:rsidP="0005058B">
            <w:pPr>
              <w:ind w:left="30" w:right="30"/>
              <w:rPr>
                <w:rFonts w:ascii="Calibri" w:eastAsia="Times New Roman" w:hAnsi="Calibri" w:cs="Calibri"/>
                <w:sz w:val="16"/>
                <w:lang w:val="pt-PT"/>
              </w:rPr>
            </w:pPr>
            <w:hyperlink r:id="rId103" w:tgtFrame="_blank" w:history="1">
              <w:r w:rsidR="008932A6" w:rsidRPr="002557C0">
                <w:rPr>
                  <w:rStyle w:val="Hyperlink"/>
                  <w:rFonts w:ascii="Calibri" w:hAnsi="Calibri" w:cs="Calibri"/>
                  <w:sz w:val="16"/>
                </w:rPr>
                <w:t>47_C_38</w:t>
              </w:r>
            </w:hyperlink>
          </w:p>
        </w:tc>
        <w:tc>
          <w:tcPr>
            <w:tcW w:w="5670" w:type="dxa"/>
            <w:shd w:val="clear" w:color="auto" w:fill="auto"/>
            <w:tcMar>
              <w:top w:w="120" w:type="dxa"/>
              <w:left w:w="180" w:type="dxa"/>
              <w:bottom w:w="120" w:type="dxa"/>
              <w:right w:w="180" w:type="dxa"/>
            </w:tcMar>
            <w:vAlign w:val="center"/>
            <w:hideMark/>
          </w:tcPr>
          <w:p w14:paraId="0834EE29" w14:textId="77777777" w:rsidR="008932A6" w:rsidRPr="002557C0" w:rsidRDefault="008932A6" w:rsidP="0005058B">
            <w:pPr>
              <w:pStyle w:val="NormalWeb"/>
              <w:ind w:left="30" w:right="30"/>
              <w:rPr>
                <w:rFonts w:ascii="Calibri" w:hAnsi="Calibri" w:cs="Calibri"/>
              </w:rPr>
            </w:pPr>
            <w:r w:rsidRPr="002557C0">
              <w:rPr>
                <w:rFonts w:ascii="Calibri" w:hAnsi="Calibri" w:cs="Calibri"/>
              </w:rPr>
              <w:t>Messages that are highly confidential in nature, or those requiring a lot of history and context, are best communicated in real time, either in person or over the phone.</w:t>
            </w:r>
          </w:p>
          <w:p w14:paraId="71A14F7E"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Always think about the type of information you are sharing, the audience receiving this information, and the best channel to use to communicate.</w:t>
            </w:r>
          </w:p>
        </w:tc>
        <w:tc>
          <w:tcPr>
            <w:tcW w:w="5953" w:type="dxa"/>
            <w:vAlign w:val="center"/>
          </w:tcPr>
          <w:p w14:paraId="5473823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melhor forma de comunicar mensagens de natureza altamente confidencial ou que requerem muito contexto e informação prévia é em tempo real, em pessoa ou por telefone.</w:t>
            </w:r>
          </w:p>
          <w:p w14:paraId="6E586CE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Pense sempre no tipo de informação que está a partilhar, no público-alvo recetor dessa informação e no melhor canal para comunicá-la.</w:t>
            </w:r>
          </w:p>
        </w:tc>
      </w:tr>
      <w:tr w:rsidR="008932A6" w:rsidRPr="00382AD8" w14:paraId="5C5D05C3" w14:textId="77777777" w:rsidTr="002915AB">
        <w:tc>
          <w:tcPr>
            <w:tcW w:w="1702" w:type="dxa"/>
            <w:shd w:val="clear" w:color="auto" w:fill="D9E2F3" w:themeFill="accent1" w:themeFillTint="33"/>
            <w:tcMar>
              <w:top w:w="120" w:type="dxa"/>
              <w:left w:w="180" w:type="dxa"/>
              <w:bottom w:w="120" w:type="dxa"/>
              <w:right w:w="180" w:type="dxa"/>
            </w:tcMar>
            <w:hideMark/>
          </w:tcPr>
          <w:p w14:paraId="00A08BB0" w14:textId="77777777" w:rsidR="008932A6" w:rsidRPr="002557C0" w:rsidRDefault="00DB0AD1" w:rsidP="0005058B">
            <w:pPr>
              <w:spacing w:before="30" w:after="30"/>
              <w:ind w:left="30" w:right="30"/>
              <w:rPr>
                <w:rFonts w:ascii="Calibri" w:hAnsi="Calibri" w:cs="Calibri"/>
                <w:sz w:val="16"/>
              </w:rPr>
            </w:pPr>
            <w:hyperlink r:id="rId104" w:tgtFrame="_blank" w:history="1">
              <w:r w:rsidR="008932A6" w:rsidRPr="002557C0">
                <w:rPr>
                  <w:rStyle w:val="Hyperlink"/>
                  <w:rFonts w:ascii="Calibri" w:hAnsi="Calibri" w:cs="Calibri"/>
                  <w:sz w:val="16"/>
                </w:rPr>
                <w:t>Screen 38</w:t>
              </w:r>
            </w:hyperlink>
          </w:p>
          <w:p w14:paraId="2A1B82C1" w14:textId="77777777" w:rsidR="008932A6" w:rsidRPr="002557C0" w:rsidRDefault="00DB0AD1" w:rsidP="0005058B">
            <w:pPr>
              <w:ind w:left="30" w:right="30"/>
              <w:rPr>
                <w:rFonts w:ascii="Calibri" w:eastAsia="Times New Roman" w:hAnsi="Calibri" w:cs="Calibri"/>
                <w:sz w:val="16"/>
                <w:lang w:val="pt-PT"/>
              </w:rPr>
            </w:pPr>
            <w:hyperlink r:id="rId105" w:tgtFrame="_blank" w:history="1">
              <w:r w:rsidR="008932A6" w:rsidRPr="002557C0">
                <w:rPr>
                  <w:rStyle w:val="Hyperlink"/>
                  <w:rFonts w:ascii="Calibri" w:hAnsi="Calibri" w:cs="Calibri"/>
                  <w:sz w:val="16"/>
                </w:rPr>
                <w:t>48_C_39</w:t>
              </w:r>
            </w:hyperlink>
          </w:p>
        </w:tc>
        <w:tc>
          <w:tcPr>
            <w:tcW w:w="5670" w:type="dxa"/>
            <w:shd w:val="clear" w:color="auto" w:fill="auto"/>
            <w:tcMar>
              <w:top w:w="120" w:type="dxa"/>
              <w:left w:w="180" w:type="dxa"/>
              <w:bottom w:w="120" w:type="dxa"/>
              <w:right w:w="180" w:type="dxa"/>
            </w:tcMar>
            <w:vAlign w:val="center"/>
            <w:hideMark/>
          </w:tcPr>
          <w:p w14:paraId="7C73F935" w14:textId="77777777" w:rsidR="008932A6" w:rsidRPr="002557C0" w:rsidRDefault="008932A6" w:rsidP="0005058B">
            <w:pPr>
              <w:pStyle w:val="NormalWeb"/>
              <w:ind w:left="30" w:right="30"/>
              <w:rPr>
                <w:rFonts w:ascii="Calibri" w:hAnsi="Calibri" w:cs="Calibri"/>
              </w:rPr>
            </w:pPr>
            <w:r w:rsidRPr="002557C0">
              <w:rPr>
                <w:rFonts w:ascii="Calibri" w:hAnsi="Calibri" w:cs="Calibri"/>
              </w:rPr>
              <w:t>Instant messaging (IM) and text messaging (TM) are popular forms of communication increasingly used for business-related activities.</w:t>
            </w:r>
          </w:p>
          <w:p w14:paraId="082C5C75"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 xml:space="preserve">IM and TM are great tools that can be used to provide colleagues with updates on our activities, ask a quick question, alert partners of scheduling conflicts, as well as arrange and schedule meetings. IM and TM are not, however, appropriate channels for creating or transmitting substantive business </w:t>
            </w:r>
            <w:r w:rsidRPr="002557C0">
              <w:rPr>
                <w:rFonts w:ascii="Calibri" w:hAnsi="Calibri" w:cs="Calibri"/>
              </w:rPr>
              <w:lastRenderedPageBreak/>
              <w:t>information such as sales information or performance reviews.</w:t>
            </w:r>
          </w:p>
        </w:tc>
        <w:tc>
          <w:tcPr>
            <w:tcW w:w="5953" w:type="dxa"/>
            <w:vAlign w:val="center"/>
          </w:tcPr>
          <w:p w14:paraId="28E3A97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As mensagens instantâneas (Instant Messaging, IM) e as mensagens de texto (Text Messaging, TM) são outras populares de comunicação que estão a ser cada vez mais utilizadas para atividades relacionadas com negócios.</w:t>
            </w:r>
          </w:p>
          <w:p w14:paraId="40E9974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Estas são excelentes ferramentas que podem ser utilizadas para fornecer atualizações a colegas sobre as nossas atividades, colocar questões rápidas, alertar parceiros sobre conflitos de horário, bem como para combinar e agendar reuniões. Contudo, não são canais adequados para criar ou </w:t>
            </w:r>
            <w:r w:rsidRPr="002557C0">
              <w:rPr>
                <w:rFonts w:ascii="Calibri" w:eastAsia="Calibri" w:hAnsi="Calibri" w:cs="Calibri"/>
                <w:lang w:val="pt-PT"/>
              </w:rPr>
              <w:lastRenderedPageBreak/>
              <w:t>transmitir informações empresariais significativas, como informações de vendas ou comentários sobre desempenho.</w:t>
            </w:r>
          </w:p>
        </w:tc>
      </w:tr>
      <w:tr w:rsidR="008932A6" w:rsidRPr="00382AD8" w14:paraId="1867070C" w14:textId="77777777" w:rsidTr="002915AB">
        <w:tc>
          <w:tcPr>
            <w:tcW w:w="1702" w:type="dxa"/>
            <w:shd w:val="clear" w:color="auto" w:fill="D9E2F3" w:themeFill="accent1" w:themeFillTint="33"/>
            <w:tcMar>
              <w:top w:w="120" w:type="dxa"/>
              <w:left w:w="180" w:type="dxa"/>
              <w:bottom w:w="120" w:type="dxa"/>
              <w:right w:w="180" w:type="dxa"/>
            </w:tcMar>
            <w:hideMark/>
          </w:tcPr>
          <w:p w14:paraId="77B2DF8E" w14:textId="77777777" w:rsidR="008932A6" w:rsidRPr="002557C0" w:rsidRDefault="00DB0AD1" w:rsidP="0005058B">
            <w:pPr>
              <w:spacing w:before="30" w:after="30"/>
              <w:ind w:left="30" w:right="30"/>
              <w:rPr>
                <w:rFonts w:ascii="Calibri" w:hAnsi="Calibri" w:cs="Calibri"/>
                <w:sz w:val="16"/>
              </w:rPr>
            </w:pPr>
            <w:hyperlink r:id="rId106" w:tgtFrame="_blank" w:history="1">
              <w:r w:rsidR="008932A6" w:rsidRPr="002557C0">
                <w:rPr>
                  <w:rStyle w:val="Hyperlink"/>
                  <w:rFonts w:ascii="Calibri" w:hAnsi="Calibri" w:cs="Calibri"/>
                  <w:sz w:val="16"/>
                </w:rPr>
                <w:t>Screen 39</w:t>
              </w:r>
            </w:hyperlink>
          </w:p>
          <w:p w14:paraId="243742FF" w14:textId="77777777" w:rsidR="008932A6" w:rsidRPr="002557C0" w:rsidRDefault="00DB0AD1" w:rsidP="0005058B">
            <w:pPr>
              <w:ind w:left="30" w:right="30"/>
              <w:rPr>
                <w:rFonts w:ascii="Calibri" w:eastAsia="Times New Roman" w:hAnsi="Calibri" w:cs="Calibri"/>
                <w:sz w:val="16"/>
                <w:lang w:val="pt-PT"/>
              </w:rPr>
            </w:pPr>
            <w:hyperlink r:id="rId107" w:tgtFrame="_blank" w:history="1">
              <w:r w:rsidR="008932A6" w:rsidRPr="002557C0">
                <w:rPr>
                  <w:rStyle w:val="Hyperlink"/>
                  <w:rFonts w:ascii="Calibri" w:hAnsi="Calibri" w:cs="Calibri"/>
                  <w:sz w:val="16"/>
                </w:rPr>
                <w:t>49_C_40</w:t>
              </w:r>
            </w:hyperlink>
          </w:p>
        </w:tc>
        <w:tc>
          <w:tcPr>
            <w:tcW w:w="5670" w:type="dxa"/>
            <w:shd w:val="clear" w:color="auto" w:fill="auto"/>
            <w:tcMar>
              <w:top w:w="120" w:type="dxa"/>
              <w:left w:w="180" w:type="dxa"/>
              <w:bottom w:w="120" w:type="dxa"/>
              <w:right w:w="180" w:type="dxa"/>
            </w:tcMar>
            <w:vAlign w:val="center"/>
            <w:hideMark/>
          </w:tcPr>
          <w:p w14:paraId="77120694" w14:textId="77777777" w:rsidR="008932A6" w:rsidRPr="002557C0" w:rsidRDefault="008932A6" w:rsidP="0005058B">
            <w:pPr>
              <w:pStyle w:val="NormalWeb"/>
              <w:ind w:left="30" w:right="30"/>
              <w:rPr>
                <w:rFonts w:ascii="Calibri" w:hAnsi="Calibri" w:cs="Calibri"/>
              </w:rPr>
            </w:pPr>
            <w:r w:rsidRPr="002557C0">
              <w:rPr>
                <w:rFonts w:ascii="Calibri" w:hAnsi="Calibri" w:cs="Calibri"/>
              </w:rPr>
              <w:t>Virtual meetings such as conference calls and video conferences are being used more frequently.</w:t>
            </w:r>
          </w:p>
          <w:p w14:paraId="099342B9"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They provide us with an ideal way to manage remote teams, conduct interactive demonstrations, etc. While virtual meetings offer multiple benefits, they also present challenges and risks. For example, virtual meetings are not as secure as face-to-face communications, which are often conducted behind closed doors. Thus, they are not suitable for discussing or sharing sensitive or confidential information.</w:t>
            </w:r>
          </w:p>
        </w:tc>
        <w:tc>
          <w:tcPr>
            <w:tcW w:w="5953" w:type="dxa"/>
            <w:vAlign w:val="center"/>
          </w:tcPr>
          <w:p w14:paraId="7173567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Reuniões virtuais, tais como chamadas em conferência e videoconferências, estão a ser utilizadas com maior frequência.</w:t>
            </w:r>
          </w:p>
          <w:p w14:paraId="70CA352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Proporcionam-nos uma forma ideal de gerir equipas à distância, realizar demonstrações interativas, etc. Apesar de as reuniões virtuais oferecerem múltiplas vantagens, também apresentam desafios e riscos. Por exemplo, as reuniões virtuais não são tão seguras como as comunicações presenciais, que são frequentemente conduzidas à porta fechada. Assim, não são adequadas para discutir ou partilhar informação sensível ou confidencial.</w:t>
            </w:r>
          </w:p>
        </w:tc>
      </w:tr>
      <w:tr w:rsidR="008932A6" w:rsidRPr="00382AD8" w14:paraId="4BF3F370" w14:textId="77777777" w:rsidTr="002915AB">
        <w:tc>
          <w:tcPr>
            <w:tcW w:w="1702" w:type="dxa"/>
            <w:shd w:val="clear" w:color="auto" w:fill="D9E2F3" w:themeFill="accent1" w:themeFillTint="33"/>
            <w:tcMar>
              <w:top w:w="120" w:type="dxa"/>
              <w:left w:w="180" w:type="dxa"/>
              <w:bottom w:w="120" w:type="dxa"/>
              <w:right w:w="180" w:type="dxa"/>
            </w:tcMar>
            <w:hideMark/>
          </w:tcPr>
          <w:p w14:paraId="43860909" w14:textId="77777777" w:rsidR="008932A6" w:rsidRPr="002557C0" w:rsidRDefault="00DB0AD1" w:rsidP="0005058B">
            <w:pPr>
              <w:spacing w:before="30" w:after="30"/>
              <w:ind w:left="30" w:right="30"/>
              <w:rPr>
                <w:rFonts w:ascii="Calibri" w:hAnsi="Calibri" w:cs="Calibri"/>
                <w:sz w:val="16"/>
              </w:rPr>
            </w:pPr>
            <w:hyperlink r:id="rId108" w:tgtFrame="_blank" w:history="1">
              <w:r w:rsidR="008932A6" w:rsidRPr="002557C0">
                <w:rPr>
                  <w:rStyle w:val="Hyperlink"/>
                  <w:rFonts w:ascii="Calibri" w:hAnsi="Calibri" w:cs="Calibri"/>
                  <w:sz w:val="16"/>
                </w:rPr>
                <w:t>Screen 40</w:t>
              </w:r>
            </w:hyperlink>
          </w:p>
          <w:p w14:paraId="08158886" w14:textId="77777777" w:rsidR="008932A6" w:rsidRPr="002557C0" w:rsidRDefault="00DB0AD1" w:rsidP="0005058B">
            <w:pPr>
              <w:ind w:left="30" w:right="30"/>
              <w:rPr>
                <w:rFonts w:ascii="Calibri" w:eastAsia="Times New Roman" w:hAnsi="Calibri" w:cs="Calibri"/>
                <w:sz w:val="16"/>
                <w:lang w:val="pt-PT"/>
              </w:rPr>
            </w:pPr>
            <w:hyperlink r:id="rId109" w:tgtFrame="_blank" w:history="1">
              <w:r w:rsidR="008932A6" w:rsidRPr="002557C0">
                <w:rPr>
                  <w:rStyle w:val="Hyperlink"/>
                  <w:rFonts w:ascii="Calibri" w:hAnsi="Calibri" w:cs="Calibri"/>
                  <w:sz w:val="16"/>
                </w:rPr>
                <w:t>50_C_41</w:t>
              </w:r>
            </w:hyperlink>
          </w:p>
        </w:tc>
        <w:tc>
          <w:tcPr>
            <w:tcW w:w="5670" w:type="dxa"/>
            <w:shd w:val="clear" w:color="auto" w:fill="auto"/>
            <w:tcMar>
              <w:top w:w="120" w:type="dxa"/>
              <w:left w:w="180" w:type="dxa"/>
              <w:bottom w:w="120" w:type="dxa"/>
              <w:right w:w="180" w:type="dxa"/>
            </w:tcMar>
            <w:vAlign w:val="center"/>
            <w:hideMark/>
          </w:tcPr>
          <w:p w14:paraId="3D231F86" w14:textId="77777777" w:rsidR="008932A6" w:rsidRPr="002557C0" w:rsidRDefault="008932A6" w:rsidP="0005058B">
            <w:pPr>
              <w:pStyle w:val="NormalWeb"/>
              <w:ind w:left="30" w:right="30"/>
              <w:rPr>
                <w:rFonts w:ascii="Calibri" w:hAnsi="Calibri" w:cs="Calibri"/>
              </w:rPr>
            </w:pPr>
            <w:r w:rsidRPr="002557C0">
              <w:rPr>
                <w:rFonts w:ascii="Calibri" w:hAnsi="Calibri" w:cs="Calibri"/>
              </w:rPr>
              <w:t>Social media, is perhaps, the most dynamic of all communication channels.</w:t>
            </w:r>
          </w:p>
          <w:p w14:paraId="077D1CEB"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It offers us a unique opportunity for direct online interactions, collaboration, and information-sharing with customers, consumers, patients, other Abbott employees, and the public. This opportunity also presents a major challenge. Since interactions on social media are quick and dynamic and have the potential to go viral, information, views, and opinions can quickly become elevated, divulged, or misconstrued. As a result, improper use of social media can represent a significant risk to Abbott’s reputation.</w:t>
            </w:r>
          </w:p>
        </w:tc>
        <w:tc>
          <w:tcPr>
            <w:tcW w:w="5953" w:type="dxa"/>
            <w:vAlign w:val="center"/>
          </w:tcPr>
          <w:p w14:paraId="65CB108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 redes sociais, são talvez, o mais dinâmico de todos os canais de comunicação.</w:t>
            </w:r>
          </w:p>
          <w:p w14:paraId="3A46DF5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Oferecem-nos uma oportunidade única para interações directas online, colaboração, e partilha de informação com clientes, consumidores, doentes, outros funcionários da Abbott e o público. Esta oportunidade representa também um grande desafio. Dado que as interações nas redes sociais são rápidas e dinâmicas e têm potencial para se tornarem virais, a informação, os pontos de vista e as opiniões podem rapidamente escalar, ser divulgados, ou mal interpretados. Como resultado, o uso indevido das redes sociais pode representar um risco significativo para a reputação da Abbott.</w:t>
            </w:r>
          </w:p>
        </w:tc>
      </w:tr>
      <w:tr w:rsidR="008932A6" w:rsidRPr="00382AD8" w14:paraId="1143D75A" w14:textId="77777777" w:rsidTr="002915AB">
        <w:tc>
          <w:tcPr>
            <w:tcW w:w="1702" w:type="dxa"/>
            <w:shd w:val="clear" w:color="auto" w:fill="D9E2F3" w:themeFill="accent1" w:themeFillTint="33"/>
            <w:tcMar>
              <w:top w:w="120" w:type="dxa"/>
              <w:left w:w="180" w:type="dxa"/>
              <w:bottom w:w="120" w:type="dxa"/>
              <w:right w:w="180" w:type="dxa"/>
            </w:tcMar>
            <w:hideMark/>
          </w:tcPr>
          <w:p w14:paraId="68CEE4CE" w14:textId="77777777" w:rsidR="008932A6" w:rsidRPr="002557C0" w:rsidRDefault="00DB0AD1" w:rsidP="0005058B">
            <w:pPr>
              <w:spacing w:before="30" w:after="30"/>
              <w:ind w:left="30" w:right="30"/>
              <w:rPr>
                <w:rFonts w:ascii="Calibri" w:hAnsi="Calibri" w:cs="Calibri"/>
                <w:sz w:val="16"/>
              </w:rPr>
            </w:pPr>
            <w:hyperlink r:id="rId110" w:tgtFrame="_blank" w:history="1">
              <w:r w:rsidR="008932A6" w:rsidRPr="002557C0">
                <w:rPr>
                  <w:rStyle w:val="Hyperlink"/>
                  <w:rFonts w:ascii="Calibri" w:hAnsi="Calibri" w:cs="Calibri"/>
                  <w:sz w:val="16"/>
                </w:rPr>
                <w:t>Screen 41</w:t>
              </w:r>
            </w:hyperlink>
          </w:p>
          <w:p w14:paraId="642C99DC" w14:textId="77777777" w:rsidR="008932A6" w:rsidRPr="002557C0" w:rsidRDefault="00DB0AD1" w:rsidP="0005058B">
            <w:pPr>
              <w:ind w:left="30" w:right="30"/>
              <w:rPr>
                <w:rFonts w:ascii="Calibri" w:eastAsia="Times New Roman" w:hAnsi="Calibri" w:cs="Calibri"/>
                <w:sz w:val="16"/>
                <w:lang w:val="pt-PT"/>
              </w:rPr>
            </w:pPr>
            <w:hyperlink r:id="rId111" w:tgtFrame="_blank" w:history="1">
              <w:r w:rsidR="008932A6" w:rsidRPr="002557C0">
                <w:rPr>
                  <w:rStyle w:val="Hyperlink"/>
                  <w:rFonts w:ascii="Calibri" w:hAnsi="Calibri" w:cs="Calibri"/>
                  <w:sz w:val="16"/>
                </w:rPr>
                <w:t>51_C_42</w:t>
              </w:r>
            </w:hyperlink>
          </w:p>
        </w:tc>
        <w:tc>
          <w:tcPr>
            <w:tcW w:w="5670" w:type="dxa"/>
            <w:shd w:val="clear" w:color="auto" w:fill="auto"/>
            <w:tcMar>
              <w:top w:w="120" w:type="dxa"/>
              <w:left w:w="180" w:type="dxa"/>
              <w:bottom w:w="120" w:type="dxa"/>
              <w:right w:w="180" w:type="dxa"/>
            </w:tcMar>
            <w:vAlign w:val="center"/>
            <w:hideMark/>
          </w:tcPr>
          <w:p w14:paraId="1E1783C3" w14:textId="77777777" w:rsidR="008932A6" w:rsidRPr="002557C0" w:rsidRDefault="008932A6" w:rsidP="0005058B">
            <w:pPr>
              <w:pStyle w:val="NormalWeb"/>
              <w:ind w:left="30" w:right="30"/>
              <w:rPr>
                <w:rFonts w:ascii="Calibri" w:hAnsi="Calibri" w:cs="Calibri"/>
              </w:rPr>
            </w:pPr>
            <w:r w:rsidRPr="002557C0">
              <w:rPr>
                <w:rFonts w:ascii="Calibri" w:hAnsi="Calibri" w:cs="Calibri"/>
              </w:rPr>
              <w:t>It is important to recognize that the channel we use to communicate can have an impact on how we construct and convey our messages.</w:t>
            </w:r>
          </w:p>
          <w:p w14:paraId="07268677"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This is particularly true in the case of electronic communications, where we tend to:</w:t>
            </w:r>
          </w:p>
          <w:p w14:paraId="6C0146AA" w14:textId="77777777" w:rsidR="008932A6" w:rsidRPr="002557C0" w:rsidRDefault="008932A6" w:rsidP="0005058B">
            <w:pPr>
              <w:numPr>
                <w:ilvl w:val="0"/>
                <w:numId w:val="7"/>
              </w:numPr>
              <w:spacing w:before="100" w:beforeAutospacing="1" w:after="100" w:afterAutospacing="1"/>
              <w:ind w:left="750" w:right="30"/>
              <w:rPr>
                <w:rFonts w:ascii="Calibri" w:hAnsi="Calibri" w:cs="Calibri"/>
              </w:rPr>
            </w:pPr>
            <w:r w:rsidRPr="002557C0">
              <w:rPr>
                <w:rFonts w:ascii="Calibri" w:hAnsi="Calibri" w:cs="Calibri"/>
              </w:rPr>
              <w:t>Respond to messages very quickly,</w:t>
            </w:r>
          </w:p>
          <w:p w14:paraId="0800D3E2" w14:textId="77777777" w:rsidR="008932A6" w:rsidRPr="002557C0" w:rsidRDefault="008932A6" w:rsidP="0005058B">
            <w:pPr>
              <w:numPr>
                <w:ilvl w:val="0"/>
                <w:numId w:val="7"/>
              </w:numPr>
              <w:spacing w:before="100" w:beforeAutospacing="1" w:after="100" w:afterAutospacing="1"/>
              <w:ind w:left="750" w:right="30"/>
              <w:rPr>
                <w:rFonts w:ascii="Calibri" w:hAnsi="Calibri" w:cs="Calibri"/>
              </w:rPr>
            </w:pPr>
            <w:r w:rsidRPr="002557C0">
              <w:rPr>
                <w:rFonts w:ascii="Calibri" w:hAnsi="Calibri" w:cs="Calibri"/>
              </w:rPr>
              <w:t>Use a less formal tone, and</w:t>
            </w:r>
          </w:p>
          <w:p w14:paraId="22CD3CC7" w14:textId="77777777" w:rsidR="008932A6" w:rsidRPr="002557C0" w:rsidRDefault="008932A6" w:rsidP="0005058B">
            <w:pPr>
              <w:numPr>
                <w:ilvl w:val="0"/>
                <w:numId w:val="7"/>
              </w:numPr>
              <w:spacing w:before="100" w:beforeAutospacing="1" w:after="100" w:afterAutospacing="1"/>
              <w:ind w:left="750" w:right="30"/>
              <w:rPr>
                <w:rFonts w:ascii="Calibri" w:eastAsia="Times New Roman" w:hAnsi="Calibri" w:cs="Calibri"/>
                <w:lang w:val="en-US"/>
              </w:rPr>
            </w:pPr>
            <w:r w:rsidRPr="002557C0">
              <w:rPr>
                <w:rFonts w:ascii="Calibri" w:hAnsi="Calibri" w:cs="Calibri"/>
              </w:rPr>
              <w:t>Take less care in our word choice.</w:t>
            </w:r>
          </w:p>
        </w:tc>
        <w:tc>
          <w:tcPr>
            <w:tcW w:w="5953" w:type="dxa"/>
            <w:vAlign w:val="center"/>
          </w:tcPr>
          <w:p w14:paraId="36A1503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É importante reconhecer que o canal que utilizamos para comunicar pode ter um impacto na forma como formulamos e transmitimos as nossas mensagens.</w:t>
            </w:r>
          </w:p>
          <w:p w14:paraId="658E66F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Isto verifica-se, nomeadamente, no caso das comunicações eletrónicas, onde temos tendência a:</w:t>
            </w:r>
          </w:p>
          <w:p w14:paraId="231081D9" w14:textId="77777777" w:rsidR="008932A6" w:rsidRPr="002557C0" w:rsidRDefault="008932A6" w:rsidP="0005058B">
            <w:pPr>
              <w:numPr>
                <w:ilvl w:val="0"/>
                <w:numId w:val="7"/>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Responder a mensagens muito rapidamente,</w:t>
            </w:r>
          </w:p>
          <w:p w14:paraId="4B522830" w14:textId="77777777" w:rsidR="008932A6" w:rsidRPr="002557C0" w:rsidRDefault="008932A6" w:rsidP="0005058B">
            <w:pPr>
              <w:numPr>
                <w:ilvl w:val="0"/>
                <w:numId w:val="7"/>
              </w:numPr>
              <w:spacing w:before="100" w:beforeAutospacing="1" w:after="100" w:afterAutospacing="1"/>
              <w:ind w:left="750" w:right="30"/>
              <w:rPr>
                <w:rFonts w:ascii="Calibri" w:eastAsia="Calibri" w:hAnsi="Calibri" w:cs="Calibri"/>
                <w:lang w:val="pt-PT"/>
              </w:rPr>
            </w:pPr>
            <w:r w:rsidRPr="002557C0">
              <w:rPr>
                <w:rFonts w:ascii="Calibri" w:eastAsia="Calibri" w:hAnsi="Calibri" w:cs="Calibri"/>
                <w:lang w:val="pt-PT"/>
              </w:rPr>
              <w:t>Utilizar um tom menos formal; e</w:t>
            </w:r>
          </w:p>
          <w:p w14:paraId="29DCA8C8" w14:textId="77777777" w:rsidR="008932A6" w:rsidRPr="002557C0" w:rsidRDefault="008932A6" w:rsidP="0005058B">
            <w:pPr>
              <w:numPr>
                <w:ilvl w:val="0"/>
                <w:numId w:val="7"/>
              </w:numPr>
              <w:spacing w:before="100" w:beforeAutospacing="1" w:after="100" w:afterAutospacing="1"/>
              <w:ind w:left="750" w:right="30"/>
              <w:rPr>
                <w:rFonts w:ascii="Calibri" w:hAnsi="Calibri" w:cs="Calibri"/>
                <w:lang w:val="pt-PT"/>
              </w:rPr>
            </w:pPr>
            <w:r w:rsidRPr="002557C0">
              <w:rPr>
                <w:rFonts w:ascii="Calibri" w:eastAsia="Calibri" w:hAnsi="Calibri" w:cs="Calibri"/>
                <w:lang w:val="pt-PT"/>
              </w:rPr>
              <w:t>Ter menos cuidado na nossa escolha de palavras.</w:t>
            </w:r>
          </w:p>
        </w:tc>
      </w:tr>
      <w:tr w:rsidR="008932A6" w:rsidRPr="00382AD8" w14:paraId="08B5A0E1" w14:textId="77777777" w:rsidTr="002915AB">
        <w:tc>
          <w:tcPr>
            <w:tcW w:w="1702" w:type="dxa"/>
            <w:shd w:val="clear" w:color="auto" w:fill="D9E2F3" w:themeFill="accent1" w:themeFillTint="33"/>
            <w:tcMar>
              <w:top w:w="120" w:type="dxa"/>
              <w:left w:w="180" w:type="dxa"/>
              <w:bottom w:w="120" w:type="dxa"/>
              <w:right w:w="180" w:type="dxa"/>
            </w:tcMar>
            <w:hideMark/>
          </w:tcPr>
          <w:p w14:paraId="72A9513D" w14:textId="77777777" w:rsidR="008932A6" w:rsidRPr="002557C0" w:rsidRDefault="00DB0AD1" w:rsidP="0005058B">
            <w:pPr>
              <w:spacing w:before="30" w:after="30"/>
              <w:ind w:left="30" w:right="30"/>
              <w:rPr>
                <w:rFonts w:ascii="Calibri" w:hAnsi="Calibri" w:cs="Calibri"/>
                <w:sz w:val="16"/>
              </w:rPr>
            </w:pPr>
            <w:hyperlink r:id="rId112" w:tgtFrame="_blank" w:history="1">
              <w:r w:rsidR="008932A6" w:rsidRPr="002557C0">
                <w:rPr>
                  <w:rStyle w:val="Hyperlink"/>
                  <w:rFonts w:ascii="Calibri" w:hAnsi="Calibri" w:cs="Calibri"/>
                  <w:sz w:val="16"/>
                </w:rPr>
                <w:t>Screen 42</w:t>
              </w:r>
            </w:hyperlink>
          </w:p>
          <w:p w14:paraId="649E7E2E" w14:textId="77777777" w:rsidR="008932A6" w:rsidRPr="002557C0" w:rsidRDefault="00DB0AD1" w:rsidP="0005058B">
            <w:pPr>
              <w:ind w:left="30" w:right="30"/>
              <w:rPr>
                <w:rFonts w:ascii="Calibri" w:eastAsia="Times New Roman" w:hAnsi="Calibri" w:cs="Calibri"/>
                <w:sz w:val="16"/>
                <w:lang w:val="pt-PT"/>
              </w:rPr>
            </w:pPr>
            <w:hyperlink r:id="rId113" w:tgtFrame="_blank" w:history="1">
              <w:r w:rsidR="008932A6" w:rsidRPr="002557C0">
                <w:rPr>
                  <w:rStyle w:val="Hyperlink"/>
                  <w:rFonts w:ascii="Calibri" w:hAnsi="Calibri" w:cs="Calibri"/>
                  <w:sz w:val="16"/>
                </w:rPr>
                <w:t>52_C_43</w:t>
              </w:r>
            </w:hyperlink>
          </w:p>
        </w:tc>
        <w:tc>
          <w:tcPr>
            <w:tcW w:w="5670" w:type="dxa"/>
            <w:shd w:val="clear" w:color="auto" w:fill="auto"/>
            <w:tcMar>
              <w:top w:w="120" w:type="dxa"/>
              <w:left w:w="180" w:type="dxa"/>
              <w:bottom w:w="120" w:type="dxa"/>
              <w:right w:w="180" w:type="dxa"/>
            </w:tcMar>
            <w:vAlign w:val="center"/>
            <w:hideMark/>
          </w:tcPr>
          <w:p w14:paraId="2F5B8FA4" w14:textId="77777777" w:rsidR="008932A6" w:rsidRPr="002557C0" w:rsidRDefault="008932A6" w:rsidP="0005058B">
            <w:pPr>
              <w:pStyle w:val="NormalWeb"/>
              <w:ind w:left="30" w:right="30"/>
              <w:rPr>
                <w:rFonts w:ascii="Calibri" w:hAnsi="Calibri" w:cs="Calibri"/>
              </w:rPr>
            </w:pPr>
            <w:r w:rsidRPr="002557C0">
              <w:rPr>
                <w:rFonts w:ascii="Calibri" w:hAnsi="Calibri" w:cs="Calibri"/>
              </w:rPr>
              <w:t>Using electronic media can sometimes result in us saying things we don’t intend, sharing information with people we shouldn’t, or expressing views that might offend others.</w:t>
            </w:r>
          </w:p>
          <w:p w14:paraId="66A253C1"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This doesn’t mean that we shouldn’t use email, instant messaging, virtual meetings, or social media if they are the most appropriate or effective channels, but rather that we need to exercise care when using these media.</w:t>
            </w:r>
          </w:p>
          <w:p w14:paraId="7C73F065"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CLICK THE CAREFUL COMMUNICATION BUTTON TO LEARN MORE.</w:t>
            </w:r>
          </w:p>
        </w:tc>
        <w:tc>
          <w:tcPr>
            <w:tcW w:w="5953" w:type="dxa"/>
            <w:vAlign w:val="center"/>
          </w:tcPr>
          <w:p w14:paraId="06DA585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Utilizar meios multimédia pode por vezes resultar na transmissão de mensagens indesejadas, na partilha de informações com as pessoas erradas ou na expressão de opiniões que podem ofender outros.</w:t>
            </w:r>
          </w:p>
          <w:p w14:paraId="017CC36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Isto não significa que não devemos utilizar o e-mail, mensagens instantâneas, reuniões virtuais, ou redes sociais se forem os canais mais adequados ou eficazes, mas que precisamos de ter cuidado ao utilizar estes meios.</w:t>
            </w:r>
          </w:p>
          <w:p w14:paraId="2A61E5B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CLIQUE NO BOTÃO DE COMUNICAÇÃO CUIDADOSA PARA SABER MAIS.</w:t>
            </w:r>
          </w:p>
        </w:tc>
      </w:tr>
      <w:tr w:rsidR="008932A6" w:rsidRPr="00382AD8" w14:paraId="0D7BA939" w14:textId="77777777" w:rsidTr="002915AB">
        <w:tc>
          <w:tcPr>
            <w:tcW w:w="1702" w:type="dxa"/>
            <w:shd w:val="clear" w:color="auto" w:fill="D9E2F3" w:themeFill="accent1" w:themeFillTint="33"/>
            <w:tcMar>
              <w:top w:w="120" w:type="dxa"/>
              <w:left w:w="180" w:type="dxa"/>
              <w:bottom w:w="120" w:type="dxa"/>
              <w:right w:w="180" w:type="dxa"/>
            </w:tcMar>
            <w:hideMark/>
          </w:tcPr>
          <w:p w14:paraId="3AE99418" w14:textId="77777777" w:rsidR="008932A6" w:rsidRPr="002557C0" w:rsidRDefault="00DB0AD1" w:rsidP="0005058B">
            <w:pPr>
              <w:spacing w:before="30" w:after="30"/>
              <w:ind w:left="30" w:right="30"/>
              <w:rPr>
                <w:rFonts w:ascii="Calibri" w:hAnsi="Calibri" w:cs="Calibri"/>
                <w:sz w:val="16"/>
              </w:rPr>
            </w:pPr>
            <w:hyperlink r:id="rId114" w:tgtFrame="_blank" w:history="1">
              <w:r w:rsidR="008932A6" w:rsidRPr="002557C0">
                <w:rPr>
                  <w:rStyle w:val="Hyperlink"/>
                  <w:rFonts w:ascii="Calibri" w:hAnsi="Calibri" w:cs="Calibri"/>
                  <w:sz w:val="16"/>
                </w:rPr>
                <w:t>Screen 42</w:t>
              </w:r>
            </w:hyperlink>
          </w:p>
          <w:p w14:paraId="2DE32F54" w14:textId="77777777" w:rsidR="008932A6" w:rsidRPr="002557C0" w:rsidRDefault="00DB0AD1" w:rsidP="0005058B">
            <w:pPr>
              <w:ind w:left="30" w:right="30"/>
              <w:rPr>
                <w:rFonts w:ascii="Calibri" w:eastAsia="Times New Roman" w:hAnsi="Calibri" w:cs="Calibri"/>
                <w:sz w:val="16"/>
                <w:lang w:val="pt-PT"/>
              </w:rPr>
            </w:pPr>
            <w:hyperlink r:id="rId115" w:tgtFrame="_blank" w:history="1">
              <w:r w:rsidR="008932A6" w:rsidRPr="002557C0">
                <w:rPr>
                  <w:rStyle w:val="Hyperlink"/>
                  <w:rFonts w:ascii="Calibri" w:hAnsi="Calibri" w:cs="Calibri"/>
                  <w:sz w:val="16"/>
                </w:rPr>
                <w:t>53_C_43</w:t>
              </w:r>
            </w:hyperlink>
          </w:p>
        </w:tc>
        <w:tc>
          <w:tcPr>
            <w:tcW w:w="5670" w:type="dxa"/>
            <w:shd w:val="clear" w:color="auto" w:fill="auto"/>
            <w:tcMar>
              <w:top w:w="120" w:type="dxa"/>
              <w:left w:w="180" w:type="dxa"/>
              <w:bottom w:w="120" w:type="dxa"/>
              <w:right w:w="180" w:type="dxa"/>
            </w:tcMar>
            <w:vAlign w:val="center"/>
            <w:hideMark/>
          </w:tcPr>
          <w:p w14:paraId="7F9B7A23" w14:textId="77777777" w:rsidR="008932A6" w:rsidRPr="002557C0" w:rsidRDefault="008932A6" w:rsidP="0005058B">
            <w:pPr>
              <w:pStyle w:val="NormalWeb"/>
              <w:ind w:left="30" w:right="30"/>
              <w:rPr>
                <w:rFonts w:ascii="Calibri" w:hAnsi="Calibri" w:cs="Calibri"/>
              </w:rPr>
            </w:pPr>
            <w:r w:rsidRPr="002557C0">
              <w:rPr>
                <w:rFonts w:ascii="Calibri" w:hAnsi="Calibri" w:cs="Calibri"/>
              </w:rPr>
              <w:t>CAREFUL COMMUNICATION</w:t>
            </w:r>
          </w:p>
          <w:p w14:paraId="0AA97BA4"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Before sending an email, you should always re-read </w:t>
            </w:r>
            <w:r w:rsidRPr="002557C0">
              <w:rPr>
                <w:rFonts w:ascii="Calibri" w:hAnsi="Calibri" w:cs="Calibri"/>
              </w:rPr>
              <w:lastRenderedPageBreak/>
              <w:t>what you have written and ask yourself:</w:t>
            </w:r>
          </w:p>
          <w:p w14:paraId="22F8FDD9" w14:textId="77777777" w:rsidR="008932A6" w:rsidRPr="002557C0" w:rsidRDefault="008932A6" w:rsidP="0005058B">
            <w:pPr>
              <w:numPr>
                <w:ilvl w:val="0"/>
                <w:numId w:val="8"/>
              </w:numPr>
              <w:spacing w:before="100" w:beforeAutospacing="1" w:after="100" w:afterAutospacing="1"/>
              <w:ind w:left="750" w:right="30"/>
              <w:rPr>
                <w:rFonts w:ascii="Calibri" w:hAnsi="Calibri" w:cs="Calibri"/>
              </w:rPr>
            </w:pPr>
            <w:r w:rsidRPr="002557C0">
              <w:rPr>
                <w:rFonts w:ascii="Calibri" w:hAnsi="Calibri" w:cs="Calibri"/>
              </w:rPr>
              <w:t>Am I using an appropriate choice of words?</w:t>
            </w:r>
          </w:p>
          <w:p w14:paraId="452F3B4F" w14:textId="77777777" w:rsidR="008932A6" w:rsidRPr="002557C0" w:rsidRDefault="008932A6" w:rsidP="0005058B">
            <w:pPr>
              <w:numPr>
                <w:ilvl w:val="0"/>
                <w:numId w:val="8"/>
              </w:numPr>
              <w:spacing w:before="100" w:beforeAutospacing="1" w:after="100" w:afterAutospacing="1"/>
              <w:ind w:left="750" w:right="30"/>
              <w:rPr>
                <w:rFonts w:ascii="Calibri" w:hAnsi="Calibri" w:cs="Calibri"/>
              </w:rPr>
            </w:pPr>
            <w:r w:rsidRPr="002557C0">
              <w:rPr>
                <w:rFonts w:ascii="Calibri" w:hAnsi="Calibri" w:cs="Calibri"/>
              </w:rPr>
              <w:t>Am I maintaining a professional tone?</w:t>
            </w:r>
          </w:p>
          <w:p w14:paraId="4003187F" w14:textId="77777777" w:rsidR="008932A6" w:rsidRPr="002557C0" w:rsidRDefault="008932A6" w:rsidP="0005058B">
            <w:pPr>
              <w:numPr>
                <w:ilvl w:val="0"/>
                <w:numId w:val="8"/>
              </w:numPr>
              <w:spacing w:before="100" w:beforeAutospacing="1" w:after="100" w:afterAutospacing="1"/>
              <w:ind w:left="750" w:right="30"/>
              <w:rPr>
                <w:rFonts w:ascii="Calibri" w:hAnsi="Calibri" w:cs="Calibri"/>
              </w:rPr>
            </w:pPr>
            <w:r w:rsidRPr="002557C0">
              <w:rPr>
                <w:rFonts w:ascii="Calibri" w:hAnsi="Calibri" w:cs="Calibri"/>
              </w:rPr>
              <w:t>Is everything clear and unambiguous?</w:t>
            </w:r>
          </w:p>
          <w:p w14:paraId="51CF8EF6" w14:textId="77777777" w:rsidR="008932A6" w:rsidRPr="002557C0" w:rsidRDefault="008932A6" w:rsidP="0005058B">
            <w:pPr>
              <w:numPr>
                <w:ilvl w:val="0"/>
                <w:numId w:val="8"/>
              </w:numPr>
              <w:spacing w:before="100" w:beforeAutospacing="1" w:after="100" w:afterAutospacing="1"/>
              <w:ind w:left="750" w:right="30"/>
              <w:rPr>
                <w:rFonts w:ascii="Calibri" w:eastAsia="Times New Roman" w:hAnsi="Calibri" w:cs="Calibri"/>
                <w:lang w:val="en-US"/>
              </w:rPr>
            </w:pPr>
            <w:r w:rsidRPr="002557C0">
              <w:rPr>
                <w:rFonts w:ascii="Calibri" w:hAnsi="Calibri" w:cs="Calibri"/>
              </w:rPr>
              <w:t>Is the information I am planning on sharing relevant to every person I am planning on sharing it with?</w:t>
            </w:r>
          </w:p>
        </w:tc>
        <w:tc>
          <w:tcPr>
            <w:tcW w:w="5953" w:type="dxa"/>
            <w:vAlign w:val="center"/>
          </w:tcPr>
          <w:p w14:paraId="22AC508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COMUNICAÇÃO CUIDADOSA</w:t>
            </w:r>
          </w:p>
          <w:p w14:paraId="4799363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Antes de enviarmos um e-mail, devemos sempre reler o </w:t>
            </w:r>
            <w:r w:rsidRPr="002557C0">
              <w:rPr>
                <w:rFonts w:ascii="Calibri" w:eastAsia="Calibri" w:hAnsi="Calibri" w:cs="Calibri"/>
                <w:lang w:val="pt-PT"/>
              </w:rPr>
              <w:lastRenderedPageBreak/>
              <w:t>que escrevemos e perguntar-nos:</w:t>
            </w:r>
          </w:p>
          <w:p w14:paraId="5BC27FAD" w14:textId="77777777" w:rsidR="008932A6" w:rsidRPr="002557C0" w:rsidRDefault="008932A6" w:rsidP="0005058B">
            <w:pPr>
              <w:numPr>
                <w:ilvl w:val="0"/>
                <w:numId w:val="8"/>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Estas palavras são as mais adequadas?</w:t>
            </w:r>
          </w:p>
          <w:p w14:paraId="4FA8EE8E" w14:textId="77777777" w:rsidR="008932A6" w:rsidRPr="002557C0" w:rsidRDefault="008932A6" w:rsidP="0005058B">
            <w:pPr>
              <w:numPr>
                <w:ilvl w:val="0"/>
                <w:numId w:val="8"/>
              </w:numPr>
              <w:spacing w:before="100" w:beforeAutospacing="1" w:after="100" w:afterAutospacing="1"/>
              <w:ind w:left="750" w:right="30"/>
              <w:rPr>
                <w:rFonts w:ascii="Calibri" w:eastAsia="Times New Roman" w:hAnsi="Calibri" w:cs="Calibri"/>
              </w:rPr>
            </w:pPr>
            <w:r w:rsidRPr="002557C0">
              <w:rPr>
                <w:rFonts w:ascii="Calibri" w:eastAsia="Calibri" w:hAnsi="Calibri" w:cs="Calibri"/>
                <w:lang w:val="pt-PT"/>
              </w:rPr>
              <w:t>O tom é profissional?</w:t>
            </w:r>
          </w:p>
          <w:p w14:paraId="1ED4AE35" w14:textId="77777777" w:rsidR="008932A6" w:rsidRPr="002557C0" w:rsidRDefault="008932A6" w:rsidP="0005058B">
            <w:pPr>
              <w:numPr>
                <w:ilvl w:val="0"/>
                <w:numId w:val="8"/>
              </w:numPr>
              <w:spacing w:before="100" w:beforeAutospacing="1" w:after="100" w:afterAutospacing="1"/>
              <w:ind w:left="750" w:right="30"/>
              <w:rPr>
                <w:rFonts w:ascii="Calibri" w:eastAsia="Calibri" w:hAnsi="Calibri" w:cs="Calibri"/>
                <w:lang w:val="pt-PT"/>
              </w:rPr>
            </w:pPr>
            <w:r w:rsidRPr="002557C0">
              <w:rPr>
                <w:rFonts w:ascii="Calibri" w:eastAsia="Calibri" w:hAnsi="Calibri" w:cs="Calibri"/>
                <w:lang w:val="pt-PT"/>
              </w:rPr>
              <w:t>A mensagem é clara e inequívoca?</w:t>
            </w:r>
          </w:p>
          <w:p w14:paraId="602BDAF4" w14:textId="77777777" w:rsidR="008932A6" w:rsidRPr="002557C0" w:rsidRDefault="008932A6" w:rsidP="0005058B">
            <w:pPr>
              <w:numPr>
                <w:ilvl w:val="0"/>
                <w:numId w:val="8"/>
              </w:numPr>
              <w:spacing w:before="100" w:beforeAutospacing="1" w:after="100" w:afterAutospacing="1"/>
              <w:ind w:left="750" w:right="30"/>
              <w:rPr>
                <w:rFonts w:ascii="Calibri" w:hAnsi="Calibri" w:cs="Calibri"/>
                <w:lang w:val="pt-PT"/>
              </w:rPr>
            </w:pPr>
            <w:r w:rsidRPr="002557C0">
              <w:rPr>
                <w:rFonts w:ascii="Calibri" w:eastAsia="Calibri" w:hAnsi="Calibri" w:cs="Calibri"/>
                <w:lang w:val="pt-PT"/>
              </w:rPr>
              <w:t>A informação que estou a planear partilhar é relevante para todos os destinatários?</w:t>
            </w:r>
          </w:p>
        </w:tc>
      </w:tr>
      <w:tr w:rsidR="008932A6" w:rsidRPr="00382AD8" w14:paraId="4A3894F8" w14:textId="77777777" w:rsidTr="002915AB">
        <w:tc>
          <w:tcPr>
            <w:tcW w:w="1702" w:type="dxa"/>
            <w:shd w:val="clear" w:color="auto" w:fill="D9E2F3" w:themeFill="accent1" w:themeFillTint="33"/>
            <w:tcMar>
              <w:top w:w="120" w:type="dxa"/>
              <w:left w:w="180" w:type="dxa"/>
              <w:bottom w:w="120" w:type="dxa"/>
              <w:right w:w="180" w:type="dxa"/>
            </w:tcMar>
            <w:hideMark/>
          </w:tcPr>
          <w:p w14:paraId="5C17965E" w14:textId="77777777" w:rsidR="008932A6" w:rsidRPr="002557C0" w:rsidRDefault="00DB0AD1" w:rsidP="0005058B">
            <w:pPr>
              <w:spacing w:before="30" w:after="30"/>
              <w:ind w:left="30" w:right="30"/>
              <w:rPr>
                <w:rFonts w:ascii="Calibri" w:hAnsi="Calibri" w:cs="Calibri"/>
                <w:sz w:val="16"/>
              </w:rPr>
            </w:pPr>
            <w:hyperlink r:id="rId116" w:tgtFrame="_blank" w:history="1">
              <w:r w:rsidR="008932A6" w:rsidRPr="002557C0">
                <w:rPr>
                  <w:rStyle w:val="Hyperlink"/>
                  <w:rFonts w:ascii="Calibri" w:hAnsi="Calibri" w:cs="Calibri"/>
                  <w:sz w:val="16"/>
                </w:rPr>
                <w:t>Screen 43</w:t>
              </w:r>
            </w:hyperlink>
          </w:p>
          <w:p w14:paraId="0FF089DD" w14:textId="77777777" w:rsidR="008932A6" w:rsidRPr="002557C0" w:rsidRDefault="00DB0AD1" w:rsidP="0005058B">
            <w:pPr>
              <w:ind w:left="30" w:right="30"/>
              <w:rPr>
                <w:rFonts w:ascii="Calibri" w:eastAsia="Times New Roman" w:hAnsi="Calibri" w:cs="Calibri"/>
                <w:sz w:val="16"/>
                <w:lang w:val="pt-PT"/>
              </w:rPr>
            </w:pPr>
            <w:hyperlink r:id="rId117" w:tgtFrame="_blank" w:history="1">
              <w:r w:rsidR="008932A6" w:rsidRPr="002557C0">
                <w:rPr>
                  <w:rStyle w:val="Hyperlink"/>
                  <w:rFonts w:ascii="Calibri" w:hAnsi="Calibri" w:cs="Calibri"/>
                  <w:sz w:val="16"/>
                </w:rPr>
                <w:t>54_C_44</w:t>
              </w:r>
            </w:hyperlink>
          </w:p>
        </w:tc>
        <w:tc>
          <w:tcPr>
            <w:tcW w:w="5670" w:type="dxa"/>
            <w:shd w:val="clear" w:color="auto" w:fill="auto"/>
            <w:tcMar>
              <w:top w:w="120" w:type="dxa"/>
              <w:left w:w="180" w:type="dxa"/>
              <w:bottom w:w="120" w:type="dxa"/>
              <w:right w:w="180" w:type="dxa"/>
            </w:tcMar>
            <w:vAlign w:val="center"/>
            <w:hideMark/>
          </w:tcPr>
          <w:p w14:paraId="19E5A47A"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Before selecting a channel, we also need to think about how much control we are likely to have over our message once it is created.</w:t>
            </w:r>
          </w:p>
        </w:tc>
        <w:tc>
          <w:tcPr>
            <w:tcW w:w="5953" w:type="dxa"/>
            <w:vAlign w:val="center"/>
          </w:tcPr>
          <w:p w14:paraId="19E390D9"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Antes de selecionar um canal de comunicação, também precisamos de pensar no controlo que teremos sobre a mensagem assim que esta for criada.</w:t>
            </w:r>
          </w:p>
        </w:tc>
      </w:tr>
      <w:tr w:rsidR="008932A6" w:rsidRPr="00382AD8" w14:paraId="72334841" w14:textId="77777777" w:rsidTr="002915AB">
        <w:tc>
          <w:tcPr>
            <w:tcW w:w="1702" w:type="dxa"/>
            <w:shd w:val="clear" w:color="auto" w:fill="D9E2F3" w:themeFill="accent1" w:themeFillTint="33"/>
            <w:tcMar>
              <w:top w:w="120" w:type="dxa"/>
              <w:left w:w="180" w:type="dxa"/>
              <w:bottom w:w="120" w:type="dxa"/>
              <w:right w:w="180" w:type="dxa"/>
            </w:tcMar>
            <w:hideMark/>
          </w:tcPr>
          <w:p w14:paraId="77B7DA83" w14:textId="77777777" w:rsidR="008932A6" w:rsidRPr="002557C0" w:rsidRDefault="00DB0AD1" w:rsidP="0005058B">
            <w:pPr>
              <w:spacing w:before="30" w:after="30"/>
              <w:ind w:left="30" w:right="30"/>
              <w:rPr>
                <w:rFonts w:ascii="Calibri" w:hAnsi="Calibri" w:cs="Calibri"/>
                <w:sz w:val="16"/>
              </w:rPr>
            </w:pPr>
            <w:hyperlink r:id="rId118" w:tgtFrame="_blank" w:history="1">
              <w:r w:rsidR="008932A6" w:rsidRPr="002557C0">
                <w:rPr>
                  <w:rStyle w:val="Hyperlink"/>
                  <w:rFonts w:ascii="Calibri" w:hAnsi="Calibri" w:cs="Calibri"/>
                  <w:sz w:val="16"/>
                </w:rPr>
                <w:t>Screen 44</w:t>
              </w:r>
            </w:hyperlink>
          </w:p>
          <w:p w14:paraId="6346CD6C" w14:textId="77777777" w:rsidR="008932A6" w:rsidRPr="002557C0" w:rsidRDefault="00DB0AD1" w:rsidP="0005058B">
            <w:pPr>
              <w:ind w:left="30" w:right="30"/>
              <w:rPr>
                <w:rFonts w:ascii="Calibri" w:eastAsia="Times New Roman" w:hAnsi="Calibri" w:cs="Calibri"/>
                <w:sz w:val="16"/>
                <w:lang w:val="pt-PT"/>
              </w:rPr>
            </w:pPr>
            <w:hyperlink r:id="rId119" w:tgtFrame="_blank" w:history="1">
              <w:r w:rsidR="008932A6" w:rsidRPr="002557C0">
                <w:rPr>
                  <w:rStyle w:val="Hyperlink"/>
                  <w:rFonts w:ascii="Calibri" w:hAnsi="Calibri" w:cs="Calibri"/>
                  <w:sz w:val="16"/>
                </w:rPr>
                <w:t>55_C_45</w:t>
              </w:r>
            </w:hyperlink>
          </w:p>
        </w:tc>
        <w:tc>
          <w:tcPr>
            <w:tcW w:w="5670" w:type="dxa"/>
            <w:shd w:val="clear" w:color="auto" w:fill="auto"/>
            <w:tcMar>
              <w:top w:w="120" w:type="dxa"/>
              <w:left w:w="180" w:type="dxa"/>
              <w:bottom w:w="120" w:type="dxa"/>
              <w:right w:w="180" w:type="dxa"/>
            </w:tcMar>
            <w:vAlign w:val="center"/>
            <w:hideMark/>
          </w:tcPr>
          <w:p w14:paraId="2E438F90" w14:textId="77777777" w:rsidR="008932A6" w:rsidRPr="002557C0" w:rsidRDefault="008932A6" w:rsidP="0005058B">
            <w:pPr>
              <w:pStyle w:val="NormalWeb"/>
              <w:ind w:left="30" w:right="30"/>
              <w:rPr>
                <w:rFonts w:ascii="Calibri" w:hAnsi="Calibri" w:cs="Calibri"/>
              </w:rPr>
            </w:pPr>
            <w:r w:rsidRPr="002557C0">
              <w:rPr>
                <w:rFonts w:ascii="Calibri" w:hAnsi="Calibri" w:cs="Calibri"/>
              </w:rPr>
              <w:t>Many of us underestimate the potential scope of public disclosure when it comes to communicating electronically.</w:t>
            </w:r>
          </w:p>
          <w:p w14:paraId="70E74D4B" w14:textId="77777777" w:rsidR="008932A6" w:rsidRPr="002557C0" w:rsidRDefault="008932A6" w:rsidP="0005058B">
            <w:pPr>
              <w:pStyle w:val="NormalWeb"/>
              <w:ind w:left="30" w:right="30"/>
              <w:rPr>
                <w:rFonts w:ascii="Calibri" w:hAnsi="Calibri" w:cs="Calibri"/>
              </w:rPr>
            </w:pPr>
            <w:r w:rsidRPr="002557C0">
              <w:rPr>
                <w:rFonts w:ascii="Calibri" w:hAnsi="Calibri" w:cs="Calibri"/>
              </w:rPr>
              <w:t>Emails can be mistakenly sent or copied to the wrong recipient.</w:t>
            </w:r>
          </w:p>
          <w:p w14:paraId="748D291C" w14:textId="77777777" w:rsidR="008932A6" w:rsidRPr="002557C0" w:rsidRDefault="008932A6" w:rsidP="0005058B">
            <w:pPr>
              <w:pStyle w:val="NormalWeb"/>
              <w:ind w:left="30" w:right="30"/>
              <w:rPr>
                <w:rFonts w:ascii="Calibri" w:hAnsi="Calibri" w:cs="Calibri"/>
              </w:rPr>
            </w:pPr>
            <w:r w:rsidRPr="002557C0">
              <w:rPr>
                <w:rFonts w:ascii="Calibri" w:hAnsi="Calibri" w:cs="Calibri"/>
              </w:rPr>
              <w:t>Messages can be forwarded to others.</w:t>
            </w:r>
          </w:p>
          <w:p w14:paraId="666F028B"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Online posts can easily go viral.</w:t>
            </w:r>
          </w:p>
        </w:tc>
        <w:tc>
          <w:tcPr>
            <w:tcW w:w="5953" w:type="dxa"/>
            <w:vAlign w:val="center"/>
          </w:tcPr>
          <w:p w14:paraId="4BC1739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Muitos de nós subestimamos o potencial impacto de uma divulgação pública ao comunicar por via eletrónica.</w:t>
            </w:r>
          </w:p>
          <w:p w14:paraId="577BA98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Os e-mails podem ser enviados ou encaminhados para a pessoa errada.</w:t>
            </w:r>
          </w:p>
          <w:p w14:paraId="3E2301F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 mensagens podem ser reencaminhadas para outros.</w:t>
            </w:r>
          </w:p>
          <w:p w14:paraId="601073B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 mensagens on-line podem facilmente tornar-se virais.</w:t>
            </w:r>
          </w:p>
        </w:tc>
      </w:tr>
      <w:tr w:rsidR="008932A6" w:rsidRPr="00382AD8" w14:paraId="70470F5E" w14:textId="77777777" w:rsidTr="002915AB">
        <w:tc>
          <w:tcPr>
            <w:tcW w:w="1702" w:type="dxa"/>
            <w:shd w:val="clear" w:color="auto" w:fill="D9E2F3" w:themeFill="accent1" w:themeFillTint="33"/>
            <w:tcMar>
              <w:top w:w="120" w:type="dxa"/>
              <w:left w:w="180" w:type="dxa"/>
              <w:bottom w:w="120" w:type="dxa"/>
              <w:right w:w="180" w:type="dxa"/>
            </w:tcMar>
            <w:hideMark/>
          </w:tcPr>
          <w:p w14:paraId="3467E897" w14:textId="77777777" w:rsidR="008932A6" w:rsidRPr="002557C0" w:rsidRDefault="00DB0AD1" w:rsidP="0005058B">
            <w:pPr>
              <w:spacing w:before="30" w:after="30"/>
              <w:ind w:left="30" w:right="30"/>
              <w:rPr>
                <w:rFonts w:ascii="Calibri" w:hAnsi="Calibri" w:cs="Calibri"/>
                <w:sz w:val="16"/>
              </w:rPr>
            </w:pPr>
            <w:hyperlink r:id="rId120" w:tgtFrame="_blank" w:history="1">
              <w:r w:rsidR="008932A6" w:rsidRPr="002557C0">
                <w:rPr>
                  <w:rStyle w:val="Hyperlink"/>
                  <w:rFonts w:ascii="Calibri" w:hAnsi="Calibri" w:cs="Calibri"/>
                  <w:sz w:val="16"/>
                </w:rPr>
                <w:t>Screen 45</w:t>
              </w:r>
            </w:hyperlink>
          </w:p>
          <w:p w14:paraId="1152AFD1" w14:textId="77777777" w:rsidR="008932A6" w:rsidRPr="002557C0" w:rsidRDefault="00DB0AD1" w:rsidP="0005058B">
            <w:pPr>
              <w:ind w:left="30" w:right="30"/>
              <w:rPr>
                <w:rFonts w:ascii="Calibri" w:eastAsia="Times New Roman" w:hAnsi="Calibri" w:cs="Calibri"/>
                <w:sz w:val="16"/>
                <w:lang w:val="pt-PT"/>
              </w:rPr>
            </w:pPr>
            <w:hyperlink r:id="rId121" w:tgtFrame="_blank" w:history="1">
              <w:r w:rsidR="008932A6" w:rsidRPr="002557C0">
                <w:rPr>
                  <w:rStyle w:val="Hyperlink"/>
                  <w:rFonts w:ascii="Calibri" w:hAnsi="Calibri" w:cs="Calibri"/>
                  <w:sz w:val="16"/>
                </w:rPr>
                <w:t>56_C_46</w:t>
              </w:r>
            </w:hyperlink>
          </w:p>
        </w:tc>
        <w:tc>
          <w:tcPr>
            <w:tcW w:w="5670" w:type="dxa"/>
            <w:shd w:val="clear" w:color="auto" w:fill="auto"/>
            <w:tcMar>
              <w:top w:w="120" w:type="dxa"/>
              <w:left w:w="180" w:type="dxa"/>
              <w:bottom w:w="120" w:type="dxa"/>
              <w:right w:w="180" w:type="dxa"/>
            </w:tcMar>
            <w:vAlign w:val="center"/>
            <w:hideMark/>
          </w:tcPr>
          <w:p w14:paraId="2C2F98ED" w14:textId="77777777" w:rsidR="008932A6" w:rsidRPr="002557C0" w:rsidRDefault="008932A6" w:rsidP="0005058B">
            <w:pPr>
              <w:pStyle w:val="NormalWeb"/>
              <w:ind w:left="30" w:right="30"/>
              <w:rPr>
                <w:rFonts w:ascii="Calibri" w:hAnsi="Calibri" w:cs="Calibri"/>
              </w:rPr>
            </w:pPr>
            <w:r w:rsidRPr="002557C0">
              <w:rPr>
                <w:rFonts w:ascii="Calibri" w:hAnsi="Calibri" w:cs="Calibri"/>
              </w:rPr>
              <w:t>We forget that there are essentially no boundaries online, and that, once we press the send button, what happens to our message is largely out of our control.</w:t>
            </w:r>
          </w:p>
          <w:p w14:paraId="390A982F"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lastRenderedPageBreak/>
              <w:t>This can result in information, views and opinions quickly becoming elevated, co-opted, or misconstrued.</w:t>
            </w:r>
          </w:p>
        </w:tc>
        <w:tc>
          <w:tcPr>
            <w:tcW w:w="5953" w:type="dxa"/>
            <w:vAlign w:val="center"/>
          </w:tcPr>
          <w:p w14:paraId="667D25F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Esquecemo-nos de que, essencialmente, não existem limites online e que, assim que premimos o botão Enviar, a nossa mensagem fica fora do nosso controlo.</w:t>
            </w:r>
          </w:p>
          <w:p w14:paraId="6A26DF0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Isto pode resultar rapidamente na agravação, agregação ou </w:t>
            </w:r>
            <w:r w:rsidRPr="002557C0">
              <w:rPr>
                <w:rFonts w:ascii="Calibri" w:eastAsia="Calibri" w:hAnsi="Calibri" w:cs="Calibri"/>
                <w:lang w:val="pt-PT"/>
              </w:rPr>
              <w:lastRenderedPageBreak/>
              <w:t>má interpretação da informação, opinião ou ponto de vista.</w:t>
            </w:r>
          </w:p>
        </w:tc>
      </w:tr>
      <w:tr w:rsidR="008932A6" w:rsidRPr="00382AD8" w14:paraId="4BDC029B" w14:textId="77777777" w:rsidTr="002915AB">
        <w:tc>
          <w:tcPr>
            <w:tcW w:w="1702" w:type="dxa"/>
            <w:shd w:val="clear" w:color="auto" w:fill="D9E2F3" w:themeFill="accent1" w:themeFillTint="33"/>
            <w:tcMar>
              <w:top w:w="120" w:type="dxa"/>
              <w:left w:w="180" w:type="dxa"/>
              <w:bottom w:w="120" w:type="dxa"/>
              <w:right w:w="180" w:type="dxa"/>
            </w:tcMar>
            <w:hideMark/>
          </w:tcPr>
          <w:p w14:paraId="712584B4" w14:textId="77777777" w:rsidR="008932A6" w:rsidRPr="002557C0" w:rsidRDefault="00DB0AD1" w:rsidP="0005058B">
            <w:pPr>
              <w:spacing w:before="30" w:after="30"/>
              <w:ind w:left="30" w:right="30"/>
              <w:rPr>
                <w:rFonts w:ascii="Calibri" w:hAnsi="Calibri" w:cs="Calibri"/>
                <w:sz w:val="16"/>
              </w:rPr>
            </w:pPr>
            <w:hyperlink r:id="rId122" w:tgtFrame="_blank" w:history="1">
              <w:r w:rsidR="008932A6" w:rsidRPr="002557C0">
                <w:rPr>
                  <w:rStyle w:val="Hyperlink"/>
                  <w:rFonts w:ascii="Calibri" w:hAnsi="Calibri" w:cs="Calibri"/>
                  <w:sz w:val="16"/>
                </w:rPr>
                <w:t>Screen 46</w:t>
              </w:r>
            </w:hyperlink>
          </w:p>
          <w:p w14:paraId="4760DB76" w14:textId="77777777" w:rsidR="008932A6" w:rsidRPr="002557C0" w:rsidRDefault="00DB0AD1" w:rsidP="0005058B">
            <w:pPr>
              <w:ind w:left="30" w:right="30"/>
              <w:rPr>
                <w:rFonts w:ascii="Calibri" w:eastAsia="Times New Roman" w:hAnsi="Calibri" w:cs="Calibri"/>
                <w:sz w:val="16"/>
                <w:lang w:val="pt-PT"/>
              </w:rPr>
            </w:pPr>
            <w:hyperlink r:id="rId123" w:tgtFrame="_blank" w:history="1">
              <w:r w:rsidR="008932A6" w:rsidRPr="002557C0">
                <w:rPr>
                  <w:rStyle w:val="Hyperlink"/>
                  <w:rFonts w:ascii="Calibri" w:hAnsi="Calibri" w:cs="Calibri"/>
                  <w:sz w:val="16"/>
                </w:rPr>
                <w:t>57_C_47</w:t>
              </w:r>
            </w:hyperlink>
          </w:p>
        </w:tc>
        <w:tc>
          <w:tcPr>
            <w:tcW w:w="5670" w:type="dxa"/>
            <w:shd w:val="clear" w:color="auto" w:fill="auto"/>
            <w:tcMar>
              <w:top w:w="120" w:type="dxa"/>
              <w:left w:w="180" w:type="dxa"/>
              <w:bottom w:w="120" w:type="dxa"/>
              <w:right w:w="180" w:type="dxa"/>
            </w:tcMar>
            <w:vAlign w:val="center"/>
            <w:hideMark/>
          </w:tcPr>
          <w:p w14:paraId="69D01143" w14:textId="77777777" w:rsidR="008932A6" w:rsidRPr="002557C0" w:rsidRDefault="008932A6" w:rsidP="0005058B">
            <w:pPr>
              <w:pStyle w:val="NormalWeb"/>
              <w:ind w:left="30" w:right="30"/>
              <w:rPr>
                <w:rFonts w:ascii="Calibri" w:hAnsi="Calibri" w:cs="Calibri"/>
              </w:rPr>
            </w:pPr>
            <w:r w:rsidRPr="002557C0">
              <w:rPr>
                <w:rFonts w:ascii="Calibri" w:hAnsi="Calibri" w:cs="Calibri"/>
              </w:rPr>
              <w:t>We also forget that electronic communications can last a lifetime.</w:t>
            </w:r>
          </w:p>
          <w:p w14:paraId="6E33178C"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While Abbott has very strict rules regarding document retention and destruction, others may not. That means that the comments you once posted on an obscure website while still in college could still be with you today.</w:t>
            </w:r>
          </w:p>
        </w:tc>
        <w:tc>
          <w:tcPr>
            <w:tcW w:w="5953" w:type="dxa"/>
            <w:vAlign w:val="center"/>
          </w:tcPr>
          <w:p w14:paraId="391B386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Também nos esquecemos de que as comunicações eletrónicas podem perdurar.</w:t>
            </w:r>
          </w:p>
          <w:p w14:paraId="644F28C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Embora a Abbott tenha regras muito restritas no que diz respeito à retenção e destruição de documentos, outros podem não ter. O que significa que os comentários que publicou no passado num website duvidoso enquanto andava na universidade, ainda podem ser acedidos hoje em dia.</w:t>
            </w:r>
          </w:p>
        </w:tc>
      </w:tr>
      <w:tr w:rsidR="008932A6" w:rsidRPr="00382AD8" w14:paraId="3A9D7406" w14:textId="77777777" w:rsidTr="002915AB">
        <w:tc>
          <w:tcPr>
            <w:tcW w:w="1702" w:type="dxa"/>
            <w:shd w:val="clear" w:color="auto" w:fill="D9E2F3" w:themeFill="accent1" w:themeFillTint="33"/>
            <w:tcMar>
              <w:top w:w="120" w:type="dxa"/>
              <w:left w:w="180" w:type="dxa"/>
              <w:bottom w:w="120" w:type="dxa"/>
              <w:right w:w="180" w:type="dxa"/>
            </w:tcMar>
            <w:hideMark/>
          </w:tcPr>
          <w:p w14:paraId="525CC382" w14:textId="77777777" w:rsidR="008932A6" w:rsidRPr="002557C0" w:rsidRDefault="00DB0AD1" w:rsidP="0005058B">
            <w:pPr>
              <w:spacing w:before="30" w:after="30"/>
              <w:ind w:left="30" w:right="30"/>
              <w:rPr>
                <w:rFonts w:ascii="Calibri" w:hAnsi="Calibri" w:cs="Calibri"/>
                <w:sz w:val="16"/>
              </w:rPr>
            </w:pPr>
            <w:hyperlink r:id="rId124" w:tgtFrame="_blank" w:history="1">
              <w:r w:rsidR="008932A6" w:rsidRPr="002557C0">
                <w:rPr>
                  <w:rStyle w:val="Hyperlink"/>
                  <w:rFonts w:ascii="Calibri" w:hAnsi="Calibri" w:cs="Calibri"/>
                  <w:sz w:val="16"/>
                </w:rPr>
                <w:t>Screen 47</w:t>
              </w:r>
            </w:hyperlink>
          </w:p>
          <w:p w14:paraId="4BC52BD7" w14:textId="77777777" w:rsidR="008932A6" w:rsidRPr="002557C0" w:rsidRDefault="00DB0AD1" w:rsidP="0005058B">
            <w:pPr>
              <w:ind w:left="30" w:right="30"/>
              <w:rPr>
                <w:rFonts w:ascii="Calibri" w:eastAsia="Times New Roman" w:hAnsi="Calibri" w:cs="Calibri"/>
                <w:sz w:val="16"/>
                <w:lang w:val="pt-PT"/>
              </w:rPr>
            </w:pPr>
            <w:hyperlink r:id="rId125" w:tgtFrame="_blank" w:history="1">
              <w:r w:rsidR="008932A6" w:rsidRPr="002557C0">
                <w:rPr>
                  <w:rStyle w:val="Hyperlink"/>
                  <w:rFonts w:ascii="Calibri" w:hAnsi="Calibri" w:cs="Calibri"/>
                  <w:sz w:val="16"/>
                </w:rPr>
                <w:t>58_C_48</w:t>
              </w:r>
            </w:hyperlink>
          </w:p>
        </w:tc>
        <w:tc>
          <w:tcPr>
            <w:tcW w:w="5670" w:type="dxa"/>
            <w:shd w:val="clear" w:color="auto" w:fill="auto"/>
            <w:tcMar>
              <w:top w:w="120" w:type="dxa"/>
              <w:left w:w="180" w:type="dxa"/>
              <w:bottom w:w="120" w:type="dxa"/>
              <w:right w:w="180" w:type="dxa"/>
            </w:tcMar>
            <w:vAlign w:val="center"/>
            <w:hideMark/>
          </w:tcPr>
          <w:p w14:paraId="662FBA3C" w14:textId="77777777" w:rsidR="008932A6" w:rsidRPr="002557C0" w:rsidRDefault="008932A6" w:rsidP="0005058B">
            <w:pPr>
              <w:pStyle w:val="NormalWeb"/>
              <w:ind w:left="30" w:right="30"/>
              <w:rPr>
                <w:rFonts w:ascii="Calibri" w:hAnsi="Calibri" w:cs="Calibri"/>
              </w:rPr>
            </w:pPr>
            <w:r w:rsidRPr="002557C0">
              <w:rPr>
                <w:rFonts w:ascii="Calibri" w:hAnsi="Calibri" w:cs="Calibri"/>
              </w:rPr>
              <w:t>Finally, we need to remember that personal views and information shared, especially on social media, may have a negative effect on our professional lives, our company, our customers, our stakeholders, and our patients.</w:t>
            </w:r>
          </w:p>
          <w:p w14:paraId="5008758D"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For example, we need to be aware that when using social media, our personal and business identities are likely to overlap. Content and related comments we originally intended only for family and friends may be viewed by others, even if privacy settings are enabled.</w:t>
            </w:r>
          </w:p>
        </w:tc>
        <w:tc>
          <w:tcPr>
            <w:tcW w:w="5953" w:type="dxa"/>
            <w:vAlign w:val="center"/>
          </w:tcPr>
          <w:p w14:paraId="6F926F5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Por fim, lembre-se de que as opiniões e informações pessoais partilhadas, especialmente nas redes sociais, podem ter um impacto negativo nas nossas carreiras, empresa, clientes, acionistas e doentes.</w:t>
            </w:r>
          </w:p>
          <w:p w14:paraId="5FC5997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Por exemplo, temos de estar atentos ao utilizar redes sociais, as nossas identidades pessoais e empresariais podem sobrepor-se. O conteúdo e comentários relacionados que originalmente pretendíamos apenas partilhar com familiares e amigos podem ser vistos por outros, mesmo que as definições de privacidade estejam ativadas.</w:t>
            </w:r>
          </w:p>
        </w:tc>
      </w:tr>
      <w:tr w:rsidR="008932A6" w:rsidRPr="00382AD8" w14:paraId="43089FBE" w14:textId="77777777" w:rsidTr="002915AB">
        <w:tc>
          <w:tcPr>
            <w:tcW w:w="1702" w:type="dxa"/>
            <w:shd w:val="clear" w:color="auto" w:fill="D9E2F3" w:themeFill="accent1" w:themeFillTint="33"/>
            <w:tcMar>
              <w:top w:w="120" w:type="dxa"/>
              <w:left w:w="180" w:type="dxa"/>
              <w:bottom w:w="120" w:type="dxa"/>
              <w:right w:w="180" w:type="dxa"/>
            </w:tcMar>
            <w:hideMark/>
          </w:tcPr>
          <w:p w14:paraId="4578E571" w14:textId="77777777" w:rsidR="008932A6" w:rsidRPr="002557C0" w:rsidRDefault="00DB0AD1" w:rsidP="0005058B">
            <w:pPr>
              <w:spacing w:before="30" w:after="30"/>
              <w:ind w:left="30" w:right="30"/>
              <w:rPr>
                <w:rFonts w:ascii="Calibri" w:hAnsi="Calibri" w:cs="Calibri"/>
                <w:sz w:val="16"/>
              </w:rPr>
            </w:pPr>
            <w:hyperlink r:id="rId126" w:tgtFrame="_blank" w:history="1">
              <w:r w:rsidR="008932A6" w:rsidRPr="002557C0">
                <w:rPr>
                  <w:rStyle w:val="Hyperlink"/>
                  <w:rFonts w:ascii="Calibri" w:hAnsi="Calibri" w:cs="Calibri"/>
                  <w:sz w:val="16"/>
                </w:rPr>
                <w:t>Screen 48</w:t>
              </w:r>
            </w:hyperlink>
          </w:p>
          <w:p w14:paraId="4A070308" w14:textId="77777777" w:rsidR="008932A6" w:rsidRPr="002557C0" w:rsidRDefault="00DB0AD1" w:rsidP="0005058B">
            <w:pPr>
              <w:ind w:left="30" w:right="30"/>
              <w:rPr>
                <w:rFonts w:ascii="Calibri" w:eastAsia="Times New Roman" w:hAnsi="Calibri" w:cs="Calibri"/>
                <w:sz w:val="16"/>
                <w:lang w:val="pt-PT"/>
              </w:rPr>
            </w:pPr>
            <w:hyperlink r:id="rId127" w:tgtFrame="_blank" w:history="1">
              <w:r w:rsidR="008932A6" w:rsidRPr="002557C0">
                <w:rPr>
                  <w:rStyle w:val="Hyperlink"/>
                  <w:rFonts w:ascii="Calibri" w:hAnsi="Calibri" w:cs="Calibri"/>
                  <w:sz w:val="16"/>
                </w:rPr>
                <w:t>59_C_49</w:t>
              </w:r>
            </w:hyperlink>
          </w:p>
        </w:tc>
        <w:tc>
          <w:tcPr>
            <w:tcW w:w="5670" w:type="dxa"/>
            <w:shd w:val="clear" w:color="auto" w:fill="auto"/>
            <w:tcMar>
              <w:top w:w="120" w:type="dxa"/>
              <w:left w:w="180" w:type="dxa"/>
              <w:bottom w:w="120" w:type="dxa"/>
              <w:right w:w="180" w:type="dxa"/>
            </w:tcMar>
            <w:vAlign w:val="center"/>
            <w:hideMark/>
          </w:tcPr>
          <w:p w14:paraId="0A0C21BA"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Because of the heightened risk that social media poses to Abbott and its stakeholders, there are Social Media Guidelines that apply to all users of social </w:t>
            </w:r>
            <w:r w:rsidRPr="002557C0">
              <w:rPr>
                <w:rFonts w:ascii="Calibri" w:hAnsi="Calibri" w:cs="Calibri"/>
              </w:rPr>
              <w:lastRenderedPageBreak/>
              <w:t>media both inside and outside the Company.</w:t>
            </w:r>
          </w:p>
          <w:p w14:paraId="0E768B8E"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CLICK THE PANELS TO LEARN MORE.</w:t>
            </w:r>
          </w:p>
        </w:tc>
        <w:tc>
          <w:tcPr>
            <w:tcW w:w="5953" w:type="dxa"/>
            <w:vAlign w:val="center"/>
          </w:tcPr>
          <w:p w14:paraId="74D475C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 xml:space="preserve">Devido ao elevado risco que as redes sociais representam para a Abbott e as suas partes interessadas, existem Orientações para as Redes Sociais que se aplicam a todos os </w:t>
            </w:r>
            <w:r w:rsidRPr="002557C0">
              <w:rPr>
                <w:rFonts w:ascii="Calibri" w:eastAsia="Calibri" w:hAnsi="Calibri" w:cs="Calibri"/>
                <w:lang w:val="pt-PT"/>
              </w:rPr>
              <w:lastRenderedPageBreak/>
              <w:t>utilizadores das redes sociais, tanto dentro como fora da Empresa.</w:t>
            </w:r>
          </w:p>
          <w:p w14:paraId="15B7B0D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CLIQUE NOS PAINÉIS PARA SABER MAIS.</w:t>
            </w:r>
          </w:p>
        </w:tc>
      </w:tr>
      <w:tr w:rsidR="008932A6" w:rsidRPr="00382AD8" w14:paraId="3B1E6EAE" w14:textId="77777777" w:rsidTr="002915AB">
        <w:tc>
          <w:tcPr>
            <w:tcW w:w="1702" w:type="dxa"/>
            <w:shd w:val="clear" w:color="auto" w:fill="D9E2F3" w:themeFill="accent1" w:themeFillTint="33"/>
            <w:tcMar>
              <w:top w:w="120" w:type="dxa"/>
              <w:left w:w="180" w:type="dxa"/>
              <w:bottom w:w="120" w:type="dxa"/>
              <w:right w:w="180" w:type="dxa"/>
            </w:tcMar>
            <w:hideMark/>
          </w:tcPr>
          <w:p w14:paraId="3CE5223A" w14:textId="77777777" w:rsidR="008932A6" w:rsidRPr="002557C0" w:rsidRDefault="00DB0AD1" w:rsidP="0005058B">
            <w:pPr>
              <w:spacing w:before="30" w:after="30"/>
              <w:ind w:left="30" w:right="30"/>
              <w:rPr>
                <w:rFonts w:ascii="Calibri" w:hAnsi="Calibri" w:cs="Calibri"/>
                <w:sz w:val="16"/>
              </w:rPr>
            </w:pPr>
            <w:hyperlink r:id="rId128" w:tgtFrame="_blank" w:history="1">
              <w:r w:rsidR="008932A6" w:rsidRPr="002557C0">
                <w:rPr>
                  <w:rStyle w:val="Hyperlink"/>
                  <w:rFonts w:ascii="Calibri" w:hAnsi="Calibri" w:cs="Calibri"/>
                  <w:sz w:val="16"/>
                </w:rPr>
                <w:t>Screen 48</w:t>
              </w:r>
            </w:hyperlink>
          </w:p>
          <w:p w14:paraId="3D5EDB9E" w14:textId="77777777" w:rsidR="008932A6" w:rsidRPr="002557C0" w:rsidRDefault="00DB0AD1" w:rsidP="0005058B">
            <w:pPr>
              <w:ind w:left="30" w:right="30"/>
              <w:rPr>
                <w:rFonts w:ascii="Calibri" w:eastAsia="Times New Roman" w:hAnsi="Calibri" w:cs="Calibri"/>
                <w:sz w:val="16"/>
                <w:lang w:val="pt-PT"/>
              </w:rPr>
            </w:pPr>
            <w:hyperlink r:id="rId129" w:tgtFrame="_blank" w:history="1">
              <w:r w:rsidR="008932A6" w:rsidRPr="002557C0">
                <w:rPr>
                  <w:rStyle w:val="Hyperlink"/>
                  <w:rFonts w:ascii="Calibri" w:hAnsi="Calibri" w:cs="Calibri"/>
                  <w:sz w:val="16"/>
                </w:rPr>
                <w:t>60_C_49</w:t>
              </w:r>
            </w:hyperlink>
          </w:p>
        </w:tc>
        <w:tc>
          <w:tcPr>
            <w:tcW w:w="5670" w:type="dxa"/>
            <w:shd w:val="clear" w:color="auto" w:fill="auto"/>
            <w:tcMar>
              <w:top w:w="120" w:type="dxa"/>
              <w:left w:w="180" w:type="dxa"/>
              <w:bottom w:w="120" w:type="dxa"/>
              <w:right w:w="180" w:type="dxa"/>
            </w:tcMar>
            <w:vAlign w:val="center"/>
            <w:hideMark/>
          </w:tcPr>
          <w:p w14:paraId="7B1C2059" w14:textId="77777777" w:rsidR="008932A6" w:rsidRPr="002557C0" w:rsidRDefault="008932A6" w:rsidP="0005058B">
            <w:pPr>
              <w:pStyle w:val="NormalWeb"/>
              <w:ind w:left="30" w:right="30"/>
              <w:rPr>
                <w:rFonts w:ascii="Calibri" w:hAnsi="Calibri" w:cs="Calibri"/>
              </w:rPr>
            </w:pPr>
            <w:r w:rsidRPr="002557C0">
              <w:rPr>
                <w:rFonts w:ascii="Calibri" w:hAnsi="Calibri" w:cs="Calibri"/>
              </w:rPr>
              <w:t>[1] Understand the Medium</w:t>
            </w:r>
          </w:p>
          <w:p w14:paraId="01120261" w14:textId="77777777" w:rsidR="008932A6" w:rsidRPr="002557C0" w:rsidRDefault="008932A6" w:rsidP="0005058B">
            <w:pPr>
              <w:pStyle w:val="NormalWeb"/>
              <w:ind w:left="30" w:right="30"/>
              <w:rPr>
                <w:rFonts w:ascii="Calibri" w:hAnsi="Calibri" w:cs="Calibri"/>
              </w:rPr>
            </w:pPr>
            <w:r w:rsidRPr="002557C0">
              <w:rPr>
                <w:rFonts w:ascii="Calibri" w:hAnsi="Calibri" w:cs="Calibri"/>
              </w:rPr>
              <w:t>Understand the Medium</w:t>
            </w:r>
          </w:p>
          <w:p w14:paraId="2AF1E316"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Follow each platform’s terms of use, and make sure you keep up with changes, which can happen at any time. Also, understand the culture of the online communities with which you interact and how your intended audience communicates.</w:t>
            </w:r>
          </w:p>
        </w:tc>
        <w:tc>
          <w:tcPr>
            <w:tcW w:w="5953" w:type="dxa"/>
            <w:vAlign w:val="center"/>
          </w:tcPr>
          <w:p w14:paraId="1CA17E0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[1] Compreender o Meio</w:t>
            </w:r>
          </w:p>
          <w:p w14:paraId="7A6D09B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Compreender o Meio</w:t>
            </w:r>
          </w:p>
          <w:p w14:paraId="441A2C3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Cumpra os termos de utilização de cada plataforma, e certifique-se de acompanhar as mudanças, que podem acontecer em qualquer altura. Além disso, compreender a cultura das comunidades on-line com as quais interage e a forma como o seu público-alvo comunica.</w:t>
            </w:r>
          </w:p>
        </w:tc>
      </w:tr>
      <w:tr w:rsidR="008932A6" w:rsidRPr="002557C0" w14:paraId="22BD6C76" w14:textId="77777777" w:rsidTr="002915AB">
        <w:tc>
          <w:tcPr>
            <w:tcW w:w="1702" w:type="dxa"/>
            <w:shd w:val="clear" w:color="auto" w:fill="D9E2F3" w:themeFill="accent1" w:themeFillTint="33"/>
            <w:tcMar>
              <w:top w:w="120" w:type="dxa"/>
              <w:left w:w="180" w:type="dxa"/>
              <w:bottom w:w="120" w:type="dxa"/>
              <w:right w:w="180" w:type="dxa"/>
            </w:tcMar>
            <w:hideMark/>
          </w:tcPr>
          <w:p w14:paraId="1988CDFF" w14:textId="77777777" w:rsidR="008932A6" w:rsidRPr="002557C0" w:rsidRDefault="00DB0AD1" w:rsidP="0005058B">
            <w:pPr>
              <w:spacing w:before="30" w:after="30"/>
              <w:ind w:left="30" w:right="30"/>
              <w:rPr>
                <w:rFonts w:ascii="Calibri" w:hAnsi="Calibri" w:cs="Calibri"/>
                <w:sz w:val="16"/>
              </w:rPr>
            </w:pPr>
            <w:hyperlink r:id="rId130" w:tgtFrame="_blank" w:history="1">
              <w:r w:rsidR="008932A6" w:rsidRPr="002557C0">
                <w:rPr>
                  <w:rStyle w:val="Hyperlink"/>
                  <w:rFonts w:ascii="Calibri" w:hAnsi="Calibri" w:cs="Calibri"/>
                  <w:sz w:val="16"/>
                </w:rPr>
                <w:t>Screen 48</w:t>
              </w:r>
            </w:hyperlink>
          </w:p>
          <w:p w14:paraId="30537FBD" w14:textId="77777777" w:rsidR="008932A6" w:rsidRPr="002557C0" w:rsidRDefault="00DB0AD1" w:rsidP="0005058B">
            <w:pPr>
              <w:ind w:left="30" w:right="30"/>
              <w:rPr>
                <w:rFonts w:ascii="Calibri" w:eastAsia="Times New Roman" w:hAnsi="Calibri" w:cs="Calibri"/>
                <w:sz w:val="16"/>
                <w:lang w:val="pt-PT"/>
              </w:rPr>
            </w:pPr>
            <w:hyperlink r:id="rId131" w:tgtFrame="_blank" w:history="1">
              <w:r w:rsidR="008932A6" w:rsidRPr="002557C0">
                <w:rPr>
                  <w:rStyle w:val="Hyperlink"/>
                  <w:rFonts w:ascii="Calibri" w:hAnsi="Calibri" w:cs="Calibri"/>
                  <w:sz w:val="16"/>
                </w:rPr>
                <w:t>61_C_49</w:t>
              </w:r>
            </w:hyperlink>
          </w:p>
        </w:tc>
        <w:tc>
          <w:tcPr>
            <w:tcW w:w="5670" w:type="dxa"/>
            <w:shd w:val="clear" w:color="auto" w:fill="auto"/>
            <w:tcMar>
              <w:top w:w="120" w:type="dxa"/>
              <w:left w:w="180" w:type="dxa"/>
              <w:bottom w:w="120" w:type="dxa"/>
              <w:right w:w="180" w:type="dxa"/>
            </w:tcMar>
            <w:vAlign w:val="center"/>
            <w:hideMark/>
          </w:tcPr>
          <w:p w14:paraId="0E582FCF" w14:textId="77777777" w:rsidR="008932A6" w:rsidRPr="002557C0" w:rsidRDefault="008932A6" w:rsidP="0005058B">
            <w:pPr>
              <w:pStyle w:val="NormalWeb"/>
              <w:ind w:left="30" w:right="30"/>
              <w:rPr>
                <w:rFonts w:ascii="Calibri" w:hAnsi="Calibri" w:cs="Calibri"/>
              </w:rPr>
            </w:pPr>
            <w:r w:rsidRPr="002557C0">
              <w:rPr>
                <w:rFonts w:ascii="Calibri" w:hAnsi="Calibri" w:cs="Calibri"/>
              </w:rPr>
              <w:t>[2] Be Transparent</w:t>
            </w:r>
          </w:p>
          <w:p w14:paraId="682EC9E0" w14:textId="77777777" w:rsidR="008932A6" w:rsidRPr="002557C0" w:rsidRDefault="008932A6" w:rsidP="0005058B">
            <w:pPr>
              <w:pStyle w:val="NormalWeb"/>
              <w:ind w:left="30" w:right="30"/>
              <w:rPr>
                <w:rFonts w:ascii="Calibri" w:hAnsi="Calibri" w:cs="Calibri"/>
              </w:rPr>
            </w:pPr>
            <w:r w:rsidRPr="002557C0">
              <w:rPr>
                <w:rFonts w:ascii="Calibri" w:hAnsi="Calibri" w:cs="Calibri"/>
              </w:rPr>
              <w:t>Be Transparent</w:t>
            </w:r>
          </w:p>
          <w:p w14:paraId="6603809F" w14:textId="77777777" w:rsidR="008932A6" w:rsidRPr="002557C0" w:rsidRDefault="008932A6" w:rsidP="0005058B">
            <w:pPr>
              <w:pStyle w:val="NormalWeb"/>
              <w:ind w:left="30" w:right="30"/>
              <w:rPr>
                <w:rFonts w:ascii="Calibri" w:hAnsi="Calibri" w:cs="Calibri"/>
              </w:rPr>
            </w:pPr>
            <w:r w:rsidRPr="002557C0">
              <w:rPr>
                <w:rFonts w:ascii="Calibri" w:hAnsi="Calibri" w:cs="Calibri"/>
              </w:rPr>
              <w:t>When talking about Abbott, its brands, or its products, be sure to clearly disclose your connection to Abbott in your posts. This helps ensure that everyone in your social network understands that you have a vested interest in Abbott.</w:t>
            </w:r>
          </w:p>
          <w:p w14:paraId="2F6A4355" w14:textId="77777777" w:rsidR="008932A6" w:rsidRPr="002557C0" w:rsidRDefault="008932A6" w:rsidP="0005058B">
            <w:pPr>
              <w:pStyle w:val="NormalWeb"/>
              <w:ind w:left="30" w:right="30"/>
              <w:rPr>
                <w:rFonts w:ascii="Calibri" w:hAnsi="Calibri" w:cs="Calibri"/>
              </w:rPr>
            </w:pPr>
            <w:r w:rsidRPr="002557C0">
              <w:rPr>
                <w:rFonts w:ascii="Calibri" w:hAnsi="Calibri" w:cs="Calibri"/>
              </w:rPr>
              <w:t>To disclose your Abbott connection, use statements such as:</w:t>
            </w:r>
          </w:p>
          <w:p w14:paraId="1AA5D91E" w14:textId="77777777" w:rsidR="008932A6" w:rsidRPr="002557C0" w:rsidRDefault="008932A6" w:rsidP="0005058B">
            <w:pPr>
              <w:pStyle w:val="NormalWeb"/>
              <w:ind w:left="30" w:right="30"/>
              <w:rPr>
                <w:rFonts w:ascii="Calibri" w:hAnsi="Calibri" w:cs="Calibri"/>
              </w:rPr>
            </w:pPr>
            <w:r w:rsidRPr="002557C0">
              <w:rPr>
                <w:rFonts w:ascii="Calibri" w:hAnsi="Calibri" w:cs="Calibri"/>
              </w:rPr>
              <w:t>“Check out my company’s new …!”</w:t>
            </w:r>
          </w:p>
          <w:p w14:paraId="67870114" w14:textId="77777777" w:rsidR="008932A6" w:rsidRPr="002557C0" w:rsidRDefault="008932A6" w:rsidP="0005058B">
            <w:pPr>
              <w:pStyle w:val="NormalWeb"/>
              <w:ind w:left="30" w:right="30"/>
              <w:rPr>
                <w:rFonts w:ascii="Calibri" w:hAnsi="Calibri" w:cs="Calibri"/>
              </w:rPr>
            </w:pPr>
            <w:r w:rsidRPr="002557C0">
              <w:rPr>
                <w:rFonts w:ascii="Calibri" w:hAnsi="Calibri" w:cs="Calibri"/>
              </w:rPr>
              <w:lastRenderedPageBreak/>
              <w:t>“ I work for Abbott and am excited about our new campaign.”</w:t>
            </w:r>
          </w:p>
          <w:p w14:paraId="41414A69" w14:textId="77777777" w:rsidR="008932A6" w:rsidRPr="002557C0" w:rsidRDefault="008932A6" w:rsidP="0005058B">
            <w:pPr>
              <w:pStyle w:val="NormalWeb"/>
              <w:ind w:left="30" w:right="30"/>
              <w:rPr>
                <w:rFonts w:ascii="Calibri" w:hAnsi="Calibri" w:cs="Calibri"/>
              </w:rPr>
            </w:pPr>
            <w:r w:rsidRPr="002557C0">
              <w:rPr>
                <w:rFonts w:ascii="Calibri" w:hAnsi="Calibri" w:cs="Calibri"/>
              </w:rPr>
              <w:t>“Love my company’s new ....”</w:t>
            </w:r>
          </w:p>
          <w:p w14:paraId="00D07870" w14:textId="77777777" w:rsidR="008932A6" w:rsidRPr="002557C0" w:rsidRDefault="008932A6" w:rsidP="0005058B">
            <w:pPr>
              <w:pStyle w:val="NormalWeb"/>
              <w:ind w:left="30" w:right="30"/>
              <w:rPr>
                <w:rFonts w:ascii="Calibri" w:hAnsi="Calibri" w:cs="Calibri"/>
              </w:rPr>
            </w:pPr>
            <w:r w:rsidRPr="002557C0">
              <w:rPr>
                <w:rFonts w:ascii="Calibri" w:hAnsi="Calibri" w:cs="Calibri"/>
              </w:rPr>
              <w:t>You can also use a hashtag at the end of your post to disclose your connection to Abbott, for example:</w:t>
            </w:r>
          </w:p>
          <w:p w14:paraId="58A90F71" w14:textId="77777777" w:rsidR="008932A6" w:rsidRPr="002557C0" w:rsidRDefault="008932A6" w:rsidP="0005058B">
            <w:pPr>
              <w:pStyle w:val="NormalWeb"/>
              <w:ind w:left="30" w:right="30"/>
              <w:rPr>
                <w:rFonts w:ascii="Calibri" w:hAnsi="Calibri" w:cs="Calibri"/>
              </w:rPr>
            </w:pPr>
            <w:r w:rsidRPr="002557C0">
              <w:rPr>
                <w:rFonts w:ascii="Calibri" w:hAnsi="Calibri" w:cs="Calibri"/>
              </w:rPr>
              <w:t>#IWorkAtAbbott</w:t>
            </w:r>
          </w:p>
          <w:p w14:paraId="68C24914"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rPr>
              <w:t>#ProudToBeAbbott</w:t>
            </w:r>
          </w:p>
        </w:tc>
        <w:tc>
          <w:tcPr>
            <w:tcW w:w="5953" w:type="dxa"/>
            <w:vAlign w:val="center"/>
          </w:tcPr>
          <w:p w14:paraId="007A603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[2] Ser transparente</w:t>
            </w:r>
          </w:p>
          <w:p w14:paraId="71C97FD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Ser transparente</w:t>
            </w:r>
          </w:p>
          <w:p w14:paraId="5A3AF40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Ao falar sobre a Abbott, as suas marcas, ou os seus produtos assegure-se que revela claramente a sua ligação à Abbott nas suas publicações. Isto ajuda a assegurar que todas as pessoas da sua rede social compreendem que tem um interesse declarado na Abbott.</w:t>
            </w:r>
          </w:p>
          <w:p w14:paraId="22AFFB6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revelar a sua ligação à Abbott, utilize frases como, por exemplo:</w:t>
            </w:r>
          </w:p>
          <w:p w14:paraId="544D1A0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“Vejam o novo ... da minha empresa!”</w:t>
            </w:r>
          </w:p>
          <w:p w14:paraId="2CEC566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“Trabalho para a Abbott e estou entusiasmado(a) com a nossa nova campanha.”</w:t>
            </w:r>
          </w:p>
          <w:p w14:paraId="01BCBCA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“Adoro o novo … da minha empresa.”</w:t>
            </w:r>
          </w:p>
          <w:p w14:paraId="409D8AA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Também pode utilizar um hashtag no final da sua publicação para revelar a sua ligação à Abbott, por exemplo:</w:t>
            </w:r>
          </w:p>
          <w:p w14:paraId="76DD603E"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#IWorkAtAbbott</w:t>
            </w:r>
          </w:p>
          <w:p w14:paraId="25C21C1E"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#ProudToBeAbbott</w:t>
            </w:r>
          </w:p>
        </w:tc>
      </w:tr>
      <w:tr w:rsidR="008932A6" w:rsidRPr="00382AD8" w14:paraId="57715D47" w14:textId="77777777" w:rsidTr="002915AB">
        <w:tc>
          <w:tcPr>
            <w:tcW w:w="1702" w:type="dxa"/>
            <w:shd w:val="clear" w:color="auto" w:fill="D9E2F3" w:themeFill="accent1" w:themeFillTint="33"/>
            <w:tcMar>
              <w:top w:w="120" w:type="dxa"/>
              <w:left w:w="180" w:type="dxa"/>
              <w:bottom w:w="120" w:type="dxa"/>
              <w:right w:w="180" w:type="dxa"/>
            </w:tcMar>
            <w:hideMark/>
          </w:tcPr>
          <w:p w14:paraId="57F6C23C" w14:textId="77777777" w:rsidR="008932A6" w:rsidRPr="002557C0" w:rsidRDefault="00DB0AD1" w:rsidP="0005058B">
            <w:pPr>
              <w:spacing w:before="30" w:after="30"/>
              <w:ind w:left="30" w:right="30"/>
              <w:rPr>
                <w:rFonts w:ascii="Calibri" w:hAnsi="Calibri" w:cs="Calibri"/>
                <w:sz w:val="16"/>
              </w:rPr>
            </w:pPr>
            <w:hyperlink r:id="rId132" w:tgtFrame="_blank" w:history="1">
              <w:r w:rsidR="008932A6" w:rsidRPr="002557C0">
                <w:rPr>
                  <w:rStyle w:val="Hyperlink"/>
                  <w:rFonts w:ascii="Calibri" w:hAnsi="Calibri" w:cs="Calibri"/>
                  <w:sz w:val="16"/>
                </w:rPr>
                <w:t>Screen 48</w:t>
              </w:r>
            </w:hyperlink>
          </w:p>
          <w:p w14:paraId="308649B2" w14:textId="77777777" w:rsidR="008932A6" w:rsidRPr="002557C0" w:rsidRDefault="00DB0AD1" w:rsidP="0005058B">
            <w:pPr>
              <w:ind w:left="30" w:right="30"/>
              <w:rPr>
                <w:rFonts w:ascii="Calibri" w:eastAsia="Times New Roman" w:hAnsi="Calibri" w:cs="Calibri"/>
                <w:sz w:val="16"/>
              </w:rPr>
            </w:pPr>
            <w:hyperlink r:id="rId133" w:tgtFrame="_blank" w:history="1">
              <w:r w:rsidR="008932A6" w:rsidRPr="002557C0">
                <w:rPr>
                  <w:rStyle w:val="Hyperlink"/>
                  <w:rFonts w:ascii="Calibri" w:hAnsi="Calibri" w:cs="Calibri"/>
                  <w:sz w:val="16"/>
                </w:rPr>
                <w:t>62_C_49</w:t>
              </w:r>
            </w:hyperlink>
          </w:p>
        </w:tc>
        <w:tc>
          <w:tcPr>
            <w:tcW w:w="5670" w:type="dxa"/>
            <w:shd w:val="clear" w:color="auto" w:fill="auto"/>
            <w:tcMar>
              <w:top w:w="120" w:type="dxa"/>
              <w:left w:w="180" w:type="dxa"/>
              <w:bottom w:w="120" w:type="dxa"/>
              <w:right w:w="180" w:type="dxa"/>
            </w:tcMar>
            <w:vAlign w:val="center"/>
            <w:hideMark/>
          </w:tcPr>
          <w:p w14:paraId="2AC5F999" w14:textId="77777777" w:rsidR="008932A6" w:rsidRPr="002557C0" w:rsidRDefault="008932A6" w:rsidP="0005058B">
            <w:pPr>
              <w:pStyle w:val="NormalWeb"/>
              <w:ind w:left="30" w:right="30"/>
              <w:rPr>
                <w:rFonts w:ascii="Calibri" w:hAnsi="Calibri" w:cs="Calibri"/>
              </w:rPr>
            </w:pPr>
            <w:r w:rsidRPr="002557C0">
              <w:rPr>
                <w:rFonts w:ascii="Calibri" w:hAnsi="Calibri" w:cs="Calibri"/>
              </w:rPr>
              <w:t>[3] Respect Others and Use Sound Judgment</w:t>
            </w:r>
          </w:p>
          <w:p w14:paraId="08052473" w14:textId="77777777" w:rsidR="008932A6" w:rsidRPr="002557C0" w:rsidRDefault="008932A6" w:rsidP="0005058B">
            <w:pPr>
              <w:pStyle w:val="NormalWeb"/>
              <w:ind w:left="30" w:right="30"/>
              <w:rPr>
                <w:rFonts w:ascii="Calibri" w:hAnsi="Calibri" w:cs="Calibri"/>
              </w:rPr>
            </w:pPr>
            <w:r w:rsidRPr="002557C0">
              <w:rPr>
                <w:rFonts w:ascii="Calibri" w:hAnsi="Calibri" w:cs="Calibri"/>
              </w:rPr>
              <w:t>Respect Others and Use Sound Judgment</w:t>
            </w:r>
          </w:p>
          <w:p w14:paraId="4853F64A" w14:textId="77777777" w:rsidR="008932A6" w:rsidRPr="002557C0" w:rsidRDefault="008932A6" w:rsidP="0005058B">
            <w:pPr>
              <w:pStyle w:val="NormalWeb"/>
              <w:ind w:left="30" w:right="30"/>
              <w:rPr>
                <w:rFonts w:ascii="Calibri" w:hAnsi="Calibri" w:cs="Calibri"/>
              </w:rPr>
            </w:pPr>
            <w:r w:rsidRPr="002557C0">
              <w:rPr>
                <w:rFonts w:ascii="Calibri" w:hAnsi="Calibri" w:cs="Calibri"/>
              </w:rPr>
              <w:t>Be respectful of your intended (and unintended) audiences and their perspectives. Remember that there are no geographic boundaries online. Local posts and comments may have global significance and vice versa.</w:t>
            </w:r>
          </w:p>
          <w:p w14:paraId="581C5CA8" w14:textId="77777777" w:rsidR="008932A6" w:rsidRPr="002557C0" w:rsidRDefault="008932A6" w:rsidP="0005058B">
            <w:pPr>
              <w:pStyle w:val="NormalWeb"/>
              <w:ind w:left="30" w:right="30"/>
              <w:rPr>
                <w:rFonts w:ascii="Calibri" w:hAnsi="Calibri" w:cs="Calibri"/>
              </w:rPr>
            </w:pPr>
            <w:r w:rsidRPr="002557C0">
              <w:rPr>
                <w:rFonts w:ascii="Calibri" w:hAnsi="Calibri" w:cs="Calibri"/>
              </w:rPr>
              <w:t>Avoid using ethnic slurs, obscenities, or any language or activity that would violate Abbott’s policies. Also avoid making disparaging or false statements about anyone or anything, including our competitors or their products.</w:t>
            </w:r>
          </w:p>
          <w:p w14:paraId="531B88D3"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Consult Public Affairs when considering whether to </w:t>
            </w:r>
            <w:r w:rsidRPr="002557C0">
              <w:rPr>
                <w:rFonts w:ascii="Calibri" w:hAnsi="Calibri" w:cs="Calibri"/>
              </w:rPr>
              <w:lastRenderedPageBreak/>
              <w:t>respond to a negative comment posted on an Abbott external social media channel.</w:t>
            </w:r>
          </w:p>
        </w:tc>
        <w:tc>
          <w:tcPr>
            <w:tcW w:w="5953" w:type="dxa"/>
            <w:vAlign w:val="center"/>
          </w:tcPr>
          <w:p w14:paraId="625CE0C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[3] Respeitar as outras pessoas e usar o bom senso</w:t>
            </w:r>
          </w:p>
          <w:p w14:paraId="202892E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Respeitar as outras pessoas e usar o bom senso</w:t>
            </w:r>
          </w:p>
          <w:p w14:paraId="4F997D5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Respeite o seu público-alvo (e não intencional) e as suas perspetivas. Lembre-se de que não existem fronteiras geográficas on-line. Publicações e comentários locais podem ter um significado global e vice-versa.</w:t>
            </w:r>
          </w:p>
          <w:p w14:paraId="4E6B4ED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Não utilize insultos étnicos, obscenidades, ou qualquer linguagem ou atividade que viole as políticas da Abbott. Evite também fazer declarações depreciativas ou falsas sobre qualquer pessoa ou coisa, incluindo os nossos concorrentes ou os seus produtos.</w:t>
            </w:r>
          </w:p>
          <w:p w14:paraId="05BDA50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Consultar as Relações Públicas ao considerar se deve responder a um comentário negativo publicado num canal </w:t>
            </w:r>
            <w:r w:rsidRPr="002557C0">
              <w:rPr>
                <w:rFonts w:ascii="Calibri" w:eastAsia="Calibri" w:hAnsi="Calibri" w:cs="Calibri"/>
                <w:lang w:val="pt-PT"/>
              </w:rPr>
              <w:lastRenderedPageBreak/>
              <w:t>de redes sociais externo à Abbott.</w:t>
            </w:r>
          </w:p>
        </w:tc>
      </w:tr>
      <w:tr w:rsidR="008932A6" w:rsidRPr="00382AD8" w14:paraId="4F68554A" w14:textId="77777777" w:rsidTr="002915AB">
        <w:tc>
          <w:tcPr>
            <w:tcW w:w="1702" w:type="dxa"/>
            <w:shd w:val="clear" w:color="auto" w:fill="D9E2F3" w:themeFill="accent1" w:themeFillTint="33"/>
            <w:tcMar>
              <w:top w:w="120" w:type="dxa"/>
              <w:left w:w="180" w:type="dxa"/>
              <w:bottom w:w="120" w:type="dxa"/>
              <w:right w:w="180" w:type="dxa"/>
            </w:tcMar>
            <w:hideMark/>
          </w:tcPr>
          <w:p w14:paraId="3314552B" w14:textId="77777777" w:rsidR="008932A6" w:rsidRPr="002557C0" w:rsidRDefault="00DB0AD1" w:rsidP="0005058B">
            <w:pPr>
              <w:spacing w:before="30" w:after="30"/>
              <w:ind w:left="30" w:right="30"/>
              <w:rPr>
                <w:rFonts w:ascii="Calibri" w:hAnsi="Calibri" w:cs="Calibri"/>
                <w:sz w:val="16"/>
              </w:rPr>
            </w:pPr>
            <w:hyperlink r:id="rId134" w:tgtFrame="_blank" w:history="1">
              <w:r w:rsidR="008932A6" w:rsidRPr="002557C0">
                <w:rPr>
                  <w:rStyle w:val="Hyperlink"/>
                  <w:rFonts w:ascii="Calibri" w:hAnsi="Calibri" w:cs="Calibri"/>
                  <w:sz w:val="16"/>
                </w:rPr>
                <w:t>Screen 48</w:t>
              </w:r>
            </w:hyperlink>
          </w:p>
          <w:p w14:paraId="2E142D70" w14:textId="77777777" w:rsidR="008932A6" w:rsidRPr="002557C0" w:rsidRDefault="00DB0AD1" w:rsidP="0005058B">
            <w:pPr>
              <w:ind w:left="30" w:right="30"/>
              <w:rPr>
                <w:rFonts w:ascii="Calibri" w:eastAsia="Times New Roman" w:hAnsi="Calibri" w:cs="Calibri"/>
                <w:sz w:val="16"/>
                <w:lang w:val="pt-PT"/>
              </w:rPr>
            </w:pPr>
            <w:hyperlink r:id="rId135" w:tgtFrame="_blank" w:history="1">
              <w:r w:rsidR="008932A6" w:rsidRPr="002557C0">
                <w:rPr>
                  <w:rStyle w:val="Hyperlink"/>
                  <w:rFonts w:ascii="Calibri" w:hAnsi="Calibri" w:cs="Calibri"/>
                  <w:sz w:val="16"/>
                </w:rPr>
                <w:t>63_C_49</w:t>
              </w:r>
            </w:hyperlink>
          </w:p>
        </w:tc>
        <w:tc>
          <w:tcPr>
            <w:tcW w:w="5670" w:type="dxa"/>
            <w:shd w:val="clear" w:color="auto" w:fill="auto"/>
            <w:tcMar>
              <w:top w:w="120" w:type="dxa"/>
              <w:left w:w="180" w:type="dxa"/>
              <w:bottom w:w="120" w:type="dxa"/>
              <w:right w:w="180" w:type="dxa"/>
            </w:tcMar>
            <w:vAlign w:val="center"/>
            <w:hideMark/>
          </w:tcPr>
          <w:p w14:paraId="571FDADB" w14:textId="77777777" w:rsidR="008932A6" w:rsidRPr="002557C0" w:rsidRDefault="008932A6" w:rsidP="0005058B">
            <w:pPr>
              <w:pStyle w:val="NormalWeb"/>
              <w:ind w:left="30" w:right="30"/>
              <w:rPr>
                <w:rFonts w:ascii="Calibri" w:hAnsi="Calibri" w:cs="Calibri"/>
              </w:rPr>
            </w:pPr>
            <w:r w:rsidRPr="002557C0">
              <w:rPr>
                <w:rFonts w:ascii="Calibri" w:hAnsi="Calibri" w:cs="Calibri"/>
              </w:rPr>
              <w:t>[4] Pause Before You Post</w:t>
            </w:r>
          </w:p>
          <w:p w14:paraId="7C1BF419" w14:textId="77777777" w:rsidR="008932A6" w:rsidRPr="002557C0" w:rsidRDefault="008932A6" w:rsidP="0005058B">
            <w:pPr>
              <w:pStyle w:val="NormalWeb"/>
              <w:ind w:left="30" w:right="30"/>
              <w:rPr>
                <w:rFonts w:ascii="Calibri" w:hAnsi="Calibri" w:cs="Calibri"/>
              </w:rPr>
            </w:pPr>
            <w:r w:rsidRPr="002557C0">
              <w:rPr>
                <w:rFonts w:ascii="Calibri" w:hAnsi="Calibri" w:cs="Calibri"/>
              </w:rPr>
              <w:t>Pause Before You Post</w:t>
            </w:r>
          </w:p>
          <w:p w14:paraId="57705C8A"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Speak truthfully and follow all local laws and regulations on what we can say about our businesses and products. Don’t make false or misleading statements or off-label claims about our products, and don’t comment on or share content for products that aren’t available for sale in your country.</w:t>
            </w:r>
          </w:p>
        </w:tc>
        <w:tc>
          <w:tcPr>
            <w:tcW w:w="5953" w:type="dxa"/>
            <w:vAlign w:val="center"/>
          </w:tcPr>
          <w:p w14:paraId="0C9B04E9"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[4] Pare antes de publicar</w:t>
            </w:r>
          </w:p>
          <w:p w14:paraId="32180BE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Pare antes de publicar</w:t>
            </w:r>
          </w:p>
          <w:p w14:paraId="5F8D6BA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Fale a verdade e siga todas as leis e regulamentos locais sobre o que podemos dizer sobre os nossos negócios e produtos. Não faça afirmações falsas ou enganosas ou afirmações off-label sobre os nossos produtos, e não comente sobre ou partilhe conteúdos para produtos que não estão disponíveis para venda no seu país.</w:t>
            </w:r>
          </w:p>
        </w:tc>
      </w:tr>
      <w:tr w:rsidR="008932A6" w:rsidRPr="00382AD8" w14:paraId="4B40A03B" w14:textId="77777777" w:rsidTr="002915AB">
        <w:tc>
          <w:tcPr>
            <w:tcW w:w="1702" w:type="dxa"/>
            <w:shd w:val="clear" w:color="auto" w:fill="D9E2F3" w:themeFill="accent1" w:themeFillTint="33"/>
            <w:tcMar>
              <w:top w:w="120" w:type="dxa"/>
              <w:left w:w="180" w:type="dxa"/>
              <w:bottom w:w="120" w:type="dxa"/>
              <w:right w:w="180" w:type="dxa"/>
            </w:tcMar>
            <w:hideMark/>
          </w:tcPr>
          <w:p w14:paraId="709CCD60" w14:textId="77777777" w:rsidR="008932A6" w:rsidRPr="002557C0" w:rsidRDefault="00DB0AD1" w:rsidP="0005058B">
            <w:pPr>
              <w:spacing w:before="30" w:after="30"/>
              <w:ind w:left="30" w:right="30"/>
              <w:rPr>
                <w:rFonts w:ascii="Calibri" w:hAnsi="Calibri" w:cs="Calibri"/>
                <w:sz w:val="16"/>
              </w:rPr>
            </w:pPr>
            <w:hyperlink r:id="rId136" w:tgtFrame="_blank" w:history="1">
              <w:r w:rsidR="008932A6" w:rsidRPr="002557C0">
                <w:rPr>
                  <w:rStyle w:val="Hyperlink"/>
                  <w:rFonts w:ascii="Calibri" w:hAnsi="Calibri" w:cs="Calibri"/>
                  <w:sz w:val="16"/>
                </w:rPr>
                <w:t>Screen 48</w:t>
              </w:r>
            </w:hyperlink>
          </w:p>
          <w:p w14:paraId="4A7FBF61" w14:textId="77777777" w:rsidR="008932A6" w:rsidRPr="002557C0" w:rsidRDefault="00DB0AD1" w:rsidP="0005058B">
            <w:pPr>
              <w:ind w:left="30" w:right="30"/>
              <w:rPr>
                <w:rFonts w:ascii="Calibri" w:eastAsia="Times New Roman" w:hAnsi="Calibri" w:cs="Calibri"/>
                <w:sz w:val="16"/>
                <w:lang w:val="pt-PT"/>
              </w:rPr>
            </w:pPr>
            <w:hyperlink r:id="rId137" w:tgtFrame="_blank" w:history="1">
              <w:r w:rsidR="008932A6" w:rsidRPr="002557C0">
                <w:rPr>
                  <w:rStyle w:val="Hyperlink"/>
                  <w:rFonts w:ascii="Calibri" w:hAnsi="Calibri" w:cs="Calibri"/>
                  <w:sz w:val="16"/>
                </w:rPr>
                <w:t>64_C_49</w:t>
              </w:r>
            </w:hyperlink>
          </w:p>
        </w:tc>
        <w:tc>
          <w:tcPr>
            <w:tcW w:w="5670" w:type="dxa"/>
            <w:shd w:val="clear" w:color="auto" w:fill="auto"/>
            <w:tcMar>
              <w:top w:w="120" w:type="dxa"/>
              <w:left w:w="180" w:type="dxa"/>
              <w:bottom w:w="120" w:type="dxa"/>
              <w:right w:w="180" w:type="dxa"/>
            </w:tcMar>
            <w:vAlign w:val="center"/>
            <w:hideMark/>
          </w:tcPr>
          <w:p w14:paraId="21DDCE79" w14:textId="77777777" w:rsidR="008932A6" w:rsidRPr="002557C0" w:rsidRDefault="008932A6" w:rsidP="0005058B">
            <w:pPr>
              <w:pStyle w:val="NormalWeb"/>
              <w:ind w:left="30" w:right="30"/>
              <w:rPr>
                <w:rFonts w:ascii="Calibri" w:hAnsi="Calibri" w:cs="Calibri"/>
              </w:rPr>
            </w:pPr>
            <w:r w:rsidRPr="002557C0">
              <w:rPr>
                <w:rFonts w:ascii="Calibri" w:hAnsi="Calibri" w:cs="Calibri"/>
              </w:rPr>
              <w:t>[5] Let the Experts Respond</w:t>
            </w:r>
          </w:p>
          <w:p w14:paraId="5546B074" w14:textId="77777777" w:rsidR="008932A6" w:rsidRPr="002557C0" w:rsidRDefault="008932A6" w:rsidP="0005058B">
            <w:pPr>
              <w:pStyle w:val="NormalWeb"/>
              <w:ind w:left="30" w:right="30"/>
              <w:rPr>
                <w:rFonts w:ascii="Calibri" w:hAnsi="Calibri" w:cs="Calibri"/>
              </w:rPr>
            </w:pPr>
            <w:r w:rsidRPr="002557C0">
              <w:rPr>
                <w:rFonts w:ascii="Calibri" w:hAnsi="Calibri" w:cs="Calibri"/>
              </w:rPr>
              <w:t>Let the Experts Respond</w:t>
            </w:r>
          </w:p>
          <w:p w14:paraId="13EC2A56" w14:textId="77777777" w:rsidR="008932A6" w:rsidRPr="002557C0" w:rsidRDefault="008932A6" w:rsidP="0005058B">
            <w:pPr>
              <w:pStyle w:val="NormalWeb"/>
              <w:ind w:left="30" w:right="30"/>
              <w:rPr>
                <w:rFonts w:ascii="Calibri" w:hAnsi="Calibri" w:cs="Calibri"/>
              </w:rPr>
            </w:pPr>
            <w:r w:rsidRPr="002557C0">
              <w:rPr>
                <w:rFonts w:ascii="Calibri" w:hAnsi="Calibri" w:cs="Calibri"/>
              </w:rPr>
              <w:t>If you are not an official Abbott spokesperson, do not respond to comments or media inquiries related to Abbott’s company position. Abbott responds to comments or media inquiries only through designated spokespersons. When in doubt, seek further guidance and pass the comments on to Public Affairs.</w:t>
            </w:r>
          </w:p>
          <w:p w14:paraId="6620D0B3"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 xml:space="preserve">Don’t forget that, even when you are using social media in a personal capacity, people may perceive you to be speaking on behalf of Abbott. So always clarify which comments are your own. Avoid giving </w:t>
            </w:r>
            <w:r w:rsidRPr="002557C0">
              <w:rPr>
                <w:rFonts w:ascii="Calibri" w:hAnsi="Calibri" w:cs="Calibri"/>
              </w:rPr>
              <w:lastRenderedPageBreak/>
              <w:t>the impression that you are an official Abbott spokesperson when sharing official Abbott content.</w:t>
            </w:r>
          </w:p>
        </w:tc>
        <w:tc>
          <w:tcPr>
            <w:tcW w:w="5953" w:type="dxa"/>
            <w:vAlign w:val="center"/>
          </w:tcPr>
          <w:p w14:paraId="13F34A5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[5] Deixe os especialistas responderem</w:t>
            </w:r>
          </w:p>
          <w:p w14:paraId="77784B0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Deixe os especialistas responderem</w:t>
            </w:r>
          </w:p>
          <w:p w14:paraId="5CE3B17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Se não for um(a) porta-voz oficial da Abbott, não responda a comentários ou perguntas da imprensa relacionadas com a posição da Abbott. A Abbott responde a comentários ou perguntas da comunicação social apenas através de porta-vozes designados. Em caso de dúvida, procure mais orientação e transmita os comentários às Relações Públicas.</w:t>
            </w:r>
          </w:p>
          <w:p w14:paraId="261D408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Não se esqueça que, mesmo quando está a utilizar as redes sociais a título pessoal, as pessoas podem aperceber-se de que está a falar em nome de Abbott. Por isso, esclareça sempre que comentários são os seus. Evite dar a impressão de ser um(a) porta-voz oficial da Abbott quando partilhar o </w:t>
            </w:r>
            <w:r w:rsidRPr="002557C0">
              <w:rPr>
                <w:rFonts w:ascii="Calibri" w:eastAsia="Calibri" w:hAnsi="Calibri" w:cs="Calibri"/>
                <w:lang w:val="pt-PT"/>
              </w:rPr>
              <w:lastRenderedPageBreak/>
              <w:t>conteúdo oficial da Abbott.</w:t>
            </w:r>
          </w:p>
        </w:tc>
      </w:tr>
      <w:tr w:rsidR="008932A6" w:rsidRPr="00382AD8" w14:paraId="6145238C" w14:textId="77777777" w:rsidTr="002915AB">
        <w:tc>
          <w:tcPr>
            <w:tcW w:w="1702" w:type="dxa"/>
            <w:shd w:val="clear" w:color="auto" w:fill="D9E2F3" w:themeFill="accent1" w:themeFillTint="33"/>
            <w:tcMar>
              <w:top w:w="120" w:type="dxa"/>
              <w:left w:w="180" w:type="dxa"/>
              <w:bottom w:w="120" w:type="dxa"/>
              <w:right w:w="180" w:type="dxa"/>
            </w:tcMar>
            <w:hideMark/>
          </w:tcPr>
          <w:p w14:paraId="094FCB95" w14:textId="77777777" w:rsidR="008932A6" w:rsidRPr="002557C0" w:rsidRDefault="00DB0AD1" w:rsidP="0005058B">
            <w:pPr>
              <w:spacing w:before="30" w:after="30"/>
              <w:ind w:left="30" w:right="30"/>
              <w:rPr>
                <w:rFonts w:ascii="Calibri" w:hAnsi="Calibri" w:cs="Calibri"/>
                <w:sz w:val="16"/>
              </w:rPr>
            </w:pPr>
            <w:hyperlink r:id="rId138" w:tgtFrame="_blank" w:history="1">
              <w:r w:rsidR="008932A6" w:rsidRPr="002557C0">
                <w:rPr>
                  <w:rStyle w:val="Hyperlink"/>
                  <w:rFonts w:ascii="Calibri" w:hAnsi="Calibri" w:cs="Calibri"/>
                  <w:sz w:val="16"/>
                </w:rPr>
                <w:t>Screen 48</w:t>
              </w:r>
            </w:hyperlink>
          </w:p>
          <w:p w14:paraId="5541C5EE" w14:textId="77777777" w:rsidR="008932A6" w:rsidRPr="002557C0" w:rsidRDefault="00DB0AD1" w:rsidP="0005058B">
            <w:pPr>
              <w:ind w:left="30" w:right="30"/>
              <w:rPr>
                <w:rFonts w:ascii="Calibri" w:eastAsia="Times New Roman" w:hAnsi="Calibri" w:cs="Calibri"/>
                <w:sz w:val="16"/>
                <w:lang w:val="pt-PT"/>
              </w:rPr>
            </w:pPr>
            <w:hyperlink r:id="rId139" w:tgtFrame="_blank" w:history="1">
              <w:r w:rsidR="008932A6" w:rsidRPr="002557C0">
                <w:rPr>
                  <w:rStyle w:val="Hyperlink"/>
                  <w:rFonts w:ascii="Calibri" w:hAnsi="Calibri" w:cs="Calibri"/>
                  <w:sz w:val="16"/>
                </w:rPr>
                <w:t>65_C_49</w:t>
              </w:r>
            </w:hyperlink>
          </w:p>
        </w:tc>
        <w:tc>
          <w:tcPr>
            <w:tcW w:w="5670" w:type="dxa"/>
            <w:shd w:val="clear" w:color="auto" w:fill="auto"/>
            <w:tcMar>
              <w:top w:w="120" w:type="dxa"/>
              <w:left w:w="180" w:type="dxa"/>
              <w:bottom w:w="120" w:type="dxa"/>
              <w:right w:w="180" w:type="dxa"/>
            </w:tcMar>
            <w:vAlign w:val="center"/>
            <w:hideMark/>
          </w:tcPr>
          <w:p w14:paraId="57531B25" w14:textId="77777777" w:rsidR="008932A6" w:rsidRPr="002557C0" w:rsidRDefault="008932A6" w:rsidP="0005058B">
            <w:pPr>
              <w:pStyle w:val="NormalWeb"/>
              <w:ind w:left="30" w:right="30"/>
              <w:rPr>
                <w:rFonts w:ascii="Calibri" w:hAnsi="Calibri" w:cs="Calibri"/>
              </w:rPr>
            </w:pPr>
            <w:r w:rsidRPr="002557C0">
              <w:rPr>
                <w:rFonts w:ascii="Calibri" w:hAnsi="Calibri" w:cs="Calibri"/>
              </w:rPr>
              <w:t>[6] Protect Privacy and Confidential Information</w:t>
            </w:r>
          </w:p>
          <w:p w14:paraId="2A45328F" w14:textId="77777777" w:rsidR="008932A6" w:rsidRPr="002557C0" w:rsidRDefault="008932A6" w:rsidP="0005058B">
            <w:pPr>
              <w:pStyle w:val="NormalWeb"/>
              <w:ind w:left="30" w:right="30"/>
              <w:rPr>
                <w:rFonts w:ascii="Calibri" w:hAnsi="Calibri" w:cs="Calibri"/>
              </w:rPr>
            </w:pPr>
            <w:r w:rsidRPr="002557C0">
              <w:rPr>
                <w:rFonts w:ascii="Calibri" w:hAnsi="Calibri" w:cs="Calibri"/>
              </w:rPr>
              <w:t>Protect Privacy and Confidential Information</w:t>
            </w:r>
          </w:p>
          <w:p w14:paraId="3BB162CE" w14:textId="77777777" w:rsidR="008932A6" w:rsidRPr="002557C0" w:rsidRDefault="008932A6" w:rsidP="0005058B">
            <w:pPr>
              <w:pStyle w:val="NormalWeb"/>
              <w:ind w:left="30" w:right="30"/>
              <w:rPr>
                <w:rFonts w:ascii="Calibri" w:hAnsi="Calibri" w:cs="Calibri"/>
              </w:rPr>
            </w:pPr>
            <w:r w:rsidRPr="002557C0">
              <w:rPr>
                <w:rFonts w:ascii="Calibri" w:hAnsi="Calibri" w:cs="Calibri"/>
              </w:rPr>
              <w:t>Never share personal information, for example, another person’s name, address, phone number, government ID, email address, or credit card information without permission.</w:t>
            </w:r>
          </w:p>
          <w:p w14:paraId="1F283DEC" w14:textId="77777777" w:rsidR="008932A6" w:rsidRPr="002557C0" w:rsidRDefault="008932A6" w:rsidP="0005058B">
            <w:pPr>
              <w:pStyle w:val="NormalWeb"/>
              <w:ind w:left="30" w:right="30"/>
              <w:rPr>
                <w:rFonts w:ascii="Calibri" w:hAnsi="Calibri" w:cs="Calibri"/>
              </w:rPr>
            </w:pPr>
            <w:r w:rsidRPr="002557C0">
              <w:rPr>
                <w:rFonts w:ascii="Calibri" w:hAnsi="Calibri" w:cs="Calibri"/>
              </w:rPr>
              <w:t>Never share sensitive and confidential information, like trade secrets, personally identifiable information, and intellectual property.</w:t>
            </w:r>
          </w:p>
          <w:p w14:paraId="65DC4C57" w14:textId="77777777" w:rsidR="008932A6" w:rsidRPr="002557C0" w:rsidRDefault="008932A6" w:rsidP="0005058B">
            <w:pPr>
              <w:pStyle w:val="NormalWeb"/>
              <w:ind w:left="30" w:right="30"/>
              <w:rPr>
                <w:rFonts w:ascii="Calibri" w:hAnsi="Calibri" w:cs="Calibri"/>
              </w:rPr>
            </w:pPr>
            <w:r w:rsidRPr="002557C0">
              <w:rPr>
                <w:rFonts w:ascii="Calibri" w:hAnsi="Calibri" w:cs="Calibri"/>
              </w:rPr>
              <w:t>Never use or post copyrighted, trademarked, rights of publicity, and other information that belongs to Abbott or other parties without permission.</w:t>
            </w:r>
          </w:p>
          <w:p w14:paraId="4F699BFE" w14:textId="77777777" w:rsidR="008932A6" w:rsidRPr="002557C0" w:rsidRDefault="008932A6" w:rsidP="0005058B">
            <w:pPr>
              <w:pStyle w:val="NormalWeb"/>
              <w:ind w:left="30" w:right="30"/>
              <w:rPr>
                <w:rFonts w:ascii="Calibri" w:hAnsi="Calibri" w:cs="Calibri"/>
              </w:rPr>
            </w:pPr>
            <w:r w:rsidRPr="002557C0">
              <w:rPr>
                <w:rFonts w:ascii="Calibri" w:hAnsi="Calibri" w:cs="Calibri"/>
              </w:rPr>
              <w:t>Remember that, even if a site has privacy settings, information can often be viewed and shared by others.</w:t>
            </w:r>
          </w:p>
          <w:p w14:paraId="219238D1"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If you create or control an Abbott-sponsored social media forum, consult Legal to make sure you’re following laws regarding cookies and online tracking.</w:t>
            </w:r>
          </w:p>
        </w:tc>
        <w:tc>
          <w:tcPr>
            <w:tcW w:w="5953" w:type="dxa"/>
            <w:vAlign w:val="center"/>
          </w:tcPr>
          <w:p w14:paraId="019A5FB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[6] Proteger a privacidade e a informação confidencial</w:t>
            </w:r>
          </w:p>
          <w:p w14:paraId="1A57261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Proteger a privacidade e a informação confidencial</w:t>
            </w:r>
          </w:p>
          <w:p w14:paraId="1C5CC05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Nunca partilhe informações pessoais, por exemplo, o nome, morada, número de telefone, número de identificação governamental, e-mail, ou informações de cartão de crédito de outra pessoa sem autorização.</w:t>
            </w:r>
          </w:p>
          <w:p w14:paraId="2D4C486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Nunca partilhe informações sensíveis e confidenciais, como segredos comerciais, informações pessoalmente identificáveis e propriedade intelectual.</w:t>
            </w:r>
          </w:p>
          <w:p w14:paraId="6282516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Nunca utilize nem publique direitos de autor, marcas registadas, direitos de publicidade e outras informações que pertençam à Abbott ou a outras partes sem autorização.</w:t>
            </w:r>
          </w:p>
          <w:p w14:paraId="3C78A9A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Lembre-se que, mesmo que um site tenha definições de privacidade, a informação pode muitas vezes ser vista e partilhada por outros.</w:t>
            </w:r>
          </w:p>
          <w:p w14:paraId="7C12334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Se criar ou controlar um fórum de redes sociais patrocinado pela Abbott, consulte o Departamento Jurídico para se certificar de que está a seguir as leis relativas aos cookies e monitorização on-line.</w:t>
            </w:r>
          </w:p>
        </w:tc>
      </w:tr>
      <w:tr w:rsidR="008932A6" w:rsidRPr="00382AD8" w14:paraId="0350794C" w14:textId="77777777" w:rsidTr="002915AB">
        <w:tc>
          <w:tcPr>
            <w:tcW w:w="1702" w:type="dxa"/>
            <w:shd w:val="clear" w:color="auto" w:fill="D9E2F3" w:themeFill="accent1" w:themeFillTint="33"/>
            <w:tcMar>
              <w:top w:w="120" w:type="dxa"/>
              <w:left w:w="180" w:type="dxa"/>
              <w:bottom w:w="120" w:type="dxa"/>
              <w:right w:w="180" w:type="dxa"/>
            </w:tcMar>
            <w:hideMark/>
          </w:tcPr>
          <w:p w14:paraId="34719118" w14:textId="77777777" w:rsidR="008932A6" w:rsidRPr="002557C0" w:rsidRDefault="00DB0AD1" w:rsidP="0005058B">
            <w:pPr>
              <w:spacing w:before="30" w:after="30"/>
              <w:ind w:left="30" w:right="30"/>
              <w:rPr>
                <w:rFonts w:ascii="Calibri" w:hAnsi="Calibri" w:cs="Calibri"/>
                <w:sz w:val="16"/>
              </w:rPr>
            </w:pPr>
            <w:hyperlink r:id="rId140" w:tgtFrame="_blank" w:history="1">
              <w:r w:rsidR="008932A6" w:rsidRPr="002557C0">
                <w:rPr>
                  <w:rStyle w:val="Hyperlink"/>
                  <w:rFonts w:ascii="Calibri" w:hAnsi="Calibri" w:cs="Calibri"/>
                  <w:sz w:val="16"/>
                </w:rPr>
                <w:t>Screen 48</w:t>
              </w:r>
            </w:hyperlink>
          </w:p>
          <w:p w14:paraId="03D81A64" w14:textId="77777777" w:rsidR="008932A6" w:rsidRPr="002557C0" w:rsidRDefault="00DB0AD1" w:rsidP="0005058B">
            <w:pPr>
              <w:ind w:left="30" w:right="30"/>
              <w:rPr>
                <w:rFonts w:ascii="Calibri" w:eastAsia="Times New Roman" w:hAnsi="Calibri" w:cs="Calibri"/>
                <w:sz w:val="16"/>
                <w:lang w:val="pt-PT"/>
              </w:rPr>
            </w:pPr>
            <w:hyperlink r:id="rId141" w:tgtFrame="_blank" w:history="1">
              <w:r w:rsidR="008932A6" w:rsidRPr="002557C0">
                <w:rPr>
                  <w:rStyle w:val="Hyperlink"/>
                  <w:rFonts w:ascii="Calibri" w:hAnsi="Calibri" w:cs="Calibri"/>
                  <w:sz w:val="16"/>
                </w:rPr>
                <w:t>66_C_49</w:t>
              </w:r>
            </w:hyperlink>
          </w:p>
        </w:tc>
        <w:tc>
          <w:tcPr>
            <w:tcW w:w="5670" w:type="dxa"/>
            <w:shd w:val="clear" w:color="auto" w:fill="auto"/>
            <w:tcMar>
              <w:top w:w="120" w:type="dxa"/>
              <w:left w:w="180" w:type="dxa"/>
              <w:bottom w:w="120" w:type="dxa"/>
              <w:right w:w="180" w:type="dxa"/>
            </w:tcMar>
            <w:vAlign w:val="center"/>
            <w:hideMark/>
          </w:tcPr>
          <w:p w14:paraId="14792B8C" w14:textId="77777777" w:rsidR="008932A6" w:rsidRPr="002557C0" w:rsidRDefault="008932A6" w:rsidP="0005058B">
            <w:pPr>
              <w:pStyle w:val="NormalWeb"/>
              <w:ind w:left="30" w:right="30"/>
              <w:rPr>
                <w:rFonts w:ascii="Calibri" w:hAnsi="Calibri" w:cs="Calibri"/>
              </w:rPr>
            </w:pPr>
            <w:r w:rsidRPr="002557C0">
              <w:rPr>
                <w:rFonts w:ascii="Calibri" w:hAnsi="Calibri" w:cs="Calibri"/>
              </w:rPr>
              <w:t>[7] Use Care with What You Share</w:t>
            </w:r>
          </w:p>
          <w:p w14:paraId="07885CB3" w14:textId="77777777" w:rsidR="008932A6" w:rsidRPr="002557C0" w:rsidRDefault="008932A6" w:rsidP="0005058B">
            <w:pPr>
              <w:pStyle w:val="NormalWeb"/>
              <w:ind w:left="30" w:right="30"/>
              <w:rPr>
                <w:rFonts w:ascii="Calibri" w:hAnsi="Calibri" w:cs="Calibri"/>
              </w:rPr>
            </w:pPr>
            <w:r w:rsidRPr="002557C0">
              <w:rPr>
                <w:rFonts w:ascii="Calibri" w:hAnsi="Calibri" w:cs="Calibri"/>
              </w:rPr>
              <w:t>Use Care with What You Share</w:t>
            </w:r>
          </w:p>
          <w:p w14:paraId="1558F368" w14:textId="77777777" w:rsidR="008932A6" w:rsidRPr="002557C0" w:rsidRDefault="008932A6" w:rsidP="0005058B">
            <w:pPr>
              <w:pStyle w:val="NormalWeb"/>
              <w:ind w:left="30" w:right="30"/>
              <w:rPr>
                <w:rFonts w:ascii="Calibri" w:hAnsi="Calibri" w:cs="Calibri"/>
              </w:rPr>
            </w:pPr>
            <w:r w:rsidRPr="002557C0">
              <w:rPr>
                <w:rFonts w:ascii="Calibri" w:hAnsi="Calibri" w:cs="Calibri"/>
              </w:rPr>
              <w:t>Guard your passwords, don’t post your personally identifiable information, and learn to use privacy settings.</w:t>
            </w:r>
          </w:p>
          <w:p w14:paraId="107E8EFD" w14:textId="77777777" w:rsidR="008932A6" w:rsidRPr="002557C0" w:rsidRDefault="008932A6" w:rsidP="0005058B">
            <w:pPr>
              <w:pStyle w:val="NormalWeb"/>
              <w:ind w:left="30" w:right="30"/>
              <w:rPr>
                <w:rFonts w:ascii="Calibri" w:hAnsi="Calibri" w:cs="Calibri"/>
              </w:rPr>
            </w:pPr>
            <w:r w:rsidRPr="002557C0">
              <w:rPr>
                <w:rFonts w:ascii="Calibri" w:hAnsi="Calibri" w:cs="Calibri"/>
              </w:rPr>
              <w:t>Do not use your Abbott email address and password on social media sites. Attackers may steal your login information and use it to access Abbott systems.</w:t>
            </w:r>
          </w:p>
          <w:p w14:paraId="624027D8" w14:textId="77777777" w:rsidR="008932A6" w:rsidRPr="002557C0" w:rsidRDefault="008932A6" w:rsidP="0005058B">
            <w:pPr>
              <w:pStyle w:val="NormalWeb"/>
              <w:ind w:left="30" w:right="30"/>
              <w:rPr>
                <w:rFonts w:ascii="Calibri" w:hAnsi="Calibri" w:cs="Calibri"/>
              </w:rPr>
            </w:pPr>
            <w:r w:rsidRPr="002557C0">
              <w:rPr>
                <w:rFonts w:ascii="Calibri" w:hAnsi="Calibri" w:cs="Calibri"/>
              </w:rPr>
              <w:t>Never post your personally identifiable information (including birth date, home address, or phone number), as it can be used to steal your identity or socially engineer attacks targeted against you and your contacts.</w:t>
            </w:r>
          </w:p>
          <w:p w14:paraId="5245828D" w14:textId="77777777" w:rsidR="008932A6" w:rsidRPr="002557C0" w:rsidRDefault="008932A6" w:rsidP="0005058B">
            <w:pPr>
              <w:pStyle w:val="NormalWeb"/>
              <w:ind w:left="30" w:right="30"/>
              <w:rPr>
                <w:rFonts w:ascii="Calibri" w:hAnsi="Calibri" w:cs="Calibri"/>
              </w:rPr>
            </w:pPr>
            <w:r w:rsidRPr="002557C0">
              <w:rPr>
                <w:rFonts w:ascii="Calibri" w:hAnsi="Calibri" w:cs="Calibri"/>
              </w:rPr>
              <w:t>Learn to configure the social media platform’s privacy settings and read its privacy statement to understand how the company will share your information.</w:t>
            </w:r>
          </w:p>
          <w:p w14:paraId="4FAE4971"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Only befriend people whom you personally know.</w:t>
            </w:r>
          </w:p>
        </w:tc>
        <w:tc>
          <w:tcPr>
            <w:tcW w:w="5953" w:type="dxa"/>
            <w:vAlign w:val="center"/>
          </w:tcPr>
          <w:p w14:paraId="6C44554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[7] Cuidado com o que partilha</w:t>
            </w:r>
          </w:p>
          <w:p w14:paraId="148988B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Cuidado com o que partilha</w:t>
            </w:r>
          </w:p>
          <w:p w14:paraId="7B4DFC2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Guarde as suas palavras-passe, não coloque as suas informações pessoais identificáveis, e aprenda a utilizar definições de privacidade.</w:t>
            </w:r>
          </w:p>
          <w:p w14:paraId="79CEC4F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Não utilize o seu endereço de e-mail e palavra-passe Abbott em sites de redes sociais. Os </w:t>
            </w:r>
            <w:r>
              <w:rPr>
                <w:rFonts w:ascii="Calibri" w:eastAsia="Calibri" w:hAnsi="Calibri" w:cs="Calibri"/>
                <w:lang w:val="pt-PT"/>
              </w:rPr>
              <w:t>Attackers</w:t>
            </w:r>
            <w:r w:rsidRPr="002557C0">
              <w:rPr>
                <w:rFonts w:ascii="Calibri" w:eastAsia="Calibri" w:hAnsi="Calibri" w:cs="Calibri"/>
                <w:lang w:val="pt-PT"/>
              </w:rPr>
              <w:t xml:space="preserve"> podem roubar as suas informações de início de sessão e utilizá-las para aceder aos sistemas da Abbott.</w:t>
            </w:r>
          </w:p>
          <w:p w14:paraId="0C68554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Nunca publique as suas informações pessoais identificáveis (incluindo data de nascimento, morada ou número de telefone), pois podem ser utilizadas para roubar a sua identidade ou ataques de engenharia social dirigidos contra si e os seus contactos.</w:t>
            </w:r>
          </w:p>
          <w:p w14:paraId="199BB11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Aprenda a configurar as definições de privacidade da plataforma de redes sociais e leia a respetiva política de privacidade para compreender como a empresa irá partilhar a sua informação.</w:t>
            </w:r>
          </w:p>
          <w:p w14:paraId="04E5EA0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Aceite pedidos de amizade apenas de pessoas que conhece.</w:t>
            </w:r>
          </w:p>
        </w:tc>
      </w:tr>
      <w:tr w:rsidR="008932A6" w:rsidRPr="00382AD8" w14:paraId="70795CF6" w14:textId="77777777" w:rsidTr="002915AB">
        <w:tc>
          <w:tcPr>
            <w:tcW w:w="1702" w:type="dxa"/>
            <w:shd w:val="clear" w:color="auto" w:fill="D9E2F3" w:themeFill="accent1" w:themeFillTint="33"/>
            <w:tcMar>
              <w:top w:w="120" w:type="dxa"/>
              <w:left w:w="180" w:type="dxa"/>
              <w:bottom w:w="120" w:type="dxa"/>
              <w:right w:w="180" w:type="dxa"/>
            </w:tcMar>
            <w:hideMark/>
          </w:tcPr>
          <w:p w14:paraId="414A0F28" w14:textId="77777777" w:rsidR="008932A6" w:rsidRPr="002557C0" w:rsidRDefault="00DB0AD1" w:rsidP="0005058B">
            <w:pPr>
              <w:spacing w:before="30" w:after="30"/>
              <w:ind w:left="30" w:right="30"/>
              <w:rPr>
                <w:rFonts w:ascii="Calibri" w:hAnsi="Calibri" w:cs="Calibri"/>
                <w:sz w:val="16"/>
              </w:rPr>
            </w:pPr>
            <w:hyperlink r:id="rId142" w:tgtFrame="_blank" w:history="1">
              <w:r w:rsidR="008932A6" w:rsidRPr="002557C0">
                <w:rPr>
                  <w:rStyle w:val="Hyperlink"/>
                  <w:rFonts w:ascii="Calibri" w:hAnsi="Calibri" w:cs="Calibri"/>
                  <w:sz w:val="16"/>
                </w:rPr>
                <w:t>Screen 48</w:t>
              </w:r>
            </w:hyperlink>
          </w:p>
          <w:p w14:paraId="5134545D" w14:textId="77777777" w:rsidR="008932A6" w:rsidRPr="002557C0" w:rsidRDefault="00DB0AD1" w:rsidP="0005058B">
            <w:pPr>
              <w:ind w:left="30" w:right="30"/>
              <w:rPr>
                <w:rFonts w:ascii="Calibri" w:eastAsia="Times New Roman" w:hAnsi="Calibri" w:cs="Calibri"/>
                <w:sz w:val="16"/>
                <w:lang w:val="pt-PT"/>
              </w:rPr>
            </w:pPr>
            <w:hyperlink r:id="rId143" w:tgtFrame="_blank" w:history="1">
              <w:r w:rsidR="008932A6" w:rsidRPr="002557C0">
                <w:rPr>
                  <w:rStyle w:val="Hyperlink"/>
                  <w:rFonts w:ascii="Calibri" w:hAnsi="Calibri" w:cs="Calibri"/>
                  <w:sz w:val="16"/>
                </w:rPr>
                <w:t>67_C_49</w:t>
              </w:r>
            </w:hyperlink>
          </w:p>
        </w:tc>
        <w:tc>
          <w:tcPr>
            <w:tcW w:w="5670" w:type="dxa"/>
            <w:shd w:val="clear" w:color="auto" w:fill="auto"/>
            <w:tcMar>
              <w:top w:w="120" w:type="dxa"/>
              <w:left w:w="180" w:type="dxa"/>
              <w:bottom w:w="120" w:type="dxa"/>
              <w:right w:w="180" w:type="dxa"/>
            </w:tcMar>
            <w:vAlign w:val="center"/>
            <w:hideMark/>
          </w:tcPr>
          <w:p w14:paraId="5F9554AA" w14:textId="77777777" w:rsidR="008932A6" w:rsidRPr="002557C0" w:rsidRDefault="008932A6" w:rsidP="0005058B">
            <w:pPr>
              <w:pStyle w:val="NormalWeb"/>
              <w:ind w:left="30" w:right="30"/>
              <w:rPr>
                <w:rFonts w:ascii="Calibri" w:hAnsi="Calibri" w:cs="Calibri"/>
              </w:rPr>
            </w:pPr>
            <w:r w:rsidRPr="002557C0">
              <w:rPr>
                <w:rFonts w:ascii="Calibri" w:hAnsi="Calibri" w:cs="Calibri"/>
              </w:rPr>
              <w:t>[8] Always Follow Company Policies and Local Laws</w:t>
            </w:r>
          </w:p>
          <w:p w14:paraId="7EDDF8A3" w14:textId="77777777" w:rsidR="008932A6" w:rsidRPr="002557C0" w:rsidRDefault="008932A6" w:rsidP="0005058B">
            <w:pPr>
              <w:pStyle w:val="NormalWeb"/>
              <w:ind w:left="30" w:right="30"/>
              <w:rPr>
                <w:rFonts w:ascii="Calibri" w:hAnsi="Calibri" w:cs="Calibri"/>
              </w:rPr>
            </w:pPr>
            <w:r w:rsidRPr="002557C0">
              <w:rPr>
                <w:rFonts w:ascii="Calibri" w:hAnsi="Calibri" w:cs="Calibri"/>
              </w:rPr>
              <w:t>Always Follow Company Policies and Local Laws</w:t>
            </w:r>
          </w:p>
          <w:p w14:paraId="24988139" w14:textId="77777777" w:rsidR="008932A6" w:rsidRPr="002557C0" w:rsidRDefault="008932A6" w:rsidP="0005058B">
            <w:pPr>
              <w:pStyle w:val="NormalWeb"/>
              <w:ind w:left="30" w:right="30"/>
              <w:rPr>
                <w:rFonts w:ascii="Calibri" w:hAnsi="Calibri" w:cs="Calibri"/>
              </w:rPr>
            </w:pPr>
            <w:r w:rsidRPr="002557C0">
              <w:rPr>
                <w:rFonts w:ascii="Calibri" w:hAnsi="Calibri" w:cs="Calibri"/>
              </w:rPr>
              <w:lastRenderedPageBreak/>
              <w:t>When talking about Abbott on social media – in both your job and personally – follow Abbott’s Code of Business Conduct, Abbott policies, and all applicable local laws.</w:t>
            </w:r>
          </w:p>
          <w:p w14:paraId="09A232DD"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For social media governance, refer to External Social Media Policy (MKT05) and the Brand Resource </w:t>
            </w:r>
            <w:proofErr w:type="spellStart"/>
            <w:r w:rsidRPr="002557C0">
              <w:rPr>
                <w:rFonts w:ascii="Calibri" w:hAnsi="Calibri" w:cs="Calibri"/>
              </w:rPr>
              <w:t>Center</w:t>
            </w:r>
            <w:proofErr w:type="spellEnd"/>
            <w:r w:rsidRPr="002557C0">
              <w:rPr>
                <w:rFonts w:ascii="Calibri" w:hAnsi="Calibri" w:cs="Calibri"/>
              </w:rPr>
              <w:t>.</w:t>
            </w:r>
          </w:p>
          <w:p w14:paraId="2E8602E1"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The links to these and other resources can be found in the Resources section of this course.</w:t>
            </w:r>
          </w:p>
        </w:tc>
        <w:tc>
          <w:tcPr>
            <w:tcW w:w="5953" w:type="dxa"/>
            <w:vAlign w:val="center"/>
          </w:tcPr>
          <w:p w14:paraId="66294D39"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[8] Siga sempre as políticas da empresa e as leis locais</w:t>
            </w:r>
          </w:p>
          <w:p w14:paraId="59847B9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Siga sempre as políticas da empresa e as leis locais</w:t>
            </w:r>
          </w:p>
          <w:p w14:paraId="4A8641A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Ao falar sobre a Abbott nas redes sociais - tanto no âmbito profissional como pessoal - siga o Código de Conduta Empresarial da Abbott, as políticas da Abbott, e todas as leis locais aplicáveis.</w:t>
            </w:r>
          </w:p>
          <w:p w14:paraId="1B9239F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a governação sobre as redes sociais, consulte a Política de Redes Sociais Externas (MKT05) e o Centro de Recursos da Marca.</w:t>
            </w:r>
          </w:p>
          <w:p w14:paraId="53C610A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Os links para estes e outros recursos podem ser encontrados na secção de Recursos deste curso.</w:t>
            </w:r>
          </w:p>
        </w:tc>
      </w:tr>
      <w:tr w:rsidR="008932A6" w:rsidRPr="00382AD8" w14:paraId="1976C71B" w14:textId="77777777" w:rsidTr="002915AB">
        <w:tc>
          <w:tcPr>
            <w:tcW w:w="1702" w:type="dxa"/>
            <w:shd w:val="clear" w:color="auto" w:fill="D9E2F3" w:themeFill="accent1" w:themeFillTint="33"/>
            <w:tcMar>
              <w:top w:w="120" w:type="dxa"/>
              <w:left w:w="180" w:type="dxa"/>
              <w:bottom w:w="120" w:type="dxa"/>
              <w:right w:w="180" w:type="dxa"/>
            </w:tcMar>
            <w:hideMark/>
          </w:tcPr>
          <w:p w14:paraId="7AF02D18" w14:textId="77777777" w:rsidR="008932A6" w:rsidRPr="002557C0" w:rsidRDefault="00DB0AD1" w:rsidP="0005058B">
            <w:pPr>
              <w:spacing w:before="30" w:after="30"/>
              <w:ind w:left="30" w:right="30"/>
              <w:rPr>
                <w:rFonts w:ascii="Calibri" w:hAnsi="Calibri" w:cs="Calibri"/>
                <w:sz w:val="16"/>
              </w:rPr>
            </w:pPr>
            <w:hyperlink r:id="rId144" w:tgtFrame="_blank" w:history="1">
              <w:r w:rsidR="008932A6" w:rsidRPr="002557C0">
                <w:rPr>
                  <w:rStyle w:val="Hyperlink"/>
                  <w:rFonts w:ascii="Calibri" w:hAnsi="Calibri" w:cs="Calibri"/>
                  <w:sz w:val="16"/>
                </w:rPr>
                <w:t>Screen 49</w:t>
              </w:r>
            </w:hyperlink>
          </w:p>
          <w:p w14:paraId="6AFEE8ED" w14:textId="77777777" w:rsidR="008932A6" w:rsidRPr="002557C0" w:rsidRDefault="00DB0AD1" w:rsidP="0005058B">
            <w:pPr>
              <w:ind w:left="30" w:right="30"/>
              <w:rPr>
                <w:rFonts w:ascii="Calibri" w:eastAsia="Times New Roman" w:hAnsi="Calibri" w:cs="Calibri"/>
                <w:sz w:val="16"/>
                <w:lang w:val="pt-PT"/>
              </w:rPr>
            </w:pPr>
            <w:hyperlink r:id="rId145" w:tgtFrame="_blank" w:history="1">
              <w:r w:rsidR="008932A6" w:rsidRPr="002557C0">
                <w:rPr>
                  <w:rStyle w:val="Hyperlink"/>
                  <w:rFonts w:ascii="Calibri" w:hAnsi="Calibri" w:cs="Calibri"/>
                  <w:sz w:val="16"/>
                </w:rPr>
                <w:t>68_C_50</w:t>
              </w:r>
            </w:hyperlink>
          </w:p>
        </w:tc>
        <w:tc>
          <w:tcPr>
            <w:tcW w:w="5670" w:type="dxa"/>
            <w:shd w:val="clear" w:color="auto" w:fill="auto"/>
            <w:tcMar>
              <w:top w:w="120" w:type="dxa"/>
              <w:left w:w="180" w:type="dxa"/>
              <w:bottom w:w="120" w:type="dxa"/>
              <w:right w:w="180" w:type="dxa"/>
            </w:tcMar>
            <w:vAlign w:val="center"/>
            <w:hideMark/>
          </w:tcPr>
          <w:p w14:paraId="503ACC00" w14:textId="77777777" w:rsidR="008932A6" w:rsidRPr="002557C0" w:rsidRDefault="008932A6" w:rsidP="0005058B">
            <w:pPr>
              <w:pStyle w:val="NormalWeb"/>
              <w:ind w:left="30" w:right="30"/>
              <w:rPr>
                <w:rFonts w:ascii="Calibri" w:hAnsi="Calibri" w:cs="Calibri"/>
              </w:rPr>
            </w:pPr>
            <w:r w:rsidRPr="002557C0">
              <w:rPr>
                <w:rFonts w:ascii="Calibri" w:hAnsi="Calibri" w:cs="Calibri"/>
              </w:rPr>
              <w:t>Finally, always be aware that any time you communicate on any media, whether it is writing an email, answering a text message, or posting on social media, you are creating a record.</w:t>
            </w:r>
          </w:p>
          <w:p w14:paraId="7AB0F83C"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Before you communicate, stop, reflect, and ask yourself: Is this really what I want to say, and is this the best way to say it? Be sure that what you are saying and the way you are saying it are in line with Abbott’s policies.</w:t>
            </w:r>
          </w:p>
        </w:tc>
        <w:tc>
          <w:tcPr>
            <w:tcW w:w="5953" w:type="dxa"/>
            <w:vAlign w:val="center"/>
          </w:tcPr>
          <w:p w14:paraId="723006A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Finalmente, esteja sempre ciente de que sempre que comunicar em qualquer meio de comunicação, quer esteja a escrever um e-mail, a responder a uma mensagem de texto, ou a publicar em meios de comunicação social, está a criar um registo.</w:t>
            </w:r>
          </w:p>
          <w:p w14:paraId="377B8A5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Antes de comunicar, pare, reflita, e pergunte-se: É realmente isto que quero dizer, e é esta a melhor forma de o dizer? Certifique-se de que o que está a dizer e a forma como o está a dizer estão em conformidade com as políticas da Abbott.</w:t>
            </w:r>
          </w:p>
        </w:tc>
      </w:tr>
      <w:tr w:rsidR="008932A6" w:rsidRPr="00382AD8" w14:paraId="1FF4AF47" w14:textId="77777777" w:rsidTr="002915AB">
        <w:tc>
          <w:tcPr>
            <w:tcW w:w="1702" w:type="dxa"/>
            <w:shd w:val="clear" w:color="auto" w:fill="D9E2F3" w:themeFill="accent1" w:themeFillTint="33"/>
            <w:tcMar>
              <w:top w:w="120" w:type="dxa"/>
              <w:left w:w="180" w:type="dxa"/>
              <w:bottom w:w="120" w:type="dxa"/>
              <w:right w:w="180" w:type="dxa"/>
            </w:tcMar>
            <w:hideMark/>
          </w:tcPr>
          <w:p w14:paraId="7CC123AE" w14:textId="77777777" w:rsidR="008932A6" w:rsidRPr="002557C0" w:rsidRDefault="00DB0AD1" w:rsidP="0005058B">
            <w:pPr>
              <w:spacing w:before="30" w:after="30"/>
              <w:ind w:left="30" w:right="30"/>
              <w:rPr>
                <w:rFonts w:ascii="Calibri" w:hAnsi="Calibri" w:cs="Calibri"/>
                <w:sz w:val="16"/>
              </w:rPr>
            </w:pPr>
            <w:hyperlink r:id="rId146" w:tgtFrame="_blank" w:history="1">
              <w:r w:rsidR="008932A6" w:rsidRPr="002557C0">
                <w:rPr>
                  <w:rStyle w:val="Hyperlink"/>
                  <w:rFonts w:ascii="Calibri" w:hAnsi="Calibri" w:cs="Calibri"/>
                  <w:sz w:val="16"/>
                </w:rPr>
                <w:t>Screen 50</w:t>
              </w:r>
            </w:hyperlink>
          </w:p>
          <w:p w14:paraId="1882D85A" w14:textId="77777777" w:rsidR="008932A6" w:rsidRPr="002557C0" w:rsidRDefault="00DB0AD1" w:rsidP="0005058B">
            <w:pPr>
              <w:ind w:left="30" w:right="30"/>
              <w:rPr>
                <w:rFonts w:ascii="Calibri" w:eastAsia="Times New Roman" w:hAnsi="Calibri" w:cs="Calibri"/>
                <w:sz w:val="16"/>
                <w:lang w:val="pt-PT"/>
              </w:rPr>
            </w:pPr>
            <w:hyperlink r:id="rId147" w:tgtFrame="_blank" w:history="1">
              <w:r w:rsidR="008932A6" w:rsidRPr="002557C0">
                <w:rPr>
                  <w:rStyle w:val="Hyperlink"/>
                  <w:rFonts w:ascii="Calibri" w:hAnsi="Calibri" w:cs="Calibri"/>
                  <w:sz w:val="16"/>
                </w:rPr>
                <w:t>69_C_51</w:t>
              </w:r>
            </w:hyperlink>
          </w:p>
        </w:tc>
        <w:tc>
          <w:tcPr>
            <w:tcW w:w="5670" w:type="dxa"/>
            <w:shd w:val="clear" w:color="auto" w:fill="auto"/>
            <w:tcMar>
              <w:top w:w="120" w:type="dxa"/>
              <w:left w:w="180" w:type="dxa"/>
              <w:bottom w:w="120" w:type="dxa"/>
              <w:right w:w="180" w:type="dxa"/>
            </w:tcMar>
            <w:vAlign w:val="center"/>
            <w:hideMark/>
          </w:tcPr>
          <w:p w14:paraId="6EB2BE33"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Using Abbott-approved tools and software when communicating is another important aspect of properly managing your communications.</w:t>
            </w:r>
          </w:p>
        </w:tc>
        <w:tc>
          <w:tcPr>
            <w:tcW w:w="5953" w:type="dxa"/>
            <w:vAlign w:val="center"/>
          </w:tcPr>
          <w:p w14:paraId="5A378BA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utilização de ferramentas e softwares aprovados pela Abbott ao comunicar é outro aspeto importante da gestão adequada das comunicações.</w:t>
            </w:r>
          </w:p>
        </w:tc>
      </w:tr>
      <w:tr w:rsidR="008932A6" w:rsidRPr="00382AD8" w14:paraId="248B25AD" w14:textId="77777777" w:rsidTr="002915AB">
        <w:tc>
          <w:tcPr>
            <w:tcW w:w="1702" w:type="dxa"/>
            <w:shd w:val="clear" w:color="auto" w:fill="D9E2F3" w:themeFill="accent1" w:themeFillTint="33"/>
            <w:tcMar>
              <w:top w:w="120" w:type="dxa"/>
              <w:left w:w="180" w:type="dxa"/>
              <w:bottom w:w="120" w:type="dxa"/>
              <w:right w:w="180" w:type="dxa"/>
            </w:tcMar>
            <w:hideMark/>
          </w:tcPr>
          <w:p w14:paraId="08F50014" w14:textId="77777777" w:rsidR="008932A6" w:rsidRPr="002557C0" w:rsidRDefault="00DB0AD1" w:rsidP="0005058B">
            <w:pPr>
              <w:spacing w:before="30" w:after="30"/>
              <w:ind w:left="30" w:right="30"/>
              <w:rPr>
                <w:rFonts w:ascii="Calibri" w:hAnsi="Calibri" w:cs="Calibri"/>
                <w:sz w:val="16"/>
              </w:rPr>
            </w:pPr>
            <w:hyperlink r:id="rId148" w:tgtFrame="_blank" w:history="1">
              <w:r w:rsidR="008932A6" w:rsidRPr="002557C0">
                <w:rPr>
                  <w:rStyle w:val="Hyperlink"/>
                  <w:rFonts w:ascii="Calibri" w:hAnsi="Calibri" w:cs="Calibri"/>
                  <w:sz w:val="16"/>
                </w:rPr>
                <w:t>Screen 51</w:t>
              </w:r>
            </w:hyperlink>
          </w:p>
          <w:p w14:paraId="3A10A51B" w14:textId="77777777" w:rsidR="008932A6" w:rsidRPr="002557C0" w:rsidRDefault="00DB0AD1" w:rsidP="0005058B">
            <w:pPr>
              <w:ind w:left="30" w:right="30"/>
              <w:rPr>
                <w:rFonts w:ascii="Calibri" w:eastAsia="Times New Roman" w:hAnsi="Calibri" w:cs="Calibri"/>
                <w:sz w:val="16"/>
                <w:lang w:val="pt-PT"/>
              </w:rPr>
            </w:pPr>
            <w:hyperlink r:id="rId149" w:tgtFrame="_blank" w:history="1">
              <w:r w:rsidR="008932A6" w:rsidRPr="002557C0">
                <w:rPr>
                  <w:rStyle w:val="Hyperlink"/>
                  <w:rFonts w:ascii="Calibri" w:hAnsi="Calibri" w:cs="Calibri"/>
                  <w:sz w:val="16"/>
                </w:rPr>
                <w:t>70_C_52</w:t>
              </w:r>
            </w:hyperlink>
          </w:p>
        </w:tc>
        <w:tc>
          <w:tcPr>
            <w:tcW w:w="5670" w:type="dxa"/>
            <w:shd w:val="clear" w:color="auto" w:fill="auto"/>
            <w:tcMar>
              <w:top w:w="120" w:type="dxa"/>
              <w:left w:w="180" w:type="dxa"/>
              <w:bottom w:w="120" w:type="dxa"/>
              <w:right w:w="180" w:type="dxa"/>
            </w:tcMar>
            <w:vAlign w:val="center"/>
            <w:hideMark/>
          </w:tcPr>
          <w:p w14:paraId="2B9ACC3C"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These tools and software should always be used in a responsible manner, and in accordance with </w:t>
            </w:r>
            <w:r w:rsidRPr="002557C0">
              <w:rPr>
                <w:rFonts w:ascii="Calibri" w:hAnsi="Calibri" w:cs="Calibri"/>
              </w:rPr>
              <w:lastRenderedPageBreak/>
              <w:t>applicable laws, Abbott’s Code of Business Conduct, and Abbott policies.</w:t>
            </w:r>
          </w:p>
          <w:p w14:paraId="6C99E1F3"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For more information on how to safeguard your communications, visit the Information Security and Risk Management (ISRM) site on Abbott World.</w:t>
            </w:r>
          </w:p>
        </w:tc>
        <w:tc>
          <w:tcPr>
            <w:tcW w:w="5953" w:type="dxa"/>
            <w:vAlign w:val="center"/>
          </w:tcPr>
          <w:p w14:paraId="667E246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 xml:space="preserve">Estas ferramentas e software devem ser sempre utilizados de forma responsável, e de acordo com as leis aplicáveis, o </w:t>
            </w:r>
            <w:r w:rsidRPr="002557C0">
              <w:rPr>
                <w:rFonts w:ascii="Calibri" w:eastAsia="Calibri" w:hAnsi="Calibri" w:cs="Calibri"/>
                <w:lang w:val="pt-PT"/>
              </w:rPr>
              <w:lastRenderedPageBreak/>
              <w:t>Código de conduta empresarial da Abbott, e as políticas da Abbott.</w:t>
            </w:r>
          </w:p>
          <w:p w14:paraId="104790D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mais informações sobre como salvaguardar as suas comunicações, visite o site de Segurança da Informação e Gestão de Riscos (ISRM) no Abbott World.</w:t>
            </w:r>
          </w:p>
        </w:tc>
      </w:tr>
      <w:tr w:rsidR="008932A6" w:rsidRPr="00382AD8" w14:paraId="2E9D6522" w14:textId="77777777" w:rsidTr="002915AB">
        <w:tc>
          <w:tcPr>
            <w:tcW w:w="1702" w:type="dxa"/>
            <w:shd w:val="clear" w:color="auto" w:fill="D9E2F3" w:themeFill="accent1" w:themeFillTint="33"/>
            <w:tcMar>
              <w:top w:w="120" w:type="dxa"/>
              <w:left w:w="180" w:type="dxa"/>
              <w:bottom w:w="120" w:type="dxa"/>
              <w:right w:w="180" w:type="dxa"/>
            </w:tcMar>
            <w:hideMark/>
          </w:tcPr>
          <w:p w14:paraId="09311479" w14:textId="77777777" w:rsidR="008932A6" w:rsidRPr="002557C0" w:rsidRDefault="00DB0AD1" w:rsidP="0005058B">
            <w:pPr>
              <w:spacing w:before="30" w:after="30"/>
              <w:ind w:left="30" w:right="30"/>
              <w:rPr>
                <w:rFonts w:ascii="Calibri" w:hAnsi="Calibri" w:cs="Calibri"/>
                <w:sz w:val="16"/>
              </w:rPr>
            </w:pPr>
            <w:hyperlink r:id="rId150" w:tgtFrame="_blank" w:history="1">
              <w:r w:rsidR="008932A6" w:rsidRPr="002557C0">
                <w:rPr>
                  <w:rStyle w:val="Hyperlink"/>
                  <w:rFonts w:ascii="Calibri" w:hAnsi="Calibri" w:cs="Calibri"/>
                  <w:sz w:val="16"/>
                </w:rPr>
                <w:t>Screen 52</w:t>
              </w:r>
            </w:hyperlink>
          </w:p>
          <w:p w14:paraId="3AEB2965" w14:textId="77777777" w:rsidR="008932A6" w:rsidRPr="002557C0" w:rsidRDefault="00DB0AD1" w:rsidP="0005058B">
            <w:pPr>
              <w:ind w:left="30" w:right="30"/>
              <w:rPr>
                <w:rFonts w:ascii="Calibri" w:eastAsia="Times New Roman" w:hAnsi="Calibri" w:cs="Calibri"/>
                <w:sz w:val="16"/>
                <w:lang w:val="pt-PT"/>
              </w:rPr>
            </w:pPr>
            <w:hyperlink r:id="rId151" w:tgtFrame="_blank" w:history="1">
              <w:r w:rsidR="008932A6" w:rsidRPr="002557C0">
                <w:rPr>
                  <w:rStyle w:val="Hyperlink"/>
                  <w:rFonts w:ascii="Calibri" w:hAnsi="Calibri" w:cs="Calibri"/>
                  <w:sz w:val="16"/>
                </w:rPr>
                <w:t>71_C_53</w:t>
              </w:r>
            </w:hyperlink>
          </w:p>
        </w:tc>
        <w:tc>
          <w:tcPr>
            <w:tcW w:w="5670" w:type="dxa"/>
            <w:shd w:val="clear" w:color="auto" w:fill="auto"/>
            <w:tcMar>
              <w:top w:w="120" w:type="dxa"/>
              <w:left w:w="180" w:type="dxa"/>
              <w:bottom w:w="120" w:type="dxa"/>
              <w:right w:w="180" w:type="dxa"/>
            </w:tcMar>
            <w:vAlign w:val="center"/>
            <w:hideMark/>
          </w:tcPr>
          <w:p w14:paraId="6A9FCD73" w14:textId="77777777" w:rsidR="008932A6" w:rsidRPr="002557C0" w:rsidRDefault="008932A6" w:rsidP="0005058B">
            <w:pPr>
              <w:pStyle w:val="NormalWeb"/>
              <w:ind w:left="30" w:right="30"/>
              <w:rPr>
                <w:rFonts w:ascii="Calibri" w:hAnsi="Calibri" w:cs="Calibri"/>
              </w:rPr>
            </w:pPr>
            <w:r w:rsidRPr="002557C0">
              <w:rPr>
                <w:rFonts w:ascii="Calibri" w:hAnsi="Calibri" w:cs="Calibri"/>
              </w:rPr>
              <w:t>If you have a question or concern about a communication you receive from another Abbott employee, a business partner, a customer, or anyone else connected with Abbott, it is usually best to speak to your manager first.</w:t>
            </w:r>
          </w:p>
          <w:p w14:paraId="0F9992BE" w14:textId="77777777" w:rsidR="008932A6" w:rsidRPr="002557C0" w:rsidRDefault="008932A6" w:rsidP="0005058B">
            <w:pPr>
              <w:pStyle w:val="NormalWeb"/>
              <w:ind w:left="30" w:right="30"/>
              <w:rPr>
                <w:rFonts w:ascii="Calibri" w:hAnsi="Calibri" w:cs="Calibri"/>
              </w:rPr>
            </w:pPr>
            <w:r w:rsidRPr="002557C0">
              <w:rPr>
                <w:rFonts w:ascii="Calibri" w:hAnsi="Calibri" w:cs="Calibri"/>
              </w:rPr>
              <w:t>Your manager knows you, the work environment and is closest to the issue.</w:t>
            </w:r>
          </w:p>
          <w:p w14:paraId="119F2DF6"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You can also contact the Office of Ethics and Compliance (OEC), Legal, Human Resources, or Public Affairs, or call our multilingual Ethics and Compliance Helpline available globally 24/7.</w:t>
            </w:r>
          </w:p>
        </w:tc>
        <w:tc>
          <w:tcPr>
            <w:tcW w:w="5953" w:type="dxa"/>
            <w:vAlign w:val="center"/>
          </w:tcPr>
          <w:p w14:paraId="22B2ECE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Se tiver alguma dúvida ou preocupação quanto a comunicações que recebe de outro funcionário, parceiro empresarial, cliente da Abbott ou de alguém relacionado com a Abbott, o melhor é consultar imediatamente o seu supervisor hierárquico.</w:t>
            </w:r>
          </w:p>
          <w:p w14:paraId="4537AFD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 seu superior conhece-o a si, ao ambiente de trabalho e está mais próximo das questões.</w:t>
            </w:r>
          </w:p>
          <w:p w14:paraId="046194F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Também pode contactar o Gabinete de ética e conformidade (GEC), Departamento Jurídico, Recursos Humanos ou Relações Públicas ou contactar a Linha de apoio à ética e conformidade multilingue da Abbott, disponível 24 horas por dia, 7 dias por semana.</w:t>
            </w:r>
          </w:p>
        </w:tc>
      </w:tr>
      <w:tr w:rsidR="008932A6" w:rsidRPr="00382AD8" w14:paraId="73767DAE" w14:textId="77777777" w:rsidTr="002915AB">
        <w:tc>
          <w:tcPr>
            <w:tcW w:w="1702" w:type="dxa"/>
            <w:shd w:val="clear" w:color="auto" w:fill="D9E2F3" w:themeFill="accent1" w:themeFillTint="33"/>
            <w:tcMar>
              <w:top w:w="120" w:type="dxa"/>
              <w:left w:w="180" w:type="dxa"/>
              <w:bottom w:w="120" w:type="dxa"/>
              <w:right w:w="180" w:type="dxa"/>
            </w:tcMar>
            <w:hideMark/>
          </w:tcPr>
          <w:p w14:paraId="673D9E2B" w14:textId="77777777" w:rsidR="008932A6" w:rsidRPr="002557C0" w:rsidRDefault="00DB0AD1" w:rsidP="0005058B">
            <w:pPr>
              <w:spacing w:before="30" w:after="30"/>
              <w:ind w:left="30" w:right="30"/>
              <w:rPr>
                <w:rFonts w:ascii="Calibri" w:hAnsi="Calibri" w:cs="Calibri"/>
                <w:sz w:val="16"/>
              </w:rPr>
            </w:pPr>
            <w:hyperlink r:id="rId152" w:tgtFrame="_blank" w:history="1">
              <w:r w:rsidR="008932A6" w:rsidRPr="002557C0">
                <w:rPr>
                  <w:rStyle w:val="Hyperlink"/>
                  <w:rFonts w:ascii="Calibri" w:hAnsi="Calibri" w:cs="Calibri"/>
                  <w:sz w:val="16"/>
                </w:rPr>
                <w:t>Screen 53</w:t>
              </w:r>
            </w:hyperlink>
          </w:p>
          <w:p w14:paraId="41E9C923" w14:textId="77777777" w:rsidR="008932A6" w:rsidRPr="002557C0" w:rsidRDefault="00DB0AD1" w:rsidP="0005058B">
            <w:pPr>
              <w:ind w:left="30" w:right="30"/>
              <w:rPr>
                <w:rFonts w:ascii="Calibri" w:eastAsia="Times New Roman" w:hAnsi="Calibri" w:cs="Calibri"/>
                <w:sz w:val="16"/>
                <w:lang w:val="pt-PT"/>
              </w:rPr>
            </w:pPr>
            <w:hyperlink r:id="rId153" w:tgtFrame="_blank" w:history="1">
              <w:r w:rsidR="008932A6" w:rsidRPr="002557C0">
                <w:rPr>
                  <w:rStyle w:val="Hyperlink"/>
                  <w:rFonts w:ascii="Calibri" w:hAnsi="Calibri" w:cs="Calibri"/>
                  <w:sz w:val="16"/>
                </w:rPr>
                <w:t>72_C_54</w:t>
              </w:r>
            </w:hyperlink>
          </w:p>
        </w:tc>
        <w:tc>
          <w:tcPr>
            <w:tcW w:w="5670" w:type="dxa"/>
            <w:shd w:val="clear" w:color="auto" w:fill="auto"/>
            <w:tcMar>
              <w:top w:w="120" w:type="dxa"/>
              <w:left w:w="180" w:type="dxa"/>
              <w:bottom w:w="120" w:type="dxa"/>
              <w:right w:w="180" w:type="dxa"/>
            </w:tcMar>
            <w:vAlign w:val="center"/>
            <w:hideMark/>
          </w:tcPr>
          <w:p w14:paraId="40D624AC" w14:textId="77777777" w:rsidR="008932A6" w:rsidRPr="002557C0" w:rsidRDefault="008932A6" w:rsidP="0005058B">
            <w:pPr>
              <w:pStyle w:val="NormalWeb"/>
              <w:ind w:left="30" w:right="30"/>
              <w:rPr>
                <w:rFonts w:ascii="Calibri" w:hAnsi="Calibri" w:cs="Calibri"/>
              </w:rPr>
            </w:pPr>
            <w:r w:rsidRPr="002557C0">
              <w:rPr>
                <w:rFonts w:ascii="Calibri" w:hAnsi="Calibri" w:cs="Calibri"/>
              </w:rPr>
              <w:t>If you have questions or concerns about protecting yourself and Abbott from potential cybersecurity risks, contact Information Security and Risk Management (ISRM).</w:t>
            </w:r>
          </w:p>
          <w:p w14:paraId="7249B5F8"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Please refer to the Resources section of this course for links to the above resources.</w:t>
            </w:r>
          </w:p>
        </w:tc>
        <w:tc>
          <w:tcPr>
            <w:tcW w:w="5953" w:type="dxa"/>
            <w:vAlign w:val="center"/>
          </w:tcPr>
          <w:p w14:paraId="10D6E2F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Se tiver dúvidas ou preocupações sobre a sua proteção e da Abbott contra potenciais riscos de cibersegurança, contacte a Segurança da Informação e Gestão de Riscos (Information Security and Risk Management, ISRM).</w:t>
            </w:r>
          </w:p>
          <w:p w14:paraId="1ECE82A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Consulte a secção Recursos deste curso para obter links para os recursos acima referidos.</w:t>
            </w:r>
          </w:p>
        </w:tc>
      </w:tr>
      <w:tr w:rsidR="008932A6" w:rsidRPr="00382AD8" w14:paraId="4B991C88" w14:textId="77777777" w:rsidTr="002915AB">
        <w:tc>
          <w:tcPr>
            <w:tcW w:w="1702" w:type="dxa"/>
            <w:shd w:val="clear" w:color="auto" w:fill="D9E2F3" w:themeFill="accent1" w:themeFillTint="33"/>
            <w:tcMar>
              <w:top w:w="120" w:type="dxa"/>
              <w:left w:w="180" w:type="dxa"/>
              <w:bottom w:w="120" w:type="dxa"/>
              <w:right w:w="180" w:type="dxa"/>
            </w:tcMar>
            <w:hideMark/>
          </w:tcPr>
          <w:p w14:paraId="23C06D94" w14:textId="77777777" w:rsidR="008932A6" w:rsidRPr="002557C0" w:rsidRDefault="00DB0AD1" w:rsidP="0005058B">
            <w:pPr>
              <w:spacing w:before="30" w:after="30"/>
              <w:ind w:left="30" w:right="30"/>
              <w:rPr>
                <w:rFonts w:ascii="Calibri" w:hAnsi="Calibri" w:cs="Calibri"/>
                <w:sz w:val="16"/>
              </w:rPr>
            </w:pPr>
            <w:hyperlink r:id="rId154" w:tgtFrame="_blank" w:history="1">
              <w:r w:rsidR="008932A6" w:rsidRPr="002557C0">
                <w:rPr>
                  <w:rStyle w:val="Hyperlink"/>
                  <w:rFonts w:ascii="Calibri" w:hAnsi="Calibri" w:cs="Calibri"/>
                  <w:sz w:val="16"/>
                </w:rPr>
                <w:t>Screen 54</w:t>
              </w:r>
            </w:hyperlink>
          </w:p>
          <w:p w14:paraId="283899DD" w14:textId="77777777" w:rsidR="008932A6" w:rsidRPr="002557C0" w:rsidRDefault="00DB0AD1" w:rsidP="0005058B">
            <w:pPr>
              <w:ind w:left="30" w:right="30"/>
              <w:rPr>
                <w:rFonts w:ascii="Calibri" w:eastAsia="Times New Roman" w:hAnsi="Calibri" w:cs="Calibri"/>
                <w:sz w:val="16"/>
                <w:lang w:val="pt-PT"/>
              </w:rPr>
            </w:pPr>
            <w:hyperlink r:id="rId155" w:tgtFrame="_blank" w:history="1">
              <w:r w:rsidR="008932A6" w:rsidRPr="002557C0">
                <w:rPr>
                  <w:rStyle w:val="Hyperlink"/>
                  <w:rFonts w:ascii="Calibri" w:hAnsi="Calibri" w:cs="Calibri"/>
                  <w:sz w:val="16"/>
                </w:rPr>
                <w:t>73_C_55</w:t>
              </w:r>
            </w:hyperlink>
          </w:p>
        </w:tc>
        <w:tc>
          <w:tcPr>
            <w:tcW w:w="5670" w:type="dxa"/>
            <w:shd w:val="clear" w:color="auto" w:fill="auto"/>
            <w:tcMar>
              <w:top w:w="120" w:type="dxa"/>
              <w:left w:w="180" w:type="dxa"/>
              <w:bottom w:w="120" w:type="dxa"/>
              <w:right w:w="180" w:type="dxa"/>
            </w:tcMar>
            <w:vAlign w:val="center"/>
            <w:hideMark/>
          </w:tcPr>
          <w:p w14:paraId="1E73779F" w14:textId="77777777" w:rsidR="008932A6" w:rsidRPr="002557C0" w:rsidRDefault="008932A6" w:rsidP="0005058B">
            <w:pPr>
              <w:pStyle w:val="NormalWeb"/>
              <w:ind w:left="30" w:right="30"/>
              <w:rPr>
                <w:rFonts w:ascii="Calibri" w:hAnsi="Calibri" w:cs="Calibri"/>
              </w:rPr>
            </w:pPr>
            <w:r w:rsidRPr="002557C0">
              <w:rPr>
                <w:rFonts w:ascii="Calibri" w:hAnsi="Calibri" w:cs="Calibri"/>
              </w:rPr>
              <w:t>Certain media are more effective and appropriate than others for communicating certain types of information.</w:t>
            </w:r>
          </w:p>
          <w:p w14:paraId="4EC0DB6A" w14:textId="77777777" w:rsidR="008932A6" w:rsidRPr="002557C0" w:rsidRDefault="008932A6" w:rsidP="0005058B">
            <w:pPr>
              <w:pStyle w:val="NormalWeb"/>
              <w:ind w:left="30" w:right="30"/>
              <w:rPr>
                <w:rFonts w:ascii="Calibri" w:hAnsi="Calibri" w:cs="Calibri"/>
              </w:rPr>
            </w:pPr>
            <w:r w:rsidRPr="002557C0">
              <w:rPr>
                <w:rFonts w:ascii="Calibri" w:hAnsi="Calibri" w:cs="Calibri"/>
              </w:rPr>
              <w:t>Email communications</w:t>
            </w:r>
          </w:p>
          <w:p w14:paraId="57AE4461" w14:textId="77777777" w:rsidR="008932A6" w:rsidRPr="002557C0" w:rsidRDefault="008932A6" w:rsidP="0005058B">
            <w:pPr>
              <w:pStyle w:val="NormalWeb"/>
              <w:ind w:left="30" w:right="30"/>
              <w:rPr>
                <w:rFonts w:ascii="Calibri" w:hAnsi="Calibri" w:cs="Calibri"/>
              </w:rPr>
            </w:pPr>
            <w:r w:rsidRPr="002557C0">
              <w:rPr>
                <w:rFonts w:ascii="Calibri" w:hAnsi="Calibri" w:cs="Calibri"/>
              </w:rPr>
              <w:t>Email is a great channel for creating and transmitting day-to-day business information. Email is not appropriate to use for sharing highly confidential information of a proprietary nature.</w:t>
            </w:r>
          </w:p>
          <w:p w14:paraId="53821308" w14:textId="77777777" w:rsidR="008932A6" w:rsidRPr="002557C0" w:rsidRDefault="008932A6" w:rsidP="0005058B">
            <w:pPr>
              <w:pStyle w:val="NormalWeb"/>
              <w:ind w:left="30" w:right="30"/>
              <w:rPr>
                <w:rFonts w:ascii="Calibri" w:hAnsi="Calibri" w:cs="Calibri"/>
              </w:rPr>
            </w:pPr>
            <w:r w:rsidRPr="002557C0">
              <w:rPr>
                <w:rFonts w:ascii="Calibri" w:hAnsi="Calibri" w:cs="Calibri"/>
              </w:rPr>
              <w:t>In person communications</w:t>
            </w:r>
          </w:p>
          <w:p w14:paraId="4020F2EC" w14:textId="77777777" w:rsidR="008932A6" w:rsidRPr="002557C0" w:rsidRDefault="008932A6" w:rsidP="0005058B">
            <w:pPr>
              <w:pStyle w:val="NormalWeb"/>
              <w:ind w:left="30" w:right="30"/>
              <w:rPr>
                <w:rFonts w:ascii="Calibri" w:hAnsi="Calibri" w:cs="Calibri"/>
              </w:rPr>
            </w:pPr>
            <w:r w:rsidRPr="002557C0">
              <w:rPr>
                <w:rFonts w:ascii="Calibri" w:hAnsi="Calibri" w:cs="Calibri"/>
              </w:rPr>
              <w:t>Messages that are highly confidential in nature, or those requiring a lot of history and context, are best communicated in real time, either in person or over the phone.</w:t>
            </w:r>
          </w:p>
          <w:p w14:paraId="4B14197B" w14:textId="77777777" w:rsidR="008932A6" w:rsidRPr="002557C0" w:rsidRDefault="008932A6" w:rsidP="0005058B">
            <w:pPr>
              <w:pStyle w:val="NormalWeb"/>
              <w:ind w:left="30" w:right="30"/>
              <w:rPr>
                <w:rFonts w:ascii="Calibri" w:hAnsi="Calibri" w:cs="Calibri"/>
              </w:rPr>
            </w:pPr>
            <w:r w:rsidRPr="002557C0">
              <w:rPr>
                <w:rFonts w:ascii="Calibri" w:hAnsi="Calibri" w:cs="Calibri"/>
              </w:rPr>
              <w:t>Instant messaging (IM) and text messaging (TM)</w:t>
            </w:r>
          </w:p>
          <w:p w14:paraId="5D22640A" w14:textId="77777777" w:rsidR="008932A6" w:rsidRPr="002557C0" w:rsidRDefault="008932A6" w:rsidP="0005058B">
            <w:pPr>
              <w:pStyle w:val="NormalWeb"/>
              <w:ind w:left="30" w:right="30"/>
              <w:rPr>
                <w:rFonts w:ascii="Calibri" w:hAnsi="Calibri" w:cs="Calibri"/>
              </w:rPr>
            </w:pPr>
            <w:r w:rsidRPr="002557C0">
              <w:rPr>
                <w:rFonts w:ascii="Calibri" w:hAnsi="Calibri" w:cs="Calibri"/>
              </w:rPr>
              <w:t>IM and TM are great tools that can be used to provide colleagues with updates on our activities, ask a quick question, alert partners of scheduling conflicts, as well as arrange and schedule meetings. IM and TM are not appropriate channels for creating or transmitting substantive business information.</w:t>
            </w:r>
          </w:p>
          <w:p w14:paraId="0B64C41B"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Conference calls and video conferences</w:t>
            </w:r>
          </w:p>
          <w:p w14:paraId="33C3E593"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Virtual meetings offer multiple benefits, but they are </w:t>
            </w:r>
            <w:r w:rsidRPr="002557C0">
              <w:rPr>
                <w:rFonts w:ascii="Calibri" w:hAnsi="Calibri" w:cs="Calibri"/>
              </w:rPr>
              <w:lastRenderedPageBreak/>
              <w:t>not suitable for discussing or sharing sensitive or confidential information.</w:t>
            </w:r>
          </w:p>
          <w:p w14:paraId="7D4B00DB" w14:textId="77777777" w:rsidR="008932A6" w:rsidRPr="002557C0" w:rsidRDefault="008932A6" w:rsidP="0005058B">
            <w:pPr>
              <w:pStyle w:val="NormalWeb"/>
              <w:ind w:left="30" w:right="30"/>
              <w:rPr>
                <w:rFonts w:ascii="Calibri" w:hAnsi="Calibri" w:cs="Calibri"/>
              </w:rPr>
            </w:pPr>
            <w:r w:rsidRPr="002557C0">
              <w:rPr>
                <w:rFonts w:ascii="Calibri" w:hAnsi="Calibri" w:cs="Calibri"/>
              </w:rPr>
              <w:t>Social media</w:t>
            </w:r>
          </w:p>
          <w:p w14:paraId="416CC433" w14:textId="77777777" w:rsidR="008932A6" w:rsidRPr="002557C0" w:rsidRDefault="008932A6" w:rsidP="0005058B">
            <w:pPr>
              <w:pStyle w:val="NormalWeb"/>
              <w:ind w:left="30" w:right="30"/>
              <w:rPr>
                <w:rFonts w:ascii="Calibri" w:hAnsi="Calibri" w:cs="Calibri"/>
              </w:rPr>
            </w:pPr>
            <w:r w:rsidRPr="002557C0">
              <w:rPr>
                <w:rFonts w:ascii="Calibri" w:hAnsi="Calibri" w:cs="Calibri"/>
              </w:rPr>
              <w:t>Social media offers us a unique opportunity for direct online interactions, collaboration, and information-sharing. However, since interactions on social media are quick and dynamic and have the potential to go viral, information, views, and opinions can quickly become elevated, divulged, or misconstrued.</w:t>
            </w:r>
          </w:p>
          <w:p w14:paraId="04AFAF13" w14:textId="77777777" w:rsidR="008932A6" w:rsidRPr="002557C0" w:rsidRDefault="008932A6" w:rsidP="0005058B">
            <w:pPr>
              <w:pStyle w:val="NormalWeb"/>
              <w:ind w:left="30" w:right="30"/>
              <w:rPr>
                <w:rFonts w:ascii="Calibri" w:hAnsi="Calibri" w:cs="Calibri"/>
              </w:rPr>
            </w:pPr>
            <w:r w:rsidRPr="002557C0">
              <w:rPr>
                <w:rFonts w:ascii="Calibri" w:hAnsi="Calibri" w:cs="Calibri"/>
              </w:rPr>
              <w:t>Abbott-approved tools</w:t>
            </w:r>
          </w:p>
          <w:p w14:paraId="62DC1782" w14:textId="77777777" w:rsidR="008932A6" w:rsidRPr="002557C0" w:rsidRDefault="008932A6" w:rsidP="0005058B">
            <w:pPr>
              <w:pStyle w:val="NormalWeb"/>
              <w:ind w:left="30" w:right="30"/>
              <w:rPr>
                <w:rFonts w:ascii="Calibri" w:hAnsi="Calibri" w:cs="Calibri"/>
              </w:rPr>
            </w:pPr>
            <w:r w:rsidRPr="002557C0">
              <w:rPr>
                <w:rFonts w:ascii="Calibri" w:hAnsi="Calibri" w:cs="Calibri"/>
              </w:rPr>
              <w:t>Always use Abbott-approved tools and software.</w:t>
            </w:r>
          </w:p>
          <w:p w14:paraId="307ECB7E" w14:textId="77777777" w:rsidR="008932A6" w:rsidRPr="002557C0" w:rsidRDefault="008932A6" w:rsidP="0005058B">
            <w:pPr>
              <w:pStyle w:val="NormalWeb"/>
              <w:ind w:left="30" w:right="30"/>
              <w:rPr>
                <w:rFonts w:ascii="Calibri" w:hAnsi="Calibri" w:cs="Calibri"/>
              </w:rPr>
            </w:pPr>
            <w:r w:rsidRPr="002557C0">
              <w:rPr>
                <w:rFonts w:ascii="Calibri" w:hAnsi="Calibri" w:cs="Calibri"/>
              </w:rPr>
              <w:t>Getting support</w:t>
            </w:r>
          </w:p>
          <w:p w14:paraId="0B515E85"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If you have a question or concern about a communication, talk to your manager, or someone in the Office of Ethics and Compliance (OEC), Legal, Human Resources, or Public Affairs. If you have questions or concerns about protecting yourself and Abbott from potential cybersecurity risks, contact Information Security and Risk Management (ISRM).</w:t>
            </w:r>
          </w:p>
        </w:tc>
        <w:tc>
          <w:tcPr>
            <w:tcW w:w="5953" w:type="dxa"/>
            <w:vAlign w:val="center"/>
          </w:tcPr>
          <w:p w14:paraId="4BA3BB3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Alguns meios multimédia são mais eficazes e adequados do que outros para comunicar determinados tipos de informação.</w:t>
            </w:r>
          </w:p>
          <w:p w14:paraId="63519E2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Comunicações por e-mail</w:t>
            </w:r>
          </w:p>
          <w:p w14:paraId="4D2CCCA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 e-mail é um ótimo canal para criar e transmitir informações empresariais do dia a dia. O e-mail não é adequado para partilhar informações altamente confidenciais de caráter proprietário.</w:t>
            </w:r>
          </w:p>
          <w:p w14:paraId="4AB3188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Comunicações presenciais</w:t>
            </w:r>
          </w:p>
          <w:p w14:paraId="53BFC27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melhor forma de comunicar mensagens de natureza altamente confidencial ou que requerem muito contexto e informação prévia é em tempo real, em pessoa ou por telefone.</w:t>
            </w:r>
          </w:p>
          <w:p w14:paraId="7E9317A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Mensagens instantâneas (Instant Messaging, IM) e mensagens de texto (Text Messaging, TM)</w:t>
            </w:r>
          </w:p>
          <w:p w14:paraId="6BFF611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Estas são excelentes ferramentas que podem ser utilizadas para fornecer atualizações a colegas sobre as nossas atividades, colocar questões rápidas, alertar parceiros sobre conflitos de horário, bem como para combinar e agendar reuniões. As IM e TM não são canais adequados para formular ou transmitir informações empresariais significativas.</w:t>
            </w:r>
          </w:p>
          <w:p w14:paraId="3F3DBB0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Chamadas em conferência e videoconferências</w:t>
            </w:r>
          </w:p>
          <w:p w14:paraId="3E3DC50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 reuniões virtuais oferecem múltiplas vantagens, mas não são adequadas para discutir ou partilhar informação sensível ou confidencial.</w:t>
            </w:r>
          </w:p>
          <w:p w14:paraId="62BB84B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Redes sociais</w:t>
            </w:r>
          </w:p>
          <w:p w14:paraId="4EDE3F29"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 redes sociais oferecem-nos uma oportunidade única para interações diretas on-line, colaboração, e partilha de informação. Contudo, dado que as interações nas redes sociais são rápidas e dinâmicas e têm potencial para se tornarem virais, a informação, os pontos de vista e as opiniões podem rapidamente escalar, ser divulgados, ou mal interpretados.</w:t>
            </w:r>
          </w:p>
          <w:p w14:paraId="3F29DEF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Ferramentas aprovadas pela Abbott</w:t>
            </w:r>
          </w:p>
          <w:p w14:paraId="445B5FC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Utilize sempre ferramentas e software aprovados pela Abbott.</w:t>
            </w:r>
          </w:p>
          <w:p w14:paraId="0075478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Obter apoio</w:t>
            </w:r>
          </w:p>
          <w:p w14:paraId="2E45ECC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Se tiver uma pergunta ou preocupação sobre uma comunicação, fale com o seu responsável, ou com alguém do Gabinete de Ética e Conformidade (GEC), Jurídico, Recursos Humanos, ou Relações Públicas. Se tiver dúvidas ou preocupações sobre a sua proteção e da Abbott contra potenciais riscos de cibersegurança, contacte a Segurança da Informação e Gestão de Riscos (ISRM).</w:t>
            </w:r>
          </w:p>
        </w:tc>
      </w:tr>
      <w:tr w:rsidR="008932A6" w:rsidRPr="00382AD8" w14:paraId="6E7A35C2" w14:textId="77777777" w:rsidTr="002915AB">
        <w:tc>
          <w:tcPr>
            <w:tcW w:w="1702" w:type="dxa"/>
            <w:shd w:val="clear" w:color="auto" w:fill="D9E2F3" w:themeFill="accent1" w:themeFillTint="33"/>
            <w:tcMar>
              <w:top w:w="120" w:type="dxa"/>
              <w:left w:w="180" w:type="dxa"/>
              <w:bottom w:w="120" w:type="dxa"/>
              <w:right w:w="180" w:type="dxa"/>
            </w:tcMar>
            <w:hideMark/>
          </w:tcPr>
          <w:p w14:paraId="4BE86004" w14:textId="77777777" w:rsidR="008932A6" w:rsidRPr="002557C0" w:rsidRDefault="00DB0AD1" w:rsidP="0005058B">
            <w:pPr>
              <w:spacing w:before="30" w:after="30"/>
              <w:ind w:left="30" w:right="30"/>
              <w:rPr>
                <w:rFonts w:ascii="Calibri" w:hAnsi="Calibri" w:cs="Calibri"/>
                <w:sz w:val="16"/>
              </w:rPr>
            </w:pPr>
            <w:hyperlink r:id="rId156" w:tgtFrame="_blank" w:history="1">
              <w:r w:rsidR="008932A6" w:rsidRPr="002557C0">
                <w:rPr>
                  <w:rStyle w:val="Hyperlink"/>
                  <w:rFonts w:ascii="Calibri" w:hAnsi="Calibri" w:cs="Calibri"/>
                  <w:sz w:val="16"/>
                </w:rPr>
                <w:t>Screen 55</w:t>
              </w:r>
            </w:hyperlink>
          </w:p>
          <w:p w14:paraId="2CB84A14" w14:textId="77777777" w:rsidR="008932A6" w:rsidRPr="002557C0" w:rsidRDefault="00DB0AD1" w:rsidP="0005058B">
            <w:pPr>
              <w:ind w:left="30" w:right="30"/>
              <w:rPr>
                <w:rFonts w:ascii="Calibri" w:eastAsia="Times New Roman" w:hAnsi="Calibri" w:cs="Calibri"/>
                <w:sz w:val="16"/>
                <w:lang w:val="pt-PT"/>
              </w:rPr>
            </w:pPr>
            <w:hyperlink r:id="rId157" w:tgtFrame="_blank" w:history="1">
              <w:r w:rsidR="008932A6" w:rsidRPr="002557C0">
                <w:rPr>
                  <w:rStyle w:val="Hyperlink"/>
                  <w:rFonts w:ascii="Calibri" w:hAnsi="Calibri" w:cs="Calibri"/>
                  <w:sz w:val="16"/>
                </w:rPr>
                <w:t>74_C_56</w:t>
              </w:r>
            </w:hyperlink>
          </w:p>
        </w:tc>
        <w:tc>
          <w:tcPr>
            <w:tcW w:w="5670" w:type="dxa"/>
            <w:shd w:val="clear" w:color="auto" w:fill="auto"/>
            <w:tcMar>
              <w:top w:w="120" w:type="dxa"/>
              <w:left w:w="180" w:type="dxa"/>
              <w:bottom w:w="120" w:type="dxa"/>
              <w:right w:w="180" w:type="dxa"/>
            </w:tcMar>
            <w:vAlign w:val="center"/>
            <w:hideMark/>
          </w:tcPr>
          <w:p w14:paraId="34FEA5D3" w14:textId="77777777" w:rsidR="008932A6" w:rsidRPr="002557C0" w:rsidRDefault="008932A6" w:rsidP="0005058B">
            <w:pPr>
              <w:pStyle w:val="NormalWeb"/>
              <w:ind w:left="30" w:right="30"/>
              <w:rPr>
                <w:rFonts w:ascii="Calibri" w:hAnsi="Calibri" w:cs="Calibri"/>
              </w:rPr>
            </w:pPr>
            <w:r w:rsidRPr="002557C0">
              <w:rPr>
                <w:rFonts w:ascii="Calibri" w:hAnsi="Calibri" w:cs="Calibri"/>
              </w:rPr>
              <w:t>Manager</w:t>
            </w:r>
          </w:p>
          <w:p w14:paraId="282C7136" w14:textId="77777777" w:rsidR="008932A6" w:rsidRPr="002557C0" w:rsidRDefault="008932A6" w:rsidP="0005058B">
            <w:pPr>
              <w:pStyle w:val="NormalWeb"/>
              <w:ind w:left="30" w:right="30"/>
              <w:rPr>
                <w:rFonts w:ascii="Calibri" w:hAnsi="Calibri" w:cs="Calibri"/>
              </w:rPr>
            </w:pPr>
            <w:r w:rsidRPr="002557C0">
              <w:rPr>
                <w:rFonts w:ascii="Calibri" w:hAnsi="Calibri" w:cs="Calibri"/>
              </w:rPr>
              <w:t>If you have a question or concern about your own communication, or a communication you receive from another Abbott employee, a business partner, a customer, or anyone else connected with Abbott, the best place to start is with your manager.</w:t>
            </w:r>
          </w:p>
          <w:p w14:paraId="4BFFEB20" w14:textId="77777777" w:rsidR="008932A6" w:rsidRPr="002557C0" w:rsidRDefault="008932A6" w:rsidP="0005058B">
            <w:pPr>
              <w:pStyle w:val="NormalWeb"/>
              <w:ind w:left="30" w:right="30"/>
              <w:rPr>
                <w:rFonts w:ascii="Calibri" w:hAnsi="Calibri" w:cs="Calibri"/>
              </w:rPr>
            </w:pPr>
            <w:r w:rsidRPr="002557C0">
              <w:rPr>
                <w:rFonts w:ascii="Calibri" w:hAnsi="Calibri" w:cs="Calibri"/>
              </w:rPr>
              <w:t>Public Affairs</w:t>
            </w:r>
          </w:p>
          <w:p w14:paraId="33EC018B"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Contact a Public Affairs representative if you have questions about Abbott’s expectations for communicating both internally and externally while working at Abbott.</w:t>
            </w:r>
          </w:p>
          <w:p w14:paraId="0003FFF3" w14:textId="77777777" w:rsidR="008932A6" w:rsidRPr="002557C0" w:rsidRDefault="008932A6" w:rsidP="0005058B">
            <w:pPr>
              <w:pStyle w:val="NormalWeb"/>
              <w:ind w:left="30" w:right="30"/>
              <w:rPr>
                <w:rFonts w:ascii="Calibri" w:hAnsi="Calibri" w:cs="Calibri"/>
              </w:rPr>
            </w:pPr>
            <w:r w:rsidRPr="002557C0">
              <w:rPr>
                <w:rFonts w:ascii="Calibri" w:hAnsi="Calibri" w:cs="Calibri"/>
              </w:rPr>
              <w:t>Public Affairs Website</w:t>
            </w:r>
          </w:p>
          <w:p w14:paraId="347EC793" w14:textId="77777777" w:rsidR="008932A6" w:rsidRPr="002557C0" w:rsidRDefault="008932A6" w:rsidP="0005058B">
            <w:pPr>
              <w:numPr>
                <w:ilvl w:val="0"/>
                <w:numId w:val="9"/>
              </w:numPr>
              <w:spacing w:before="100" w:beforeAutospacing="1" w:after="100" w:afterAutospacing="1"/>
              <w:ind w:left="750" w:right="30"/>
              <w:rPr>
                <w:rFonts w:ascii="Calibri" w:hAnsi="Calibri" w:cs="Calibri"/>
              </w:rPr>
            </w:pPr>
            <w:r w:rsidRPr="002557C0">
              <w:rPr>
                <w:rFonts w:ascii="Calibri" w:hAnsi="Calibri" w:cs="Calibri"/>
              </w:rPr>
              <w:t>Click </w:t>
            </w:r>
            <w:hyperlink r:id="rId158" w:tgtFrame="_blank" w:history="1">
              <w:r w:rsidRPr="002557C0">
                <w:rPr>
                  <w:rStyle w:val="Hyperlink"/>
                  <w:rFonts w:ascii="Calibri" w:hAnsi="Calibri" w:cs="Calibri"/>
                </w:rPr>
                <w:t>here</w:t>
              </w:r>
            </w:hyperlink>
            <w:r w:rsidRPr="002557C0">
              <w:rPr>
                <w:rFonts w:ascii="Calibri" w:hAnsi="Calibri" w:cs="Calibri"/>
              </w:rPr>
              <w:t xml:space="preserve"> to access the Public Affairs website on Abbott World.</w:t>
            </w:r>
          </w:p>
          <w:p w14:paraId="7EBB1204" w14:textId="77777777" w:rsidR="008932A6" w:rsidRPr="002557C0" w:rsidRDefault="008932A6" w:rsidP="0005058B">
            <w:pPr>
              <w:pStyle w:val="NormalWeb"/>
              <w:ind w:left="30" w:right="30"/>
              <w:rPr>
                <w:rFonts w:ascii="Calibri" w:hAnsi="Calibri" w:cs="Calibri"/>
              </w:rPr>
            </w:pPr>
            <w:r w:rsidRPr="002557C0">
              <w:rPr>
                <w:rFonts w:ascii="Calibri" w:hAnsi="Calibri" w:cs="Calibri"/>
              </w:rPr>
              <w:t>Public Affairs Policies and Procedures</w:t>
            </w:r>
          </w:p>
          <w:p w14:paraId="69AF1348" w14:textId="77777777" w:rsidR="008932A6" w:rsidRPr="002557C0" w:rsidRDefault="008932A6" w:rsidP="0005058B">
            <w:pPr>
              <w:numPr>
                <w:ilvl w:val="0"/>
                <w:numId w:val="10"/>
              </w:numPr>
              <w:spacing w:before="100" w:beforeAutospacing="1" w:after="100" w:afterAutospacing="1"/>
              <w:ind w:left="750" w:right="30"/>
              <w:rPr>
                <w:rFonts w:ascii="Calibri" w:hAnsi="Calibri" w:cs="Calibri"/>
              </w:rPr>
            </w:pPr>
            <w:r w:rsidRPr="002557C0">
              <w:rPr>
                <w:rFonts w:ascii="Calibri" w:hAnsi="Calibri" w:cs="Calibri"/>
              </w:rPr>
              <w:t xml:space="preserve">Click </w:t>
            </w:r>
            <w:hyperlink r:id="rId159" w:tgtFrame="_blank" w:history="1">
              <w:r w:rsidRPr="002557C0">
                <w:rPr>
                  <w:rStyle w:val="Hyperlink"/>
                  <w:rFonts w:ascii="Calibri" w:hAnsi="Calibri" w:cs="Calibri"/>
                </w:rPr>
                <w:t>here</w:t>
              </w:r>
            </w:hyperlink>
            <w:r w:rsidRPr="002557C0">
              <w:rPr>
                <w:rFonts w:ascii="Calibri" w:hAnsi="Calibri" w:cs="Calibri"/>
              </w:rPr>
              <w:t xml:space="preserve"> to access communication related policies and procedures on the Global Policy Portal on Abbott World.</w:t>
            </w:r>
          </w:p>
          <w:p w14:paraId="7C83A212"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Social Media Resource </w:t>
            </w:r>
            <w:proofErr w:type="spellStart"/>
            <w:r w:rsidRPr="002557C0">
              <w:rPr>
                <w:rFonts w:ascii="Calibri" w:hAnsi="Calibri" w:cs="Calibri"/>
              </w:rPr>
              <w:t>Center</w:t>
            </w:r>
            <w:proofErr w:type="spellEnd"/>
          </w:p>
          <w:p w14:paraId="60ED8279" w14:textId="77777777" w:rsidR="008932A6" w:rsidRPr="002557C0" w:rsidRDefault="008932A6" w:rsidP="0005058B">
            <w:pPr>
              <w:numPr>
                <w:ilvl w:val="0"/>
                <w:numId w:val="11"/>
              </w:numPr>
              <w:spacing w:before="100" w:beforeAutospacing="1" w:after="100" w:afterAutospacing="1"/>
              <w:ind w:left="750" w:right="30"/>
              <w:rPr>
                <w:rFonts w:ascii="Calibri" w:hAnsi="Calibri" w:cs="Calibri"/>
              </w:rPr>
            </w:pPr>
            <w:r w:rsidRPr="002557C0">
              <w:rPr>
                <w:rFonts w:ascii="Calibri" w:hAnsi="Calibri" w:cs="Calibri"/>
              </w:rPr>
              <w:t xml:space="preserve">Click </w:t>
            </w:r>
            <w:hyperlink r:id="rId160" w:tgtFrame="_blank" w:history="1">
              <w:r w:rsidRPr="002557C0">
                <w:rPr>
                  <w:rStyle w:val="Hyperlink"/>
                  <w:rFonts w:ascii="Calibri" w:hAnsi="Calibri" w:cs="Calibri"/>
                </w:rPr>
                <w:t>here</w:t>
              </w:r>
            </w:hyperlink>
            <w:r w:rsidRPr="002557C0">
              <w:rPr>
                <w:rFonts w:ascii="Calibri" w:hAnsi="Calibri" w:cs="Calibri"/>
              </w:rPr>
              <w:t xml:space="preserve"> to access the Social Media Resource </w:t>
            </w:r>
            <w:proofErr w:type="spellStart"/>
            <w:r w:rsidRPr="002557C0">
              <w:rPr>
                <w:rFonts w:ascii="Calibri" w:hAnsi="Calibri" w:cs="Calibri"/>
              </w:rPr>
              <w:t>Center</w:t>
            </w:r>
            <w:proofErr w:type="spellEnd"/>
            <w:r w:rsidRPr="002557C0">
              <w:rPr>
                <w:rFonts w:ascii="Calibri" w:hAnsi="Calibri" w:cs="Calibri"/>
              </w:rPr>
              <w:t xml:space="preserve"> on Abbott World for tools to help </w:t>
            </w:r>
            <w:r w:rsidRPr="002557C0">
              <w:rPr>
                <w:rFonts w:ascii="Calibri" w:hAnsi="Calibri" w:cs="Calibri"/>
              </w:rPr>
              <w:lastRenderedPageBreak/>
              <w:t xml:space="preserve">guide you while using social media at Abbott. The </w:t>
            </w:r>
            <w:r w:rsidRPr="002557C0">
              <w:rPr>
                <w:rStyle w:val="italic1"/>
                <w:rFonts w:ascii="Calibri" w:hAnsi="Calibri" w:cs="Calibri"/>
              </w:rPr>
              <w:t>External Social Media Policy (MKT05)</w:t>
            </w:r>
            <w:r w:rsidRPr="002557C0">
              <w:rPr>
                <w:rFonts w:ascii="Calibri" w:hAnsi="Calibri" w:cs="Calibri"/>
              </w:rPr>
              <w:t xml:space="preserve"> can be found in the Social Media Resource </w:t>
            </w:r>
            <w:proofErr w:type="spellStart"/>
            <w:r w:rsidRPr="002557C0">
              <w:rPr>
                <w:rFonts w:ascii="Calibri" w:hAnsi="Calibri" w:cs="Calibri"/>
              </w:rPr>
              <w:t>Center</w:t>
            </w:r>
            <w:proofErr w:type="spellEnd"/>
            <w:r w:rsidRPr="002557C0">
              <w:rPr>
                <w:rFonts w:ascii="Calibri" w:hAnsi="Calibri" w:cs="Calibri"/>
              </w:rPr>
              <w:t>.</w:t>
            </w:r>
          </w:p>
          <w:p w14:paraId="12B35891" w14:textId="77777777" w:rsidR="008932A6" w:rsidRPr="002557C0" w:rsidRDefault="008932A6" w:rsidP="0005058B">
            <w:pPr>
              <w:pStyle w:val="NormalWeb"/>
              <w:ind w:left="30" w:right="30"/>
              <w:rPr>
                <w:rFonts w:ascii="Calibri" w:hAnsi="Calibri" w:cs="Calibri"/>
              </w:rPr>
            </w:pPr>
            <w:r w:rsidRPr="002557C0">
              <w:rPr>
                <w:rFonts w:ascii="Calibri" w:hAnsi="Calibri" w:cs="Calibri"/>
              </w:rPr>
              <w:t>Human Resources (HR)</w:t>
            </w:r>
          </w:p>
          <w:p w14:paraId="055968C7"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Contact a Human Resources representative for employee-related issues, including your concerns about interactions with other Abbott employees or anyone else connected with Abbott.</w:t>
            </w:r>
          </w:p>
          <w:p w14:paraId="52155350" w14:textId="77777777" w:rsidR="008932A6" w:rsidRPr="002557C0" w:rsidRDefault="008932A6" w:rsidP="0005058B">
            <w:pPr>
              <w:pStyle w:val="NormalWeb"/>
              <w:ind w:left="30" w:right="30"/>
              <w:rPr>
                <w:rFonts w:ascii="Calibri" w:hAnsi="Calibri" w:cs="Calibri"/>
              </w:rPr>
            </w:pPr>
            <w:r w:rsidRPr="002557C0">
              <w:rPr>
                <w:rFonts w:ascii="Calibri" w:hAnsi="Calibri" w:cs="Calibri"/>
              </w:rPr>
              <w:t>Human Resources Website</w:t>
            </w:r>
          </w:p>
          <w:p w14:paraId="172A06AC" w14:textId="77777777" w:rsidR="008932A6" w:rsidRPr="002557C0" w:rsidRDefault="008932A6" w:rsidP="0005058B">
            <w:pPr>
              <w:numPr>
                <w:ilvl w:val="0"/>
                <w:numId w:val="12"/>
              </w:numPr>
              <w:spacing w:before="100" w:beforeAutospacing="1" w:after="100" w:afterAutospacing="1"/>
              <w:ind w:left="750" w:right="30"/>
              <w:rPr>
                <w:rFonts w:ascii="Calibri" w:hAnsi="Calibri" w:cs="Calibri"/>
              </w:rPr>
            </w:pPr>
            <w:r w:rsidRPr="002557C0">
              <w:rPr>
                <w:rFonts w:ascii="Calibri" w:hAnsi="Calibri" w:cs="Calibri"/>
              </w:rPr>
              <w:t>Click </w:t>
            </w:r>
            <w:hyperlink r:id="rId161" w:tgtFrame="_blank" w:history="1">
              <w:r w:rsidRPr="002557C0">
                <w:rPr>
                  <w:rStyle w:val="Hyperlink"/>
                  <w:rFonts w:ascii="Calibri" w:hAnsi="Calibri" w:cs="Calibri"/>
                </w:rPr>
                <w:t>here</w:t>
              </w:r>
            </w:hyperlink>
            <w:r w:rsidRPr="002557C0">
              <w:rPr>
                <w:rFonts w:ascii="Calibri" w:hAnsi="Calibri" w:cs="Calibri"/>
              </w:rPr>
              <w:t xml:space="preserve"> to access the </w:t>
            </w:r>
            <w:proofErr w:type="spellStart"/>
            <w:r w:rsidRPr="002557C0">
              <w:rPr>
                <w:rFonts w:ascii="Calibri" w:hAnsi="Calibri" w:cs="Calibri"/>
              </w:rPr>
              <w:t>myHR</w:t>
            </w:r>
            <w:proofErr w:type="spellEnd"/>
            <w:r w:rsidRPr="002557C0">
              <w:rPr>
                <w:rFonts w:ascii="Calibri" w:hAnsi="Calibri" w:cs="Calibri"/>
              </w:rPr>
              <w:t xml:space="preserve"> Portal on Abbott World.</w:t>
            </w:r>
          </w:p>
          <w:p w14:paraId="424EA975" w14:textId="77777777" w:rsidR="008932A6" w:rsidRPr="002557C0" w:rsidRDefault="008932A6" w:rsidP="0005058B">
            <w:pPr>
              <w:pStyle w:val="NormalWeb"/>
              <w:ind w:left="30" w:right="30"/>
              <w:rPr>
                <w:rFonts w:ascii="Calibri" w:hAnsi="Calibri" w:cs="Calibri"/>
              </w:rPr>
            </w:pPr>
            <w:r w:rsidRPr="002557C0">
              <w:rPr>
                <w:rStyle w:val="bold1"/>
                <w:rFonts w:ascii="Calibri" w:hAnsi="Calibri" w:cs="Calibri"/>
              </w:rPr>
              <w:t xml:space="preserve">Human Resources Policies and Procedures – </w:t>
            </w:r>
            <w:r w:rsidRPr="002557C0">
              <w:rPr>
                <w:rFonts w:ascii="Calibri" w:hAnsi="Calibri" w:cs="Calibri"/>
              </w:rPr>
              <w:t xml:space="preserve">The following global HR policies describe conduct prohibited in the workplace: </w:t>
            </w:r>
            <w:r w:rsidRPr="002557C0">
              <w:rPr>
                <w:rStyle w:val="italic1"/>
                <w:rFonts w:ascii="Calibri" w:hAnsi="Calibri" w:cs="Calibri"/>
              </w:rPr>
              <w:t>Workplace Harassment (C-111)</w:t>
            </w:r>
            <w:r w:rsidRPr="002557C0">
              <w:rPr>
                <w:rFonts w:ascii="Calibri" w:hAnsi="Calibri" w:cs="Calibri"/>
              </w:rPr>
              <w:t xml:space="preserve"> and </w:t>
            </w:r>
            <w:r w:rsidRPr="002557C0">
              <w:rPr>
                <w:rStyle w:val="italic1"/>
                <w:rFonts w:ascii="Calibri" w:hAnsi="Calibri" w:cs="Calibri"/>
              </w:rPr>
              <w:t>Violence (C-113)</w:t>
            </w:r>
            <w:r w:rsidRPr="002557C0">
              <w:rPr>
                <w:rFonts w:ascii="Calibri" w:hAnsi="Calibri" w:cs="Calibri"/>
              </w:rPr>
              <w:t>.</w:t>
            </w:r>
          </w:p>
          <w:p w14:paraId="5EC7D773" w14:textId="77777777" w:rsidR="008932A6" w:rsidRPr="002557C0" w:rsidRDefault="008932A6" w:rsidP="0005058B">
            <w:pPr>
              <w:numPr>
                <w:ilvl w:val="0"/>
                <w:numId w:val="13"/>
              </w:numPr>
              <w:spacing w:before="100" w:beforeAutospacing="1" w:after="100" w:afterAutospacing="1"/>
              <w:ind w:left="750" w:right="30"/>
              <w:rPr>
                <w:rFonts w:ascii="Calibri" w:hAnsi="Calibri" w:cs="Calibri"/>
              </w:rPr>
            </w:pPr>
            <w:r w:rsidRPr="002557C0">
              <w:rPr>
                <w:rFonts w:ascii="Calibri" w:hAnsi="Calibri" w:cs="Calibri"/>
              </w:rPr>
              <w:t>Click </w:t>
            </w:r>
            <w:hyperlink r:id="rId162" w:tgtFrame="_blank" w:history="1">
              <w:r w:rsidRPr="002557C0">
                <w:rPr>
                  <w:rStyle w:val="Hyperlink"/>
                  <w:rFonts w:ascii="Calibri" w:hAnsi="Calibri" w:cs="Calibri"/>
                </w:rPr>
                <w:t>here</w:t>
              </w:r>
            </w:hyperlink>
            <w:r w:rsidRPr="002557C0">
              <w:rPr>
                <w:rFonts w:ascii="Calibri" w:hAnsi="Calibri" w:cs="Calibri"/>
              </w:rPr>
              <w:t> to access the above policies on Abbott World.</w:t>
            </w:r>
          </w:p>
          <w:p w14:paraId="33A150D6" w14:textId="77777777" w:rsidR="008932A6" w:rsidRPr="002557C0" w:rsidRDefault="008932A6" w:rsidP="0005058B">
            <w:pPr>
              <w:pStyle w:val="NormalWeb"/>
              <w:ind w:left="30" w:right="30"/>
              <w:rPr>
                <w:rFonts w:ascii="Calibri" w:hAnsi="Calibri" w:cs="Calibri"/>
              </w:rPr>
            </w:pPr>
            <w:r w:rsidRPr="002557C0">
              <w:rPr>
                <w:rFonts w:ascii="Calibri" w:hAnsi="Calibri" w:cs="Calibri"/>
              </w:rPr>
              <w:t>Legal</w:t>
            </w:r>
          </w:p>
          <w:p w14:paraId="4EA6F776"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Contact the Legal Division with questions or concerns about legal implications of careless communication.</w:t>
            </w:r>
          </w:p>
          <w:p w14:paraId="76703BE9" w14:textId="77777777" w:rsidR="008932A6" w:rsidRPr="002557C0" w:rsidRDefault="008932A6" w:rsidP="0005058B">
            <w:pPr>
              <w:pStyle w:val="NormalWeb"/>
              <w:ind w:left="30" w:right="30"/>
              <w:rPr>
                <w:rFonts w:ascii="Calibri" w:hAnsi="Calibri" w:cs="Calibri"/>
              </w:rPr>
            </w:pPr>
            <w:r w:rsidRPr="002557C0">
              <w:rPr>
                <w:rFonts w:ascii="Calibri" w:hAnsi="Calibri" w:cs="Calibri"/>
              </w:rPr>
              <w:lastRenderedPageBreak/>
              <w:t>Legal Website</w:t>
            </w:r>
          </w:p>
          <w:p w14:paraId="4AB755E0" w14:textId="77777777" w:rsidR="008932A6" w:rsidRPr="002557C0" w:rsidRDefault="008932A6" w:rsidP="0005058B">
            <w:pPr>
              <w:numPr>
                <w:ilvl w:val="0"/>
                <w:numId w:val="14"/>
              </w:numPr>
              <w:spacing w:before="100" w:beforeAutospacing="1" w:after="100" w:afterAutospacing="1"/>
              <w:ind w:left="750" w:right="30"/>
              <w:rPr>
                <w:rFonts w:ascii="Calibri" w:hAnsi="Calibri" w:cs="Calibri"/>
              </w:rPr>
            </w:pPr>
            <w:r w:rsidRPr="002557C0">
              <w:rPr>
                <w:rFonts w:ascii="Calibri" w:hAnsi="Calibri" w:cs="Calibri"/>
              </w:rPr>
              <w:t xml:space="preserve">Click </w:t>
            </w:r>
            <w:hyperlink r:id="rId163" w:tgtFrame="_blank" w:history="1">
              <w:r w:rsidRPr="002557C0">
                <w:rPr>
                  <w:rStyle w:val="Hyperlink"/>
                  <w:rFonts w:ascii="Calibri" w:hAnsi="Calibri" w:cs="Calibri"/>
                </w:rPr>
                <w:t>here</w:t>
              </w:r>
            </w:hyperlink>
            <w:r w:rsidRPr="002557C0">
              <w:rPr>
                <w:rFonts w:ascii="Calibri" w:hAnsi="Calibri" w:cs="Calibri"/>
              </w:rPr>
              <w:t xml:space="preserve"> to access the Legal website on Abbott World. The </w:t>
            </w:r>
            <w:hyperlink r:id="rId164" w:tgtFrame="_blank" w:history="1">
              <w:r w:rsidRPr="002557C0">
                <w:rPr>
                  <w:rStyle w:val="Hyperlink"/>
                  <w:rFonts w:ascii="Calibri" w:hAnsi="Calibri" w:cs="Calibri"/>
                </w:rPr>
                <w:t>Legal Hold Information</w:t>
              </w:r>
            </w:hyperlink>
            <w:r w:rsidRPr="002557C0">
              <w:rPr>
                <w:rFonts w:ascii="Calibri" w:hAnsi="Calibri" w:cs="Calibri"/>
              </w:rPr>
              <w:t xml:space="preserve"> page on the Legal website provides important information about employee compliance with Legal Hold Orders (LHOs).</w:t>
            </w:r>
          </w:p>
          <w:p w14:paraId="76665281" w14:textId="77777777" w:rsidR="008932A6" w:rsidRPr="002557C0" w:rsidRDefault="008932A6" w:rsidP="0005058B">
            <w:pPr>
              <w:pStyle w:val="NormalWeb"/>
              <w:ind w:left="30" w:right="30"/>
              <w:rPr>
                <w:rFonts w:ascii="Calibri" w:hAnsi="Calibri" w:cs="Calibri"/>
              </w:rPr>
            </w:pPr>
            <w:r w:rsidRPr="002557C0">
              <w:rPr>
                <w:rStyle w:val="bold1"/>
                <w:rFonts w:ascii="Calibri" w:hAnsi="Calibri" w:cs="Calibri"/>
              </w:rPr>
              <w:t xml:space="preserve">Legal Policies and Procedures – </w:t>
            </w:r>
            <w:r w:rsidRPr="002557C0">
              <w:rPr>
                <w:rFonts w:ascii="Calibri" w:hAnsi="Calibri" w:cs="Calibri"/>
              </w:rPr>
              <w:t>Refer to Legal policies and procedures for requirements related to confidential information, antitrust, and other legal matters.</w:t>
            </w:r>
          </w:p>
          <w:p w14:paraId="4E7820CA" w14:textId="77777777" w:rsidR="008932A6" w:rsidRPr="002557C0" w:rsidRDefault="008932A6" w:rsidP="0005058B">
            <w:pPr>
              <w:numPr>
                <w:ilvl w:val="0"/>
                <w:numId w:val="15"/>
              </w:numPr>
              <w:spacing w:before="100" w:beforeAutospacing="1" w:after="100" w:afterAutospacing="1"/>
              <w:ind w:left="750" w:right="30"/>
              <w:rPr>
                <w:rFonts w:ascii="Calibri" w:hAnsi="Calibri" w:cs="Calibri"/>
              </w:rPr>
            </w:pPr>
            <w:r w:rsidRPr="002557C0">
              <w:rPr>
                <w:rFonts w:ascii="Calibri" w:hAnsi="Calibri" w:cs="Calibri"/>
              </w:rPr>
              <w:t xml:space="preserve">Click </w:t>
            </w:r>
            <w:hyperlink r:id="rId165" w:tgtFrame="_blank" w:history="1">
              <w:r w:rsidRPr="002557C0">
                <w:rPr>
                  <w:rStyle w:val="Hyperlink"/>
                  <w:rFonts w:ascii="Calibri" w:hAnsi="Calibri" w:cs="Calibri"/>
                </w:rPr>
                <w:t>here</w:t>
              </w:r>
            </w:hyperlink>
            <w:r w:rsidRPr="002557C0">
              <w:rPr>
                <w:rFonts w:ascii="Calibri" w:hAnsi="Calibri" w:cs="Calibri"/>
              </w:rPr>
              <w:t xml:space="preserve"> to access Legal policies and procedures on the Global Policy Portal on Abbott World.</w:t>
            </w:r>
          </w:p>
          <w:p w14:paraId="718EBE05" w14:textId="77777777" w:rsidR="008932A6" w:rsidRPr="002557C0" w:rsidRDefault="008932A6" w:rsidP="0005058B">
            <w:pPr>
              <w:pStyle w:val="NormalWeb"/>
              <w:ind w:left="30" w:right="30"/>
              <w:rPr>
                <w:rFonts w:ascii="Calibri" w:hAnsi="Calibri" w:cs="Calibri"/>
              </w:rPr>
            </w:pPr>
            <w:r w:rsidRPr="002557C0">
              <w:rPr>
                <w:rFonts w:ascii="Calibri" w:hAnsi="Calibri" w:cs="Calibri"/>
              </w:rPr>
              <w:t>Information Governance Resources</w:t>
            </w:r>
          </w:p>
          <w:p w14:paraId="0C1CC174" w14:textId="77777777" w:rsidR="008932A6" w:rsidRPr="002557C0" w:rsidRDefault="008932A6" w:rsidP="0005058B">
            <w:pPr>
              <w:numPr>
                <w:ilvl w:val="0"/>
                <w:numId w:val="16"/>
              </w:numPr>
              <w:spacing w:before="100" w:beforeAutospacing="1" w:after="100" w:afterAutospacing="1"/>
              <w:ind w:left="750" w:right="30"/>
              <w:rPr>
                <w:rFonts w:ascii="Calibri" w:hAnsi="Calibri" w:cs="Calibri"/>
              </w:rPr>
            </w:pPr>
            <w:r w:rsidRPr="002557C0">
              <w:rPr>
                <w:rFonts w:ascii="Calibri" w:hAnsi="Calibri" w:cs="Calibri"/>
              </w:rPr>
              <w:t xml:space="preserve">For important policies, procedures, and resources on information and records management, Abbott employees should visit the </w:t>
            </w:r>
            <w:hyperlink r:id="rId166" w:tgtFrame="_blank" w:history="1">
              <w:r w:rsidRPr="002557C0">
                <w:rPr>
                  <w:rStyle w:val="Hyperlink"/>
                  <w:rFonts w:ascii="Calibri" w:hAnsi="Calibri" w:cs="Calibri"/>
                </w:rPr>
                <w:t>Information Governance</w:t>
              </w:r>
            </w:hyperlink>
            <w:r w:rsidRPr="002557C0">
              <w:rPr>
                <w:rFonts w:ascii="Calibri" w:hAnsi="Calibri" w:cs="Calibri"/>
              </w:rPr>
              <w:t xml:space="preserve"> website on Abbott World.</w:t>
            </w:r>
          </w:p>
          <w:p w14:paraId="46362787" w14:textId="77777777" w:rsidR="008932A6" w:rsidRPr="002557C0" w:rsidRDefault="008932A6" w:rsidP="0005058B">
            <w:pPr>
              <w:pStyle w:val="NormalWeb"/>
              <w:ind w:left="30" w:right="30"/>
              <w:rPr>
                <w:rFonts w:ascii="Calibri" w:hAnsi="Calibri" w:cs="Calibri"/>
              </w:rPr>
            </w:pPr>
            <w:r w:rsidRPr="002557C0">
              <w:rPr>
                <w:rFonts w:ascii="Calibri" w:hAnsi="Calibri" w:cs="Calibri"/>
              </w:rPr>
              <w:t>Office of Ethics and Compliance (OEC)</w:t>
            </w:r>
          </w:p>
          <w:p w14:paraId="26973C36"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The OEC is a global resource available to address your questions or concerns about our company’s values </w:t>
            </w:r>
            <w:r w:rsidRPr="002557C0">
              <w:rPr>
                <w:rFonts w:ascii="Calibri" w:hAnsi="Calibri" w:cs="Calibri"/>
              </w:rPr>
              <w:lastRenderedPageBreak/>
              <w:t>and standards of conduct.</w:t>
            </w:r>
          </w:p>
          <w:p w14:paraId="12EDB91D" w14:textId="77777777" w:rsidR="008932A6" w:rsidRPr="002557C0" w:rsidRDefault="008932A6" w:rsidP="0005058B">
            <w:pPr>
              <w:pStyle w:val="NormalWeb"/>
              <w:ind w:left="30" w:right="30"/>
              <w:rPr>
                <w:rFonts w:ascii="Calibri" w:hAnsi="Calibri" w:cs="Calibri"/>
              </w:rPr>
            </w:pPr>
            <w:r w:rsidRPr="002557C0">
              <w:rPr>
                <w:rStyle w:val="bold1"/>
                <w:rFonts w:ascii="Calibri" w:hAnsi="Calibri" w:cs="Calibri"/>
              </w:rPr>
              <w:t>OEC Website</w:t>
            </w:r>
            <w:r w:rsidRPr="002557C0">
              <w:rPr>
                <w:rFonts w:ascii="Calibri" w:hAnsi="Calibri" w:cs="Calibri"/>
              </w:rPr>
              <w:t xml:space="preserve"> – Refer to the OEC website for answers to a variety of compliance questions.</w:t>
            </w:r>
          </w:p>
          <w:p w14:paraId="44E34AAD" w14:textId="77777777" w:rsidR="008932A6" w:rsidRPr="002557C0" w:rsidRDefault="008932A6" w:rsidP="0005058B">
            <w:pPr>
              <w:numPr>
                <w:ilvl w:val="0"/>
                <w:numId w:val="17"/>
              </w:numPr>
              <w:spacing w:before="100" w:beforeAutospacing="1" w:after="100" w:afterAutospacing="1"/>
              <w:ind w:left="750" w:right="30"/>
              <w:rPr>
                <w:rFonts w:ascii="Calibri" w:hAnsi="Calibri" w:cs="Calibri"/>
              </w:rPr>
            </w:pPr>
            <w:r w:rsidRPr="002557C0">
              <w:rPr>
                <w:rFonts w:ascii="Calibri" w:hAnsi="Calibri" w:cs="Calibri"/>
              </w:rPr>
              <w:t xml:space="preserve">Click </w:t>
            </w:r>
            <w:hyperlink r:id="rId167" w:tgtFrame="_blank" w:history="1">
              <w:r w:rsidRPr="002557C0">
                <w:rPr>
                  <w:rStyle w:val="Hyperlink"/>
                  <w:rFonts w:ascii="Calibri" w:hAnsi="Calibri" w:cs="Calibri"/>
                </w:rPr>
                <w:t>here</w:t>
              </w:r>
            </w:hyperlink>
            <w:r w:rsidRPr="002557C0">
              <w:rPr>
                <w:rFonts w:ascii="Calibri" w:hAnsi="Calibri" w:cs="Calibri"/>
              </w:rPr>
              <w:t xml:space="preserve"> to access the OEC website on Abbott World.</w:t>
            </w:r>
          </w:p>
          <w:p w14:paraId="5EB4B114" w14:textId="77777777" w:rsidR="008932A6" w:rsidRPr="002557C0" w:rsidRDefault="008932A6" w:rsidP="0005058B">
            <w:pPr>
              <w:pStyle w:val="NormalWeb"/>
              <w:ind w:left="30" w:right="30"/>
              <w:rPr>
                <w:rFonts w:ascii="Calibri" w:hAnsi="Calibri" w:cs="Calibri"/>
              </w:rPr>
            </w:pPr>
            <w:r w:rsidRPr="002557C0">
              <w:rPr>
                <w:rStyle w:val="bold1"/>
                <w:rFonts w:ascii="Calibri" w:hAnsi="Calibri" w:cs="Calibri"/>
              </w:rPr>
              <w:t>OEC Policies and Procedures</w:t>
            </w:r>
            <w:r w:rsidRPr="002557C0">
              <w:rPr>
                <w:rFonts w:ascii="Calibri" w:hAnsi="Calibri" w:cs="Calibri"/>
              </w:rPr>
              <w:t xml:space="preserve"> – For our company’s global and country-specific OEC policies and procedures:</w:t>
            </w:r>
          </w:p>
          <w:p w14:paraId="54FA2B20" w14:textId="77777777" w:rsidR="008932A6" w:rsidRPr="002557C0" w:rsidRDefault="008932A6" w:rsidP="0005058B">
            <w:pPr>
              <w:numPr>
                <w:ilvl w:val="0"/>
                <w:numId w:val="18"/>
              </w:numPr>
              <w:spacing w:before="100" w:beforeAutospacing="1" w:after="100" w:afterAutospacing="1"/>
              <w:ind w:left="750" w:right="30"/>
              <w:rPr>
                <w:rFonts w:ascii="Calibri" w:hAnsi="Calibri" w:cs="Calibri"/>
              </w:rPr>
            </w:pPr>
            <w:r w:rsidRPr="002557C0">
              <w:rPr>
                <w:rFonts w:ascii="Calibri" w:hAnsi="Calibri" w:cs="Calibri"/>
              </w:rPr>
              <w:t xml:space="preserve">Abbott employees should visit </w:t>
            </w:r>
            <w:hyperlink r:id="rId168" w:tgtFrame="_blank" w:history="1">
              <w:r w:rsidRPr="002557C0">
                <w:rPr>
                  <w:rStyle w:val="Hyperlink"/>
                  <w:rFonts w:ascii="Calibri" w:hAnsi="Calibri" w:cs="Calibri"/>
                </w:rPr>
                <w:t>iComply</w:t>
              </w:r>
            </w:hyperlink>
            <w:r w:rsidRPr="002557C0">
              <w:rPr>
                <w:rFonts w:ascii="Calibri" w:hAnsi="Calibri" w:cs="Calibri"/>
              </w:rPr>
              <w:t>.</w:t>
            </w:r>
          </w:p>
          <w:p w14:paraId="1C5542D1" w14:textId="77777777" w:rsidR="008932A6" w:rsidRPr="002557C0" w:rsidRDefault="008932A6" w:rsidP="0005058B">
            <w:pPr>
              <w:pStyle w:val="NormalWeb"/>
              <w:ind w:left="30" w:right="30"/>
              <w:rPr>
                <w:rFonts w:ascii="Calibri" w:hAnsi="Calibri" w:cs="Calibri"/>
              </w:rPr>
            </w:pPr>
            <w:r w:rsidRPr="002557C0">
              <w:rPr>
                <w:rStyle w:val="bold1"/>
                <w:rFonts w:ascii="Calibri" w:hAnsi="Calibri" w:cs="Calibri"/>
              </w:rPr>
              <w:t>OEC Contacts</w:t>
            </w:r>
            <w:r w:rsidRPr="002557C0">
              <w:rPr>
                <w:rFonts w:ascii="Calibri" w:hAnsi="Calibri" w:cs="Calibri"/>
              </w:rPr>
              <w:t xml:space="preserve"> – You are encouraged to contact the OEC at any time with any ethics and compliance questions, or to discuss concerns about possible violations of our written standards, laws, or regulations.</w:t>
            </w:r>
          </w:p>
          <w:p w14:paraId="0DF11DC0" w14:textId="77777777" w:rsidR="008932A6" w:rsidRPr="002557C0" w:rsidRDefault="008932A6" w:rsidP="0005058B">
            <w:pPr>
              <w:numPr>
                <w:ilvl w:val="0"/>
                <w:numId w:val="19"/>
              </w:numPr>
              <w:spacing w:before="100" w:beforeAutospacing="1" w:after="100" w:afterAutospacing="1"/>
              <w:ind w:left="750" w:right="30"/>
              <w:rPr>
                <w:rFonts w:ascii="Calibri" w:hAnsi="Calibri" w:cs="Calibri"/>
              </w:rPr>
            </w:pPr>
            <w:r w:rsidRPr="002557C0">
              <w:rPr>
                <w:rFonts w:ascii="Calibri" w:hAnsi="Calibri" w:cs="Calibri"/>
              </w:rPr>
              <w:t xml:space="preserve">Visit the </w:t>
            </w:r>
            <w:hyperlink r:id="rId169" w:tgtFrame="_blank" w:history="1">
              <w:r w:rsidRPr="002557C0">
                <w:rPr>
                  <w:rStyle w:val="Hyperlink"/>
                  <w:rFonts w:ascii="Calibri" w:hAnsi="Calibri" w:cs="Calibri"/>
                </w:rPr>
                <w:t>Contact OEC</w:t>
              </w:r>
            </w:hyperlink>
            <w:r w:rsidRPr="002557C0">
              <w:rPr>
                <w:rFonts w:ascii="Calibri" w:hAnsi="Calibri" w:cs="Calibri"/>
              </w:rPr>
              <w:t xml:space="preserve"> page on the </w:t>
            </w:r>
            <w:hyperlink r:id="rId170" w:tgtFrame="_blank" w:history="1">
              <w:r w:rsidRPr="002557C0">
                <w:rPr>
                  <w:rStyle w:val="Hyperlink"/>
                  <w:rFonts w:ascii="Calibri" w:hAnsi="Calibri" w:cs="Calibri"/>
                </w:rPr>
                <w:t>OEC website</w:t>
              </w:r>
            </w:hyperlink>
            <w:r w:rsidRPr="002557C0">
              <w:rPr>
                <w:rFonts w:ascii="Calibri" w:hAnsi="Calibri" w:cs="Calibri"/>
              </w:rPr>
              <w:t xml:space="preserve"> on Abbott World.</w:t>
            </w:r>
          </w:p>
          <w:p w14:paraId="760F0FB6" w14:textId="77777777" w:rsidR="008932A6" w:rsidRPr="002557C0" w:rsidRDefault="008932A6" w:rsidP="0005058B">
            <w:pPr>
              <w:pStyle w:val="NormalWeb"/>
              <w:ind w:left="30" w:right="30"/>
              <w:rPr>
                <w:rFonts w:ascii="Calibri" w:hAnsi="Calibri" w:cs="Calibri"/>
                <w:lang w:val="en-US"/>
              </w:rPr>
            </w:pPr>
            <w:r w:rsidRPr="002557C0">
              <w:rPr>
                <w:rStyle w:val="bold1"/>
                <w:rFonts w:ascii="Calibri" w:hAnsi="Calibri" w:cs="Calibri"/>
              </w:rPr>
              <w:t>Ethics and Compliance Helpline</w:t>
            </w:r>
            <w:r w:rsidRPr="002557C0">
              <w:rPr>
                <w:rFonts w:ascii="Calibri" w:hAnsi="Calibri" w:cs="Calibri"/>
              </w:rPr>
              <w:t xml:space="preserve"> – Visit our multilingual Ethics and Compliance </w:t>
            </w:r>
            <w:hyperlink r:id="rId171" w:tgtFrame="_blank" w:history="1">
              <w:r w:rsidRPr="002557C0">
                <w:rPr>
                  <w:rStyle w:val="Hyperlink"/>
                  <w:rFonts w:ascii="Calibri" w:hAnsi="Calibri" w:cs="Calibri"/>
                </w:rPr>
                <w:t>“Speak Up” Helpline</w:t>
              </w:r>
            </w:hyperlink>
            <w:r w:rsidRPr="002557C0">
              <w:rPr>
                <w:rFonts w:ascii="Calibri" w:hAnsi="Calibri" w:cs="Calibri"/>
              </w:rPr>
              <w:t xml:space="preserve"> to voice your concerns about a potential violation of our company’s values and standards of conduct. The Helpline is available 24 hours a day, 7 days a week and allows you to submit concerns online or by calling an operator who speaks your </w:t>
            </w:r>
            <w:r w:rsidRPr="002557C0">
              <w:rPr>
                <w:rFonts w:ascii="Calibri" w:hAnsi="Calibri" w:cs="Calibri"/>
              </w:rPr>
              <w:lastRenderedPageBreak/>
              <w:t xml:space="preserve">language. You can also email </w:t>
            </w:r>
            <w:hyperlink r:id="rId172" w:tgtFrame="_blank" w:history="1">
              <w:r w:rsidRPr="002557C0">
                <w:rPr>
                  <w:rStyle w:val="Hyperlink"/>
                  <w:rFonts w:ascii="Calibri" w:hAnsi="Calibri" w:cs="Calibri"/>
                </w:rPr>
                <w:t>investigations@abbott.com</w:t>
              </w:r>
            </w:hyperlink>
            <w:r w:rsidRPr="002557C0">
              <w:rPr>
                <w:rFonts w:ascii="Calibri" w:hAnsi="Calibri" w:cs="Calibri"/>
              </w:rPr>
              <w:t xml:space="preserve"> to report a potential violation.</w:t>
            </w:r>
          </w:p>
        </w:tc>
        <w:tc>
          <w:tcPr>
            <w:tcW w:w="5953" w:type="dxa"/>
            <w:vAlign w:val="center"/>
          </w:tcPr>
          <w:p w14:paraId="3ADAA57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Superior hierárquico</w:t>
            </w:r>
          </w:p>
          <w:p w14:paraId="710A92E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Se tiver alguma dúvida ou preocupação sobre a sua própria comunicação, ou comunicações que recebe de outro funcionário, parceiro empresarial, cliente da Abbott ou de alguém relacionado com a Abbott, o melhor é consultar primeiro o seu superior hierárquico.</w:t>
            </w:r>
          </w:p>
          <w:p w14:paraId="3DB1BAF9"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Relações Públicas</w:t>
            </w:r>
          </w:p>
          <w:p w14:paraId="665EB86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Contacte um representante de Relações Públicas, caso tenha dúvidas sobre as expetativas da Abbott para comunicações internas e externas enquanto funcionário da Abbott.</w:t>
            </w:r>
          </w:p>
          <w:p w14:paraId="5AD50801"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Website de Relações Públicas</w:t>
            </w:r>
          </w:p>
          <w:p w14:paraId="39A0FE3B" w14:textId="77777777" w:rsidR="008932A6" w:rsidRPr="002557C0" w:rsidRDefault="008932A6" w:rsidP="0005058B">
            <w:pPr>
              <w:numPr>
                <w:ilvl w:val="0"/>
                <w:numId w:val="9"/>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 xml:space="preserve">Clique </w:t>
            </w:r>
            <w:hyperlink r:id="rId173" w:tgtFrame="_blank" w:history="1">
              <w:r w:rsidRPr="002557C0">
                <w:rPr>
                  <w:rFonts w:ascii="Calibri" w:eastAsia="Calibri" w:hAnsi="Calibri" w:cs="Calibri"/>
                  <w:color w:val="0000FF"/>
                  <w:u w:val="single"/>
                  <w:lang w:val="pt-PT"/>
                </w:rPr>
                <w:t>aqui</w:t>
              </w:r>
            </w:hyperlink>
            <w:r w:rsidRPr="002557C0">
              <w:rPr>
                <w:rFonts w:ascii="Calibri" w:eastAsia="Calibri" w:hAnsi="Calibri" w:cs="Calibri"/>
                <w:lang w:val="pt-PT"/>
              </w:rPr>
              <w:t xml:space="preserve"> para aceder ao website de Relações Públicas no Abbott World.</w:t>
            </w:r>
          </w:p>
          <w:p w14:paraId="7045FE8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Políticas e procedimentos de Relações Públicas</w:t>
            </w:r>
          </w:p>
          <w:p w14:paraId="4842DD8F" w14:textId="77777777" w:rsidR="008932A6" w:rsidRPr="002557C0" w:rsidRDefault="008932A6" w:rsidP="0005058B">
            <w:pPr>
              <w:numPr>
                <w:ilvl w:val="0"/>
                <w:numId w:val="10"/>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 xml:space="preserve">Clique </w:t>
            </w:r>
            <w:hyperlink r:id="rId174" w:tgtFrame="_blank" w:history="1">
              <w:r w:rsidRPr="002557C0">
                <w:rPr>
                  <w:rFonts w:ascii="Calibri" w:eastAsia="Calibri" w:hAnsi="Calibri" w:cs="Calibri"/>
                  <w:color w:val="0000FF"/>
                  <w:u w:val="single"/>
                  <w:lang w:val="pt-PT"/>
                </w:rPr>
                <w:t>aqui</w:t>
              </w:r>
            </w:hyperlink>
            <w:r w:rsidRPr="002557C0">
              <w:rPr>
                <w:rFonts w:ascii="Calibri" w:eastAsia="Calibri" w:hAnsi="Calibri" w:cs="Calibri"/>
                <w:lang w:val="pt-PT"/>
              </w:rPr>
              <w:t xml:space="preserve"> para aceder às políticas e procedimentos relacionados com comunicação no Portal de Política Global no Abbott World.</w:t>
            </w:r>
          </w:p>
          <w:p w14:paraId="483A804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Centro de Recursos de Redes Sociais</w:t>
            </w:r>
          </w:p>
          <w:p w14:paraId="07590383" w14:textId="77777777" w:rsidR="008932A6" w:rsidRPr="002557C0" w:rsidRDefault="008932A6" w:rsidP="0005058B">
            <w:pPr>
              <w:numPr>
                <w:ilvl w:val="0"/>
                <w:numId w:val="11"/>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 xml:space="preserve">Clique </w:t>
            </w:r>
            <w:hyperlink r:id="rId175" w:tgtFrame="_blank" w:history="1">
              <w:r w:rsidRPr="002557C0">
                <w:rPr>
                  <w:rFonts w:ascii="Calibri" w:eastAsia="Calibri" w:hAnsi="Calibri" w:cs="Calibri"/>
                  <w:color w:val="0000FF"/>
                  <w:u w:val="single"/>
                  <w:lang w:val="pt-PT"/>
                </w:rPr>
                <w:t>aqui</w:t>
              </w:r>
            </w:hyperlink>
            <w:r w:rsidRPr="002557C0">
              <w:rPr>
                <w:rFonts w:ascii="Calibri" w:eastAsia="Calibri" w:hAnsi="Calibri" w:cs="Calibri"/>
                <w:lang w:val="pt-PT"/>
              </w:rPr>
              <w:t xml:space="preserve"> para aceder ao Centro de Recursos de Redes Sociais no Abbott World para obter </w:t>
            </w:r>
            <w:r w:rsidRPr="002557C0">
              <w:rPr>
                <w:rFonts w:ascii="Calibri" w:eastAsia="Calibri" w:hAnsi="Calibri" w:cs="Calibri"/>
                <w:lang w:val="pt-PT"/>
              </w:rPr>
              <w:lastRenderedPageBreak/>
              <w:t xml:space="preserve">ferramentas que o(a) ajudem enquanto utiliza as redes sociais na Abbott. A </w:t>
            </w:r>
            <w:r w:rsidRPr="002557C0">
              <w:rPr>
                <w:rFonts w:ascii="Calibri" w:eastAsia="Calibri" w:hAnsi="Calibri" w:cs="Calibri"/>
                <w:i/>
                <w:iCs/>
                <w:lang w:val="pt-PT"/>
              </w:rPr>
              <w:t>Política de Redes Sociais Externas (MKT05)</w:t>
            </w:r>
            <w:r w:rsidRPr="002557C0">
              <w:rPr>
                <w:rFonts w:ascii="Calibri" w:eastAsia="Calibri" w:hAnsi="Calibri" w:cs="Calibri"/>
                <w:lang w:val="pt-PT"/>
              </w:rPr>
              <w:t xml:space="preserve"> pode ser encontrada no Centro de Recursos de Redes Sociais.</w:t>
            </w:r>
          </w:p>
          <w:p w14:paraId="7CE85D8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Recursos Humanos (RH)</w:t>
            </w:r>
          </w:p>
          <w:p w14:paraId="7958F2E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Contacte um representante de Recursos Humanos para questões relacionadas com funcionários, incluindo as suas preocupações sobre interações com outros funcionários da Abbott ou qualquer outra pessoa ligada à Abbott.</w:t>
            </w:r>
          </w:p>
          <w:p w14:paraId="646CB46E"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Website de Recursos Humanos</w:t>
            </w:r>
          </w:p>
          <w:p w14:paraId="3952D8AC" w14:textId="77777777" w:rsidR="008932A6" w:rsidRPr="002557C0" w:rsidRDefault="008932A6" w:rsidP="0005058B">
            <w:pPr>
              <w:numPr>
                <w:ilvl w:val="0"/>
                <w:numId w:val="12"/>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 xml:space="preserve">Clique </w:t>
            </w:r>
            <w:hyperlink r:id="rId176" w:tgtFrame="_blank" w:history="1">
              <w:r w:rsidRPr="002557C0">
                <w:rPr>
                  <w:rFonts w:ascii="Calibri" w:eastAsia="Calibri" w:hAnsi="Calibri" w:cs="Calibri"/>
                  <w:color w:val="0000FF"/>
                  <w:u w:val="single"/>
                  <w:lang w:val="pt-PT"/>
                </w:rPr>
                <w:t>aqui</w:t>
              </w:r>
            </w:hyperlink>
            <w:r w:rsidRPr="002557C0">
              <w:rPr>
                <w:rFonts w:ascii="Calibri" w:eastAsia="Calibri" w:hAnsi="Calibri" w:cs="Calibri"/>
                <w:lang w:val="pt-PT"/>
              </w:rPr>
              <w:t xml:space="preserve"> para aceder ao portal myHR no Abbott World.</w:t>
            </w:r>
          </w:p>
          <w:p w14:paraId="3A4F09DD" w14:textId="77777777" w:rsidR="008932A6" w:rsidRPr="002557C0" w:rsidRDefault="008932A6" w:rsidP="0005058B">
            <w:pPr>
              <w:pStyle w:val="NormalWeb"/>
              <w:ind w:left="30" w:right="30"/>
              <w:rPr>
                <w:rFonts w:ascii="Calibri" w:hAnsi="Calibri" w:cs="Calibri"/>
                <w:lang w:val="pt-PT"/>
              </w:rPr>
            </w:pPr>
            <w:r w:rsidRPr="002557C0">
              <w:rPr>
                <w:rStyle w:val="bold1"/>
                <w:rFonts w:ascii="Calibri" w:eastAsia="Calibri" w:hAnsi="Calibri" w:cs="Calibri"/>
                <w:lang w:val="pt-PT"/>
              </w:rPr>
              <w:t xml:space="preserve">Políticas e Procedimentos de Recursos Humanos – </w:t>
            </w:r>
            <w:r w:rsidRPr="002557C0">
              <w:rPr>
                <w:rStyle w:val="bold1"/>
                <w:rFonts w:ascii="Calibri" w:eastAsia="Calibri" w:hAnsi="Calibri" w:cs="Calibri"/>
                <w:b w:val="0"/>
                <w:bCs w:val="0"/>
                <w:lang w:val="pt-PT"/>
              </w:rPr>
              <w:t xml:space="preserve">As seguintes políticas globais de RH descrevem a conduta proibida no local de trabalho: </w:t>
            </w:r>
            <w:r w:rsidRPr="002557C0">
              <w:rPr>
                <w:rStyle w:val="bold1"/>
                <w:rFonts w:ascii="Calibri" w:eastAsia="Calibri" w:hAnsi="Calibri" w:cs="Calibri"/>
                <w:b w:val="0"/>
                <w:bCs w:val="0"/>
                <w:i/>
                <w:iCs/>
                <w:lang w:val="pt-PT"/>
              </w:rPr>
              <w:t>Assédio no local de trabalho (C-111)</w:t>
            </w:r>
            <w:r w:rsidRPr="002557C0">
              <w:rPr>
                <w:rStyle w:val="bold1"/>
                <w:rFonts w:ascii="Calibri" w:eastAsia="Calibri" w:hAnsi="Calibri" w:cs="Calibri"/>
                <w:b w:val="0"/>
                <w:bCs w:val="0"/>
                <w:lang w:val="pt-PT"/>
              </w:rPr>
              <w:t xml:space="preserve"> e </w:t>
            </w:r>
            <w:r w:rsidRPr="002557C0">
              <w:rPr>
                <w:rStyle w:val="bold1"/>
                <w:rFonts w:ascii="Calibri" w:eastAsia="Calibri" w:hAnsi="Calibri" w:cs="Calibri"/>
                <w:b w:val="0"/>
                <w:bCs w:val="0"/>
                <w:i/>
                <w:iCs/>
                <w:lang w:val="pt-PT"/>
              </w:rPr>
              <w:t>Violência (C-113)</w:t>
            </w:r>
            <w:r w:rsidRPr="002557C0">
              <w:rPr>
                <w:rStyle w:val="bold1"/>
                <w:rFonts w:ascii="Calibri" w:eastAsia="Calibri" w:hAnsi="Calibri" w:cs="Calibri"/>
                <w:b w:val="0"/>
                <w:bCs w:val="0"/>
                <w:lang w:val="pt-PT"/>
              </w:rPr>
              <w:t>.</w:t>
            </w:r>
          </w:p>
          <w:p w14:paraId="053A32CA" w14:textId="77777777" w:rsidR="008932A6" w:rsidRPr="002557C0" w:rsidRDefault="008932A6" w:rsidP="0005058B">
            <w:pPr>
              <w:numPr>
                <w:ilvl w:val="0"/>
                <w:numId w:val="13"/>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Clique </w:t>
            </w:r>
            <w:hyperlink r:id="rId177" w:tgtFrame="_blank" w:history="1">
              <w:r w:rsidRPr="002557C0">
                <w:rPr>
                  <w:rFonts w:ascii="Calibri" w:eastAsia="Calibri" w:hAnsi="Calibri" w:cs="Calibri"/>
                  <w:color w:val="0000FF"/>
                  <w:u w:val="single"/>
                  <w:lang w:val="pt-PT"/>
                </w:rPr>
                <w:t>aqui</w:t>
              </w:r>
            </w:hyperlink>
            <w:r w:rsidRPr="002557C0">
              <w:rPr>
                <w:rFonts w:ascii="Calibri" w:eastAsia="Calibri" w:hAnsi="Calibri" w:cs="Calibri"/>
                <w:lang w:val="pt-PT"/>
              </w:rPr>
              <w:t> para aceder às políticas acima referidas no Abbott World.</w:t>
            </w:r>
          </w:p>
          <w:p w14:paraId="24BB182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Departamento Jurídico</w:t>
            </w:r>
          </w:p>
          <w:p w14:paraId="389A161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Contacte o Departamento Jurídico com perguntas ou preocupações relativas às implicações jurídicas de uma </w:t>
            </w:r>
            <w:r w:rsidRPr="002557C0">
              <w:rPr>
                <w:rFonts w:ascii="Calibri" w:eastAsia="Calibri" w:hAnsi="Calibri" w:cs="Calibri"/>
                <w:lang w:val="pt-PT"/>
              </w:rPr>
              <w:lastRenderedPageBreak/>
              <w:t>comunicação descuidada.</w:t>
            </w:r>
          </w:p>
          <w:p w14:paraId="0A4E313F"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Website Jurídico</w:t>
            </w:r>
          </w:p>
          <w:p w14:paraId="74C3FCE6" w14:textId="77777777" w:rsidR="008932A6" w:rsidRPr="002557C0" w:rsidRDefault="008932A6" w:rsidP="0005058B">
            <w:pPr>
              <w:numPr>
                <w:ilvl w:val="0"/>
                <w:numId w:val="14"/>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 xml:space="preserve">Clique </w:t>
            </w:r>
            <w:hyperlink r:id="rId178" w:tgtFrame="_blank" w:history="1">
              <w:r w:rsidRPr="002557C0">
                <w:rPr>
                  <w:rFonts w:ascii="Calibri" w:eastAsia="Calibri" w:hAnsi="Calibri" w:cs="Calibri"/>
                  <w:color w:val="0000FF"/>
                  <w:u w:val="single"/>
                  <w:lang w:val="pt-PT"/>
                </w:rPr>
                <w:t>aqui</w:t>
              </w:r>
            </w:hyperlink>
            <w:r w:rsidRPr="002557C0">
              <w:rPr>
                <w:rFonts w:ascii="Calibri" w:eastAsia="Calibri" w:hAnsi="Calibri" w:cs="Calibri"/>
                <w:lang w:val="pt-PT"/>
              </w:rPr>
              <w:t xml:space="preserve"> para aceder ao website do Departamento Jurídico no Abbott World. A página </w:t>
            </w:r>
            <w:hyperlink r:id="rId179" w:tgtFrame="_blank" w:history="1">
              <w:r w:rsidRPr="002557C0">
                <w:rPr>
                  <w:rFonts w:ascii="Calibri" w:eastAsia="Calibri" w:hAnsi="Calibri" w:cs="Calibri"/>
                  <w:color w:val="0000FF"/>
                  <w:u w:val="single"/>
                  <w:lang w:val="pt-PT"/>
                </w:rPr>
                <w:t>Informação sobre ordens de retenção</w:t>
              </w:r>
            </w:hyperlink>
            <w:r w:rsidRPr="002557C0">
              <w:rPr>
                <w:rFonts w:ascii="Calibri" w:eastAsia="Calibri" w:hAnsi="Calibri" w:cs="Calibri"/>
                <w:lang w:val="pt-PT"/>
              </w:rPr>
              <w:t xml:space="preserve"> no website do departamento Jurídico fornece informações importantes sobre a conformidade para com as ordens de retenção legal (Legal Hold Orders, LHOs) por parte dos funcionários.</w:t>
            </w:r>
          </w:p>
          <w:p w14:paraId="1DC9FA8B" w14:textId="77777777" w:rsidR="008932A6" w:rsidRPr="002557C0" w:rsidRDefault="008932A6" w:rsidP="0005058B">
            <w:pPr>
              <w:pStyle w:val="NormalWeb"/>
              <w:ind w:left="30" w:right="30"/>
              <w:rPr>
                <w:rFonts w:ascii="Calibri" w:hAnsi="Calibri" w:cs="Calibri"/>
                <w:lang w:val="pt-PT"/>
              </w:rPr>
            </w:pPr>
            <w:r w:rsidRPr="002557C0">
              <w:rPr>
                <w:rStyle w:val="bold1"/>
                <w:rFonts w:ascii="Calibri" w:eastAsia="Calibri" w:hAnsi="Calibri" w:cs="Calibri"/>
                <w:lang w:val="pt-PT"/>
              </w:rPr>
              <w:t xml:space="preserve">Políticas e procedimentos jurídicos – </w:t>
            </w:r>
            <w:r w:rsidRPr="002557C0">
              <w:rPr>
                <w:rStyle w:val="bold1"/>
                <w:rFonts w:ascii="Calibri" w:eastAsia="Calibri" w:hAnsi="Calibri" w:cs="Calibri"/>
                <w:b w:val="0"/>
                <w:bCs w:val="0"/>
                <w:lang w:val="pt-PT"/>
              </w:rPr>
              <w:t>Consultar Políticas e procedimentos jurídicos para requisitos relacionados com informação confidencial, antitrust, e outras questões jurídicas.</w:t>
            </w:r>
          </w:p>
          <w:p w14:paraId="689D6B0E" w14:textId="77777777" w:rsidR="008932A6" w:rsidRPr="002557C0" w:rsidRDefault="008932A6" w:rsidP="0005058B">
            <w:pPr>
              <w:numPr>
                <w:ilvl w:val="0"/>
                <w:numId w:val="15"/>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 xml:space="preserve">Clique </w:t>
            </w:r>
            <w:hyperlink r:id="rId180" w:tgtFrame="_blank" w:history="1">
              <w:r w:rsidRPr="002557C0">
                <w:rPr>
                  <w:rFonts w:ascii="Calibri" w:eastAsia="Calibri" w:hAnsi="Calibri" w:cs="Calibri"/>
                  <w:color w:val="0000FF"/>
                  <w:u w:val="single"/>
                  <w:lang w:val="pt-PT"/>
                </w:rPr>
                <w:t>aqui</w:t>
              </w:r>
            </w:hyperlink>
            <w:r w:rsidRPr="002557C0">
              <w:rPr>
                <w:rFonts w:ascii="Calibri" w:eastAsia="Calibri" w:hAnsi="Calibri" w:cs="Calibri"/>
                <w:lang w:val="pt-PT"/>
              </w:rPr>
              <w:t xml:space="preserve"> para aceder às políticas e procedimentos jurídicos no Portal de Política Global no Abbott World.</w:t>
            </w:r>
          </w:p>
          <w:p w14:paraId="7A20D9A4"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Recursos de Governação da Informação</w:t>
            </w:r>
          </w:p>
          <w:p w14:paraId="594A5573" w14:textId="77777777" w:rsidR="008932A6" w:rsidRPr="002557C0" w:rsidRDefault="008932A6" w:rsidP="0005058B">
            <w:pPr>
              <w:numPr>
                <w:ilvl w:val="0"/>
                <w:numId w:val="16"/>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 xml:space="preserve">Para políticas, procedimentos e recursos importantes sobre gestão de informação e registos, os funcionários da Abbott devem visitar o website de </w:t>
            </w:r>
            <w:hyperlink r:id="rId181" w:tgtFrame="_blank" w:history="1">
              <w:r w:rsidRPr="002557C0">
                <w:rPr>
                  <w:rFonts w:ascii="Calibri" w:eastAsia="Calibri" w:hAnsi="Calibri" w:cs="Calibri"/>
                  <w:color w:val="0000FF"/>
                  <w:u w:val="single"/>
                  <w:lang w:val="pt-PT"/>
                </w:rPr>
                <w:t>Governação da Informação</w:t>
              </w:r>
            </w:hyperlink>
            <w:r w:rsidRPr="002557C0">
              <w:rPr>
                <w:rFonts w:ascii="Calibri" w:eastAsia="Calibri" w:hAnsi="Calibri" w:cs="Calibri"/>
                <w:lang w:val="pt-PT"/>
              </w:rPr>
              <w:t xml:space="preserve"> no Abbott World.</w:t>
            </w:r>
          </w:p>
          <w:p w14:paraId="13BCF3C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Gabinete de ética e conformidade (GEC)</w:t>
            </w:r>
          </w:p>
          <w:p w14:paraId="52E0A1F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O GEC é um recurso global disponível onde pode colocar as suas questões ou comunicar as suas preocupações, quanto aos valores e normas de conduta da nossa empresa.</w:t>
            </w:r>
          </w:p>
          <w:p w14:paraId="0EB31D16" w14:textId="77777777" w:rsidR="008932A6" w:rsidRPr="002557C0" w:rsidRDefault="008932A6" w:rsidP="0005058B">
            <w:pPr>
              <w:pStyle w:val="NormalWeb"/>
              <w:ind w:left="30" w:right="30"/>
              <w:rPr>
                <w:rFonts w:ascii="Calibri" w:hAnsi="Calibri" w:cs="Calibri"/>
                <w:lang w:val="pt-PT"/>
              </w:rPr>
            </w:pPr>
            <w:r w:rsidRPr="002557C0">
              <w:rPr>
                <w:rStyle w:val="bold1"/>
                <w:rFonts w:ascii="Calibri" w:eastAsia="Calibri" w:hAnsi="Calibri" w:cs="Calibri"/>
                <w:lang w:val="pt-PT"/>
              </w:rPr>
              <w:t>Sítio Web do GEC</w:t>
            </w:r>
            <w:r w:rsidRPr="002557C0">
              <w:rPr>
                <w:rStyle w:val="bold1"/>
                <w:rFonts w:ascii="Calibri" w:eastAsia="Calibri" w:hAnsi="Calibri" w:cs="Calibri"/>
                <w:b w:val="0"/>
                <w:bCs w:val="0"/>
                <w:lang w:val="pt-PT"/>
              </w:rPr>
              <w:t xml:space="preserve"> – Consulte o sítio Web do GEC para obter respostas para várias perguntas relativas à conformidade.</w:t>
            </w:r>
          </w:p>
          <w:p w14:paraId="086F94FC" w14:textId="77777777" w:rsidR="008932A6" w:rsidRPr="002557C0" w:rsidRDefault="008932A6" w:rsidP="0005058B">
            <w:pPr>
              <w:numPr>
                <w:ilvl w:val="0"/>
                <w:numId w:val="17"/>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 xml:space="preserve">Clique </w:t>
            </w:r>
            <w:hyperlink r:id="rId182" w:tgtFrame="_blank" w:history="1">
              <w:r w:rsidRPr="002557C0">
                <w:rPr>
                  <w:rFonts w:ascii="Calibri" w:eastAsia="Calibri" w:hAnsi="Calibri" w:cs="Calibri"/>
                  <w:color w:val="0000FF"/>
                  <w:u w:val="single"/>
                  <w:lang w:val="pt-PT"/>
                </w:rPr>
                <w:t>aqui</w:t>
              </w:r>
            </w:hyperlink>
            <w:r w:rsidRPr="002557C0">
              <w:rPr>
                <w:rFonts w:ascii="Calibri" w:eastAsia="Calibri" w:hAnsi="Calibri" w:cs="Calibri"/>
                <w:lang w:val="pt-PT"/>
              </w:rPr>
              <w:t xml:space="preserve"> para aceder ao website do GEC no Abbott World.</w:t>
            </w:r>
          </w:p>
          <w:p w14:paraId="3BB33FAB" w14:textId="77777777" w:rsidR="008932A6" w:rsidRPr="002557C0" w:rsidRDefault="008932A6" w:rsidP="0005058B">
            <w:pPr>
              <w:pStyle w:val="NormalWeb"/>
              <w:ind w:left="30" w:right="30"/>
              <w:rPr>
                <w:rFonts w:ascii="Calibri" w:hAnsi="Calibri" w:cs="Calibri"/>
                <w:lang w:val="pt-PT"/>
              </w:rPr>
            </w:pPr>
            <w:r w:rsidRPr="002557C0">
              <w:rPr>
                <w:rStyle w:val="bold1"/>
                <w:rFonts w:ascii="Calibri" w:eastAsia="Calibri" w:hAnsi="Calibri" w:cs="Calibri"/>
                <w:lang w:val="pt-PT"/>
              </w:rPr>
              <w:t>Políticas e procedimentos do GEC</w:t>
            </w:r>
            <w:r w:rsidRPr="002557C0">
              <w:rPr>
                <w:rStyle w:val="bold1"/>
                <w:rFonts w:ascii="Calibri" w:eastAsia="Calibri" w:hAnsi="Calibri" w:cs="Calibri"/>
                <w:b w:val="0"/>
                <w:bCs w:val="0"/>
                <w:lang w:val="pt-PT"/>
              </w:rPr>
              <w:t xml:space="preserve"> – Para consultar as políticas e procedimentos globais e específicos para cada país emanados do GEC:</w:t>
            </w:r>
          </w:p>
          <w:p w14:paraId="669E5ED5" w14:textId="77777777" w:rsidR="008932A6" w:rsidRPr="002557C0" w:rsidRDefault="008932A6" w:rsidP="0005058B">
            <w:pPr>
              <w:numPr>
                <w:ilvl w:val="0"/>
                <w:numId w:val="18"/>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 xml:space="preserve">Os colaboradores da Abbott devem visitar o </w:t>
            </w:r>
            <w:hyperlink r:id="rId183" w:tgtFrame="_blank" w:history="1">
              <w:r w:rsidRPr="002557C0">
                <w:rPr>
                  <w:rFonts w:ascii="Calibri" w:eastAsia="Calibri" w:hAnsi="Calibri" w:cs="Calibri"/>
                  <w:color w:val="0000FF"/>
                  <w:u w:val="single"/>
                  <w:lang w:val="pt-PT"/>
                </w:rPr>
                <w:t>iComply</w:t>
              </w:r>
            </w:hyperlink>
            <w:r w:rsidRPr="002557C0">
              <w:rPr>
                <w:rFonts w:ascii="Calibri" w:eastAsia="Calibri" w:hAnsi="Calibri" w:cs="Calibri"/>
                <w:lang w:val="pt-PT"/>
              </w:rPr>
              <w:t>.</w:t>
            </w:r>
          </w:p>
          <w:p w14:paraId="64A8F7CE" w14:textId="77777777" w:rsidR="008932A6" w:rsidRPr="002557C0" w:rsidRDefault="008932A6" w:rsidP="0005058B">
            <w:pPr>
              <w:pStyle w:val="NormalWeb"/>
              <w:ind w:left="30" w:right="30"/>
              <w:rPr>
                <w:rFonts w:ascii="Calibri" w:hAnsi="Calibri" w:cs="Calibri"/>
                <w:lang w:val="pt-PT"/>
              </w:rPr>
            </w:pPr>
            <w:r w:rsidRPr="002557C0">
              <w:rPr>
                <w:rStyle w:val="bold1"/>
                <w:rFonts w:ascii="Calibri" w:eastAsia="Calibri" w:hAnsi="Calibri" w:cs="Calibri"/>
                <w:lang w:val="pt-PT"/>
              </w:rPr>
              <w:t>Contactos do GEC</w:t>
            </w:r>
            <w:r w:rsidRPr="002557C0">
              <w:rPr>
                <w:rStyle w:val="bold1"/>
                <w:rFonts w:ascii="Calibri" w:eastAsia="Calibri" w:hAnsi="Calibri" w:cs="Calibri"/>
                <w:b w:val="0"/>
                <w:bCs w:val="0"/>
                <w:lang w:val="pt-PT"/>
              </w:rPr>
              <w:t xml:space="preserve"> – Recomendamos que contacte o GEC em qualquer momento caso tenha qualquer questão relacionada com ética e conformidade, ou para expressar preocupações sobre possíveis violações das nossas normas escritas, de leis ou regulamentações.</w:t>
            </w:r>
          </w:p>
          <w:p w14:paraId="41377F4A" w14:textId="77777777" w:rsidR="008932A6" w:rsidRPr="002557C0" w:rsidRDefault="008932A6" w:rsidP="0005058B">
            <w:pPr>
              <w:numPr>
                <w:ilvl w:val="0"/>
                <w:numId w:val="19"/>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 xml:space="preserve">Visite a página </w:t>
            </w:r>
            <w:hyperlink r:id="rId184" w:tgtFrame="_blank" w:history="1">
              <w:r w:rsidRPr="002557C0">
                <w:rPr>
                  <w:rFonts w:ascii="Calibri" w:eastAsia="Calibri" w:hAnsi="Calibri" w:cs="Calibri"/>
                  <w:color w:val="0000FF"/>
                  <w:u w:val="single"/>
                  <w:lang w:val="pt-PT"/>
                </w:rPr>
                <w:t>Contactar GEC</w:t>
              </w:r>
            </w:hyperlink>
            <w:r w:rsidRPr="002557C0">
              <w:rPr>
                <w:rFonts w:ascii="Calibri" w:eastAsia="Calibri" w:hAnsi="Calibri" w:cs="Calibri"/>
                <w:lang w:val="pt-PT"/>
              </w:rPr>
              <w:t xml:space="preserve"> no </w:t>
            </w:r>
            <w:hyperlink r:id="rId185" w:tgtFrame="_blank" w:history="1">
              <w:r w:rsidRPr="002557C0">
                <w:rPr>
                  <w:rFonts w:ascii="Calibri" w:eastAsia="Calibri" w:hAnsi="Calibri" w:cs="Calibri"/>
                  <w:color w:val="0000FF"/>
                  <w:u w:val="single"/>
                  <w:lang w:val="pt-PT"/>
                </w:rPr>
                <w:t>website do GEC</w:t>
              </w:r>
            </w:hyperlink>
            <w:r w:rsidRPr="002557C0">
              <w:rPr>
                <w:rFonts w:ascii="Calibri" w:eastAsia="Calibri" w:hAnsi="Calibri" w:cs="Calibri"/>
                <w:lang w:val="pt-PT"/>
              </w:rPr>
              <w:t xml:space="preserve"> no Abbott World.</w:t>
            </w:r>
          </w:p>
          <w:p w14:paraId="091B117A" w14:textId="77777777" w:rsidR="008932A6" w:rsidRPr="002557C0" w:rsidRDefault="008932A6" w:rsidP="0005058B">
            <w:pPr>
              <w:pStyle w:val="NormalWeb"/>
              <w:ind w:left="30" w:right="30"/>
              <w:rPr>
                <w:rFonts w:ascii="Calibri" w:hAnsi="Calibri" w:cs="Calibri"/>
                <w:lang w:val="pt-PT"/>
              </w:rPr>
            </w:pPr>
            <w:r w:rsidRPr="002557C0">
              <w:rPr>
                <w:rStyle w:val="bold1"/>
                <w:rFonts w:ascii="Calibri" w:eastAsia="Calibri" w:hAnsi="Calibri" w:cs="Calibri"/>
                <w:lang w:val="pt-PT"/>
              </w:rPr>
              <w:t>Linha de apoio à ética e conformidade</w:t>
            </w:r>
            <w:r w:rsidRPr="002557C0">
              <w:rPr>
                <w:rStyle w:val="bold1"/>
                <w:rFonts w:ascii="Calibri" w:eastAsia="Calibri" w:hAnsi="Calibri" w:cs="Calibri"/>
                <w:b w:val="0"/>
                <w:bCs w:val="0"/>
                <w:lang w:val="pt-PT"/>
              </w:rPr>
              <w:t xml:space="preserve"> – Visite a nossa </w:t>
            </w:r>
            <w:hyperlink r:id="rId186" w:tgtFrame="_blank" w:history="1">
              <w:r w:rsidRPr="002557C0">
                <w:rPr>
                  <w:rStyle w:val="bold1"/>
                  <w:rFonts w:ascii="Calibri" w:eastAsia="Calibri" w:hAnsi="Calibri" w:cs="Calibri"/>
                  <w:b w:val="0"/>
                  <w:bCs w:val="0"/>
                  <w:color w:val="0000FF"/>
                  <w:u w:val="single"/>
                  <w:lang w:val="pt-PT"/>
                </w:rPr>
                <w:t>Linha de apoio “Speak Up”</w:t>
              </w:r>
            </w:hyperlink>
            <w:r w:rsidRPr="002557C0">
              <w:rPr>
                <w:rStyle w:val="bold1"/>
                <w:rFonts w:ascii="Calibri" w:eastAsia="Calibri" w:hAnsi="Calibri" w:cs="Calibri"/>
                <w:b w:val="0"/>
                <w:bCs w:val="0"/>
                <w:lang w:val="pt-PT"/>
              </w:rPr>
              <w:t xml:space="preserve">, para manifestar a sua preocupação quanto a uma eventual violação dos valores e normas de conduta da nossa empresa. A Linha de Apoio do </w:t>
            </w:r>
            <w:r w:rsidRPr="002557C0">
              <w:rPr>
                <w:rStyle w:val="bold1"/>
                <w:rFonts w:ascii="Calibri" w:eastAsia="Calibri" w:hAnsi="Calibri" w:cs="Calibri"/>
                <w:b w:val="0"/>
                <w:bCs w:val="0"/>
                <w:lang w:val="pt-PT"/>
              </w:rPr>
              <w:lastRenderedPageBreak/>
              <w:t xml:space="preserve">encontra-se disponível 24 horas por dia, 7 dias por semana, e permite-lhe comunicar preocupações online ou por telefone, com um operador que fala o seu idioma. Também pode enviar uma mensagem de correio eletrónico para </w:t>
            </w:r>
            <w:hyperlink r:id="rId187" w:tgtFrame="_blank" w:history="1">
              <w:r w:rsidRPr="002557C0">
                <w:rPr>
                  <w:rStyle w:val="bold1"/>
                  <w:rFonts w:ascii="Calibri" w:eastAsia="Calibri" w:hAnsi="Calibri" w:cs="Calibri"/>
                  <w:b w:val="0"/>
                  <w:bCs w:val="0"/>
                  <w:color w:val="0000FF"/>
                  <w:u w:val="single"/>
                  <w:lang w:val="pt-PT"/>
                </w:rPr>
                <w:t>investigations@abbott.com</w:t>
              </w:r>
            </w:hyperlink>
            <w:r w:rsidRPr="002557C0">
              <w:rPr>
                <w:rStyle w:val="bold1"/>
                <w:rFonts w:ascii="Calibri" w:eastAsia="Calibri" w:hAnsi="Calibri" w:cs="Calibri"/>
                <w:b w:val="0"/>
                <w:bCs w:val="0"/>
                <w:lang w:val="pt-PT"/>
              </w:rPr>
              <w:t xml:space="preserve"> para comunicar uma potencial violação.</w:t>
            </w:r>
          </w:p>
        </w:tc>
      </w:tr>
      <w:tr w:rsidR="008932A6" w:rsidRPr="00382AD8" w14:paraId="672CD4A7" w14:textId="77777777" w:rsidTr="002915AB">
        <w:tc>
          <w:tcPr>
            <w:tcW w:w="1702" w:type="dxa"/>
            <w:shd w:val="clear" w:color="auto" w:fill="D9E2F3" w:themeFill="accent1" w:themeFillTint="33"/>
            <w:tcMar>
              <w:top w:w="120" w:type="dxa"/>
              <w:left w:w="180" w:type="dxa"/>
              <w:bottom w:w="120" w:type="dxa"/>
              <w:right w:w="180" w:type="dxa"/>
            </w:tcMar>
            <w:hideMark/>
          </w:tcPr>
          <w:p w14:paraId="616D3568" w14:textId="77777777" w:rsidR="008932A6" w:rsidRPr="002557C0" w:rsidRDefault="00DB0AD1" w:rsidP="0005058B">
            <w:pPr>
              <w:spacing w:before="30" w:after="30"/>
              <w:ind w:left="30" w:right="30"/>
              <w:rPr>
                <w:rFonts w:ascii="Calibri" w:hAnsi="Calibri" w:cs="Calibri"/>
                <w:sz w:val="16"/>
              </w:rPr>
            </w:pPr>
            <w:hyperlink r:id="rId188" w:tgtFrame="_blank" w:history="1">
              <w:r w:rsidR="008932A6" w:rsidRPr="002557C0">
                <w:rPr>
                  <w:rStyle w:val="Hyperlink"/>
                  <w:rFonts w:ascii="Calibri" w:hAnsi="Calibri" w:cs="Calibri"/>
                  <w:sz w:val="16"/>
                </w:rPr>
                <w:t>Screen 56</w:t>
              </w:r>
            </w:hyperlink>
          </w:p>
          <w:p w14:paraId="35A6C035" w14:textId="77777777" w:rsidR="008932A6" w:rsidRPr="002557C0" w:rsidRDefault="00DB0AD1" w:rsidP="0005058B">
            <w:pPr>
              <w:ind w:left="30" w:right="30"/>
              <w:rPr>
                <w:rFonts w:ascii="Calibri" w:eastAsia="Times New Roman" w:hAnsi="Calibri" w:cs="Calibri"/>
                <w:sz w:val="16"/>
                <w:lang w:val="pt-PT"/>
              </w:rPr>
            </w:pPr>
            <w:hyperlink r:id="rId189" w:tgtFrame="_blank" w:history="1">
              <w:r w:rsidR="008932A6" w:rsidRPr="002557C0">
                <w:rPr>
                  <w:rStyle w:val="Hyperlink"/>
                  <w:rFonts w:ascii="Calibri" w:hAnsi="Calibri" w:cs="Calibri"/>
                  <w:sz w:val="16"/>
                </w:rPr>
                <w:t>75_C_57</w:t>
              </w:r>
            </w:hyperlink>
          </w:p>
        </w:tc>
        <w:tc>
          <w:tcPr>
            <w:tcW w:w="5670" w:type="dxa"/>
            <w:shd w:val="clear" w:color="auto" w:fill="auto"/>
            <w:tcMar>
              <w:top w:w="120" w:type="dxa"/>
              <w:left w:w="180" w:type="dxa"/>
              <w:bottom w:w="120" w:type="dxa"/>
              <w:right w:w="180" w:type="dxa"/>
            </w:tcMar>
            <w:vAlign w:val="center"/>
            <w:hideMark/>
          </w:tcPr>
          <w:p w14:paraId="59287A88"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Quick Reference Cards</w:t>
            </w:r>
          </w:p>
          <w:p w14:paraId="00F1A5FA"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Click </w:t>
            </w:r>
            <w:hyperlink r:id="rId190" w:tgtFrame="_blank" w:history="1">
              <w:r w:rsidRPr="002557C0">
                <w:rPr>
                  <w:rStyle w:val="Hyperlink"/>
                  <w:rFonts w:ascii="Calibri" w:hAnsi="Calibri" w:cs="Calibri"/>
                </w:rPr>
                <w:t>here</w:t>
              </w:r>
            </w:hyperlink>
            <w:r w:rsidRPr="002557C0">
              <w:rPr>
                <w:rFonts w:ascii="Calibri" w:hAnsi="Calibri" w:cs="Calibri"/>
              </w:rPr>
              <w:t xml:space="preserve"> to review summaries of each section of this course.</w:t>
            </w:r>
          </w:p>
          <w:p w14:paraId="517910E1"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Course Transcript</w:t>
            </w:r>
          </w:p>
          <w:p w14:paraId="2C897643"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rPr>
              <w:t xml:space="preserve">Click </w:t>
            </w:r>
            <w:hyperlink r:id="rId191" w:tgtFrame="_blank" w:history="1">
              <w:r w:rsidRPr="002557C0">
                <w:rPr>
                  <w:rStyle w:val="Hyperlink"/>
                  <w:rFonts w:ascii="Calibri" w:hAnsi="Calibri" w:cs="Calibri"/>
                </w:rPr>
                <w:t>here</w:t>
              </w:r>
            </w:hyperlink>
            <w:r w:rsidRPr="002557C0">
              <w:rPr>
                <w:rFonts w:ascii="Calibri" w:hAnsi="Calibri" w:cs="Calibri"/>
              </w:rPr>
              <w:t xml:space="preserve"> for a full transcript of the course.</w:t>
            </w:r>
          </w:p>
        </w:tc>
        <w:tc>
          <w:tcPr>
            <w:tcW w:w="5953" w:type="dxa"/>
            <w:vAlign w:val="center"/>
          </w:tcPr>
          <w:p w14:paraId="308AA43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Cartões de consulta rápida</w:t>
            </w:r>
          </w:p>
          <w:p w14:paraId="51CA641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Clique </w:t>
            </w:r>
            <w:hyperlink r:id="rId192" w:tgtFrame="_blank" w:history="1">
              <w:r w:rsidRPr="002557C0">
                <w:rPr>
                  <w:rFonts w:ascii="Calibri" w:eastAsia="Calibri" w:hAnsi="Calibri" w:cs="Calibri"/>
                  <w:color w:val="0000FF"/>
                  <w:u w:val="single"/>
                  <w:lang w:val="pt-PT"/>
                </w:rPr>
                <w:t>aqui</w:t>
              </w:r>
            </w:hyperlink>
            <w:r w:rsidRPr="002557C0">
              <w:rPr>
                <w:rFonts w:ascii="Calibri" w:eastAsia="Calibri" w:hAnsi="Calibri" w:cs="Calibri"/>
                <w:lang w:val="pt-PT"/>
              </w:rPr>
              <w:t xml:space="preserve"> para consultar as sínteses de cada secção deste curso.</w:t>
            </w:r>
          </w:p>
          <w:p w14:paraId="5C6F84B9"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Transcrição do curso</w:t>
            </w:r>
          </w:p>
          <w:p w14:paraId="3D43A56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Clique </w:t>
            </w:r>
            <w:hyperlink r:id="rId193" w:tgtFrame="_blank" w:history="1">
              <w:r w:rsidRPr="002557C0">
                <w:rPr>
                  <w:rFonts w:ascii="Calibri" w:eastAsia="Calibri" w:hAnsi="Calibri" w:cs="Calibri"/>
                  <w:color w:val="0000FF"/>
                  <w:u w:val="single"/>
                  <w:lang w:val="pt-PT"/>
                </w:rPr>
                <w:t>aqui</w:t>
              </w:r>
            </w:hyperlink>
            <w:r w:rsidRPr="002557C0">
              <w:rPr>
                <w:rFonts w:ascii="Calibri" w:eastAsia="Calibri" w:hAnsi="Calibri" w:cs="Calibri"/>
                <w:lang w:val="pt-PT"/>
              </w:rPr>
              <w:t xml:space="preserve"> para obter uma transcrição completa do curso.</w:t>
            </w:r>
          </w:p>
        </w:tc>
      </w:tr>
      <w:tr w:rsidR="008932A6" w:rsidRPr="002557C0" w14:paraId="68F3873F" w14:textId="77777777" w:rsidTr="002915AB">
        <w:tc>
          <w:tcPr>
            <w:tcW w:w="1702" w:type="dxa"/>
            <w:shd w:val="clear" w:color="auto" w:fill="D9E2F3" w:themeFill="accent1" w:themeFillTint="33"/>
            <w:tcMar>
              <w:top w:w="120" w:type="dxa"/>
              <w:left w:w="180" w:type="dxa"/>
              <w:bottom w:w="120" w:type="dxa"/>
              <w:right w:w="180" w:type="dxa"/>
            </w:tcMar>
            <w:hideMark/>
          </w:tcPr>
          <w:p w14:paraId="3DE6F704"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 xml:space="preserve">Screen 57 </w:t>
            </w:r>
          </w:p>
          <w:p w14:paraId="609F20F4"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Activity: Introduction</w:t>
            </w:r>
          </w:p>
          <w:p w14:paraId="53C01BF0"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 xml:space="preserve">76_C_58 </w:t>
            </w:r>
          </w:p>
        </w:tc>
        <w:tc>
          <w:tcPr>
            <w:tcW w:w="5670" w:type="dxa"/>
            <w:shd w:val="clear" w:color="auto" w:fill="auto"/>
            <w:tcMar>
              <w:top w:w="120" w:type="dxa"/>
              <w:left w:w="180" w:type="dxa"/>
              <w:bottom w:w="120" w:type="dxa"/>
              <w:right w:w="180" w:type="dxa"/>
            </w:tcMar>
            <w:vAlign w:val="center"/>
            <w:hideMark/>
          </w:tcPr>
          <w:p w14:paraId="0BFCA43A"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en-US"/>
              </w:rPr>
              <w:t xml:space="preserve">The Knowledge Check that follows consists of 10 questions. You must score 80% or higher to successfully complete this course. If you haven’t done so already, take a few minutes to review the Quick Reference Cards for each section. </w:t>
            </w:r>
            <w:r w:rsidRPr="002557C0">
              <w:rPr>
                <w:rFonts w:ascii="Calibri" w:hAnsi="Calibri" w:cs="Calibri"/>
                <w:lang w:val="pt-PT"/>
              </w:rPr>
              <w:t xml:space="preserve">When you are ready, click the </w:t>
            </w:r>
            <w:r w:rsidRPr="002557C0">
              <w:rPr>
                <w:rStyle w:val="bold1"/>
                <w:rFonts w:ascii="Calibri" w:hAnsi="Calibri" w:cs="Calibri"/>
                <w:lang w:val="pt-PT"/>
              </w:rPr>
              <w:t>Knowledge Check</w:t>
            </w:r>
            <w:r w:rsidRPr="002557C0">
              <w:rPr>
                <w:rFonts w:ascii="Calibri" w:hAnsi="Calibri" w:cs="Calibri"/>
                <w:lang w:val="pt-PT"/>
              </w:rPr>
              <w:t xml:space="preserve"> button.</w:t>
            </w:r>
          </w:p>
        </w:tc>
        <w:tc>
          <w:tcPr>
            <w:tcW w:w="5953" w:type="dxa"/>
            <w:vAlign w:val="center"/>
          </w:tcPr>
          <w:p w14:paraId="7634F6F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A Verificação de Conhecimentos que se segue é composta por 10 perguntas. Para concluir este curso com êxito, deverá obter um resultado igual ou superior a 80%. Se ainda não fez isto, reserve alguns minutos para rever os cartões de referência rápida de cada secção. Quando estiver pronto, clique no botão </w:t>
            </w:r>
            <w:r w:rsidRPr="002557C0">
              <w:rPr>
                <w:rFonts w:ascii="Calibri" w:eastAsia="Calibri" w:hAnsi="Calibri" w:cs="Calibri"/>
                <w:b/>
                <w:bCs/>
                <w:lang w:val="pt-PT"/>
              </w:rPr>
              <w:t>Verificação de Conhecimentos</w:t>
            </w:r>
            <w:r w:rsidRPr="002557C0">
              <w:rPr>
                <w:rFonts w:ascii="Calibri" w:eastAsia="Calibri" w:hAnsi="Calibri" w:cs="Calibri"/>
                <w:lang w:val="pt-PT"/>
              </w:rPr>
              <w:t>.</w:t>
            </w:r>
          </w:p>
        </w:tc>
      </w:tr>
      <w:tr w:rsidR="008932A6" w:rsidRPr="00382AD8" w14:paraId="3718D86A" w14:textId="77777777" w:rsidTr="002915AB">
        <w:tc>
          <w:tcPr>
            <w:tcW w:w="1702" w:type="dxa"/>
            <w:shd w:val="clear" w:color="auto" w:fill="D9E2F3" w:themeFill="accent1" w:themeFillTint="33"/>
            <w:tcMar>
              <w:top w:w="120" w:type="dxa"/>
              <w:left w:w="180" w:type="dxa"/>
              <w:bottom w:w="120" w:type="dxa"/>
              <w:right w:w="180" w:type="dxa"/>
            </w:tcMar>
            <w:hideMark/>
          </w:tcPr>
          <w:p w14:paraId="61985F2A"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2D87C1F3"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1: Scenario</w:t>
            </w:r>
          </w:p>
          <w:p w14:paraId="4C284C23"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77_C_59</w:t>
            </w:r>
          </w:p>
        </w:tc>
        <w:tc>
          <w:tcPr>
            <w:tcW w:w="5670" w:type="dxa"/>
            <w:shd w:val="clear" w:color="auto" w:fill="auto"/>
            <w:tcMar>
              <w:top w:w="120" w:type="dxa"/>
              <w:left w:w="180" w:type="dxa"/>
              <w:bottom w:w="120" w:type="dxa"/>
              <w:right w:w="180" w:type="dxa"/>
            </w:tcMar>
            <w:vAlign w:val="center"/>
            <w:hideMark/>
          </w:tcPr>
          <w:p w14:paraId="40FDB1C8"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When talking about Abbott, its brands, or its products on social media, you should clearly disclose your connection to Abbott.</w:t>
            </w:r>
          </w:p>
        </w:tc>
        <w:tc>
          <w:tcPr>
            <w:tcW w:w="5953" w:type="dxa"/>
            <w:vAlign w:val="center"/>
          </w:tcPr>
          <w:p w14:paraId="5F9A220B"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Ao falar sobre a Abbott, as suas marcas, ou os seus produtos nas redes sociais, deve revelar claramente a sua ligação à Abbott.</w:t>
            </w:r>
          </w:p>
        </w:tc>
      </w:tr>
      <w:tr w:rsidR="008932A6" w:rsidRPr="002557C0" w14:paraId="699A1D38" w14:textId="77777777" w:rsidTr="002915AB">
        <w:tc>
          <w:tcPr>
            <w:tcW w:w="1702" w:type="dxa"/>
            <w:shd w:val="clear" w:color="auto" w:fill="D9E2F3" w:themeFill="accent1" w:themeFillTint="33"/>
            <w:tcMar>
              <w:top w:w="120" w:type="dxa"/>
              <w:left w:w="180" w:type="dxa"/>
              <w:bottom w:w="120" w:type="dxa"/>
              <w:right w:w="180" w:type="dxa"/>
            </w:tcMar>
            <w:hideMark/>
          </w:tcPr>
          <w:p w14:paraId="4F331ADF"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lastRenderedPageBreak/>
              <w:t>Screen 58</w:t>
            </w:r>
          </w:p>
          <w:p w14:paraId="769AB7F9"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1: Options</w:t>
            </w:r>
          </w:p>
          <w:p w14:paraId="2890B8EE"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78_C_59</w:t>
            </w:r>
          </w:p>
        </w:tc>
        <w:tc>
          <w:tcPr>
            <w:tcW w:w="5670" w:type="dxa"/>
            <w:shd w:val="clear" w:color="auto" w:fill="auto"/>
            <w:tcMar>
              <w:top w:w="120" w:type="dxa"/>
              <w:left w:w="180" w:type="dxa"/>
              <w:bottom w:w="120" w:type="dxa"/>
              <w:right w:w="180" w:type="dxa"/>
            </w:tcMar>
            <w:vAlign w:val="center"/>
            <w:hideMark/>
          </w:tcPr>
          <w:p w14:paraId="53134479" w14:textId="77777777" w:rsidR="008932A6" w:rsidRPr="002557C0" w:rsidRDefault="008932A6" w:rsidP="0005058B">
            <w:pPr>
              <w:pStyle w:val="iscorrect"/>
              <w:ind w:left="30" w:right="30"/>
              <w:rPr>
                <w:rFonts w:ascii="Calibri" w:hAnsi="Calibri" w:cs="Calibri"/>
                <w:lang w:val="pt-PT"/>
              </w:rPr>
            </w:pPr>
            <w:r w:rsidRPr="002557C0">
              <w:rPr>
                <w:rFonts w:ascii="Calibri" w:hAnsi="Calibri" w:cs="Calibri"/>
                <w:lang w:val="pt-PT"/>
              </w:rPr>
              <w:t>[1] True.</w:t>
            </w:r>
          </w:p>
          <w:p w14:paraId="2536B0C6"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[2] False.</w:t>
            </w:r>
          </w:p>
        </w:tc>
        <w:tc>
          <w:tcPr>
            <w:tcW w:w="5953" w:type="dxa"/>
            <w:vAlign w:val="center"/>
          </w:tcPr>
          <w:p w14:paraId="3E28551A" w14:textId="77777777" w:rsidR="008932A6" w:rsidRPr="002557C0" w:rsidRDefault="008932A6" w:rsidP="0005058B">
            <w:pPr>
              <w:pStyle w:val="iscorrect"/>
              <w:ind w:left="30" w:right="30"/>
              <w:rPr>
                <w:rFonts w:ascii="Calibri" w:hAnsi="Calibri" w:cs="Calibri"/>
              </w:rPr>
            </w:pPr>
            <w:r w:rsidRPr="002557C0">
              <w:rPr>
                <w:rFonts w:ascii="Calibri" w:eastAsia="Calibri" w:hAnsi="Calibri" w:cs="Calibri"/>
                <w:lang w:val="pt-PT"/>
              </w:rPr>
              <w:t>[1] Verdadeiro.</w:t>
            </w:r>
          </w:p>
          <w:p w14:paraId="2C5590A0" w14:textId="77777777" w:rsidR="008932A6" w:rsidRPr="002557C0" w:rsidRDefault="008932A6" w:rsidP="0005058B">
            <w:pPr>
              <w:pStyle w:val="iscorrect"/>
              <w:ind w:left="30" w:right="30"/>
              <w:rPr>
                <w:rFonts w:ascii="Calibri" w:hAnsi="Calibri" w:cs="Calibri"/>
                <w:color w:val="auto"/>
              </w:rPr>
            </w:pPr>
            <w:r w:rsidRPr="002557C0">
              <w:rPr>
                <w:rFonts w:ascii="Calibri" w:eastAsia="Calibri" w:hAnsi="Calibri" w:cs="Calibri"/>
                <w:color w:val="auto"/>
                <w:lang w:val="pt-PT"/>
              </w:rPr>
              <w:t>[2] Falso.</w:t>
            </w:r>
          </w:p>
        </w:tc>
      </w:tr>
      <w:tr w:rsidR="008932A6" w:rsidRPr="00382AD8" w14:paraId="4CCBAFB2" w14:textId="77777777" w:rsidTr="002915AB">
        <w:tc>
          <w:tcPr>
            <w:tcW w:w="1702" w:type="dxa"/>
            <w:shd w:val="clear" w:color="auto" w:fill="D9E2F3" w:themeFill="accent1" w:themeFillTint="33"/>
            <w:tcMar>
              <w:top w:w="120" w:type="dxa"/>
              <w:left w:w="180" w:type="dxa"/>
              <w:bottom w:w="120" w:type="dxa"/>
              <w:right w:w="180" w:type="dxa"/>
            </w:tcMar>
            <w:hideMark/>
          </w:tcPr>
          <w:p w14:paraId="585FD80A"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Screen 58</w:t>
            </w:r>
          </w:p>
          <w:p w14:paraId="6FEFEAA5"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Question 1: Feedback</w:t>
            </w:r>
          </w:p>
          <w:p w14:paraId="6209B52C" w14:textId="77777777" w:rsidR="008932A6" w:rsidRPr="002557C0" w:rsidRDefault="008932A6" w:rsidP="0005058B">
            <w:pPr>
              <w:ind w:left="30" w:right="30"/>
              <w:rPr>
                <w:rFonts w:ascii="Calibri" w:eastAsia="Times New Roman" w:hAnsi="Calibri" w:cs="Calibri"/>
                <w:sz w:val="16"/>
              </w:rPr>
            </w:pPr>
            <w:r w:rsidRPr="002557C0">
              <w:rPr>
                <w:rFonts w:ascii="Calibri" w:eastAsia="Times New Roman" w:hAnsi="Calibri" w:cs="Calibri"/>
                <w:sz w:val="16"/>
              </w:rPr>
              <w:t>79_C_59</w:t>
            </w:r>
          </w:p>
        </w:tc>
        <w:tc>
          <w:tcPr>
            <w:tcW w:w="5670" w:type="dxa"/>
            <w:shd w:val="clear" w:color="auto" w:fill="auto"/>
            <w:tcMar>
              <w:top w:w="120" w:type="dxa"/>
              <w:left w:w="180" w:type="dxa"/>
              <w:bottom w:w="120" w:type="dxa"/>
              <w:right w:w="180" w:type="dxa"/>
            </w:tcMar>
            <w:vAlign w:val="center"/>
            <w:hideMark/>
          </w:tcPr>
          <w:p w14:paraId="2978554B" w14:textId="77777777" w:rsidR="008932A6" w:rsidRPr="002557C0" w:rsidRDefault="008932A6" w:rsidP="0005058B">
            <w:pPr>
              <w:pStyle w:val="NormalWeb"/>
              <w:ind w:left="30" w:right="30"/>
              <w:rPr>
                <w:rFonts w:ascii="Calibri" w:hAnsi="Calibri" w:cs="Calibri"/>
              </w:rPr>
            </w:pPr>
            <w:r w:rsidRPr="002557C0">
              <w:rPr>
                <w:rFonts w:ascii="Calibri" w:hAnsi="Calibri" w:cs="Calibri"/>
              </w:rPr>
              <w:t>When talking about Abbott, its brands, or its products on social media, be sure to clearly disclose your connection to Abbott. This helps ensure that everyone in your social network understands that you have a vested interest in Abbott.</w:t>
            </w:r>
          </w:p>
          <w:p w14:paraId="086CDED7" w14:textId="77777777" w:rsidR="008932A6" w:rsidRPr="002557C0" w:rsidRDefault="008932A6" w:rsidP="0005058B">
            <w:pPr>
              <w:pStyle w:val="NormalWeb"/>
              <w:ind w:left="30" w:right="30"/>
              <w:rPr>
                <w:rFonts w:ascii="Calibri" w:hAnsi="Calibri" w:cs="Calibri"/>
              </w:rPr>
            </w:pPr>
            <w:r w:rsidRPr="002557C0">
              <w:rPr>
                <w:rFonts w:ascii="Calibri" w:hAnsi="Calibri" w:cs="Calibri"/>
              </w:rPr>
              <w:t>For more information about the correct answer, see </w:t>
            </w:r>
            <w:r w:rsidRPr="002557C0">
              <w:rPr>
                <w:rStyle w:val="italic1"/>
                <w:rFonts w:ascii="Calibri" w:hAnsi="Calibri" w:cs="Calibri"/>
              </w:rPr>
              <w:t>Section 3.2, Selecting the Right Channel.</w:t>
            </w:r>
          </w:p>
        </w:tc>
        <w:tc>
          <w:tcPr>
            <w:tcW w:w="5953" w:type="dxa"/>
            <w:vAlign w:val="center"/>
          </w:tcPr>
          <w:p w14:paraId="53AD813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Ao falar sobre a Abbott, as suas marcas, ou os seus produtos nas redes sociais, assegure-se que revela claramente a sua ligação à Abbott. Isto ajuda a assegurar que todas as pessoas da sua rede social compreendem que tem um interesse declarado na Abbott.</w:t>
            </w:r>
          </w:p>
          <w:p w14:paraId="42442EF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mais informações sobre a resposta correta, consulte a </w:t>
            </w:r>
            <w:r w:rsidRPr="002557C0">
              <w:rPr>
                <w:rFonts w:ascii="Calibri" w:eastAsia="Calibri" w:hAnsi="Calibri" w:cs="Calibri"/>
                <w:i/>
                <w:iCs/>
                <w:lang w:val="pt-PT"/>
              </w:rPr>
              <w:t>Secção 3.2, Selecionar o canal certo.</w:t>
            </w:r>
          </w:p>
        </w:tc>
      </w:tr>
      <w:tr w:rsidR="008932A6" w:rsidRPr="00382AD8" w14:paraId="735575B4" w14:textId="77777777" w:rsidTr="002915AB">
        <w:tc>
          <w:tcPr>
            <w:tcW w:w="1702" w:type="dxa"/>
            <w:shd w:val="clear" w:color="auto" w:fill="D9E2F3" w:themeFill="accent1" w:themeFillTint="33"/>
            <w:tcMar>
              <w:top w:w="120" w:type="dxa"/>
              <w:left w:w="180" w:type="dxa"/>
              <w:bottom w:w="120" w:type="dxa"/>
              <w:right w:w="180" w:type="dxa"/>
            </w:tcMar>
            <w:hideMark/>
          </w:tcPr>
          <w:p w14:paraId="3D202F4F"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16C3B5E7"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2: Scenario</w:t>
            </w:r>
          </w:p>
          <w:p w14:paraId="6D262E57"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80_C_59</w:t>
            </w:r>
          </w:p>
        </w:tc>
        <w:tc>
          <w:tcPr>
            <w:tcW w:w="5670" w:type="dxa"/>
            <w:shd w:val="clear" w:color="auto" w:fill="auto"/>
            <w:tcMar>
              <w:top w:w="120" w:type="dxa"/>
              <w:left w:w="180" w:type="dxa"/>
              <w:bottom w:w="120" w:type="dxa"/>
              <w:right w:w="180" w:type="dxa"/>
            </w:tcMar>
            <w:vAlign w:val="center"/>
            <w:hideMark/>
          </w:tcPr>
          <w:p w14:paraId="6CCCAE1F"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In order to help ensure the meaning of your message is as clear as possible, you should:</w:t>
            </w:r>
          </w:p>
          <w:p w14:paraId="0340D879"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Check all that apply.</w:t>
            </w:r>
          </w:p>
        </w:tc>
        <w:tc>
          <w:tcPr>
            <w:tcW w:w="5953" w:type="dxa"/>
            <w:vAlign w:val="center"/>
          </w:tcPr>
          <w:p w14:paraId="69BD3B2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ajudar a garantir que o significado da sua mensagem é o mais claro possível, deve:</w:t>
            </w:r>
          </w:p>
          <w:p w14:paraId="1B930C8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Assinale todas as respostas que se aplicam.</w:t>
            </w:r>
          </w:p>
        </w:tc>
      </w:tr>
      <w:tr w:rsidR="008932A6" w:rsidRPr="00382AD8" w14:paraId="41015FF5" w14:textId="77777777" w:rsidTr="002915AB">
        <w:tc>
          <w:tcPr>
            <w:tcW w:w="1702" w:type="dxa"/>
            <w:shd w:val="clear" w:color="auto" w:fill="D9E2F3" w:themeFill="accent1" w:themeFillTint="33"/>
            <w:tcMar>
              <w:top w:w="120" w:type="dxa"/>
              <w:left w:w="180" w:type="dxa"/>
              <w:bottom w:w="120" w:type="dxa"/>
              <w:right w:w="180" w:type="dxa"/>
            </w:tcMar>
            <w:hideMark/>
          </w:tcPr>
          <w:p w14:paraId="30917D97"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588BE5CB"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2: Options</w:t>
            </w:r>
          </w:p>
          <w:p w14:paraId="09FB71B8"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81_C_59</w:t>
            </w:r>
          </w:p>
        </w:tc>
        <w:tc>
          <w:tcPr>
            <w:tcW w:w="5670" w:type="dxa"/>
            <w:shd w:val="clear" w:color="auto" w:fill="auto"/>
            <w:tcMar>
              <w:top w:w="120" w:type="dxa"/>
              <w:left w:w="180" w:type="dxa"/>
              <w:bottom w:w="120" w:type="dxa"/>
              <w:right w:w="180" w:type="dxa"/>
            </w:tcMar>
            <w:vAlign w:val="center"/>
            <w:hideMark/>
          </w:tcPr>
          <w:p w14:paraId="0E465293"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[1] Use clear, precise, and unambiguous language.</w:t>
            </w:r>
          </w:p>
          <w:p w14:paraId="3ADA83C1"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[2] Check to make sure you have provided sufficient context.</w:t>
            </w:r>
          </w:p>
          <w:p w14:paraId="6BFD5F59"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[3] Avoid using legal terms unless you are a lawyer and have been authorized to provide a legal opinion.</w:t>
            </w:r>
          </w:p>
          <w:p w14:paraId="723FCA2C"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[4] Avoid the use of emojis and emoticons.</w:t>
            </w:r>
          </w:p>
        </w:tc>
        <w:tc>
          <w:tcPr>
            <w:tcW w:w="5953" w:type="dxa"/>
            <w:vAlign w:val="center"/>
          </w:tcPr>
          <w:p w14:paraId="143BE91B"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[1] Utilizar uma linguagem clara, precisa e inequívoca.</w:t>
            </w:r>
          </w:p>
          <w:p w14:paraId="596A72AB"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[2] Certificar-se que forneceu contexto suficiente.</w:t>
            </w:r>
          </w:p>
          <w:p w14:paraId="63BDFD5C"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[3] Evitar utilizar termos legais, a menos que seja advogado(a) e tenha sido autorizado(a) a emitir um parecer jurídico.</w:t>
            </w:r>
          </w:p>
          <w:p w14:paraId="0AAD9A33"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[4] Evitar o uso de emojis e emoticons.</w:t>
            </w:r>
          </w:p>
        </w:tc>
      </w:tr>
      <w:tr w:rsidR="008932A6" w:rsidRPr="00382AD8" w14:paraId="2D04C79D" w14:textId="77777777" w:rsidTr="002915AB">
        <w:tc>
          <w:tcPr>
            <w:tcW w:w="1702" w:type="dxa"/>
            <w:shd w:val="clear" w:color="auto" w:fill="D9E2F3" w:themeFill="accent1" w:themeFillTint="33"/>
            <w:tcMar>
              <w:top w:w="120" w:type="dxa"/>
              <w:left w:w="180" w:type="dxa"/>
              <w:bottom w:w="120" w:type="dxa"/>
              <w:right w:w="180" w:type="dxa"/>
            </w:tcMar>
            <w:hideMark/>
          </w:tcPr>
          <w:p w14:paraId="6CCB1424"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lastRenderedPageBreak/>
              <w:t>Screen 58</w:t>
            </w:r>
          </w:p>
          <w:p w14:paraId="45D096A0"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2: Feedback</w:t>
            </w:r>
          </w:p>
          <w:p w14:paraId="6E2F412D"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82_C_59</w:t>
            </w:r>
          </w:p>
        </w:tc>
        <w:tc>
          <w:tcPr>
            <w:tcW w:w="5670" w:type="dxa"/>
            <w:shd w:val="clear" w:color="auto" w:fill="auto"/>
            <w:tcMar>
              <w:top w:w="120" w:type="dxa"/>
              <w:left w:w="180" w:type="dxa"/>
              <w:bottom w:w="120" w:type="dxa"/>
              <w:right w:w="180" w:type="dxa"/>
            </w:tcMar>
            <w:vAlign w:val="center"/>
            <w:hideMark/>
          </w:tcPr>
          <w:p w14:paraId="25E45F60"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To help ensure the meaning of your message is as clear as possible, you should:</w:t>
            </w:r>
          </w:p>
          <w:p w14:paraId="452B9B73" w14:textId="77777777" w:rsidR="008932A6" w:rsidRPr="002557C0" w:rsidRDefault="008932A6" w:rsidP="0005058B">
            <w:pPr>
              <w:numPr>
                <w:ilvl w:val="0"/>
                <w:numId w:val="20"/>
              </w:numPr>
              <w:spacing w:before="100" w:beforeAutospacing="1" w:after="100" w:afterAutospacing="1"/>
              <w:ind w:left="750" w:right="30"/>
              <w:rPr>
                <w:rFonts w:ascii="Calibri" w:eastAsia="Times New Roman" w:hAnsi="Calibri" w:cs="Calibri"/>
                <w:lang w:val="en-US"/>
              </w:rPr>
            </w:pPr>
            <w:r w:rsidRPr="002557C0">
              <w:rPr>
                <w:rFonts w:ascii="Calibri" w:eastAsia="Times New Roman" w:hAnsi="Calibri" w:cs="Calibri"/>
                <w:lang w:val="en-US"/>
              </w:rPr>
              <w:t>Use clear, precise, and unambiguous language;</w:t>
            </w:r>
          </w:p>
          <w:p w14:paraId="34F75FBF" w14:textId="77777777" w:rsidR="008932A6" w:rsidRPr="002557C0" w:rsidRDefault="008932A6" w:rsidP="0005058B">
            <w:pPr>
              <w:numPr>
                <w:ilvl w:val="0"/>
                <w:numId w:val="20"/>
              </w:numPr>
              <w:spacing w:before="100" w:beforeAutospacing="1" w:after="100" w:afterAutospacing="1"/>
              <w:ind w:left="750" w:right="30"/>
              <w:rPr>
                <w:rFonts w:ascii="Calibri" w:eastAsia="Times New Roman" w:hAnsi="Calibri" w:cs="Calibri"/>
                <w:lang w:val="en-US"/>
              </w:rPr>
            </w:pPr>
            <w:r w:rsidRPr="002557C0">
              <w:rPr>
                <w:rFonts w:ascii="Calibri" w:eastAsia="Times New Roman" w:hAnsi="Calibri" w:cs="Calibri"/>
                <w:lang w:val="en-US"/>
              </w:rPr>
              <w:t>Check to make sure you have provided sufficient context;</w:t>
            </w:r>
          </w:p>
          <w:p w14:paraId="1120FB7B" w14:textId="77777777" w:rsidR="008932A6" w:rsidRPr="002557C0" w:rsidRDefault="008932A6" w:rsidP="0005058B">
            <w:pPr>
              <w:numPr>
                <w:ilvl w:val="0"/>
                <w:numId w:val="20"/>
              </w:numPr>
              <w:spacing w:before="100" w:beforeAutospacing="1" w:after="100" w:afterAutospacing="1"/>
              <w:ind w:left="750" w:right="30"/>
              <w:rPr>
                <w:rFonts w:ascii="Calibri" w:eastAsia="Times New Roman" w:hAnsi="Calibri" w:cs="Calibri"/>
                <w:lang w:val="en-US"/>
              </w:rPr>
            </w:pPr>
            <w:r w:rsidRPr="002557C0">
              <w:rPr>
                <w:rFonts w:ascii="Calibri" w:eastAsia="Times New Roman" w:hAnsi="Calibri" w:cs="Calibri"/>
                <w:lang w:val="en-US"/>
              </w:rPr>
              <w:t>Avoid using legal terms unless you are a lawyer and have been authorized to provide a legal opinion; and</w:t>
            </w:r>
          </w:p>
          <w:p w14:paraId="395C5009" w14:textId="77777777" w:rsidR="008932A6" w:rsidRPr="002557C0" w:rsidRDefault="008932A6" w:rsidP="0005058B">
            <w:pPr>
              <w:numPr>
                <w:ilvl w:val="0"/>
                <w:numId w:val="20"/>
              </w:numPr>
              <w:spacing w:before="100" w:beforeAutospacing="1" w:after="100" w:afterAutospacing="1"/>
              <w:ind w:left="750" w:right="30"/>
              <w:rPr>
                <w:rFonts w:ascii="Calibri" w:eastAsia="Times New Roman" w:hAnsi="Calibri" w:cs="Calibri"/>
                <w:lang w:val="en-US"/>
              </w:rPr>
            </w:pPr>
            <w:r w:rsidRPr="002557C0">
              <w:rPr>
                <w:rFonts w:ascii="Calibri" w:eastAsia="Times New Roman" w:hAnsi="Calibri" w:cs="Calibri"/>
                <w:lang w:val="en-US"/>
              </w:rPr>
              <w:t>Avoid the use of emojis and emoticons.</w:t>
            </w:r>
          </w:p>
          <w:p w14:paraId="25774582"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For more information about the correct answer, see </w:t>
            </w:r>
            <w:r w:rsidRPr="002557C0">
              <w:rPr>
                <w:rStyle w:val="italic1"/>
                <w:rFonts w:ascii="Calibri" w:hAnsi="Calibri" w:cs="Calibri"/>
                <w:lang w:val="en-US"/>
              </w:rPr>
              <w:t>Section 2.3, Using Clear, Precise Language</w:t>
            </w:r>
          </w:p>
        </w:tc>
        <w:tc>
          <w:tcPr>
            <w:tcW w:w="5953" w:type="dxa"/>
            <w:vAlign w:val="center"/>
          </w:tcPr>
          <w:p w14:paraId="6BB256B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ajudar a garantir que o significado da sua mensagem é o mais claro possível, deve:</w:t>
            </w:r>
          </w:p>
          <w:p w14:paraId="33B5265C" w14:textId="77777777" w:rsidR="008932A6" w:rsidRPr="002557C0" w:rsidRDefault="008932A6" w:rsidP="0005058B">
            <w:pPr>
              <w:numPr>
                <w:ilvl w:val="0"/>
                <w:numId w:val="20"/>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Utilizar uma linguagem clara, precisa e inequívoca;</w:t>
            </w:r>
          </w:p>
          <w:p w14:paraId="478D71B6" w14:textId="77777777" w:rsidR="008932A6" w:rsidRPr="002557C0" w:rsidRDefault="008932A6" w:rsidP="0005058B">
            <w:pPr>
              <w:numPr>
                <w:ilvl w:val="0"/>
                <w:numId w:val="20"/>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Certificar-se que forneceu contexto suficiente;</w:t>
            </w:r>
          </w:p>
          <w:p w14:paraId="1850283D" w14:textId="77777777" w:rsidR="008932A6" w:rsidRPr="002557C0" w:rsidRDefault="008932A6" w:rsidP="0005058B">
            <w:pPr>
              <w:numPr>
                <w:ilvl w:val="0"/>
                <w:numId w:val="20"/>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Evitar utilizar termos legais, a menos que seja advogado(a) e tenha sido autorizado(a) a emitir um parecer jurídico; e</w:t>
            </w:r>
          </w:p>
          <w:p w14:paraId="56246CD2" w14:textId="77777777" w:rsidR="008932A6" w:rsidRPr="002557C0" w:rsidRDefault="008932A6" w:rsidP="0005058B">
            <w:pPr>
              <w:numPr>
                <w:ilvl w:val="0"/>
                <w:numId w:val="20"/>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Evitar o uso de emojis e emoticons.</w:t>
            </w:r>
          </w:p>
          <w:p w14:paraId="4E6FAB2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mais informações sobre a resposta correta, consulte a </w:t>
            </w:r>
            <w:r w:rsidRPr="002557C0">
              <w:rPr>
                <w:rFonts w:ascii="Calibri" w:eastAsia="Calibri" w:hAnsi="Calibri" w:cs="Calibri"/>
                <w:i/>
                <w:iCs/>
                <w:lang w:val="pt-PT"/>
              </w:rPr>
              <w:t>Secção 2.3, Utilizar linguagem clara e precisa.</w:t>
            </w:r>
          </w:p>
        </w:tc>
      </w:tr>
      <w:tr w:rsidR="008932A6" w:rsidRPr="00382AD8" w14:paraId="08284E3A" w14:textId="77777777" w:rsidTr="002915AB">
        <w:tc>
          <w:tcPr>
            <w:tcW w:w="1702" w:type="dxa"/>
            <w:shd w:val="clear" w:color="auto" w:fill="D9E2F3" w:themeFill="accent1" w:themeFillTint="33"/>
            <w:tcMar>
              <w:top w:w="120" w:type="dxa"/>
              <w:left w:w="180" w:type="dxa"/>
              <w:bottom w:w="120" w:type="dxa"/>
              <w:right w:w="180" w:type="dxa"/>
            </w:tcMar>
            <w:hideMark/>
          </w:tcPr>
          <w:p w14:paraId="2B6A9579"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32F508B7"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3: Scenario</w:t>
            </w:r>
          </w:p>
          <w:p w14:paraId="7D5C3270"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83_C_59</w:t>
            </w:r>
          </w:p>
        </w:tc>
        <w:tc>
          <w:tcPr>
            <w:tcW w:w="5670" w:type="dxa"/>
            <w:shd w:val="clear" w:color="auto" w:fill="auto"/>
            <w:tcMar>
              <w:top w:w="120" w:type="dxa"/>
              <w:left w:w="180" w:type="dxa"/>
              <w:bottom w:w="120" w:type="dxa"/>
              <w:right w:w="180" w:type="dxa"/>
            </w:tcMar>
            <w:vAlign w:val="center"/>
            <w:hideMark/>
          </w:tcPr>
          <w:p w14:paraId="5507EA59"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When is it appropriate to include personal opinions in business communications?</w:t>
            </w:r>
          </w:p>
        </w:tc>
        <w:tc>
          <w:tcPr>
            <w:tcW w:w="5953" w:type="dxa"/>
            <w:vAlign w:val="center"/>
          </w:tcPr>
          <w:p w14:paraId="2BB6355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Quando é que é adequado incluir opiniões pessoais em comunicações empresariais?</w:t>
            </w:r>
          </w:p>
        </w:tc>
      </w:tr>
      <w:tr w:rsidR="008932A6" w:rsidRPr="00382AD8" w14:paraId="711624FF" w14:textId="77777777" w:rsidTr="002915AB">
        <w:tc>
          <w:tcPr>
            <w:tcW w:w="1702" w:type="dxa"/>
            <w:shd w:val="clear" w:color="auto" w:fill="D9E2F3" w:themeFill="accent1" w:themeFillTint="33"/>
            <w:tcMar>
              <w:top w:w="120" w:type="dxa"/>
              <w:left w:w="180" w:type="dxa"/>
              <w:bottom w:w="120" w:type="dxa"/>
              <w:right w:w="180" w:type="dxa"/>
            </w:tcMar>
            <w:hideMark/>
          </w:tcPr>
          <w:p w14:paraId="0D4DCCD5"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7CB7BEF9"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3: Options</w:t>
            </w:r>
          </w:p>
          <w:p w14:paraId="30264E1E"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84_C_59</w:t>
            </w:r>
          </w:p>
        </w:tc>
        <w:tc>
          <w:tcPr>
            <w:tcW w:w="5670" w:type="dxa"/>
            <w:shd w:val="clear" w:color="auto" w:fill="auto"/>
            <w:tcMar>
              <w:top w:w="120" w:type="dxa"/>
              <w:left w:w="180" w:type="dxa"/>
              <w:bottom w:w="120" w:type="dxa"/>
              <w:right w:w="180" w:type="dxa"/>
            </w:tcMar>
            <w:vAlign w:val="center"/>
            <w:hideMark/>
          </w:tcPr>
          <w:p w14:paraId="488FB1E2"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[1] Never. There is never a place for personal opinions in business communications.</w:t>
            </w:r>
          </w:p>
          <w:p w14:paraId="4BA814E6"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[2] Only when communicating face-to-face or via phone.</w:t>
            </w:r>
          </w:p>
          <w:p w14:paraId="0A36A7AE"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[3] Anytime, as long as you make it clear that you are stating an opinion and not presenting a fact.</w:t>
            </w:r>
          </w:p>
          <w:p w14:paraId="6DCB75CE"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lastRenderedPageBreak/>
              <w:t>[4] Only when communicating with close work colleagues.</w:t>
            </w:r>
          </w:p>
        </w:tc>
        <w:tc>
          <w:tcPr>
            <w:tcW w:w="5953" w:type="dxa"/>
            <w:vAlign w:val="center"/>
          </w:tcPr>
          <w:p w14:paraId="3173577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[1] Nunca. As comunicações empresariais nunca devem conter opiniões pessoais.</w:t>
            </w:r>
          </w:p>
          <w:p w14:paraId="30F0802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[2] Apenas ao comunicar pessoalmente ou por telefone.</w:t>
            </w:r>
          </w:p>
          <w:p w14:paraId="15700F10"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[3] Em qualquer momento, desde que deixe claro que está a emitir uma opinião e não a apresentar um facto.</w:t>
            </w:r>
          </w:p>
          <w:p w14:paraId="06FE9E9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[4] Apenas quando se comunica com colegas de trabalho </w:t>
            </w:r>
            <w:r w:rsidRPr="002557C0">
              <w:rPr>
                <w:rFonts w:ascii="Calibri" w:eastAsia="Calibri" w:hAnsi="Calibri" w:cs="Calibri"/>
                <w:lang w:val="pt-PT"/>
              </w:rPr>
              <w:lastRenderedPageBreak/>
              <w:t>próximos.</w:t>
            </w:r>
          </w:p>
        </w:tc>
      </w:tr>
      <w:tr w:rsidR="008932A6" w:rsidRPr="00382AD8" w14:paraId="655CABDE" w14:textId="77777777" w:rsidTr="002915AB">
        <w:tc>
          <w:tcPr>
            <w:tcW w:w="1702" w:type="dxa"/>
            <w:shd w:val="clear" w:color="auto" w:fill="D9E2F3" w:themeFill="accent1" w:themeFillTint="33"/>
            <w:tcMar>
              <w:top w:w="120" w:type="dxa"/>
              <w:left w:w="180" w:type="dxa"/>
              <w:bottom w:w="120" w:type="dxa"/>
              <w:right w:w="180" w:type="dxa"/>
            </w:tcMar>
            <w:hideMark/>
          </w:tcPr>
          <w:p w14:paraId="7996424B"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lastRenderedPageBreak/>
              <w:t>Screen 58</w:t>
            </w:r>
          </w:p>
          <w:p w14:paraId="147A3A99"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3: Feedback</w:t>
            </w:r>
          </w:p>
          <w:p w14:paraId="3026C318"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85_C_59</w:t>
            </w:r>
          </w:p>
        </w:tc>
        <w:tc>
          <w:tcPr>
            <w:tcW w:w="5670" w:type="dxa"/>
            <w:shd w:val="clear" w:color="auto" w:fill="auto"/>
            <w:tcMar>
              <w:top w:w="120" w:type="dxa"/>
              <w:left w:w="180" w:type="dxa"/>
              <w:bottom w:w="120" w:type="dxa"/>
              <w:right w:w="180" w:type="dxa"/>
            </w:tcMar>
            <w:vAlign w:val="center"/>
            <w:hideMark/>
          </w:tcPr>
          <w:p w14:paraId="5A173C72"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It is okay to express personal opinions in business communications, as long as you make it clear that you are expressing your opinion and not presenting a fact.</w:t>
            </w:r>
          </w:p>
          <w:p w14:paraId="4876BB41"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For more information about the correct answer, see </w:t>
            </w:r>
            <w:r w:rsidRPr="002557C0">
              <w:rPr>
                <w:rStyle w:val="italic1"/>
                <w:rFonts w:ascii="Calibri" w:hAnsi="Calibri" w:cs="Calibri"/>
                <w:lang w:val="en-US"/>
              </w:rPr>
              <w:t>Section 2.4, Avoiding Presenting Opinions as Facts.</w:t>
            </w:r>
          </w:p>
        </w:tc>
        <w:tc>
          <w:tcPr>
            <w:tcW w:w="5953" w:type="dxa"/>
            <w:vAlign w:val="center"/>
          </w:tcPr>
          <w:p w14:paraId="0DFA7E4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Não há problema em expressar opiniões pessoais nas comunicações comerciais, desde que deixe claro que está a expressar a sua opinião e não está a apresentar um facto.</w:t>
            </w:r>
          </w:p>
          <w:p w14:paraId="5DCB8FE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mais informações sobre a resposta correta, consulte a </w:t>
            </w:r>
            <w:r w:rsidRPr="002557C0">
              <w:rPr>
                <w:rFonts w:ascii="Calibri" w:eastAsia="Calibri" w:hAnsi="Calibri" w:cs="Calibri"/>
                <w:i/>
                <w:iCs/>
                <w:lang w:val="pt-PT"/>
              </w:rPr>
              <w:t>Secção 2.4, Evitar apresentar opiniões como factos.</w:t>
            </w:r>
          </w:p>
        </w:tc>
      </w:tr>
      <w:tr w:rsidR="008932A6" w:rsidRPr="00382AD8" w14:paraId="7317C54D" w14:textId="77777777" w:rsidTr="002915AB">
        <w:tc>
          <w:tcPr>
            <w:tcW w:w="1702" w:type="dxa"/>
            <w:shd w:val="clear" w:color="auto" w:fill="D9E2F3" w:themeFill="accent1" w:themeFillTint="33"/>
            <w:tcMar>
              <w:top w:w="120" w:type="dxa"/>
              <w:left w:w="180" w:type="dxa"/>
              <w:bottom w:w="120" w:type="dxa"/>
              <w:right w:w="180" w:type="dxa"/>
            </w:tcMar>
            <w:hideMark/>
          </w:tcPr>
          <w:p w14:paraId="2F3A55C4"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6BF90C2E"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4: Scenario</w:t>
            </w:r>
          </w:p>
          <w:p w14:paraId="4C552198"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86_C_59</w:t>
            </w:r>
          </w:p>
        </w:tc>
        <w:tc>
          <w:tcPr>
            <w:tcW w:w="5670" w:type="dxa"/>
            <w:shd w:val="clear" w:color="auto" w:fill="auto"/>
            <w:tcMar>
              <w:top w:w="120" w:type="dxa"/>
              <w:left w:w="180" w:type="dxa"/>
              <w:bottom w:w="120" w:type="dxa"/>
              <w:right w:w="180" w:type="dxa"/>
            </w:tcMar>
            <w:vAlign w:val="center"/>
            <w:hideMark/>
          </w:tcPr>
          <w:p w14:paraId="78F698CF"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Messages requiring a lot of history and context are best communicated via electronic channels.</w:t>
            </w:r>
          </w:p>
        </w:tc>
        <w:tc>
          <w:tcPr>
            <w:tcW w:w="5953" w:type="dxa"/>
            <w:vAlign w:val="center"/>
          </w:tcPr>
          <w:p w14:paraId="2751402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 melhor forma de comunicar mensagens que requerem muito contexto ou informação prévia é por canais eletrónicos.</w:t>
            </w:r>
          </w:p>
        </w:tc>
      </w:tr>
      <w:tr w:rsidR="008932A6" w:rsidRPr="002557C0" w14:paraId="30E0A025" w14:textId="77777777" w:rsidTr="002915AB">
        <w:tc>
          <w:tcPr>
            <w:tcW w:w="1702" w:type="dxa"/>
            <w:shd w:val="clear" w:color="auto" w:fill="D9E2F3" w:themeFill="accent1" w:themeFillTint="33"/>
            <w:tcMar>
              <w:top w:w="120" w:type="dxa"/>
              <w:left w:w="180" w:type="dxa"/>
              <w:bottom w:w="120" w:type="dxa"/>
              <w:right w:w="180" w:type="dxa"/>
            </w:tcMar>
            <w:hideMark/>
          </w:tcPr>
          <w:p w14:paraId="71F91BB2"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7CA87E43"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4: Options</w:t>
            </w:r>
          </w:p>
          <w:p w14:paraId="6700C141"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87_C_59</w:t>
            </w:r>
          </w:p>
        </w:tc>
        <w:tc>
          <w:tcPr>
            <w:tcW w:w="5670" w:type="dxa"/>
            <w:shd w:val="clear" w:color="auto" w:fill="auto"/>
            <w:tcMar>
              <w:top w:w="120" w:type="dxa"/>
              <w:left w:w="180" w:type="dxa"/>
              <w:bottom w:w="120" w:type="dxa"/>
              <w:right w:w="180" w:type="dxa"/>
            </w:tcMar>
            <w:vAlign w:val="center"/>
            <w:hideMark/>
          </w:tcPr>
          <w:p w14:paraId="2302D0A1"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[1] True.</w:t>
            </w:r>
          </w:p>
          <w:p w14:paraId="3E0A6730" w14:textId="77777777" w:rsidR="008932A6" w:rsidRPr="002557C0" w:rsidRDefault="008932A6" w:rsidP="0005058B">
            <w:pPr>
              <w:pStyle w:val="iscorrect"/>
              <w:ind w:left="30" w:right="30"/>
              <w:rPr>
                <w:rFonts w:ascii="Calibri" w:hAnsi="Calibri" w:cs="Calibri"/>
                <w:lang w:val="pt-PT"/>
              </w:rPr>
            </w:pPr>
            <w:r w:rsidRPr="002557C0">
              <w:rPr>
                <w:rFonts w:ascii="Calibri" w:hAnsi="Calibri" w:cs="Calibri"/>
                <w:lang w:val="pt-PT"/>
              </w:rPr>
              <w:t>[2] False.</w:t>
            </w:r>
          </w:p>
        </w:tc>
        <w:tc>
          <w:tcPr>
            <w:tcW w:w="5953" w:type="dxa"/>
            <w:vAlign w:val="center"/>
          </w:tcPr>
          <w:p w14:paraId="302566D8"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[1] Verdadeiro.</w:t>
            </w:r>
          </w:p>
          <w:p w14:paraId="25E72E1C" w14:textId="77777777" w:rsidR="008932A6" w:rsidRPr="002557C0" w:rsidRDefault="008932A6" w:rsidP="0005058B">
            <w:pPr>
              <w:pStyle w:val="iscorrect"/>
              <w:ind w:left="30" w:right="30"/>
              <w:rPr>
                <w:rFonts w:ascii="Calibri" w:hAnsi="Calibri" w:cs="Calibri"/>
              </w:rPr>
            </w:pPr>
            <w:r w:rsidRPr="002557C0">
              <w:rPr>
                <w:rFonts w:ascii="Calibri" w:hAnsi="Calibri" w:cs="Calibri"/>
                <w:lang w:val="pt-PT"/>
              </w:rPr>
              <w:t>[2] Falso.</w:t>
            </w:r>
          </w:p>
        </w:tc>
      </w:tr>
      <w:tr w:rsidR="008932A6" w:rsidRPr="00382AD8" w14:paraId="1B1F73A4" w14:textId="77777777" w:rsidTr="002915AB">
        <w:tc>
          <w:tcPr>
            <w:tcW w:w="1702" w:type="dxa"/>
            <w:shd w:val="clear" w:color="auto" w:fill="D9E2F3" w:themeFill="accent1" w:themeFillTint="33"/>
            <w:tcMar>
              <w:top w:w="120" w:type="dxa"/>
              <w:left w:w="180" w:type="dxa"/>
              <w:bottom w:w="120" w:type="dxa"/>
              <w:right w:w="180" w:type="dxa"/>
            </w:tcMar>
            <w:hideMark/>
          </w:tcPr>
          <w:p w14:paraId="346C7938"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Screen 58</w:t>
            </w:r>
          </w:p>
          <w:p w14:paraId="407321A6"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Question 4: Feedback</w:t>
            </w:r>
          </w:p>
          <w:p w14:paraId="1BDEC203" w14:textId="77777777" w:rsidR="008932A6" w:rsidRPr="002557C0" w:rsidRDefault="008932A6" w:rsidP="0005058B">
            <w:pPr>
              <w:ind w:left="30" w:right="30"/>
              <w:rPr>
                <w:rFonts w:ascii="Calibri" w:eastAsia="Times New Roman" w:hAnsi="Calibri" w:cs="Calibri"/>
                <w:sz w:val="16"/>
              </w:rPr>
            </w:pPr>
            <w:r w:rsidRPr="002557C0">
              <w:rPr>
                <w:rFonts w:ascii="Calibri" w:eastAsia="Times New Roman" w:hAnsi="Calibri" w:cs="Calibri"/>
                <w:sz w:val="16"/>
              </w:rPr>
              <w:t>88_C_59</w:t>
            </w:r>
          </w:p>
        </w:tc>
        <w:tc>
          <w:tcPr>
            <w:tcW w:w="5670" w:type="dxa"/>
            <w:shd w:val="clear" w:color="auto" w:fill="auto"/>
            <w:tcMar>
              <w:top w:w="120" w:type="dxa"/>
              <w:left w:w="180" w:type="dxa"/>
              <w:bottom w:w="120" w:type="dxa"/>
              <w:right w:w="180" w:type="dxa"/>
            </w:tcMar>
            <w:vAlign w:val="center"/>
            <w:hideMark/>
          </w:tcPr>
          <w:p w14:paraId="4BC5A55C" w14:textId="77777777" w:rsidR="008932A6" w:rsidRPr="002557C0" w:rsidRDefault="008932A6" w:rsidP="0005058B">
            <w:pPr>
              <w:pStyle w:val="NormalWeb"/>
              <w:ind w:left="30" w:right="30"/>
              <w:rPr>
                <w:rFonts w:ascii="Calibri" w:hAnsi="Calibri" w:cs="Calibri"/>
              </w:rPr>
            </w:pPr>
            <w:r w:rsidRPr="002557C0">
              <w:rPr>
                <w:rFonts w:ascii="Calibri" w:hAnsi="Calibri" w:cs="Calibri"/>
              </w:rPr>
              <w:t>Messages requiring a lot of history and context are best communicated in real time, either in person or over the phone.</w:t>
            </w:r>
          </w:p>
          <w:p w14:paraId="7865A411" w14:textId="77777777" w:rsidR="008932A6" w:rsidRPr="002557C0" w:rsidRDefault="008932A6" w:rsidP="0005058B">
            <w:pPr>
              <w:pStyle w:val="NormalWeb"/>
              <w:ind w:left="30" w:right="30"/>
              <w:rPr>
                <w:rFonts w:ascii="Calibri" w:hAnsi="Calibri" w:cs="Calibri"/>
              </w:rPr>
            </w:pPr>
            <w:r w:rsidRPr="002557C0">
              <w:rPr>
                <w:rFonts w:ascii="Calibri" w:hAnsi="Calibri" w:cs="Calibri"/>
              </w:rPr>
              <w:t>For more information about the correct answer, see </w:t>
            </w:r>
            <w:r w:rsidRPr="002557C0">
              <w:rPr>
                <w:rStyle w:val="italic1"/>
                <w:rFonts w:ascii="Calibri" w:hAnsi="Calibri" w:cs="Calibri"/>
              </w:rPr>
              <w:t>Section 3.2, Selecting the Right Channel.</w:t>
            </w:r>
          </w:p>
        </w:tc>
        <w:tc>
          <w:tcPr>
            <w:tcW w:w="5953" w:type="dxa"/>
            <w:vAlign w:val="center"/>
          </w:tcPr>
          <w:p w14:paraId="6E5424B9"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Mensagens que requerem muito contexto e informação prévia devem ser comunicadas em tempo real, em pessoa ou por telefone.</w:t>
            </w:r>
          </w:p>
          <w:p w14:paraId="2D11B37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mais informações sobre a resposta correta, consulte a </w:t>
            </w:r>
            <w:r w:rsidRPr="002557C0">
              <w:rPr>
                <w:rFonts w:ascii="Calibri" w:eastAsia="Calibri" w:hAnsi="Calibri" w:cs="Calibri"/>
                <w:i/>
                <w:iCs/>
                <w:lang w:val="pt-PT"/>
              </w:rPr>
              <w:t>Secção 3.2, Selecionar o canal certo.</w:t>
            </w:r>
          </w:p>
        </w:tc>
      </w:tr>
      <w:tr w:rsidR="008932A6" w:rsidRPr="00382AD8" w14:paraId="26538241" w14:textId="77777777" w:rsidTr="002915AB">
        <w:tc>
          <w:tcPr>
            <w:tcW w:w="1702" w:type="dxa"/>
            <w:shd w:val="clear" w:color="auto" w:fill="D9E2F3" w:themeFill="accent1" w:themeFillTint="33"/>
            <w:tcMar>
              <w:top w:w="120" w:type="dxa"/>
              <w:left w:w="180" w:type="dxa"/>
              <w:bottom w:w="120" w:type="dxa"/>
              <w:right w:w="180" w:type="dxa"/>
            </w:tcMar>
            <w:hideMark/>
          </w:tcPr>
          <w:p w14:paraId="20A41B05"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lastRenderedPageBreak/>
              <w:t>Screen 58</w:t>
            </w:r>
          </w:p>
          <w:p w14:paraId="52AD4A62"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5: Scenario</w:t>
            </w:r>
          </w:p>
          <w:p w14:paraId="5D0B7AF3"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89_C_59</w:t>
            </w:r>
          </w:p>
        </w:tc>
        <w:tc>
          <w:tcPr>
            <w:tcW w:w="5670" w:type="dxa"/>
            <w:shd w:val="clear" w:color="auto" w:fill="auto"/>
            <w:tcMar>
              <w:top w:w="120" w:type="dxa"/>
              <w:left w:w="180" w:type="dxa"/>
              <w:bottom w:w="120" w:type="dxa"/>
              <w:right w:w="180" w:type="dxa"/>
            </w:tcMar>
            <w:vAlign w:val="center"/>
            <w:hideMark/>
          </w:tcPr>
          <w:p w14:paraId="1C78A4F4"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Which of the following are pitfalls you should avoid in your business communications?</w:t>
            </w:r>
          </w:p>
          <w:p w14:paraId="5B5CF4F6"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Check all that apply.</w:t>
            </w:r>
          </w:p>
        </w:tc>
        <w:tc>
          <w:tcPr>
            <w:tcW w:w="5953" w:type="dxa"/>
            <w:vAlign w:val="center"/>
          </w:tcPr>
          <w:p w14:paraId="182E76C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Quais das seguintes armadilhas deve evitar nas suas comunicações comerciais?</w:t>
            </w:r>
          </w:p>
          <w:p w14:paraId="498FA25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Assinale todas as respostas que se aplicam.</w:t>
            </w:r>
          </w:p>
        </w:tc>
      </w:tr>
      <w:tr w:rsidR="008932A6" w:rsidRPr="00382AD8" w14:paraId="1F429D51" w14:textId="77777777" w:rsidTr="002915AB">
        <w:tc>
          <w:tcPr>
            <w:tcW w:w="1702" w:type="dxa"/>
            <w:shd w:val="clear" w:color="auto" w:fill="D9E2F3" w:themeFill="accent1" w:themeFillTint="33"/>
            <w:tcMar>
              <w:top w:w="120" w:type="dxa"/>
              <w:left w:w="180" w:type="dxa"/>
              <w:bottom w:w="120" w:type="dxa"/>
              <w:right w:w="180" w:type="dxa"/>
            </w:tcMar>
            <w:hideMark/>
          </w:tcPr>
          <w:p w14:paraId="6CB8B640"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0534AFC3"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5: Options</w:t>
            </w:r>
          </w:p>
          <w:p w14:paraId="51477EB7"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90_C_59</w:t>
            </w:r>
          </w:p>
        </w:tc>
        <w:tc>
          <w:tcPr>
            <w:tcW w:w="5670" w:type="dxa"/>
            <w:shd w:val="clear" w:color="auto" w:fill="auto"/>
            <w:tcMar>
              <w:top w:w="120" w:type="dxa"/>
              <w:left w:w="180" w:type="dxa"/>
              <w:bottom w:w="120" w:type="dxa"/>
              <w:right w:w="180" w:type="dxa"/>
            </w:tcMar>
            <w:vAlign w:val="center"/>
            <w:hideMark/>
          </w:tcPr>
          <w:p w14:paraId="3ED51922"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[1] Imagining how others are likely to interpret what you are saying.</w:t>
            </w:r>
          </w:p>
          <w:p w14:paraId="10320159"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[2] Using secretive and conspiratorial tones.</w:t>
            </w:r>
          </w:p>
          <w:p w14:paraId="696A7E8F"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[3] Adjusting your choice of words, tone, and body language to your audience.</w:t>
            </w:r>
          </w:p>
          <w:p w14:paraId="35861BE0"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[4] Using jokes and sarcasm to insert some fun in your communications.</w:t>
            </w:r>
          </w:p>
        </w:tc>
        <w:tc>
          <w:tcPr>
            <w:tcW w:w="5953" w:type="dxa"/>
            <w:vAlign w:val="center"/>
          </w:tcPr>
          <w:p w14:paraId="74E837B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[1] Imaginar como é provável que outras pessoas interpretem o que está a dizer.</w:t>
            </w:r>
          </w:p>
          <w:p w14:paraId="0BAF45EC"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[2] Utilizar tons secretos e conspirativos.</w:t>
            </w:r>
          </w:p>
          <w:p w14:paraId="5E1A36B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3] Ajustar a sua escolha de palavras, tom, e linguagem corporal ao seu público.</w:t>
            </w:r>
          </w:p>
          <w:p w14:paraId="2EB2DFDB" w14:textId="77777777" w:rsidR="008932A6" w:rsidRPr="002557C0" w:rsidRDefault="008932A6" w:rsidP="0005058B">
            <w:pPr>
              <w:pStyle w:val="NormalWeb"/>
              <w:ind w:left="30" w:right="30"/>
              <w:rPr>
                <w:rFonts w:ascii="Calibri" w:hAnsi="Calibri" w:cs="Calibri"/>
                <w:color w:val="008001"/>
                <w:lang w:val="pt-PT"/>
              </w:rPr>
            </w:pPr>
            <w:r w:rsidRPr="002557C0">
              <w:rPr>
                <w:rFonts w:ascii="Calibri" w:eastAsia="Calibri" w:hAnsi="Calibri" w:cs="Calibri"/>
                <w:color w:val="008001"/>
                <w:lang w:val="pt-PT"/>
              </w:rPr>
              <w:t>[4] Utilizar anedotas e sarcasmo para introduzir alguma diversão nas suas comunicações.</w:t>
            </w:r>
          </w:p>
        </w:tc>
      </w:tr>
      <w:tr w:rsidR="008932A6" w:rsidRPr="00382AD8" w14:paraId="3253A583" w14:textId="77777777" w:rsidTr="002915AB">
        <w:tc>
          <w:tcPr>
            <w:tcW w:w="1702" w:type="dxa"/>
            <w:shd w:val="clear" w:color="auto" w:fill="D9E2F3" w:themeFill="accent1" w:themeFillTint="33"/>
            <w:tcMar>
              <w:top w:w="120" w:type="dxa"/>
              <w:left w:w="180" w:type="dxa"/>
              <w:bottom w:w="120" w:type="dxa"/>
              <w:right w:w="180" w:type="dxa"/>
            </w:tcMar>
            <w:hideMark/>
          </w:tcPr>
          <w:p w14:paraId="5999EE36"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015479E5"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5: Feedback</w:t>
            </w:r>
          </w:p>
          <w:p w14:paraId="20D4E55D"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91_C_59</w:t>
            </w:r>
          </w:p>
        </w:tc>
        <w:tc>
          <w:tcPr>
            <w:tcW w:w="5670" w:type="dxa"/>
            <w:shd w:val="clear" w:color="auto" w:fill="auto"/>
            <w:tcMar>
              <w:top w:w="120" w:type="dxa"/>
              <w:left w:w="180" w:type="dxa"/>
              <w:bottom w:w="120" w:type="dxa"/>
              <w:right w:w="180" w:type="dxa"/>
            </w:tcMar>
            <w:vAlign w:val="center"/>
            <w:hideMark/>
          </w:tcPr>
          <w:p w14:paraId="226FE9D8"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Sarcastic, ironic, and humorous tones are often misinterpreted in business communications.</w:t>
            </w:r>
          </w:p>
          <w:p w14:paraId="3A6AC645"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This is especially true in written communications, where visual cues (such as body language) and aural cues (such as vocal inflections) are absent. Misperceptions can also be caused by the use of secretive and conspiratorial tones and language.</w:t>
            </w:r>
          </w:p>
          <w:p w14:paraId="2D450924"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For more information about the correct answer, see </w:t>
            </w:r>
            <w:r w:rsidRPr="002557C0">
              <w:rPr>
                <w:rStyle w:val="italic1"/>
                <w:rFonts w:ascii="Calibri" w:hAnsi="Calibri" w:cs="Calibri"/>
                <w:lang w:val="en-US"/>
              </w:rPr>
              <w:t>2.5, Regulating Your Tone.</w:t>
            </w:r>
          </w:p>
        </w:tc>
        <w:tc>
          <w:tcPr>
            <w:tcW w:w="5953" w:type="dxa"/>
            <w:vAlign w:val="center"/>
          </w:tcPr>
          <w:p w14:paraId="4C7C718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 tom sarcástico, irónico e humorístico é frequentemente mal interpretado em comunicações empresariais.</w:t>
            </w:r>
          </w:p>
          <w:p w14:paraId="5D1D5FB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Isto reflete-se, nomeadamente, em comunicações escritas, onde as sugestões visuais (como a linguagem corporal) e as sugestões auditivas (como a inflexão vocal) estão ausentes. Os mal-entendidos também podem originar-se devido à utilização de um tom e uma linguagem sigilosos e conspiratórios.</w:t>
            </w:r>
          </w:p>
          <w:p w14:paraId="4AEE482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mais informações sobre a resposta correta, consulte a </w:t>
            </w:r>
            <w:r w:rsidRPr="002557C0">
              <w:rPr>
                <w:rFonts w:ascii="Calibri" w:eastAsia="Calibri" w:hAnsi="Calibri" w:cs="Calibri"/>
                <w:i/>
                <w:iCs/>
                <w:lang w:val="pt-PT"/>
              </w:rPr>
              <w:t>Secção 2.5, Regular o seu tom.</w:t>
            </w:r>
          </w:p>
        </w:tc>
      </w:tr>
      <w:tr w:rsidR="008932A6" w:rsidRPr="00382AD8" w14:paraId="123C95F3" w14:textId="77777777" w:rsidTr="002915AB">
        <w:tc>
          <w:tcPr>
            <w:tcW w:w="1702" w:type="dxa"/>
            <w:shd w:val="clear" w:color="auto" w:fill="D9E2F3" w:themeFill="accent1" w:themeFillTint="33"/>
            <w:tcMar>
              <w:top w:w="120" w:type="dxa"/>
              <w:left w:w="180" w:type="dxa"/>
              <w:bottom w:w="120" w:type="dxa"/>
              <w:right w:w="180" w:type="dxa"/>
            </w:tcMar>
            <w:hideMark/>
          </w:tcPr>
          <w:p w14:paraId="4E017126"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lastRenderedPageBreak/>
              <w:t>Screen 58</w:t>
            </w:r>
          </w:p>
          <w:p w14:paraId="285EA17D"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6: Scenario</w:t>
            </w:r>
          </w:p>
          <w:p w14:paraId="5165F45A"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92_C_59</w:t>
            </w:r>
          </w:p>
        </w:tc>
        <w:tc>
          <w:tcPr>
            <w:tcW w:w="5670" w:type="dxa"/>
            <w:shd w:val="clear" w:color="auto" w:fill="auto"/>
            <w:tcMar>
              <w:top w:w="120" w:type="dxa"/>
              <w:left w:w="180" w:type="dxa"/>
              <w:bottom w:w="120" w:type="dxa"/>
              <w:right w:w="180" w:type="dxa"/>
            </w:tcMar>
            <w:vAlign w:val="center"/>
            <w:hideMark/>
          </w:tcPr>
          <w:p w14:paraId="4F5C0686"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As long as you enable the privacy settings on a social media site, your comments and content will never be viewed by others.</w:t>
            </w:r>
          </w:p>
        </w:tc>
        <w:tc>
          <w:tcPr>
            <w:tcW w:w="5953" w:type="dxa"/>
            <w:vAlign w:val="center"/>
          </w:tcPr>
          <w:p w14:paraId="187316C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Desde que ative as definições de privacidade numa rede social, os seus comentários e conteúdo nunca serão vistos por outros.</w:t>
            </w:r>
          </w:p>
        </w:tc>
      </w:tr>
      <w:tr w:rsidR="008932A6" w:rsidRPr="002557C0" w14:paraId="75DE67BF" w14:textId="77777777" w:rsidTr="002915AB">
        <w:tc>
          <w:tcPr>
            <w:tcW w:w="1702" w:type="dxa"/>
            <w:shd w:val="clear" w:color="auto" w:fill="D9E2F3" w:themeFill="accent1" w:themeFillTint="33"/>
            <w:tcMar>
              <w:top w:w="120" w:type="dxa"/>
              <w:left w:w="180" w:type="dxa"/>
              <w:bottom w:w="120" w:type="dxa"/>
              <w:right w:w="180" w:type="dxa"/>
            </w:tcMar>
            <w:hideMark/>
          </w:tcPr>
          <w:p w14:paraId="395148B8"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7E5F9295"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6: Options</w:t>
            </w:r>
          </w:p>
          <w:p w14:paraId="338752DE"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93_C_59</w:t>
            </w:r>
          </w:p>
        </w:tc>
        <w:tc>
          <w:tcPr>
            <w:tcW w:w="5670" w:type="dxa"/>
            <w:shd w:val="clear" w:color="auto" w:fill="auto"/>
            <w:tcMar>
              <w:top w:w="120" w:type="dxa"/>
              <w:left w:w="180" w:type="dxa"/>
              <w:bottom w:w="120" w:type="dxa"/>
              <w:right w:w="180" w:type="dxa"/>
            </w:tcMar>
            <w:vAlign w:val="center"/>
            <w:hideMark/>
          </w:tcPr>
          <w:p w14:paraId="6982E87C"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[1] True.</w:t>
            </w:r>
          </w:p>
          <w:p w14:paraId="5E1DD515" w14:textId="77777777" w:rsidR="008932A6" w:rsidRPr="002557C0" w:rsidRDefault="008932A6" w:rsidP="0005058B">
            <w:pPr>
              <w:pStyle w:val="iscorrect"/>
              <w:ind w:left="30" w:right="30"/>
              <w:rPr>
                <w:rFonts w:ascii="Calibri" w:hAnsi="Calibri" w:cs="Calibri"/>
                <w:lang w:val="pt-PT"/>
              </w:rPr>
            </w:pPr>
            <w:r w:rsidRPr="002557C0">
              <w:rPr>
                <w:rFonts w:ascii="Calibri" w:hAnsi="Calibri" w:cs="Calibri"/>
                <w:lang w:val="pt-PT"/>
              </w:rPr>
              <w:t>[2] False.</w:t>
            </w:r>
          </w:p>
        </w:tc>
        <w:tc>
          <w:tcPr>
            <w:tcW w:w="5953" w:type="dxa"/>
            <w:vAlign w:val="center"/>
          </w:tcPr>
          <w:p w14:paraId="39846005"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[1] Verdadeiro.</w:t>
            </w:r>
          </w:p>
          <w:p w14:paraId="26646E0B" w14:textId="77777777" w:rsidR="008932A6" w:rsidRPr="002557C0" w:rsidRDefault="008932A6" w:rsidP="0005058B">
            <w:pPr>
              <w:pStyle w:val="NormalWeb"/>
              <w:ind w:left="30" w:right="30"/>
              <w:rPr>
                <w:rFonts w:ascii="Calibri" w:hAnsi="Calibri" w:cs="Calibri"/>
                <w:color w:val="008001"/>
              </w:rPr>
            </w:pPr>
            <w:r w:rsidRPr="002557C0">
              <w:rPr>
                <w:rFonts w:ascii="Calibri" w:eastAsia="Calibri" w:hAnsi="Calibri" w:cs="Calibri"/>
                <w:color w:val="008001"/>
                <w:lang w:val="pt-PT"/>
              </w:rPr>
              <w:t>[2] Falso.</w:t>
            </w:r>
          </w:p>
        </w:tc>
      </w:tr>
      <w:tr w:rsidR="008932A6" w:rsidRPr="00382AD8" w14:paraId="7E1C713B" w14:textId="77777777" w:rsidTr="002915AB">
        <w:tc>
          <w:tcPr>
            <w:tcW w:w="1702" w:type="dxa"/>
            <w:shd w:val="clear" w:color="auto" w:fill="D9E2F3" w:themeFill="accent1" w:themeFillTint="33"/>
            <w:tcMar>
              <w:top w:w="120" w:type="dxa"/>
              <w:left w:w="180" w:type="dxa"/>
              <w:bottom w:w="120" w:type="dxa"/>
              <w:right w:w="180" w:type="dxa"/>
            </w:tcMar>
            <w:hideMark/>
          </w:tcPr>
          <w:p w14:paraId="703EFCBA"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Screen 58</w:t>
            </w:r>
          </w:p>
          <w:p w14:paraId="3B724C9A"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Question 6: Feedback</w:t>
            </w:r>
          </w:p>
          <w:p w14:paraId="2AF1927A" w14:textId="77777777" w:rsidR="008932A6" w:rsidRPr="002557C0" w:rsidRDefault="008932A6" w:rsidP="0005058B">
            <w:pPr>
              <w:ind w:left="30" w:right="30"/>
              <w:rPr>
                <w:rFonts w:ascii="Calibri" w:eastAsia="Times New Roman" w:hAnsi="Calibri" w:cs="Calibri"/>
                <w:sz w:val="16"/>
              </w:rPr>
            </w:pPr>
            <w:r w:rsidRPr="002557C0">
              <w:rPr>
                <w:rFonts w:ascii="Calibri" w:eastAsia="Times New Roman" w:hAnsi="Calibri" w:cs="Calibri"/>
                <w:sz w:val="16"/>
              </w:rPr>
              <w:t>94_C_59</w:t>
            </w:r>
          </w:p>
        </w:tc>
        <w:tc>
          <w:tcPr>
            <w:tcW w:w="5670" w:type="dxa"/>
            <w:shd w:val="clear" w:color="auto" w:fill="auto"/>
            <w:tcMar>
              <w:top w:w="120" w:type="dxa"/>
              <w:left w:w="180" w:type="dxa"/>
              <w:bottom w:w="120" w:type="dxa"/>
              <w:right w:w="180" w:type="dxa"/>
            </w:tcMar>
            <w:vAlign w:val="center"/>
            <w:hideMark/>
          </w:tcPr>
          <w:p w14:paraId="108D26B1"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Comments and content originally intended for only family and friends can often be viewed by others on social media, even if your privacy settings are enabled.</w:t>
            </w:r>
          </w:p>
          <w:p w14:paraId="12121C03" w14:textId="77777777" w:rsidR="008932A6" w:rsidRPr="002557C0" w:rsidRDefault="008932A6" w:rsidP="0005058B">
            <w:pPr>
              <w:pStyle w:val="NormalWeb"/>
              <w:ind w:left="30" w:right="30"/>
              <w:rPr>
                <w:rFonts w:ascii="Calibri" w:hAnsi="Calibri" w:cs="Calibri"/>
              </w:rPr>
            </w:pPr>
            <w:r w:rsidRPr="002557C0">
              <w:rPr>
                <w:rFonts w:ascii="Calibri" w:hAnsi="Calibri" w:cs="Calibri"/>
              </w:rPr>
              <w:t>For more information about the correct answer, see </w:t>
            </w:r>
            <w:r w:rsidRPr="002557C0">
              <w:rPr>
                <w:rStyle w:val="italic1"/>
                <w:rFonts w:ascii="Calibri" w:hAnsi="Calibri" w:cs="Calibri"/>
              </w:rPr>
              <w:t>Section 3.2, Selecting the Right Channel.</w:t>
            </w:r>
          </w:p>
        </w:tc>
        <w:tc>
          <w:tcPr>
            <w:tcW w:w="5953" w:type="dxa"/>
            <w:vAlign w:val="center"/>
          </w:tcPr>
          <w:p w14:paraId="5BC94C0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Os comentários e conteúdo que originalmente pretendíamos apenas partilhar com familiares e amigos podem ser vistos por outros nas redes sociais, mesmo que as definições de privacidade estejam ativadas.</w:t>
            </w:r>
          </w:p>
          <w:p w14:paraId="54774199"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mais informações sobre a resposta correta, consulte a </w:t>
            </w:r>
            <w:r w:rsidRPr="002557C0">
              <w:rPr>
                <w:rFonts w:ascii="Calibri" w:eastAsia="Calibri" w:hAnsi="Calibri" w:cs="Calibri"/>
                <w:i/>
                <w:iCs/>
                <w:lang w:val="pt-PT"/>
              </w:rPr>
              <w:t>Secção 3.2, Selecionar o canal certo.</w:t>
            </w:r>
          </w:p>
        </w:tc>
      </w:tr>
      <w:tr w:rsidR="008932A6" w:rsidRPr="00382AD8" w14:paraId="6C0F8871" w14:textId="77777777" w:rsidTr="002915AB">
        <w:tc>
          <w:tcPr>
            <w:tcW w:w="1702" w:type="dxa"/>
            <w:shd w:val="clear" w:color="auto" w:fill="D9E2F3" w:themeFill="accent1" w:themeFillTint="33"/>
            <w:tcMar>
              <w:top w:w="120" w:type="dxa"/>
              <w:left w:w="180" w:type="dxa"/>
              <w:bottom w:w="120" w:type="dxa"/>
              <w:right w:w="180" w:type="dxa"/>
            </w:tcMar>
            <w:hideMark/>
          </w:tcPr>
          <w:p w14:paraId="2430DECB"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01DFDD0E"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7: Scenario</w:t>
            </w:r>
          </w:p>
          <w:p w14:paraId="04300442"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95_C_59</w:t>
            </w:r>
          </w:p>
        </w:tc>
        <w:tc>
          <w:tcPr>
            <w:tcW w:w="5670" w:type="dxa"/>
            <w:shd w:val="clear" w:color="auto" w:fill="auto"/>
            <w:tcMar>
              <w:top w:w="120" w:type="dxa"/>
              <w:left w:w="180" w:type="dxa"/>
              <w:bottom w:w="120" w:type="dxa"/>
              <w:right w:w="180" w:type="dxa"/>
            </w:tcMar>
            <w:vAlign w:val="center"/>
            <w:hideMark/>
          </w:tcPr>
          <w:p w14:paraId="412004DC"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Which of the following are effective ways of controlling your emotions when communicating?</w:t>
            </w:r>
          </w:p>
          <w:p w14:paraId="04675531"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Check all that apply.</w:t>
            </w:r>
          </w:p>
        </w:tc>
        <w:tc>
          <w:tcPr>
            <w:tcW w:w="5953" w:type="dxa"/>
            <w:vAlign w:val="center"/>
          </w:tcPr>
          <w:p w14:paraId="0B3BE4D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Quais das seguintes são formas eficazes de controlar as suas emoções ao comunicar?</w:t>
            </w:r>
          </w:p>
          <w:p w14:paraId="13C79E45"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Assinale todas as respostas que se aplicam.</w:t>
            </w:r>
          </w:p>
        </w:tc>
      </w:tr>
      <w:tr w:rsidR="008932A6" w:rsidRPr="00382AD8" w14:paraId="77AD339A" w14:textId="77777777" w:rsidTr="002915AB">
        <w:tc>
          <w:tcPr>
            <w:tcW w:w="1702" w:type="dxa"/>
            <w:shd w:val="clear" w:color="auto" w:fill="D9E2F3" w:themeFill="accent1" w:themeFillTint="33"/>
            <w:tcMar>
              <w:top w:w="120" w:type="dxa"/>
              <w:left w:w="180" w:type="dxa"/>
              <w:bottom w:w="120" w:type="dxa"/>
              <w:right w:w="180" w:type="dxa"/>
            </w:tcMar>
            <w:hideMark/>
          </w:tcPr>
          <w:p w14:paraId="2AF24CEA"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2C7D7C35"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7: Options</w:t>
            </w:r>
          </w:p>
          <w:p w14:paraId="6512D6DE"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96_C_59</w:t>
            </w:r>
          </w:p>
        </w:tc>
        <w:tc>
          <w:tcPr>
            <w:tcW w:w="5670" w:type="dxa"/>
            <w:shd w:val="clear" w:color="auto" w:fill="auto"/>
            <w:tcMar>
              <w:top w:w="120" w:type="dxa"/>
              <w:left w:w="180" w:type="dxa"/>
              <w:bottom w:w="120" w:type="dxa"/>
              <w:right w:w="180" w:type="dxa"/>
            </w:tcMar>
            <w:vAlign w:val="center"/>
            <w:hideMark/>
          </w:tcPr>
          <w:p w14:paraId="1EC9E5C8"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[1] Using neutral language.</w:t>
            </w:r>
          </w:p>
          <w:p w14:paraId="4280E90C"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[2] Avoiding the use of emotionally loaded terms.</w:t>
            </w:r>
          </w:p>
          <w:p w14:paraId="66793E75"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[3] Never sending a message when you are upset.</w:t>
            </w:r>
          </w:p>
        </w:tc>
        <w:tc>
          <w:tcPr>
            <w:tcW w:w="5953" w:type="dxa"/>
            <w:vAlign w:val="center"/>
          </w:tcPr>
          <w:p w14:paraId="545E0B2F"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[1] Utilizar linguagem neutra.</w:t>
            </w:r>
          </w:p>
          <w:p w14:paraId="36DFED81"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[2] Evitar o uso de termos emocionalmente fortes.</w:t>
            </w:r>
          </w:p>
          <w:p w14:paraId="47A74920"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 xml:space="preserve">[3] Nunca enviar uma mensagem quando estivermos </w:t>
            </w:r>
            <w:r w:rsidRPr="002557C0">
              <w:rPr>
                <w:rFonts w:ascii="Calibri" w:eastAsia="Calibri" w:hAnsi="Calibri" w:cs="Calibri"/>
                <w:lang w:val="pt-PT"/>
              </w:rPr>
              <w:lastRenderedPageBreak/>
              <w:t>incomodados.</w:t>
            </w:r>
          </w:p>
        </w:tc>
      </w:tr>
      <w:tr w:rsidR="008932A6" w:rsidRPr="00382AD8" w14:paraId="1AF73BD0" w14:textId="77777777" w:rsidTr="002915AB">
        <w:tc>
          <w:tcPr>
            <w:tcW w:w="1702" w:type="dxa"/>
            <w:shd w:val="clear" w:color="auto" w:fill="D9E2F3" w:themeFill="accent1" w:themeFillTint="33"/>
            <w:tcMar>
              <w:top w:w="120" w:type="dxa"/>
              <w:left w:w="180" w:type="dxa"/>
              <w:bottom w:w="120" w:type="dxa"/>
              <w:right w:w="180" w:type="dxa"/>
            </w:tcMar>
            <w:hideMark/>
          </w:tcPr>
          <w:p w14:paraId="4AA19920"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lastRenderedPageBreak/>
              <w:t>Screen 58</w:t>
            </w:r>
          </w:p>
          <w:p w14:paraId="347C35F8"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7: Feedback</w:t>
            </w:r>
          </w:p>
          <w:p w14:paraId="1C2F40AA"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97_C_59</w:t>
            </w:r>
          </w:p>
        </w:tc>
        <w:tc>
          <w:tcPr>
            <w:tcW w:w="5670" w:type="dxa"/>
            <w:shd w:val="clear" w:color="auto" w:fill="auto"/>
            <w:tcMar>
              <w:top w:w="120" w:type="dxa"/>
              <w:left w:w="180" w:type="dxa"/>
              <w:bottom w:w="120" w:type="dxa"/>
              <w:right w:w="180" w:type="dxa"/>
            </w:tcMar>
            <w:vAlign w:val="center"/>
            <w:hideMark/>
          </w:tcPr>
          <w:p w14:paraId="5BD07DDE"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It is important to control your emotions when communicating in a business environment:</w:t>
            </w:r>
          </w:p>
          <w:p w14:paraId="68798BC2" w14:textId="77777777" w:rsidR="008932A6" w:rsidRPr="002557C0" w:rsidRDefault="008932A6" w:rsidP="0005058B">
            <w:pPr>
              <w:numPr>
                <w:ilvl w:val="0"/>
                <w:numId w:val="21"/>
              </w:numPr>
              <w:spacing w:before="100" w:beforeAutospacing="1" w:after="100" w:afterAutospacing="1"/>
              <w:ind w:left="750" w:right="30"/>
              <w:rPr>
                <w:rFonts w:ascii="Calibri" w:eastAsia="Times New Roman" w:hAnsi="Calibri" w:cs="Calibri"/>
                <w:lang w:val="pt-PT"/>
              </w:rPr>
            </w:pPr>
            <w:r w:rsidRPr="002557C0">
              <w:rPr>
                <w:rFonts w:ascii="Calibri" w:eastAsia="Times New Roman" w:hAnsi="Calibri" w:cs="Calibri"/>
                <w:lang w:val="pt-PT"/>
              </w:rPr>
              <w:t>Always use neutral language.</w:t>
            </w:r>
          </w:p>
          <w:p w14:paraId="19F370B7" w14:textId="77777777" w:rsidR="008932A6" w:rsidRPr="002557C0" w:rsidRDefault="008932A6" w:rsidP="0005058B">
            <w:pPr>
              <w:numPr>
                <w:ilvl w:val="0"/>
                <w:numId w:val="21"/>
              </w:numPr>
              <w:spacing w:before="100" w:beforeAutospacing="1" w:after="100" w:afterAutospacing="1"/>
              <w:ind w:left="750" w:right="30"/>
              <w:rPr>
                <w:rFonts w:ascii="Calibri" w:eastAsia="Times New Roman" w:hAnsi="Calibri" w:cs="Calibri"/>
                <w:lang w:val="pt-PT"/>
              </w:rPr>
            </w:pPr>
            <w:r w:rsidRPr="002557C0">
              <w:rPr>
                <w:rFonts w:ascii="Calibri" w:eastAsia="Times New Roman" w:hAnsi="Calibri" w:cs="Calibri"/>
                <w:lang w:val="pt-PT"/>
              </w:rPr>
              <w:t>Avoid emotionally loaded terms.</w:t>
            </w:r>
          </w:p>
          <w:p w14:paraId="2B37CACA" w14:textId="77777777" w:rsidR="008932A6" w:rsidRPr="002557C0" w:rsidRDefault="008932A6" w:rsidP="0005058B">
            <w:pPr>
              <w:numPr>
                <w:ilvl w:val="0"/>
                <w:numId w:val="21"/>
              </w:numPr>
              <w:spacing w:before="100" w:beforeAutospacing="1" w:after="100" w:afterAutospacing="1"/>
              <w:ind w:left="750" w:right="30"/>
              <w:rPr>
                <w:rFonts w:ascii="Calibri" w:eastAsia="Times New Roman" w:hAnsi="Calibri" w:cs="Calibri"/>
                <w:lang w:val="en-US"/>
              </w:rPr>
            </w:pPr>
            <w:r w:rsidRPr="002557C0">
              <w:rPr>
                <w:rFonts w:ascii="Calibri" w:eastAsia="Times New Roman" w:hAnsi="Calibri" w:cs="Calibri"/>
                <w:lang w:val="en-US"/>
              </w:rPr>
              <w:t>Never send a message when you are upset.</w:t>
            </w:r>
          </w:p>
          <w:p w14:paraId="166B649A"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For more information about the correct answer, see </w:t>
            </w:r>
            <w:r w:rsidRPr="002557C0">
              <w:rPr>
                <w:rStyle w:val="italic1"/>
                <w:rFonts w:ascii="Calibri" w:hAnsi="Calibri" w:cs="Calibri"/>
                <w:lang w:val="en-US"/>
              </w:rPr>
              <w:t>Section 2.6, Controlling Your Emotions.</w:t>
            </w:r>
          </w:p>
        </w:tc>
        <w:tc>
          <w:tcPr>
            <w:tcW w:w="5953" w:type="dxa"/>
            <w:vAlign w:val="center"/>
          </w:tcPr>
          <w:p w14:paraId="30FF2AC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É importante controlar as suas emoções ao comunicar num ambiente de negócios:</w:t>
            </w:r>
          </w:p>
          <w:p w14:paraId="48191565" w14:textId="77777777" w:rsidR="008932A6" w:rsidRPr="002557C0" w:rsidRDefault="008932A6" w:rsidP="0005058B">
            <w:pPr>
              <w:numPr>
                <w:ilvl w:val="0"/>
                <w:numId w:val="21"/>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Devemos recorrer a linguagem neutra.</w:t>
            </w:r>
          </w:p>
          <w:p w14:paraId="05569C43" w14:textId="77777777" w:rsidR="008932A6" w:rsidRPr="002557C0" w:rsidRDefault="008932A6" w:rsidP="0005058B">
            <w:pPr>
              <w:numPr>
                <w:ilvl w:val="0"/>
                <w:numId w:val="21"/>
              </w:numPr>
              <w:spacing w:before="100" w:beforeAutospacing="1" w:after="100" w:afterAutospacing="1"/>
              <w:ind w:left="750" w:right="30"/>
              <w:rPr>
                <w:rFonts w:ascii="Calibri" w:eastAsia="Times New Roman" w:hAnsi="Calibri" w:cs="Calibri"/>
              </w:rPr>
            </w:pPr>
            <w:r w:rsidRPr="002557C0">
              <w:rPr>
                <w:rFonts w:ascii="Calibri" w:eastAsia="Calibri" w:hAnsi="Calibri" w:cs="Calibri"/>
                <w:lang w:val="pt-PT"/>
              </w:rPr>
              <w:t>Evitar termos emocionalmente fortes.</w:t>
            </w:r>
          </w:p>
          <w:p w14:paraId="66B55E46" w14:textId="77777777" w:rsidR="008932A6" w:rsidRPr="002557C0" w:rsidRDefault="008932A6" w:rsidP="0005058B">
            <w:pPr>
              <w:numPr>
                <w:ilvl w:val="0"/>
                <w:numId w:val="21"/>
              </w:numPr>
              <w:spacing w:before="100" w:beforeAutospacing="1" w:after="100" w:afterAutospacing="1"/>
              <w:ind w:left="750" w:right="30"/>
              <w:rPr>
                <w:rFonts w:ascii="Calibri" w:eastAsia="Times New Roman" w:hAnsi="Calibri" w:cs="Calibri"/>
                <w:lang w:val="pt-PT"/>
              </w:rPr>
            </w:pPr>
            <w:r w:rsidRPr="002557C0">
              <w:rPr>
                <w:rFonts w:ascii="Calibri" w:eastAsia="Calibri" w:hAnsi="Calibri" w:cs="Calibri"/>
                <w:lang w:val="pt-PT"/>
              </w:rPr>
              <w:t>Nunca enviar uma mensagem quando estivermos incomodados.</w:t>
            </w:r>
          </w:p>
          <w:p w14:paraId="56EE9C8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mais informações sobre a resposta correta, consulte a </w:t>
            </w:r>
            <w:r w:rsidRPr="002557C0">
              <w:rPr>
                <w:rFonts w:ascii="Calibri" w:eastAsia="Calibri" w:hAnsi="Calibri" w:cs="Calibri"/>
                <w:i/>
                <w:iCs/>
                <w:lang w:val="pt-PT"/>
              </w:rPr>
              <w:t>Secção 2.6, Controlar as suas emoções.</w:t>
            </w:r>
          </w:p>
        </w:tc>
      </w:tr>
      <w:tr w:rsidR="008932A6" w:rsidRPr="00382AD8" w14:paraId="56B4697C" w14:textId="77777777" w:rsidTr="002915AB">
        <w:tc>
          <w:tcPr>
            <w:tcW w:w="1702" w:type="dxa"/>
            <w:shd w:val="clear" w:color="auto" w:fill="D9E2F3" w:themeFill="accent1" w:themeFillTint="33"/>
            <w:tcMar>
              <w:top w:w="120" w:type="dxa"/>
              <w:left w:w="180" w:type="dxa"/>
              <w:bottom w:w="120" w:type="dxa"/>
              <w:right w:w="180" w:type="dxa"/>
            </w:tcMar>
            <w:hideMark/>
          </w:tcPr>
          <w:p w14:paraId="19BE5575"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35E13A81"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8: Scenario</w:t>
            </w:r>
          </w:p>
          <w:p w14:paraId="1C8E27E7"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98_C_59</w:t>
            </w:r>
          </w:p>
        </w:tc>
        <w:tc>
          <w:tcPr>
            <w:tcW w:w="5670" w:type="dxa"/>
            <w:shd w:val="clear" w:color="auto" w:fill="auto"/>
            <w:tcMar>
              <w:top w:w="120" w:type="dxa"/>
              <w:left w:w="180" w:type="dxa"/>
              <w:bottom w:w="120" w:type="dxa"/>
              <w:right w:w="180" w:type="dxa"/>
            </w:tcMar>
            <w:vAlign w:val="center"/>
            <w:hideMark/>
          </w:tcPr>
          <w:p w14:paraId="149D95DF"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Which of the following would be appropriate to send via instant messaging?</w:t>
            </w:r>
          </w:p>
          <w:p w14:paraId="7C8B5464" w14:textId="77777777" w:rsidR="008932A6" w:rsidRPr="002557C0" w:rsidRDefault="008932A6" w:rsidP="0005058B">
            <w:pPr>
              <w:pStyle w:val="NormalWeb"/>
              <w:ind w:left="30" w:right="30"/>
              <w:rPr>
                <w:rFonts w:ascii="Calibri" w:hAnsi="Calibri" w:cs="Calibri"/>
                <w:lang w:val="en-US"/>
              </w:rPr>
            </w:pPr>
          </w:p>
        </w:tc>
        <w:tc>
          <w:tcPr>
            <w:tcW w:w="5953" w:type="dxa"/>
            <w:vAlign w:val="center"/>
          </w:tcPr>
          <w:p w14:paraId="08316C0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Qual dos seguintes seria apropriado para enviar através de uma mensagem instantânea?</w:t>
            </w:r>
          </w:p>
          <w:p w14:paraId="6B091696" w14:textId="77777777" w:rsidR="008932A6" w:rsidRPr="002557C0" w:rsidRDefault="008932A6" w:rsidP="0005058B">
            <w:pPr>
              <w:pStyle w:val="NormalWeb"/>
              <w:ind w:left="30" w:right="30"/>
              <w:rPr>
                <w:rFonts w:ascii="Calibri" w:hAnsi="Calibri" w:cs="Calibri"/>
                <w:lang w:val="pt-PT"/>
              </w:rPr>
            </w:pPr>
          </w:p>
        </w:tc>
      </w:tr>
      <w:tr w:rsidR="008932A6" w:rsidRPr="00382AD8" w14:paraId="46D6522E" w14:textId="77777777" w:rsidTr="002915AB">
        <w:tc>
          <w:tcPr>
            <w:tcW w:w="1702" w:type="dxa"/>
            <w:shd w:val="clear" w:color="auto" w:fill="D9E2F3" w:themeFill="accent1" w:themeFillTint="33"/>
            <w:tcMar>
              <w:top w:w="120" w:type="dxa"/>
              <w:left w:w="180" w:type="dxa"/>
              <w:bottom w:w="120" w:type="dxa"/>
              <w:right w:w="180" w:type="dxa"/>
            </w:tcMar>
            <w:hideMark/>
          </w:tcPr>
          <w:p w14:paraId="623F9096"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3B9AC2D4"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8: Options</w:t>
            </w:r>
          </w:p>
          <w:p w14:paraId="3B310DEA"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99_C_59</w:t>
            </w:r>
          </w:p>
        </w:tc>
        <w:tc>
          <w:tcPr>
            <w:tcW w:w="5670" w:type="dxa"/>
            <w:shd w:val="clear" w:color="auto" w:fill="auto"/>
            <w:tcMar>
              <w:top w:w="120" w:type="dxa"/>
              <w:left w:w="180" w:type="dxa"/>
              <w:bottom w:w="120" w:type="dxa"/>
              <w:right w:w="180" w:type="dxa"/>
            </w:tcMar>
            <w:vAlign w:val="center"/>
            <w:hideMark/>
          </w:tcPr>
          <w:p w14:paraId="63EFAE1C"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[1] Sales information.</w:t>
            </w:r>
          </w:p>
          <w:p w14:paraId="7CF75BC8"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[2] An alert of a scheduling conflict.</w:t>
            </w:r>
          </w:p>
          <w:p w14:paraId="38891246"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[3] A performance evaluation.</w:t>
            </w:r>
          </w:p>
          <w:p w14:paraId="7D8EE2C4"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color w:val="auto"/>
                <w:lang w:val="en-US"/>
              </w:rPr>
              <w:t>[4] Potentially hiring a doctor for an educational event.</w:t>
            </w:r>
          </w:p>
        </w:tc>
        <w:tc>
          <w:tcPr>
            <w:tcW w:w="5953" w:type="dxa"/>
            <w:vAlign w:val="center"/>
          </w:tcPr>
          <w:p w14:paraId="6D9E6326"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[1] Informação de vendas.</w:t>
            </w:r>
          </w:p>
          <w:p w14:paraId="704EA303"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[2] Um alerta sobre um conflito de horários.</w:t>
            </w:r>
          </w:p>
          <w:p w14:paraId="13D08DD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[3] Uma avaliação de desempenho.</w:t>
            </w:r>
          </w:p>
          <w:p w14:paraId="42DD822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[4] Contratação potencial de um(a) médico(a) para um evento educacional.</w:t>
            </w:r>
          </w:p>
        </w:tc>
      </w:tr>
      <w:tr w:rsidR="008932A6" w:rsidRPr="00382AD8" w14:paraId="2A506CA2" w14:textId="77777777" w:rsidTr="002915AB">
        <w:tc>
          <w:tcPr>
            <w:tcW w:w="1702" w:type="dxa"/>
            <w:shd w:val="clear" w:color="auto" w:fill="D9E2F3" w:themeFill="accent1" w:themeFillTint="33"/>
            <w:tcMar>
              <w:top w:w="120" w:type="dxa"/>
              <w:left w:w="180" w:type="dxa"/>
              <w:bottom w:w="120" w:type="dxa"/>
              <w:right w:w="180" w:type="dxa"/>
            </w:tcMar>
            <w:hideMark/>
          </w:tcPr>
          <w:p w14:paraId="271B83E8"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65A022E9"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 xml:space="preserve">Question 8: </w:t>
            </w:r>
            <w:r w:rsidRPr="002557C0">
              <w:rPr>
                <w:rFonts w:ascii="Calibri" w:hAnsi="Calibri" w:cs="Calibri"/>
                <w:sz w:val="16"/>
                <w:lang w:val="pt-PT"/>
              </w:rPr>
              <w:lastRenderedPageBreak/>
              <w:t>Feedback</w:t>
            </w:r>
          </w:p>
          <w:p w14:paraId="4B68375C"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100_C_59</w:t>
            </w:r>
          </w:p>
        </w:tc>
        <w:tc>
          <w:tcPr>
            <w:tcW w:w="5670" w:type="dxa"/>
            <w:shd w:val="clear" w:color="auto" w:fill="auto"/>
            <w:tcMar>
              <w:top w:w="120" w:type="dxa"/>
              <w:left w:w="180" w:type="dxa"/>
              <w:bottom w:w="120" w:type="dxa"/>
              <w:right w:w="180" w:type="dxa"/>
            </w:tcMar>
            <w:vAlign w:val="center"/>
            <w:hideMark/>
          </w:tcPr>
          <w:p w14:paraId="7820A1C8"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lastRenderedPageBreak/>
              <w:t xml:space="preserve">Instant messaging (IM) is a great tool that can be used to provide colleagues with updates on our activities, ask a quick question, alert partners of </w:t>
            </w:r>
            <w:r w:rsidRPr="002557C0">
              <w:rPr>
                <w:rFonts w:ascii="Calibri" w:hAnsi="Calibri" w:cs="Calibri"/>
                <w:lang w:val="en-US"/>
              </w:rPr>
              <w:lastRenderedPageBreak/>
              <w:t>scheduling conflicts, as well as arrange and schedule meetings. IM is not, however, an appropriate channel for creating or transmitting substantive business information, such as sales information, performance reviews, or discussions about whether HCPs should be engaged for services/events.</w:t>
            </w:r>
          </w:p>
          <w:p w14:paraId="16EB5BF0"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For more information about the correct answer, see </w:t>
            </w:r>
            <w:r w:rsidRPr="002557C0">
              <w:rPr>
                <w:rStyle w:val="italic1"/>
                <w:rFonts w:ascii="Calibri" w:hAnsi="Calibri" w:cs="Calibri"/>
                <w:lang w:val="en-US"/>
              </w:rPr>
              <w:t>Section 3.2, Selecting the Right Channel.</w:t>
            </w:r>
          </w:p>
        </w:tc>
        <w:tc>
          <w:tcPr>
            <w:tcW w:w="5953" w:type="dxa"/>
            <w:vAlign w:val="center"/>
          </w:tcPr>
          <w:p w14:paraId="5E32B76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 xml:space="preserve">As mensagens instantâneas (IM) são uma excelente ferramenta que pode ser utilizada para fornecer atualizações a colegas sobre as nossas atividades, colocar </w:t>
            </w:r>
            <w:r w:rsidRPr="002557C0">
              <w:rPr>
                <w:rFonts w:ascii="Calibri" w:eastAsia="Calibri" w:hAnsi="Calibri" w:cs="Calibri"/>
                <w:lang w:val="pt-PT"/>
              </w:rPr>
              <w:lastRenderedPageBreak/>
              <w:t>questões rápidas, alertar parceiros sobre conflitos de horário, bem como para combinar e agendar reuniões. As IM não são, contudo, um canal apropriado para criar ou transmitir informações comerciais substanciais, tais como informações sobre vendas, avaliações de desempenho, ou discussões sobre se os profissionais de saúde devem ser contratados para serviços/eventos.</w:t>
            </w:r>
          </w:p>
          <w:p w14:paraId="5AB3444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mais informações sobre a resposta correta, consulte a </w:t>
            </w:r>
            <w:r w:rsidRPr="002557C0">
              <w:rPr>
                <w:rFonts w:ascii="Calibri" w:eastAsia="Calibri" w:hAnsi="Calibri" w:cs="Calibri"/>
                <w:i/>
                <w:iCs/>
                <w:lang w:val="pt-PT"/>
              </w:rPr>
              <w:t>Secção 3.2, Selecionar o canal certo.</w:t>
            </w:r>
          </w:p>
        </w:tc>
      </w:tr>
      <w:tr w:rsidR="008932A6" w:rsidRPr="00382AD8" w14:paraId="3FD00A67" w14:textId="77777777" w:rsidTr="002915AB">
        <w:tc>
          <w:tcPr>
            <w:tcW w:w="1702" w:type="dxa"/>
            <w:shd w:val="clear" w:color="auto" w:fill="D9E2F3" w:themeFill="accent1" w:themeFillTint="33"/>
            <w:tcMar>
              <w:top w:w="120" w:type="dxa"/>
              <w:left w:w="180" w:type="dxa"/>
              <w:bottom w:w="120" w:type="dxa"/>
              <w:right w:w="180" w:type="dxa"/>
            </w:tcMar>
            <w:hideMark/>
          </w:tcPr>
          <w:p w14:paraId="6A6445D6"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lastRenderedPageBreak/>
              <w:t>Screen 58</w:t>
            </w:r>
          </w:p>
          <w:p w14:paraId="23D80B6B"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9: Scenario</w:t>
            </w:r>
          </w:p>
          <w:p w14:paraId="323AD832"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101_C_59</w:t>
            </w:r>
          </w:p>
        </w:tc>
        <w:tc>
          <w:tcPr>
            <w:tcW w:w="5670" w:type="dxa"/>
            <w:shd w:val="clear" w:color="auto" w:fill="auto"/>
            <w:tcMar>
              <w:top w:w="120" w:type="dxa"/>
              <w:left w:w="180" w:type="dxa"/>
              <w:bottom w:w="120" w:type="dxa"/>
              <w:right w:w="180" w:type="dxa"/>
            </w:tcMar>
            <w:vAlign w:val="center"/>
            <w:hideMark/>
          </w:tcPr>
          <w:p w14:paraId="1684C537"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Communications related to Abbott business may be conducted using home computers and personal email addresses, provided you are careful not to disclose confidential or proprietary information.</w:t>
            </w:r>
          </w:p>
        </w:tc>
        <w:tc>
          <w:tcPr>
            <w:tcW w:w="5953" w:type="dxa"/>
            <w:vAlign w:val="center"/>
          </w:tcPr>
          <w:p w14:paraId="7E8E9AA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 comunicações relacionadas com os negócios da Abbott podem ser conduzidas através de computadores e endereços de e-mail pessoais, desde que sejamos cuidadosos para não divulgar informações confidenciais ou proprietárias.</w:t>
            </w:r>
          </w:p>
        </w:tc>
      </w:tr>
      <w:tr w:rsidR="008932A6" w:rsidRPr="002557C0" w14:paraId="0E99942E" w14:textId="77777777" w:rsidTr="002915AB">
        <w:tc>
          <w:tcPr>
            <w:tcW w:w="1702" w:type="dxa"/>
            <w:shd w:val="clear" w:color="auto" w:fill="D9E2F3" w:themeFill="accent1" w:themeFillTint="33"/>
            <w:tcMar>
              <w:top w:w="120" w:type="dxa"/>
              <w:left w:w="180" w:type="dxa"/>
              <w:bottom w:w="120" w:type="dxa"/>
              <w:right w:w="180" w:type="dxa"/>
            </w:tcMar>
            <w:hideMark/>
          </w:tcPr>
          <w:p w14:paraId="2B2BF67F"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509C4140"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9: Options</w:t>
            </w:r>
          </w:p>
          <w:p w14:paraId="1580094C"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102_C_59</w:t>
            </w:r>
          </w:p>
        </w:tc>
        <w:tc>
          <w:tcPr>
            <w:tcW w:w="5670" w:type="dxa"/>
            <w:shd w:val="clear" w:color="auto" w:fill="auto"/>
            <w:tcMar>
              <w:top w:w="120" w:type="dxa"/>
              <w:left w:w="180" w:type="dxa"/>
              <w:bottom w:w="120" w:type="dxa"/>
              <w:right w:w="180" w:type="dxa"/>
            </w:tcMar>
            <w:vAlign w:val="center"/>
            <w:hideMark/>
          </w:tcPr>
          <w:p w14:paraId="6BF1624D"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[1] True.</w:t>
            </w:r>
          </w:p>
          <w:p w14:paraId="26551EEF" w14:textId="77777777" w:rsidR="008932A6" w:rsidRPr="002557C0" w:rsidRDefault="008932A6" w:rsidP="0005058B">
            <w:pPr>
              <w:pStyle w:val="iscorrect"/>
              <w:ind w:left="30" w:right="30"/>
              <w:rPr>
                <w:rFonts w:ascii="Calibri" w:hAnsi="Calibri" w:cs="Calibri"/>
                <w:lang w:val="pt-PT"/>
              </w:rPr>
            </w:pPr>
            <w:r w:rsidRPr="002557C0">
              <w:rPr>
                <w:rFonts w:ascii="Calibri" w:hAnsi="Calibri" w:cs="Calibri"/>
                <w:lang w:val="pt-PT"/>
              </w:rPr>
              <w:t>[2] False.</w:t>
            </w:r>
          </w:p>
        </w:tc>
        <w:tc>
          <w:tcPr>
            <w:tcW w:w="5953" w:type="dxa"/>
            <w:vAlign w:val="center"/>
          </w:tcPr>
          <w:p w14:paraId="2A906D26"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[1] Verdadeiro.</w:t>
            </w:r>
          </w:p>
          <w:p w14:paraId="01B818BC" w14:textId="77777777" w:rsidR="008932A6" w:rsidRPr="002557C0" w:rsidRDefault="008932A6" w:rsidP="0005058B">
            <w:pPr>
              <w:pStyle w:val="NormalWeb"/>
              <w:ind w:left="30" w:right="30"/>
              <w:rPr>
                <w:rFonts w:ascii="Calibri" w:hAnsi="Calibri" w:cs="Calibri"/>
                <w:color w:val="008001"/>
              </w:rPr>
            </w:pPr>
            <w:r w:rsidRPr="002557C0">
              <w:rPr>
                <w:rFonts w:ascii="Calibri" w:eastAsia="Calibri" w:hAnsi="Calibri" w:cs="Calibri"/>
                <w:color w:val="008001"/>
                <w:lang w:val="pt-PT"/>
              </w:rPr>
              <w:t>[2] Falso.</w:t>
            </w:r>
          </w:p>
        </w:tc>
      </w:tr>
      <w:tr w:rsidR="008932A6" w:rsidRPr="00382AD8" w14:paraId="7AFFA111" w14:textId="77777777" w:rsidTr="002915AB">
        <w:tc>
          <w:tcPr>
            <w:tcW w:w="1702" w:type="dxa"/>
            <w:shd w:val="clear" w:color="auto" w:fill="D9E2F3" w:themeFill="accent1" w:themeFillTint="33"/>
            <w:tcMar>
              <w:top w:w="120" w:type="dxa"/>
              <w:left w:w="180" w:type="dxa"/>
              <w:bottom w:w="120" w:type="dxa"/>
              <w:right w:w="180" w:type="dxa"/>
            </w:tcMar>
            <w:hideMark/>
          </w:tcPr>
          <w:p w14:paraId="34D65ED0"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Screen 58</w:t>
            </w:r>
          </w:p>
          <w:p w14:paraId="1F002197" w14:textId="77777777" w:rsidR="008932A6" w:rsidRPr="002557C0" w:rsidRDefault="008932A6" w:rsidP="0005058B">
            <w:pPr>
              <w:pStyle w:val="NormalWeb"/>
              <w:ind w:left="30" w:right="30"/>
              <w:rPr>
                <w:rFonts w:ascii="Calibri" w:hAnsi="Calibri" w:cs="Calibri"/>
                <w:sz w:val="16"/>
              </w:rPr>
            </w:pPr>
            <w:r w:rsidRPr="002557C0">
              <w:rPr>
                <w:rFonts w:ascii="Calibri" w:hAnsi="Calibri" w:cs="Calibri"/>
                <w:sz w:val="16"/>
              </w:rPr>
              <w:t>Question 9: Feedback</w:t>
            </w:r>
          </w:p>
          <w:p w14:paraId="63155108" w14:textId="77777777" w:rsidR="008932A6" w:rsidRPr="002557C0" w:rsidRDefault="008932A6" w:rsidP="0005058B">
            <w:pPr>
              <w:ind w:left="30" w:right="30"/>
              <w:rPr>
                <w:rFonts w:ascii="Calibri" w:eastAsia="Times New Roman" w:hAnsi="Calibri" w:cs="Calibri"/>
                <w:sz w:val="16"/>
              </w:rPr>
            </w:pPr>
            <w:r w:rsidRPr="002557C0">
              <w:rPr>
                <w:rFonts w:ascii="Calibri" w:eastAsia="Times New Roman" w:hAnsi="Calibri" w:cs="Calibri"/>
                <w:sz w:val="16"/>
              </w:rPr>
              <w:t>103_C_59</w:t>
            </w:r>
          </w:p>
        </w:tc>
        <w:tc>
          <w:tcPr>
            <w:tcW w:w="5670" w:type="dxa"/>
            <w:shd w:val="clear" w:color="auto" w:fill="auto"/>
            <w:tcMar>
              <w:top w:w="120" w:type="dxa"/>
              <w:left w:w="180" w:type="dxa"/>
              <w:bottom w:w="120" w:type="dxa"/>
              <w:right w:w="180" w:type="dxa"/>
            </w:tcMar>
            <w:vAlign w:val="center"/>
            <w:hideMark/>
          </w:tcPr>
          <w:p w14:paraId="43D27C11"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Communications related to Abbott business should only be done via the devices, software, and tools approved by Abbott.</w:t>
            </w:r>
          </w:p>
          <w:p w14:paraId="7CEE820C" w14:textId="77777777" w:rsidR="008932A6" w:rsidRPr="002557C0" w:rsidRDefault="008932A6" w:rsidP="0005058B">
            <w:pPr>
              <w:pStyle w:val="NormalWeb"/>
              <w:ind w:left="30" w:right="30"/>
              <w:rPr>
                <w:rFonts w:ascii="Calibri" w:hAnsi="Calibri" w:cs="Calibri"/>
              </w:rPr>
            </w:pPr>
            <w:r w:rsidRPr="002557C0">
              <w:rPr>
                <w:rFonts w:ascii="Calibri" w:hAnsi="Calibri" w:cs="Calibri"/>
              </w:rPr>
              <w:t>For more information about the correct answer, see </w:t>
            </w:r>
            <w:r w:rsidRPr="002557C0">
              <w:rPr>
                <w:rStyle w:val="italic1"/>
                <w:rFonts w:ascii="Calibri" w:hAnsi="Calibri" w:cs="Calibri"/>
              </w:rPr>
              <w:t>Section 3. 3, Using the Right Tools.</w:t>
            </w:r>
          </w:p>
        </w:tc>
        <w:tc>
          <w:tcPr>
            <w:tcW w:w="5953" w:type="dxa"/>
            <w:vAlign w:val="center"/>
          </w:tcPr>
          <w:p w14:paraId="64FFF97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 comunicações relacionadas com os negócios da Abbott devem ser apenas conduzidas através dos dispositivos, softwares e ferramentas aprovadas pela Abbott.</w:t>
            </w:r>
          </w:p>
          <w:p w14:paraId="4B118A9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mais informações sobre a resposta correta, consulte a </w:t>
            </w:r>
            <w:r w:rsidRPr="002557C0">
              <w:rPr>
                <w:rFonts w:ascii="Calibri" w:eastAsia="Calibri" w:hAnsi="Calibri" w:cs="Calibri"/>
                <w:i/>
                <w:iCs/>
                <w:lang w:val="pt-PT"/>
              </w:rPr>
              <w:t>Secção 3.3, Escolher as ferramentas adequadas.</w:t>
            </w:r>
          </w:p>
        </w:tc>
      </w:tr>
      <w:tr w:rsidR="008932A6" w:rsidRPr="00382AD8" w14:paraId="5B1A5C7A" w14:textId="77777777" w:rsidTr="002915AB">
        <w:tc>
          <w:tcPr>
            <w:tcW w:w="1702" w:type="dxa"/>
            <w:shd w:val="clear" w:color="auto" w:fill="D9E2F3" w:themeFill="accent1" w:themeFillTint="33"/>
            <w:tcMar>
              <w:top w:w="120" w:type="dxa"/>
              <w:left w:w="180" w:type="dxa"/>
              <w:bottom w:w="120" w:type="dxa"/>
              <w:right w:w="180" w:type="dxa"/>
            </w:tcMar>
            <w:hideMark/>
          </w:tcPr>
          <w:p w14:paraId="3BD308EE"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lastRenderedPageBreak/>
              <w:t>Screen 58</w:t>
            </w:r>
          </w:p>
          <w:p w14:paraId="2A0A60C3"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10: Scenario</w:t>
            </w:r>
          </w:p>
          <w:p w14:paraId="6B2EEB8F"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104_C_59</w:t>
            </w:r>
          </w:p>
        </w:tc>
        <w:tc>
          <w:tcPr>
            <w:tcW w:w="5670" w:type="dxa"/>
            <w:shd w:val="clear" w:color="auto" w:fill="auto"/>
            <w:tcMar>
              <w:top w:w="120" w:type="dxa"/>
              <w:left w:w="180" w:type="dxa"/>
              <w:bottom w:w="120" w:type="dxa"/>
              <w:right w:w="180" w:type="dxa"/>
            </w:tcMar>
            <w:vAlign w:val="center"/>
            <w:hideMark/>
          </w:tcPr>
          <w:p w14:paraId="020FBB2C"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Which of the following messages are examples of careful communications:</w:t>
            </w:r>
          </w:p>
          <w:p w14:paraId="308C41F4"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Check all that apply.</w:t>
            </w:r>
          </w:p>
        </w:tc>
        <w:tc>
          <w:tcPr>
            <w:tcW w:w="5953" w:type="dxa"/>
            <w:vAlign w:val="center"/>
          </w:tcPr>
          <w:p w14:paraId="0FCB059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Quais das seguintes mensagens são exemplos de comunicações cuidadosas:</w:t>
            </w:r>
          </w:p>
          <w:p w14:paraId="7AA3059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Assinale todas as respostas que se aplicam.</w:t>
            </w:r>
          </w:p>
        </w:tc>
      </w:tr>
      <w:tr w:rsidR="008932A6" w:rsidRPr="00382AD8" w14:paraId="7EEC5BB0" w14:textId="77777777" w:rsidTr="002915AB">
        <w:tc>
          <w:tcPr>
            <w:tcW w:w="1702" w:type="dxa"/>
            <w:shd w:val="clear" w:color="auto" w:fill="D9E2F3" w:themeFill="accent1" w:themeFillTint="33"/>
            <w:tcMar>
              <w:top w:w="120" w:type="dxa"/>
              <w:left w:w="180" w:type="dxa"/>
              <w:bottom w:w="120" w:type="dxa"/>
              <w:right w:w="180" w:type="dxa"/>
            </w:tcMar>
            <w:hideMark/>
          </w:tcPr>
          <w:p w14:paraId="1D5AA072"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38C9ED03"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10: Options</w:t>
            </w:r>
          </w:p>
          <w:p w14:paraId="35965D63"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105_C_59</w:t>
            </w:r>
          </w:p>
        </w:tc>
        <w:tc>
          <w:tcPr>
            <w:tcW w:w="5670" w:type="dxa"/>
            <w:shd w:val="clear" w:color="auto" w:fill="auto"/>
            <w:tcMar>
              <w:top w:w="120" w:type="dxa"/>
              <w:left w:w="180" w:type="dxa"/>
              <w:bottom w:w="120" w:type="dxa"/>
              <w:right w:w="180" w:type="dxa"/>
            </w:tcMar>
            <w:vAlign w:val="center"/>
            <w:hideMark/>
          </w:tcPr>
          <w:p w14:paraId="64897BE0"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[1] We need to do whatever it takes to get Dr. Smith’s business.</w:t>
            </w:r>
          </w:p>
          <w:p w14:paraId="09622336"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[2] Dr. Smith is a key opinion leader in the therapy area and a great communicator. We should make sure he is on our call plans and knows about the benefits of our products.</w:t>
            </w:r>
          </w:p>
          <w:p w14:paraId="14ED7223"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[3] We need to block our competitors.</w:t>
            </w:r>
          </w:p>
          <w:p w14:paraId="74405FEF" w14:textId="77777777" w:rsidR="008932A6" w:rsidRPr="002557C0" w:rsidRDefault="008932A6" w:rsidP="0005058B">
            <w:pPr>
              <w:pStyle w:val="iscorrect"/>
              <w:ind w:left="30" w:right="30"/>
              <w:rPr>
                <w:rFonts w:ascii="Calibri" w:hAnsi="Calibri" w:cs="Calibri"/>
                <w:lang w:val="en-US"/>
              </w:rPr>
            </w:pPr>
            <w:r w:rsidRPr="002557C0">
              <w:rPr>
                <w:rFonts w:ascii="Calibri" w:hAnsi="Calibri" w:cs="Calibri"/>
                <w:lang w:val="en-US"/>
              </w:rPr>
              <w:t>[4] We need to plan for the competition.</w:t>
            </w:r>
          </w:p>
        </w:tc>
        <w:tc>
          <w:tcPr>
            <w:tcW w:w="5953" w:type="dxa"/>
            <w:vAlign w:val="center"/>
          </w:tcPr>
          <w:p w14:paraId="64AD4F01"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[1] Precisamos de fazer o que for preciso para conseguir o negócio do Dr. Smith.</w:t>
            </w:r>
          </w:p>
          <w:p w14:paraId="67BCCAE1" w14:textId="77777777" w:rsidR="008932A6" w:rsidRPr="002557C0" w:rsidRDefault="008932A6" w:rsidP="0005058B">
            <w:pPr>
              <w:pStyle w:val="iscorrect"/>
              <w:ind w:left="30" w:right="30"/>
              <w:rPr>
                <w:rFonts w:ascii="Calibri" w:hAnsi="Calibri" w:cs="Calibri"/>
                <w:lang w:val="pt-PT"/>
              </w:rPr>
            </w:pPr>
            <w:r w:rsidRPr="002557C0">
              <w:rPr>
                <w:rFonts w:ascii="Calibri" w:eastAsia="Calibri" w:hAnsi="Calibri" w:cs="Calibri"/>
                <w:lang w:val="pt-PT"/>
              </w:rPr>
              <w:t xml:space="preserve">[2] O Dr. Smith é um líder de opinião chave na área </w:t>
            </w:r>
            <w:r>
              <w:rPr>
                <w:rFonts w:ascii="Calibri" w:eastAsia="Calibri" w:hAnsi="Calibri" w:cs="Calibri"/>
                <w:lang w:val="pt-PT"/>
              </w:rPr>
              <w:t xml:space="preserve">terapeutica </w:t>
            </w:r>
            <w:r w:rsidRPr="002557C0">
              <w:rPr>
                <w:rFonts w:ascii="Calibri" w:eastAsia="Calibri" w:hAnsi="Calibri" w:cs="Calibri"/>
                <w:lang w:val="pt-PT"/>
              </w:rPr>
              <w:t>a e um grande comunicador. Devemos assegurar-nos de que ele está nos nossos planos de inclusão e conhece os benefícios dos nossos produtos.</w:t>
            </w:r>
          </w:p>
          <w:p w14:paraId="50BFFAB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[3] Precisamos de bloquear os nossos concorrentes.</w:t>
            </w:r>
          </w:p>
          <w:p w14:paraId="70015A26" w14:textId="77777777" w:rsidR="008932A6" w:rsidRPr="002557C0" w:rsidRDefault="008932A6" w:rsidP="0005058B">
            <w:pPr>
              <w:pStyle w:val="NormalWeb"/>
              <w:ind w:left="30" w:right="30"/>
              <w:rPr>
                <w:rFonts w:ascii="Calibri" w:hAnsi="Calibri" w:cs="Calibri"/>
                <w:color w:val="008001"/>
                <w:lang w:val="pt-PT"/>
              </w:rPr>
            </w:pPr>
            <w:r w:rsidRPr="002557C0">
              <w:rPr>
                <w:rFonts w:ascii="Calibri" w:eastAsia="Calibri" w:hAnsi="Calibri" w:cs="Calibri"/>
                <w:color w:val="008001"/>
                <w:lang w:val="pt-PT"/>
              </w:rPr>
              <w:t>[4] Precisamos de fazer planos para lidar com a concorrência.</w:t>
            </w:r>
          </w:p>
        </w:tc>
      </w:tr>
      <w:tr w:rsidR="008932A6" w:rsidRPr="00382AD8" w14:paraId="22967648" w14:textId="77777777" w:rsidTr="002915AB">
        <w:tc>
          <w:tcPr>
            <w:tcW w:w="1702" w:type="dxa"/>
            <w:shd w:val="clear" w:color="auto" w:fill="D9E2F3" w:themeFill="accent1" w:themeFillTint="33"/>
            <w:tcMar>
              <w:top w:w="120" w:type="dxa"/>
              <w:left w:w="180" w:type="dxa"/>
              <w:bottom w:w="120" w:type="dxa"/>
              <w:right w:w="180" w:type="dxa"/>
            </w:tcMar>
            <w:hideMark/>
          </w:tcPr>
          <w:p w14:paraId="4C8660C1"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Screen 58</w:t>
            </w:r>
          </w:p>
          <w:p w14:paraId="5A3AA2A7" w14:textId="77777777" w:rsidR="008932A6" w:rsidRPr="002557C0" w:rsidRDefault="008932A6" w:rsidP="0005058B">
            <w:pPr>
              <w:pStyle w:val="NormalWeb"/>
              <w:ind w:left="30" w:right="30"/>
              <w:rPr>
                <w:rFonts w:ascii="Calibri" w:hAnsi="Calibri" w:cs="Calibri"/>
                <w:sz w:val="16"/>
                <w:lang w:val="pt-PT"/>
              </w:rPr>
            </w:pPr>
            <w:r w:rsidRPr="002557C0">
              <w:rPr>
                <w:rFonts w:ascii="Calibri" w:hAnsi="Calibri" w:cs="Calibri"/>
                <w:sz w:val="16"/>
                <w:lang w:val="pt-PT"/>
              </w:rPr>
              <w:t>Question 10: Feedback</w:t>
            </w:r>
          </w:p>
          <w:p w14:paraId="167ED901"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106_C_59</w:t>
            </w:r>
          </w:p>
        </w:tc>
        <w:tc>
          <w:tcPr>
            <w:tcW w:w="5670" w:type="dxa"/>
            <w:shd w:val="clear" w:color="auto" w:fill="auto"/>
            <w:tcMar>
              <w:top w:w="120" w:type="dxa"/>
              <w:left w:w="180" w:type="dxa"/>
              <w:bottom w:w="120" w:type="dxa"/>
              <w:right w:w="180" w:type="dxa"/>
            </w:tcMar>
            <w:vAlign w:val="center"/>
            <w:hideMark/>
          </w:tcPr>
          <w:p w14:paraId="1B57CA44"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 xml:space="preserve">Careful communication requires the use of clear, concise, unambiguous language. The statement, “We need to do whatever it takes to get Dr. Smith’s business,” is vague and open to potential negative interpretations. You should consider rephrasing using clear, unambiguous language: “Dr. Smith is a key opinion leader in the therapy area and a great communicator. We should make sure he is on our call plans and knows about the benefits of our products.” Likewise, the statement, “We need to block our competitors,” could be misconstrued as a restriction </w:t>
            </w:r>
            <w:r w:rsidRPr="002557C0">
              <w:rPr>
                <w:rFonts w:ascii="Calibri" w:hAnsi="Calibri" w:cs="Calibri"/>
                <w:lang w:val="en-US"/>
              </w:rPr>
              <w:lastRenderedPageBreak/>
              <w:t>of trade. A more precise, less ambiguous statement is, “We need to plan for the competition.”</w:t>
            </w:r>
          </w:p>
          <w:p w14:paraId="11F75072"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For more information about the correct answer, see </w:t>
            </w:r>
            <w:r w:rsidRPr="002557C0">
              <w:rPr>
                <w:rStyle w:val="italic1"/>
                <w:rFonts w:ascii="Calibri" w:hAnsi="Calibri" w:cs="Calibri"/>
                <w:lang w:val="en-US"/>
              </w:rPr>
              <w:t>Section 2.3, Using Clear, Precise Language.</w:t>
            </w:r>
          </w:p>
        </w:tc>
        <w:tc>
          <w:tcPr>
            <w:tcW w:w="5953" w:type="dxa"/>
            <w:vAlign w:val="center"/>
          </w:tcPr>
          <w:p w14:paraId="57D5F2A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lastRenderedPageBreak/>
              <w:t xml:space="preserve">A comunicação cuidadosa requer o uso de uma linguagem clara, concisa e inequívoca. A afirmação, “Precisamos de fazer o que for preciso para conseguir o negócio do Dr. Smith”, é vaga e aberta a potenciais interpretações negativas. Deverá considerar a reformulação utilizando uma linguagem clara e inequívoca: “O Dr. Smith é um líder de opinião chave na área </w:t>
            </w:r>
            <w:r>
              <w:rPr>
                <w:rFonts w:ascii="Calibri" w:eastAsia="Calibri" w:hAnsi="Calibri" w:cs="Calibri"/>
                <w:lang w:val="pt-PT"/>
              </w:rPr>
              <w:t xml:space="preserve">terapeutica </w:t>
            </w:r>
            <w:r w:rsidRPr="002557C0">
              <w:rPr>
                <w:rFonts w:ascii="Calibri" w:eastAsia="Calibri" w:hAnsi="Calibri" w:cs="Calibri"/>
                <w:lang w:val="pt-PT"/>
              </w:rPr>
              <w:t xml:space="preserve">e um grande comunicador. Devemos assegurar-nos de que ele está nos nossos planos de inclusão e conhece os benefícios dos nossos produtos.” Do mesmo modo, a afirmação “Precisamos de bloquear os nossos concorrentes”, poderia </w:t>
            </w:r>
            <w:r w:rsidRPr="002557C0">
              <w:rPr>
                <w:rFonts w:ascii="Calibri" w:eastAsia="Calibri" w:hAnsi="Calibri" w:cs="Calibri"/>
                <w:lang w:val="pt-PT"/>
              </w:rPr>
              <w:lastRenderedPageBreak/>
              <w:t>ser mal interpretada como uma restrição ao comércio. Uma afirmação mais precisa e menos ambígua é: “Precisamos de fazer planos para lidar com a concorrência.”</w:t>
            </w:r>
          </w:p>
          <w:p w14:paraId="45CB480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 mais informações sobre a resposta correta, consulte a </w:t>
            </w:r>
            <w:r w:rsidRPr="002557C0">
              <w:rPr>
                <w:rFonts w:ascii="Calibri" w:eastAsia="Calibri" w:hAnsi="Calibri" w:cs="Calibri"/>
                <w:i/>
                <w:iCs/>
                <w:lang w:val="pt-PT"/>
              </w:rPr>
              <w:t>Secção 2.3, Utilizar linguagem clara e precisa.</w:t>
            </w:r>
          </w:p>
        </w:tc>
      </w:tr>
      <w:tr w:rsidR="008932A6" w:rsidRPr="00382AD8" w14:paraId="61317DDE" w14:textId="77777777" w:rsidTr="002915AB">
        <w:tc>
          <w:tcPr>
            <w:tcW w:w="1702" w:type="dxa"/>
            <w:shd w:val="clear" w:color="auto" w:fill="D9E2F3" w:themeFill="accent1" w:themeFillTint="33"/>
            <w:tcMar>
              <w:top w:w="120" w:type="dxa"/>
              <w:left w:w="180" w:type="dxa"/>
              <w:bottom w:w="120" w:type="dxa"/>
              <w:right w:w="180" w:type="dxa"/>
            </w:tcMar>
            <w:hideMark/>
          </w:tcPr>
          <w:p w14:paraId="01445DCF"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lastRenderedPageBreak/>
              <w:t xml:space="preserve">Screen 58 </w:t>
            </w:r>
          </w:p>
          <w:p w14:paraId="36CF83C6" w14:textId="77777777" w:rsidR="008932A6" w:rsidRPr="002557C0" w:rsidRDefault="008932A6" w:rsidP="0005058B">
            <w:pPr>
              <w:ind w:left="30" w:right="30"/>
              <w:rPr>
                <w:rFonts w:ascii="Calibri" w:eastAsia="Times New Roman" w:hAnsi="Calibri" w:cs="Calibri"/>
                <w:sz w:val="16"/>
                <w:lang w:val="pt-PT"/>
              </w:rPr>
            </w:pPr>
            <w:r w:rsidRPr="002557C0">
              <w:rPr>
                <w:rFonts w:ascii="Calibri" w:eastAsia="Times New Roman" w:hAnsi="Calibri" w:cs="Calibri"/>
                <w:sz w:val="16"/>
                <w:lang w:val="pt-PT"/>
              </w:rPr>
              <w:t xml:space="preserve">107_C_59 </w:t>
            </w:r>
          </w:p>
        </w:tc>
        <w:tc>
          <w:tcPr>
            <w:tcW w:w="5670" w:type="dxa"/>
            <w:shd w:val="clear" w:color="auto" w:fill="auto"/>
            <w:tcMar>
              <w:top w:w="120" w:type="dxa"/>
              <w:left w:w="180" w:type="dxa"/>
              <w:bottom w:w="120" w:type="dxa"/>
              <w:right w:w="180" w:type="dxa"/>
            </w:tcMar>
            <w:vAlign w:val="center"/>
            <w:hideMark/>
          </w:tcPr>
          <w:p w14:paraId="51FF17E6"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All questions remain unanswered</w:t>
            </w:r>
          </w:p>
        </w:tc>
        <w:tc>
          <w:tcPr>
            <w:tcW w:w="5953" w:type="dxa"/>
            <w:vAlign w:val="center"/>
          </w:tcPr>
          <w:p w14:paraId="4244B71C"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 perguntas ainda estão todas por responder</w:t>
            </w:r>
          </w:p>
        </w:tc>
      </w:tr>
      <w:tr w:rsidR="008932A6" w:rsidRPr="00382AD8" w14:paraId="4F750486" w14:textId="77777777" w:rsidTr="002915AB">
        <w:tc>
          <w:tcPr>
            <w:tcW w:w="1702" w:type="dxa"/>
            <w:shd w:val="clear" w:color="auto" w:fill="D9E2F3" w:themeFill="accent1" w:themeFillTint="33"/>
            <w:tcMar>
              <w:top w:w="120" w:type="dxa"/>
              <w:left w:w="180" w:type="dxa"/>
              <w:bottom w:w="120" w:type="dxa"/>
              <w:right w:w="180" w:type="dxa"/>
            </w:tcMar>
            <w:hideMark/>
          </w:tcPr>
          <w:p w14:paraId="42B69F8A" w14:textId="77777777" w:rsidR="008932A6" w:rsidRPr="002557C0" w:rsidRDefault="008932A6" w:rsidP="0005058B">
            <w:pPr>
              <w:spacing w:before="30" w:after="30"/>
              <w:ind w:left="30" w:right="30"/>
              <w:rPr>
                <w:rFonts w:ascii="Calibri" w:eastAsia="Times New Roman" w:hAnsi="Calibri" w:cs="Calibri"/>
                <w:sz w:val="16"/>
                <w:lang w:val="en-US"/>
              </w:rPr>
            </w:pPr>
            <w:r w:rsidRPr="002557C0">
              <w:rPr>
                <w:rFonts w:ascii="Calibri" w:eastAsia="Times New Roman" w:hAnsi="Calibri" w:cs="Calibri"/>
                <w:sz w:val="16"/>
                <w:lang w:val="en-US"/>
              </w:rPr>
              <w:t xml:space="preserve">Screen 59 </w:t>
            </w:r>
          </w:p>
          <w:p w14:paraId="73134E91" w14:textId="77777777" w:rsidR="008932A6" w:rsidRPr="002557C0" w:rsidRDefault="008932A6" w:rsidP="0005058B">
            <w:pPr>
              <w:pStyle w:val="NormalWeb"/>
              <w:ind w:left="30" w:right="30"/>
              <w:rPr>
                <w:rFonts w:ascii="Calibri" w:hAnsi="Calibri" w:cs="Calibri"/>
                <w:sz w:val="16"/>
                <w:lang w:val="en-US"/>
              </w:rPr>
            </w:pPr>
            <w:r w:rsidRPr="002557C0">
              <w:rPr>
                <w:rFonts w:ascii="Calibri" w:hAnsi="Calibri" w:cs="Calibri"/>
                <w:sz w:val="16"/>
                <w:lang w:val="en-US"/>
              </w:rPr>
              <w:t>Activity: Overall Feedback</w:t>
            </w:r>
          </w:p>
          <w:p w14:paraId="46B9FDEC" w14:textId="77777777" w:rsidR="008932A6" w:rsidRPr="002557C0" w:rsidRDefault="008932A6" w:rsidP="0005058B">
            <w:pPr>
              <w:ind w:left="30" w:right="30"/>
              <w:rPr>
                <w:rFonts w:ascii="Calibri" w:eastAsia="Times New Roman" w:hAnsi="Calibri" w:cs="Calibri"/>
                <w:sz w:val="16"/>
                <w:lang w:val="en-US"/>
              </w:rPr>
            </w:pPr>
            <w:r w:rsidRPr="002557C0">
              <w:rPr>
                <w:rFonts w:ascii="Calibri" w:eastAsia="Times New Roman" w:hAnsi="Calibri" w:cs="Calibri"/>
                <w:sz w:val="16"/>
                <w:lang w:val="en-US"/>
              </w:rPr>
              <w:t xml:space="preserve">108_C_60 </w:t>
            </w:r>
          </w:p>
        </w:tc>
        <w:tc>
          <w:tcPr>
            <w:tcW w:w="5670" w:type="dxa"/>
            <w:shd w:val="clear" w:color="auto" w:fill="auto"/>
            <w:tcMar>
              <w:top w:w="120" w:type="dxa"/>
              <w:left w:w="180" w:type="dxa"/>
              <w:bottom w:w="120" w:type="dxa"/>
              <w:right w:w="180" w:type="dxa"/>
            </w:tcMar>
            <w:vAlign w:val="center"/>
            <w:hideMark/>
          </w:tcPr>
          <w:p w14:paraId="684F1A47"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No results are available, as you have not completed the Knowledge Check.</w:t>
            </w:r>
          </w:p>
          <w:p w14:paraId="3DB003F0"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Congratulations! You have successfully passed the Knowledge Check and completed the course.</w:t>
            </w:r>
          </w:p>
          <w:p w14:paraId="2493E87A"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Please review your results below by clicking on each question.</w:t>
            </w:r>
          </w:p>
          <w:p w14:paraId="594A6570"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 xml:space="preserve">Once you are done, you must click the </w:t>
            </w:r>
            <w:r w:rsidRPr="002557C0">
              <w:rPr>
                <w:rStyle w:val="bold1"/>
                <w:rFonts w:ascii="Calibri" w:hAnsi="Calibri" w:cs="Calibri"/>
                <w:lang w:val="en-US"/>
              </w:rPr>
              <w:t>Exit [X]</w:t>
            </w:r>
            <w:r w:rsidRPr="002557C0">
              <w:rPr>
                <w:rFonts w:ascii="Calibri" w:hAnsi="Calibri" w:cs="Calibri"/>
                <w:lang w:val="en-US"/>
              </w:rPr>
              <w:t xml:space="preserve"> button in the course title bar before closing your browser window or browser tab.</w:t>
            </w:r>
          </w:p>
          <w:p w14:paraId="162260B7"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Sorry, you did not pass the Knowledge Check. Take a few minutes to review your results below by clicking on each question.</w:t>
            </w:r>
          </w:p>
          <w:p w14:paraId="3FE51CF4"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When you are done, click the</w:t>
            </w:r>
            <w:r w:rsidRPr="002557C0">
              <w:rPr>
                <w:rStyle w:val="bold1"/>
                <w:rFonts w:ascii="Calibri" w:hAnsi="Calibri" w:cs="Calibri"/>
                <w:lang w:val="en-US"/>
              </w:rPr>
              <w:t xml:space="preserve"> Retake Knowledge Check</w:t>
            </w:r>
            <w:r w:rsidRPr="002557C0">
              <w:rPr>
                <w:rFonts w:ascii="Calibri" w:hAnsi="Calibri" w:cs="Calibri"/>
                <w:lang w:val="en-US"/>
              </w:rPr>
              <w:t xml:space="preserve"> button.</w:t>
            </w:r>
          </w:p>
        </w:tc>
        <w:tc>
          <w:tcPr>
            <w:tcW w:w="5953" w:type="dxa"/>
            <w:vAlign w:val="center"/>
          </w:tcPr>
          <w:p w14:paraId="539499A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Não existem dados disponíveis, uma vez que não concluiu a Verificação de Conhecimentos.</w:t>
            </w:r>
          </w:p>
          <w:p w14:paraId="06D678ED"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Parabéns! Passou com êxito na Verificação de Conhecimentos e concluiu o curso.</w:t>
            </w:r>
          </w:p>
          <w:p w14:paraId="6CE9E1DA"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Reveja os seus resultados, clicando em cada pergunta.</w:t>
            </w:r>
          </w:p>
          <w:p w14:paraId="638A6C8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Quando terminar, deve clicar no botão </w:t>
            </w:r>
            <w:r w:rsidRPr="002557C0">
              <w:rPr>
                <w:rFonts w:ascii="Calibri" w:eastAsia="Calibri" w:hAnsi="Calibri" w:cs="Calibri"/>
                <w:b/>
                <w:bCs/>
                <w:lang w:val="pt-PT"/>
              </w:rPr>
              <w:t>Sair [X]</w:t>
            </w:r>
            <w:r w:rsidRPr="002557C0">
              <w:rPr>
                <w:rFonts w:ascii="Calibri" w:eastAsia="Calibri" w:hAnsi="Calibri" w:cs="Calibri"/>
                <w:lang w:val="pt-PT"/>
              </w:rPr>
              <w:t xml:space="preserve"> na barra de títulos do curso antes de fechar a janela ou o separador do seu navegador.</w:t>
            </w:r>
          </w:p>
          <w:p w14:paraId="5071FBC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Lamentamos, mas não obteve aprovação na Verificação de Conhecimentos. Reserve alguns minutos para rever os seus resultados, ao clicar em cada pergunta.</w:t>
            </w:r>
          </w:p>
          <w:p w14:paraId="3FD452B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 xml:space="preserve">Quando terminar, clique no botão </w:t>
            </w:r>
            <w:r w:rsidRPr="002557C0">
              <w:rPr>
                <w:rFonts w:ascii="Calibri" w:eastAsia="Calibri" w:hAnsi="Calibri" w:cs="Calibri"/>
                <w:b/>
                <w:bCs/>
                <w:lang w:val="pt-PT"/>
              </w:rPr>
              <w:t>Repetir a Verificação de Conhecimentos</w:t>
            </w:r>
            <w:r w:rsidRPr="002557C0">
              <w:rPr>
                <w:rFonts w:ascii="Calibri" w:eastAsia="Calibri" w:hAnsi="Calibri" w:cs="Calibri"/>
                <w:lang w:val="pt-PT"/>
              </w:rPr>
              <w:t>.</w:t>
            </w:r>
          </w:p>
        </w:tc>
      </w:tr>
      <w:tr w:rsidR="008932A6" w:rsidRPr="002557C0" w14:paraId="5A09DEDA" w14:textId="77777777" w:rsidTr="002915AB">
        <w:tc>
          <w:tcPr>
            <w:tcW w:w="1702" w:type="dxa"/>
            <w:shd w:val="clear" w:color="auto" w:fill="D9E2F3" w:themeFill="accent1" w:themeFillTint="33"/>
            <w:tcMar>
              <w:top w:w="120" w:type="dxa"/>
              <w:left w:w="180" w:type="dxa"/>
              <w:bottom w:w="120" w:type="dxa"/>
              <w:right w:w="180" w:type="dxa"/>
            </w:tcMar>
            <w:hideMark/>
          </w:tcPr>
          <w:p w14:paraId="573B79AC"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109_toc_1</w:t>
            </w:r>
          </w:p>
        </w:tc>
        <w:tc>
          <w:tcPr>
            <w:tcW w:w="5670" w:type="dxa"/>
            <w:shd w:val="clear" w:color="auto" w:fill="auto"/>
            <w:tcMar>
              <w:top w:w="120" w:type="dxa"/>
              <w:left w:w="180" w:type="dxa"/>
              <w:bottom w:w="120" w:type="dxa"/>
              <w:right w:w="180" w:type="dxa"/>
            </w:tcMar>
            <w:vAlign w:val="center"/>
            <w:hideMark/>
          </w:tcPr>
          <w:p w14:paraId="1FB79207"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Introduction</w:t>
            </w:r>
          </w:p>
        </w:tc>
        <w:tc>
          <w:tcPr>
            <w:tcW w:w="5953" w:type="dxa"/>
            <w:vAlign w:val="center"/>
          </w:tcPr>
          <w:p w14:paraId="6069E883"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Introdução</w:t>
            </w:r>
          </w:p>
        </w:tc>
      </w:tr>
      <w:tr w:rsidR="008932A6" w:rsidRPr="002557C0" w14:paraId="7EA2068D" w14:textId="77777777" w:rsidTr="002915AB">
        <w:tc>
          <w:tcPr>
            <w:tcW w:w="1702" w:type="dxa"/>
            <w:shd w:val="clear" w:color="auto" w:fill="D9E2F3" w:themeFill="accent1" w:themeFillTint="33"/>
            <w:tcMar>
              <w:top w:w="120" w:type="dxa"/>
              <w:left w:w="180" w:type="dxa"/>
              <w:bottom w:w="120" w:type="dxa"/>
              <w:right w:w="180" w:type="dxa"/>
            </w:tcMar>
            <w:hideMark/>
          </w:tcPr>
          <w:p w14:paraId="47B7354D"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lastRenderedPageBreak/>
              <w:t>110_toc_2</w:t>
            </w:r>
          </w:p>
        </w:tc>
        <w:tc>
          <w:tcPr>
            <w:tcW w:w="5670" w:type="dxa"/>
            <w:shd w:val="clear" w:color="auto" w:fill="auto"/>
            <w:tcMar>
              <w:top w:w="120" w:type="dxa"/>
              <w:left w:w="180" w:type="dxa"/>
              <w:bottom w:w="120" w:type="dxa"/>
              <w:right w:w="180" w:type="dxa"/>
            </w:tcMar>
            <w:vAlign w:val="center"/>
            <w:hideMark/>
          </w:tcPr>
          <w:p w14:paraId="5A849839" w14:textId="77777777" w:rsidR="008932A6" w:rsidRPr="002557C0" w:rsidRDefault="008932A6" w:rsidP="0005058B">
            <w:pPr>
              <w:pStyle w:val="NormalWeb"/>
              <w:ind w:left="30" w:right="30"/>
              <w:rPr>
                <w:rFonts w:ascii="Calibri" w:hAnsi="Calibri" w:cs="Calibri"/>
              </w:rPr>
            </w:pPr>
            <w:r w:rsidRPr="002557C0">
              <w:rPr>
                <w:rFonts w:ascii="Calibri" w:hAnsi="Calibri" w:cs="Calibri"/>
              </w:rPr>
              <w:t>Welcome</w:t>
            </w:r>
          </w:p>
        </w:tc>
        <w:tc>
          <w:tcPr>
            <w:tcW w:w="5953" w:type="dxa"/>
            <w:vAlign w:val="center"/>
          </w:tcPr>
          <w:p w14:paraId="2BD0A6F6"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Bem-vindo</w:t>
            </w:r>
          </w:p>
        </w:tc>
      </w:tr>
      <w:tr w:rsidR="008932A6" w:rsidRPr="002557C0" w14:paraId="6322069C" w14:textId="77777777" w:rsidTr="002915AB">
        <w:tc>
          <w:tcPr>
            <w:tcW w:w="1702" w:type="dxa"/>
            <w:shd w:val="clear" w:color="auto" w:fill="D9E2F3" w:themeFill="accent1" w:themeFillTint="33"/>
            <w:tcMar>
              <w:top w:w="120" w:type="dxa"/>
              <w:left w:w="180" w:type="dxa"/>
              <w:bottom w:w="120" w:type="dxa"/>
              <w:right w:w="180" w:type="dxa"/>
            </w:tcMar>
            <w:hideMark/>
          </w:tcPr>
          <w:p w14:paraId="28E2519A"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111_toc_3</w:t>
            </w:r>
          </w:p>
        </w:tc>
        <w:tc>
          <w:tcPr>
            <w:tcW w:w="5670" w:type="dxa"/>
            <w:shd w:val="clear" w:color="auto" w:fill="auto"/>
            <w:tcMar>
              <w:top w:w="120" w:type="dxa"/>
              <w:left w:w="180" w:type="dxa"/>
              <w:bottom w:w="120" w:type="dxa"/>
              <w:right w:w="180" w:type="dxa"/>
            </w:tcMar>
            <w:vAlign w:val="center"/>
            <w:hideMark/>
          </w:tcPr>
          <w:p w14:paraId="0D613686" w14:textId="77777777" w:rsidR="008932A6" w:rsidRPr="002557C0" w:rsidRDefault="008932A6" w:rsidP="0005058B">
            <w:pPr>
              <w:pStyle w:val="NormalWeb"/>
              <w:ind w:left="30" w:right="30"/>
              <w:rPr>
                <w:rFonts w:ascii="Calibri" w:hAnsi="Calibri" w:cs="Calibri"/>
              </w:rPr>
            </w:pPr>
            <w:r w:rsidRPr="002557C0">
              <w:rPr>
                <w:rFonts w:ascii="Calibri" w:hAnsi="Calibri" w:cs="Calibri"/>
              </w:rPr>
              <w:t>Objectives</w:t>
            </w:r>
          </w:p>
        </w:tc>
        <w:tc>
          <w:tcPr>
            <w:tcW w:w="5953" w:type="dxa"/>
            <w:vAlign w:val="center"/>
          </w:tcPr>
          <w:p w14:paraId="65756148"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Objetivos</w:t>
            </w:r>
          </w:p>
        </w:tc>
      </w:tr>
      <w:tr w:rsidR="008932A6" w:rsidRPr="002557C0" w14:paraId="3749EB1E" w14:textId="77777777" w:rsidTr="002915AB">
        <w:tc>
          <w:tcPr>
            <w:tcW w:w="1702" w:type="dxa"/>
            <w:shd w:val="clear" w:color="auto" w:fill="D9E2F3" w:themeFill="accent1" w:themeFillTint="33"/>
            <w:tcMar>
              <w:top w:w="120" w:type="dxa"/>
              <w:left w:w="180" w:type="dxa"/>
              <w:bottom w:w="120" w:type="dxa"/>
              <w:right w:w="180" w:type="dxa"/>
            </w:tcMar>
            <w:hideMark/>
          </w:tcPr>
          <w:p w14:paraId="2B646763"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112_toc_4</w:t>
            </w:r>
          </w:p>
        </w:tc>
        <w:tc>
          <w:tcPr>
            <w:tcW w:w="5670" w:type="dxa"/>
            <w:shd w:val="clear" w:color="auto" w:fill="auto"/>
            <w:tcMar>
              <w:top w:w="120" w:type="dxa"/>
              <w:left w:w="180" w:type="dxa"/>
              <w:bottom w:w="120" w:type="dxa"/>
              <w:right w:w="180" w:type="dxa"/>
            </w:tcMar>
            <w:vAlign w:val="center"/>
            <w:hideMark/>
          </w:tcPr>
          <w:p w14:paraId="45DF1D34" w14:textId="77777777" w:rsidR="008932A6" w:rsidRPr="002557C0" w:rsidRDefault="008932A6" w:rsidP="0005058B">
            <w:pPr>
              <w:pStyle w:val="NormalWeb"/>
              <w:ind w:left="30" w:right="30"/>
              <w:rPr>
                <w:rFonts w:ascii="Calibri" w:hAnsi="Calibri" w:cs="Calibri"/>
              </w:rPr>
            </w:pPr>
            <w:r w:rsidRPr="002557C0">
              <w:rPr>
                <w:rFonts w:ascii="Calibri" w:hAnsi="Calibri" w:cs="Calibri"/>
              </w:rPr>
              <w:t>Tutorial</w:t>
            </w:r>
          </w:p>
        </w:tc>
        <w:tc>
          <w:tcPr>
            <w:tcW w:w="5953" w:type="dxa"/>
            <w:vAlign w:val="center"/>
          </w:tcPr>
          <w:p w14:paraId="1B701E5F"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Guia</w:t>
            </w:r>
          </w:p>
        </w:tc>
      </w:tr>
      <w:tr w:rsidR="008932A6" w:rsidRPr="00382AD8" w14:paraId="3C020B4E" w14:textId="77777777" w:rsidTr="002915AB">
        <w:tc>
          <w:tcPr>
            <w:tcW w:w="1702" w:type="dxa"/>
            <w:shd w:val="clear" w:color="auto" w:fill="D9E2F3" w:themeFill="accent1" w:themeFillTint="33"/>
            <w:tcMar>
              <w:top w:w="120" w:type="dxa"/>
              <w:left w:w="180" w:type="dxa"/>
              <w:bottom w:w="120" w:type="dxa"/>
              <w:right w:w="180" w:type="dxa"/>
            </w:tcMar>
            <w:hideMark/>
          </w:tcPr>
          <w:p w14:paraId="29CDB81D"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113_toc_5</w:t>
            </w:r>
          </w:p>
        </w:tc>
        <w:tc>
          <w:tcPr>
            <w:tcW w:w="5670" w:type="dxa"/>
            <w:shd w:val="clear" w:color="auto" w:fill="auto"/>
            <w:tcMar>
              <w:top w:w="120" w:type="dxa"/>
              <w:left w:w="180" w:type="dxa"/>
              <w:bottom w:w="120" w:type="dxa"/>
              <w:right w:w="180" w:type="dxa"/>
            </w:tcMar>
            <w:vAlign w:val="center"/>
            <w:hideMark/>
          </w:tcPr>
          <w:p w14:paraId="541CFEAF" w14:textId="77777777" w:rsidR="008932A6" w:rsidRPr="002557C0" w:rsidRDefault="008932A6" w:rsidP="0005058B">
            <w:pPr>
              <w:pStyle w:val="NormalWeb"/>
              <w:ind w:left="30" w:right="30"/>
              <w:rPr>
                <w:rFonts w:ascii="Calibri" w:hAnsi="Calibri" w:cs="Calibri"/>
              </w:rPr>
            </w:pPr>
            <w:r w:rsidRPr="002557C0">
              <w:rPr>
                <w:rFonts w:ascii="Calibri" w:hAnsi="Calibri" w:cs="Calibri"/>
              </w:rPr>
              <w:t>Crafting Your Message Carefully</w:t>
            </w:r>
          </w:p>
        </w:tc>
        <w:tc>
          <w:tcPr>
            <w:tcW w:w="5953" w:type="dxa"/>
            <w:vAlign w:val="center"/>
          </w:tcPr>
          <w:p w14:paraId="77636AB8"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Escrever a sua mensagem com cuidado</w:t>
            </w:r>
          </w:p>
        </w:tc>
      </w:tr>
      <w:tr w:rsidR="008932A6" w:rsidRPr="002557C0" w14:paraId="619E43CD" w14:textId="77777777" w:rsidTr="002915AB">
        <w:tc>
          <w:tcPr>
            <w:tcW w:w="1702" w:type="dxa"/>
            <w:shd w:val="clear" w:color="auto" w:fill="D9E2F3" w:themeFill="accent1" w:themeFillTint="33"/>
            <w:tcMar>
              <w:top w:w="120" w:type="dxa"/>
              <w:left w:w="180" w:type="dxa"/>
              <w:bottom w:w="120" w:type="dxa"/>
              <w:right w:w="180" w:type="dxa"/>
            </w:tcMar>
            <w:hideMark/>
          </w:tcPr>
          <w:p w14:paraId="35788FEB"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114_toc_6</w:t>
            </w:r>
          </w:p>
        </w:tc>
        <w:tc>
          <w:tcPr>
            <w:tcW w:w="5670" w:type="dxa"/>
            <w:shd w:val="clear" w:color="auto" w:fill="auto"/>
            <w:tcMar>
              <w:top w:w="120" w:type="dxa"/>
              <w:left w:w="180" w:type="dxa"/>
              <w:bottom w:w="120" w:type="dxa"/>
              <w:right w:w="180" w:type="dxa"/>
            </w:tcMar>
            <w:vAlign w:val="center"/>
            <w:hideMark/>
          </w:tcPr>
          <w:p w14:paraId="6D360961"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Overview</w:t>
            </w:r>
          </w:p>
        </w:tc>
        <w:tc>
          <w:tcPr>
            <w:tcW w:w="5953" w:type="dxa"/>
            <w:vAlign w:val="center"/>
          </w:tcPr>
          <w:p w14:paraId="4D12B45D"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Visão geral</w:t>
            </w:r>
          </w:p>
        </w:tc>
      </w:tr>
      <w:tr w:rsidR="008932A6" w:rsidRPr="00382AD8" w14:paraId="24CBF38C" w14:textId="77777777" w:rsidTr="002915AB">
        <w:tc>
          <w:tcPr>
            <w:tcW w:w="1702" w:type="dxa"/>
            <w:shd w:val="clear" w:color="auto" w:fill="D9E2F3" w:themeFill="accent1" w:themeFillTint="33"/>
            <w:tcMar>
              <w:top w:w="120" w:type="dxa"/>
              <w:left w:w="180" w:type="dxa"/>
              <w:bottom w:w="120" w:type="dxa"/>
              <w:right w:w="180" w:type="dxa"/>
            </w:tcMar>
            <w:hideMark/>
          </w:tcPr>
          <w:p w14:paraId="0F9BFE85"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115_toc_7</w:t>
            </w:r>
          </w:p>
        </w:tc>
        <w:tc>
          <w:tcPr>
            <w:tcW w:w="5670" w:type="dxa"/>
            <w:shd w:val="clear" w:color="auto" w:fill="auto"/>
            <w:tcMar>
              <w:top w:w="120" w:type="dxa"/>
              <w:left w:w="180" w:type="dxa"/>
              <w:bottom w:w="120" w:type="dxa"/>
              <w:right w:w="180" w:type="dxa"/>
            </w:tcMar>
            <w:vAlign w:val="center"/>
            <w:hideMark/>
          </w:tcPr>
          <w:p w14:paraId="6E7FEF22"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Considering Your Audience</w:t>
            </w:r>
          </w:p>
        </w:tc>
        <w:tc>
          <w:tcPr>
            <w:tcW w:w="5953" w:type="dxa"/>
            <w:vAlign w:val="center"/>
          </w:tcPr>
          <w:p w14:paraId="3D05DBB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Ter em conta o seu público</w:t>
            </w:r>
          </w:p>
        </w:tc>
      </w:tr>
      <w:tr w:rsidR="008932A6" w:rsidRPr="00382AD8" w14:paraId="310E2A35" w14:textId="77777777" w:rsidTr="002915AB">
        <w:tc>
          <w:tcPr>
            <w:tcW w:w="1702" w:type="dxa"/>
            <w:shd w:val="clear" w:color="auto" w:fill="D9E2F3" w:themeFill="accent1" w:themeFillTint="33"/>
            <w:tcMar>
              <w:top w:w="120" w:type="dxa"/>
              <w:left w:w="180" w:type="dxa"/>
              <w:bottom w:w="120" w:type="dxa"/>
              <w:right w:w="180" w:type="dxa"/>
            </w:tcMar>
            <w:hideMark/>
          </w:tcPr>
          <w:p w14:paraId="3F4B0E70"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116_toc_8</w:t>
            </w:r>
          </w:p>
        </w:tc>
        <w:tc>
          <w:tcPr>
            <w:tcW w:w="5670" w:type="dxa"/>
            <w:shd w:val="clear" w:color="auto" w:fill="auto"/>
            <w:tcMar>
              <w:top w:w="120" w:type="dxa"/>
              <w:left w:w="180" w:type="dxa"/>
              <w:bottom w:w="120" w:type="dxa"/>
              <w:right w:w="180" w:type="dxa"/>
            </w:tcMar>
            <w:vAlign w:val="center"/>
            <w:hideMark/>
          </w:tcPr>
          <w:p w14:paraId="3D75AA97"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Using Clear, Precise Language</w:t>
            </w:r>
          </w:p>
        </w:tc>
        <w:tc>
          <w:tcPr>
            <w:tcW w:w="5953" w:type="dxa"/>
            <w:vAlign w:val="center"/>
          </w:tcPr>
          <w:p w14:paraId="661E3CC4"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Utilizar linguagem clara e precisa</w:t>
            </w:r>
          </w:p>
        </w:tc>
      </w:tr>
      <w:tr w:rsidR="008932A6" w:rsidRPr="00382AD8" w14:paraId="574F20B3" w14:textId="77777777" w:rsidTr="002915AB">
        <w:tc>
          <w:tcPr>
            <w:tcW w:w="1702" w:type="dxa"/>
            <w:shd w:val="clear" w:color="auto" w:fill="D9E2F3" w:themeFill="accent1" w:themeFillTint="33"/>
            <w:tcMar>
              <w:top w:w="120" w:type="dxa"/>
              <w:left w:w="180" w:type="dxa"/>
              <w:bottom w:w="120" w:type="dxa"/>
              <w:right w:w="180" w:type="dxa"/>
            </w:tcMar>
            <w:hideMark/>
          </w:tcPr>
          <w:p w14:paraId="07760887"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117_toc_9</w:t>
            </w:r>
          </w:p>
        </w:tc>
        <w:tc>
          <w:tcPr>
            <w:tcW w:w="5670" w:type="dxa"/>
            <w:shd w:val="clear" w:color="auto" w:fill="auto"/>
            <w:tcMar>
              <w:top w:w="120" w:type="dxa"/>
              <w:left w:w="180" w:type="dxa"/>
              <w:bottom w:w="120" w:type="dxa"/>
              <w:right w:w="180" w:type="dxa"/>
            </w:tcMar>
            <w:vAlign w:val="center"/>
            <w:hideMark/>
          </w:tcPr>
          <w:p w14:paraId="5631CB47"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Avoiding Presenting Opinions as Facts</w:t>
            </w:r>
          </w:p>
        </w:tc>
        <w:tc>
          <w:tcPr>
            <w:tcW w:w="5953" w:type="dxa"/>
            <w:vAlign w:val="center"/>
          </w:tcPr>
          <w:p w14:paraId="4F50516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Evitar apresentar opiniões como factos</w:t>
            </w:r>
          </w:p>
        </w:tc>
      </w:tr>
      <w:tr w:rsidR="008932A6" w:rsidRPr="002557C0" w14:paraId="65ED7410" w14:textId="77777777" w:rsidTr="002915AB">
        <w:tc>
          <w:tcPr>
            <w:tcW w:w="1702" w:type="dxa"/>
            <w:shd w:val="clear" w:color="auto" w:fill="D9E2F3" w:themeFill="accent1" w:themeFillTint="33"/>
            <w:tcMar>
              <w:top w:w="120" w:type="dxa"/>
              <w:left w:w="180" w:type="dxa"/>
              <w:bottom w:w="120" w:type="dxa"/>
              <w:right w:w="180" w:type="dxa"/>
            </w:tcMar>
            <w:hideMark/>
          </w:tcPr>
          <w:p w14:paraId="11A655C9"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118_toc_10</w:t>
            </w:r>
          </w:p>
        </w:tc>
        <w:tc>
          <w:tcPr>
            <w:tcW w:w="5670" w:type="dxa"/>
            <w:shd w:val="clear" w:color="auto" w:fill="auto"/>
            <w:tcMar>
              <w:top w:w="120" w:type="dxa"/>
              <w:left w:w="180" w:type="dxa"/>
              <w:bottom w:w="120" w:type="dxa"/>
              <w:right w:w="180" w:type="dxa"/>
            </w:tcMar>
            <w:vAlign w:val="center"/>
            <w:hideMark/>
          </w:tcPr>
          <w:p w14:paraId="3535C2EE"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Regulating Your Tone</w:t>
            </w:r>
          </w:p>
        </w:tc>
        <w:tc>
          <w:tcPr>
            <w:tcW w:w="5953" w:type="dxa"/>
            <w:vAlign w:val="center"/>
          </w:tcPr>
          <w:p w14:paraId="6A84062A"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Regular o seu tom</w:t>
            </w:r>
          </w:p>
        </w:tc>
      </w:tr>
      <w:tr w:rsidR="008932A6" w:rsidRPr="002557C0" w14:paraId="7F965F76" w14:textId="77777777" w:rsidTr="002915AB">
        <w:tc>
          <w:tcPr>
            <w:tcW w:w="1702" w:type="dxa"/>
            <w:shd w:val="clear" w:color="auto" w:fill="D9E2F3" w:themeFill="accent1" w:themeFillTint="33"/>
            <w:tcMar>
              <w:top w:w="120" w:type="dxa"/>
              <w:left w:w="180" w:type="dxa"/>
              <w:bottom w:w="120" w:type="dxa"/>
              <w:right w:w="180" w:type="dxa"/>
            </w:tcMar>
            <w:hideMark/>
          </w:tcPr>
          <w:p w14:paraId="618A7ED9"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119_toc_11</w:t>
            </w:r>
          </w:p>
        </w:tc>
        <w:tc>
          <w:tcPr>
            <w:tcW w:w="5670" w:type="dxa"/>
            <w:shd w:val="clear" w:color="auto" w:fill="auto"/>
            <w:tcMar>
              <w:top w:w="120" w:type="dxa"/>
              <w:left w:w="180" w:type="dxa"/>
              <w:bottom w:w="120" w:type="dxa"/>
              <w:right w:w="180" w:type="dxa"/>
            </w:tcMar>
            <w:vAlign w:val="center"/>
            <w:hideMark/>
          </w:tcPr>
          <w:p w14:paraId="19314066" w14:textId="77777777" w:rsidR="008932A6" w:rsidRPr="002557C0" w:rsidRDefault="008932A6" w:rsidP="0005058B">
            <w:pPr>
              <w:pStyle w:val="NormalWeb"/>
              <w:ind w:left="30" w:right="30"/>
              <w:rPr>
                <w:rFonts w:ascii="Calibri" w:hAnsi="Calibri" w:cs="Calibri"/>
              </w:rPr>
            </w:pPr>
            <w:r w:rsidRPr="002557C0">
              <w:rPr>
                <w:rFonts w:ascii="Calibri" w:hAnsi="Calibri" w:cs="Calibri"/>
              </w:rPr>
              <w:t>Controlling Your Emotions</w:t>
            </w:r>
          </w:p>
        </w:tc>
        <w:tc>
          <w:tcPr>
            <w:tcW w:w="5953" w:type="dxa"/>
            <w:vAlign w:val="center"/>
          </w:tcPr>
          <w:p w14:paraId="11803C4F"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Controlar as suas emoções</w:t>
            </w:r>
          </w:p>
        </w:tc>
      </w:tr>
      <w:tr w:rsidR="008932A6" w:rsidRPr="00382AD8" w14:paraId="6D51E9F8" w14:textId="77777777" w:rsidTr="002915AB">
        <w:tc>
          <w:tcPr>
            <w:tcW w:w="1702" w:type="dxa"/>
            <w:shd w:val="clear" w:color="auto" w:fill="D9E2F3" w:themeFill="accent1" w:themeFillTint="33"/>
            <w:tcMar>
              <w:top w:w="120" w:type="dxa"/>
              <w:left w:w="180" w:type="dxa"/>
              <w:bottom w:w="120" w:type="dxa"/>
              <w:right w:w="180" w:type="dxa"/>
            </w:tcMar>
            <w:hideMark/>
          </w:tcPr>
          <w:p w14:paraId="46D93DFC"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120_toc_12</w:t>
            </w:r>
          </w:p>
        </w:tc>
        <w:tc>
          <w:tcPr>
            <w:tcW w:w="5670" w:type="dxa"/>
            <w:shd w:val="clear" w:color="auto" w:fill="auto"/>
            <w:tcMar>
              <w:top w:w="120" w:type="dxa"/>
              <w:left w:w="180" w:type="dxa"/>
              <w:bottom w:w="120" w:type="dxa"/>
              <w:right w:w="180" w:type="dxa"/>
            </w:tcMar>
            <w:vAlign w:val="center"/>
            <w:hideMark/>
          </w:tcPr>
          <w:p w14:paraId="172BB9CD" w14:textId="77777777" w:rsidR="008932A6" w:rsidRPr="002557C0" w:rsidRDefault="008932A6" w:rsidP="0005058B">
            <w:pPr>
              <w:pStyle w:val="NormalWeb"/>
              <w:ind w:left="30" w:right="30"/>
              <w:rPr>
                <w:rFonts w:ascii="Calibri" w:hAnsi="Calibri" w:cs="Calibri"/>
              </w:rPr>
            </w:pPr>
            <w:r w:rsidRPr="002557C0">
              <w:rPr>
                <w:rFonts w:ascii="Calibri" w:hAnsi="Calibri" w:cs="Calibri"/>
              </w:rPr>
              <w:t>Crafting Your Message Carefully: Quick Reference</w:t>
            </w:r>
          </w:p>
        </w:tc>
        <w:tc>
          <w:tcPr>
            <w:tcW w:w="5953" w:type="dxa"/>
            <w:vAlign w:val="center"/>
          </w:tcPr>
          <w:p w14:paraId="0383AB5E"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Escrever a sua mensagem com cuidado: Consulta rápida</w:t>
            </w:r>
          </w:p>
        </w:tc>
      </w:tr>
      <w:tr w:rsidR="008932A6" w:rsidRPr="00382AD8" w14:paraId="301D9DD6" w14:textId="77777777" w:rsidTr="002915AB">
        <w:tc>
          <w:tcPr>
            <w:tcW w:w="1702" w:type="dxa"/>
            <w:shd w:val="clear" w:color="auto" w:fill="D9E2F3" w:themeFill="accent1" w:themeFillTint="33"/>
            <w:tcMar>
              <w:top w:w="120" w:type="dxa"/>
              <w:left w:w="180" w:type="dxa"/>
              <w:bottom w:w="120" w:type="dxa"/>
              <w:right w:w="180" w:type="dxa"/>
            </w:tcMar>
            <w:hideMark/>
          </w:tcPr>
          <w:p w14:paraId="7A89D177"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121_toc_13</w:t>
            </w:r>
          </w:p>
        </w:tc>
        <w:tc>
          <w:tcPr>
            <w:tcW w:w="5670" w:type="dxa"/>
            <w:shd w:val="clear" w:color="auto" w:fill="auto"/>
            <w:tcMar>
              <w:top w:w="120" w:type="dxa"/>
              <w:left w:w="180" w:type="dxa"/>
              <w:bottom w:w="120" w:type="dxa"/>
              <w:right w:w="180" w:type="dxa"/>
            </w:tcMar>
            <w:vAlign w:val="center"/>
            <w:hideMark/>
          </w:tcPr>
          <w:p w14:paraId="1435C489"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Managing Communications Responsibly</w:t>
            </w:r>
          </w:p>
        </w:tc>
        <w:tc>
          <w:tcPr>
            <w:tcW w:w="5953" w:type="dxa"/>
            <w:vAlign w:val="center"/>
          </w:tcPr>
          <w:p w14:paraId="6DC16A7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Gerir as comunicações de forma responsável</w:t>
            </w:r>
          </w:p>
        </w:tc>
      </w:tr>
      <w:tr w:rsidR="008932A6" w:rsidRPr="002557C0" w14:paraId="1001DC8B" w14:textId="77777777" w:rsidTr="002915AB">
        <w:tc>
          <w:tcPr>
            <w:tcW w:w="1702" w:type="dxa"/>
            <w:shd w:val="clear" w:color="auto" w:fill="D9E2F3" w:themeFill="accent1" w:themeFillTint="33"/>
            <w:tcMar>
              <w:top w:w="120" w:type="dxa"/>
              <w:left w:w="180" w:type="dxa"/>
              <w:bottom w:w="120" w:type="dxa"/>
              <w:right w:w="180" w:type="dxa"/>
            </w:tcMar>
            <w:hideMark/>
          </w:tcPr>
          <w:p w14:paraId="7B3CEF7C"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122_toc_14</w:t>
            </w:r>
          </w:p>
        </w:tc>
        <w:tc>
          <w:tcPr>
            <w:tcW w:w="5670" w:type="dxa"/>
            <w:shd w:val="clear" w:color="auto" w:fill="auto"/>
            <w:tcMar>
              <w:top w:w="120" w:type="dxa"/>
              <w:left w:w="180" w:type="dxa"/>
              <w:bottom w:w="120" w:type="dxa"/>
              <w:right w:w="180" w:type="dxa"/>
            </w:tcMar>
            <w:vAlign w:val="center"/>
            <w:hideMark/>
          </w:tcPr>
          <w:p w14:paraId="6BBC5298"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Overview</w:t>
            </w:r>
          </w:p>
        </w:tc>
        <w:tc>
          <w:tcPr>
            <w:tcW w:w="5953" w:type="dxa"/>
            <w:vAlign w:val="center"/>
          </w:tcPr>
          <w:p w14:paraId="32B97673"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Visão geral</w:t>
            </w:r>
          </w:p>
        </w:tc>
      </w:tr>
      <w:tr w:rsidR="008932A6" w:rsidRPr="002557C0" w14:paraId="142DA70B" w14:textId="77777777" w:rsidTr="002915AB">
        <w:tc>
          <w:tcPr>
            <w:tcW w:w="1702" w:type="dxa"/>
            <w:shd w:val="clear" w:color="auto" w:fill="D9E2F3" w:themeFill="accent1" w:themeFillTint="33"/>
            <w:tcMar>
              <w:top w:w="120" w:type="dxa"/>
              <w:left w:w="180" w:type="dxa"/>
              <w:bottom w:w="120" w:type="dxa"/>
              <w:right w:w="180" w:type="dxa"/>
            </w:tcMar>
            <w:hideMark/>
          </w:tcPr>
          <w:p w14:paraId="32766DE7"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123_toc_15</w:t>
            </w:r>
          </w:p>
        </w:tc>
        <w:tc>
          <w:tcPr>
            <w:tcW w:w="5670" w:type="dxa"/>
            <w:shd w:val="clear" w:color="auto" w:fill="auto"/>
            <w:tcMar>
              <w:top w:w="120" w:type="dxa"/>
              <w:left w:w="180" w:type="dxa"/>
              <w:bottom w:w="120" w:type="dxa"/>
              <w:right w:w="180" w:type="dxa"/>
            </w:tcMar>
            <w:vAlign w:val="center"/>
            <w:hideMark/>
          </w:tcPr>
          <w:p w14:paraId="0463139C" w14:textId="77777777" w:rsidR="008932A6" w:rsidRPr="002557C0" w:rsidRDefault="008932A6" w:rsidP="0005058B">
            <w:pPr>
              <w:pStyle w:val="NormalWeb"/>
              <w:ind w:left="30" w:right="30"/>
              <w:rPr>
                <w:rFonts w:ascii="Calibri" w:hAnsi="Calibri" w:cs="Calibri"/>
              </w:rPr>
            </w:pPr>
            <w:r w:rsidRPr="002557C0">
              <w:rPr>
                <w:rFonts w:ascii="Calibri" w:hAnsi="Calibri" w:cs="Calibri"/>
              </w:rPr>
              <w:t>Selecting the Right Channel</w:t>
            </w:r>
          </w:p>
        </w:tc>
        <w:tc>
          <w:tcPr>
            <w:tcW w:w="5953" w:type="dxa"/>
            <w:vAlign w:val="center"/>
          </w:tcPr>
          <w:p w14:paraId="67F3EF3B"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Selecionar o canal certo</w:t>
            </w:r>
          </w:p>
        </w:tc>
      </w:tr>
      <w:tr w:rsidR="008932A6" w:rsidRPr="002557C0" w14:paraId="28FBD110" w14:textId="77777777" w:rsidTr="002915AB">
        <w:tc>
          <w:tcPr>
            <w:tcW w:w="1702" w:type="dxa"/>
            <w:shd w:val="clear" w:color="auto" w:fill="D9E2F3" w:themeFill="accent1" w:themeFillTint="33"/>
            <w:tcMar>
              <w:top w:w="120" w:type="dxa"/>
              <w:left w:w="180" w:type="dxa"/>
              <w:bottom w:w="120" w:type="dxa"/>
              <w:right w:w="180" w:type="dxa"/>
            </w:tcMar>
            <w:hideMark/>
          </w:tcPr>
          <w:p w14:paraId="366E0718"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124_toc_16</w:t>
            </w:r>
          </w:p>
        </w:tc>
        <w:tc>
          <w:tcPr>
            <w:tcW w:w="5670" w:type="dxa"/>
            <w:shd w:val="clear" w:color="auto" w:fill="auto"/>
            <w:tcMar>
              <w:top w:w="120" w:type="dxa"/>
              <w:left w:w="180" w:type="dxa"/>
              <w:bottom w:w="120" w:type="dxa"/>
              <w:right w:w="180" w:type="dxa"/>
            </w:tcMar>
            <w:vAlign w:val="center"/>
            <w:hideMark/>
          </w:tcPr>
          <w:p w14:paraId="3613031A" w14:textId="77777777" w:rsidR="008932A6" w:rsidRPr="002557C0" w:rsidRDefault="008932A6" w:rsidP="0005058B">
            <w:pPr>
              <w:pStyle w:val="NormalWeb"/>
              <w:ind w:left="30" w:right="30"/>
              <w:rPr>
                <w:rFonts w:ascii="Calibri" w:hAnsi="Calibri" w:cs="Calibri"/>
              </w:rPr>
            </w:pPr>
            <w:r w:rsidRPr="002557C0">
              <w:rPr>
                <w:rFonts w:ascii="Calibri" w:hAnsi="Calibri" w:cs="Calibri"/>
              </w:rPr>
              <w:t>Using the Right Tools</w:t>
            </w:r>
          </w:p>
        </w:tc>
        <w:tc>
          <w:tcPr>
            <w:tcW w:w="5953" w:type="dxa"/>
            <w:vAlign w:val="center"/>
          </w:tcPr>
          <w:p w14:paraId="126ADF0E"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Escolher as ferramentas adequadas</w:t>
            </w:r>
          </w:p>
        </w:tc>
      </w:tr>
      <w:tr w:rsidR="008932A6" w:rsidRPr="00382AD8" w14:paraId="24FC86A4" w14:textId="77777777" w:rsidTr="002915AB">
        <w:tc>
          <w:tcPr>
            <w:tcW w:w="1702" w:type="dxa"/>
            <w:shd w:val="clear" w:color="auto" w:fill="D9E2F3" w:themeFill="accent1" w:themeFillTint="33"/>
            <w:tcMar>
              <w:top w:w="120" w:type="dxa"/>
              <w:left w:w="180" w:type="dxa"/>
              <w:bottom w:w="120" w:type="dxa"/>
              <w:right w:w="180" w:type="dxa"/>
            </w:tcMar>
            <w:hideMark/>
          </w:tcPr>
          <w:p w14:paraId="5F901665"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125_toc_17</w:t>
            </w:r>
          </w:p>
        </w:tc>
        <w:tc>
          <w:tcPr>
            <w:tcW w:w="5670" w:type="dxa"/>
            <w:shd w:val="clear" w:color="auto" w:fill="auto"/>
            <w:tcMar>
              <w:top w:w="120" w:type="dxa"/>
              <w:left w:w="180" w:type="dxa"/>
              <w:bottom w:w="120" w:type="dxa"/>
              <w:right w:w="180" w:type="dxa"/>
            </w:tcMar>
            <w:vAlign w:val="center"/>
            <w:hideMark/>
          </w:tcPr>
          <w:p w14:paraId="35B81AC0" w14:textId="77777777" w:rsidR="008932A6" w:rsidRPr="002557C0" w:rsidRDefault="008932A6" w:rsidP="0005058B">
            <w:pPr>
              <w:pStyle w:val="NormalWeb"/>
              <w:ind w:left="30" w:right="30"/>
              <w:rPr>
                <w:rFonts w:ascii="Calibri" w:hAnsi="Calibri" w:cs="Calibri"/>
              </w:rPr>
            </w:pPr>
            <w:r w:rsidRPr="002557C0">
              <w:rPr>
                <w:rFonts w:ascii="Calibri" w:hAnsi="Calibri" w:cs="Calibri"/>
              </w:rPr>
              <w:t>Where to Go for Support</w:t>
            </w:r>
          </w:p>
        </w:tc>
        <w:tc>
          <w:tcPr>
            <w:tcW w:w="5953" w:type="dxa"/>
            <w:vAlign w:val="center"/>
          </w:tcPr>
          <w:p w14:paraId="72E70D77"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Onde se dirigir para obter apoio</w:t>
            </w:r>
          </w:p>
        </w:tc>
      </w:tr>
      <w:tr w:rsidR="008932A6" w:rsidRPr="00382AD8" w14:paraId="2F281239" w14:textId="77777777" w:rsidTr="002915AB">
        <w:tc>
          <w:tcPr>
            <w:tcW w:w="1702" w:type="dxa"/>
            <w:shd w:val="clear" w:color="auto" w:fill="D9E2F3" w:themeFill="accent1" w:themeFillTint="33"/>
            <w:tcMar>
              <w:top w:w="120" w:type="dxa"/>
              <w:left w:w="180" w:type="dxa"/>
              <w:bottom w:w="120" w:type="dxa"/>
              <w:right w:w="180" w:type="dxa"/>
            </w:tcMar>
            <w:hideMark/>
          </w:tcPr>
          <w:p w14:paraId="06C61786"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lastRenderedPageBreak/>
              <w:t>126_toc_18</w:t>
            </w:r>
          </w:p>
        </w:tc>
        <w:tc>
          <w:tcPr>
            <w:tcW w:w="5670" w:type="dxa"/>
            <w:shd w:val="clear" w:color="auto" w:fill="auto"/>
            <w:tcMar>
              <w:top w:w="120" w:type="dxa"/>
              <w:left w:w="180" w:type="dxa"/>
              <w:bottom w:w="120" w:type="dxa"/>
              <w:right w:w="180" w:type="dxa"/>
            </w:tcMar>
            <w:vAlign w:val="center"/>
            <w:hideMark/>
          </w:tcPr>
          <w:p w14:paraId="78813044" w14:textId="77777777" w:rsidR="008932A6" w:rsidRPr="002557C0" w:rsidRDefault="008932A6" w:rsidP="0005058B">
            <w:pPr>
              <w:pStyle w:val="NormalWeb"/>
              <w:ind w:left="30" w:right="30"/>
              <w:rPr>
                <w:rFonts w:ascii="Calibri" w:hAnsi="Calibri" w:cs="Calibri"/>
                <w:lang w:val="en-US"/>
              </w:rPr>
            </w:pPr>
            <w:r w:rsidRPr="002557C0">
              <w:rPr>
                <w:rFonts w:ascii="Calibri" w:hAnsi="Calibri" w:cs="Calibri"/>
                <w:lang w:val="en-US"/>
              </w:rPr>
              <w:t>Managing Communications Responsibly: Quick reference</w:t>
            </w:r>
          </w:p>
        </w:tc>
        <w:tc>
          <w:tcPr>
            <w:tcW w:w="5953" w:type="dxa"/>
            <w:vAlign w:val="center"/>
          </w:tcPr>
          <w:p w14:paraId="0F259093"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Gerir as comunicações de forma responsável: Consulta rápida</w:t>
            </w:r>
          </w:p>
        </w:tc>
      </w:tr>
      <w:tr w:rsidR="008932A6" w:rsidRPr="002557C0" w14:paraId="2A98298D" w14:textId="77777777" w:rsidTr="002915AB">
        <w:tc>
          <w:tcPr>
            <w:tcW w:w="1702" w:type="dxa"/>
            <w:shd w:val="clear" w:color="auto" w:fill="D9E2F3" w:themeFill="accent1" w:themeFillTint="33"/>
            <w:tcMar>
              <w:top w:w="120" w:type="dxa"/>
              <w:left w:w="180" w:type="dxa"/>
              <w:bottom w:w="120" w:type="dxa"/>
              <w:right w:w="180" w:type="dxa"/>
            </w:tcMar>
            <w:hideMark/>
          </w:tcPr>
          <w:p w14:paraId="2F4FDEBD"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127_toc_19</w:t>
            </w:r>
          </w:p>
        </w:tc>
        <w:tc>
          <w:tcPr>
            <w:tcW w:w="5670" w:type="dxa"/>
            <w:shd w:val="clear" w:color="auto" w:fill="auto"/>
            <w:tcMar>
              <w:top w:w="120" w:type="dxa"/>
              <w:left w:w="180" w:type="dxa"/>
              <w:bottom w:w="120" w:type="dxa"/>
              <w:right w:w="180" w:type="dxa"/>
            </w:tcMar>
            <w:vAlign w:val="center"/>
            <w:hideMark/>
          </w:tcPr>
          <w:p w14:paraId="2620BDD2"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Resources</w:t>
            </w:r>
          </w:p>
        </w:tc>
        <w:tc>
          <w:tcPr>
            <w:tcW w:w="5953" w:type="dxa"/>
            <w:vAlign w:val="center"/>
          </w:tcPr>
          <w:p w14:paraId="511EEDDD"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Recursos</w:t>
            </w:r>
          </w:p>
        </w:tc>
      </w:tr>
      <w:tr w:rsidR="008932A6" w:rsidRPr="002557C0" w14:paraId="3A306C1E" w14:textId="77777777" w:rsidTr="002915AB">
        <w:tc>
          <w:tcPr>
            <w:tcW w:w="1702" w:type="dxa"/>
            <w:shd w:val="clear" w:color="auto" w:fill="D9E2F3" w:themeFill="accent1" w:themeFillTint="33"/>
            <w:tcMar>
              <w:top w:w="120" w:type="dxa"/>
              <w:left w:w="180" w:type="dxa"/>
              <w:bottom w:w="120" w:type="dxa"/>
              <w:right w:w="180" w:type="dxa"/>
            </w:tcMar>
            <w:hideMark/>
          </w:tcPr>
          <w:p w14:paraId="2A7EE023"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128_toc_20</w:t>
            </w:r>
          </w:p>
        </w:tc>
        <w:tc>
          <w:tcPr>
            <w:tcW w:w="5670" w:type="dxa"/>
            <w:shd w:val="clear" w:color="auto" w:fill="auto"/>
            <w:tcMar>
              <w:top w:w="120" w:type="dxa"/>
              <w:left w:w="180" w:type="dxa"/>
              <w:bottom w:w="120" w:type="dxa"/>
              <w:right w:w="180" w:type="dxa"/>
            </w:tcMar>
            <w:vAlign w:val="center"/>
            <w:hideMark/>
          </w:tcPr>
          <w:p w14:paraId="6069775A" w14:textId="77777777" w:rsidR="008932A6" w:rsidRPr="002557C0" w:rsidRDefault="008932A6" w:rsidP="0005058B">
            <w:pPr>
              <w:pStyle w:val="NormalWeb"/>
              <w:ind w:left="30" w:right="30"/>
              <w:rPr>
                <w:rFonts w:ascii="Calibri" w:hAnsi="Calibri" w:cs="Calibri"/>
              </w:rPr>
            </w:pPr>
            <w:r w:rsidRPr="002557C0">
              <w:rPr>
                <w:rFonts w:ascii="Calibri" w:hAnsi="Calibri" w:cs="Calibri"/>
              </w:rPr>
              <w:t>Where to Get Help</w:t>
            </w:r>
          </w:p>
        </w:tc>
        <w:tc>
          <w:tcPr>
            <w:tcW w:w="5953" w:type="dxa"/>
            <w:vAlign w:val="center"/>
          </w:tcPr>
          <w:p w14:paraId="4914B354"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Onde obter ajuda</w:t>
            </w:r>
          </w:p>
        </w:tc>
      </w:tr>
      <w:tr w:rsidR="008932A6" w:rsidRPr="002557C0" w14:paraId="60900B83" w14:textId="77777777" w:rsidTr="002915AB">
        <w:tc>
          <w:tcPr>
            <w:tcW w:w="1702" w:type="dxa"/>
            <w:shd w:val="clear" w:color="auto" w:fill="D9E2F3" w:themeFill="accent1" w:themeFillTint="33"/>
            <w:tcMar>
              <w:top w:w="120" w:type="dxa"/>
              <w:left w:w="180" w:type="dxa"/>
              <w:bottom w:w="120" w:type="dxa"/>
              <w:right w:w="180" w:type="dxa"/>
            </w:tcMar>
            <w:hideMark/>
          </w:tcPr>
          <w:p w14:paraId="6EB08320"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129_toc_21</w:t>
            </w:r>
          </w:p>
        </w:tc>
        <w:tc>
          <w:tcPr>
            <w:tcW w:w="5670" w:type="dxa"/>
            <w:shd w:val="clear" w:color="auto" w:fill="auto"/>
            <w:tcMar>
              <w:top w:w="120" w:type="dxa"/>
              <w:left w:w="180" w:type="dxa"/>
              <w:bottom w:w="120" w:type="dxa"/>
              <w:right w:w="180" w:type="dxa"/>
            </w:tcMar>
            <w:vAlign w:val="center"/>
            <w:hideMark/>
          </w:tcPr>
          <w:p w14:paraId="04A366BA" w14:textId="77777777" w:rsidR="008932A6" w:rsidRPr="002557C0" w:rsidRDefault="008932A6" w:rsidP="0005058B">
            <w:pPr>
              <w:pStyle w:val="NormalWeb"/>
              <w:ind w:left="30" w:right="30"/>
              <w:rPr>
                <w:rFonts w:ascii="Calibri" w:hAnsi="Calibri" w:cs="Calibri"/>
              </w:rPr>
            </w:pPr>
            <w:r w:rsidRPr="002557C0">
              <w:rPr>
                <w:rFonts w:ascii="Calibri" w:hAnsi="Calibri" w:cs="Calibri"/>
              </w:rPr>
              <w:t>Reference Material</w:t>
            </w:r>
          </w:p>
        </w:tc>
        <w:tc>
          <w:tcPr>
            <w:tcW w:w="5953" w:type="dxa"/>
            <w:vAlign w:val="center"/>
          </w:tcPr>
          <w:p w14:paraId="0BA8AA0A"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Material de consulta</w:t>
            </w:r>
          </w:p>
        </w:tc>
      </w:tr>
      <w:tr w:rsidR="008932A6" w:rsidRPr="002557C0" w14:paraId="70D539E2" w14:textId="77777777" w:rsidTr="002915AB">
        <w:tc>
          <w:tcPr>
            <w:tcW w:w="1702" w:type="dxa"/>
            <w:shd w:val="clear" w:color="auto" w:fill="D9E2F3" w:themeFill="accent1" w:themeFillTint="33"/>
            <w:tcMar>
              <w:top w:w="120" w:type="dxa"/>
              <w:left w:w="180" w:type="dxa"/>
              <w:bottom w:w="120" w:type="dxa"/>
              <w:right w:w="180" w:type="dxa"/>
            </w:tcMar>
            <w:hideMark/>
          </w:tcPr>
          <w:p w14:paraId="11167E2E"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130_toc_22</w:t>
            </w:r>
          </w:p>
        </w:tc>
        <w:tc>
          <w:tcPr>
            <w:tcW w:w="5670" w:type="dxa"/>
            <w:shd w:val="clear" w:color="auto" w:fill="auto"/>
            <w:tcMar>
              <w:top w:w="120" w:type="dxa"/>
              <w:left w:w="180" w:type="dxa"/>
              <w:bottom w:w="120" w:type="dxa"/>
              <w:right w:w="180" w:type="dxa"/>
            </w:tcMar>
            <w:vAlign w:val="center"/>
            <w:hideMark/>
          </w:tcPr>
          <w:p w14:paraId="26F3592B" w14:textId="77777777" w:rsidR="008932A6" w:rsidRPr="002557C0" w:rsidRDefault="008932A6" w:rsidP="0005058B">
            <w:pPr>
              <w:pStyle w:val="NormalWeb"/>
              <w:ind w:left="30" w:right="30"/>
              <w:rPr>
                <w:rFonts w:ascii="Calibri" w:hAnsi="Calibri" w:cs="Calibri"/>
              </w:rPr>
            </w:pPr>
            <w:r w:rsidRPr="002557C0">
              <w:rPr>
                <w:rFonts w:ascii="Calibri" w:hAnsi="Calibri" w:cs="Calibri"/>
              </w:rPr>
              <w:t>Knowledge Check</w:t>
            </w:r>
          </w:p>
        </w:tc>
        <w:tc>
          <w:tcPr>
            <w:tcW w:w="5953" w:type="dxa"/>
            <w:vAlign w:val="center"/>
          </w:tcPr>
          <w:p w14:paraId="60B091C6"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Verificação de conhecimentos</w:t>
            </w:r>
          </w:p>
        </w:tc>
      </w:tr>
      <w:tr w:rsidR="008932A6" w:rsidRPr="002557C0" w14:paraId="1CE65A7A" w14:textId="77777777" w:rsidTr="002915AB">
        <w:tc>
          <w:tcPr>
            <w:tcW w:w="1702" w:type="dxa"/>
            <w:shd w:val="clear" w:color="auto" w:fill="D9E2F3" w:themeFill="accent1" w:themeFillTint="33"/>
            <w:tcMar>
              <w:top w:w="120" w:type="dxa"/>
              <w:left w:w="180" w:type="dxa"/>
              <w:bottom w:w="120" w:type="dxa"/>
              <w:right w:w="180" w:type="dxa"/>
            </w:tcMar>
            <w:hideMark/>
          </w:tcPr>
          <w:p w14:paraId="3F1A94F4"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131_toc_23</w:t>
            </w:r>
          </w:p>
        </w:tc>
        <w:tc>
          <w:tcPr>
            <w:tcW w:w="5670" w:type="dxa"/>
            <w:shd w:val="clear" w:color="auto" w:fill="auto"/>
            <w:tcMar>
              <w:top w:w="120" w:type="dxa"/>
              <w:left w:w="180" w:type="dxa"/>
              <w:bottom w:w="120" w:type="dxa"/>
              <w:right w:w="180" w:type="dxa"/>
            </w:tcMar>
            <w:vAlign w:val="center"/>
            <w:hideMark/>
          </w:tcPr>
          <w:p w14:paraId="79D1263C" w14:textId="77777777" w:rsidR="008932A6" w:rsidRPr="002557C0" w:rsidRDefault="008932A6" w:rsidP="0005058B">
            <w:pPr>
              <w:pStyle w:val="NormalWeb"/>
              <w:ind w:left="30" w:right="30"/>
              <w:rPr>
                <w:rFonts w:ascii="Calibri" w:hAnsi="Calibri" w:cs="Calibri"/>
              </w:rPr>
            </w:pPr>
            <w:r w:rsidRPr="002557C0">
              <w:rPr>
                <w:rFonts w:ascii="Calibri" w:hAnsi="Calibri" w:cs="Calibri"/>
              </w:rPr>
              <w:t>Introduction</w:t>
            </w:r>
          </w:p>
        </w:tc>
        <w:tc>
          <w:tcPr>
            <w:tcW w:w="5953" w:type="dxa"/>
            <w:vAlign w:val="center"/>
          </w:tcPr>
          <w:p w14:paraId="67B4C494"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Introdução</w:t>
            </w:r>
          </w:p>
        </w:tc>
      </w:tr>
      <w:tr w:rsidR="008932A6" w:rsidRPr="002557C0" w14:paraId="4E00F144" w14:textId="77777777" w:rsidTr="002915AB">
        <w:tc>
          <w:tcPr>
            <w:tcW w:w="1702" w:type="dxa"/>
            <w:shd w:val="clear" w:color="auto" w:fill="D9E2F3" w:themeFill="accent1" w:themeFillTint="33"/>
            <w:tcMar>
              <w:top w:w="120" w:type="dxa"/>
              <w:left w:w="180" w:type="dxa"/>
              <w:bottom w:w="120" w:type="dxa"/>
              <w:right w:w="180" w:type="dxa"/>
            </w:tcMar>
            <w:hideMark/>
          </w:tcPr>
          <w:p w14:paraId="4C29C5B3"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132_toc_24</w:t>
            </w:r>
          </w:p>
        </w:tc>
        <w:tc>
          <w:tcPr>
            <w:tcW w:w="5670" w:type="dxa"/>
            <w:shd w:val="clear" w:color="auto" w:fill="auto"/>
            <w:tcMar>
              <w:top w:w="120" w:type="dxa"/>
              <w:left w:w="180" w:type="dxa"/>
              <w:bottom w:w="120" w:type="dxa"/>
              <w:right w:w="180" w:type="dxa"/>
            </w:tcMar>
            <w:vAlign w:val="center"/>
            <w:hideMark/>
          </w:tcPr>
          <w:p w14:paraId="79923386" w14:textId="77777777" w:rsidR="008932A6" w:rsidRPr="002557C0" w:rsidRDefault="008932A6" w:rsidP="0005058B">
            <w:pPr>
              <w:pStyle w:val="NormalWeb"/>
              <w:ind w:left="30" w:right="30"/>
              <w:rPr>
                <w:rFonts w:ascii="Calibri" w:hAnsi="Calibri" w:cs="Calibri"/>
              </w:rPr>
            </w:pPr>
            <w:r w:rsidRPr="002557C0">
              <w:rPr>
                <w:rFonts w:ascii="Calibri" w:hAnsi="Calibri" w:cs="Calibri"/>
              </w:rPr>
              <w:t>Knowledge Check</w:t>
            </w:r>
          </w:p>
        </w:tc>
        <w:tc>
          <w:tcPr>
            <w:tcW w:w="5953" w:type="dxa"/>
            <w:vAlign w:val="center"/>
          </w:tcPr>
          <w:p w14:paraId="78CF912A"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Verificação de conhecimentos</w:t>
            </w:r>
          </w:p>
        </w:tc>
      </w:tr>
      <w:tr w:rsidR="008932A6" w:rsidRPr="002557C0" w14:paraId="13D22DD1" w14:textId="77777777" w:rsidTr="002915AB">
        <w:tc>
          <w:tcPr>
            <w:tcW w:w="1702" w:type="dxa"/>
            <w:shd w:val="clear" w:color="auto" w:fill="D9E2F3" w:themeFill="accent1" w:themeFillTint="33"/>
            <w:tcMar>
              <w:top w:w="120" w:type="dxa"/>
              <w:left w:w="180" w:type="dxa"/>
              <w:bottom w:w="120" w:type="dxa"/>
              <w:right w:w="180" w:type="dxa"/>
            </w:tcMar>
            <w:hideMark/>
          </w:tcPr>
          <w:p w14:paraId="1534A508"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133_toc_25</w:t>
            </w:r>
          </w:p>
        </w:tc>
        <w:tc>
          <w:tcPr>
            <w:tcW w:w="5670" w:type="dxa"/>
            <w:shd w:val="clear" w:color="auto" w:fill="auto"/>
            <w:tcMar>
              <w:top w:w="120" w:type="dxa"/>
              <w:left w:w="180" w:type="dxa"/>
              <w:bottom w:w="120" w:type="dxa"/>
              <w:right w:w="180" w:type="dxa"/>
            </w:tcMar>
            <w:vAlign w:val="center"/>
            <w:hideMark/>
          </w:tcPr>
          <w:p w14:paraId="1FABE9E4"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Question 1</w:t>
            </w:r>
          </w:p>
        </w:tc>
        <w:tc>
          <w:tcPr>
            <w:tcW w:w="5953" w:type="dxa"/>
            <w:vAlign w:val="center"/>
          </w:tcPr>
          <w:p w14:paraId="21389C55"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 1</w:t>
            </w:r>
          </w:p>
        </w:tc>
      </w:tr>
      <w:tr w:rsidR="008932A6" w:rsidRPr="002557C0" w14:paraId="218A226F" w14:textId="77777777" w:rsidTr="002915AB">
        <w:tc>
          <w:tcPr>
            <w:tcW w:w="1702" w:type="dxa"/>
            <w:shd w:val="clear" w:color="auto" w:fill="D9E2F3" w:themeFill="accent1" w:themeFillTint="33"/>
            <w:tcMar>
              <w:top w:w="120" w:type="dxa"/>
              <w:left w:w="180" w:type="dxa"/>
              <w:bottom w:w="120" w:type="dxa"/>
              <w:right w:w="180" w:type="dxa"/>
            </w:tcMar>
            <w:hideMark/>
          </w:tcPr>
          <w:p w14:paraId="0134629A"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134_toc_26</w:t>
            </w:r>
          </w:p>
        </w:tc>
        <w:tc>
          <w:tcPr>
            <w:tcW w:w="5670" w:type="dxa"/>
            <w:shd w:val="clear" w:color="auto" w:fill="auto"/>
            <w:tcMar>
              <w:top w:w="120" w:type="dxa"/>
              <w:left w:w="180" w:type="dxa"/>
              <w:bottom w:w="120" w:type="dxa"/>
              <w:right w:w="180" w:type="dxa"/>
            </w:tcMar>
            <w:vAlign w:val="center"/>
            <w:hideMark/>
          </w:tcPr>
          <w:p w14:paraId="51B75FD9"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Question 2</w:t>
            </w:r>
          </w:p>
        </w:tc>
        <w:tc>
          <w:tcPr>
            <w:tcW w:w="5953" w:type="dxa"/>
            <w:vAlign w:val="center"/>
          </w:tcPr>
          <w:p w14:paraId="02E4E0A1"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 2</w:t>
            </w:r>
          </w:p>
        </w:tc>
      </w:tr>
      <w:tr w:rsidR="008932A6" w:rsidRPr="002557C0" w14:paraId="6EDD3C83" w14:textId="77777777" w:rsidTr="002915AB">
        <w:tc>
          <w:tcPr>
            <w:tcW w:w="1702" w:type="dxa"/>
            <w:shd w:val="clear" w:color="auto" w:fill="D9E2F3" w:themeFill="accent1" w:themeFillTint="33"/>
            <w:tcMar>
              <w:top w:w="120" w:type="dxa"/>
              <w:left w:w="180" w:type="dxa"/>
              <w:bottom w:w="120" w:type="dxa"/>
              <w:right w:w="180" w:type="dxa"/>
            </w:tcMar>
            <w:hideMark/>
          </w:tcPr>
          <w:p w14:paraId="4B57BAAB"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135_toc_27</w:t>
            </w:r>
          </w:p>
        </w:tc>
        <w:tc>
          <w:tcPr>
            <w:tcW w:w="5670" w:type="dxa"/>
            <w:shd w:val="clear" w:color="auto" w:fill="auto"/>
            <w:tcMar>
              <w:top w:w="120" w:type="dxa"/>
              <w:left w:w="180" w:type="dxa"/>
              <w:bottom w:w="120" w:type="dxa"/>
              <w:right w:w="180" w:type="dxa"/>
            </w:tcMar>
            <w:vAlign w:val="center"/>
            <w:hideMark/>
          </w:tcPr>
          <w:p w14:paraId="7FA10164"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Question 3</w:t>
            </w:r>
          </w:p>
        </w:tc>
        <w:tc>
          <w:tcPr>
            <w:tcW w:w="5953" w:type="dxa"/>
            <w:vAlign w:val="center"/>
          </w:tcPr>
          <w:p w14:paraId="5EBF6046"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 3</w:t>
            </w:r>
          </w:p>
        </w:tc>
      </w:tr>
      <w:tr w:rsidR="008932A6" w:rsidRPr="002557C0" w14:paraId="77461502" w14:textId="77777777" w:rsidTr="002915AB">
        <w:tc>
          <w:tcPr>
            <w:tcW w:w="1702" w:type="dxa"/>
            <w:shd w:val="clear" w:color="auto" w:fill="D9E2F3" w:themeFill="accent1" w:themeFillTint="33"/>
            <w:tcMar>
              <w:top w:w="120" w:type="dxa"/>
              <w:left w:w="180" w:type="dxa"/>
              <w:bottom w:w="120" w:type="dxa"/>
              <w:right w:w="180" w:type="dxa"/>
            </w:tcMar>
            <w:hideMark/>
          </w:tcPr>
          <w:p w14:paraId="38675AB0"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136_toc_28</w:t>
            </w:r>
          </w:p>
        </w:tc>
        <w:tc>
          <w:tcPr>
            <w:tcW w:w="5670" w:type="dxa"/>
            <w:shd w:val="clear" w:color="auto" w:fill="auto"/>
            <w:tcMar>
              <w:top w:w="120" w:type="dxa"/>
              <w:left w:w="180" w:type="dxa"/>
              <w:bottom w:w="120" w:type="dxa"/>
              <w:right w:w="180" w:type="dxa"/>
            </w:tcMar>
            <w:vAlign w:val="center"/>
            <w:hideMark/>
          </w:tcPr>
          <w:p w14:paraId="700ED765"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Question 4</w:t>
            </w:r>
          </w:p>
        </w:tc>
        <w:tc>
          <w:tcPr>
            <w:tcW w:w="5953" w:type="dxa"/>
            <w:vAlign w:val="center"/>
          </w:tcPr>
          <w:p w14:paraId="046A2625"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 4</w:t>
            </w:r>
          </w:p>
        </w:tc>
      </w:tr>
      <w:tr w:rsidR="008932A6" w:rsidRPr="002557C0" w14:paraId="72FF1755" w14:textId="77777777" w:rsidTr="002915AB">
        <w:tc>
          <w:tcPr>
            <w:tcW w:w="1702" w:type="dxa"/>
            <w:shd w:val="clear" w:color="auto" w:fill="D9E2F3" w:themeFill="accent1" w:themeFillTint="33"/>
            <w:tcMar>
              <w:top w:w="120" w:type="dxa"/>
              <w:left w:w="180" w:type="dxa"/>
              <w:bottom w:w="120" w:type="dxa"/>
              <w:right w:w="180" w:type="dxa"/>
            </w:tcMar>
            <w:hideMark/>
          </w:tcPr>
          <w:p w14:paraId="56A0D713"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137_toc_29</w:t>
            </w:r>
          </w:p>
        </w:tc>
        <w:tc>
          <w:tcPr>
            <w:tcW w:w="5670" w:type="dxa"/>
            <w:shd w:val="clear" w:color="auto" w:fill="auto"/>
            <w:tcMar>
              <w:top w:w="120" w:type="dxa"/>
              <w:left w:w="180" w:type="dxa"/>
              <w:bottom w:w="120" w:type="dxa"/>
              <w:right w:w="180" w:type="dxa"/>
            </w:tcMar>
            <w:vAlign w:val="center"/>
            <w:hideMark/>
          </w:tcPr>
          <w:p w14:paraId="7367DCB9"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Question 5</w:t>
            </w:r>
          </w:p>
        </w:tc>
        <w:tc>
          <w:tcPr>
            <w:tcW w:w="5953" w:type="dxa"/>
            <w:vAlign w:val="center"/>
          </w:tcPr>
          <w:p w14:paraId="728BA9D4"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 5</w:t>
            </w:r>
          </w:p>
        </w:tc>
      </w:tr>
      <w:tr w:rsidR="008932A6" w:rsidRPr="002557C0" w14:paraId="3AE10786" w14:textId="77777777" w:rsidTr="002915AB">
        <w:tc>
          <w:tcPr>
            <w:tcW w:w="1702" w:type="dxa"/>
            <w:shd w:val="clear" w:color="auto" w:fill="D9E2F3" w:themeFill="accent1" w:themeFillTint="33"/>
            <w:tcMar>
              <w:top w:w="120" w:type="dxa"/>
              <w:left w:w="180" w:type="dxa"/>
              <w:bottom w:w="120" w:type="dxa"/>
              <w:right w:w="180" w:type="dxa"/>
            </w:tcMar>
            <w:hideMark/>
          </w:tcPr>
          <w:p w14:paraId="3F2F18AE"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138_toc_30</w:t>
            </w:r>
          </w:p>
        </w:tc>
        <w:tc>
          <w:tcPr>
            <w:tcW w:w="5670" w:type="dxa"/>
            <w:shd w:val="clear" w:color="auto" w:fill="auto"/>
            <w:tcMar>
              <w:top w:w="120" w:type="dxa"/>
              <w:left w:w="180" w:type="dxa"/>
              <w:bottom w:w="120" w:type="dxa"/>
              <w:right w:w="180" w:type="dxa"/>
            </w:tcMar>
            <w:vAlign w:val="center"/>
            <w:hideMark/>
          </w:tcPr>
          <w:p w14:paraId="0CD2AE58"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Question 6</w:t>
            </w:r>
          </w:p>
        </w:tc>
        <w:tc>
          <w:tcPr>
            <w:tcW w:w="5953" w:type="dxa"/>
            <w:vAlign w:val="center"/>
          </w:tcPr>
          <w:p w14:paraId="0977255D"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 6</w:t>
            </w:r>
          </w:p>
        </w:tc>
      </w:tr>
      <w:tr w:rsidR="008932A6" w:rsidRPr="002557C0" w14:paraId="4C4DC9D1" w14:textId="77777777" w:rsidTr="002915AB">
        <w:tc>
          <w:tcPr>
            <w:tcW w:w="1702" w:type="dxa"/>
            <w:shd w:val="clear" w:color="auto" w:fill="D9E2F3" w:themeFill="accent1" w:themeFillTint="33"/>
            <w:tcMar>
              <w:top w:w="120" w:type="dxa"/>
              <w:left w:w="180" w:type="dxa"/>
              <w:bottom w:w="120" w:type="dxa"/>
              <w:right w:w="180" w:type="dxa"/>
            </w:tcMar>
            <w:hideMark/>
          </w:tcPr>
          <w:p w14:paraId="65EA75FF"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139_toc_31</w:t>
            </w:r>
          </w:p>
        </w:tc>
        <w:tc>
          <w:tcPr>
            <w:tcW w:w="5670" w:type="dxa"/>
            <w:shd w:val="clear" w:color="auto" w:fill="auto"/>
            <w:tcMar>
              <w:top w:w="120" w:type="dxa"/>
              <w:left w:w="180" w:type="dxa"/>
              <w:bottom w:w="120" w:type="dxa"/>
              <w:right w:w="180" w:type="dxa"/>
            </w:tcMar>
            <w:vAlign w:val="center"/>
            <w:hideMark/>
          </w:tcPr>
          <w:p w14:paraId="6EBD9B10"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Question 7</w:t>
            </w:r>
          </w:p>
        </w:tc>
        <w:tc>
          <w:tcPr>
            <w:tcW w:w="5953" w:type="dxa"/>
            <w:vAlign w:val="center"/>
          </w:tcPr>
          <w:p w14:paraId="7AF2B66F"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 7</w:t>
            </w:r>
          </w:p>
        </w:tc>
      </w:tr>
      <w:tr w:rsidR="008932A6" w:rsidRPr="002557C0" w14:paraId="69D96FDE" w14:textId="77777777" w:rsidTr="002915AB">
        <w:tc>
          <w:tcPr>
            <w:tcW w:w="1702" w:type="dxa"/>
            <w:shd w:val="clear" w:color="auto" w:fill="D9E2F3" w:themeFill="accent1" w:themeFillTint="33"/>
            <w:tcMar>
              <w:top w:w="120" w:type="dxa"/>
              <w:left w:w="180" w:type="dxa"/>
              <w:bottom w:w="120" w:type="dxa"/>
              <w:right w:w="180" w:type="dxa"/>
            </w:tcMar>
            <w:hideMark/>
          </w:tcPr>
          <w:p w14:paraId="5F443CC0"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140_toc_32</w:t>
            </w:r>
          </w:p>
        </w:tc>
        <w:tc>
          <w:tcPr>
            <w:tcW w:w="5670" w:type="dxa"/>
            <w:shd w:val="clear" w:color="auto" w:fill="auto"/>
            <w:tcMar>
              <w:top w:w="120" w:type="dxa"/>
              <w:left w:w="180" w:type="dxa"/>
              <w:bottom w:w="120" w:type="dxa"/>
              <w:right w:w="180" w:type="dxa"/>
            </w:tcMar>
            <w:vAlign w:val="center"/>
            <w:hideMark/>
          </w:tcPr>
          <w:p w14:paraId="57DB8C2F"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Question 8</w:t>
            </w:r>
          </w:p>
        </w:tc>
        <w:tc>
          <w:tcPr>
            <w:tcW w:w="5953" w:type="dxa"/>
            <w:vAlign w:val="center"/>
          </w:tcPr>
          <w:p w14:paraId="1C9DB946"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 8</w:t>
            </w:r>
          </w:p>
        </w:tc>
      </w:tr>
      <w:tr w:rsidR="008932A6" w:rsidRPr="002557C0" w14:paraId="6560BD2E" w14:textId="77777777" w:rsidTr="002915AB">
        <w:tc>
          <w:tcPr>
            <w:tcW w:w="1702" w:type="dxa"/>
            <w:shd w:val="clear" w:color="auto" w:fill="D9E2F3" w:themeFill="accent1" w:themeFillTint="33"/>
            <w:tcMar>
              <w:top w:w="120" w:type="dxa"/>
              <w:left w:w="180" w:type="dxa"/>
              <w:bottom w:w="120" w:type="dxa"/>
              <w:right w:w="180" w:type="dxa"/>
            </w:tcMar>
            <w:hideMark/>
          </w:tcPr>
          <w:p w14:paraId="55A595C0"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141_toc_33</w:t>
            </w:r>
          </w:p>
        </w:tc>
        <w:tc>
          <w:tcPr>
            <w:tcW w:w="5670" w:type="dxa"/>
            <w:shd w:val="clear" w:color="auto" w:fill="auto"/>
            <w:tcMar>
              <w:top w:w="120" w:type="dxa"/>
              <w:left w:w="180" w:type="dxa"/>
              <w:bottom w:w="120" w:type="dxa"/>
              <w:right w:w="180" w:type="dxa"/>
            </w:tcMar>
            <w:vAlign w:val="center"/>
            <w:hideMark/>
          </w:tcPr>
          <w:p w14:paraId="4C6EDB7D"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Question 9</w:t>
            </w:r>
          </w:p>
        </w:tc>
        <w:tc>
          <w:tcPr>
            <w:tcW w:w="5953" w:type="dxa"/>
            <w:vAlign w:val="center"/>
          </w:tcPr>
          <w:p w14:paraId="53E72419"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 9</w:t>
            </w:r>
          </w:p>
        </w:tc>
      </w:tr>
      <w:tr w:rsidR="008932A6" w:rsidRPr="002557C0" w14:paraId="1BAAFE72" w14:textId="77777777" w:rsidTr="002915AB">
        <w:tc>
          <w:tcPr>
            <w:tcW w:w="1702" w:type="dxa"/>
            <w:shd w:val="clear" w:color="auto" w:fill="D9E2F3" w:themeFill="accent1" w:themeFillTint="33"/>
            <w:tcMar>
              <w:top w:w="120" w:type="dxa"/>
              <w:left w:w="180" w:type="dxa"/>
              <w:bottom w:w="120" w:type="dxa"/>
              <w:right w:w="180" w:type="dxa"/>
            </w:tcMar>
            <w:hideMark/>
          </w:tcPr>
          <w:p w14:paraId="4B466F58"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lastRenderedPageBreak/>
              <w:t>142_toc_34</w:t>
            </w:r>
          </w:p>
        </w:tc>
        <w:tc>
          <w:tcPr>
            <w:tcW w:w="5670" w:type="dxa"/>
            <w:shd w:val="clear" w:color="auto" w:fill="auto"/>
            <w:tcMar>
              <w:top w:w="120" w:type="dxa"/>
              <w:left w:w="180" w:type="dxa"/>
              <w:bottom w:w="120" w:type="dxa"/>
              <w:right w:w="180" w:type="dxa"/>
            </w:tcMar>
            <w:vAlign w:val="center"/>
            <w:hideMark/>
          </w:tcPr>
          <w:p w14:paraId="682A5071"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Question 10</w:t>
            </w:r>
          </w:p>
        </w:tc>
        <w:tc>
          <w:tcPr>
            <w:tcW w:w="5953" w:type="dxa"/>
            <w:vAlign w:val="center"/>
          </w:tcPr>
          <w:p w14:paraId="3A5CF836"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 10</w:t>
            </w:r>
          </w:p>
        </w:tc>
      </w:tr>
      <w:tr w:rsidR="008932A6" w:rsidRPr="002557C0" w14:paraId="1A896EFA" w14:textId="77777777" w:rsidTr="002915AB">
        <w:tc>
          <w:tcPr>
            <w:tcW w:w="1702" w:type="dxa"/>
            <w:shd w:val="clear" w:color="auto" w:fill="D9E2F3" w:themeFill="accent1" w:themeFillTint="33"/>
            <w:tcMar>
              <w:top w:w="120" w:type="dxa"/>
              <w:left w:w="180" w:type="dxa"/>
              <w:bottom w:w="120" w:type="dxa"/>
              <w:right w:w="180" w:type="dxa"/>
            </w:tcMar>
            <w:hideMark/>
          </w:tcPr>
          <w:p w14:paraId="09F01231"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143_toc_35</w:t>
            </w:r>
          </w:p>
        </w:tc>
        <w:tc>
          <w:tcPr>
            <w:tcW w:w="5670" w:type="dxa"/>
            <w:shd w:val="clear" w:color="auto" w:fill="auto"/>
            <w:tcMar>
              <w:top w:w="120" w:type="dxa"/>
              <w:left w:w="180" w:type="dxa"/>
              <w:bottom w:w="120" w:type="dxa"/>
              <w:right w:w="180" w:type="dxa"/>
            </w:tcMar>
            <w:vAlign w:val="center"/>
            <w:hideMark/>
          </w:tcPr>
          <w:p w14:paraId="59F68CCF" w14:textId="77777777" w:rsidR="008932A6" w:rsidRPr="002557C0" w:rsidRDefault="008932A6" w:rsidP="0005058B">
            <w:pPr>
              <w:pStyle w:val="NormalWeb"/>
              <w:ind w:left="30" w:right="30"/>
              <w:rPr>
                <w:rFonts w:ascii="Calibri" w:hAnsi="Calibri" w:cs="Calibri"/>
              </w:rPr>
            </w:pPr>
            <w:r w:rsidRPr="002557C0">
              <w:rPr>
                <w:rFonts w:ascii="Calibri" w:hAnsi="Calibri" w:cs="Calibri"/>
              </w:rPr>
              <w:t>Feedback</w:t>
            </w:r>
          </w:p>
        </w:tc>
        <w:tc>
          <w:tcPr>
            <w:tcW w:w="5953" w:type="dxa"/>
            <w:vAlign w:val="center"/>
          </w:tcPr>
          <w:p w14:paraId="6284C514"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Comentários</w:t>
            </w:r>
          </w:p>
        </w:tc>
      </w:tr>
      <w:tr w:rsidR="008932A6" w:rsidRPr="002557C0" w14:paraId="1BEB7ABA" w14:textId="77777777" w:rsidTr="002915AB">
        <w:tc>
          <w:tcPr>
            <w:tcW w:w="1702" w:type="dxa"/>
            <w:shd w:val="clear" w:color="auto" w:fill="D9E2F3" w:themeFill="accent1" w:themeFillTint="33"/>
            <w:tcMar>
              <w:top w:w="120" w:type="dxa"/>
              <w:left w:w="180" w:type="dxa"/>
              <w:bottom w:w="120" w:type="dxa"/>
              <w:right w:w="180" w:type="dxa"/>
            </w:tcMar>
            <w:hideMark/>
          </w:tcPr>
          <w:p w14:paraId="25733714"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144_string_1</w:t>
            </w:r>
          </w:p>
        </w:tc>
        <w:tc>
          <w:tcPr>
            <w:tcW w:w="5670" w:type="dxa"/>
            <w:shd w:val="clear" w:color="auto" w:fill="auto"/>
            <w:tcMar>
              <w:top w:w="120" w:type="dxa"/>
              <w:left w:w="180" w:type="dxa"/>
              <w:bottom w:w="120" w:type="dxa"/>
              <w:right w:w="180" w:type="dxa"/>
            </w:tcMar>
            <w:vAlign w:val="center"/>
            <w:hideMark/>
          </w:tcPr>
          <w:p w14:paraId="5014ADF7"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The Course cannot contact the LMS. Click 'OK' to continue and review the course. Note, Course Certification may not be available. Click 'Cancel' to exit </w:t>
            </w:r>
          </w:p>
        </w:tc>
        <w:tc>
          <w:tcPr>
            <w:tcW w:w="5953" w:type="dxa"/>
            <w:vAlign w:val="center"/>
          </w:tcPr>
          <w:p w14:paraId="4462C34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O Curso não consegue estabelecer a ligação com o LMS (Learning Management System [Sistema de Gestão de Aprendizagem]). Clique em “OK” para continuar e rever o curso. Tenha em atenção que a Certificação do Curso poderá não estar disponível. Clique em “Cancelar” para sair</w:t>
            </w:r>
          </w:p>
        </w:tc>
      </w:tr>
      <w:tr w:rsidR="008932A6" w:rsidRPr="00382AD8" w14:paraId="67F6A043" w14:textId="77777777" w:rsidTr="002915AB">
        <w:tc>
          <w:tcPr>
            <w:tcW w:w="1702" w:type="dxa"/>
            <w:shd w:val="clear" w:color="auto" w:fill="D9E2F3" w:themeFill="accent1" w:themeFillTint="33"/>
            <w:tcMar>
              <w:top w:w="120" w:type="dxa"/>
              <w:left w:w="180" w:type="dxa"/>
              <w:bottom w:w="120" w:type="dxa"/>
              <w:right w:w="180" w:type="dxa"/>
            </w:tcMar>
            <w:hideMark/>
          </w:tcPr>
          <w:p w14:paraId="33D000EC"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145_string_2</w:t>
            </w:r>
          </w:p>
        </w:tc>
        <w:tc>
          <w:tcPr>
            <w:tcW w:w="5670" w:type="dxa"/>
            <w:shd w:val="clear" w:color="auto" w:fill="auto"/>
            <w:tcMar>
              <w:top w:w="120" w:type="dxa"/>
              <w:left w:w="180" w:type="dxa"/>
              <w:bottom w:w="120" w:type="dxa"/>
              <w:right w:w="180" w:type="dxa"/>
            </w:tcMar>
            <w:vAlign w:val="center"/>
            <w:hideMark/>
          </w:tcPr>
          <w:p w14:paraId="4DC01EEC"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All questions remain unanswered</w:t>
            </w:r>
          </w:p>
        </w:tc>
        <w:tc>
          <w:tcPr>
            <w:tcW w:w="5953" w:type="dxa"/>
            <w:vAlign w:val="center"/>
          </w:tcPr>
          <w:p w14:paraId="5E6F1E9F"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As perguntas ainda estão todas por responder</w:t>
            </w:r>
          </w:p>
        </w:tc>
      </w:tr>
      <w:tr w:rsidR="008932A6" w:rsidRPr="002557C0" w14:paraId="4679B29A" w14:textId="77777777" w:rsidTr="002915AB">
        <w:tc>
          <w:tcPr>
            <w:tcW w:w="1702" w:type="dxa"/>
            <w:shd w:val="clear" w:color="auto" w:fill="D9E2F3" w:themeFill="accent1" w:themeFillTint="33"/>
            <w:tcMar>
              <w:top w:w="120" w:type="dxa"/>
              <w:left w:w="180" w:type="dxa"/>
              <w:bottom w:w="120" w:type="dxa"/>
              <w:right w:w="180" w:type="dxa"/>
            </w:tcMar>
            <w:hideMark/>
          </w:tcPr>
          <w:p w14:paraId="7B6F16C2"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146_string_3</w:t>
            </w:r>
          </w:p>
        </w:tc>
        <w:tc>
          <w:tcPr>
            <w:tcW w:w="5670" w:type="dxa"/>
            <w:shd w:val="clear" w:color="auto" w:fill="auto"/>
            <w:tcMar>
              <w:top w:w="120" w:type="dxa"/>
              <w:left w:w="180" w:type="dxa"/>
              <w:bottom w:w="120" w:type="dxa"/>
              <w:right w:w="180" w:type="dxa"/>
            </w:tcMar>
            <w:vAlign w:val="center"/>
            <w:hideMark/>
          </w:tcPr>
          <w:p w14:paraId="6FC90A4F"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Questions</w:t>
            </w:r>
          </w:p>
        </w:tc>
        <w:tc>
          <w:tcPr>
            <w:tcW w:w="5953" w:type="dxa"/>
            <w:vAlign w:val="center"/>
          </w:tcPr>
          <w:p w14:paraId="0E9D6007"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Perguntas</w:t>
            </w:r>
          </w:p>
        </w:tc>
      </w:tr>
      <w:tr w:rsidR="008932A6" w:rsidRPr="002557C0" w14:paraId="7FF2994A" w14:textId="77777777" w:rsidTr="002915AB">
        <w:tc>
          <w:tcPr>
            <w:tcW w:w="1702" w:type="dxa"/>
            <w:shd w:val="clear" w:color="auto" w:fill="D9E2F3" w:themeFill="accent1" w:themeFillTint="33"/>
            <w:tcMar>
              <w:top w:w="120" w:type="dxa"/>
              <w:left w:w="180" w:type="dxa"/>
              <w:bottom w:w="120" w:type="dxa"/>
              <w:right w:w="180" w:type="dxa"/>
            </w:tcMar>
            <w:hideMark/>
          </w:tcPr>
          <w:p w14:paraId="45C5916A"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147_string_4</w:t>
            </w:r>
          </w:p>
        </w:tc>
        <w:tc>
          <w:tcPr>
            <w:tcW w:w="5670" w:type="dxa"/>
            <w:shd w:val="clear" w:color="auto" w:fill="auto"/>
            <w:tcMar>
              <w:top w:w="120" w:type="dxa"/>
              <w:left w:w="180" w:type="dxa"/>
              <w:bottom w:w="120" w:type="dxa"/>
              <w:right w:w="180" w:type="dxa"/>
            </w:tcMar>
            <w:vAlign w:val="center"/>
            <w:hideMark/>
          </w:tcPr>
          <w:p w14:paraId="476876AF" w14:textId="77777777" w:rsidR="008932A6" w:rsidRPr="002557C0" w:rsidRDefault="008932A6" w:rsidP="0005058B">
            <w:pPr>
              <w:pStyle w:val="NormalWeb"/>
              <w:ind w:left="30" w:right="30"/>
              <w:rPr>
                <w:rFonts w:ascii="Calibri" w:hAnsi="Calibri" w:cs="Calibri"/>
              </w:rPr>
            </w:pPr>
            <w:r w:rsidRPr="002557C0">
              <w:rPr>
                <w:rFonts w:ascii="Calibri" w:hAnsi="Calibri" w:cs="Calibri"/>
              </w:rPr>
              <w:t>Question</w:t>
            </w:r>
          </w:p>
        </w:tc>
        <w:tc>
          <w:tcPr>
            <w:tcW w:w="5953" w:type="dxa"/>
            <w:vAlign w:val="center"/>
          </w:tcPr>
          <w:p w14:paraId="0D9DF5FD"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Pergunta</w:t>
            </w:r>
          </w:p>
        </w:tc>
      </w:tr>
      <w:tr w:rsidR="008932A6" w:rsidRPr="002557C0" w14:paraId="12D51137" w14:textId="77777777" w:rsidTr="002915AB">
        <w:tc>
          <w:tcPr>
            <w:tcW w:w="1702" w:type="dxa"/>
            <w:shd w:val="clear" w:color="auto" w:fill="D9E2F3" w:themeFill="accent1" w:themeFillTint="33"/>
            <w:tcMar>
              <w:top w:w="120" w:type="dxa"/>
              <w:left w:w="180" w:type="dxa"/>
              <w:bottom w:w="120" w:type="dxa"/>
              <w:right w:w="180" w:type="dxa"/>
            </w:tcMar>
            <w:hideMark/>
          </w:tcPr>
          <w:p w14:paraId="18EF966F"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148_string_5</w:t>
            </w:r>
          </w:p>
        </w:tc>
        <w:tc>
          <w:tcPr>
            <w:tcW w:w="5670" w:type="dxa"/>
            <w:shd w:val="clear" w:color="auto" w:fill="auto"/>
            <w:tcMar>
              <w:top w:w="120" w:type="dxa"/>
              <w:left w:w="180" w:type="dxa"/>
              <w:bottom w:w="120" w:type="dxa"/>
              <w:right w:w="180" w:type="dxa"/>
            </w:tcMar>
            <w:vAlign w:val="center"/>
            <w:hideMark/>
          </w:tcPr>
          <w:p w14:paraId="3A6ADF31" w14:textId="77777777" w:rsidR="008932A6" w:rsidRPr="002557C0" w:rsidRDefault="008932A6" w:rsidP="0005058B">
            <w:pPr>
              <w:pStyle w:val="NormalWeb"/>
              <w:ind w:left="30" w:right="30"/>
              <w:rPr>
                <w:rFonts w:ascii="Calibri" w:hAnsi="Calibri" w:cs="Calibri"/>
              </w:rPr>
            </w:pPr>
            <w:r w:rsidRPr="002557C0">
              <w:rPr>
                <w:rFonts w:ascii="Calibri" w:hAnsi="Calibri" w:cs="Calibri"/>
              </w:rPr>
              <w:t>not answered</w:t>
            </w:r>
          </w:p>
        </w:tc>
        <w:tc>
          <w:tcPr>
            <w:tcW w:w="5953" w:type="dxa"/>
            <w:vAlign w:val="center"/>
          </w:tcPr>
          <w:p w14:paraId="31011D7D"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não respondida</w:t>
            </w:r>
          </w:p>
        </w:tc>
      </w:tr>
      <w:tr w:rsidR="008932A6" w:rsidRPr="002557C0" w14:paraId="262B5EBF" w14:textId="77777777" w:rsidTr="002915AB">
        <w:tc>
          <w:tcPr>
            <w:tcW w:w="1702" w:type="dxa"/>
            <w:shd w:val="clear" w:color="auto" w:fill="D9E2F3" w:themeFill="accent1" w:themeFillTint="33"/>
            <w:tcMar>
              <w:top w:w="120" w:type="dxa"/>
              <w:left w:w="180" w:type="dxa"/>
              <w:bottom w:w="120" w:type="dxa"/>
              <w:right w:w="180" w:type="dxa"/>
            </w:tcMar>
            <w:hideMark/>
          </w:tcPr>
          <w:p w14:paraId="1302256D"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149_string_6</w:t>
            </w:r>
          </w:p>
        </w:tc>
        <w:tc>
          <w:tcPr>
            <w:tcW w:w="5670" w:type="dxa"/>
            <w:shd w:val="clear" w:color="auto" w:fill="auto"/>
            <w:tcMar>
              <w:top w:w="120" w:type="dxa"/>
              <w:left w:w="180" w:type="dxa"/>
              <w:bottom w:w="120" w:type="dxa"/>
              <w:right w:w="180" w:type="dxa"/>
            </w:tcMar>
            <w:vAlign w:val="center"/>
            <w:hideMark/>
          </w:tcPr>
          <w:p w14:paraId="54629426"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correct!</w:t>
            </w:r>
          </w:p>
        </w:tc>
        <w:tc>
          <w:tcPr>
            <w:tcW w:w="5953" w:type="dxa"/>
            <w:vAlign w:val="center"/>
          </w:tcPr>
          <w:p w14:paraId="64DA4F91"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Está correto!</w:t>
            </w:r>
          </w:p>
        </w:tc>
      </w:tr>
      <w:tr w:rsidR="008932A6" w:rsidRPr="002557C0" w14:paraId="4CB499DA" w14:textId="77777777" w:rsidTr="002915AB">
        <w:tc>
          <w:tcPr>
            <w:tcW w:w="1702" w:type="dxa"/>
            <w:shd w:val="clear" w:color="auto" w:fill="D9E2F3" w:themeFill="accent1" w:themeFillTint="33"/>
            <w:tcMar>
              <w:top w:w="120" w:type="dxa"/>
              <w:left w:w="180" w:type="dxa"/>
              <w:bottom w:w="120" w:type="dxa"/>
              <w:right w:w="180" w:type="dxa"/>
            </w:tcMar>
            <w:hideMark/>
          </w:tcPr>
          <w:p w14:paraId="68DE7C88"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150_string_7</w:t>
            </w:r>
          </w:p>
        </w:tc>
        <w:tc>
          <w:tcPr>
            <w:tcW w:w="5670" w:type="dxa"/>
            <w:shd w:val="clear" w:color="auto" w:fill="auto"/>
            <w:tcMar>
              <w:top w:w="120" w:type="dxa"/>
              <w:left w:w="180" w:type="dxa"/>
              <w:bottom w:w="120" w:type="dxa"/>
              <w:right w:w="180" w:type="dxa"/>
            </w:tcMar>
            <w:vAlign w:val="center"/>
            <w:hideMark/>
          </w:tcPr>
          <w:p w14:paraId="3A5C619F" w14:textId="77777777" w:rsidR="008932A6" w:rsidRPr="002557C0" w:rsidRDefault="008932A6" w:rsidP="0005058B">
            <w:pPr>
              <w:pStyle w:val="NormalWeb"/>
              <w:ind w:left="30" w:right="30"/>
              <w:rPr>
                <w:rFonts w:ascii="Calibri" w:hAnsi="Calibri" w:cs="Calibri"/>
              </w:rPr>
            </w:pPr>
            <w:r w:rsidRPr="002557C0">
              <w:rPr>
                <w:rFonts w:ascii="Calibri" w:hAnsi="Calibri" w:cs="Calibri"/>
              </w:rPr>
              <w:t>That's not correct!</w:t>
            </w:r>
          </w:p>
        </w:tc>
        <w:tc>
          <w:tcPr>
            <w:tcW w:w="5953" w:type="dxa"/>
            <w:vAlign w:val="center"/>
          </w:tcPr>
          <w:p w14:paraId="0519E00A"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Não está correto!</w:t>
            </w:r>
          </w:p>
        </w:tc>
      </w:tr>
      <w:tr w:rsidR="008932A6" w:rsidRPr="002557C0" w14:paraId="4CFC63EB" w14:textId="77777777" w:rsidTr="002915AB">
        <w:tc>
          <w:tcPr>
            <w:tcW w:w="1702" w:type="dxa"/>
            <w:shd w:val="clear" w:color="auto" w:fill="D9E2F3" w:themeFill="accent1" w:themeFillTint="33"/>
            <w:tcMar>
              <w:top w:w="120" w:type="dxa"/>
              <w:left w:w="180" w:type="dxa"/>
              <w:bottom w:w="120" w:type="dxa"/>
              <w:right w:w="180" w:type="dxa"/>
            </w:tcMar>
            <w:hideMark/>
          </w:tcPr>
          <w:p w14:paraId="477F1F34"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151_string_8</w:t>
            </w:r>
          </w:p>
        </w:tc>
        <w:tc>
          <w:tcPr>
            <w:tcW w:w="5670" w:type="dxa"/>
            <w:shd w:val="clear" w:color="auto" w:fill="auto"/>
            <w:tcMar>
              <w:top w:w="120" w:type="dxa"/>
              <w:left w:w="180" w:type="dxa"/>
              <w:bottom w:w="120" w:type="dxa"/>
              <w:right w:w="180" w:type="dxa"/>
            </w:tcMar>
            <w:vAlign w:val="center"/>
            <w:hideMark/>
          </w:tcPr>
          <w:p w14:paraId="72DCF404" w14:textId="77777777" w:rsidR="008932A6" w:rsidRPr="002557C0" w:rsidRDefault="008932A6" w:rsidP="0005058B">
            <w:pPr>
              <w:pStyle w:val="NormalWeb"/>
              <w:ind w:left="30" w:right="30"/>
              <w:rPr>
                <w:rFonts w:ascii="Calibri" w:hAnsi="Calibri" w:cs="Calibri"/>
              </w:rPr>
            </w:pPr>
            <w:r w:rsidRPr="002557C0">
              <w:rPr>
                <w:rFonts w:ascii="Calibri" w:hAnsi="Calibri" w:cs="Calibri"/>
              </w:rPr>
              <w:t xml:space="preserve">Feedback: </w:t>
            </w:r>
          </w:p>
        </w:tc>
        <w:tc>
          <w:tcPr>
            <w:tcW w:w="5953" w:type="dxa"/>
            <w:vAlign w:val="center"/>
          </w:tcPr>
          <w:p w14:paraId="218A2D66"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Comentários:</w:t>
            </w:r>
          </w:p>
        </w:tc>
      </w:tr>
      <w:tr w:rsidR="008932A6" w:rsidRPr="002557C0" w14:paraId="2E616194" w14:textId="77777777" w:rsidTr="002915AB">
        <w:tc>
          <w:tcPr>
            <w:tcW w:w="1702" w:type="dxa"/>
            <w:shd w:val="clear" w:color="auto" w:fill="D9E2F3" w:themeFill="accent1" w:themeFillTint="33"/>
            <w:tcMar>
              <w:top w:w="120" w:type="dxa"/>
              <w:left w:w="180" w:type="dxa"/>
              <w:bottom w:w="120" w:type="dxa"/>
              <w:right w:w="180" w:type="dxa"/>
            </w:tcMar>
            <w:hideMark/>
          </w:tcPr>
          <w:p w14:paraId="0991FB40"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152_string_9</w:t>
            </w:r>
          </w:p>
        </w:tc>
        <w:tc>
          <w:tcPr>
            <w:tcW w:w="5670" w:type="dxa"/>
            <w:shd w:val="clear" w:color="auto" w:fill="auto"/>
            <w:tcMar>
              <w:top w:w="120" w:type="dxa"/>
              <w:left w:w="180" w:type="dxa"/>
              <w:bottom w:w="120" w:type="dxa"/>
              <w:right w:w="180" w:type="dxa"/>
            </w:tcMar>
            <w:vAlign w:val="center"/>
            <w:hideMark/>
          </w:tcPr>
          <w:p w14:paraId="406087AA" w14:textId="77777777" w:rsidR="008932A6" w:rsidRPr="002557C0" w:rsidRDefault="008932A6" w:rsidP="0005058B">
            <w:pPr>
              <w:pStyle w:val="NormalWeb"/>
              <w:ind w:left="30" w:right="30"/>
              <w:rPr>
                <w:rFonts w:ascii="Calibri" w:hAnsi="Calibri" w:cs="Calibri"/>
              </w:rPr>
            </w:pPr>
            <w:r w:rsidRPr="002557C0">
              <w:rPr>
                <w:rFonts w:ascii="Calibri" w:hAnsi="Calibri" w:cs="Calibri"/>
              </w:rPr>
              <w:t>Careful Communication</w:t>
            </w:r>
          </w:p>
        </w:tc>
        <w:tc>
          <w:tcPr>
            <w:tcW w:w="5953" w:type="dxa"/>
            <w:vAlign w:val="center"/>
          </w:tcPr>
          <w:p w14:paraId="52414E30"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Comunicação cuidadosa</w:t>
            </w:r>
          </w:p>
        </w:tc>
      </w:tr>
      <w:tr w:rsidR="008932A6" w:rsidRPr="002557C0" w14:paraId="3ADBA824" w14:textId="77777777" w:rsidTr="002915AB">
        <w:tc>
          <w:tcPr>
            <w:tcW w:w="1702" w:type="dxa"/>
            <w:shd w:val="clear" w:color="auto" w:fill="D9E2F3" w:themeFill="accent1" w:themeFillTint="33"/>
            <w:tcMar>
              <w:top w:w="120" w:type="dxa"/>
              <w:left w:w="180" w:type="dxa"/>
              <w:bottom w:w="120" w:type="dxa"/>
              <w:right w:w="180" w:type="dxa"/>
            </w:tcMar>
            <w:hideMark/>
          </w:tcPr>
          <w:p w14:paraId="68E931F2"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153_string_10</w:t>
            </w:r>
          </w:p>
        </w:tc>
        <w:tc>
          <w:tcPr>
            <w:tcW w:w="5670" w:type="dxa"/>
            <w:shd w:val="clear" w:color="auto" w:fill="auto"/>
            <w:tcMar>
              <w:top w:w="120" w:type="dxa"/>
              <w:left w:w="180" w:type="dxa"/>
              <w:bottom w:w="120" w:type="dxa"/>
              <w:right w:w="180" w:type="dxa"/>
            </w:tcMar>
            <w:vAlign w:val="center"/>
            <w:hideMark/>
          </w:tcPr>
          <w:p w14:paraId="552E002E" w14:textId="77777777" w:rsidR="008932A6" w:rsidRPr="002557C0" w:rsidRDefault="008932A6" w:rsidP="0005058B">
            <w:pPr>
              <w:pStyle w:val="NormalWeb"/>
              <w:ind w:left="30" w:right="30"/>
              <w:rPr>
                <w:rFonts w:ascii="Calibri" w:hAnsi="Calibri" w:cs="Calibri"/>
              </w:rPr>
            </w:pPr>
            <w:r w:rsidRPr="002557C0">
              <w:rPr>
                <w:rFonts w:ascii="Calibri" w:hAnsi="Calibri" w:cs="Calibri"/>
              </w:rPr>
              <w:t>Knowledge Check</w:t>
            </w:r>
          </w:p>
        </w:tc>
        <w:tc>
          <w:tcPr>
            <w:tcW w:w="5953" w:type="dxa"/>
            <w:vAlign w:val="center"/>
          </w:tcPr>
          <w:p w14:paraId="60C9DACC"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Verificação de conhecimentos</w:t>
            </w:r>
          </w:p>
        </w:tc>
      </w:tr>
      <w:tr w:rsidR="008932A6" w:rsidRPr="002557C0" w14:paraId="0F7F7145" w14:textId="77777777" w:rsidTr="002915AB">
        <w:tc>
          <w:tcPr>
            <w:tcW w:w="1702" w:type="dxa"/>
            <w:shd w:val="clear" w:color="auto" w:fill="D9E2F3" w:themeFill="accent1" w:themeFillTint="33"/>
            <w:tcMar>
              <w:top w:w="120" w:type="dxa"/>
              <w:left w:w="180" w:type="dxa"/>
              <w:bottom w:w="120" w:type="dxa"/>
              <w:right w:w="180" w:type="dxa"/>
            </w:tcMar>
            <w:hideMark/>
          </w:tcPr>
          <w:p w14:paraId="17CE335D"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154_string_11</w:t>
            </w:r>
          </w:p>
        </w:tc>
        <w:tc>
          <w:tcPr>
            <w:tcW w:w="5670" w:type="dxa"/>
            <w:shd w:val="clear" w:color="auto" w:fill="auto"/>
            <w:tcMar>
              <w:top w:w="120" w:type="dxa"/>
              <w:left w:w="180" w:type="dxa"/>
              <w:bottom w:w="120" w:type="dxa"/>
              <w:right w:w="180" w:type="dxa"/>
            </w:tcMar>
            <w:vAlign w:val="center"/>
            <w:hideMark/>
          </w:tcPr>
          <w:p w14:paraId="5C9538CC" w14:textId="77777777" w:rsidR="008932A6" w:rsidRPr="002557C0" w:rsidRDefault="008932A6" w:rsidP="0005058B">
            <w:pPr>
              <w:pStyle w:val="NormalWeb"/>
              <w:ind w:left="30" w:right="30"/>
              <w:rPr>
                <w:rFonts w:ascii="Calibri" w:hAnsi="Calibri" w:cs="Calibri"/>
              </w:rPr>
            </w:pPr>
            <w:r w:rsidRPr="002557C0">
              <w:rPr>
                <w:rFonts w:ascii="Calibri" w:hAnsi="Calibri" w:cs="Calibri"/>
              </w:rPr>
              <w:t>Submit</w:t>
            </w:r>
          </w:p>
        </w:tc>
        <w:tc>
          <w:tcPr>
            <w:tcW w:w="5953" w:type="dxa"/>
            <w:vAlign w:val="center"/>
          </w:tcPr>
          <w:p w14:paraId="63B0C4EC"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Enviar</w:t>
            </w:r>
          </w:p>
        </w:tc>
      </w:tr>
      <w:tr w:rsidR="008932A6" w:rsidRPr="00382AD8" w14:paraId="074336C2" w14:textId="77777777" w:rsidTr="002915AB">
        <w:tc>
          <w:tcPr>
            <w:tcW w:w="1702" w:type="dxa"/>
            <w:shd w:val="clear" w:color="auto" w:fill="D9E2F3" w:themeFill="accent1" w:themeFillTint="33"/>
            <w:tcMar>
              <w:top w:w="120" w:type="dxa"/>
              <w:left w:w="180" w:type="dxa"/>
              <w:bottom w:w="120" w:type="dxa"/>
              <w:right w:w="180" w:type="dxa"/>
            </w:tcMar>
            <w:hideMark/>
          </w:tcPr>
          <w:p w14:paraId="27292E3F"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155_string_12</w:t>
            </w:r>
          </w:p>
        </w:tc>
        <w:tc>
          <w:tcPr>
            <w:tcW w:w="5670" w:type="dxa"/>
            <w:shd w:val="clear" w:color="auto" w:fill="auto"/>
            <w:tcMar>
              <w:top w:w="120" w:type="dxa"/>
              <w:left w:w="180" w:type="dxa"/>
              <w:bottom w:w="120" w:type="dxa"/>
              <w:right w:w="180" w:type="dxa"/>
            </w:tcMar>
            <w:vAlign w:val="center"/>
            <w:hideMark/>
          </w:tcPr>
          <w:p w14:paraId="71DFF9FB" w14:textId="77777777" w:rsidR="008932A6" w:rsidRPr="002557C0" w:rsidRDefault="008932A6" w:rsidP="0005058B">
            <w:pPr>
              <w:pStyle w:val="NormalWeb"/>
              <w:ind w:left="30" w:right="30"/>
              <w:rPr>
                <w:rFonts w:ascii="Calibri" w:hAnsi="Calibri" w:cs="Calibri"/>
              </w:rPr>
            </w:pPr>
            <w:r w:rsidRPr="002557C0">
              <w:rPr>
                <w:rFonts w:ascii="Calibri" w:hAnsi="Calibri" w:cs="Calibri"/>
              </w:rPr>
              <w:t>Retake Knowledge Check</w:t>
            </w:r>
          </w:p>
        </w:tc>
        <w:tc>
          <w:tcPr>
            <w:tcW w:w="5953" w:type="dxa"/>
            <w:vAlign w:val="center"/>
          </w:tcPr>
          <w:p w14:paraId="3885FCE2"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Repetir a Verificação de Conhecimentos</w:t>
            </w:r>
          </w:p>
        </w:tc>
      </w:tr>
      <w:tr w:rsidR="008932A6" w:rsidRPr="00382AD8" w14:paraId="1EA0AC83" w14:textId="77777777" w:rsidTr="002915AB">
        <w:tc>
          <w:tcPr>
            <w:tcW w:w="1702" w:type="dxa"/>
            <w:shd w:val="clear" w:color="auto" w:fill="D9E2F3" w:themeFill="accent1" w:themeFillTint="33"/>
            <w:tcMar>
              <w:top w:w="120" w:type="dxa"/>
              <w:left w:w="180" w:type="dxa"/>
              <w:bottom w:w="120" w:type="dxa"/>
              <w:right w:w="180" w:type="dxa"/>
            </w:tcMar>
            <w:hideMark/>
          </w:tcPr>
          <w:p w14:paraId="38985CFC"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lastRenderedPageBreak/>
              <w:t>156_string_13</w:t>
            </w:r>
          </w:p>
        </w:tc>
        <w:tc>
          <w:tcPr>
            <w:tcW w:w="5670" w:type="dxa"/>
            <w:shd w:val="clear" w:color="auto" w:fill="auto"/>
            <w:tcMar>
              <w:top w:w="120" w:type="dxa"/>
              <w:left w:w="180" w:type="dxa"/>
              <w:bottom w:w="120" w:type="dxa"/>
              <w:right w:w="180" w:type="dxa"/>
            </w:tcMar>
            <w:vAlign w:val="center"/>
            <w:hideMark/>
          </w:tcPr>
          <w:p w14:paraId="48340557"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en-US"/>
              </w:rPr>
              <w:t xml:space="preserve">Course Description: Careful communication is key to building, maintaining, and protecting Abbott’s reputation. The aim of this course is to demonstrate how language, tone, and emotion play a significant role in how business communications are received and interpreted, and to provide guidance on how to select the most appropriate channel and tools to communicate your message. </w:t>
            </w:r>
            <w:r w:rsidRPr="002557C0">
              <w:rPr>
                <w:rFonts w:ascii="Calibri" w:hAnsi="Calibri" w:cs="Calibri"/>
                <w:lang w:val="pt-PT"/>
              </w:rPr>
              <w:t>This course will take approximately 35-40 minutes to complete.</w:t>
            </w:r>
          </w:p>
        </w:tc>
        <w:tc>
          <w:tcPr>
            <w:tcW w:w="5953" w:type="dxa"/>
            <w:vAlign w:val="center"/>
          </w:tcPr>
          <w:p w14:paraId="0EBDB3A0" w14:textId="77777777" w:rsidR="008932A6" w:rsidRPr="002557C0" w:rsidRDefault="008932A6" w:rsidP="0005058B">
            <w:pPr>
              <w:pStyle w:val="NormalWeb"/>
              <w:ind w:left="30" w:right="30"/>
              <w:rPr>
                <w:rFonts w:ascii="Calibri" w:hAnsi="Calibri" w:cs="Calibri"/>
                <w:lang w:val="pt-PT"/>
              </w:rPr>
            </w:pPr>
            <w:r w:rsidRPr="002557C0">
              <w:rPr>
                <w:rFonts w:ascii="Calibri" w:eastAsia="Calibri" w:hAnsi="Calibri" w:cs="Calibri"/>
                <w:lang w:val="pt-PT"/>
              </w:rPr>
              <w:t>Descrição do Curso: Uma comunicação cuidadosa é fundamental para construir, manter e proteger a reputação da Abbott. O objetivo deste curso é demonstrar como a linguagem, o tom e a emoção desempenham um papel significativo na forma como as comunicações empresariais são recebidas e interpretadas, e oferecer orientação sobre como escolher o canal e as ferramentas mais apropriadas para comunicar a sua mensagem. Irá precisar de cerca de 35 a 40 minutos para concluir este curso.</w:t>
            </w:r>
          </w:p>
        </w:tc>
      </w:tr>
      <w:tr w:rsidR="008932A6" w:rsidRPr="002557C0" w14:paraId="4E96DA93" w14:textId="77777777" w:rsidTr="002915AB">
        <w:tc>
          <w:tcPr>
            <w:tcW w:w="1702" w:type="dxa"/>
            <w:shd w:val="clear" w:color="auto" w:fill="D9E2F3" w:themeFill="accent1" w:themeFillTint="33"/>
            <w:tcMar>
              <w:top w:w="120" w:type="dxa"/>
              <w:left w:w="180" w:type="dxa"/>
              <w:bottom w:w="120" w:type="dxa"/>
              <w:right w:w="180" w:type="dxa"/>
            </w:tcMar>
            <w:hideMark/>
          </w:tcPr>
          <w:p w14:paraId="1506D796" w14:textId="77777777" w:rsidR="008932A6" w:rsidRPr="002557C0" w:rsidRDefault="008932A6" w:rsidP="0005058B">
            <w:pPr>
              <w:spacing w:before="30" w:after="30"/>
              <w:ind w:left="30" w:right="30"/>
              <w:rPr>
                <w:rFonts w:ascii="Calibri" w:eastAsia="Times New Roman" w:hAnsi="Calibri" w:cs="Calibri"/>
                <w:sz w:val="16"/>
                <w:lang w:val="pt-PT"/>
              </w:rPr>
            </w:pPr>
            <w:r w:rsidRPr="002557C0">
              <w:rPr>
                <w:rFonts w:ascii="Calibri" w:eastAsia="Times New Roman" w:hAnsi="Calibri" w:cs="Calibri"/>
                <w:sz w:val="16"/>
                <w:lang w:val="pt-PT"/>
              </w:rPr>
              <w:t>157_string_14</w:t>
            </w:r>
          </w:p>
        </w:tc>
        <w:tc>
          <w:tcPr>
            <w:tcW w:w="5670" w:type="dxa"/>
            <w:shd w:val="clear" w:color="auto" w:fill="auto"/>
            <w:tcMar>
              <w:top w:w="120" w:type="dxa"/>
              <w:left w:w="180" w:type="dxa"/>
              <w:bottom w:w="120" w:type="dxa"/>
              <w:right w:w="180" w:type="dxa"/>
            </w:tcMar>
            <w:vAlign w:val="center"/>
            <w:hideMark/>
          </w:tcPr>
          <w:p w14:paraId="42895F99" w14:textId="77777777" w:rsidR="008932A6" w:rsidRPr="002557C0" w:rsidRDefault="008932A6" w:rsidP="0005058B">
            <w:pPr>
              <w:pStyle w:val="NormalWeb"/>
              <w:ind w:left="30" w:right="30"/>
              <w:rPr>
                <w:rFonts w:ascii="Calibri" w:hAnsi="Calibri" w:cs="Calibri"/>
                <w:lang w:val="pt-PT"/>
              </w:rPr>
            </w:pPr>
            <w:r w:rsidRPr="002557C0">
              <w:rPr>
                <w:rFonts w:ascii="Calibri" w:hAnsi="Calibri" w:cs="Calibri"/>
                <w:lang w:val="pt-PT"/>
              </w:rPr>
              <w:t>Table of Contents</w:t>
            </w:r>
          </w:p>
        </w:tc>
        <w:tc>
          <w:tcPr>
            <w:tcW w:w="5953" w:type="dxa"/>
            <w:vAlign w:val="center"/>
          </w:tcPr>
          <w:p w14:paraId="2B253CB6"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Índice</w:t>
            </w:r>
          </w:p>
        </w:tc>
      </w:tr>
      <w:tr w:rsidR="008932A6" w:rsidRPr="002557C0" w14:paraId="71D7571C" w14:textId="77777777" w:rsidTr="002915AB">
        <w:tc>
          <w:tcPr>
            <w:tcW w:w="1702" w:type="dxa"/>
            <w:shd w:val="clear" w:color="auto" w:fill="D9E2F3" w:themeFill="accent1" w:themeFillTint="33"/>
            <w:tcMar>
              <w:top w:w="120" w:type="dxa"/>
              <w:left w:w="180" w:type="dxa"/>
              <w:bottom w:w="120" w:type="dxa"/>
              <w:right w:w="180" w:type="dxa"/>
            </w:tcMar>
            <w:hideMark/>
          </w:tcPr>
          <w:p w14:paraId="0C4C05AF"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158_string_15</w:t>
            </w:r>
          </w:p>
        </w:tc>
        <w:tc>
          <w:tcPr>
            <w:tcW w:w="5670" w:type="dxa"/>
            <w:shd w:val="clear" w:color="auto" w:fill="auto"/>
            <w:tcMar>
              <w:top w:w="120" w:type="dxa"/>
              <w:left w:w="180" w:type="dxa"/>
              <w:bottom w:w="120" w:type="dxa"/>
              <w:right w:w="180" w:type="dxa"/>
            </w:tcMar>
            <w:vAlign w:val="center"/>
            <w:hideMark/>
          </w:tcPr>
          <w:p w14:paraId="5B82BA9A" w14:textId="77777777" w:rsidR="008932A6" w:rsidRPr="002557C0" w:rsidRDefault="008932A6" w:rsidP="0005058B">
            <w:pPr>
              <w:pStyle w:val="NormalWeb"/>
              <w:ind w:left="30" w:right="30"/>
              <w:rPr>
                <w:rFonts w:ascii="Calibri" w:hAnsi="Calibri" w:cs="Calibri"/>
              </w:rPr>
            </w:pPr>
            <w:r w:rsidRPr="002557C0">
              <w:rPr>
                <w:rFonts w:ascii="Calibri" w:hAnsi="Calibri" w:cs="Calibri"/>
              </w:rPr>
              <w:t>Where to Get Help</w:t>
            </w:r>
          </w:p>
        </w:tc>
        <w:tc>
          <w:tcPr>
            <w:tcW w:w="5953" w:type="dxa"/>
            <w:vAlign w:val="center"/>
          </w:tcPr>
          <w:p w14:paraId="413D9058"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Onde obter ajuda</w:t>
            </w:r>
          </w:p>
        </w:tc>
      </w:tr>
      <w:tr w:rsidR="008932A6" w:rsidRPr="002557C0" w14:paraId="2D985410" w14:textId="77777777" w:rsidTr="002915AB">
        <w:tc>
          <w:tcPr>
            <w:tcW w:w="1702" w:type="dxa"/>
            <w:shd w:val="clear" w:color="auto" w:fill="D9E2F3" w:themeFill="accent1" w:themeFillTint="33"/>
            <w:tcMar>
              <w:top w:w="120" w:type="dxa"/>
              <w:left w:w="180" w:type="dxa"/>
              <w:bottom w:w="120" w:type="dxa"/>
              <w:right w:w="180" w:type="dxa"/>
            </w:tcMar>
            <w:hideMark/>
          </w:tcPr>
          <w:p w14:paraId="6D35B086"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159_string_16</w:t>
            </w:r>
          </w:p>
        </w:tc>
        <w:tc>
          <w:tcPr>
            <w:tcW w:w="5670" w:type="dxa"/>
            <w:shd w:val="clear" w:color="auto" w:fill="auto"/>
            <w:tcMar>
              <w:top w:w="120" w:type="dxa"/>
              <w:left w:w="180" w:type="dxa"/>
              <w:bottom w:w="120" w:type="dxa"/>
              <w:right w:w="180" w:type="dxa"/>
            </w:tcMar>
            <w:vAlign w:val="center"/>
            <w:hideMark/>
          </w:tcPr>
          <w:p w14:paraId="3FC1FF7D" w14:textId="77777777" w:rsidR="008932A6" w:rsidRPr="002557C0" w:rsidRDefault="008932A6" w:rsidP="0005058B">
            <w:pPr>
              <w:pStyle w:val="NormalWeb"/>
              <w:ind w:left="30" w:right="30"/>
              <w:rPr>
                <w:rFonts w:ascii="Calibri" w:hAnsi="Calibri" w:cs="Calibri"/>
              </w:rPr>
            </w:pPr>
            <w:r w:rsidRPr="002557C0">
              <w:rPr>
                <w:rFonts w:ascii="Calibri" w:hAnsi="Calibri" w:cs="Calibri"/>
              </w:rPr>
              <w:t>Reference Material</w:t>
            </w:r>
          </w:p>
        </w:tc>
        <w:tc>
          <w:tcPr>
            <w:tcW w:w="5953" w:type="dxa"/>
            <w:vAlign w:val="center"/>
          </w:tcPr>
          <w:p w14:paraId="10732D2A"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Material de consulta</w:t>
            </w:r>
          </w:p>
        </w:tc>
      </w:tr>
      <w:tr w:rsidR="008932A6" w:rsidRPr="002557C0" w14:paraId="55B75A1A" w14:textId="77777777" w:rsidTr="002915AB">
        <w:tc>
          <w:tcPr>
            <w:tcW w:w="1702" w:type="dxa"/>
            <w:shd w:val="clear" w:color="auto" w:fill="D9E2F3" w:themeFill="accent1" w:themeFillTint="33"/>
            <w:tcMar>
              <w:top w:w="120" w:type="dxa"/>
              <w:left w:w="180" w:type="dxa"/>
              <w:bottom w:w="120" w:type="dxa"/>
              <w:right w:w="180" w:type="dxa"/>
            </w:tcMar>
            <w:hideMark/>
          </w:tcPr>
          <w:p w14:paraId="47DDBF4E"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160_string_17</w:t>
            </w:r>
          </w:p>
        </w:tc>
        <w:tc>
          <w:tcPr>
            <w:tcW w:w="5670" w:type="dxa"/>
            <w:shd w:val="clear" w:color="auto" w:fill="auto"/>
            <w:tcMar>
              <w:top w:w="120" w:type="dxa"/>
              <w:left w:w="180" w:type="dxa"/>
              <w:bottom w:w="120" w:type="dxa"/>
              <w:right w:w="180" w:type="dxa"/>
            </w:tcMar>
            <w:vAlign w:val="center"/>
            <w:hideMark/>
          </w:tcPr>
          <w:p w14:paraId="2100F6D8" w14:textId="77777777" w:rsidR="008932A6" w:rsidRPr="002557C0" w:rsidRDefault="008932A6" w:rsidP="0005058B">
            <w:pPr>
              <w:pStyle w:val="NormalWeb"/>
              <w:ind w:left="30" w:right="30"/>
              <w:rPr>
                <w:rFonts w:ascii="Calibri" w:hAnsi="Calibri" w:cs="Calibri"/>
              </w:rPr>
            </w:pPr>
            <w:r w:rsidRPr="002557C0">
              <w:rPr>
                <w:rFonts w:ascii="Calibri" w:hAnsi="Calibri" w:cs="Calibri"/>
              </w:rPr>
              <w:t>Audio</w:t>
            </w:r>
          </w:p>
        </w:tc>
        <w:tc>
          <w:tcPr>
            <w:tcW w:w="5953" w:type="dxa"/>
            <w:vAlign w:val="center"/>
          </w:tcPr>
          <w:p w14:paraId="3D0A7856"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Áudio</w:t>
            </w:r>
          </w:p>
        </w:tc>
      </w:tr>
      <w:tr w:rsidR="008932A6" w:rsidRPr="002557C0" w14:paraId="3F749591" w14:textId="77777777" w:rsidTr="002915AB">
        <w:tc>
          <w:tcPr>
            <w:tcW w:w="1702" w:type="dxa"/>
            <w:shd w:val="clear" w:color="auto" w:fill="D9E2F3" w:themeFill="accent1" w:themeFillTint="33"/>
            <w:tcMar>
              <w:top w:w="120" w:type="dxa"/>
              <w:left w:w="180" w:type="dxa"/>
              <w:bottom w:w="120" w:type="dxa"/>
              <w:right w:w="180" w:type="dxa"/>
            </w:tcMar>
            <w:hideMark/>
          </w:tcPr>
          <w:p w14:paraId="76086FA2"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161_string_18</w:t>
            </w:r>
          </w:p>
        </w:tc>
        <w:tc>
          <w:tcPr>
            <w:tcW w:w="5670" w:type="dxa"/>
            <w:shd w:val="clear" w:color="auto" w:fill="auto"/>
            <w:tcMar>
              <w:top w:w="120" w:type="dxa"/>
              <w:left w:w="180" w:type="dxa"/>
              <w:bottom w:w="120" w:type="dxa"/>
              <w:right w:w="180" w:type="dxa"/>
            </w:tcMar>
            <w:vAlign w:val="center"/>
            <w:hideMark/>
          </w:tcPr>
          <w:p w14:paraId="3CAF9209" w14:textId="77777777" w:rsidR="008932A6" w:rsidRPr="002557C0" w:rsidRDefault="008932A6" w:rsidP="0005058B">
            <w:pPr>
              <w:pStyle w:val="NormalWeb"/>
              <w:ind w:left="30" w:right="30"/>
              <w:rPr>
                <w:rFonts w:ascii="Calibri" w:hAnsi="Calibri" w:cs="Calibri"/>
              </w:rPr>
            </w:pPr>
            <w:r w:rsidRPr="002557C0">
              <w:rPr>
                <w:rFonts w:ascii="Calibri" w:hAnsi="Calibri" w:cs="Calibri"/>
              </w:rPr>
              <w:t>Exit</w:t>
            </w:r>
          </w:p>
        </w:tc>
        <w:tc>
          <w:tcPr>
            <w:tcW w:w="5953" w:type="dxa"/>
            <w:vAlign w:val="center"/>
          </w:tcPr>
          <w:p w14:paraId="36824A99"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Sair</w:t>
            </w:r>
          </w:p>
        </w:tc>
      </w:tr>
      <w:tr w:rsidR="008932A6" w:rsidRPr="002557C0" w14:paraId="05BE2317" w14:textId="77777777" w:rsidTr="002915AB">
        <w:tc>
          <w:tcPr>
            <w:tcW w:w="1702" w:type="dxa"/>
            <w:shd w:val="clear" w:color="auto" w:fill="D9E2F3" w:themeFill="accent1" w:themeFillTint="33"/>
            <w:tcMar>
              <w:top w:w="120" w:type="dxa"/>
              <w:left w:w="180" w:type="dxa"/>
              <w:bottom w:w="120" w:type="dxa"/>
              <w:right w:w="180" w:type="dxa"/>
            </w:tcMar>
            <w:hideMark/>
          </w:tcPr>
          <w:p w14:paraId="769AA82D" w14:textId="77777777" w:rsidR="008932A6" w:rsidRPr="002557C0" w:rsidRDefault="008932A6" w:rsidP="0005058B">
            <w:pPr>
              <w:spacing w:before="30" w:after="30"/>
              <w:ind w:left="30" w:right="30"/>
              <w:rPr>
                <w:rFonts w:ascii="Calibri" w:eastAsia="Times New Roman" w:hAnsi="Calibri" w:cs="Calibri"/>
                <w:sz w:val="16"/>
              </w:rPr>
            </w:pPr>
            <w:r w:rsidRPr="002557C0">
              <w:rPr>
                <w:rFonts w:ascii="Calibri" w:eastAsia="Times New Roman" w:hAnsi="Calibri" w:cs="Calibri"/>
                <w:sz w:val="16"/>
              </w:rPr>
              <w:t>162_string_19</w:t>
            </w:r>
          </w:p>
        </w:tc>
        <w:tc>
          <w:tcPr>
            <w:tcW w:w="5670" w:type="dxa"/>
            <w:shd w:val="clear" w:color="auto" w:fill="auto"/>
            <w:tcMar>
              <w:top w:w="120" w:type="dxa"/>
              <w:left w:w="180" w:type="dxa"/>
              <w:bottom w:w="120" w:type="dxa"/>
              <w:right w:w="180" w:type="dxa"/>
            </w:tcMar>
            <w:vAlign w:val="center"/>
            <w:hideMark/>
          </w:tcPr>
          <w:p w14:paraId="2632B1A6" w14:textId="77777777" w:rsidR="008932A6" w:rsidRPr="002557C0" w:rsidRDefault="008932A6" w:rsidP="0005058B">
            <w:pPr>
              <w:pStyle w:val="NormalWeb"/>
              <w:ind w:left="30" w:right="30"/>
              <w:rPr>
                <w:rFonts w:ascii="Calibri" w:hAnsi="Calibri" w:cs="Calibri"/>
              </w:rPr>
            </w:pPr>
            <w:r w:rsidRPr="002557C0">
              <w:rPr>
                <w:rFonts w:ascii="Calibri" w:hAnsi="Calibri" w:cs="Calibri"/>
              </w:rPr>
              <w:t>Close</w:t>
            </w:r>
          </w:p>
        </w:tc>
        <w:tc>
          <w:tcPr>
            <w:tcW w:w="5953" w:type="dxa"/>
            <w:vAlign w:val="center"/>
          </w:tcPr>
          <w:p w14:paraId="01D5E4FB" w14:textId="77777777" w:rsidR="008932A6" w:rsidRPr="002557C0" w:rsidRDefault="008932A6" w:rsidP="0005058B">
            <w:pPr>
              <w:pStyle w:val="NormalWeb"/>
              <w:ind w:left="30" w:right="30"/>
              <w:rPr>
                <w:rFonts w:ascii="Calibri" w:hAnsi="Calibri" w:cs="Calibri"/>
              </w:rPr>
            </w:pPr>
            <w:r w:rsidRPr="002557C0">
              <w:rPr>
                <w:rFonts w:ascii="Calibri" w:eastAsia="Calibri" w:hAnsi="Calibri" w:cs="Calibri"/>
                <w:lang w:val="pt-PT"/>
              </w:rPr>
              <w:t>Fechar</w:t>
            </w:r>
          </w:p>
        </w:tc>
      </w:tr>
    </w:tbl>
    <w:p w14:paraId="6C59AEDA" w14:textId="77777777" w:rsidR="00984FE2" w:rsidRPr="008932A6" w:rsidRDefault="00984FE2" w:rsidP="008932A6"/>
    <w:sectPr w:rsidR="00984FE2" w:rsidRPr="008932A6" w:rsidSect="00D71D3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EFB8" w14:textId="77777777" w:rsidR="00DB0AD1" w:rsidRDefault="00DB0AD1" w:rsidP="003A19B6">
      <w:r>
        <w:separator/>
      </w:r>
    </w:p>
  </w:endnote>
  <w:endnote w:type="continuationSeparator" w:id="0">
    <w:p w14:paraId="2FC8EF1D" w14:textId="77777777" w:rsidR="00DB0AD1" w:rsidRDefault="00DB0AD1" w:rsidP="003A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83B6" w14:textId="77777777" w:rsidR="00DB0AD1" w:rsidRDefault="00DB0AD1" w:rsidP="003A19B6">
      <w:r>
        <w:separator/>
      </w:r>
    </w:p>
  </w:footnote>
  <w:footnote w:type="continuationSeparator" w:id="0">
    <w:p w14:paraId="7AF6AAD0" w14:textId="77777777" w:rsidR="00DB0AD1" w:rsidRDefault="00DB0AD1" w:rsidP="003A1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74"/>
    <w:multiLevelType w:val="multilevel"/>
    <w:tmpl w:val="F5C8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25D62"/>
    <w:multiLevelType w:val="multilevel"/>
    <w:tmpl w:val="7376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C0510"/>
    <w:multiLevelType w:val="multilevel"/>
    <w:tmpl w:val="A6EA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810"/>
    <w:multiLevelType w:val="multilevel"/>
    <w:tmpl w:val="151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00A2C"/>
    <w:multiLevelType w:val="multilevel"/>
    <w:tmpl w:val="E606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A75C8"/>
    <w:multiLevelType w:val="multilevel"/>
    <w:tmpl w:val="B4A83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0D13162"/>
    <w:multiLevelType w:val="multilevel"/>
    <w:tmpl w:val="4E4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F74D9"/>
    <w:multiLevelType w:val="multilevel"/>
    <w:tmpl w:val="063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450E2"/>
    <w:multiLevelType w:val="multilevel"/>
    <w:tmpl w:val="6BF4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7413E"/>
    <w:multiLevelType w:val="multilevel"/>
    <w:tmpl w:val="3E7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A7FBF"/>
    <w:multiLevelType w:val="multilevel"/>
    <w:tmpl w:val="2FFA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C7739"/>
    <w:multiLevelType w:val="multilevel"/>
    <w:tmpl w:val="16CC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F36DE"/>
    <w:multiLevelType w:val="multilevel"/>
    <w:tmpl w:val="2FB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040B4"/>
    <w:multiLevelType w:val="multilevel"/>
    <w:tmpl w:val="124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B6923"/>
    <w:multiLevelType w:val="hybridMultilevel"/>
    <w:tmpl w:val="8568855A"/>
    <w:lvl w:ilvl="0" w:tplc="6E3A2C18">
      <w:start w:val="1"/>
      <w:numFmt w:val="decimal"/>
      <w:lvlText w:val="%1."/>
      <w:lvlJc w:val="left"/>
      <w:pPr>
        <w:ind w:left="720" w:hanging="360"/>
      </w:pPr>
    </w:lvl>
    <w:lvl w:ilvl="1" w:tplc="1598E55C">
      <w:start w:val="1"/>
      <w:numFmt w:val="lowerLetter"/>
      <w:lvlText w:val="%2."/>
      <w:lvlJc w:val="left"/>
      <w:pPr>
        <w:ind w:left="1440" w:hanging="360"/>
      </w:pPr>
    </w:lvl>
    <w:lvl w:ilvl="2" w:tplc="87DECC84" w:tentative="1">
      <w:start w:val="1"/>
      <w:numFmt w:val="lowerRoman"/>
      <w:lvlText w:val="%3."/>
      <w:lvlJc w:val="right"/>
      <w:pPr>
        <w:ind w:left="2160" w:hanging="180"/>
      </w:pPr>
    </w:lvl>
    <w:lvl w:ilvl="3" w:tplc="A1B4F8E0" w:tentative="1">
      <w:start w:val="1"/>
      <w:numFmt w:val="decimal"/>
      <w:lvlText w:val="%4."/>
      <w:lvlJc w:val="left"/>
      <w:pPr>
        <w:ind w:left="2880" w:hanging="360"/>
      </w:pPr>
    </w:lvl>
    <w:lvl w:ilvl="4" w:tplc="575E3C60" w:tentative="1">
      <w:start w:val="1"/>
      <w:numFmt w:val="lowerLetter"/>
      <w:lvlText w:val="%5."/>
      <w:lvlJc w:val="left"/>
      <w:pPr>
        <w:ind w:left="3600" w:hanging="360"/>
      </w:pPr>
    </w:lvl>
    <w:lvl w:ilvl="5" w:tplc="8766F50E" w:tentative="1">
      <w:start w:val="1"/>
      <w:numFmt w:val="lowerRoman"/>
      <w:lvlText w:val="%6."/>
      <w:lvlJc w:val="right"/>
      <w:pPr>
        <w:ind w:left="4320" w:hanging="180"/>
      </w:pPr>
    </w:lvl>
    <w:lvl w:ilvl="6" w:tplc="A46646E8" w:tentative="1">
      <w:start w:val="1"/>
      <w:numFmt w:val="decimal"/>
      <w:lvlText w:val="%7."/>
      <w:lvlJc w:val="left"/>
      <w:pPr>
        <w:ind w:left="5040" w:hanging="360"/>
      </w:pPr>
    </w:lvl>
    <w:lvl w:ilvl="7" w:tplc="80F2258A" w:tentative="1">
      <w:start w:val="1"/>
      <w:numFmt w:val="lowerLetter"/>
      <w:lvlText w:val="%8."/>
      <w:lvlJc w:val="left"/>
      <w:pPr>
        <w:ind w:left="5760" w:hanging="360"/>
      </w:pPr>
    </w:lvl>
    <w:lvl w:ilvl="8" w:tplc="66D69E7C" w:tentative="1">
      <w:start w:val="1"/>
      <w:numFmt w:val="lowerRoman"/>
      <w:lvlText w:val="%9."/>
      <w:lvlJc w:val="right"/>
      <w:pPr>
        <w:ind w:left="6480" w:hanging="180"/>
      </w:pPr>
    </w:lvl>
  </w:abstractNum>
  <w:abstractNum w:abstractNumId="15" w15:restartNumberingAfterBreak="0">
    <w:nsid w:val="3CCD5283"/>
    <w:multiLevelType w:val="multilevel"/>
    <w:tmpl w:val="491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8E147B"/>
    <w:multiLevelType w:val="multilevel"/>
    <w:tmpl w:val="E4D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393056"/>
    <w:multiLevelType w:val="multilevel"/>
    <w:tmpl w:val="161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01FBC"/>
    <w:multiLevelType w:val="multilevel"/>
    <w:tmpl w:val="642EA3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5B7E4AB2"/>
    <w:multiLevelType w:val="multilevel"/>
    <w:tmpl w:val="86A030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5C3A6F73"/>
    <w:multiLevelType w:val="multilevel"/>
    <w:tmpl w:val="A2B4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50989"/>
    <w:multiLevelType w:val="multilevel"/>
    <w:tmpl w:val="060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23EA0"/>
    <w:multiLevelType w:val="multilevel"/>
    <w:tmpl w:val="938007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6B6A0EE7"/>
    <w:multiLevelType w:val="multilevel"/>
    <w:tmpl w:val="E3D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AF4F30"/>
    <w:multiLevelType w:val="multilevel"/>
    <w:tmpl w:val="310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A6FD2"/>
    <w:multiLevelType w:val="hybridMultilevel"/>
    <w:tmpl w:val="2890802C"/>
    <w:lvl w:ilvl="0" w:tplc="60F2AA58">
      <w:start w:val="1"/>
      <w:numFmt w:val="decimal"/>
      <w:lvlText w:val="%1."/>
      <w:lvlJc w:val="left"/>
      <w:pPr>
        <w:ind w:left="720" w:hanging="360"/>
      </w:pPr>
    </w:lvl>
    <w:lvl w:ilvl="1" w:tplc="5FB6332E">
      <w:start w:val="1"/>
      <w:numFmt w:val="bullet"/>
      <w:lvlText w:val=""/>
      <w:lvlJc w:val="left"/>
      <w:pPr>
        <w:ind w:left="1440" w:hanging="360"/>
      </w:pPr>
      <w:rPr>
        <w:rFonts w:ascii="Symbol" w:hAnsi="Symbol" w:hint="default"/>
      </w:rPr>
    </w:lvl>
    <w:lvl w:ilvl="2" w:tplc="CA7EBB4C" w:tentative="1">
      <w:start w:val="1"/>
      <w:numFmt w:val="lowerRoman"/>
      <w:lvlText w:val="%3."/>
      <w:lvlJc w:val="right"/>
      <w:pPr>
        <w:ind w:left="2160" w:hanging="180"/>
      </w:pPr>
    </w:lvl>
    <w:lvl w:ilvl="3" w:tplc="E940E212" w:tentative="1">
      <w:start w:val="1"/>
      <w:numFmt w:val="decimal"/>
      <w:lvlText w:val="%4."/>
      <w:lvlJc w:val="left"/>
      <w:pPr>
        <w:ind w:left="2880" w:hanging="360"/>
      </w:pPr>
    </w:lvl>
    <w:lvl w:ilvl="4" w:tplc="57109558" w:tentative="1">
      <w:start w:val="1"/>
      <w:numFmt w:val="lowerLetter"/>
      <w:lvlText w:val="%5."/>
      <w:lvlJc w:val="left"/>
      <w:pPr>
        <w:ind w:left="3600" w:hanging="360"/>
      </w:pPr>
    </w:lvl>
    <w:lvl w:ilvl="5" w:tplc="DE04FFC0" w:tentative="1">
      <w:start w:val="1"/>
      <w:numFmt w:val="lowerRoman"/>
      <w:lvlText w:val="%6."/>
      <w:lvlJc w:val="right"/>
      <w:pPr>
        <w:ind w:left="4320" w:hanging="180"/>
      </w:pPr>
    </w:lvl>
    <w:lvl w:ilvl="6" w:tplc="2730B260" w:tentative="1">
      <w:start w:val="1"/>
      <w:numFmt w:val="decimal"/>
      <w:lvlText w:val="%7."/>
      <w:lvlJc w:val="left"/>
      <w:pPr>
        <w:ind w:left="5040" w:hanging="360"/>
      </w:pPr>
    </w:lvl>
    <w:lvl w:ilvl="7" w:tplc="93BAE56A" w:tentative="1">
      <w:start w:val="1"/>
      <w:numFmt w:val="lowerLetter"/>
      <w:lvlText w:val="%8."/>
      <w:lvlJc w:val="left"/>
      <w:pPr>
        <w:ind w:left="5760" w:hanging="360"/>
      </w:pPr>
    </w:lvl>
    <w:lvl w:ilvl="8" w:tplc="95DCAD40" w:tentative="1">
      <w:start w:val="1"/>
      <w:numFmt w:val="lowerRoman"/>
      <w:lvlText w:val="%9."/>
      <w:lvlJc w:val="right"/>
      <w:pPr>
        <w:ind w:left="6480" w:hanging="180"/>
      </w:pPr>
    </w:lvl>
  </w:abstractNum>
  <w:abstractNum w:abstractNumId="26" w15:restartNumberingAfterBreak="0">
    <w:nsid w:val="7A9D25C7"/>
    <w:multiLevelType w:val="multilevel"/>
    <w:tmpl w:val="FCE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3"/>
  </w:num>
  <w:num w:numId="4">
    <w:abstractNumId w:val="20"/>
  </w:num>
  <w:num w:numId="5">
    <w:abstractNumId w:val="10"/>
  </w:num>
  <w:num w:numId="6">
    <w:abstractNumId w:val="26"/>
  </w:num>
  <w:num w:numId="7">
    <w:abstractNumId w:val="2"/>
  </w:num>
  <w:num w:numId="8">
    <w:abstractNumId w:val="12"/>
  </w:num>
  <w:num w:numId="9">
    <w:abstractNumId w:val="15"/>
  </w:num>
  <w:num w:numId="10">
    <w:abstractNumId w:val="0"/>
  </w:num>
  <w:num w:numId="11">
    <w:abstractNumId w:val="4"/>
  </w:num>
  <w:num w:numId="12">
    <w:abstractNumId w:val="9"/>
  </w:num>
  <w:num w:numId="13">
    <w:abstractNumId w:val="1"/>
  </w:num>
  <w:num w:numId="14">
    <w:abstractNumId w:val="24"/>
  </w:num>
  <w:num w:numId="15">
    <w:abstractNumId w:val="21"/>
  </w:num>
  <w:num w:numId="16">
    <w:abstractNumId w:val="7"/>
  </w:num>
  <w:num w:numId="17">
    <w:abstractNumId w:val="3"/>
  </w:num>
  <w:num w:numId="18">
    <w:abstractNumId w:val="23"/>
  </w:num>
  <w:num w:numId="19">
    <w:abstractNumId w:val="17"/>
  </w:num>
  <w:num w:numId="20">
    <w:abstractNumId w:val="11"/>
  </w:num>
  <w:num w:numId="21">
    <w:abstractNumId w:val="6"/>
  </w:num>
  <w:num w:numId="22">
    <w:abstractNumId w:val="14"/>
  </w:num>
  <w:num w:numId="23">
    <w:abstractNumId w:val="25"/>
  </w:num>
  <w:num w:numId="24">
    <w:abstractNumId w:val="19"/>
  </w:num>
  <w:num w:numId="25">
    <w:abstractNumId w:val="18"/>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1A39"/>
    <w:rsid w:val="00015672"/>
    <w:rsid w:val="00051EAC"/>
    <w:rsid w:val="0010631F"/>
    <w:rsid w:val="00151751"/>
    <w:rsid w:val="00161C76"/>
    <w:rsid w:val="001A4E54"/>
    <w:rsid w:val="001C7135"/>
    <w:rsid w:val="0022211D"/>
    <w:rsid w:val="00242FE9"/>
    <w:rsid w:val="002523B3"/>
    <w:rsid w:val="002557C0"/>
    <w:rsid w:val="002915AB"/>
    <w:rsid w:val="00335A9E"/>
    <w:rsid w:val="00336385"/>
    <w:rsid w:val="003766B8"/>
    <w:rsid w:val="00382AD8"/>
    <w:rsid w:val="003A19B6"/>
    <w:rsid w:val="003A39AF"/>
    <w:rsid w:val="003A5C51"/>
    <w:rsid w:val="003E08ED"/>
    <w:rsid w:val="003E3BF3"/>
    <w:rsid w:val="00471A39"/>
    <w:rsid w:val="004B1E08"/>
    <w:rsid w:val="00527A7D"/>
    <w:rsid w:val="00550F90"/>
    <w:rsid w:val="0057395F"/>
    <w:rsid w:val="005E6E1F"/>
    <w:rsid w:val="006212F4"/>
    <w:rsid w:val="00636910"/>
    <w:rsid w:val="00637391"/>
    <w:rsid w:val="00642D73"/>
    <w:rsid w:val="00661379"/>
    <w:rsid w:val="006B2F80"/>
    <w:rsid w:val="007427CB"/>
    <w:rsid w:val="00773425"/>
    <w:rsid w:val="007D03C4"/>
    <w:rsid w:val="007F2148"/>
    <w:rsid w:val="008932A6"/>
    <w:rsid w:val="00984FE2"/>
    <w:rsid w:val="009C204F"/>
    <w:rsid w:val="009E3425"/>
    <w:rsid w:val="009F45D5"/>
    <w:rsid w:val="009F5D73"/>
    <w:rsid w:val="00A53EF9"/>
    <w:rsid w:val="00AB087A"/>
    <w:rsid w:val="00AC7DF2"/>
    <w:rsid w:val="00B0321A"/>
    <w:rsid w:val="00B94EA4"/>
    <w:rsid w:val="00BB462B"/>
    <w:rsid w:val="00BF4C0B"/>
    <w:rsid w:val="00C80361"/>
    <w:rsid w:val="00C97266"/>
    <w:rsid w:val="00CD4459"/>
    <w:rsid w:val="00D00012"/>
    <w:rsid w:val="00D16026"/>
    <w:rsid w:val="00D60C8A"/>
    <w:rsid w:val="00D71D37"/>
    <w:rsid w:val="00DB0AD1"/>
    <w:rsid w:val="00E934AB"/>
    <w:rsid w:val="00EA3ABC"/>
    <w:rsid w:val="00EA58A7"/>
    <w:rsid w:val="00F34DD4"/>
  </w:rsids>
  <m:mathPr>
    <m:mathFont m:val="Cambria Math"/>
    <m:brkBin m:val="before"/>
    <m:brkBinSub m:val="--"/>
    <m:smallFrac/>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96DE"/>
  <w15:docId w15:val="{547A2924-44B4-0948-9DE2-6F1925DD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2A6"/>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51EAC"/>
    <w:pPr>
      <w:spacing w:before="100" w:beforeAutospacing="1" w:after="100" w:afterAutospacing="1"/>
    </w:pPr>
  </w:style>
  <w:style w:type="paragraph" w:customStyle="1" w:styleId="bold">
    <w:name w:val="bold"/>
    <w:basedOn w:val="Normal"/>
    <w:rsid w:val="00051EAC"/>
    <w:pPr>
      <w:spacing w:before="100" w:beforeAutospacing="1" w:after="100" w:afterAutospacing="1"/>
    </w:pPr>
    <w:rPr>
      <w:b/>
      <w:bCs/>
    </w:rPr>
  </w:style>
  <w:style w:type="paragraph" w:customStyle="1" w:styleId="italic">
    <w:name w:val="italic"/>
    <w:basedOn w:val="Normal"/>
    <w:rsid w:val="00051EAC"/>
    <w:pPr>
      <w:spacing w:before="100" w:beforeAutospacing="1" w:after="100" w:afterAutospacing="1"/>
    </w:pPr>
    <w:rPr>
      <w:i/>
      <w:iCs/>
    </w:rPr>
  </w:style>
  <w:style w:type="paragraph" w:customStyle="1" w:styleId="underline">
    <w:name w:val="underline"/>
    <w:basedOn w:val="Normal"/>
    <w:rsid w:val="00051EAC"/>
    <w:pPr>
      <w:spacing w:before="100" w:beforeAutospacing="1" w:after="100" w:afterAutospacing="1"/>
    </w:pPr>
    <w:rPr>
      <w:u w:val="single"/>
    </w:rPr>
  </w:style>
  <w:style w:type="paragraph" w:customStyle="1" w:styleId="iscorrect">
    <w:name w:val="iscorrect"/>
    <w:basedOn w:val="Normal"/>
    <w:qFormat/>
    <w:rsid w:val="00051EAC"/>
    <w:pPr>
      <w:spacing w:before="100" w:beforeAutospacing="1" w:after="100" w:afterAutospacing="1"/>
    </w:pPr>
    <w:rPr>
      <w:color w:val="008000"/>
    </w:rPr>
  </w:style>
  <w:style w:type="character" w:styleId="Hyperlink">
    <w:name w:val="Hyperlink"/>
    <w:basedOn w:val="DefaultParagraphFont"/>
    <w:uiPriority w:val="99"/>
    <w:semiHidden/>
    <w:unhideWhenUsed/>
    <w:rsid w:val="00051EAC"/>
    <w:rPr>
      <w:color w:val="0000FF"/>
      <w:u w:val="single"/>
    </w:rPr>
  </w:style>
  <w:style w:type="character" w:styleId="FollowedHyperlink">
    <w:name w:val="FollowedHyperlink"/>
    <w:basedOn w:val="DefaultParagraphFont"/>
    <w:uiPriority w:val="99"/>
    <w:semiHidden/>
    <w:unhideWhenUsed/>
    <w:rsid w:val="00051EAC"/>
    <w:rPr>
      <w:color w:val="800080"/>
      <w:u w:val="single"/>
    </w:rPr>
  </w:style>
  <w:style w:type="paragraph" w:styleId="NormalWeb">
    <w:name w:val="Normal (Web)"/>
    <w:basedOn w:val="Normal"/>
    <w:uiPriority w:val="99"/>
    <w:unhideWhenUsed/>
    <w:qFormat/>
    <w:rsid w:val="00051EAC"/>
    <w:pPr>
      <w:spacing w:before="100" w:beforeAutospacing="1" w:after="100" w:afterAutospacing="1"/>
    </w:pPr>
  </w:style>
  <w:style w:type="character" w:customStyle="1" w:styleId="italic1">
    <w:name w:val="italic1"/>
    <w:basedOn w:val="DefaultParagraphFont"/>
    <w:qFormat/>
    <w:rsid w:val="00051EAC"/>
    <w:rPr>
      <w:i/>
      <w:iCs/>
    </w:rPr>
  </w:style>
  <w:style w:type="character" w:customStyle="1" w:styleId="bold1">
    <w:name w:val="bold1"/>
    <w:basedOn w:val="DefaultParagraphFont"/>
    <w:qFormat/>
    <w:rsid w:val="00051EAC"/>
    <w:rPr>
      <w:b/>
      <w:bCs/>
    </w:rPr>
  </w:style>
  <w:style w:type="paragraph" w:styleId="Header">
    <w:name w:val="header"/>
    <w:basedOn w:val="Normal"/>
    <w:link w:val="HeaderChar"/>
    <w:uiPriority w:val="99"/>
    <w:unhideWhenUsed/>
    <w:rsid w:val="00471A39"/>
    <w:pPr>
      <w:tabs>
        <w:tab w:val="center" w:pos="4513"/>
        <w:tab w:val="right" w:pos="9026"/>
      </w:tabs>
    </w:pPr>
  </w:style>
  <w:style w:type="character" w:customStyle="1" w:styleId="HeaderChar">
    <w:name w:val="Header Char"/>
    <w:basedOn w:val="DefaultParagraphFont"/>
    <w:link w:val="Header"/>
    <w:uiPriority w:val="99"/>
    <w:rsid w:val="00471A39"/>
    <w:rPr>
      <w:rFonts w:eastAsiaTheme="minorEastAsia"/>
      <w:sz w:val="24"/>
      <w:szCs w:val="24"/>
    </w:rPr>
  </w:style>
  <w:style w:type="paragraph" w:styleId="Footer">
    <w:name w:val="footer"/>
    <w:basedOn w:val="Normal"/>
    <w:link w:val="FooterChar"/>
    <w:uiPriority w:val="99"/>
    <w:unhideWhenUsed/>
    <w:rsid w:val="00471A39"/>
    <w:pPr>
      <w:tabs>
        <w:tab w:val="center" w:pos="4513"/>
        <w:tab w:val="right" w:pos="9026"/>
      </w:tabs>
    </w:pPr>
  </w:style>
  <w:style w:type="character" w:customStyle="1" w:styleId="FooterChar">
    <w:name w:val="Footer Char"/>
    <w:basedOn w:val="DefaultParagraphFont"/>
    <w:link w:val="Footer"/>
    <w:uiPriority w:val="99"/>
    <w:rsid w:val="00471A39"/>
    <w:rPr>
      <w:rFonts w:eastAsiaTheme="minorEastAsia"/>
      <w:sz w:val="24"/>
      <w:szCs w:val="24"/>
    </w:rPr>
  </w:style>
  <w:style w:type="paragraph" w:styleId="NoSpacing">
    <w:name w:val="No Spacing"/>
    <w:link w:val="NoSpacingChar"/>
    <w:uiPriority w:val="1"/>
    <w:qFormat/>
    <w:rsid w:val="00D71D37"/>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71D37"/>
    <w:rPr>
      <w:rFonts w:asciiTheme="minorHAnsi" w:eastAsiaTheme="minorEastAsia" w:hAnsiTheme="minorHAnsi" w:cstheme="minorBidi"/>
      <w:sz w:val="22"/>
      <w:szCs w:val="22"/>
      <w:lang w:val="en-US" w:eastAsia="en-US" w:bidi="ar-SA"/>
    </w:rPr>
  </w:style>
  <w:style w:type="paragraph" w:styleId="BalloonText">
    <w:name w:val="Balloon Text"/>
    <w:basedOn w:val="Normal"/>
    <w:link w:val="BalloonTextChar"/>
    <w:uiPriority w:val="99"/>
    <w:semiHidden/>
    <w:unhideWhenUsed/>
    <w:qFormat/>
    <w:rsid w:val="00161C76"/>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161C7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36910"/>
    <w:rPr>
      <w:sz w:val="16"/>
      <w:szCs w:val="16"/>
    </w:rPr>
  </w:style>
  <w:style w:type="paragraph" w:styleId="CommentText">
    <w:name w:val="annotation text"/>
    <w:basedOn w:val="Normal"/>
    <w:link w:val="CommentTextChar"/>
    <w:uiPriority w:val="99"/>
    <w:semiHidden/>
    <w:unhideWhenUsed/>
    <w:rsid w:val="00636910"/>
    <w:rPr>
      <w:sz w:val="20"/>
      <w:szCs w:val="20"/>
    </w:rPr>
  </w:style>
  <w:style w:type="character" w:customStyle="1" w:styleId="CommentTextChar">
    <w:name w:val="Comment Text Char"/>
    <w:basedOn w:val="DefaultParagraphFont"/>
    <w:link w:val="CommentText"/>
    <w:uiPriority w:val="99"/>
    <w:semiHidden/>
    <w:rsid w:val="00636910"/>
    <w:rPr>
      <w:rFonts w:eastAsiaTheme="minorEastAsia"/>
    </w:rPr>
  </w:style>
  <w:style w:type="paragraph" w:styleId="CommentSubject">
    <w:name w:val="annotation subject"/>
    <w:basedOn w:val="CommentText"/>
    <w:next w:val="CommentText"/>
    <w:link w:val="CommentSubjectChar"/>
    <w:uiPriority w:val="99"/>
    <w:semiHidden/>
    <w:unhideWhenUsed/>
    <w:rsid w:val="00636910"/>
    <w:rPr>
      <w:b/>
      <w:bCs/>
    </w:rPr>
  </w:style>
  <w:style w:type="character" w:customStyle="1" w:styleId="CommentSubjectChar">
    <w:name w:val="Comment Subject Char"/>
    <w:basedOn w:val="CommentTextChar"/>
    <w:link w:val="CommentSubject"/>
    <w:uiPriority w:val="99"/>
    <w:semiHidden/>
    <w:rsid w:val="00636910"/>
    <w:rPr>
      <w:rFonts w:eastAsiaTheme="minorEastAsia"/>
      <w:b/>
      <w:bCs/>
    </w:rPr>
  </w:style>
  <w:style w:type="paragraph" w:styleId="Revision">
    <w:name w:val="Revision"/>
    <w:hidden/>
    <w:uiPriority w:val="99"/>
    <w:semiHidden/>
    <w:rsid w:val="00EA3AB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CarefulCommunication/EN-US/course/index.html?showScreen=54_C_44" TargetMode="External"/><Relationship Id="rId21" Type="http://schemas.openxmlformats.org/officeDocument/2006/relationships/hyperlink" Target="http://www.learnex.co.uk/test/AbbottCarefulCommunication/EN-US/course/index.html?showScreen=6_C_7" TargetMode="External"/><Relationship Id="rId42" Type="http://schemas.openxmlformats.org/officeDocument/2006/relationships/hyperlink" Target="http://www.learnex.co.uk/test/AbbottCarefulCommunication/EN-US/course/index.html?showScreen=17_C_16" TargetMode="External"/><Relationship Id="rId47" Type="http://schemas.openxmlformats.org/officeDocument/2006/relationships/hyperlink" Target="http://www.learnex.co.uk/test/AbbottCarefulCommunication/EN-US/course/index.html?showScreen=19_C_18" TargetMode="External"/><Relationship Id="rId63" Type="http://schemas.openxmlformats.org/officeDocument/2006/relationships/hyperlink" Target="http://www.learnex.co.uk/test/AbbottCarefulCommunication/EN-US/course/index.html?showScreen=28_C_23" TargetMode="External"/><Relationship Id="rId68" Type="http://schemas.openxmlformats.org/officeDocument/2006/relationships/hyperlink" Target="http://www.learnex.co.uk/test/AbbottCarefulCommunication/EN-US/course/index.html?showScreen=30_C_25" TargetMode="External"/><Relationship Id="rId84" Type="http://schemas.openxmlformats.org/officeDocument/2006/relationships/hyperlink" Target="http://www.learnex.co.uk/test/AbbottCarefulCommunication/EN-US/course/index.html?showScreen=38_C_29" TargetMode="External"/><Relationship Id="rId89" Type="http://schemas.openxmlformats.org/officeDocument/2006/relationships/hyperlink" Target="http://www.learnex.co.uk/test/AbbottCarefulCommunication/EN-US/course/index.html?showScreen=40_C_31" TargetMode="External"/><Relationship Id="rId112" Type="http://schemas.openxmlformats.org/officeDocument/2006/relationships/hyperlink" Target="http://www.learnex.co.uk/test/AbbottCarefulCommunication/EN-US/course/index.html?showScreen=52_C_43" TargetMode="External"/><Relationship Id="rId133" Type="http://schemas.openxmlformats.org/officeDocument/2006/relationships/hyperlink" Target="http://www.learnex.co.uk/test/AbbottCarefulCommunication/EN-US/course/index.html?showScreen=62_C_49" TargetMode="External"/><Relationship Id="rId138" Type="http://schemas.openxmlformats.org/officeDocument/2006/relationships/hyperlink" Target="http://www.learnex.co.uk/test/AbbottCarefulCommunication/EN-US/course/index.html?showScreen=65_C_49" TargetMode="External"/><Relationship Id="rId154" Type="http://schemas.openxmlformats.org/officeDocument/2006/relationships/hyperlink" Target="http://www.learnex.co.uk/test/AbbottCarefulCommunication/EN-US/course/index.html?showScreen=73_C_55" TargetMode="External"/><Relationship Id="rId159" Type="http://schemas.openxmlformats.org/officeDocument/2006/relationships/hyperlink" Target="https://abbott.sharepoint.com/sites/abbottworld/PublicAffairs/Pages/Home.aspx?icid=AW_MN_ORG_PublicAffairs" TargetMode="External"/><Relationship Id="rId175" Type="http://schemas.openxmlformats.org/officeDocument/2006/relationships/hyperlink" Target="https://abbott.sharepoint.com/sites/crp-irpa/smrc" TargetMode="External"/><Relationship Id="rId170" Type="http://schemas.openxmlformats.org/officeDocument/2006/relationships/hyperlink" Target="https://abbott.sharepoint.com/sites/abbottworld/EthicsCompliance" TargetMode="External"/><Relationship Id="rId191" Type="http://schemas.openxmlformats.org/officeDocument/2006/relationships/hyperlink" Target="https://abbott.sharepoint.com/teams/GLB-LGL-OECTRNG/Shared%20Documents/Careful%20Communication_ABB-980_NEW/Translation_Tables/reference/Transcript.pdf" TargetMode="External"/><Relationship Id="rId16" Type="http://schemas.openxmlformats.org/officeDocument/2006/relationships/hyperlink" Target="http://www.learnex.co.uk/test/AbbottCarefulCommunication/EN-US/course/index.html?showScreen=4_C_5" TargetMode="External"/><Relationship Id="rId107" Type="http://schemas.openxmlformats.org/officeDocument/2006/relationships/hyperlink" Target="http://www.learnex.co.uk/test/AbbottCarefulCommunication/EN-US/course/index.html?showScreen=49_C_40" TargetMode="External"/><Relationship Id="rId11" Type="http://schemas.openxmlformats.org/officeDocument/2006/relationships/hyperlink" Target="http://www.learnex.co.uk/test/AbbottCarefulCommunication/EN-US/course/index.html?showScreen=1_C_2" TargetMode="External"/><Relationship Id="rId32" Type="http://schemas.openxmlformats.org/officeDocument/2006/relationships/hyperlink" Target="http://www.learnex.co.uk/test/AbbottCarefulCommunication/EN-US/course/index.html?showScreen=12_C_13" TargetMode="External"/><Relationship Id="rId37" Type="http://schemas.openxmlformats.org/officeDocument/2006/relationships/hyperlink" Target="http://www.learnex.co.uk/test/AbbottCarefulCommunication/EN-US/course/index.html?showScreen=14_C_15" TargetMode="External"/><Relationship Id="rId53" Type="http://schemas.openxmlformats.org/officeDocument/2006/relationships/hyperlink" Target="http://www.learnex.co.uk/test/AbbottCarefulCommunication/EN-US/course/index.html?showScreen=23_C_20" TargetMode="External"/><Relationship Id="rId58" Type="http://schemas.openxmlformats.org/officeDocument/2006/relationships/hyperlink" Target="http://www.learnex.co.uk/test/AbbottCarefulCommunication/EN-US/course/index.html?showScreen=25_C_22" TargetMode="External"/><Relationship Id="rId74" Type="http://schemas.openxmlformats.org/officeDocument/2006/relationships/hyperlink" Target="http://www.learnex.co.uk/test/AbbottCarefulCommunication/EN-US/course/index.html?showScreen=33_C_26" TargetMode="External"/><Relationship Id="rId79" Type="http://schemas.openxmlformats.org/officeDocument/2006/relationships/hyperlink" Target="http://www.learnex.co.uk/test/AbbottCarefulCommunication/EN-US/course/index.html?showScreen=35_C_28" TargetMode="External"/><Relationship Id="rId102" Type="http://schemas.openxmlformats.org/officeDocument/2006/relationships/hyperlink" Target="http://www.learnex.co.uk/test/AbbottCarefulCommunication/EN-US/course/index.html?showScreen=47_C_38" TargetMode="External"/><Relationship Id="rId123" Type="http://schemas.openxmlformats.org/officeDocument/2006/relationships/hyperlink" Target="http://www.learnex.co.uk/test/AbbottCarefulCommunication/EN-US/course/index.html?showScreen=57_C_47" TargetMode="External"/><Relationship Id="rId128" Type="http://schemas.openxmlformats.org/officeDocument/2006/relationships/hyperlink" Target="http://www.learnex.co.uk/test/AbbottCarefulCommunication/EN-US/course/index.html?showScreen=60_C_49" TargetMode="External"/><Relationship Id="rId144" Type="http://schemas.openxmlformats.org/officeDocument/2006/relationships/hyperlink" Target="http://www.learnex.co.uk/test/AbbottCarefulCommunication/EN-US/course/index.html?showScreen=68_C_50" TargetMode="External"/><Relationship Id="rId149" Type="http://schemas.openxmlformats.org/officeDocument/2006/relationships/hyperlink" Target="http://www.learnex.co.uk/test/AbbottCarefulCommunication/EN-US/course/index.html?showScreen=70_C_52" TargetMode="External"/><Relationship Id="rId5" Type="http://schemas.openxmlformats.org/officeDocument/2006/relationships/styles" Target="styles.xml"/><Relationship Id="rId90" Type="http://schemas.openxmlformats.org/officeDocument/2006/relationships/hyperlink" Target="http://www.learnex.co.uk/test/AbbottCarefulCommunication/EN-US/course/index.html?showScreen=41_C_32" TargetMode="External"/><Relationship Id="rId95" Type="http://schemas.openxmlformats.org/officeDocument/2006/relationships/hyperlink" Target="http://www.learnex.co.uk/test/AbbottCarefulCommunication/EN-US/course/index.html?showScreen=43_C_34" TargetMode="External"/><Relationship Id="rId160" Type="http://schemas.openxmlformats.org/officeDocument/2006/relationships/hyperlink" Target="https://abbott.sharepoint.com/sites/crp-irpa/smrc" TargetMode="External"/><Relationship Id="rId165" Type="http://schemas.openxmlformats.org/officeDocument/2006/relationships/hyperlink" Target="https://abbott.sharepoint.com/sites/abbottworld/GlobalPolicy/Pages/Home.aspx?icid=AW_MN_RES_GlobalPolicies" TargetMode="External"/><Relationship Id="rId181" Type="http://schemas.openxmlformats.org/officeDocument/2006/relationships/hyperlink" Target="https://abbott.sharepoint.com/sites/abbottworld/infogov" TargetMode="External"/><Relationship Id="rId186" Type="http://schemas.openxmlformats.org/officeDocument/2006/relationships/hyperlink" Target="http://speakup.abbott.com/" TargetMode="External"/><Relationship Id="rId22" Type="http://schemas.openxmlformats.org/officeDocument/2006/relationships/hyperlink" Target="http://www.learnex.co.uk/test/AbbottCarefulCommunication/EN-US/course/index.html?showScreen=7_C_8" TargetMode="External"/><Relationship Id="rId27" Type="http://schemas.openxmlformats.org/officeDocument/2006/relationships/hyperlink" Target="http://www.learnex.co.uk/test/AbbottCarefulCommunication/EN-US/course/index.html?showScreen=9_C_10" TargetMode="External"/><Relationship Id="rId43" Type="http://schemas.openxmlformats.org/officeDocument/2006/relationships/hyperlink" Target="http://www.learnex.co.uk/test/AbbottCarefulCommunication/EN-US/course/index.html?showScreen=17_C_16" TargetMode="External"/><Relationship Id="rId48" Type="http://schemas.openxmlformats.org/officeDocument/2006/relationships/hyperlink" Target="http://www.learnex.co.uk/test/AbbottCarefulCommunication/EN-US/course/index.html?showScreen=20_C_19" TargetMode="External"/><Relationship Id="rId64" Type="http://schemas.openxmlformats.org/officeDocument/2006/relationships/hyperlink" Target="http://www.learnex.co.uk/test/AbbottCarefulCommunication/EN-US/course/index.html?showScreen=27_C_23" TargetMode="External"/><Relationship Id="rId69" Type="http://schemas.openxmlformats.org/officeDocument/2006/relationships/hyperlink" Target="http://www.learnex.co.uk/test/AbbottCarefulCommunication/EN-US/course/index.html?showScreen=30_C_25" TargetMode="External"/><Relationship Id="rId113" Type="http://schemas.openxmlformats.org/officeDocument/2006/relationships/hyperlink" Target="http://www.learnex.co.uk/test/AbbottCarefulCommunication/EN-US/course/index.html?showScreen=52_C_43" TargetMode="External"/><Relationship Id="rId118" Type="http://schemas.openxmlformats.org/officeDocument/2006/relationships/hyperlink" Target="http://www.learnex.co.uk/test/AbbottCarefulCommunication/EN-US/course/index.html?showScreen=55_C_45" TargetMode="External"/><Relationship Id="rId134" Type="http://schemas.openxmlformats.org/officeDocument/2006/relationships/hyperlink" Target="http://www.learnex.co.uk/test/AbbottCarefulCommunication/EN-US/course/index.html?showScreen=63_C_49" TargetMode="External"/><Relationship Id="rId139" Type="http://schemas.openxmlformats.org/officeDocument/2006/relationships/hyperlink" Target="http://www.learnex.co.uk/test/AbbottCarefulCommunication/EN-US/course/index.html?showScreen=65_C_49" TargetMode="External"/><Relationship Id="rId80" Type="http://schemas.openxmlformats.org/officeDocument/2006/relationships/hyperlink" Target="http://www.learnex.co.uk/test/AbbottCarefulCommunication/EN-US/course/index.html?showScreen=37_C_28" TargetMode="External"/><Relationship Id="rId85" Type="http://schemas.openxmlformats.org/officeDocument/2006/relationships/hyperlink" Target="http://www.learnex.co.uk/test/AbbottCarefulCommunication/EN-US/course/index.html?showScreen=38_C_29" TargetMode="External"/><Relationship Id="rId150" Type="http://schemas.openxmlformats.org/officeDocument/2006/relationships/hyperlink" Target="http://www.learnex.co.uk/test/AbbottCarefulCommunication/EN-US/course/index.html?showScreen=71_C_53" TargetMode="External"/><Relationship Id="rId155" Type="http://schemas.openxmlformats.org/officeDocument/2006/relationships/hyperlink" Target="http://www.learnex.co.uk/test/AbbottCarefulCommunication/EN-US/course/index.html?showScreen=73_C_55" TargetMode="External"/><Relationship Id="rId171" Type="http://schemas.openxmlformats.org/officeDocument/2006/relationships/hyperlink" Target="http://speakup.abbott.com/" TargetMode="External"/><Relationship Id="rId176" Type="http://schemas.openxmlformats.org/officeDocument/2006/relationships/hyperlink" Target="http://myhr.abbott.com/" TargetMode="External"/><Relationship Id="rId192" Type="http://schemas.openxmlformats.org/officeDocument/2006/relationships/hyperlink" Target="https://abbott.sharepoint.com/teams/GLB-LGL-OECTRNG/Shared%20Documents/Careful%20Communication_ABB-980_NEW/Translation_Tables/reference/Quick_Reference.pdf" TargetMode="External"/><Relationship Id="rId12" Type="http://schemas.openxmlformats.org/officeDocument/2006/relationships/hyperlink" Target="http://www.learnex.co.uk/test/AbbottCarefulCommunication/EN-US/course/index.html?showScreen=2_C_3" TargetMode="External"/><Relationship Id="rId17" Type="http://schemas.openxmlformats.org/officeDocument/2006/relationships/hyperlink" Target="http://www.learnex.co.uk/test/AbbottCarefulCommunication/EN-US/course/index.html?showScreen=4_C_5" TargetMode="External"/><Relationship Id="rId33" Type="http://schemas.openxmlformats.org/officeDocument/2006/relationships/hyperlink" Target="http://www.learnex.co.uk/test/AbbottCarefulCommunication/EN-US/course/index.html?showScreen=12_C_13" TargetMode="External"/><Relationship Id="rId38" Type="http://schemas.openxmlformats.org/officeDocument/2006/relationships/hyperlink" Target="http://www.learnex.co.uk/test/AbbottCarefulCommunication/EN-US/course/index.html?showScreen=16_C_15" TargetMode="External"/><Relationship Id="rId59" Type="http://schemas.openxmlformats.org/officeDocument/2006/relationships/hyperlink" Target="http://www.learnex.co.uk/test/AbbottCarefulCommunication/EN-US/course/index.html?showScreen=25_C_22" TargetMode="External"/><Relationship Id="rId103" Type="http://schemas.openxmlformats.org/officeDocument/2006/relationships/hyperlink" Target="http://www.learnex.co.uk/test/AbbottCarefulCommunication/EN-US/course/index.html?showScreen=47_C_38" TargetMode="External"/><Relationship Id="rId108" Type="http://schemas.openxmlformats.org/officeDocument/2006/relationships/hyperlink" Target="http://www.learnex.co.uk/test/AbbottCarefulCommunication/EN-US/course/index.html?showScreen=50_C_41" TargetMode="External"/><Relationship Id="rId124" Type="http://schemas.openxmlformats.org/officeDocument/2006/relationships/hyperlink" Target="http://www.learnex.co.uk/test/AbbottCarefulCommunication/EN-US/course/index.html?showScreen=58_C_48" TargetMode="External"/><Relationship Id="rId129" Type="http://schemas.openxmlformats.org/officeDocument/2006/relationships/hyperlink" Target="http://www.learnex.co.uk/test/AbbottCarefulCommunication/EN-US/course/index.html?showScreen=60_C_49" TargetMode="External"/><Relationship Id="rId54" Type="http://schemas.openxmlformats.org/officeDocument/2006/relationships/hyperlink" Target="http://www.learnex.co.uk/test/AbbottCarefulCommunication/EN-US/course/index.html?showScreen=22_C_20" TargetMode="External"/><Relationship Id="rId70" Type="http://schemas.openxmlformats.org/officeDocument/2006/relationships/hyperlink" Target="http://www.learnex.co.uk/test/AbbottCarefulCommunication/EN-US/course/index.html?showScreen=32_C_25" TargetMode="External"/><Relationship Id="rId75" Type="http://schemas.openxmlformats.org/officeDocument/2006/relationships/hyperlink" Target="http://www.learnex.co.uk/test/AbbottCarefulCommunication/EN-US/course/index.html?showScreen=33_C_26" TargetMode="External"/><Relationship Id="rId91" Type="http://schemas.openxmlformats.org/officeDocument/2006/relationships/hyperlink" Target="http://www.learnex.co.uk/test/AbbottCarefulCommunication/EN-US/course/index.html?showScreen=41_C_32" TargetMode="External"/><Relationship Id="rId96" Type="http://schemas.openxmlformats.org/officeDocument/2006/relationships/hyperlink" Target="http://www.learnex.co.uk/test/AbbottCarefulCommunication/EN-US/course/index.html?showScreen=44_C_35" TargetMode="External"/><Relationship Id="rId140" Type="http://schemas.openxmlformats.org/officeDocument/2006/relationships/hyperlink" Target="http://www.learnex.co.uk/test/AbbottCarefulCommunication/EN-US/course/index.html?showScreen=66_C_49" TargetMode="External"/><Relationship Id="rId145" Type="http://schemas.openxmlformats.org/officeDocument/2006/relationships/hyperlink" Target="http://www.learnex.co.uk/test/AbbottCarefulCommunication/EN-US/course/index.html?showScreen=68_C_50" TargetMode="External"/><Relationship Id="rId161" Type="http://schemas.openxmlformats.org/officeDocument/2006/relationships/hyperlink" Target="http://myhr.abbott.com/" TargetMode="External"/><Relationship Id="rId166" Type="http://schemas.openxmlformats.org/officeDocument/2006/relationships/hyperlink" Target="https://abbott.sharepoint.com/sites/abbottworld/infogov" TargetMode="External"/><Relationship Id="rId182" Type="http://schemas.openxmlformats.org/officeDocument/2006/relationships/hyperlink" Target="https://abbott.sharepoint.com/sites/abbottworld/EthicsCompliance/Pages/Home.aspx" TargetMode="External"/><Relationship Id="rId187" Type="http://schemas.openxmlformats.org/officeDocument/2006/relationships/hyperlink" Target="mailto:investigations@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CarefulCommunication/EN-US/course/index.html?showScreen=7_C_8" TargetMode="External"/><Relationship Id="rId28" Type="http://schemas.openxmlformats.org/officeDocument/2006/relationships/hyperlink" Target="http://www.learnex.co.uk/test/AbbottCarefulCommunication/EN-US/course/index.html?showScreen=10_C_11" TargetMode="External"/><Relationship Id="rId49" Type="http://schemas.openxmlformats.org/officeDocument/2006/relationships/hyperlink" Target="http://www.learnex.co.uk/test/AbbottCarefulCommunication/EN-US/course/index.html?showScreen=20_C_19" TargetMode="External"/><Relationship Id="rId114" Type="http://schemas.openxmlformats.org/officeDocument/2006/relationships/hyperlink" Target="http://www.learnex.co.uk/test/AbbottCarefulCommunication/EN-US/course/index.html?showScreen=53_C_43" TargetMode="External"/><Relationship Id="rId119" Type="http://schemas.openxmlformats.org/officeDocument/2006/relationships/hyperlink" Target="http://www.learnex.co.uk/test/AbbottCarefulCommunication/EN-US/course/index.html?showScreen=55_C_45" TargetMode="External"/><Relationship Id="rId44" Type="http://schemas.openxmlformats.org/officeDocument/2006/relationships/hyperlink" Target="http://www.learnex.co.uk/test/AbbottCarefulCommunication/EN-US/course/index.html?showScreen=18_C_17" TargetMode="External"/><Relationship Id="rId60" Type="http://schemas.openxmlformats.org/officeDocument/2006/relationships/hyperlink" Target="http://www.learnex.co.uk/test/AbbottCarefulCommunication/EN-US/course/index.html?showScreen=26_C_23" TargetMode="External"/><Relationship Id="rId65" Type="http://schemas.openxmlformats.org/officeDocument/2006/relationships/hyperlink" Target="http://www.learnex.co.uk/test/AbbottCarefulCommunication/EN-US/course/index.html?showScreen=27_C_23" TargetMode="External"/><Relationship Id="rId81" Type="http://schemas.openxmlformats.org/officeDocument/2006/relationships/hyperlink" Target="http://www.learnex.co.uk/test/AbbottCarefulCommunication/EN-US/course/index.html?showScreen=37_C_28" TargetMode="External"/><Relationship Id="rId86" Type="http://schemas.openxmlformats.org/officeDocument/2006/relationships/hyperlink" Target="http://www.learnex.co.uk/test/AbbottCarefulCommunication/EN-US/course/index.html?showScreen=39_C_30" TargetMode="External"/><Relationship Id="rId130" Type="http://schemas.openxmlformats.org/officeDocument/2006/relationships/hyperlink" Target="http://www.learnex.co.uk/test/AbbottCarefulCommunication/EN-US/course/index.html?showScreen=61_C_49" TargetMode="External"/><Relationship Id="rId135" Type="http://schemas.openxmlformats.org/officeDocument/2006/relationships/hyperlink" Target="http://www.learnex.co.uk/test/AbbottCarefulCommunication/EN-US/course/index.html?showScreen=63_C_49" TargetMode="External"/><Relationship Id="rId151" Type="http://schemas.openxmlformats.org/officeDocument/2006/relationships/hyperlink" Target="http://www.learnex.co.uk/test/AbbottCarefulCommunication/EN-US/course/index.html?showScreen=71_C_53" TargetMode="External"/><Relationship Id="rId156" Type="http://schemas.openxmlformats.org/officeDocument/2006/relationships/hyperlink" Target="http://www.learnex.co.uk/test/AbbottCarefulCommunication/EN-US/course/index.html?showScreen=74_C_56" TargetMode="External"/><Relationship Id="rId177" Type="http://schemas.openxmlformats.org/officeDocument/2006/relationships/hyperlink" Target="https://abbott.sharepoint.com/sites/myhr/US-EN/pages/global-hr-policies.aspx" TargetMode="External"/><Relationship Id="rId172" Type="http://schemas.openxmlformats.org/officeDocument/2006/relationships/hyperlink" Target="mailto:investigations@abbott.com" TargetMode="External"/><Relationship Id="rId193" Type="http://schemas.openxmlformats.org/officeDocument/2006/relationships/hyperlink" Target="https://abbott.sharepoint.com/teams/GLB-LGL-OECTRNG/Shared%20Documents/Careful%20Communication_ABB-980_NEW/Translation_Tables/reference/Transcript.pdf" TargetMode="External"/><Relationship Id="rId13" Type="http://schemas.openxmlformats.org/officeDocument/2006/relationships/hyperlink" Target="http://www.learnex.co.uk/test/AbbottCarefulCommunication/EN-US/course/index.html?showScreen=2_C_3" TargetMode="External"/><Relationship Id="rId18" Type="http://schemas.openxmlformats.org/officeDocument/2006/relationships/hyperlink" Target="http://www.learnex.co.uk/test/AbbottCarefulCommunication/EN-US/course/index.html?showScreen=5_C_6" TargetMode="External"/><Relationship Id="rId39" Type="http://schemas.openxmlformats.org/officeDocument/2006/relationships/hyperlink" Target="http://www.learnex.co.uk/test/AbbottCarefulCommunication/EN-US/course/index.html?showScreen=16_C_15" TargetMode="External"/><Relationship Id="rId109" Type="http://schemas.openxmlformats.org/officeDocument/2006/relationships/hyperlink" Target="http://www.learnex.co.uk/test/AbbottCarefulCommunication/EN-US/course/index.html?showScreen=50_C_41" TargetMode="External"/><Relationship Id="rId34" Type="http://schemas.openxmlformats.org/officeDocument/2006/relationships/hyperlink" Target="http://www.learnex.co.uk/test/AbbottCarefulCommunication/EN-US/course/index.html?showScreen=13_C_14" TargetMode="External"/><Relationship Id="rId50" Type="http://schemas.openxmlformats.org/officeDocument/2006/relationships/hyperlink" Target="http://www.learnex.co.uk/test/AbbottCarefulCommunication/EN-US/course/index.html?showScreen=21_C_20" TargetMode="External"/><Relationship Id="rId55" Type="http://schemas.openxmlformats.org/officeDocument/2006/relationships/hyperlink" Target="http://www.learnex.co.uk/test/AbbottCarefulCommunication/EN-US/course/index.html?showScreen=22_C_20" TargetMode="External"/><Relationship Id="rId76" Type="http://schemas.openxmlformats.org/officeDocument/2006/relationships/hyperlink" Target="http://www.learnex.co.uk/test/AbbottCarefulCommunication/EN-US/course/index.html?showScreen=34_C_27" TargetMode="External"/><Relationship Id="rId97" Type="http://schemas.openxmlformats.org/officeDocument/2006/relationships/hyperlink" Target="http://www.learnex.co.uk/test/AbbottCarefulCommunication/EN-US/course/index.html?showScreen=44_C_35" TargetMode="External"/><Relationship Id="rId104" Type="http://schemas.openxmlformats.org/officeDocument/2006/relationships/hyperlink" Target="http://www.learnex.co.uk/test/AbbottCarefulCommunication/EN-US/course/index.html?showScreen=48_C_39" TargetMode="External"/><Relationship Id="rId120" Type="http://schemas.openxmlformats.org/officeDocument/2006/relationships/hyperlink" Target="http://www.learnex.co.uk/test/AbbottCarefulCommunication/EN-US/course/index.html?showScreen=56_C_46" TargetMode="External"/><Relationship Id="rId125" Type="http://schemas.openxmlformats.org/officeDocument/2006/relationships/hyperlink" Target="http://www.learnex.co.uk/test/AbbottCarefulCommunication/EN-US/course/index.html?showScreen=58_C_48" TargetMode="External"/><Relationship Id="rId141" Type="http://schemas.openxmlformats.org/officeDocument/2006/relationships/hyperlink" Target="http://www.learnex.co.uk/test/AbbottCarefulCommunication/EN-US/course/index.html?showScreen=66_C_49" TargetMode="External"/><Relationship Id="rId146" Type="http://schemas.openxmlformats.org/officeDocument/2006/relationships/hyperlink" Target="http://www.learnex.co.uk/test/AbbottCarefulCommunication/EN-US/course/index.html?showScreen=69_C_51" TargetMode="External"/><Relationship Id="rId167" Type="http://schemas.openxmlformats.org/officeDocument/2006/relationships/hyperlink" Target="https://abbott.sharepoint.com/sites/abbottworld/EthicsCompliance/Pages/Home.aspx" TargetMode="External"/><Relationship Id="rId188" Type="http://schemas.openxmlformats.org/officeDocument/2006/relationships/hyperlink" Target="http://www.learnex.co.uk/test/AbbottCarefulCommunication/EN-US/course/index.html?showScreen=75_C_57" TargetMode="External"/><Relationship Id="rId7" Type="http://schemas.openxmlformats.org/officeDocument/2006/relationships/webSettings" Target="webSettings.xml"/><Relationship Id="rId71" Type="http://schemas.openxmlformats.org/officeDocument/2006/relationships/hyperlink" Target="http://www.learnex.co.uk/test/AbbottCarefulCommunication/EN-US/course/index.html?showScreen=32_C_25" TargetMode="External"/><Relationship Id="rId92" Type="http://schemas.openxmlformats.org/officeDocument/2006/relationships/hyperlink" Target="http://www.learnex.co.uk/test/AbbottCarefulCommunication/EN-US/course/index.html?showScreen=42_C_33" TargetMode="External"/><Relationship Id="rId162" Type="http://schemas.openxmlformats.org/officeDocument/2006/relationships/hyperlink" Target="https://abbott.sharepoint.com/sites/myhr/US-EN/pages/global-hr-policies.aspx" TargetMode="External"/><Relationship Id="rId183" Type="http://schemas.openxmlformats.org/officeDocument/2006/relationships/hyperlink" Target="https://icomply.abbott.com/Default.aspx" TargetMode="External"/><Relationship Id="rId2" Type="http://schemas.openxmlformats.org/officeDocument/2006/relationships/customXml" Target="../customXml/item2.xml"/><Relationship Id="rId29" Type="http://schemas.openxmlformats.org/officeDocument/2006/relationships/hyperlink" Target="http://www.learnex.co.uk/test/AbbottCarefulCommunication/EN-US/course/index.html?showScreen=10_C_11" TargetMode="External"/><Relationship Id="rId24" Type="http://schemas.openxmlformats.org/officeDocument/2006/relationships/hyperlink" Target="http://www.learnex.co.uk/test/AbbottCarefulCommunication/EN-US/course/index.html?showScreen=8_C_9" TargetMode="External"/><Relationship Id="rId40" Type="http://schemas.openxmlformats.org/officeDocument/2006/relationships/hyperlink" Target="http://www.learnex.co.uk/test/AbbottCarefulCommunication/EN-US/course/index.html?showScreen=15_C_15" TargetMode="External"/><Relationship Id="rId45" Type="http://schemas.openxmlformats.org/officeDocument/2006/relationships/hyperlink" Target="http://www.learnex.co.uk/test/AbbottCarefulCommunication/EN-US/course/index.html?showScreen=18_C_17" TargetMode="External"/><Relationship Id="rId66" Type="http://schemas.openxmlformats.org/officeDocument/2006/relationships/hyperlink" Target="http://www.learnex.co.uk/test/AbbottCarefulCommunication/EN-US/course/index.html?showScreen=29_C_24" TargetMode="External"/><Relationship Id="rId87" Type="http://schemas.openxmlformats.org/officeDocument/2006/relationships/hyperlink" Target="http://www.learnex.co.uk/test/AbbottCarefulCommunication/EN-US/course/index.html?showScreen=39_C_30" TargetMode="External"/><Relationship Id="rId110" Type="http://schemas.openxmlformats.org/officeDocument/2006/relationships/hyperlink" Target="http://www.learnex.co.uk/test/AbbottCarefulCommunication/EN-US/course/index.html?showScreen=51_C_42" TargetMode="External"/><Relationship Id="rId115" Type="http://schemas.openxmlformats.org/officeDocument/2006/relationships/hyperlink" Target="http://www.learnex.co.uk/test/AbbottCarefulCommunication/EN-US/course/index.html?showScreen=53_C_43" TargetMode="External"/><Relationship Id="rId131" Type="http://schemas.openxmlformats.org/officeDocument/2006/relationships/hyperlink" Target="http://www.learnex.co.uk/test/AbbottCarefulCommunication/EN-US/course/index.html?showScreen=61_C_49" TargetMode="External"/><Relationship Id="rId136" Type="http://schemas.openxmlformats.org/officeDocument/2006/relationships/hyperlink" Target="http://www.learnex.co.uk/test/AbbottCarefulCommunication/EN-US/course/index.html?showScreen=64_C_49" TargetMode="External"/><Relationship Id="rId157" Type="http://schemas.openxmlformats.org/officeDocument/2006/relationships/hyperlink" Target="http://www.learnex.co.uk/test/AbbottCarefulCommunication/EN-US/course/index.html?showScreen=74_C_56" TargetMode="External"/><Relationship Id="rId178" Type="http://schemas.openxmlformats.org/officeDocument/2006/relationships/hyperlink" Target="https://abbott.sharepoint.com/sites/abbottworld/Legal" TargetMode="External"/><Relationship Id="rId61" Type="http://schemas.openxmlformats.org/officeDocument/2006/relationships/hyperlink" Target="http://www.learnex.co.uk/test/AbbottCarefulCommunication/EN-US/course/index.html?showScreen=26_C_23" TargetMode="External"/><Relationship Id="rId82" Type="http://schemas.openxmlformats.org/officeDocument/2006/relationships/hyperlink" Target="http://www.learnex.co.uk/test/AbbottCarefulCommunication/EN-US/course/index.html?showScreen=36_C_28" TargetMode="External"/><Relationship Id="rId152" Type="http://schemas.openxmlformats.org/officeDocument/2006/relationships/hyperlink" Target="http://www.learnex.co.uk/test/AbbottCarefulCommunication/EN-US/course/index.html?showScreen=72_C_54" TargetMode="External"/><Relationship Id="rId173" Type="http://schemas.openxmlformats.org/officeDocument/2006/relationships/hyperlink" Target="https://abbott.sharepoint.com/sites/abbottworld/PublicAffairs/Pages/Home.aspx?icid=AW_MN_ORG_PublicAffairs" TargetMode="External"/><Relationship Id="rId194" Type="http://schemas.openxmlformats.org/officeDocument/2006/relationships/fontTable" Target="fontTable.xml"/><Relationship Id="rId19" Type="http://schemas.openxmlformats.org/officeDocument/2006/relationships/hyperlink" Target="http://www.learnex.co.uk/test/AbbottCarefulCommunication/EN-US/course/index.html?showScreen=5_C_6" TargetMode="External"/><Relationship Id="rId14" Type="http://schemas.openxmlformats.org/officeDocument/2006/relationships/hyperlink" Target="http://www.learnex.co.uk/test/AbbottCarefulCommunication/EN-US/course/index.html?showScreen=3_C_4" TargetMode="External"/><Relationship Id="rId30" Type="http://schemas.openxmlformats.org/officeDocument/2006/relationships/hyperlink" Target="http://www.learnex.co.uk/test/AbbottCarefulCommunication/EN-US/course/index.html?showScreen=11_C_12" TargetMode="External"/><Relationship Id="rId35" Type="http://schemas.openxmlformats.org/officeDocument/2006/relationships/hyperlink" Target="http://www.learnex.co.uk/test/AbbottCarefulCommunication/EN-US/course/index.html?showScreen=13_C_14" TargetMode="External"/><Relationship Id="rId56" Type="http://schemas.openxmlformats.org/officeDocument/2006/relationships/hyperlink" Target="http://www.learnex.co.uk/test/AbbottCarefulCommunication/EN-US/course/index.html?showScreen=24_C_21" TargetMode="External"/><Relationship Id="rId77" Type="http://schemas.openxmlformats.org/officeDocument/2006/relationships/hyperlink" Target="http://www.learnex.co.uk/test/AbbottCarefulCommunication/EN-US/course/index.html?showScreen=34_C_27" TargetMode="External"/><Relationship Id="rId100" Type="http://schemas.openxmlformats.org/officeDocument/2006/relationships/hyperlink" Target="http://www.learnex.co.uk/test/AbbottCarefulCommunication/EN-US/course/index.html?showScreen=46_C_37" TargetMode="External"/><Relationship Id="rId105" Type="http://schemas.openxmlformats.org/officeDocument/2006/relationships/hyperlink" Target="http://www.learnex.co.uk/test/AbbottCarefulCommunication/EN-US/course/index.html?showScreen=48_C_39" TargetMode="External"/><Relationship Id="rId126" Type="http://schemas.openxmlformats.org/officeDocument/2006/relationships/hyperlink" Target="http://www.learnex.co.uk/test/AbbottCarefulCommunication/EN-US/course/index.html?showScreen=59_C_49" TargetMode="External"/><Relationship Id="rId147" Type="http://schemas.openxmlformats.org/officeDocument/2006/relationships/hyperlink" Target="http://www.learnex.co.uk/test/AbbottCarefulCommunication/EN-US/course/index.html?showScreen=69_C_51" TargetMode="External"/><Relationship Id="rId168" Type="http://schemas.openxmlformats.org/officeDocument/2006/relationships/hyperlink" Target="https://icomply.abbott.com/Default.aspx" TargetMode="External"/><Relationship Id="rId8" Type="http://schemas.openxmlformats.org/officeDocument/2006/relationships/footnotes" Target="footnotes.xml"/><Relationship Id="rId51" Type="http://schemas.openxmlformats.org/officeDocument/2006/relationships/hyperlink" Target="http://www.learnex.co.uk/test/AbbottCarefulCommunication/EN-US/course/index.html?showScreen=21_C_20" TargetMode="External"/><Relationship Id="rId72" Type="http://schemas.openxmlformats.org/officeDocument/2006/relationships/hyperlink" Target="http://www.learnex.co.uk/test/AbbottCarefulCommunication/EN-US/course/index.html?showScreen=31_C_25" TargetMode="External"/><Relationship Id="rId93" Type="http://schemas.openxmlformats.org/officeDocument/2006/relationships/hyperlink" Target="http://www.learnex.co.uk/test/AbbottCarefulCommunication/EN-US/course/index.html?showScreen=42_C_33" TargetMode="External"/><Relationship Id="rId98" Type="http://schemas.openxmlformats.org/officeDocument/2006/relationships/hyperlink" Target="http://www.learnex.co.uk/test/AbbottCarefulCommunication/EN-US/course/index.html?showScreen=45_C_36" TargetMode="External"/><Relationship Id="rId121" Type="http://schemas.openxmlformats.org/officeDocument/2006/relationships/hyperlink" Target="http://www.learnex.co.uk/test/AbbottCarefulCommunication/EN-US/course/index.html?showScreen=56_C_46" TargetMode="External"/><Relationship Id="rId142" Type="http://schemas.openxmlformats.org/officeDocument/2006/relationships/hyperlink" Target="http://www.learnex.co.uk/test/AbbottCarefulCommunication/EN-US/course/index.html?showScreen=67_C_49" TargetMode="External"/><Relationship Id="rId163" Type="http://schemas.openxmlformats.org/officeDocument/2006/relationships/hyperlink" Target="https://abbott.sharepoint.com/sites/abbottworld/Legal" TargetMode="External"/><Relationship Id="rId184" Type="http://schemas.openxmlformats.org/officeDocument/2006/relationships/hyperlink" Target="https://abbott.sharepoint.com/sites/abbottworld/EthicsCompliance/About/Pages/Contacts.aspx" TargetMode="External"/><Relationship Id="rId189" Type="http://schemas.openxmlformats.org/officeDocument/2006/relationships/hyperlink" Target="http://www.learnex.co.uk/test/AbbottCarefulCommunication/EN-US/course/index.html?showScreen=75_C_57" TargetMode="External"/><Relationship Id="rId3" Type="http://schemas.openxmlformats.org/officeDocument/2006/relationships/customXml" Target="../customXml/item3.xml"/><Relationship Id="rId25" Type="http://schemas.openxmlformats.org/officeDocument/2006/relationships/hyperlink" Target="http://www.learnex.co.uk/test/AbbottCarefulCommunication/EN-US/course/index.html?showScreen=8_C_9" TargetMode="External"/><Relationship Id="rId46" Type="http://schemas.openxmlformats.org/officeDocument/2006/relationships/hyperlink" Target="http://www.learnex.co.uk/test/AbbottCarefulCommunication/EN-US/course/index.html?showScreen=19_C_18" TargetMode="External"/><Relationship Id="rId67" Type="http://schemas.openxmlformats.org/officeDocument/2006/relationships/hyperlink" Target="http://www.learnex.co.uk/test/AbbottCarefulCommunication/EN-US/course/index.html?showScreen=29_C_24" TargetMode="External"/><Relationship Id="rId116" Type="http://schemas.openxmlformats.org/officeDocument/2006/relationships/hyperlink" Target="http://www.learnex.co.uk/test/AbbottCarefulCommunication/EN-US/course/index.html?showScreen=54_C_44" TargetMode="External"/><Relationship Id="rId137" Type="http://schemas.openxmlformats.org/officeDocument/2006/relationships/hyperlink" Target="http://www.learnex.co.uk/test/AbbottCarefulCommunication/EN-US/course/index.html?showScreen=64_C_49" TargetMode="External"/><Relationship Id="rId158" Type="http://schemas.openxmlformats.org/officeDocument/2006/relationships/hyperlink" Target="https://abbott.sharepoint.com/sites/abbottworld/PublicAffairs/Pages/Home.aspx?icid=AW_MN_ORG_PublicAffairs" TargetMode="External"/><Relationship Id="rId20" Type="http://schemas.openxmlformats.org/officeDocument/2006/relationships/hyperlink" Target="http://www.learnex.co.uk/test/AbbottCarefulCommunication/EN-US/course/index.html?showScreen=6_C_7" TargetMode="External"/><Relationship Id="rId41" Type="http://schemas.openxmlformats.org/officeDocument/2006/relationships/hyperlink" Target="http://www.learnex.co.uk/test/AbbottCarefulCommunication/EN-US/course/index.html?showScreen=15_C_15" TargetMode="External"/><Relationship Id="rId62" Type="http://schemas.openxmlformats.org/officeDocument/2006/relationships/hyperlink" Target="http://www.learnex.co.uk/test/AbbottCarefulCommunication/EN-US/course/index.html?showScreen=28_C_23" TargetMode="External"/><Relationship Id="rId83" Type="http://schemas.openxmlformats.org/officeDocument/2006/relationships/hyperlink" Target="http://www.learnex.co.uk/test/AbbottCarefulCommunication/EN-US/course/index.html?showScreen=36_C_28" TargetMode="External"/><Relationship Id="rId88" Type="http://schemas.openxmlformats.org/officeDocument/2006/relationships/hyperlink" Target="http://www.learnex.co.uk/test/AbbottCarefulCommunication/EN-US/course/index.html?showScreen=40_C_31" TargetMode="External"/><Relationship Id="rId111" Type="http://schemas.openxmlformats.org/officeDocument/2006/relationships/hyperlink" Target="http://www.learnex.co.uk/test/AbbottCarefulCommunication/EN-US/course/index.html?showScreen=51_C_42" TargetMode="External"/><Relationship Id="rId132" Type="http://schemas.openxmlformats.org/officeDocument/2006/relationships/hyperlink" Target="http://www.learnex.co.uk/test/AbbottCarefulCommunication/EN-US/course/index.html?showScreen=62_C_49" TargetMode="External"/><Relationship Id="rId153" Type="http://schemas.openxmlformats.org/officeDocument/2006/relationships/hyperlink" Target="http://www.learnex.co.uk/test/AbbottCarefulCommunication/EN-US/course/index.html?showScreen=72_C_54" TargetMode="External"/><Relationship Id="rId174" Type="http://schemas.openxmlformats.org/officeDocument/2006/relationships/hyperlink" Target="https://abbott.sharepoint.com/sites/abbottworld/PublicAffairs/Pages/Home.aspx?icid=AW_MN_ORG_PublicAffairs" TargetMode="External"/><Relationship Id="rId179" Type="http://schemas.openxmlformats.org/officeDocument/2006/relationships/hyperlink" Target="https://abbott.sharepoint.com/sites/abbottworld/Legal/LHO/Pages/default.aspx" TargetMode="External"/><Relationship Id="rId195" Type="http://schemas.openxmlformats.org/officeDocument/2006/relationships/theme" Target="theme/theme1.xml"/><Relationship Id="rId190" Type="http://schemas.openxmlformats.org/officeDocument/2006/relationships/hyperlink" Target="https://abbott.sharepoint.com/teams/GLB-LGL-OECTRNG/Shared%20Documents/Careful%20Communication_ABB-980_NEW/Translation_Tables/reference/Quick_Reference.pdf" TargetMode="External"/><Relationship Id="rId15" Type="http://schemas.openxmlformats.org/officeDocument/2006/relationships/hyperlink" Target="http://www.learnex.co.uk/test/AbbottCarefulCommunication/EN-US/course/index.html?showScreen=3_C_4" TargetMode="External"/><Relationship Id="rId36" Type="http://schemas.openxmlformats.org/officeDocument/2006/relationships/hyperlink" Target="http://www.learnex.co.uk/test/AbbottCarefulCommunication/EN-US/course/index.html?showScreen=14_C_15" TargetMode="External"/><Relationship Id="rId57" Type="http://schemas.openxmlformats.org/officeDocument/2006/relationships/hyperlink" Target="http://www.learnex.co.uk/test/AbbottCarefulCommunication/EN-US/course/index.html?showScreen=24_C_21" TargetMode="External"/><Relationship Id="rId106" Type="http://schemas.openxmlformats.org/officeDocument/2006/relationships/hyperlink" Target="http://www.learnex.co.uk/test/AbbottCarefulCommunication/EN-US/course/index.html?showScreen=49_C_40" TargetMode="External"/><Relationship Id="rId127" Type="http://schemas.openxmlformats.org/officeDocument/2006/relationships/hyperlink" Target="http://www.learnex.co.uk/test/AbbottCarefulCommunication/EN-US/course/index.html?showScreen=59_C_49" TargetMode="External"/><Relationship Id="rId10" Type="http://schemas.openxmlformats.org/officeDocument/2006/relationships/hyperlink" Target="http://www.learnex.co.uk/test/AbbottCarefulCommunication/EN-US/course/index.html?showScreen=1_C_2" TargetMode="External"/><Relationship Id="rId31" Type="http://schemas.openxmlformats.org/officeDocument/2006/relationships/hyperlink" Target="http://www.learnex.co.uk/test/AbbottCarefulCommunication/EN-US/course/index.html?showScreen=11_C_12" TargetMode="External"/><Relationship Id="rId52" Type="http://schemas.openxmlformats.org/officeDocument/2006/relationships/hyperlink" Target="http://www.learnex.co.uk/test/AbbottCarefulCommunication/EN-US/course/index.html?showScreen=23_C_20" TargetMode="External"/><Relationship Id="rId73" Type="http://schemas.openxmlformats.org/officeDocument/2006/relationships/hyperlink" Target="http://www.learnex.co.uk/test/AbbottCarefulCommunication/EN-US/course/index.html?showScreen=31_C_25" TargetMode="External"/><Relationship Id="rId78" Type="http://schemas.openxmlformats.org/officeDocument/2006/relationships/hyperlink" Target="http://www.learnex.co.uk/test/AbbottCarefulCommunication/EN-US/course/index.html?showScreen=35_C_28" TargetMode="External"/><Relationship Id="rId94" Type="http://schemas.openxmlformats.org/officeDocument/2006/relationships/hyperlink" Target="http://www.learnex.co.uk/test/AbbottCarefulCommunication/EN-US/course/index.html?showScreen=43_C_34" TargetMode="External"/><Relationship Id="rId99" Type="http://schemas.openxmlformats.org/officeDocument/2006/relationships/hyperlink" Target="http://www.learnex.co.uk/test/AbbottCarefulCommunication/EN-US/course/index.html?showScreen=45_C_36" TargetMode="External"/><Relationship Id="rId101" Type="http://schemas.openxmlformats.org/officeDocument/2006/relationships/hyperlink" Target="http://www.learnex.co.uk/test/AbbottCarefulCommunication/EN-US/course/index.html?showScreen=46_C_37" TargetMode="External"/><Relationship Id="rId122" Type="http://schemas.openxmlformats.org/officeDocument/2006/relationships/hyperlink" Target="http://www.learnex.co.uk/test/AbbottCarefulCommunication/EN-US/course/index.html?showScreen=57_C_47" TargetMode="External"/><Relationship Id="rId143" Type="http://schemas.openxmlformats.org/officeDocument/2006/relationships/hyperlink" Target="http://www.learnex.co.uk/test/AbbottCarefulCommunication/EN-US/course/index.html?showScreen=67_C_49" TargetMode="External"/><Relationship Id="rId148" Type="http://schemas.openxmlformats.org/officeDocument/2006/relationships/hyperlink" Target="http://www.learnex.co.uk/test/AbbottCarefulCommunication/EN-US/course/index.html?showScreen=70_C_52" TargetMode="External"/><Relationship Id="rId164" Type="http://schemas.openxmlformats.org/officeDocument/2006/relationships/hyperlink" Target="https://abbott.sharepoint.com/sites/abbottworld/Legal/LHO/Pages/default.aspx" TargetMode="External"/><Relationship Id="rId169" Type="http://schemas.openxmlformats.org/officeDocument/2006/relationships/hyperlink" Target="https://abbott.sharepoint.com/sites/abbottworld/EthicsCompliance/About/Pages/Contacts.aspx" TargetMode="External"/><Relationship Id="rId185" Type="http://schemas.openxmlformats.org/officeDocument/2006/relationships/hyperlink" Target="https://abbott.sharepoint.com/sites/abbottworld/EthicsComplianc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abbott.sharepoint.com/sites/abbottworld/GlobalPolicy/Pages/Home.aspx?icid=AW_MN_RES_GlobalPolicies" TargetMode="External"/><Relationship Id="rId26" Type="http://schemas.openxmlformats.org/officeDocument/2006/relationships/hyperlink" Target="http://www.learnex.co.uk/test/AbbottCarefulCommunication/EN-US/course/index.html?showScreen=9_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88E27-6D7F-4BE1-AF1A-6D2444BF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72DC8-1B49-4126-9E74-E3BF6CAB5028}">
  <ds:schemaRefs>
    <ds:schemaRef ds:uri="http://schemas.microsoft.com/sharepoint/v3/contenttype/forms"/>
  </ds:schemaRefs>
</ds:datastoreItem>
</file>

<file path=customXml/itemProps3.xml><?xml version="1.0" encoding="utf-8"?>
<ds:datastoreItem xmlns:ds="http://schemas.openxmlformats.org/officeDocument/2006/customXml" ds:itemID="{F915CD91-7A25-4F29-AF66-0434580D28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15939</Words>
  <Characters>90858</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CAREFUL COMMUNICATION</vt:lpstr>
    </vt:vector>
  </TitlesOfParts>
  <Company/>
  <LinksUpToDate>false</LinksUpToDate>
  <CharactersWithSpaces>106584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CAREFUL COMMUNICATION</dc:title>
  <dc:subject>TRANSLATION TABLE</dc:subject>
  <dc:creator>Fintan O'Neill</dc:creator>
  <cp:lastModifiedBy>Fintan O'Neill</cp:lastModifiedBy>
  <cp:revision>3</cp:revision>
  <dcterms:created xsi:type="dcterms:W3CDTF">2021-09-02T11:59:00Z</dcterms:created>
  <dcterms:modified xsi:type="dcterms:W3CDTF">2021-09-02T12:03:00Z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