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E42841" w14:paraId="593C31E3" w14:textId="77777777" w:rsidTr="005437A7">
        <w:tc>
          <w:tcPr>
            <w:tcW w:w="1353"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tcPr>
          <w:p w14:paraId="5B20BDE1" w14:textId="77777777" w:rsidR="00E42841" w:rsidRDefault="00E42841" w:rsidP="005437A7">
            <w:pPr>
              <w:spacing w:before="30" w:after="30"/>
              <w:ind w:left="30" w:right="30"/>
              <w:jc w:val="center"/>
            </w:pPr>
            <w:r>
              <w:t>Id</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vAlign w:val="center"/>
          </w:tcPr>
          <w:p w14:paraId="1221582D" w14:textId="77777777" w:rsidR="00E42841" w:rsidRDefault="00E42841" w:rsidP="005437A7">
            <w:pPr>
              <w:pStyle w:val="NormalWeb"/>
              <w:ind w:left="30" w:right="30"/>
              <w:jc w:val="center"/>
              <w:rPr>
                <w:rFonts w:ascii="Calibri" w:hAnsi="Calibri" w:cs="Calibri"/>
              </w:rPr>
            </w:pPr>
            <w:r>
              <w:rPr>
                <w:rFonts w:ascii="Calibri" w:hAnsi="Calibri" w:cs="Calibri"/>
              </w:rPr>
              <w:t>Source</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4407E5B" w14:textId="77777777" w:rsidR="00E42841" w:rsidRDefault="00E42841" w:rsidP="005437A7">
            <w:pPr>
              <w:pStyle w:val="NormalWeb"/>
              <w:ind w:left="30" w:right="30"/>
              <w:jc w:val="center"/>
              <w:rPr>
                <w:rFonts w:ascii="Calibri" w:hAnsi="Calibri" w:cs="Calibri"/>
              </w:rPr>
            </w:pPr>
            <w:r>
              <w:rPr>
                <w:rFonts w:ascii="Calibri" w:hAnsi="Calibri" w:cs="Calibri"/>
              </w:rPr>
              <w:t>Target</w:t>
            </w:r>
          </w:p>
        </w:tc>
      </w:tr>
      <w:tr w:rsidR="00E42841" w14:paraId="4A52F9E6" w14:textId="77777777" w:rsidTr="005437A7">
        <w:tc>
          <w:tcPr>
            <w:tcW w:w="1353" w:type="dxa"/>
            <w:shd w:val="clear" w:color="auto" w:fill="D9E2F3" w:themeFill="accent1" w:themeFillTint="33"/>
            <w:tcMar>
              <w:top w:w="120" w:type="dxa"/>
              <w:left w:w="180" w:type="dxa"/>
              <w:bottom w:w="120" w:type="dxa"/>
              <w:right w:w="180" w:type="dxa"/>
            </w:tcMar>
            <w:hideMark/>
          </w:tcPr>
          <w:p w14:paraId="7552C095" w14:textId="77777777" w:rsidR="00E42841" w:rsidRDefault="00E42841" w:rsidP="005437A7">
            <w:pPr>
              <w:spacing w:before="30" w:after="30"/>
              <w:ind w:left="30" w:right="30"/>
              <w:rPr>
                <w:rFonts w:ascii="Calibri" w:eastAsia="Times New Roman" w:hAnsi="Calibri" w:cs="Calibri"/>
                <w:sz w:val="16"/>
              </w:rPr>
            </w:pPr>
            <w:hyperlink r:id="rId11" w:tgtFrame="_blank" w:history="1">
              <w:r>
                <w:rPr>
                  <w:rStyle w:val="Hyperlink"/>
                  <w:rFonts w:ascii="Calibri" w:eastAsia="Times New Roman" w:hAnsi="Calibri" w:cs="Calibri"/>
                  <w:sz w:val="16"/>
                </w:rPr>
                <w:t>Screen 1</w:t>
              </w:r>
            </w:hyperlink>
            <w:r>
              <w:rPr>
                <w:rFonts w:ascii="Calibri" w:eastAsia="Times New Roman" w:hAnsi="Calibri" w:cs="Calibri"/>
                <w:sz w:val="16"/>
              </w:rPr>
              <w:t xml:space="preserve"> </w:t>
            </w:r>
          </w:p>
          <w:p w14:paraId="02B2FC49" w14:textId="77777777" w:rsidR="00E42841" w:rsidRDefault="00E42841" w:rsidP="005437A7">
            <w:pPr>
              <w:ind w:left="30" w:right="30"/>
              <w:rPr>
                <w:rFonts w:ascii="Calibri" w:eastAsia="Times New Roman" w:hAnsi="Calibri" w:cs="Calibri"/>
                <w:sz w:val="16"/>
              </w:rPr>
            </w:pPr>
            <w:hyperlink r:id="rId12" w:tgtFrame="_blank" w:history="1">
              <w:r>
                <w:rPr>
                  <w:rStyle w:val="Hyperlink"/>
                  <w:rFonts w:ascii="Calibri" w:eastAsia="Times New Roman" w:hAnsi="Calibri" w:cs="Calibri"/>
                  <w:sz w:val="16"/>
                </w:rPr>
                <w:t>1_C_2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851C37" w14:textId="77777777" w:rsidR="00E42841" w:rsidRDefault="00E42841" w:rsidP="005437A7">
            <w:pPr>
              <w:pStyle w:val="NormalWeb"/>
              <w:ind w:left="30" w:right="30"/>
              <w:rPr>
                <w:rFonts w:ascii="Calibri" w:hAnsi="Calibri" w:cs="Calibri"/>
              </w:rPr>
            </w:pPr>
            <w:r>
              <w:rPr>
                <w:rFonts w:ascii="Calibri" w:hAnsi="Calibri" w:cs="Calibri"/>
              </w:rPr>
              <w:t>In today’s business environment, where people are connected globally 24/7, communication is more important than ever.</w:t>
            </w:r>
          </w:p>
          <w:p w14:paraId="38983D74" w14:textId="77777777" w:rsidR="00E42841" w:rsidRDefault="00E42841" w:rsidP="005437A7">
            <w:pPr>
              <w:pStyle w:val="NormalWeb"/>
              <w:ind w:left="30" w:right="30"/>
              <w:rPr>
                <w:rFonts w:ascii="Calibri" w:hAnsi="Calibri" w:cs="Calibri"/>
              </w:rPr>
            </w:pPr>
            <w:r>
              <w:rPr>
                <w:rFonts w:ascii="Calibri" w:hAnsi="Calibri" w:cs="Calibri"/>
              </w:rPr>
              <w:t>This course will explain some simple steps we can all take to communicate ethically, responsibly, and professionally.</w:t>
            </w:r>
          </w:p>
        </w:tc>
        <w:tc>
          <w:tcPr>
            <w:tcW w:w="6000" w:type="dxa"/>
            <w:vAlign w:val="center"/>
          </w:tcPr>
          <w:p w14:paraId="437A62F5" w14:textId="77777777" w:rsidR="00E42841" w:rsidRDefault="00E42841" w:rsidP="005437A7">
            <w:pPr>
              <w:pStyle w:val="NormalWeb"/>
              <w:ind w:left="30" w:right="30"/>
              <w:rPr>
                <w:rFonts w:ascii="Calibri" w:hAnsi="Calibri" w:cs="Calibri"/>
              </w:rPr>
            </w:pPr>
            <w:r>
              <w:rPr>
                <w:rFonts w:ascii="Calibri" w:eastAsia="Calibri" w:hAnsi="Calibri" w:cs="Calibri"/>
                <w:lang w:val="cs-CZ"/>
              </w:rPr>
              <w:t>Komunikace je v dnešním obchodním prostředí, kde jsou lidé globálně propojení 24 hodin denně, ještě důležitější než kdykoli předtím.</w:t>
            </w:r>
          </w:p>
          <w:p w14:paraId="49332659" w14:textId="77777777" w:rsidR="00E42841" w:rsidRDefault="00E42841" w:rsidP="005437A7">
            <w:pPr>
              <w:pStyle w:val="NormalWeb"/>
              <w:ind w:left="30" w:right="30"/>
              <w:rPr>
                <w:rFonts w:ascii="Calibri" w:hAnsi="Calibri" w:cs="Calibri"/>
              </w:rPr>
            </w:pPr>
            <w:r>
              <w:rPr>
                <w:rFonts w:ascii="Calibri" w:eastAsia="Calibri" w:hAnsi="Calibri" w:cs="Calibri"/>
                <w:lang w:val="cs-CZ"/>
              </w:rPr>
              <w:t>V tomto kurzu si vysvětlíme pár jednoduchých kroků, které my všichni můžeme podniknout, aby naše komunikace byla etická, uvážlivá a profesionální.</w:t>
            </w:r>
          </w:p>
        </w:tc>
      </w:tr>
      <w:tr w:rsidR="00E42841" w14:paraId="4E515403" w14:textId="77777777" w:rsidTr="005437A7">
        <w:tc>
          <w:tcPr>
            <w:tcW w:w="1353" w:type="dxa"/>
            <w:shd w:val="clear" w:color="auto" w:fill="D9E2F3" w:themeFill="accent1" w:themeFillTint="33"/>
            <w:tcMar>
              <w:top w:w="120" w:type="dxa"/>
              <w:left w:w="180" w:type="dxa"/>
              <w:bottom w:w="120" w:type="dxa"/>
              <w:right w:w="180" w:type="dxa"/>
            </w:tcMar>
            <w:hideMark/>
          </w:tcPr>
          <w:p w14:paraId="6C49D707" w14:textId="77777777" w:rsidR="00E42841" w:rsidRDefault="00E42841" w:rsidP="005437A7">
            <w:pPr>
              <w:spacing w:before="30" w:after="30"/>
              <w:ind w:left="30" w:right="30"/>
              <w:rPr>
                <w:rFonts w:ascii="Calibri" w:eastAsia="Times New Roman" w:hAnsi="Calibri" w:cs="Calibri"/>
                <w:sz w:val="16"/>
              </w:rPr>
            </w:pPr>
            <w:hyperlink r:id="rId13" w:tgtFrame="_blank" w:history="1">
              <w:r>
                <w:rPr>
                  <w:rStyle w:val="Hyperlink"/>
                  <w:rFonts w:ascii="Calibri" w:eastAsia="Times New Roman" w:hAnsi="Calibri" w:cs="Calibri"/>
                  <w:sz w:val="16"/>
                </w:rPr>
                <w:t>Screen 2</w:t>
              </w:r>
            </w:hyperlink>
            <w:r>
              <w:rPr>
                <w:rFonts w:ascii="Calibri" w:eastAsia="Times New Roman" w:hAnsi="Calibri" w:cs="Calibri"/>
                <w:sz w:val="16"/>
              </w:rPr>
              <w:t xml:space="preserve"> </w:t>
            </w:r>
          </w:p>
          <w:p w14:paraId="67CB05A7" w14:textId="77777777" w:rsidR="00E42841" w:rsidRDefault="00E42841" w:rsidP="005437A7">
            <w:pPr>
              <w:ind w:left="30" w:right="30"/>
              <w:rPr>
                <w:rFonts w:ascii="Calibri" w:eastAsia="Times New Roman" w:hAnsi="Calibri" w:cs="Calibri"/>
                <w:sz w:val="16"/>
              </w:rPr>
            </w:pPr>
            <w:hyperlink r:id="rId14" w:tgtFrame="_blank" w:history="1">
              <w:r>
                <w:rPr>
                  <w:rStyle w:val="Hyperlink"/>
                  <w:rFonts w:ascii="Calibri" w:eastAsia="Times New Roman" w:hAnsi="Calibri" w:cs="Calibri"/>
                  <w:sz w:val="16"/>
                </w:rPr>
                <w:t>2_C_3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A4B6E6" w14:textId="77777777" w:rsidR="00E42841" w:rsidRDefault="00E42841" w:rsidP="005437A7">
            <w:pPr>
              <w:pStyle w:val="NormalWeb"/>
              <w:ind w:left="30" w:right="30"/>
              <w:rPr>
                <w:rFonts w:ascii="Calibri" w:hAnsi="Calibri" w:cs="Calibri"/>
              </w:rPr>
            </w:pPr>
            <w:r>
              <w:rPr>
                <w:rFonts w:ascii="Calibri" w:hAnsi="Calibri" w:cs="Calibri"/>
              </w:rPr>
              <w:t>Upon completion of this course, you will be able to:</w:t>
            </w:r>
          </w:p>
          <w:p w14:paraId="34099097" w14:textId="77777777" w:rsidR="00E42841" w:rsidRDefault="00E42841" w:rsidP="005437A7">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Use clear, precise, unambiguous language in business communications;</w:t>
            </w:r>
          </w:p>
          <w:p w14:paraId="6DFCAE38" w14:textId="77777777" w:rsidR="00E42841" w:rsidRDefault="00E42841" w:rsidP="005437A7">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Regulate your tone and emotions to avoid misunderstandings;</w:t>
            </w:r>
          </w:p>
          <w:p w14:paraId="11B4917C" w14:textId="77777777" w:rsidR="00E42841" w:rsidRDefault="00E42841" w:rsidP="005437A7">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Select the most appropriate channel for your message; and</w:t>
            </w:r>
          </w:p>
          <w:p w14:paraId="573DEE54" w14:textId="77777777" w:rsidR="00E42841" w:rsidRDefault="00E42841" w:rsidP="005437A7">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Know where to go for help and support.</w:t>
            </w:r>
          </w:p>
          <w:p w14:paraId="7DECF3C3" w14:textId="77777777" w:rsidR="00E42841" w:rsidRDefault="00E42841" w:rsidP="005437A7">
            <w:pPr>
              <w:pStyle w:val="NormalWeb"/>
              <w:ind w:left="30" w:right="30"/>
              <w:rPr>
                <w:rFonts w:ascii="Calibri" w:hAnsi="Calibri" w:cs="Calibri"/>
              </w:rPr>
            </w:pPr>
            <w:r>
              <w:rPr>
                <w:rFonts w:ascii="Calibri" w:hAnsi="Calibri" w:cs="Calibri"/>
              </w:rPr>
              <w:t>This course will take approximately 35-40 minutes to complete.</w:t>
            </w:r>
          </w:p>
        </w:tc>
        <w:tc>
          <w:tcPr>
            <w:tcW w:w="6000" w:type="dxa"/>
            <w:vAlign w:val="center"/>
          </w:tcPr>
          <w:p w14:paraId="06508B96" w14:textId="77777777" w:rsidR="00E42841" w:rsidRDefault="00E42841" w:rsidP="005437A7">
            <w:pPr>
              <w:pStyle w:val="NormalWeb"/>
              <w:ind w:left="30" w:right="30"/>
              <w:rPr>
                <w:rFonts w:ascii="Calibri" w:hAnsi="Calibri" w:cs="Calibri"/>
                <w:lang w:val="de-DE"/>
              </w:rPr>
            </w:pPr>
            <w:r>
              <w:rPr>
                <w:rFonts w:ascii="Calibri" w:eastAsia="Calibri" w:hAnsi="Calibri" w:cs="Calibri"/>
                <w:lang w:val="cs-CZ"/>
              </w:rPr>
              <w:t>Po absolvování tohoto kurzu budete schopni:</w:t>
            </w:r>
          </w:p>
          <w:p w14:paraId="5B07A3D3" w14:textId="77777777" w:rsidR="00E42841" w:rsidRDefault="00E42841" w:rsidP="005437A7">
            <w:pPr>
              <w:numPr>
                <w:ilvl w:val="0"/>
                <w:numId w:val="1"/>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cs-CZ"/>
              </w:rPr>
              <w:t>vyjadřovat se v obchodní komunikaci jasně, přesně a jednoznačně;</w:t>
            </w:r>
          </w:p>
          <w:p w14:paraId="4F24C78B" w14:textId="77777777" w:rsidR="00E42841" w:rsidRDefault="00E42841" w:rsidP="005437A7">
            <w:pPr>
              <w:numPr>
                <w:ilvl w:val="0"/>
                <w:numId w:val="1"/>
              </w:numPr>
              <w:spacing w:before="100" w:beforeAutospacing="1" w:after="100" w:afterAutospacing="1"/>
              <w:ind w:left="750" w:right="30"/>
              <w:rPr>
                <w:rFonts w:ascii="Calibri" w:eastAsia="Times New Roman" w:hAnsi="Calibri" w:cs="Calibri"/>
              </w:rPr>
            </w:pPr>
            <w:r>
              <w:rPr>
                <w:rFonts w:ascii="Calibri" w:eastAsia="Calibri" w:hAnsi="Calibri" w:cs="Calibri"/>
                <w:lang w:val="cs-CZ"/>
              </w:rPr>
              <w:t>regulovat svůj tón a emoce a vyhnout se tak nedorozuměním;</w:t>
            </w:r>
          </w:p>
          <w:p w14:paraId="5107FCEE" w14:textId="77777777" w:rsidR="00E42841" w:rsidRDefault="00E42841" w:rsidP="005437A7">
            <w:pPr>
              <w:numPr>
                <w:ilvl w:val="0"/>
                <w:numId w:val="1"/>
              </w:numPr>
              <w:spacing w:before="100" w:beforeAutospacing="1" w:after="100" w:afterAutospacing="1"/>
              <w:ind w:left="750" w:right="30"/>
              <w:rPr>
                <w:rFonts w:ascii="Calibri" w:eastAsia="Times New Roman" w:hAnsi="Calibri" w:cs="Calibri"/>
              </w:rPr>
            </w:pPr>
            <w:r>
              <w:rPr>
                <w:rFonts w:ascii="Calibri" w:eastAsia="Calibri" w:hAnsi="Calibri" w:cs="Calibri"/>
                <w:lang w:val="cs-CZ"/>
              </w:rPr>
              <w:t>zvolit pro dané sdělení ten nejvhodnější komunikační kanál;</w:t>
            </w:r>
          </w:p>
          <w:p w14:paraId="3A7F23B5" w14:textId="77777777" w:rsidR="00E42841" w:rsidRDefault="00E42841" w:rsidP="005437A7">
            <w:pPr>
              <w:numPr>
                <w:ilvl w:val="0"/>
                <w:numId w:val="1"/>
              </w:numPr>
              <w:spacing w:before="100" w:beforeAutospacing="1" w:after="100" w:afterAutospacing="1"/>
              <w:ind w:left="750" w:right="30"/>
              <w:rPr>
                <w:rFonts w:ascii="Calibri" w:eastAsia="Times New Roman" w:hAnsi="Calibri" w:cs="Calibri"/>
              </w:rPr>
            </w:pPr>
            <w:r>
              <w:rPr>
                <w:rFonts w:ascii="Calibri" w:eastAsia="Calibri" w:hAnsi="Calibri" w:cs="Calibri"/>
                <w:lang w:val="cs-CZ"/>
              </w:rPr>
              <w:t>vědět, kde hledat pomoc a podporu.</w:t>
            </w:r>
          </w:p>
          <w:p w14:paraId="3A89AA26" w14:textId="77777777" w:rsidR="00E42841" w:rsidRDefault="00E42841" w:rsidP="005437A7">
            <w:pPr>
              <w:pStyle w:val="NormalWeb"/>
              <w:ind w:left="30" w:right="30"/>
              <w:rPr>
                <w:rFonts w:ascii="Calibri" w:hAnsi="Calibri" w:cs="Calibri"/>
                <w:lang w:val="de-DE"/>
              </w:rPr>
            </w:pPr>
            <w:r>
              <w:rPr>
                <w:rFonts w:ascii="Calibri" w:eastAsia="Calibri" w:hAnsi="Calibri" w:cs="Calibri"/>
                <w:lang w:val="cs-CZ"/>
              </w:rPr>
              <w:t>Kurz vám zabere přibližně 35–40 minut.</w:t>
            </w:r>
          </w:p>
        </w:tc>
      </w:tr>
      <w:tr w:rsidR="00E42841" w14:paraId="3CCE2843" w14:textId="77777777" w:rsidTr="005437A7">
        <w:tc>
          <w:tcPr>
            <w:tcW w:w="1353" w:type="dxa"/>
            <w:shd w:val="clear" w:color="auto" w:fill="D9E2F3" w:themeFill="accent1" w:themeFillTint="33"/>
            <w:tcMar>
              <w:top w:w="120" w:type="dxa"/>
              <w:left w:w="180" w:type="dxa"/>
              <w:bottom w:w="120" w:type="dxa"/>
              <w:right w:w="180" w:type="dxa"/>
            </w:tcMar>
            <w:hideMark/>
          </w:tcPr>
          <w:p w14:paraId="2110D99F" w14:textId="77777777" w:rsidR="00E42841" w:rsidRDefault="00E42841" w:rsidP="005437A7">
            <w:pPr>
              <w:spacing w:before="30" w:after="30"/>
              <w:ind w:left="30" w:right="30"/>
              <w:rPr>
                <w:rFonts w:ascii="Calibri" w:eastAsia="Times New Roman" w:hAnsi="Calibri" w:cs="Calibri"/>
                <w:sz w:val="16"/>
              </w:rPr>
            </w:pPr>
            <w:hyperlink r:id="rId15" w:tgtFrame="_blank" w:history="1">
              <w:r>
                <w:rPr>
                  <w:rStyle w:val="Hyperlink"/>
                  <w:rFonts w:ascii="Calibri" w:eastAsia="Times New Roman" w:hAnsi="Calibri" w:cs="Calibri"/>
                  <w:sz w:val="16"/>
                </w:rPr>
                <w:t>Screen 3</w:t>
              </w:r>
            </w:hyperlink>
            <w:r>
              <w:rPr>
                <w:rFonts w:ascii="Calibri" w:eastAsia="Times New Roman" w:hAnsi="Calibri" w:cs="Calibri"/>
                <w:sz w:val="16"/>
              </w:rPr>
              <w:t xml:space="preserve"> </w:t>
            </w:r>
          </w:p>
          <w:p w14:paraId="1E797D22" w14:textId="77777777" w:rsidR="00E42841" w:rsidRDefault="00E42841" w:rsidP="005437A7">
            <w:pPr>
              <w:ind w:left="30" w:right="30"/>
              <w:rPr>
                <w:rFonts w:ascii="Calibri" w:eastAsia="Times New Roman" w:hAnsi="Calibri" w:cs="Calibri"/>
                <w:sz w:val="16"/>
              </w:rPr>
            </w:pPr>
            <w:hyperlink r:id="rId16" w:tgtFrame="_blank" w:history="1">
              <w:r>
                <w:rPr>
                  <w:rStyle w:val="Hyperlink"/>
                  <w:rFonts w:ascii="Calibri" w:eastAsia="Times New Roman" w:hAnsi="Calibri" w:cs="Calibri"/>
                  <w:sz w:val="16"/>
                </w:rPr>
                <w:t>3_C_4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C2490F" w14:textId="77777777" w:rsidR="00E42841" w:rsidRDefault="00E42841" w:rsidP="005437A7">
            <w:pPr>
              <w:pStyle w:val="NormalWeb"/>
              <w:ind w:left="30" w:right="30"/>
              <w:rPr>
                <w:rFonts w:ascii="Calibri" w:hAnsi="Calibri" w:cs="Calibri"/>
              </w:rPr>
            </w:pPr>
            <w:r>
              <w:rPr>
                <w:rFonts w:ascii="Calibri" w:hAnsi="Calibri" w:cs="Calibri"/>
              </w:rPr>
              <w:t>The icons at the top of the screen provide one-click access to key resources:</w:t>
            </w:r>
          </w:p>
          <w:p w14:paraId="797997C4" w14:textId="77777777" w:rsidR="00E42841" w:rsidRDefault="00E42841" w:rsidP="005437A7">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The Table of Contents,</w:t>
            </w:r>
          </w:p>
          <w:p w14:paraId="48C039CE" w14:textId="77777777" w:rsidR="00E42841" w:rsidRDefault="00E42841" w:rsidP="005437A7">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Important contact information, and</w:t>
            </w:r>
          </w:p>
          <w:p w14:paraId="11767A91" w14:textId="77777777" w:rsidR="00E42841" w:rsidRDefault="00E42841" w:rsidP="005437A7">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Reference material.</w:t>
            </w:r>
          </w:p>
          <w:p w14:paraId="0948C147" w14:textId="77777777" w:rsidR="00E42841" w:rsidRDefault="00E42841" w:rsidP="005437A7">
            <w:pPr>
              <w:pStyle w:val="NormalWeb"/>
              <w:ind w:left="30" w:right="30"/>
              <w:rPr>
                <w:rFonts w:ascii="Calibri" w:hAnsi="Calibri" w:cs="Calibri"/>
              </w:rPr>
            </w:pPr>
            <w:r>
              <w:rPr>
                <w:rFonts w:ascii="Calibri" w:hAnsi="Calibri" w:cs="Calibri"/>
              </w:rPr>
              <w:t>In addition, you can use the Exit icon to close the course window.</w:t>
            </w:r>
          </w:p>
        </w:tc>
        <w:tc>
          <w:tcPr>
            <w:tcW w:w="6000" w:type="dxa"/>
            <w:vAlign w:val="center"/>
          </w:tcPr>
          <w:p w14:paraId="472B87E6" w14:textId="77777777" w:rsidR="00E42841" w:rsidRDefault="00E42841" w:rsidP="005437A7">
            <w:pPr>
              <w:pStyle w:val="NormalWeb"/>
              <w:ind w:left="30" w:right="30"/>
              <w:rPr>
                <w:rFonts w:ascii="Calibri" w:hAnsi="Calibri"/>
                <w:lang w:val="en-US"/>
              </w:rPr>
            </w:pPr>
            <w:r>
              <w:rPr>
                <w:rFonts w:ascii="Calibri" w:eastAsia="Calibri" w:hAnsi="Calibri" w:cs="Calibri"/>
                <w:lang w:val="cs-CZ"/>
              </w:rPr>
              <w:t>Prostřednictvím ikon v horní části obrazovky máte na jedno kliknutí přístup k těmto hlavním zdrojům:</w:t>
            </w:r>
          </w:p>
          <w:p w14:paraId="6C096ADA" w14:textId="77777777" w:rsidR="00E42841" w:rsidRDefault="00E42841" w:rsidP="005437A7">
            <w:pPr>
              <w:numPr>
                <w:ilvl w:val="0"/>
                <w:numId w:val="2"/>
              </w:numPr>
              <w:spacing w:before="100" w:beforeAutospacing="1" w:after="100" w:afterAutospacing="1"/>
              <w:ind w:left="750" w:right="30"/>
              <w:rPr>
                <w:rFonts w:ascii="Calibri" w:eastAsia="Times New Roman" w:hAnsi="Calibri" w:cs="Calibri"/>
              </w:rPr>
            </w:pPr>
            <w:r>
              <w:rPr>
                <w:rFonts w:ascii="Calibri" w:eastAsia="Calibri" w:hAnsi="Calibri" w:cs="Calibri"/>
                <w:lang w:val="cs-CZ"/>
              </w:rPr>
              <w:t>obsahu,</w:t>
            </w:r>
          </w:p>
          <w:p w14:paraId="40552767" w14:textId="77777777" w:rsidR="00E42841" w:rsidRDefault="00E42841" w:rsidP="005437A7">
            <w:pPr>
              <w:numPr>
                <w:ilvl w:val="0"/>
                <w:numId w:val="2"/>
              </w:numPr>
              <w:spacing w:before="100" w:beforeAutospacing="1" w:after="100" w:afterAutospacing="1"/>
              <w:ind w:left="750" w:right="30"/>
              <w:rPr>
                <w:rFonts w:ascii="Calibri" w:eastAsia="Times New Roman" w:hAnsi="Calibri" w:cs="Calibri"/>
              </w:rPr>
            </w:pPr>
            <w:r>
              <w:rPr>
                <w:rFonts w:ascii="Calibri" w:eastAsia="Calibri" w:hAnsi="Calibri" w:cs="Calibri"/>
                <w:lang w:val="cs-CZ"/>
              </w:rPr>
              <w:t>důležitým kontaktním údajům a</w:t>
            </w:r>
          </w:p>
          <w:p w14:paraId="1DD57E26" w14:textId="77777777" w:rsidR="00E42841" w:rsidRDefault="00E42841" w:rsidP="005437A7">
            <w:pPr>
              <w:numPr>
                <w:ilvl w:val="0"/>
                <w:numId w:val="2"/>
              </w:numPr>
              <w:spacing w:before="100" w:beforeAutospacing="1" w:after="100" w:afterAutospacing="1"/>
              <w:ind w:left="750" w:right="30"/>
              <w:rPr>
                <w:rFonts w:ascii="Calibri" w:eastAsia="Times New Roman" w:hAnsi="Calibri" w:cs="Calibri"/>
              </w:rPr>
            </w:pPr>
            <w:r>
              <w:rPr>
                <w:rFonts w:ascii="Calibri" w:eastAsia="Calibri" w:hAnsi="Calibri" w:cs="Calibri"/>
                <w:lang w:val="cs-CZ"/>
              </w:rPr>
              <w:t>referenčním materiálům.</w:t>
            </w:r>
          </w:p>
          <w:p w14:paraId="22554894" w14:textId="77777777" w:rsidR="00E42841" w:rsidRDefault="00E42841" w:rsidP="005437A7">
            <w:pPr>
              <w:pStyle w:val="NormalWeb"/>
              <w:ind w:left="30" w:right="30"/>
              <w:rPr>
                <w:rFonts w:ascii="Calibri" w:hAnsi="Calibri" w:cs="Calibri"/>
              </w:rPr>
            </w:pPr>
            <w:r>
              <w:rPr>
                <w:rFonts w:ascii="Calibri" w:eastAsia="Calibri" w:hAnsi="Calibri" w:cs="Calibri"/>
                <w:lang w:val="cs-CZ"/>
              </w:rPr>
              <w:t>Přes ikonu Konec můžete okno školení zavřít.</w:t>
            </w:r>
          </w:p>
        </w:tc>
      </w:tr>
      <w:tr w:rsidR="00E42841" w14:paraId="02CAE4AA" w14:textId="77777777" w:rsidTr="005437A7">
        <w:tc>
          <w:tcPr>
            <w:tcW w:w="1353" w:type="dxa"/>
            <w:shd w:val="clear" w:color="auto" w:fill="D9E2F3" w:themeFill="accent1" w:themeFillTint="33"/>
            <w:tcMar>
              <w:top w:w="120" w:type="dxa"/>
              <w:left w:w="180" w:type="dxa"/>
              <w:bottom w:w="120" w:type="dxa"/>
              <w:right w:w="180" w:type="dxa"/>
            </w:tcMar>
            <w:hideMark/>
          </w:tcPr>
          <w:p w14:paraId="4BEB6BA7" w14:textId="77777777" w:rsidR="00E42841" w:rsidRDefault="00E42841" w:rsidP="005437A7">
            <w:pPr>
              <w:spacing w:before="30" w:after="30"/>
              <w:ind w:left="30" w:right="30"/>
              <w:rPr>
                <w:rFonts w:ascii="Calibri" w:eastAsia="Times New Roman" w:hAnsi="Calibri" w:cs="Calibri"/>
                <w:sz w:val="16"/>
              </w:rPr>
            </w:pPr>
            <w:hyperlink r:id="rId17" w:tgtFrame="_blank" w:history="1">
              <w:r>
                <w:rPr>
                  <w:rStyle w:val="Hyperlink"/>
                  <w:rFonts w:ascii="Calibri" w:eastAsia="Times New Roman" w:hAnsi="Calibri" w:cs="Calibri"/>
                  <w:sz w:val="16"/>
                </w:rPr>
                <w:t>Screen 4</w:t>
              </w:r>
            </w:hyperlink>
            <w:r>
              <w:rPr>
                <w:rFonts w:ascii="Calibri" w:eastAsia="Times New Roman" w:hAnsi="Calibri" w:cs="Calibri"/>
                <w:sz w:val="16"/>
              </w:rPr>
              <w:t xml:space="preserve"> </w:t>
            </w:r>
          </w:p>
          <w:p w14:paraId="218DD34A" w14:textId="77777777" w:rsidR="00E42841" w:rsidRDefault="00E42841" w:rsidP="005437A7">
            <w:pPr>
              <w:ind w:left="30" w:right="30"/>
              <w:rPr>
                <w:rFonts w:ascii="Calibri" w:eastAsia="Times New Roman" w:hAnsi="Calibri" w:cs="Calibri"/>
                <w:sz w:val="16"/>
              </w:rPr>
            </w:pPr>
            <w:hyperlink r:id="rId18" w:tgtFrame="_blank" w:history="1">
              <w:r>
                <w:rPr>
                  <w:rStyle w:val="Hyperlink"/>
                  <w:rFonts w:ascii="Calibri" w:eastAsia="Times New Roman" w:hAnsi="Calibri" w:cs="Calibri"/>
                  <w:sz w:val="16"/>
                </w:rPr>
                <w:t>4_C_5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EF8DC1" w14:textId="77777777" w:rsidR="00E42841" w:rsidRDefault="00E42841" w:rsidP="005437A7">
            <w:pPr>
              <w:pStyle w:val="NormalWeb"/>
              <w:ind w:left="30" w:right="30"/>
              <w:rPr>
                <w:rFonts w:ascii="Calibri" w:hAnsi="Calibri" w:cs="Calibri"/>
              </w:rPr>
            </w:pPr>
            <w:r>
              <w:rPr>
                <w:rFonts w:ascii="Calibri" w:hAnsi="Calibri" w:cs="Calibri"/>
              </w:rPr>
              <w:t>There are several features to help guide you through the course:</w:t>
            </w:r>
          </w:p>
          <w:p w14:paraId="791E1713" w14:textId="77777777" w:rsidR="00E42841" w:rsidRDefault="00E42841" w:rsidP="005437A7">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The Back and Forward arrows allow you to move from screen to screen.</w:t>
            </w:r>
          </w:p>
          <w:p w14:paraId="12683EAC" w14:textId="77777777" w:rsidR="00E42841" w:rsidRDefault="00E42841" w:rsidP="005437A7">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A horizontal slider bar at the bottom of the screen allows you to see where you are in the course.</w:t>
            </w:r>
          </w:p>
          <w:p w14:paraId="44390F3F" w14:textId="77777777" w:rsidR="00E42841" w:rsidRDefault="00E42841" w:rsidP="005437A7">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The Table of Contents lets you navigate from section to section.</w:t>
            </w:r>
          </w:p>
        </w:tc>
        <w:tc>
          <w:tcPr>
            <w:tcW w:w="6000" w:type="dxa"/>
            <w:vAlign w:val="center"/>
          </w:tcPr>
          <w:p w14:paraId="5C0AB7A8" w14:textId="77777777" w:rsidR="00E42841" w:rsidRDefault="00E42841" w:rsidP="005437A7">
            <w:pPr>
              <w:pStyle w:val="NormalWeb"/>
              <w:ind w:left="30" w:right="30"/>
              <w:rPr>
                <w:rFonts w:ascii="Calibri" w:hAnsi="Calibri" w:cs="Calibri"/>
              </w:rPr>
            </w:pPr>
            <w:r>
              <w:rPr>
                <w:rFonts w:ascii="Calibri" w:eastAsia="Calibri" w:hAnsi="Calibri" w:cs="Calibri"/>
                <w:lang w:val="cs-CZ"/>
              </w:rPr>
              <w:t>Kurz obsahuje několik funkcí, které vám pomohou s navigací:</w:t>
            </w:r>
          </w:p>
          <w:p w14:paraId="223484B8" w14:textId="77777777" w:rsidR="00E42841" w:rsidRDefault="00E42841" w:rsidP="005437A7">
            <w:pPr>
              <w:numPr>
                <w:ilvl w:val="0"/>
                <w:numId w:val="3"/>
              </w:numPr>
              <w:spacing w:before="100" w:beforeAutospacing="1" w:after="100" w:afterAutospacing="1"/>
              <w:ind w:left="750" w:right="30"/>
              <w:rPr>
                <w:rFonts w:ascii="Calibri" w:eastAsia="Times New Roman" w:hAnsi="Calibri" w:cs="Calibri"/>
              </w:rPr>
            </w:pPr>
            <w:r>
              <w:rPr>
                <w:rFonts w:ascii="Calibri" w:eastAsia="Calibri" w:hAnsi="Calibri" w:cs="Calibri"/>
                <w:lang w:val="cs-CZ"/>
              </w:rPr>
              <w:t>Pomocí šipek dozadu a dopředu můžete listovat stránku po stránce.</w:t>
            </w:r>
          </w:p>
          <w:p w14:paraId="53D454C5" w14:textId="77777777" w:rsidR="00E42841" w:rsidRDefault="00E42841" w:rsidP="005437A7">
            <w:pPr>
              <w:numPr>
                <w:ilvl w:val="0"/>
                <w:numId w:val="3"/>
              </w:numPr>
              <w:spacing w:before="100" w:beforeAutospacing="1" w:after="100" w:afterAutospacing="1"/>
              <w:ind w:left="750" w:right="30"/>
              <w:rPr>
                <w:rFonts w:ascii="Calibri" w:eastAsia="Times New Roman" w:hAnsi="Calibri" w:cs="Calibri"/>
              </w:rPr>
            </w:pPr>
            <w:r>
              <w:rPr>
                <w:rFonts w:ascii="Calibri" w:eastAsia="Calibri" w:hAnsi="Calibri" w:cs="Calibri"/>
                <w:lang w:val="cs-CZ"/>
              </w:rPr>
              <w:t>Vodorovný panel s posuvníkem v dolní části obrazovky zobrazuje, kde se v kurzu nacházíte.</w:t>
            </w:r>
          </w:p>
          <w:p w14:paraId="13C4DFD0" w14:textId="77777777" w:rsidR="00E42841" w:rsidRDefault="00E42841" w:rsidP="005437A7">
            <w:pPr>
              <w:pStyle w:val="NormalWeb"/>
              <w:ind w:left="30" w:right="30"/>
              <w:rPr>
                <w:rFonts w:ascii="Calibri" w:hAnsi="Calibri" w:cs="Calibri"/>
              </w:rPr>
            </w:pPr>
            <w:r>
              <w:rPr>
                <w:rFonts w:ascii="Calibri" w:eastAsia="Calibri" w:hAnsi="Calibri" w:cs="Calibri"/>
                <w:lang w:val="cs-CZ"/>
              </w:rPr>
              <w:t>Obsah umožňuje přecházení mezi jednotlivými oddíly.</w:t>
            </w:r>
          </w:p>
        </w:tc>
      </w:tr>
      <w:tr w:rsidR="00E42841" w14:paraId="7A47C75B" w14:textId="77777777" w:rsidTr="005437A7">
        <w:tc>
          <w:tcPr>
            <w:tcW w:w="1353" w:type="dxa"/>
            <w:shd w:val="clear" w:color="auto" w:fill="D9E2F3" w:themeFill="accent1" w:themeFillTint="33"/>
            <w:tcMar>
              <w:top w:w="120" w:type="dxa"/>
              <w:left w:w="180" w:type="dxa"/>
              <w:bottom w:w="120" w:type="dxa"/>
              <w:right w:w="180" w:type="dxa"/>
            </w:tcMar>
            <w:hideMark/>
          </w:tcPr>
          <w:p w14:paraId="3CB306C7" w14:textId="77777777" w:rsidR="00E42841" w:rsidRDefault="00E42841" w:rsidP="005437A7">
            <w:pPr>
              <w:spacing w:before="30" w:after="30"/>
              <w:ind w:left="30" w:right="30"/>
              <w:rPr>
                <w:rFonts w:ascii="Calibri" w:eastAsia="Times New Roman" w:hAnsi="Calibri" w:cs="Calibri"/>
                <w:sz w:val="16"/>
              </w:rPr>
            </w:pPr>
            <w:hyperlink r:id="rId19" w:tgtFrame="_blank" w:history="1">
              <w:r>
                <w:rPr>
                  <w:rStyle w:val="Hyperlink"/>
                  <w:rFonts w:ascii="Calibri" w:eastAsia="Times New Roman" w:hAnsi="Calibri" w:cs="Calibri"/>
                  <w:sz w:val="16"/>
                </w:rPr>
                <w:t>Screen 5</w:t>
              </w:r>
            </w:hyperlink>
            <w:r>
              <w:rPr>
                <w:rFonts w:ascii="Calibri" w:eastAsia="Times New Roman" w:hAnsi="Calibri" w:cs="Calibri"/>
                <w:sz w:val="16"/>
              </w:rPr>
              <w:t xml:space="preserve"> </w:t>
            </w:r>
          </w:p>
          <w:p w14:paraId="3B17E2E7" w14:textId="77777777" w:rsidR="00E42841" w:rsidRDefault="00E42841" w:rsidP="005437A7">
            <w:pPr>
              <w:ind w:left="30" w:right="30"/>
              <w:rPr>
                <w:rFonts w:ascii="Calibri" w:eastAsia="Times New Roman" w:hAnsi="Calibri" w:cs="Calibri"/>
                <w:sz w:val="16"/>
              </w:rPr>
            </w:pPr>
            <w:hyperlink r:id="rId20" w:tgtFrame="_blank" w:history="1">
              <w:r>
                <w:rPr>
                  <w:rStyle w:val="Hyperlink"/>
                  <w:rFonts w:ascii="Calibri" w:eastAsia="Times New Roman" w:hAnsi="Calibri" w:cs="Calibri"/>
                  <w:sz w:val="16"/>
                </w:rPr>
                <w:t>5_C_6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6883E6" w14:textId="77777777" w:rsidR="00E42841" w:rsidRDefault="00E42841" w:rsidP="005437A7">
            <w:pPr>
              <w:pStyle w:val="NormalWeb"/>
              <w:ind w:left="30" w:right="30"/>
              <w:rPr>
                <w:rFonts w:ascii="Calibri" w:hAnsi="Calibri" w:cs="Calibri"/>
              </w:rPr>
            </w:pPr>
            <w:r>
              <w:rPr>
                <w:rFonts w:ascii="Calibri" w:hAnsi="Calibri" w:cs="Calibri"/>
              </w:rPr>
              <w:t>Knowledge Check</w:t>
            </w:r>
          </w:p>
          <w:p w14:paraId="2A98C913" w14:textId="77777777" w:rsidR="00E42841" w:rsidRDefault="00E42841" w:rsidP="005437A7">
            <w:pPr>
              <w:pStyle w:val="NormalWeb"/>
              <w:ind w:left="30" w:right="30"/>
              <w:rPr>
                <w:rFonts w:ascii="Calibri" w:hAnsi="Calibri" w:cs="Calibri"/>
              </w:rPr>
            </w:pPr>
            <w:r>
              <w:rPr>
                <w:rFonts w:ascii="Calibri" w:hAnsi="Calibri" w:cs="Calibri"/>
              </w:rPr>
              <w:t>Once you have reviewed the content of this course, you will be required to complete a 10-question Knowledge Check.</w:t>
            </w:r>
          </w:p>
          <w:p w14:paraId="4266B26C" w14:textId="77777777" w:rsidR="00E42841" w:rsidRDefault="00E42841" w:rsidP="005437A7">
            <w:pPr>
              <w:pStyle w:val="NormalWeb"/>
              <w:ind w:left="30" w:right="30"/>
              <w:rPr>
                <w:rFonts w:ascii="Calibri" w:hAnsi="Calibri" w:cs="Calibri"/>
              </w:rPr>
            </w:pPr>
            <w:r>
              <w:rPr>
                <w:rFonts w:ascii="Calibri" w:hAnsi="Calibri" w:cs="Calibri"/>
              </w:rPr>
              <w:t>The Knowledge Check can be taken at any time by clicking the Table of Contents icon and selecting Knowledge Check.</w:t>
            </w:r>
          </w:p>
        </w:tc>
        <w:tc>
          <w:tcPr>
            <w:tcW w:w="6000" w:type="dxa"/>
            <w:vAlign w:val="center"/>
          </w:tcPr>
          <w:p w14:paraId="78D7AEE0" w14:textId="77777777" w:rsidR="00E42841" w:rsidRDefault="00E42841" w:rsidP="005437A7">
            <w:pPr>
              <w:pStyle w:val="NormalWeb"/>
              <w:ind w:left="30" w:right="30"/>
              <w:rPr>
                <w:rFonts w:ascii="Calibri" w:hAnsi="Calibri" w:cs="Calibri"/>
              </w:rPr>
            </w:pPr>
            <w:r>
              <w:rPr>
                <w:rFonts w:ascii="Calibri" w:eastAsia="Calibri" w:hAnsi="Calibri" w:cs="Calibri"/>
                <w:lang w:val="cs-CZ"/>
              </w:rPr>
              <w:t>Kontrola získaných znalostí</w:t>
            </w:r>
          </w:p>
          <w:p w14:paraId="055CB8D2" w14:textId="77777777" w:rsidR="00E42841" w:rsidRDefault="00E42841" w:rsidP="005437A7">
            <w:pPr>
              <w:pStyle w:val="NormalWeb"/>
              <w:ind w:left="30" w:right="30"/>
              <w:rPr>
                <w:rFonts w:ascii="Calibri" w:hAnsi="Calibri" w:cs="Calibri"/>
              </w:rPr>
            </w:pPr>
            <w:r>
              <w:rPr>
                <w:rFonts w:ascii="Calibri" w:eastAsia="Calibri" w:hAnsi="Calibri" w:cs="Calibri"/>
                <w:lang w:val="cs-CZ"/>
              </w:rPr>
              <w:t>Až si projdete obsah kurzu, budete muset absolvovat test kontroly získaných znalostí s 10 otázkami.</w:t>
            </w:r>
          </w:p>
          <w:p w14:paraId="512B0410" w14:textId="77777777" w:rsidR="00E42841" w:rsidRDefault="00E42841" w:rsidP="005437A7">
            <w:pPr>
              <w:pStyle w:val="NormalWeb"/>
              <w:ind w:left="30" w:right="30"/>
              <w:rPr>
                <w:rFonts w:ascii="Calibri" w:hAnsi="Calibri" w:cs="Calibri"/>
              </w:rPr>
            </w:pPr>
            <w:r>
              <w:rPr>
                <w:rFonts w:ascii="Calibri" w:eastAsia="Calibri" w:hAnsi="Calibri" w:cs="Calibri"/>
                <w:lang w:val="cs-CZ"/>
              </w:rPr>
              <w:t>Kontrolu získaných znalostí můžete absolvovat kdykoliv kliknutím na ikonu Obsah a výběrem možnosti Kontrola získaných znalostí.</w:t>
            </w:r>
          </w:p>
        </w:tc>
      </w:tr>
      <w:tr w:rsidR="00E42841" w14:paraId="7A491C87" w14:textId="77777777" w:rsidTr="005437A7">
        <w:tc>
          <w:tcPr>
            <w:tcW w:w="1353" w:type="dxa"/>
            <w:shd w:val="clear" w:color="auto" w:fill="D9E2F3" w:themeFill="accent1" w:themeFillTint="33"/>
            <w:tcMar>
              <w:top w:w="120" w:type="dxa"/>
              <w:left w:w="180" w:type="dxa"/>
              <w:bottom w:w="120" w:type="dxa"/>
              <w:right w:w="180" w:type="dxa"/>
            </w:tcMar>
            <w:hideMark/>
          </w:tcPr>
          <w:p w14:paraId="2EB7DD54" w14:textId="77777777" w:rsidR="00E42841" w:rsidRDefault="00E42841" w:rsidP="005437A7">
            <w:pPr>
              <w:spacing w:before="30" w:after="30"/>
              <w:ind w:left="30" w:right="30"/>
              <w:rPr>
                <w:rFonts w:ascii="Calibri" w:eastAsia="Times New Roman" w:hAnsi="Calibri" w:cs="Calibri"/>
                <w:sz w:val="16"/>
              </w:rPr>
            </w:pPr>
            <w:hyperlink r:id="rId21" w:tgtFrame="_blank" w:history="1">
              <w:r>
                <w:rPr>
                  <w:rStyle w:val="Hyperlink"/>
                  <w:rFonts w:ascii="Calibri" w:eastAsia="Times New Roman" w:hAnsi="Calibri" w:cs="Calibri"/>
                  <w:sz w:val="16"/>
                </w:rPr>
                <w:t>Screen 6</w:t>
              </w:r>
            </w:hyperlink>
            <w:r>
              <w:rPr>
                <w:rFonts w:ascii="Calibri" w:eastAsia="Times New Roman" w:hAnsi="Calibri" w:cs="Calibri"/>
                <w:sz w:val="16"/>
              </w:rPr>
              <w:t xml:space="preserve"> </w:t>
            </w:r>
          </w:p>
          <w:p w14:paraId="5EB2AF50" w14:textId="77777777" w:rsidR="00E42841" w:rsidRDefault="00E42841" w:rsidP="005437A7">
            <w:pPr>
              <w:ind w:left="30" w:right="30"/>
              <w:rPr>
                <w:rFonts w:ascii="Calibri" w:eastAsia="Times New Roman" w:hAnsi="Calibri" w:cs="Calibri"/>
                <w:sz w:val="16"/>
              </w:rPr>
            </w:pPr>
            <w:hyperlink r:id="rId22" w:tgtFrame="_blank" w:history="1">
              <w:r>
                <w:rPr>
                  <w:rStyle w:val="Hyperlink"/>
                  <w:rFonts w:ascii="Calibri" w:eastAsia="Times New Roman" w:hAnsi="Calibri" w:cs="Calibri"/>
                  <w:sz w:val="16"/>
                </w:rPr>
                <w:t>6_C_7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FC7B10" w14:textId="77777777" w:rsidR="00E42841" w:rsidRDefault="00E42841" w:rsidP="005437A7">
            <w:pPr>
              <w:pStyle w:val="NormalWeb"/>
              <w:ind w:left="30" w:right="30"/>
              <w:rPr>
                <w:rFonts w:ascii="Calibri" w:hAnsi="Calibri" w:cs="Calibri"/>
              </w:rPr>
            </w:pPr>
            <w:r>
              <w:rPr>
                <w:rFonts w:ascii="Calibri" w:hAnsi="Calibri" w:cs="Calibri"/>
              </w:rPr>
              <w:t>In this section, we will explain why it is essential to always consider your audience when communicating.</w:t>
            </w:r>
          </w:p>
          <w:p w14:paraId="7C09D6F9" w14:textId="77777777" w:rsidR="00E42841" w:rsidRDefault="00E42841" w:rsidP="005437A7">
            <w:pPr>
              <w:pStyle w:val="NormalWeb"/>
              <w:ind w:left="30" w:right="30"/>
              <w:rPr>
                <w:rFonts w:ascii="Calibri" w:hAnsi="Calibri" w:cs="Calibri"/>
              </w:rPr>
            </w:pPr>
            <w:r>
              <w:rPr>
                <w:rFonts w:ascii="Calibri" w:hAnsi="Calibri" w:cs="Calibri"/>
              </w:rPr>
              <w:t>We will demonstrate how language, tone, and emotions play a significant role in how your message is received and interpreted.</w:t>
            </w:r>
          </w:p>
        </w:tc>
        <w:tc>
          <w:tcPr>
            <w:tcW w:w="6000" w:type="dxa"/>
            <w:vAlign w:val="center"/>
          </w:tcPr>
          <w:p w14:paraId="2088F736" w14:textId="77777777" w:rsidR="00E42841" w:rsidRDefault="00E42841" w:rsidP="005437A7">
            <w:pPr>
              <w:pStyle w:val="NormalWeb"/>
              <w:ind w:left="30" w:right="30"/>
              <w:rPr>
                <w:rFonts w:ascii="Calibri" w:hAnsi="Calibri" w:cs="Calibri"/>
              </w:rPr>
            </w:pPr>
            <w:r>
              <w:rPr>
                <w:rFonts w:ascii="Calibri" w:eastAsia="Calibri" w:hAnsi="Calibri" w:cs="Calibri"/>
                <w:lang w:val="cs-CZ"/>
              </w:rPr>
              <w:t>V tomto oddílu si vysvětlíme, proč je důležité vždy zohlednit pro jakou cílovou skupinu je komunikace určena.</w:t>
            </w:r>
          </w:p>
          <w:p w14:paraId="418083B2" w14:textId="77777777" w:rsidR="00E42841" w:rsidRDefault="00E42841" w:rsidP="005437A7">
            <w:pPr>
              <w:pStyle w:val="NormalWeb"/>
              <w:ind w:left="30" w:right="30"/>
              <w:rPr>
                <w:rFonts w:ascii="Calibri" w:hAnsi="Calibri" w:cs="Calibri"/>
              </w:rPr>
            </w:pPr>
            <w:r>
              <w:rPr>
                <w:rFonts w:ascii="Calibri" w:eastAsia="Calibri" w:hAnsi="Calibri" w:cs="Calibri"/>
                <w:lang w:val="cs-CZ"/>
              </w:rPr>
              <w:t>Ukážeme si, jak výběr slov, tón a emoce hrají důležitou úlohu v tom, jak vaše sdělení ostatní přijmou a jak si je vyloží.</w:t>
            </w:r>
          </w:p>
        </w:tc>
      </w:tr>
      <w:tr w:rsidR="00E42841" w14:paraId="5424EE5B" w14:textId="77777777" w:rsidTr="005437A7">
        <w:tc>
          <w:tcPr>
            <w:tcW w:w="1353" w:type="dxa"/>
            <w:shd w:val="clear" w:color="auto" w:fill="D9E2F3" w:themeFill="accent1" w:themeFillTint="33"/>
            <w:tcMar>
              <w:top w:w="120" w:type="dxa"/>
              <w:left w:w="180" w:type="dxa"/>
              <w:bottom w:w="120" w:type="dxa"/>
              <w:right w:w="180" w:type="dxa"/>
            </w:tcMar>
            <w:hideMark/>
          </w:tcPr>
          <w:p w14:paraId="61D85137" w14:textId="77777777" w:rsidR="00E42841" w:rsidRDefault="00E42841" w:rsidP="005437A7">
            <w:pPr>
              <w:spacing w:before="30" w:after="30"/>
              <w:ind w:left="30" w:right="30"/>
              <w:rPr>
                <w:rFonts w:ascii="Calibri" w:eastAsia="Times New Roman" w:hAnsi="Calibri" w:cs="Calibri"/>
                <w:sz w:val="16"/>
              </w:rPr>
            </w:pPr>
            <w:hyperlink r:id="rId23" w:tgtFrame="_blank" w:history="1">
              <w:r>
                <w:rPr>
                  <w:rStyle w:val="Hyperlink"/>
                  <w:rFonts w:ascii="Calibri" w:eastAsia="Times New Roman" w:hAnsi="Calibri" w:cs="Calibri"/>
                  <w:sz w:val="16"/>
                </w:rPr>
                <w:t>Screen 7</w:t>
              </w:r>
            </w:hyperlink>
            <w:r>
              <w:rPr>
                <w:rFonts w:ascii="Calibri" w:eastAsia="Times New Roman" w:hAnsi="Calibri" w:cs="Calibri"/>
                <w:sz w:val="16"/>
              </w:rPr>
              <w:t xml:space="preserve"> </w:t>
            </w:r>
          </w:p>
          <w:p w14:paraId="42B093A8" w14:textId="77777777" w:rsidR="00E42841" w:rsidRDefault="00E42841" w:rsidP="005437A7">
            <w:pPr>
              <w:ind w:left="30" w:right="30"/>
              <w:rPr>
                <w:rFonts w:ascii="Calibri" w:eastAsia="Times New Roman" w:hAnsi="Calibri" w:cs="Calibri"/>
                <w:sz w:val="16"/>
              </w:rPr>
            </w:pPr>
            <w:hyperlink r:id="rId24" w:tgtFrame="_blank" w:history="1">
              <w:r>
                <w:rPr>
                  <w:rStyle w:val="Hyperlink"/>
                  <w:rFonts w:ascii="Calibri" w:eastAsia="Times New Roman" w:hAnsi="Calibri" w:cs="Calibri"/>
                  <w:sz w:val="16"/>
                </w:rPr>
                <w:t>7_C_8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1D645C" w14:textId="77777777" w:rsidR="00E42841" w:rsidRDefault="00E42841" w:rsidP="005437A7">
            <w:pPr>
              <w:pStyle w:val="NormalWeb"/>
              <w:ind w:left="30" w:right="30"/>
              <w:rPr>
                <w:rFonts w:ascii="Calibri" w:hAnsi="Calibri" w:cs="Calibri"/>
              </w:rPr>
            </w:pPr>
            <w:r>
              <w:rPr>
                <w:rFonts w:ascii="Calibri" w:hAnsi="Calibri" w:cs="Calibri"/>
              </w:rPr>
              <w:t>Communicating carefully in a business environment requires us to consider how others are likely to interpret what we are saying.</w:t>
            </w:r>
          </w:p>
          <w:p w14:paraId="019FC61D" w14:textId="77777777" w:rsidR="00E42841" w:rsidRDefault="00E42841" w:rsidP="005437A7">
            <w:pPr>
              <w:pStyle w:val="NormalWeb"/>
              <w:ind w:left="30" w:right="30"/>
              <w:rPr>
                <w:rFonts w:ascii="Calibri" w:hAnsi="Calibri" w:cs="Calibri"/>
              </w:rPr>
            </w:pPr>
            <w:r>
              <w:rPr>
                <w:rFonts w:ascii="Calibri" w:hAnsi="Calibri" w:cs="Calibri"/>
              </w:rPr>
              <w:t>It requires us to recognize that others have different beliefs, experiences, backgrounds, and identities than our own.</w:t>
            </w:r>
          </w:p>
        </w:tc>
        <w:tc>
          <w:tcPr>
            <w:tcW w:w="6000" w:type="dxa"/>
            <w:vAlign w:val="center"/>
          </w:tcPr>
          <w:p w14:paraId="697FEBD9" w14:textId="77777777" w:rsidR="00E42841" w:rsidRDefault="00E42841" w:rsidP="005437A7">
            <w:pPr>
              <w:pStyle w:val="NormalWeb"/>
              <w:ind w:left="30" w:right="30"/>
              <w:rPr>
                <w:rFonts w:ascii="Calibri" w:hAnsi="Calibri" w:cs="Calibri"/>
              </w:rPr>
            </w:pPr>
            <w:r>
              <w:rPr>
                <w:rFonts w:ascii="Calibri" w:eastAsia="Calibri" w:hAnsi="Calibri" w:cs="Calibri"/>
                <w:lang w:val="cs-CZ"/>
              </w:rPr>
              <w:t>Chceme-li v obchodním prostředí komunikovat obezřetně, je potřeba vzít v potaz, jak si naše sdělení ostatní pravděpodobně vyloží.</w:t>
            </w:r>
          </w:p>
          <w:p w14:paraId="6B87CF34" w14:textId="77777777" w:rsidR="00E42841" w:rsidRDefault="00E42841" w:rsidP="005437A7">
            <w:pPr>
              <w:pStyle w:val="NormalWeb"/>
              <w:ind w:left="30" w:right="30"/>
              <w:rPr>
                <w:rFonts w:ascii="Calibri" w:hAnsi="Calibri" w:cs="Calibri"/>
              </w:rPr>
            </w:pPr>
            <w:r>
              <w:rPr>
                <w:rFonts w:ascii="Calibri" w:eastAsia="Calibri" w:hAnsi="Calibri" w:cs="Calibri"/>
                <w:lang w:val="cs-CZ"/>
              </w:rPr>
              <w:t>Je nutné si uvědomit, že ostatní mohou mít odlišná přesvědčení, zkušenosti a identitu než my a mohou pocházet z jiných prostředí.</w:t>
            </w:r>
          </w:p>
        </w:tc>
      </w:tr>
      <w:tr w:rsidR="00E42841" w14:paraId="779B53AD" w14:textId="77777777" w:rsidTr="005437A7">
        <w:tc>
          <w:tcPr>
            <w:tcW w:w="1353" w:type="dxa"/>
            <w:shd w:val="clear" w:color="auto" w:fill="D9E2F3" w:themeFill="accent1" w:themeFillTint="33"/>
            <w:tcMar>
              <w:top w:w="120" w:type="dxa"/>
              <w:left w:w="180" w:type="dxa"/>
              <w:bottom w:w="120" w:type="dxa"/>
              <w:right w:w="180" w:type="dxa"/>
            </w:tcMar>
            <w:hideMark/>
          </w:tcPr>
          <w:p w14:paraId="27D90BA0" w14:textId="77777777" w:rsidR="00E42841" w:rsidRDefault="00E42841" w:rsidP="005437A7">
            <w:pPr>
              <w:spacing w:before="30" w:after="30"/>
              <w:ind w:left="30" w:right="30"/>
              <w:rPr>
                <w:rFonts w:ascii="Calibri" w:eastAsia="Times New Roman" w:hAnsi="Calibri" w:cs="Calibri"/>
                <w:sz w:val="16"/>
              </w:rPr>
            </w:pPr>
            <w:hyperlink r:id="rId25"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4C9FC88C" w14:textId="77777777" w:rsidR="00E42841" w:rsidRDefault="00E42841" w:rsidP="005437A7">
            <w:pPr>
              <w:ind w:left="30" w:right="30"/>
              <w:rPr>
                <w:rFonts w:ascii="Calibri" w:eastAsia="Times New Roman" w:hAnsi="Calibri" w:cs="Calibri"/>
                <w:sz w:val="16"/>
              </w:rPr>
            </w:pPr>
            <w:hyperlink r:id="rId26" w:tgtFrame="_blank" w:history="1">
              <w:r>
                <w:rPr>
                  <w:rStyle w:val="Hyperlink"/>
                  <w:rFonts w:ascii="Calibri" w:eastAsia="Times New Roman" w:hAnsi="Calibri" w:cs="Calibri"/>
                  <w:sz w:val="16"/>
                </w:rPr>
                <w:t>8_C_9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DD9161" w14:textId="77777777" w:rsidR="00E42841" w:rsidRDefault="00E42841" w:rsidP="005437A7">
            <w:pPr>
              <w:pStyle w:val="NormalWeb"/>
              <w:ind w:left="30" w:right="30"/>
              <w:rPr>
                <w:rFonts w:ascii="Calibri" w:hAnsi="Calibri" w:cs="Calibri"/>
              </w:rPr>
            </w:pPr>
            <w:r>
              <w:rPr>
                <w:rFonts w:ascii="Calibri" w:hAnsi="Calibri" w:cs="Calibri"/>
              </w:rPr>
              <w:t>Careful communication is more than simply avoiding offensive and discriminatory language or stopping yourself from making intolerant or threatening remarks.</w:t>
            </w:r>
          </w:p>
          <w:p w14:paraId="571F0D01" w14:textId="77777777" w:rsidR="00E42841" w:rsidRDefault="00E42841" w:rsidP="005437A7">
            <w:pPr>
              <w:pStyle w:val="NormalWeb"/>
              <w:ind w:left="30" w:right="30"/>
              <w:rPr>
                <w:rFonts w:ascii="Calibri" w:hAnsi="Calibri" w:cs="Calibri"/>
              </w:rPr>
            </w:pPr>
            <w:r>
              <w:rPr>
                <w:rFonts w:ascii="Calibri" w:hAnsi="Calibri" w:cs="Calibri"/>
              </w:rPr>
              <w:t>It is recognizing that, while what you are saying may be clear to you, it may not be clear to others.</w:t>
            </w:r>
          </w:p>
        </w:tc>
        <w:tc>
          <w:tcPr>
            <w:tcW w:w="6000" w:type="dxa"/>
            <w:vAlign w:val="center"/>
          </w:tcPr>
          <w:p w14:paraId="5D42C63D" w14:textId="77777777" w:rsidR="00E42841" w:rsidRDefault="00E42841" w:rsidP="005437A7">
            <w:pPr>
              <w:pStyle w:val="NormalWeb"/>
              <w:ind w:left="30" w:right="30"/>
              <w:rPr>
                <w:rFonts w:ascii="Calibri" w:hAnsi="Calibri" w:cs="Calibri"/>
              </w:rPr>
            </w:pPr>
            <w:r>
              <w:rPr>
                <w:rFonts w:ascii="Calibri" w:eastAsia="Calibri" w:hAnsi="Calibri" w:cs="Calibri"/>
                <w:lang w:val="cs-CZ"/>
              </w:rPr>
              <w:t>Obezřetná komunikace neznamená jen to, že se jen snažíme nemluvit urážlivě nebo způsobem, který je diskriminující, nebo že se vyvarujeme netolerantních nebo výhružných poznámek.</w:t>
            </w:r>
          </w:p>
          <w:p w14:paraId="65BBFB0F" w14:textId="77777777" w:rsidR="00E42841" w:rsidRDefault="00E42841" w:rsidP="005437A7">
            <w:pPr>
              <w:pStyle w:val="NormalWeb"/>
              <w:ind w:left="30" w:right="30"/>
              <w:rPr>
                <w:rFonts w:ascii="Calibri" w:hAnsi="Calibri" w:cs="Calibri"/>
              </w:rPr>
            </w:pPr>
            <w:r>
              <w:rPr>
                <w:rFonts w:ascii="Calibri" w:eastAsia="Calibri" w:hAnsi="Calibri" w:cs="Calibri"/>
                <w:lang w:val="cs-CZ"/>
              </w:rPr>
              <w:t>Znamená to uvědomovat si, že co říkáme, může být jasné nám, ale nikoliv ostatním.</w:t>
            </w:r>
          </w:p>
        </w:tc>
      </w:tr>
      <w:tr w:rsidR="00E42841" w14:paraId="245D8D7E" w14:textId="77777777" w:rsidTr="005437A7">
        <w:tc>
          <w:tcPr>
            <w:tcW w:w="1353" w:type="dxa"/>
            <w:shd w:val="clear" w:color="auto" w:fill="D9E2F3" w:themeFill="accent1" w:themeFillTint="33"/>
            <w:tcMar>
              <w:top w:w="120" w:type="dxa"/>
              <w:left w:w="180" w:type="dxa"/>
              <w:bottom w:w="120" w:type="dxa"/>
              <w:right w:w="180" w:type="dxa"/>
            </w:tcMar>
            <w:hideMark/>
          </w:tcPr>
          <w:p w14:paraId="1CE5FCE6" w14:textId="77777777" w:rsidR="00E42841" w:rsidRDefault="00E42841" w:rsidP="005437A7">
            <w:pPr>
              <w:spacing w:before="30" w:after="30"/>
              <w:ind w:left="30" w:right="30"/>
              <w:rPr>
                <w:rFonts w:ascii="Calibri" w:eastAsia="Times New Roman" w:hAnsi="Calibri" w:cs="Calibri"/>
                <w:sz w:val="16"/>
              </w:rPr>
            </w:pPr>
            <w:hyperlink r:id="rId27" w:tgtFrame="_blank" w:history="1">
              <w:r>
                <w:rPr>
                  <w:rStyle w:val="Hyperlink"/>
                  <w:rFonts w:ascii="Calibri" w:eastAsia="Times New Roman" w:hAnsi="Calibri" w:cs="Calibri"/>
                  <w:sz w:val="16"/>
                </w:rPr>
                <w:t>Screen 9</w:t>
              </w:r>
            </w:hyperlink>
            <w:r>
              <w:rPr>
                <w:rFonts w:ascii="Calibri" w:eastAsia="Times New Roman" w:hAnsi="Calibri" w:cs="Calibri"/>
                <w:sz w:val="16"/>
              </w:rPr>
              <w:t xml:space="preserve"> </w:t>
            </w:r>
          </w:p>
          <w:p w14:paraId="3E23D082" w14:textId="77777777" w:rsidR="00E42841" w:rsidRDefault="00E42841" w:rsidP="005437A7">
            <w:pPr>
              <w:ind w:left="30" w:right="30"/>
              <w:rPr>
                <w:rFonts w:ascii="Calibri" w:eastAsia="Times New Roman" w:hAnsi="Calibri" w:cs="Calibri"/>
                <w:sz w:val="16"/>
              </w:rPr>
            </w:pPr>
            <w:hyperlink r:id="rId28" w:tgtFrame="_blank" w:history="1">
              <w:r>
                <w:rPr>
                  <w:rStyle w:val="Hyperlink"/>
                  <w:rFonts w:ascii="Calibri" w:eastAsia="Times New Roman" w:hAnsi="Calibri" w:cs="Calibri"/>
                  <w:sz w:val="16"/>
                </w:rPr>
                <w:t>9_C_10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02D39B" w14:textId="77777777" w:rsidR="00E42841" w:rsidRDefault="00E42841" w:rsidP="005437A7">
            <w:pPr>
              <w:pStyle w:val="NormalWeb"/>
              <w:ind w:left="30" w:right="30"/>
              <w:rPr>
                <w:rFonts w:ascii="Calibri" w:hAnsi="Calibri" w:cs="Calibri"/>
              </w:rPr>
            </w:pPr>
            <w:r>
              <w:rPr>
                <w:rFonts w:ascii="Calibri" w:hAnsi="Calibri" w:cs="Calibri"/>
              </w:rPr>
              <w:t>A good way to think about communication is to imagine two people speaking to each other in person.</w:t>
            </w:r>
          </w:p>
          <w:p w14:paraId="2A7CCCFB" w14:textId="77777777" w:rsidR="00E42841" w:rsidRDefault="00E42841" w:rsidP="005437A7">
            <w:pPr>
              <w:pStyle w:val="NormalWeb"/>
              <w:ind w:left="30" w:right="30"/>
              <w:rPr>
                <w:rFonts w:ascii="Calibri" w:hAnsi="Calibri" w:cs="Calibri"/>
              </w:rPr>
            </w:pPr>
            <w:r>
              <w:rPr>
                <w:rFonts w:ascii="Calibri" w:hAnsi="Calibri" w:cs="Calibri"/>
              </w:rPr>
              <w:t>At its basic level, communication consists of a sender, a message, and a receiver.</w:t>
            </w:r>
          </w:p>
        </w:tc>
        <w:tc>
          <w:tcPr>
            <w:tcW w:w="6000" w:type="dxa"/>
            <w:vAlign w:val="center"/>
          </w:tcPr>
          <w:p w14:paraId="10D093C6" w14:textId="77777777" w:rsidR="00E42841" w:rsidRDefault="00E42841" w:rsidP="005437A7">
            <w:pPr>
              <w:pStyle w:val="NormalWeb"/>
              <w:ind w:left="30" w:right="30"/>
              <w:rPr>
                <w:rFonts w:ascii="Calibri" w:hAnsi="Calibri" w:cs="Calibri"/>
              </w:rPr>
            </w:pPr>
            <w:r>
              <w:rPr>
                <w:rFonts w:ascii="Calibri" w:eastAsia="Calibri" w:hAnsi="Calibri" w:cs="Calibri"/>
                <w:lang w:val="cs-CZ"/>
              </w:rPr>
              <w:t>Dobrým způsobem přemýšlení o komunikaci je představit si dva lidi, jak spolu osobně mluví.</w:t>
            </w:r>
          </w:p>
          <w:p w14:paraId="2CC1DD8F" w14:textId="77777777" w:rsidR="00E42841" w:rsidRDefault="00E42841" w:rsidP="005437A7">
            <w:pPr>
              <w:pStyle w:val="NormalWeb"/>
              <w:ind w:left="30" w:right="30"/>
              <w:rPr>
                <w:rFonts w:ascii="Calibri" w:hAnsi="Calibri" w:cs="Calibri"/>
              </w:rPr>
            </w:pPr>
            <w:r>
              <w:rPr>
                <w:rFonts w:ascii="Calibri" w:eastAsia="Calibri" w:hAnsi="Calibri" w:cs="Calibri"/>
                <w:lang w:val="cs-CZ"/>
              </w:rPr>
              <w:t>Komunikace na své základní úrovni sestává z odesílatele, sdělení a příjemce.</w:t>
            </w:r>
          </w:p>
        </w:tc>
      </w:tr>
      <w:tr w:rsidR="00E42841" w14:paraId="0D99AB5D" w14:textId="77777777" w:rsidTr="005437A7">
        <w:tc>
          <w:tcPr>
            <w:tcW w:w="1353" w:type="dxa"/>
            <w:shd w:val="clear" w:color="auto" w:fill="D9E2F3" w:themeFill="accent1" w:themeFillTint="33"/>
            <w:tcMar>
              <w:top w:w="120" w:type="dxa"/>
              <w:left w:w="180" w:type="dxa"/>
              <w:bottom w:w="120" w:type="dxa"/>
              <w:right w:w="180" w:type="dxa"/>
            </w:tcMar>
            <w:hideMark/>
          </w:tcPr>
          <w:p w14:paraId="3409ECBF" w14:textId="77777777" w:rsidR="00E42841" w:rsidRDefault="00E42841" w:rsidP="005437A7">
            <w:pPr>
              <w:spacing w:before="30" w:after="30"/>
              <w:ind w:left="30" w:right="30"/>
              <w:rPr>
                <w:rFonts w:ascii="Calibri" w:eastAsia="Times New Roman" w:hAnsi="Calibri" w:cs="Calibri"/>
                <w:sz w:val="16"/>
              </w:rPr>
            </w:pPr>
            <w:hyperlink r:id="rId29" w:tgtFrame="_blank" w:history="1">
              <w:r>
                <w:rPr>
                  <w:rStyle w:val="Hyperlink"/>
                  <w:rFonts w:ascii="Calibri" w:eastAsia="Times New Roman" w:hAnsi="Calibri" w:cs="Calibri"/>
                  <w:sz w:val="16"/>
                </w:rPr>
                <w:t>Screen 10</w:t>
              </w:r>
            </w:hyperlink>
            <w:r>
              <w:rPr>
                <w:rFonts w:ascii="Calibri" w:eastAsia="Times New Roman" w:hAnsi="Calibri" w:cs="Calibri"/>
                <w:sz w:val="16"/>
              </w:rPr>
              <w:t xml:space="preserve"> </w:t>
            </w:r>
          </w:p>
          <w:p w14:paraId="7BCC2A48" w14:textId="77777777" w:rsidR="00E42841" w:rsidRDefault="00E42841" w:rsidP="005437A7">
            <w:pPr>
              <w:ind w:left="30" w:right="30"/>
              <w:rPr>
                <w:rFonts w:ascii="Calibri" w:eastAsia="Times New Roman" w:hAnsi="Calibri" w:cs="Calibri"/>
                <w:sz w:val="16"/>
              </w:rPr>
            </w:pPr>
            <w:hyperlink r:id="rId30" w:tgtFrame="_blank" w:history="1">
              <w:r>
                <w:rPr>
                  <w:rStyle w:val="Hyperlink"/>
                  <w:rFonts w:ascii="Calibri" w:eastAsia="Times New Roman" w:hAnsi="Calibri" w:cs="Calibri"/>
                  <w:sz w:val="16"/>
                </w:rPr>
                <w:t>10_C_11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7F169F" w14:textId="77777777" w:rsidR="00E42841" w:rsidRDefault="00E42841" w:rsidP="005437A7">
            <w:pPr>
              <w:pStyle w:val="NormalWeb"/>
              <w:ind w:left="30" w:right="30"/>
              <w:rPr>
                <w:rFonts w:ascii="Calibri" w:hAnsi="Calibri" w:cs="Calibri"/>
              </w:rPr>
            </w:pPr>
            <w:r>
              <w:rPr>
                <w:rFonts w:ascii="Calibri" w:hAnsi="Calibri" w:cs="Calibri"/>
              </w:rPr>
              <w:t>When we communicate, we often assume that our message and its meaning are identical.</w:t>
            </w:r>
          </w:p>
          <w:p w14:paraId="4093C560" w14:textId="77777777" w:rsidR="00E42841" w:rsidRDefault="00E42841" w:rsidP="005437A7">
            <w:pPr>
              <w:pStyle w:val="NormalWeb"/>
              <w:ind w:left="30" w:right="30"/>
              <w:rPr>
                <w:rFonts w:ascii="Calibri" w:hAnsi="Calibri" w:cs="Calibri"/>
              </w:rPr>
            </w:pPr>
            <w:r>
              <w:rPr>
                <w:rFonts w:ascii="Calibri" w:hAnsi="Calibri" w:cs="Calibri"/>
              </w:rPr>
              <w:t>Unfortunately, this may not always be the case, because the meaning of a message can be open to interpretation.</w:t>
            </w:r>
          </w:p>
        </w:tc>
        <w:tc>
          <w:tcPr>
            <w:tcW w:w="6000" w:type="dxa"/>
            <w:vAlign w:val="center"/>
          </w:tcPr>
          <w:p w14:paraId="0007D822" w14:textId="77777777" w:rsidR="00E42841" w:rsidRDefault="00E42841" w:rsidP="005437A7">
            <w:pPr>
              <w:pStyle w:val="NormalWeb"/>
              <w:ind w:left="30" w:right="30"/>
              <w:rPr>
                <w:rFonts w:ascii="Calibri" w:hAnsi="Calibri" w:cs="Calibri"/>
              </w:rPr>
            </w:pPr>
            <w:r>
              <w:rPr>
                <w:rFonts w:ascii="Calibri" w:eastAsia="Calibri" w:hAnsi="Calibri" w:cs="Calibri"/>
                <w:lang w:val="cs-CZ"/>
              </w:rPr>
              <w:t>Při komunikaci často předpokládáme, že sdělení a jeho význam jsou totožné.</w:t>
            </w:r>
          </w:p>
          <w:p w14:paraId="47FB452D"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To ale bohužel nemusí být vždy pravda. Obsah sdělení si totiž různí lidé mohou vyložit různým způsobem.</w:t>
            </w:r>
          </w:p>
        </w:tc>
      </w:tr>
      <w:tr w:rsidR="00E42841" w14:paraId="3BADD4EB" w14:textId="77777777" w:rsidTr="005437A7">
        <w:tc>
          <w:tcPr>
            <w:tcW w:w="1353" w:type="dxa"/>
            <w:shd w:val="clear" w:color="auto" w:fill="D9E2F3" w:themeFill="accent1" w:themeFillTint="33"/>
            <w:tcMar>
              <w:top w:w="120" w:type="dxa"/>
              <w:left w:w="180" w:type="dxa"/>
              <w:bottom w:w="120" w:type="dxa"/>
              <w:right w:w="180" w:type="dxa"/>
            </w:tcMar>
            <w:hideMark/>
          </w:tcPr>
          <w:p w14:paraId="5B4FD1FF" w14:textId="77777777" w:rsidR="00E42841" w:rsidRDefault="00E42841" w:rsidP="005437A7">
            <w:pPr>
              <w:spacing w:before="30" w:after="30"/>
              <w:ind w:left="30" w:right="30"/>
              <w:rPr>
                <w:rFonts w:ascii="Calibri" w:eastAsia="Times New Roman" w:hAnsi="Calibri" w:cs="Calibri"/>
                <w:sz w:val="16"/>
              </w:rPr>
            </w:pPr>
            <w:hyperlink r:id="rId31" w:tgtFrame="_blank" w:history="1">
              <w:r>
                <w:rPr>
                  <w:rStyle w:val="Hyperlink"/>
                  <w:rFonts w:ascii="Calibri" w:eastAsia="Times New Roman" w:hAnsi="Calibri" w:cs="Calibri"/>
                  <w:sz w:val="16"/>
                </w:rPr>
                <w:t>Screen 11</w:t>
              </w:r>
            </w:hyperlink>
            <w:r>
              <w:rPr>
                <w:rFonts w:ascii="Calibri" w:eastAsia="Times New Roman" w:hAnsi="Calibri" w:cs="Calibri"/>
                <w:sz w:val="16"/>
              </w:rPr>
              <w:t xml:space="preserve"> </w:t>
            </w:r>
          </w:p>
          <w:p w14:paraId="2037FADB" w14:textId="77777777" w:rsidR="00E42841" w:rsidRDefault="00E42841" w:rsidP="005437A7">
            <w:pPr>
              <w:ind w:left="30" w:right="30"/>
              <w:rPr>
                <w:rFonts w:ascii="Calibri" w:eastAsia="Times New Roman" w:hAnsi="Calibri" w:cs="Calibri"/>
                <w:sz w:val="16"/>
              </w:rPr>
            </w:pPr>
            <w:hyperlink r:id="rId32" w:tgtFrame="_blank" w:history="1">
              <w:r>
                <w:rPr>
                  <w:rStyle w:val="Hyperlink"/>
                  <w:rFonts w:ascii="Calibri" w:eastAsia="Times New Roman" w:hAnsi="Calibri" w:cs="Calibri"/>
                  <w:sz w:val="16"/>
                </w:rPr>
                <w:t>11_C_12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9F6785" w14:textId="77777777" w:rsidR="00E42841" w:rsidRDefault="00E42841" w:rsidP="005437A7">
            <w:pPr>
              <w:pStyle w:val="NormalWeb"/>
              <w:ind w:left="30" w:right="30"/>
              <w:rPr>
                <w:rFonts w:ascii="Calibri" w:hAnsi="Calibri" w:cs="Calibri"/>
              </w:rPr>
            </w:pPr>
            <w:r>
              <w:rPr>
                <w:rFonts w:ascii="Calibri" w:hAnsi="Calibri" w:cs="Calibri"/>
              </w:rPr>
              <w:t>Always consider your audience before you communicate.</w:t>
            </w:r>
          </w:p>
          <w:p w14:paraId="6453297D" w14:textId="77777777" w:rsidR="00E42841" w:rsidRDefault="00E42841" w:rsidP="005437A7">
            <w:pPr>
              <w:pStyle w:val="NormalWeb"/>
              <w:ind w:left="30" w:right="30"/>
              <w:rPr>
                <w:rFonts w:ascii="Calibri" w:hAnsi="Calibri" w:cs="Calibri"/>
              </w:rPr>
            </w:pPr>
            <w:r>
              <w:rPr>
                <w:rFonts w:ascii="Calibri" w:hAnsi="Calibri" w:cs="Calibri"/>
              </w:rPr>
              <w:t>Imagine how others might interpret what you are saying and adjust your choice of words, tone, and body language accordingly.</w:t>
            </w:r>
          </w:p>
          <w:p w14:paraId="656B87E2" w14:textId="77777777" w:rsidR="00E42841" w:rsidRDefault="00E42841" w:rsidP="005437A7">
            <w:pPr>
              <w:pStyle w:val="NormalWeb"/>
              <w:ind w:left="30" w:right="30"/>
              <w:rPr>
                <w:rFonts w:ascii="Calibri" w:hAnsi="Calibri" w:cs="Calibri"/>
              </w:rPr>
            </w:pPr>
            <w:r>
              <w:rPr>
                <w:rFonts w:ascii="Calibri" w:hAnsi="Calibri" w:cs="Calibri"/>
              </w:rPr>
              <w:t>CLICK EACH OF THE ICONS TO REVEAL QUESTIONS YOU SHOULD CONSIDER WHEN COMMUNICATING IN A BUSINESS ENVIRONMENT.</w:t>
            </w:r>
          </w:p>
          <w:p w14:paraId="6948E362" w14:textId="77777777" w:rsidR="00E42841" w:rsidRDefault="00E42841" w:rsidP="005437A7">
            <w:pPr>
              <w:pStyle w:val="NormalWeb"/>
              <w:ind w:left="30" w:right="30"/>
              <w:rPr>
                <w:rFonts w:ascii="Calibri" w:hAnsi="Calibri" w:cs="Calibri"/>
              </w:rPr>
            </w:pPr>
            <w:r>
              <w:rPr>
                <w:rFonts w:ascii="Calibri" w:hAnsi="Calibri" w:cs="Calibri"/>
              </w:rPr>
              <w:t>Is this an internal or an external audience?</w:t>
            </w:r>
          </w:p>
          <w:p w14:paraId="2C48113A" w14:textId="77777777" w:rsidR="00E42841" w:rsidRDefault="00E42841" w:rsidP="005437A7">
            <w:pPr>
              <w:pStyle w:val="NormalWeb"/>
              <w:ind w:left="30" w:right="30"/>
              <w:rPr>
                <w:rFonts w:ascii="Calibri" w:hAnsi="Calibri" w:cs="Calibri"/>
              </w:rPr>
            </w:pPr>
            <w:r>
              <w:rPr>
                <w:rFonts w:ascii="Calibri" w:hAnsi="Calibri" w:cs="Calibri"/>
              </w:rPr>
              <w:t>Does the audience speak the same language?</w:t>
            </w:r>
          </w:p>
          <w:p w14:paraId="63C9A3C0" w14:textId="77777777" w:rsidR="00E42841" w:rsidRDefault="00E42841" w:rsidP="005437A7">
            <w:pPr>
              <w:pStyle w:val="NormalWeb"/>
              <w:ind w:left="30" w:right="30"/>
              <w:rPr>
                <w:rFonts w:ascii="Calibri" w:hAnsi="Calibri" w:cs="Calibri"/>
              </w:rPr>
            </w:pPr>
            <w:r>
              <w:rPr>
                <w:rFonts w:ascii="Calibri" w:hAnsi="Calibri" w:cs="Calibri"/>
              </w:rPr>
              <w:t>Is this going to an individual or a group of people?</w:t>
            </w:r>
          </w:p>
          <w:p w14:paraId="499BFA1B" w14:textId="77777777" w:rsidR="00E42841" w:rsidRDefault="00E42841" w:rsidP="005437A7">
            <w:pPr>
              <w:pStyle w:val="NormalWeb"/>
              <w:ind w:left="30" w:right="30"/>
              <w:rPr>
                <w:rFonts w:ascii="Calibri" w:hAnsi="Calibri" w:cs="Calibri"/>
              </w:rPr>
            </w:pPr>
            <w:r>
              <w:rPr>
                <w:rFonts w:ascii="Calibri" w:hAnsi="Calibri" w:cs="Calibri"/>
              </w:rPr>
              <w:t>Is this going to a customer?</w:t>
            </w:r>
          </w:p>
          <w:p w14:paraId="7FD6B339" w14:textId="77777777" w:rsidR="00E42841" w:rsidRDefault="00E42841" w:rsidP="005437A7">
            <w:pPr>
              <w:pStyle w:val="NormalWeb"/>
              <w:ind w:left="30" w:right="30"/>
              <w:rPr>
                <w:rFonts w:ascii="Calibri" w:hAnsi="Calibri" w:cs="Calibri"/>
              </w:rPr>
            </w:pPr>
            <w:r>
              <w:rPr>
                <w:rFonts w:ascii="Calibri" w:hAnsi="Calibri" w:cs="Calibri"/>
              </w:rPr>
              <w:t>Are you communicating with your manager or a peer?</w:t>
            </w:r>
          </w:p>
        </w:tc>
        <w:tc>
          <w:tcPr>
            <w:tcW w:w="6000" w:type="dxa"/>
            <w:vAlign w:val="center"/>
          </w:tcPr>
          <w:p w14:paraId="6AA6949B" w14:textId="77777777" w:rsidR="00E42841" w:rsidRDefault="00E42841" w:rsidP="005437A7">
            <w:pPr>
              <w:pStyle w:val="NormalWeb"/>
              <w:ind w:left="30" w:right="30"/>
              <w:rPr>
                <w:rFonts w:ascii="Calibri" w:hAnsi="Calibri" w:cs="Calibri"/>
                <w:lang w:val="de-DE"/>
              </w:rPr>
            </w:pPr>
            <w:r>
              <w:rPr>
                <w:rFonts w:ascii="Calibri" w:eastAsia="Calibri" w:hAnsi="Calibri" w:cs="Calibri"/>
                <w:lang w:val="cs-CZ"/>
              </w:rPr>
              <w:t>Vždy berte v potaz, komu je komunikace určena.</w:t>
            </w:r>
          </w:p>
          <w:p w14:paraId="139FE4BD" w14:textId="77777777" w:rsidR="00E42841" w:rsidRDefault="00E42841" w:rsidP="005437A7">
            <w:pPr>
              <w:pStyle w:val="NormalWeb"/>
              <w:ind w:left="30" w:right="30"/>
              <w:rPr>
                <w:rFonts w:ascii="Calibri" w:hAnsi="Calibri" w:cs="Calibri"/>
                <w:lang w:val="de-DE"/>
              </w:rPr>
            </w:pPr>
            <w:r>
              <w:rPr>
                <w:rFonts w:ascii="Calibri" w:eastAsia="Calibri" w:hAnsi="Calibri" w:cs="Calibri"/>
                <w:lang w:val="cs-CZ"/>
              </w:rPr>
              <w:t>Představte si, jak mohou ostatní interpretovat to, co říkáte, a upravte podle toho váš výběr slov, tón a řeč těla.</w:t>
            </w:r>
          </w:p>
          <w:p w14:paraId="7816E5BF" w14:textId="77777777" w:rsidR="00E42841" w:rsidRDefault="00E42841" w:rsidP="005437A7">
            <w:pPr>
              <w:pStyle w:val="NormalWeb"/>
              <w:ind w:left="30" w:right="30"/>
              <w:rPr>
                <w:rFonts w:ascii="Calibri" w:hAnsi="Calibri" w:cs="Calibri"/>
                <w:lang w:val="de-DE"/>
              </w:rPr>
            </w:pPr>
            <w:r>
              <w:rPr>
                <w:rFonts w:ascii="Calibri" w:eastAsia="Calibri" w:hAnsi="Calibri" w:cs="Calibri"/>
                <w:lang w:val="cs-CZ"/>
              </w:rPr>
              <w:t>KLIKNUTÍM NA JEDNOTLIVÉ IKONY SI ZOBRAZTE OTÁZKY, KTERÉ JE PŘI KOMUNIKACI V OBCHODNÍM PROSTŘEDÍ TŘEBA ZVÁŽIT.</w:t>
            </w:r>
          </w:p>
          <w:p w14:paraId="2178CE58" w14:textId="77777777" w:rsidR="00E42841" w:rsidRDefault="00E42841" w:rsidP="005437A7">
            <w:pPr>
              <w:pStyle w:val="NormalWeb"/>
              <w:ind w:left="30" w:right="30"/>
              <w:rPr>
                <w:rFonts w:ascii="Calibri" w:hAnsi="Calibri" w:cs="Calibri"/>
                <w:lang w:val="de-DE"/>
              </w:rPr>
            </w:pPr>
            <w:r>
              <w:rPr>
                <w:rFonts w:ascii="Calibri" w:eastAsia="Calibri" w:hAnsi="Calibri" w:cs="Calibri"/>
                <w:lang w:val="cs-CZ"/>
              </w:rPr>
              <w:t>Je moje komunikace určena pro interní nebo externí cílovou skupinu?</w:t>
            </w:r>
          </w:p>
          <w:p w14:paraId="3290C67C" w14:textId="77777777" w:rsidR="00E42841" w:rsidRDefault="00E42841" w:rsidP="005437A7">
            <w:pPr>
              <w:pStyle w:val="NormalWeb"/>
              <w:ind w:left="30" w:right="30"/>
              <w:rPr>
                <w:rFonts w:ascii="Calibri" w:hAnsi="Calibri" w:cs="Calibri"/>
                <w:lang w:val="de-DE"/>
              </w:rPr>
            </w:pPr>
            <w:r>
              <w:rPr>
                <w:rFonts w:ascii="Calibri" w:eastAsia="Calibri" w:hAnsi="Calibri" w:cs="Calibri"/>
                <w:lang w:val="cs-CZ"/>
              </w:rPr>
              <w:t>Mluví ostatní stejným jazykem jako já?</w:t>
            </w:r>
          </w:p>
          <w:p w14:paraId="771B4595" w14:textId="77777777" w:rsidR="00E42841" w:rsidRDefault="00E42841" w:rsidP="005437A7">
            <w:pPr>
              <w:pStyle w:val="NormalWeb"/>
              <w:ind w:left="30" w:right="30"/>
              <w:rPr>
                <w:rFonts w:ascii="Calibri" w:hAnsi="Calibri" w:cs="Calibri"/>
                <w:lang w:val="de-DE"/>
              </w:rPr>
            </w:pPr>
            <w:r>
              <w:rPr>
                <w:rFonts w:ascii="Calibri" w:eastAsia="Calibri" w:hAnsi="Calibri" w:cs="Calibri"/>
                <w:lang w:val="cs-CZ"/>
              </w:rPr>
              <w:t>Je komunikace určena pro jednotlivce nebo skupinu?</w:t>
            </w:r>
          </w:p>
          <w:p w14:paraId="6C494A5B" w14:textId="77777777" w:rsidR="00E42841" w:rsidRDefault="00E42841" w:rsidP="005437A7">
            <w:pPr>
              <w:pStyle w:val="NormalWeb"/>
              <w:ind w:left="30" w:right="30"/>
              <w:rPr>
                <w:rFonts w:ascii="Calibri" w:hAnsi="Calibri" w:cs="Calibri"/>
                <w:lang w:val="de-DE"/>
              </w:rPr>
            </w:pPr>
            <w:r>
              <w:rPr>
                <w:rFonts w:ascii="Calibri" w:eastAsia="Calibri" w:hAnsi="Calibri" w:cs="Calibri"/>
                <w:lang w:val="cs-CZ"/>
              </w:rPr>
              <w:t>Budu komunikovat se zákazníkem?</w:t>
            </w:r>
          </w:p>
          <w:p w14:paraId="52B66E2F" w14:textId="77777777" w:rsidR="00E42841" w:rsidRDefault="00E42841" w:rsidP="005437A7">
            <w:pPr>
              <w:pStyle w:val="NormalWeb"/>
              <w:ind w:left="30" w:right="30"/>
              <w:rPr>
                <w:rFonts w:ascii="Calibri" w:hAnsi="Calibri" w:cs="Calibri"/>
                <w:lang w:val="de-DE"/>
              </w:rPr>
            </w:pPr>
            <w:r>
              <w:rPr>
                <w:rFonts w:ascii="Calibri" w:eastAsia="Calibri" w:hAnsi="Calibri" w:cs="Calibri"/>
                <w:lang w:val="cs-CZ"/>
              </w:rPr>
              <w:t>Budu komunikovat se svým nadřízeným či kolegou?</w:t>
            </w:r>
          </w:p>
        </w:tc>
      </w:tr>
      <w:tr w:rsidR="00E42841" w14:paraId="5F2A8F1F" w14:textId="77777777" w:rsidTr="005437A7">
        <w:tc>
          <w:tcPr>
            <w:tcW w:w="1353" w:type="dxa"/>
            <w:shd w:val="clear" w:color="auto" w:fill="D9E2F3" w:themeFill="accent1" w:themeFillTint="33"/>
            <w:tcMar>
              <w:top w:w="120" w:type="dxa"/>
              <w:left w:w="180" w:type="dxa"/>
              <w:bottom w:w="120" w:type="dxa"/>
              <w:right w:w="180" w:type="dxa"/>
            </w:tcMar>
            <w:hideMark/>
          </w:tcPr>
          <w:p w14:paraId="16CE1F07" w14:textId="77777777" w:rsidR="00E42841" w:rsidRDefault="00E42841" w:rsidP="005437A7">
            <w:pPr>
              <w:spacing w:before="30" w:after="30"/>
              <w:ind w:left="30" w:right="30"/>
              <w:rPr>
                <w:rFonts w:ascii="Calibri" w:eastAsia="Times New Roman" w:hAnsi="Calibri" w:cs="Calibri"/>
                <w:sz w:val="16"/>
              </w:rPr>
            </w:pPr>
            <w:hyperlink r:id="rId33" w:tgtFrame="_blank" w:history="1">
              <w:r>
                <w:rPr>
                  <w:rStyle w:val="Hyperlink"/>
                  <w:rFonts w:ascii="Calibri" w:eastAsia="Times New Roman" w:hAnsi="Calibri" w:cs="Calibri"/>
                  <w:sz w:val="16"/>
                </w:rPr>
                <w:t>Screen 12</w:t>
              </w:r>
            </w:hyperlink>
            <w:r>
              <w:rPr>
                <w:rFonts w:ascii="Calibri" w:eastAsia="Times New Roman" w:hAnsi="Calibri" w:cs="Calibri"/>
                <w:sz w:val="16"/>
              </w:rPr>
              <w:t xml:space="preserve"> </w:t>
            </w:r>
          </w:p>
          <w:p w14:paraId="7C891958" w14:textId="77777777" w:rsidR="00E42841" w:rsidRDefault="00E42841" w:rsidP="005437A7">
            <w:pPr>
              <w:ind w:left="30" w:right="30"/>
              <w:rPr>
                <w:rFonts w:ascii="Calibri" w:eastAsia="Times New Roman" w:hAnsi="Calibri" w:cs="Calibri"/>
                <w:sz w:val="16"/>
              </w:rPr>
            </w:pPr>
            <w:hyperlink r:id="rId34" w:tgtFrame="_blank" w:history="1">
              <w:r>
                <w:rPr>
                  <w:rStyle w:val="Hyperlink"/>
                  <w:rFonts w:ascii="Calibri" w:eastAsia="Times New Roman" w:hAnsi="Calibri" w:cs="Calibri"/>
                  <w:sz w:val="16"/>
                </w:rPr>
                <w:t>12_C_13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9E41F3" w14:textId="77777777" w:rsidR="00E42841" w:rsidRDefault="00E42841" w:rsidP="005437A7">
            <w:pPr>
              <w:pStyle w:val="NormalWeb"/>
              <w:ind w:left="30" w:right="30"/>
              <w:rPr>
                <w:rFonts w:ascii="Calibri" w:hAnsi="Calibri" w:cs="Calibri"/>
              </w:rPr>
            </w:pPr>
            <w:r>
              <w:rPr>
                <w:rFonts w:ascii="Calibri" w:hAnsi="Calibri" w:cs="Calibri"/>
              </w:rPr>
              <w:t>Careful communication requires the use of clear, concise, unambiguous language.</w:t>
            </w:r>
          </w:p>
        </w:tc>
        <w:tc>
          <w:tcPr>
            <w:tcW w:w="6000" w:type="dxa"/>
            <w:vAlign w:val="center"/>
          </w:tcPr>
          <w:p w14:paraId="7C54E037" w14:textId="77777777" w:rsidR="00E42841" w:rsidRDefault="00E42841" w:rsidP="005437A7">
            <w:pPr>
              <w:pStyle w:val="NormalWeb"/>
              <w:ind w:left="30" w:right="30"/>
              <w:rPr>
                <w:rFonts w:ascii="Calibri" w:hAnsi="Calibri"/>
                <w:lang w:val="en-US"/>
              </w:rPr>
            </w:pPr>
            <w:r>
              <w:rPr>
                <w:rFonts w:ascii="Calibri" w:eastAsia="Calibri" w:hAnsi="Calibri" w:cs="Calibri"/>
                <w:lang w:val="cs-CZ"/>
              </w:rPr>
              <w:t>Obezřetná komunikace vyžaduje jasné, přesné a jednoznačné vyjadřování.</w:t>
            </w:r>
          </w:p>
        </w:tc>
      </w:tr>
      <w:tr w:rsidR="00E42841" w14:paraId="01DC11C5" w14:textId="77777777" w:rsidTr="005437A7">
        <w:tc>
          <w:tcPr>
            <w:tcW w:w="1353" w:type="dxa"/>
            <w:shd w:val="clear" w:color="auto" w:fill="D9E2F3" w:themeFill="accent1" w:themeFillTint="33"/>
            <w:tcMar>
              <w:top w:w="120" w:type="dxa"/>
              <w:left w:w="180" w:type="dxa"/>
              <w:bottom w:w="120" w:type="dxa"/>
              <w:right w:w="180" w:type="dxa"/>
            </w:tcMar>
            <w:hideMark/>
          </w:tcPr>
          <w:p w14:paraId="7EC17CE3" w14:textId="77777777" w:rsidR="00E42841" w:rsidRDefault="00E42841" w:rsidP="005437A7">
            <w:pPr>
              <w:spacing w:before="30" w:after="30"/>
              <w:ind w:left="30" w:right="30"/>
              <w:rPr>
                <w:rFonts w:ascii="Calibri" w:eastAsia="Times New Roman" w:hAnsi="Calibri" w:cs="Calibri"/>
                <w:sz w:val="16"/>
              </w:rPr>
            </w:pPr>
            <w:hyperlink r:id="rId35" w:tgtFrame="_blank" w:history="1">
              <w:r>
                <w:rPr>
                  <w:rStyle w:val="Hyperlink"/>
                  <w:rFonts w:ascii="Calibri" w:eastAsia="Times New Roman" w:hAnsi="Calibri" w:cs="Calibri"/>
                  <w:sz w:val="16"/>
                </w:rPr>
                <w:t>Screen 13</w:t>
              </w:r>
            </w:hyperlink>
            <w:r>
              <w:rPr>
                <w:rFonts w:ascii="Calibri" w:eastAsia="Times New Roman" w:hAnsi="Calibri" w:cs="Calibri"/>
                <w:sz w:val="16"/>
              </w:rPr>
              <w:t xml:space="preserve"> </w:t>
            </w:r>
          </w:p>
          <w:p w14:paraId="5FE10E7E" w14:textId="77777777" w:rsidR="00E42841" w:rsidRDefault="00E42841" w:rsidP="005437A7">
            <w:pPr>
              <w:ind w:left="30" w:right="30"/>
              <w:rPr>
                <w:rFonts w:ascii="Calibri" w:eastAsia="Times New Roman" w:hAnsi="Calibri" w:cs="Calibri"/>
                <w:sz w:val="16"/>
              </w:rPr>
            </w:pPr>
            <w:hyperlink r:id="rId36" w:tgtFrame="_blank" w:history="1">
              <w:r>
                <w:rPr>
                  <w:rStyle w:val="Hyperlink"/>
                  <w:rFonts w:ascii="Calibri" w:eastAsia="Times New Roman" w:hAnsi="Calibri" w:cs="Calibri"/>
                  <w:sz w:val="16"/>
                </w:rPr>
                <w:t>13_C_14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F5E5B1" w14:textId="77777777" w:rsidR="00E42841" w:rsidRDefault="00E42841" w:rsidP="005437A7">
            <w:pPr>
              <w:pStyle w:val="NormalWeb"/>
              <w:ind w:left="30" w:right="30"/>
              <w:rPr>
                <w:rFonts w:ascii="Calibri" w:hAnsi="Calibri" w:cs="Calibri"/>
              </w:rPr>
            </w:pPr>
            <w:r>
              <w:rPr>
                <w:rFonts w:ascii="Calibri" w:hAnsi="Calibri" w:cs="Calibri"/>
              </w:rPr>
              <w:t>Your message may be clear to you, but it doesn't mean it’s going to be clear to your audience.</w:t>
            </w:r>
          </w:p>
          <w:p w14:paraId="0F79A30D" w14:textId="77777777" w:rsidR="00E42841" w:rsidRDefault="00E42841" w:rsidP="005437A7">
            <w:pPr>
              <w:pStyle w:val="NormalWeb"/>
              <w:ind w:left="30" w:right="30"/>
              <w:rPr>
                <w:rFonts w:ascii="Calibri" w:hAnsi="Calibri" w:cs="Calibri"/>
              </w:rPr>
            </w:pPr>
            <w:r>
              <w:rPr>
                <w:rFonts w:ascii="Calibri" w:hAnsi="Calibri" w:cs="Calibri"/>
              </w:rPr>
              <w:t>This risk increases in written communications, where feedback isn’t always immediate, and it is difficult to gauge whether the intended message is being received.</w:t>
            </w:r>
          </w:p>
        </w:tc>
        <w:tc>
          <w:tcPr>
            <w:tcW w:w="6000" w:type="dxa"/>
            <w:vAlign w:val="center"/>
          </w:tcPr>
          <w:p w14:paraId="4870E4D7" w14:textId="77777777" w:rsidR="00E42841" w:rsidRDefault="00E42841" w:rsidP="005437A7">
            <w:pPr>
              <w:pStyle w:val="NormalWeb"/>
              <w:ind w:left="30" w:right="30"/>
              <w:rPr>
                <w:rFonts w:ascii="Calibri" w:hAnsi="Calibri" w:cs="Calibri"/>
              </w:rPr>
            </w:pPr>
            <w:r>
              <w:rPr>
                <w:rFonts w:ascii="Calibri" w:eastAsia="Calibri" w:hAnsi="Calibri" w:cs="Calibri"/>
                <w:lang w:val="cs-CZ"/>
              </w:rPr>
              <w:t>Sdělení může být jasné vám. Neznamená to však, že bude jasné i ostatním.</w:t>
            </w:r>
          </w:p>
          <w:p w14:paraId="2E07F202" w14:textId="77777777" w:rsidR="00E42841" w:rsidRDefault="00E42841" w:rsidP="005437A7">
            <w:pPr>
              <w:pStyle w:val="NormalWeb"/>
              <w:ind w:left="30" w:right="30"/>
              <w:rPr>
                <w:rFonts w:ascii="Calibri" w:hAnsi="Calibri" w:cs="Calibri"/>
              </w:rPr>
            </w:pPr>
            <w:r>
              <w:rPr>
                <w:rFonts w:ascii="Calibri" w:eastAsia="Calibri" w:hAnsi="Calibri" w:cs="Calibri"/>
                <w:lang w:val="cs-CZ"/>
              </w:rPr>
              <w:t>Riziko je o to větší v případě písemné komunikace, kdy se vám okamžitě nedostává zpětné vazby. Je proto náročné zjistit, jak je zamýšlené sdělení přijato.</w:t>
            </w:r>
          </w:p>
        </w:tc>
      </w:tr>
      <w:tr w:rsidR="00E42841" w14:paraId="1070FDF0" w14:textId="77777777" w:rsidTr="005437A7">
        <w:tc>
          <w:tcPr>
            <w:tcW w:w="1353" w:type="dxa"/>
            <w:shd w:val="clear" w:color="auto" w:fill="D9E2F3" w:themeFill="accent1" w:themeFillTint="33"/>
            <w:tcMar>
              <w:top w:w="120" w:type="dxa"/>
              <w:left w:w="180" w:type="dxa"/>
              <w:bottom w:w="120" w:type="dxa"/>
              <w:right w:w="180" w:type="dxa"/>
            </w:tcMar>
            <w:hideMark/>
          </w:tcPr>
          <w:p w14:paraId="72A25A47" w14:textId="77777777" w:rsidR="00E42841" w:rsidRDefault="00E42841" w:rsidP="005437A7">
            <w:pPr>
              <w:spacing w:before="30" w:after="30"/>
              <w:ind w:left="30" w:right="30"/>
              <w:rPr>
                <w:rFonts w:ascii="Calibri" w:eastAsia="Times New Roman" w:hAnsi="Calibri" w:cs="Calibri"/>
                <w:sz w:val="16"/>
              </w:rPr>
            </w:pPr>
            <w:hyperlink r:id="rId37" w:tgtFrame="_blank" w:history="1">
              <w:r>
                <w:rPr>
                  <w:rStyle w:val="Hyperlink"/>
                  <w:rFonts w:ascii="Calibri" w:eastAsia="Times New Roman" w:hAnsi="Calibri" w:cs="Calibri"/>
                  <w:sz w:val="16"/>
                </w:rPr>
                <w:t>Screen 14</w:t>
              </w:r>
            </w:hyperlink>
            <w:r>
              <w:rPr>
                <w:rFonts w:ascii="Calibri" w:eastAsia="Times New Roman" w:hAnsi="Calibri" w:cs="Calibri"/>
                <w:sz w:val="16"/>
              </w:rPr>
              <w:t xml:space="preserve"> </w:t>
            </w:r>
          </w:p>
          <w:p w14:paraId="596E39F9" w14:textId="77777777" w:rsidR="00E42841" w:rsidRDefault="00E42841" w:rsidP="005437A7">
            <w:pPr>
              <w:pStyle w:val="NormalWeb"/>
              <w:ind w:left="30" w:right="30"/>
              <w:rPr>
                <w:rFonts w:ascii="Calibri" w:hAnsi="Calibri" w:cs="Calibri"/>
                <w:sz w:val="16"/>
              </w:rPr>
            </w:pPr>
            <w:r>
              <w:rPr>
                <w:rFonts w:ascii="Calibri" w:hAnsi="Calibri" w:cs="Calibri"/>
                <w:sz w:val="16"/>
              </w:rPr>
              <w:t>Activity: Scenario</w:t>
            </w:r>
          </w:p>
          <w:p w14:paraId="74B2F0AD" w14:textId="77777777" w:rsidR="00E42841" w:rsidRDefault="00E42841" w:rsidP="005437A7">
            <w:pPr>
              <w:ind w:left="30" w:right="30"/>
              <w:rPr>
                <w:rFonts w:ascii="Calibri" w:eastAsia="Times New Roman" w:hAnsi="Calibri" w:cs="Calibri"/>
                <w:sz w:val="16"/>
              </w:rPr>
            </w:pPr>
            <w:hyperlink r:id="rId38" w:tgtFrame="_blank" w:history="1">
              <w:r>
                <w:rPr>
                  <w:rStyle w:val="Hyperlink"/>
                  <w:rFonts w:ascii="Calibri" w:eastAsia="Times New Roman" w:hAnsi="Calibri" w:cs="Calibri"/>
                  <w:sz w:val="16"/>
                </w:rPr>
                <w:t>14_C_15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C81A48" w14:textId="77777777" w:rsidR="00E42841" w:rsidRDefault="00E42841" w:rsidP="005437A7">
            <w:pPr>
              <w:pStyle w:val="NormalWeb"/>
              <w:ind w:left="30" w:right="30"/>
              <w:rPr>
                <w:rFonts w:ascii="Calibri" w:hAnsi="Calibri" w:cs="Calibri"/>
              </w:rPr>
            </w:pPr>
            <w:r>
              <w:rPr>
                <w:rFonts w:ascii="Calibri" w:hAnsi="Calibri" w:cs="Calibri"/>
              </w:rPr>
              <w:t>Imagine . . .</w:t>
            </w:r>
          </w:p>
          <w:p w14:paraId="0AA4F255" w14:textId="77777777" w:rsidR="00E42841" w:rsidRDefault="00E42841" w:rsidP="005437A7">
            <w:pPr>
              <w:pStyle w:val="NormalWeb"/>
              <w:ind w:left="30" w:right="30"/>
              <w:rPr>
                <w:rFonts w:ascii="Calibri" w:hAnsi="Calibri" w:cs="Calibri"/>
              </w:rPr>
            </w:pPr>
            <w:r>
              <w:rPr>
                <w:rFonts w:ascii="Calibri" w:hAnsi="Calibri" w:cs="Calibri"/>
              </w:rPr>
              <w:t>A country manager sends a group email to employees:</w:t>
            </w:r>
          </w:p>
          <w:p w14:paraId="74F166DD" w14:textId="77777777" w:rsidR="00E42841" w:rsidRDefault="00E42841" w:rsidP="005437A7">
            <w:pPr>
              <w:pStyle w:val="NormalWeb"/>
              <w:ind w:left="30" w:right="30"/>
              <w:rPr>
                <w:rFonts w:ascii="Calibri" w:hAnsi="Calibri" w:cs="Calibri"/>
              </w:rPr>
            </w:pPr>
            <w:r>
              <w:rPr>
                <w:rFonts w:ascii="Calibri" w:hAnsi="Calibri" w:cs="Calibri"/>
              </w:rPr>
              <w:t>We need to get this product moving. We are way behind where we are supposed to be. So, I need you to do whatever it takes to ensure we meet our numbers this month.</w:t>
            </w:r>
          </w:p>
          <w:p w14:paraId="6C043121" w14:textId="77777777" w:rsidR="00E42841" w:rsidRDefault="00E42841" w:rsidP="005437A7">
            <w:pPr>
              <w:pStyle w:val="NormalWeb"/>
              <w:ind w:left="30" w:right="30"/>
              <w:rPr>
                <w:rFonts w:ascii="Calibri" w:hAnsi="Calibri" w:cs="Calibri"/>
              </w:rPr>
            </w:pPr>
            <w:r>
              <w:rPr>
                <w:rFonts w:ascii="Calibri" w:hAnsi="Calibri" w:cs="Calibri"/>
              </w:rPr>
              <w:t>That's not correct!</w:t>
            </w:r>
          </w:p>
          <w:p w14:paraId="77DDC123" w14:textId="77777777" w:rsidR="00E42841" w:rsidRDefault="00E42841" w:rsidP="005437A7">
            <w:pPr>
              <w:pStyle w:val="NormalWeb"/>
              <w:ind w:left="30" w:right="30"/>
              <w:rPr>
                <w:rFonts w:ascii="Calibri" w:hAnsi="Calibri" w:cs="Calibri"/>
              </w:rPr>
            </w:pPr>
            <w:r>
              <w:rPr>
                <w:rFonts w:ascii="Calibri" w:hAnsi="Calibri" w:cs="Calibri"/>
              </w:rPr>
              <w:t>That's correct!</w:t>
            </w:r>
          </w:p>
          <w:p w14:paraId="11474930" w14:textId="77777777" w:rsidR="00E42841" w:rsidRDefault="00E42841" w:rsidP="005437A7">
            <w:pPr>
              <w:pStyle w:val="NormalWeb"/>
              <w:ind w:left="30" w:right="30"/>
              <w:rPr>
                <w:rFonts w:ascii="Calibri" w:hAnsi="Calibri" w:cs="Calibri"/>
              </w:rPr>
            </w:pPr>
            <w:r>
              <w:rPr>
                <w:rFonts w:ascii="Calibri" w:hAnsi="Calibri" w:cs="Calibri"/>
              </w:rPr>
              <w:t>That's partially correct!</w:t>
            </w:r>
          </w:p>
        </w:tc>
        <w:tc>
          <w:tcPr>
            <w:tcW w:w="6000" w:type="dxa"/>
            <w:vAlign w:val="center"/>
          </w:tcPr>
          <w:p w14:paraId="76CF7872" w14:textId="77777777" w:rsidR="00E42841" w:rsidRDefault="00E42841" w:rsidP="005437A7">
            <w:pPr>
              <w:pStyle w:val="NormalWeb"/>
              <w:ind w:left="30" w:right="30"/>
              <w:rPr>
                <w:rFonts w:ascii="Calibri" w:hAnsi="Calibri" w:cs="Calibri"/>
              </w:rPr>
            </w:pPr>
            <w:r>
              <w:rPr>
                <w:rFonts w:ascii="Calibri" w:eastAsia="Calibri" w:hAnsi="Calibri" w:cs="Calibri"/>
                <w:lang w:val="cs-CZ"/>
              </w:rPr>
              <w:t>Představte si následující situaci...</w:t>
            </w:r>
          </w:p>
          <w:p w14:paraId="104CAE98" w14:textId="77777777" w:rsidR="00E42841" w:rsidRDefault="00E42841" w:rsidP="005437A7">
            <w:pPr>
              <w:pStyle w:val="NormalWeb"/>
              <w:ind w:left="30" w:right="30"/>
              <w:rPr>
                <w:rFonts w:ascii="Calibri" w:hAnsi="Calibri" w:cs="Calibri"/>
              </w:rPr>
            </w:pPr>
            <w:r>
              <w:rPr>
                <w:rFonts w:ascii="Calibri" w:eastAsia="Calibri" w:hAnsi="Calibri" w:cs="Calibri"/>
                <w:lang w:val="cs-CZ"/>
              </w:rPr>
              <w:t>Oblastní manažer pošle zaměstnancům hromadný e-mail:</w:t>
            </w:r>
          </w:p>
          <w:p w14:paraId="68D2B663"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Musíme tento produkt dát do pohybu. Nestíháme to, co bychom měli stíhat. Takže potřebuji, abyste podnikli, co se dá, abychom splnili naše cíle na tento měsíc.</w:t>
            </w:r>
          </w:p>
          <w:p w14:paraId="76ABE481" w14:textId="77777777" w:rsidR="00E42841" w:rsidRDefault="00E42841" w:rsidP="005437A7">
            <w:pPr>
              <w:pStyle w:val="NormalWeb"/>
              <w:ind w:left="30" w:right="30"/>
              <w:rPr>
                <w:rFonts w:ascii="Calibri" w:hAnsi="Calibri" w:cs="Calibri"/>
              </w:rPr>
            </w:pPr>
            <w:r>
              <w:rPr>
                <w:rFonts w:ascii="Calibri" w:eastAsia="Calibri" w:hAnsi="Calibri" w:cs="Calibri"/>
                <w:lang w:val="cs-CZ"/>
              </w:rPr>
              <w:t>Není to správně!</w:t>
            </w:r>
          </w:p>
          <w:p w14:paraId="3B6A2253" w14:textId="77777777" w:rsidR="00E42841" w:rsidRDefault="00E42841" w:rsidP="005437A7">
            <w:pPr>
              <w:pStyle w:val="NormalWeb"/>
              <w:ind w:left="30" w:right="30"/>
              <w:rPr>
                <w:rFonts w:ascii="Calibri" w:hAnsi="Calibri" w:cs="Calibri"/>
              </w:rPr>
            </w:pPr>
            <w:r>
              <w:rPr>
                <w:rFonts w:ascii="Calibri" w:eastAsia="Calibri" w:hAnsi="Calibri" w:cs="Calibri"/>
                <w:lang w:val="cs-CZ"/>
              </w:rPr>
              <w:t>Je to správně!</w:t>
            </w:r>
          </w:p>
          <w:p w14:paraId="71B38E8F" w14:textId="77777777" w:rsidR="00E42841" w:rsidRDefault="00E42841" w:rsidP="005437A7">
            <w:pPr>
              <w:pStyle w:val="NormalWeb"/>
              <w:ind w:left="30" w:right="30"/>
              <w:rPr>
                <w:rFonts w:ascii="Calibri" w:hAnsi="Calibri" w:cs="Calibri"/>
              </w:rPr>
            </w:pPr>
            <w:r>
              <w:rPr>
                <w:rFonts w:ascii="Calibri" w:eastAsia="Calibri" w:hAnsi="Calibri" w:cs="Calibri"/>
                <w:lang w:val="cs-CZ"/>
              </w:rPr>
              <w:t>Je to částečně správně!</w:t>
            </w:r>
          </w:p>
        </w:tc>
      </w:tr>
      <w:tr w:rsidR="00E42841" w14:paraId="1839FD7D" w14:textId="77777777" w:rsidTr="005437A7">
        <w:tc>
          <w:tcPr>
            <w:tcW w:w="1353" w:type="dxa"/>
            <w:shd w:val="clear" w:color="auto" w:fill="D9E2F3" w:themeFill="accent1" w:themeFillTint="33"/>
            <w:tcMar>
              <w:top w:w="120" w:type="dxa"/>
              <w:left w:w="180" w:type="dxa"/>
              <w:bottom w:w="120" w:type="dxa"/>
              <w:right w:w="180" w:type="dxa"/>
            </w:tcMar>
            <w:hideMark/>
          </w:tcPr>
          <w:p w14:paraId="59CA8893" w14:textId="77777777" w:rsidR="00E42841" w:rsidRDefault="00E42841" w:rsidP="005437A7">
            <w:pPr>
              <w:spacing w:before="30" w:after="30"/>
              <w:ind w:left="30" w:right="30"/>
              <w:rPr>
                <w:rFonts w:ascii="Calibri" w:eastAsia="Times New Roman" w:hAnsi="Calibri" w:cs="Calibri"/>
                <w:sz w:val="16"/>
              </w:rPr>
            </w:pPr>
            <w:hyperlink r:id="rId39" w:tgtFrame="_blank" w:history="1">
              <w:r>
                <w:rPr>
                  <w:rStyle w:val="Hyperlink"/>
                  <w:rFonts w:ascii="Calibri" w:eastAsia="Times New Roman" w:hAnsi="Calibri" w:cs="Calibri"/>
                  <w:sz w:val="16"/>
                </w:rPr>
                <w:t>Screen 14</w:t>
              </w:r>
            </w:hyperlink>
            <w:r>
              <w:rPr>
                <w:rFonts w:ascii="Calibri" w:eastAsia="Times New Roman" w:hAnsi="Calibri" w:cs="Calibri"/>
                <w:sz w:val="16"/>
              </w:rPr>
              <w:t xml:space="preserve"> </w:t>
            </w:r>
          </w:p>
          <w:p w14:paraId="49E64592" w14:textId="77777777" w:rsidR="00E42841" w:rsidRDefault="00E42841" w:rsidP="005437A7">
            <w:pPr>
              <w:pStyle w:val="NormalWeb"/>
              <w:ind w:left="30" w:right="30"/>
              <w:rPr>
                <w:rFonts w:ascii="Calibri" w:hAnsi="Calibri" w:cs="Calibri"/>
                <w:sz w:val="16"/>
              </w:rPr>
            </w:pPr>
            <w:r>
              <w:rPr>
                <w:rFonts w:ascii="Calibri" w:hAnsi="Calibri" w:cs="Calibri"/>
                <w:sz w:val="16"/>
              </w:rPr>
              <w:t>Activity: Questions</w:t>
            </w:r>
          </w:p>
          <w:p w14:paraId="2207C789" w14:textId="77777777" w:rsidR="00E42841" w:rsidRDefault="00E42841" w:rsidP="005437A7">
            <w:pPr>
              <w:ind w:left="30" w:right="30"/>
              <w:rPr>
                <w:rFonts w:ascii="Calibri" w:eastAsia="Times New Roman" w:hAnsi="Calibri" w:cs="Calibri"/>
                <w:sz w:val="16"/>
              </w:rPr>
            </w:pPr>
            <w:hyperlink r:id="rId40" w:tgtFrame="_blank" w:history="1">
              <w:r>
                <w:rPr>
                  <w:rStyle w:val="Hyperlink"/>
                  <w:rFonts w:ascii="Calibri" w:eastAsia="Times New Roman" w:hAnsi="Calibri" w:cs="Calibri"/>
                  <w:sz w:val="16"/>
                </w:rPr>
                <w:t>16_C_15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7E8FEA" w14:textId="77777777" w:rsidR="00E42841" w:rsidRDefault="00E42841" w:rsidP="005437A7">
            <w:pPr>
              <w:pStyle w:val="NormalWeb"/>
              <w:ind w:left="30" w:right="30"/>
              <w:rPr>
                <w:rFonts w:ascii="Calibri" w:hAnsi="Calibri" w:cs="Calibri"/>
              </w:rPr>
            </w:pPr>
            <w:r>
              <w:rPr>
                <w:rFonts w:ascii="Calibri" w:hAnsi="Calibri" w:cs="Calibri"/>
              </w:rPr>
              <w:t>Do you think this message could pose a risk to the company?</w:t>
            </w:r>
          </w:p>
          <w:p w14:paraId="5563BFE0" w14:textId="77777777" w:rsidR="00E42841" w:rsidRDefault="00E42841" w:rsidP="005437A7">
            <w:pPr>
              <w:pStyle w:val="iscorrect"/>
              <w:ind w:left="30" w:right="30"/>
              <w:rPr>
                <w:rFonts w:ascii="Calibri" w:hAnsi="Calibri" w:cs="Calibri"/>
              </w:rPr>
            </w:pPr>
            <w:r>
              <w:rPr>
                <w:rFonts w:ascii="Calibri" w:hAnsi="Calibri" w:cs="Calibri"/>
              </w:rPr>
              <w:t>[1] Yes</w:t>
            </w:r>
          </w:p>
          <w:p w14:paraId="6EC4D33B" w14:textId="77777777" w:rsidR="00E42841" w:rsidRDefault="00E42841" w:rsidP="005437A7">
            <w:pPr>
              <w:pStyle w:val="NormalWeb"/>
              <w:ind w:left="30" w:right="30"/>
              <w:rPr>
                <w:rFonts w:ascii="Calibri" w:hAnsi="Calibri" w:cs="Calibri"/>
              </w:rPr>
            </w:pPr>
            <w:r>
              <w:rPr>
                <w:rFonts w:ascii="Calibri" w:hAnsi="Calibri" w:cs="Calibri"/>
              </w:rPr>
              <w:t>[2] No.</w:t>
            </w:r>
          </w:p>
          <w:p w14:paraId="0FE87CFE" w14:textId="77777777" w:rsidR="00E42841" w:rsidRDefault="00E42841" w:rsidP="005437A7">
            <w:pPr>
              <w:pStyle w:val="NormalWeb"/>
              <w:ind w:left="30" w:right="30"/>
              <w:rPr>
                <w:rFonts w:ascii="Calibri" w:hAnsi="Calibri" w:cs="Calibri"/>
              </w:rPr>
            </w:pPr>
            <w:r>
              <w:rPr>
                <w:rFonts w:ascii="Calibri" w:hAnsi="Calibri" w:cs="Calibri"/>
              </w:rPr>
              <w:t>Submit</w:t>
            </w:r>
          </w:p>
        </w:tc>
        <w:tc>
          <w:tcPr>
            <w:tcW w:w="6000" w:type="dxa"/>
            <w:vAlign w:val="center"/>
          </w:tcPr>
          <w:p w14:paraId="650FC7CE" w14:textId="77777777" w:rsidR="00E42841" w:rsidRDefault="00E42841" w:rsidP="005437A7">
            <w:pPr>
              <w:pStyle w:val="NormalWeb"/>
              <w:ind w:left="30" w:right="30"/>
              <w:rPr>
                <w:rFonts w:ascii="Calibri" w:hAnsi="Calibri" w:cs="Calibri"/>
              </w:rPr>
            </w:pPr>
            <w:r>
              <w:rPr>
                <w:rFonts w:ascii="Calibri" w:eastAsia="Calibri" w:hAnsi="Calibri" w:cs="Calibri"/>
                <w:lang w:val="cs-CZ"/>
              </w:rPr>
              <w:t>Myslíte, že by toto sdělení mohlo pro společnost představovat riziko?</w:t>
            </w:r>
          </w:p>
          <w:p w14:paraId="29711822" w14:textId="77777777" w:rsidR="00E42841" w:rsidRDefault="00E42841" w:rsidP="005437A7">
            <w:pPr>
              <w:pStyle w:val="iscorrect"/>
              <w:ind w:left="30" w:right="30"/>
              <w:rPr>
                <w:rFonts w:ascii="Calibri" w:hAnsi="Calibri" w:cs="Calibri"/>
              </w:rPr>
            </w:pPr>
            <w:r>
              <w:rPr>
                <w:rFonts w:ascii="Calibri" w:eastAsia="Calibri" w:hAnsi="Calibri" w:cs="Calibri"/>
                <w:lang w:val="cs-CZ"/>
              </w:rPr>
              <w:t>[1] Ano</w:t>
            </w:r>
          </w:p>
          <w:p w14:paraId="72B79236" w14:textId="77777777" w:rsidR="00E42841" w:rsidRDefault="00E42841" w:rsidP="005437A7">
            <w:pPr>
              <w:pStyle w:val="NormalWeb"/>
              <w:ind w:left="30" w:right="30"/>
              <w:rPr>
                <w:rFonts w:ascii="Calibri" w:hAnsi="Calibri" w:cs="Calibri"/>
              </w:rPr>
            </w:pPr>
            <w:r>
              <w:rPr>
                <w:rFonts w:ascii="Calibri" w:eastAsia="Calibri" w:hAnsi="Calibri" w:cs="Calibri"/>
                <w:lang w:val="cs-CZ"/>
              </w:rPr>
              <w:t>[2] Ne.</w:t>
            </w:r>
          </w:p>
          <w:p w14:paraId="077114DC" w14:textId="77777777" w:rsidR="00E42841" w:rsidRDefault="00E42841" w:rsidP="005437A7">
            <w:pPr>
              <w:pStyle w:val="NormalWeb"/>
              <w:ind w:left="30" w:right="30"/>
              <w:rPr>
                <w:rFonts w:ascii="Calibri" w:hAnsi="Calibri" w:cs="Calibri"/>
              </w:rPr>
            </w:pPr>
            <w:r>
              <w:rPr>
                <w:rFonts w:ascii="Calibri" w:eastAsia="Calibri" w:hAnsi="Calibri" w:cs="Calibri"/>
                <w:lang w:val="cs-CZ"/>
              </w:rPr>
              <w:t>Odeslat</w:t>
            </w:r>
          </w:p>
        </w:tc>
      </w:tr>
      <w:tr w:rsidR="00E42841" w14:paraId="05272592" w14:textId="77777777" w:rsidTr="005437A7">
        <w:tc>
          <w:tcPr>
            <w:tcW w:w="1353" w:type="dxa"/>
            <w:shd w:val="clear" w:color="auto" w:fill="D9E2F3" w:themeFill="accent1" w:themeFillTint="33"/>
            <w:tcMar>
              <w:top w:w="120" w:type="dxa"/>
              <w:left w:w="180" w:type="dxa"/>
              <w:bottom w:w="120" w:type="dxa"/>
              <w:right w:w="180" w:type="dxa"/>
            </w:tcMar>
            <w:hideMark/>
          </w:tcPr>
          <w:p w14:paraId="03BE556B" w14:textId="77777777" w:rsidR="00E42841" w:rsidRDefault="00E42841" w:rsidP="005437A7">
            <w:pPr>
              <w:spacing w:before="30" w:after="30"/>
              <w:ind w:left="30" w:right="30"/>
              <w:rPr>
                <w:rFonts w:ascii="Calibri" w:eastAsia="Times New Roman" w:hAnsi="Calibri" w:cs="Calibri"/>
                <w:sz w:val="16"/>
              </w:rPr>
            </w:pPr>
            <w:hyperlink r:id="rId41" w:tgtFrame="_blank" w:history="1">
              <w:r>
                <w:rPr>
                  <w:rStyle w:val="Hyperlink"/>
                  <w:rFonts w:ascii="Calibri" w:eastAsia="Times New Roman" w:hAnsi="Calibri" w:cs="Calibri"/>
                  <w:sz w:val="16"/>
                </w:rPr>
                <w:t>Screen 14</w:t>
              </w:r>
            </w:hyperlink>
            <w:r>
              <w:rPr>
                <w:rFonts w:ascii="Calibri" w:eastAsia="Times New Roman" w:hAnsi="Calibri" w:cs="Calibri"/>
                <w:sz w:val="16"/>
              </w:rPr>
              <w:t xml:space="preserve"> </w:t>
            </w:r>
          </w:p>
          <w:p w14:paraId="37DF9568" w14:textId="77777777" w:rsidR="00E42841" w:rsidRDefault="00E42841" w:rsidP="005437A7">
            <w:pPr>
              <w:pStyle w:val="NormalWeb"/>
              <w:ind w:left="30" w:right="30"/>
              <w:rPr>
                <w:rFonts w:ascii="Calibri" w:hAnsi="Calibri" w:cs="Calibri"/>
                <w:sz w:val="16"/>
              </w:rPr>
            </w:pPr>
            <w:r>
              <w:rPr>
                <w:rFonts w:ascii="Calibri" w:hAnsi="Calibri" w:cs="Calibri"/>
                <w:sz w:val="16"/>
              </w:rPr>
              <w:t>Activity: Feedback</w:t>
            </w:r>
          </w:p>
          <w:p w14:paraId="17737EB7" w14:textId="77777777" w:rsidR="00E42841" w:rsidRDefault="00E42841" w:rsidP="005437A7">
            <w:pPr>
              <w:ind w:left="30" w:right="30"/>
              <w:rPr>
                <w:rFonts w:ascii="Calibri" w:eastAsia="Times New Roman" w:hAnsi="Calibri" w:cs="Calibri"/>
                <w:sz w:val="16"/>
              </w:rPr>
            </w:pPr>
            <w:hyperlink r:id="rId42" w:tgtFrame="_blank" w:history="1">
              <w:r>
                <w:rPr>
                  <w:rStyle w:val="Hyperlink"/>
                  <w:rFonts w:ascii="Calibri" w:eastAsia="Times New Roman" w:hAnsi="Calibri" w:cs="Calibri"/>
                  <w:sz w:val="16"/>
                </w:rPr>
                <w:t>15_C_15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D0F458" w14:textId="77777777" w:rsidR="00E42841" w:rsidRDefault="00E42841" w:rsidP="005437A7">
            <w:pPr>
              <w:pStyle w:val="NormalWeb"/>
              <w:ind w:left="30" w:right="30"/>
              <w:rPr>
                <w:rFonts w:ascii="Calibri" w:hAnsi="Calibri" w:cs="Calibri"/>
              </w:rPr>
            </w:pPr>
            <w:r>
              <w:rPr>
                <w:rFonts w:ascii="Calibri" w:hAnsi="Calibri" w:cs="Calibri"/>
              </w:rPr>
              <w:t>While it is unlikely that the country manager’s intention is to encourage anything illegal, the fact is that the phrase, “I need you to do whatever it takes to ensure we meet our numbers,” is vague and open to interpretation.</w:t>
            </w:r>
          </w:p>
          <w:p w14:paraId="1F3AA0D9" w14:textId="77777777" w:rsidR="00E42841" w:rsidRDefault="00E42841" w:rsidP="005437A7">
            <w:pPr>
              <w:pStyle w:val="NormalWeb"/>
              <w:ind w:left="30" w:right="30"/>
              <w:rPr>
                <w:rFonts w:ascii="Calibri" w:hAnsi="Calibri" w:cs="Calibri"/>
              </w:rPr>
            </w:pPr>
            <w:r>
              <w:rPr>
                <w:rFonts w:ascii="Calibri" w:hAnsi="Calibri" w:cs="Calibri"/>
              </w:rPr>
              <w:t>If one of the employees, for instance, secured a contract while acting against company policy, they could point to the email and claim that the manager had given the green light to do whatever it takes to win the business.</w:t>
            </w:r>
          </w:p>
        </w:tc>
        <w:tc>
          <w:tcPr>
            <w:tcW w:w="6000" w:type="dxa"/>
            <w:vAlign w:val="center"/>
          </w:tcPr>
          <w:p w14:paraId="2739663F" w14:textId="77777777" w:rsidR="00E42841" w:rsidRDefault="00E42841" w:rsidP="005437A7">
            <w:pPr>
              <w:pStyle w:val="NormalWeb"/>
              <w:ind w:left="30" w:right="30"/>
              <w:rPr>
                <w:rFonts w:ascii="Calibri" w:hAnsi="Calibri" w:cs="Calibri"/>
              </w:rPr>
            </w:pPr>
            <w:r>
              <w:rPr>
                <w:rFonts w:ascii="Calibri" w:eastAsia="Calibri" w:hAnsi="Calibri" w:cs="Calibri"/>
                <w:lang w:val="cs-CZ"/>
              </w:rPr>
              <w:t>I když není pravděpodobné, že by manažer zamýšlel podporovat cokoli nezákonného, fráze „potřebuji, abyste podnikli, co se dá, abychom splnili naše cíle na tento měsíc“, je vágní a otevřená interpretacím.</w:t>
            </w:r>
          </w:p>
          <w:p w14:paraId="60144851" w14:textId="77777777" w:rsidR="00E42841" w:rsidRDefault="00E42841" w:rsidP="005437A7">
            <w:pPr>
              <w:pStyle w:val="NormalWeb"/>
              <w:ind w:left="30" w:right="30"/>
              <w:rPr>
                <w:rFonts w:ascii="Calibri" w:hAnsi="Calibri" w:cs="Calibri"/>
              </w:rPr>
            </w:pPr>
            <w:r>
              <w:rPr>
                <w:rFonts w:ascii="Calibri" w:eastAsia="Calibri" w:hAnsi="Calibri" w:cs="Calibri"/>
                <w:lang w:val="cs-CZ"/>
              </w:rPr>
              <w:t>Kdyby například některý ze zaměstnanců zajistil smlouvu a jednal přitom v rozporu se směrnicemi společnosti, mohl by na tento e-mail odkazovat a tvrdit, že mu manažer dal volnou ruku, aby udělal cokoli pro získání zakázky.</w:t>
            </w:r>
          </w:p>
        </w:tc>
      </w:tr>
      <w:tr w:rsidR="00E42841" w14:paraId="1BC870A9" w14:textId="77777777" w:rsidTr="005437A7">
        <w:tc>
          <w:tcPr>
            <w:tcW w:w="1353" w:type="dxa"/>
            <w:shd w:val="clear" w:color="auto" w:fill="D9E2F3" w:themeFill="accent1" w:themeFillTint="33"/>
            <w:tcMar>
              <w:top w:w="120" w:type="dxa"/>
              <w:left w:w="180" w:type="dxa"/>
              <w:bottom w:w="120" w:type="dxa"/>
              <w:right w:w="180" w:type="dxa"/>
            </w:tcMar>
            <w:hideMark/>
          </w:tcPr>
          <w:p w14:paraId="49D8F2DB" w14:textId="77777777" w:rsidR="00E42841" w:rsidRDefault="00E42841" w:rsidP="005437A7">
            <w:pPr>
              <w:spacing w:before="30" w:after="30"/>
              <w:ind w:left="30" w:right="30"/>
              <w:rPr>
                <w:rFonts w:ascii="Calibri" w:eastAsia="Times New Roman" w:hAnsi="Calibri" w:cs="Calibri"/>
                <w:sz w:val="16"/>
              </w:rPr>
            </w:pPr>
            <w:hyperlink r:id="rId43" w:tgtFrame="_blank" w:history="1">
              <w:r>
                <w:rPr>
                  <w:rStyle w:val="Hyperlink"/>
                  <w:rFonts w:ascii="Calibri" w:eastAsia="Times New Roman" w:hAnsi="Calibri" w:cs="Calibri"/>
                  <w:sz w:val="16"/>
                </w:rPr>
                <w:t>Screen 15</w:t>
              </w:r>
            </w:hyperlink>
            <w:r>
              <w:rPr>
                <w:rFonts w:ascii="Calibri" w:eastAsia="Times New Roman" w:hAnsi="Calibri" w:cs="Calibri"/>
                <w:sz w:val="16"/>
              </w:rPr>
              <w:t xml:space="preserve"> </w:t>
            </w:r>
          </w:p>
          <w:p w14:paraId="22E9AAD4" w14:textId="77777777" w:rsidR="00E42841" w:rsidRDefault="00E42841" w:rsidP="005437A7">
            <w:pPr>
              <w:ind w:left="30" w:right="30"/>
              <w:rPr>
                <w:rFonts w:ascii="Calibri" w:eastAsia="Times New Roman" w:hAnsi="Calibri" w:cs="Calibri"/>
                <w:sz w:val="16"/>
              </w:rPr>
            </w:pPr>
            <w:hyperlink r:id="rId44" w:tgtFrame="_blank" w:history="1">
              <w:r>
                <w:rPr>
                  <w:rStyle w:val="Hyperlink"/>
                  <w:rFonts w:ascii="Calibri" w:eastAsia="Times New Roman" w:hAnsi="Calibri" w:cs="Calibri"/>
                  <w:sz w:val="16"/>
                </w:rPr>
                <w:t>17_C_16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B56BC" w14:textId="77777777" w:rsidR="00E42841" w:rsidRDefault="00E42841" w:rsidP="005437A7">
            <w:pPr>
              <w:pStyle w:val="NormalWeb"/>
              <w:ind w:left="30" w:right="30"/>
              <w:rPr>
                <w:rFonts w:ascii="Calibri" w:hAnsi="Calibri" w:cs="Calibri"/>
              </w:rPr>
            </w:pPr>
            <w:r>
              <w:rPr>
                <w:rFonts w:ascii="Calibri" w:hAnsi="Calibri" w:cs="Calibri"/>
              </w:rPr>
              <w:t>Here is a simple technique to help ensure the meaning of your message is as clear as possible.</w:t>
            </w:r>
          </w:p>
        </w:tc>
        <w:tc>
          <w:tcPr>
            <w:tcW w:w="6000" w:type="dxa"/>
            <w:vAlign w:val="center"/>
          </w:tcPr>
          <w:p w14:paraId="5A4B74B0" w14:textId="77777777" w:rsidR="00E42841" w:rsidRDefault="00E42841" w:rsidP="005437A7">
            <w:pPr>
              <w:pStyle w:val="NormalWeb"/>
              <w:ind w:left="30" w:right="30"/>
              <w:rPr>
                <w:rFonts w:ascii="Calibri" w:hAnsi="Calibri" w:cs="Calibri"/>
              </w:rPr>
            </w:pPr>
            <w:r>
              <w:rPr>
                <w:rFonts w:ascii="Calibri" w:eastAsia="Calibri" w:hAnsi="Calibri" w:cs="Calibri"/>
                <w:lang w:val="cs-CZ"/>
              </w:rPr>
              <w:t>Chcete-li, aby byl význam vašeho sdělení co nejjasnější, využijte této jednoduché metody.</w:t>
            </w:r>
          </w:p>
        </w:tc>
      </w:tr>
      <w:tr w:rsidR="00E42841" w14:paraId="262BA7ED" w14:textId="77777777" w:rsidTr="005437A7">
        <w:tc>
          <w:tcPr>
            <w:tcW w:w="1353" w:type="dxa"/>
            <w:shd w:val="clear" w:color="auto" w:fill="D9E2F3" w:themeFill="accent1" w:themeFillTint="33"/>
            <w:tcMar>
              <w:top w:w="120" w:type="dxa"/>
              <w:left w:w="180" w:type="dxa"/>
              <w:bottom w:w="120" w:type="dxa"/>
              <w:right w:w="180" w:type="dxa"/>
            </w:tcMar>
            <w:hideMark/>
          </w:tcPr>
          <w:p w14:paraId="7396CC5F" w14:textId="77777777" w:rsidR="00E42841" w:rsidRDefault="00E42841" w:rsidP="005437A7">
            <w:pPr>
              <w:spacing w:before="30" w:after="30"/>
              <w:ind w:left="30" w:right="30"/>
              <w:rPr>
                <w:rFonts w:ascii="Calibri" w:eastAsia="Times New Roman" w:hAnsi="Calibri" w:cs="Calibri"/>
                <w:sz w:val="16"/>
              </w:rPr>
            </w:pPr>
            <w:hyperlink r:id="rId45" w:tgtFrame="_blank" w:history="1">
              <w:r>
                <w:rPr>
                  <w:rStyle w:val="Hyperlink"/>
                  <w:rFonts w:ascii="Calibri" w:eastAsia="Times New Roman" w:hAnsi="Calibri" w:cs="Calibri"/>
                  <w:sz w:val="16"/>
                </w:rPr>
                <w:t>Screen 16</w:t>
              </w:r>
            </w:hyperlink>
            <w:r>
              <w:rPr>
                <w:rFonts w:ascii="Calibri" w:eastAsia="Times New Roman" w:hAnsi="Calibri" w:cs="Calibri"/>
                <w:sz w:val="16"/>
              </w:rPr>
              <w:t xml:space="preserve"> </w:t>
            </w:r>
          </w:p>
          <w:p w14:paraId="7B2B5590" w14:textId="77777777" w:rsidR="00E42841" w:rsidRDefault="00E42841" w:rsidP="005437A7">
            <w:pPr>
              <w:ind w:left="30" w:right="30"/>
              <w:rPr>
                <w:rFonts w:ascii="Calibri" w:eastAsia="Times New Roman" w:hAnsi="Calibri" w:cs="Calibri"/>
                <w:sz w:val="16"/>
              </w:rPr>
            </w:pPr>
            <w:hyperlink r:id="rId46" w:tgtFrame="_blank" w:history="1">
              <w:r>
                <w:rPr>
                  <w:rStyle w:val="Hyperlink"/>
                  <w:rFonts w:ascii="Calibri" w:eastAsia="Times New Roman" w:hAnsi="Calibri" w:cs="Calibri"/>
                  <w:sz w:val="16"/>
                </w:rPr>
                <w:t>18_C_17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7E7BA9" w14:textId="77777777" w:rsidR="00E42841" w:rsidRDefault="00E42841" w:rsidP="005437A7">
            <w:pPr>
              <w:pStyle w:val="NormalWeb"/>
              <w:ind w:left="30" w:right="30"/>
              <w:rPr>
                <w:rFonts w:ascii="Calibri" w:hAnsi="Calibri" w:cs="Calibri"/>
              </w:rPr>
            </w:pPr>
            <w:r>
              <w:rPr>
                <w:rFonts w:ascii="Calibri" w:hAnsi="Calibri" w:cs="Calibri"/>
              </w:rPr>
              <w:t>First, consider your word choice.</w:t>
            </w:r>
          </w:p>
          <w:p w14:paraId="375AD019" w14:textId="77777777" w:rsidR="00E42841" w:rsidRDefault="00E42841" w:rsidP="005437A7">
            <w:pPr>
              <w:pStyle w:val="NormalWeb"/>
              <w:ind w:left="30" w:right="30"/>
              <w:rPr>
                <w:rFonts w:ascii="Calibri" w:hAnsi="Calibri" w:cs="Calibri"/>
              </w:rPr>
            </w:pPr>
            <w:r>
              <w:rPr>
                <w:rFonts w:ascii="Calibri" w:hAnsi="Calibri" w:cs="Calibri"/>
              </w:rPr>
              <w:t>Make sure that the words you are using are clear, precise, and unambiguous. Simply put, choose words that are simple to understand.</w:t>
            </w:r>
          </w:p>
        </w:tc>
        <w:tc>
          <w:tcPr>
            <w:tcW w:w="6000" w:type="dxa"/>
            <w:vAlign w:val="center"/>
          </w:tcPr>
          <w:p w14:paraId="31EE106C" w14:textId="77777777" w:rsidR="00E42841" w:rsidRDefault="00E42841" w:rsidP="005437A7">
            <w:pPr>
              <w:pStyle w:val="NormalWeb"/>
              <w:ind w:left="30" w:right="30"/>
              <w:rPr>
                <w:rFonts w:ascii="Calibri" w:hAnsi="Calibri" w:cs="Calibri"/>
              </w:rPr>
            </w:pPr>
            <w:r>
              <w:rPr>
                <w:rFonts w:ascii="Calibri" w:eastAsia="Calibri" w:hAnsi="Calibri" w:cs="Calibri"/>
                <w:lang w:val="cs-CZ"/>
              </w:rPr>
              <w:t>Zaprvé, přemýšlejte nad výběrem slov.</w:t>
            </w:r>
          </w:p>
          <w:p w14:paraId="14F8C1B3" w14:textId="77777777" w:rsidR="00E42841" w:rsidRDefault="00E42841" w:rsidP="005437A7">
            <w:pPr>
              <w:pStyle w:val="NormalWeb"/>
              <w:ind w:left="30" w:right="30"/>
              <w:rPr>
                <w:rFonts w:ascii="Calibri" w:hAnsi="Calibri" w:cs="Calibri"/>
              </w:rPr>
            </w:pPr>
            <w:r>
              <w:rPr>
                <w:rFonts w:ascii="Calibri" w:eastAsia="Calibri" w:hAnsi="Calibri" w:cs="Calibri"/>
                <w:lang w:val="cs-CZ"/>
              </w:rPr>
              <w:t>Slova, která používáte, by měla být jasná, přesná a jednoznačná. Jednoduše řečeno, používejte slova, kterým lze snadno porozumět.</w:t>
            </w:r>
          </w:p>
        </w:tc>
      </w:tr>
      <w:tr w:rsidR="00E42841" w14:paraId="26DB259F" w14:textId="77777777" w:rsidTr="005437A7">
        <w:tc>
          <w:tcPr>
            <w:tcW w:w="1353" w:type="dxa"/>
            <w:shd w:val="clear" w:color="auto" w:fill="D9E2F3" w:themeFill="accent1" w:themeFillTint="33"/>
            <w:tcMar>
              <w:top w:w="120" w:type="dxa"/>
              <w:left w:w="180" w:type="dxa"/>
              <w:bottom w:w="120" w:type="dxa"/>
              <w:right w:w="180" w:type="dxa"/>
            </w:tcMar>
            <w:hideMark/>
          </w:tcPr>
          <w:p w14:paraId="73D5F5E7" w14:textId="77777777" w:rsidR="00E42841" w:rsidRDefault="00E42841" w:rsidP="005437A7">
            <w:pPr>
              <w:spacing w:before="30" w:after="30"/>
              <w:ind w:left="30" w:right="30"/>
              <w:rPr>
                <w:rFonts w:ascii="Calibri" w:eastAsia="Times New Roman" w:hAnsi="Calibri" w:cs="Calibri"/>
                <w:sz w:val="16"/>
              </w:rPr>
            </w:pPr>
            <w:hyperlink r:id="rId47" w:tgtFrame="_blank" w:history="1">
              <w:r>
                <w:rPr>
                  <w:rStyle w:val="Hyperlink"/>
                  <w:rFonts w:ascii="Calibri" w:eastAsia="Times New Roman" w:hAnsi="Calibri" w:cs="Calibri"/>
                  <w:sz w:val="16"/>
                </w:rPr>
                <w:t>Screen 17</w:t>
              </w:r>
            </w:hyperlink>
            <w:r>
              <w:rPr>
                <w:rFonts w:ascii="Calibri" w:eastAsia="Times New Roman" w:hAnsi="Calibri" w:cs="Calibri"/>
                <w:sz w:val="16"/>
              </w:rPr>
              <w:t xml:space="preserve"> </w:t>
            </w:r>
          </w:p>
          <w:p w14:paraId="724791B5" w14:textId="77777777" w:rsidR="00E42841" w:rsidRDefault="00E42841" w:rsidP="005437A7">
            <w:pPr>
              <w:ind w:left="30" w:right="30"/>
              <w:rPr>
                <w:rFonts w:ascii="Calibri" w:eastAsia="Times New Roman" w:hAnsi="Calibri" w:cs="Calibri"/>
                <w:sz w:val="16"/>
              </w:rPr>
            </w:pPr>
            <w:hyperlink r:id="rId48" w:tgtFrame="_blank" w:history="1">
              <w:r>
                <w:rPr>
                  <w:rStyle w:val="Hyperlink"/>
                  <w:rFonts w:ascii="Calibri" w:eastAsia="Times New Roman" w:hAnsi="Calibri" w:cs="Calibri"/>
                  <w:sz w:val="16"/>
                </w:rPr>
                <w:t>19_C_18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ADB115" w14:textId="77777777" w:rsidR="00E42841" w:rsidRDefault="00E42841" w:rsidP="005437A7">
            <w:pPr>
              <w:pStyle w:val="NormalWeb"/>
              <w:ind w:left="30" w:right="30"/>
              <w:rPr>
                <w:rFonts w:ascii="Calibri" w:hAnsi="Calibri" w:cs="Calibri"/>
              </w:rPr>
            </w:pPr>
            <w:r>
              <w:rPr>
                <w:rFonts w:ascii="Calibri" w:hAnsi="Calibri" w:cs="Calibri"/>
              </w:rPr>
              <w:t>Second, check to make sure you have provided sufficient context.</w:t>
            </w:r>
          </w:p>
          <w:p w14:paraId="286F54DD" w14:textId="77777777" w:rsidR="00E42841" w:rsidRDefault="00E42841" w:rsidP="005437A7">
            <w:pPr>
              <w:pStyle w:val="NormalWeb"/>
              <w:ind w:left="30" w:right="30"/>
              <w:rPr>
                <w:rFonts w:ascii="Calibri" w:hAnsi="Calibri" w:cs="Calibri"/>
              </w:rPr>
            </w:pPr>
            <w:r>
              <w:rPr>
                <w:rFonts w:ascii="Calibri" w:hAnsi="Calibri" w:cs="Calibri"/>
              </w:rPr>
              <w:t>By providing appropriate context, you can avoid confusion and ambiguity.</w:t>
            </w:r>
          </w:p>
          <w:p w14:paraId="52175AC8" w14:textId="77777777" w:rsidR="00E42841" w:rsidRDefault="00E42841" w:rsidP="005437A7">
            <w:pPr>
              <w:pStyle w:val="NormalWeb"/>
              <w:ind w:left="30" w:right="30"/>
              <w:rPr>
                <w:rFonts w:ascii="Calibri" w:hAnsi="Calibri" w:cs="Calibri"/>
              </w:rPr>
            </w:pPr>
            <w:r>
              <w:rPr>
                <w:rFonts w:ascii="Calibri" w:hAnsi="Calibri" w:cs="Calibri"/>
              </w:rPr>
              <w:t xml:space="preserve">For example, if you are referencing someone or something, make sure you have provided enough detailed information to ensure it is clear </w:t>
            </w:r>
            <w:r>
              <w:rPr>
                <w:rStyle w:val="italic1"/>
                <w:rFonts w:ascii="Calibri" w:hAnsi="Calibri" w:cs="Calibri"/>
              </w:rPr>
              <w:t>who</w:t>
            </w:r>
            <w:r>
              <w:rPr>
                <w:rFonts w:ascii="Calibri" w:hAnsi="Calibri" w:cs="Calibri"/>
              </w:rPr>
              <w:t xml:space="preserve"> or </w:t>
            </w:r>
            <w:r>
              <w:rPr>
                <w:rStyle w:val="italic1"/>
                <w:rFonts w:ascii="Calibri" w:hAnsi="Calibri" w:cs="Calibri"/>
              </w:rPr>
              <w:t xml:space="preserve">what </w:t>
            </w:r>
            <w:r>
              <w:rPr>
                <w:rFonts w:ascii="Calibri" w:hAnsi="Calibri" w:cs="Calibri"/>
              </w:rPr>
              <w:t>you are talking about.</w:t>
            </w:r>
          </w:p>
        </w:tc>
        <w:tc>
          <w:tcPr>
            <w:tcW w:w="6000" w:type="dxa"/>
            <w:vAlign w:val="center"/>
          </w:tcPr>
          <w:p w14:paraId="650282D8" w14:textId="77777777" w:rsidR="00E42841" w:rsidRDefault="00E42841" w:rsidP="005437A7">
            <w:pPr>
              <w:pStyle w:val="NormalWeb"/>
              <w:ind w:left="30" w:right="30"/>
              <w:rPr>
                <w:rFonts w:ascii="Calibri" w:hAnsi="Calibri" w:cs="Calibri"/>
                <w:lang w:val="es-ES"/>
              </w:rPr>
            </w:pPr>
            <w:r>
              <w:rPr>
                <w:rFonts w:ascii="Calibri" w:eastAsia="Calibri" w:hAnsi="Calibri" w:cs="Calibri"/>
                <w:lang w:val="cs-CZ"/>
              </w:rPr>
              <w:t>Zadruhé, zkontrolujte, že jste poskytli dostatek informací.</w:t>
            </w:r>
          </w:p>
          <w:p w14:paraId="2C6290A8" w14:textId="77777777" w:rsidR="00E42841" w:rsidRDefault="00E42841" w:rsidP="005437A7">
            <w:pPr>
              <w:pStyle w:val="NormalWeb"/>
              <w:ind w:left="30" w:right="30"/>
              <w:rPr>
                <w:rFonts w:ascii="Calibri" w:hAnsi="Calibri" w:cs="Calibri"/>
                <w:lang w:val="es-ES"/>
              </w:rPr>
            </w:pPr>
            <w:r>
              <w:rPr>
                <w:rFonts w:ascii="Calibri" w:eastAsia="Calibri" w:hAnsi="Calibri" w:cs="Calibri"/>
                <w:lang w:val="cs-CZ"/>
              </w:rPr>
              <w:t>Poskytnete-li potřebný kontext, můžete se vyhnout zmatkům a nejasnostem.</w:t>
            </w:r>
          </w:p>
          <w:p w14:paraId="5C543DFE" w14:textId="77777777" w:rsidR="00E42841" w:rsidRDefault="00E42841" w:rsidP="005437A7">
            <w:pPr>
              <w:pStyle w:val="NormalWeb"/>
              <w:ind w:left="30" w:right="30"/>
              <w:rPr>
                <w:rFonts w:ascii="Calibri" w:hAnsi="Calibri" w:cs="Calibri"/>
                <w:lang w:val="es-ES"/>
              </w:rPr>
            </w:pPr>
            <w:r>
              <w:rPr>
                <w:rFonts w:ascii="Calibri" w:eastAsia="Calibri" w:hAnsi="Calibri" w:cs="Calibri"/>
                <w:lang w:val="cs-CZ"/>
              </w:rPr>
              <w:t>Například pokud někoho či něco zmiňujete, vždy poskytněte dostatek podrobných informací, aby bylo jasné o </w:t>
            </w:r>
            <w:r>
              <w:rPr>
                <w:rFonts w:ascii="Calibri" w:eastAsia="Calibri" w:hAnsi="Calibri" w:cs="Calibri"/>
                <w:i/>
                <w:iCs/>
                <w:lang w:val="cs-CZ"/>
              </w:rPr>
              <w:t>kom</w:t>
            </w:r>
            <w:r>
              <w:rPr>
                <w:rFonts w:ascii="Calibri" w:eastAsia="Calibri" w:hAnsi="Calibri" w:cs="Calibri"/>
                <w:lang w:val="cs-CZ"/>
              </w:rPr>
              <w:t xml:space="preserve"> nebo o </w:t>
            </w:r>
            <w:r>
              <w:rPr>
                <w:rFonts w:ascii="Calibri" w:eastAsia="Calibri" w:hAnsi="Calibri" w:cs="Calibri"/>
                <w:i/>
                <w:iCs/>
                <w:lang w:val="cs-CZ"/>
              </w:rPr>
              <w:t>čem</w:t>
            </w:r>
            <w:r>
              <w:rPr>
                <w:rFonts w:ascii="Calibri" w:eastAsia="Calibri" w:hAnsi="Calibri" w:cs="Calibri"/>
                <w:lang w:val="cs-CZ"/>
              </w:rPr>
              <w:t xml:space="preserve"> mluvíte.</w:t>
            </w:r>
          </w:p>
        </w:tc>
      </w:tr>
      <w:tr w:rsidR="00E42841" w14:paraId="446E89CB" w14:textId="77777777" w:rsidTr="005437A7">
        <w:tc>
          <w:tcPr>
            <w:tcW w:w="1353" w:type="dxa"/>
            <w:shd w:val="clear" w:color="auto" w:fill="D9E2F3" w:themeFill="accent1" w:themeFillTint="33"/>
            <w:tcMar>
              <w:top w:w="120" w:type="dxa"/>
              <w:left w:w="180" w:type="dxa"/>
              <w:bottom w:w="120" w:type="dxa"/>
              <w:right w:w="180" w:type="dxa"/>
            </w:tcMar>
            <w:hideMark/>
          </w:tcPr>
          <w:p w14:paraId="403F1144" w14:textId="77777777" w:rsidR="00E42841" w:rsidRDefault="00E42841" w:rsidP="005437A7">
            <w:pPr>
              <w:spacing w:before="30" w:after="30"/>
              <w:ind w:left="30" w:right="30"/>
              <w:rPr>
                <w:rFonts w:ascii="Calibri" w:eastAsia="Times New Roman" w:hAnsi="Calibri" w:cs="Calibri"/>
                <w:sz w:val="16"/>
              </w:rPr>
            </w:pPr>
            <w:hyperlink r:id="rId49" w:tgtFrame="_blank" w:history="1">
              <w:r>
                <w:rPr>
                  <w:rStyle w:val="Hyperlink"/>
                  <w:rFonts w:ascii="Calibri" w:eastAsia="Times New Roman" w:hAnsi="Calibri" w:cs="Calibri"/>
                  <w:sz w:val="16"/>
                </w:rPr>
                <w:t>Screen 18</w:t>
              </w:r>
            </w:hyperlink>
            <w:r>
              <w:rPr>
                <w:rFonts w:ascii="Calibri" w:eastAsia="Times New Roman" w:hAnsi="Calibri" w:cs="Calibri"/>
                <w:sz w:val="16"/>
              </w:rPr>
              <w:t xml:space="preserve"> </w:t>
            </w:r>
          </w:p>
          <w:p w14:paraId="4E8622A3" w14:textId="77777777" w:rsidR="00E42841" w:rsidRDefault="00E42841" w:rsidP="005437A7">
            <w:pPr>
              <w:ind w:left="30" w:right="30"/>
              <w:rPr>
                <w:rFonts w:ascii="Calibri" w:eastAsia="Times New Roman" w:hAnsi="Calibri" w:cs="Calibri"/>
                <w:sz w:val="16"/>
              </w:rPr>
            </w:pPr>
            <w:hyperlink r:id="rId50" w:tgtFrame="_blank" w:history="1">
              <w:r>
                <w:rPr>
                  <w:rStyle w:val="Hyperlink"/>
                  <w:rFonts w:ascii="Calibri" w:eastAsia="Times New Roman" w:hAnsi="Calibri" w:cs="Calibri"/>
                  <w:sz w:val="16"/>
                </w:rPr>
                <w:t>20_C_19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EBA541" w14:textId="77777777" w:rsidR="00E42841" w:rsidRDefault="00E42841" w:rsidP="005437A7">
            <w:pPr>
              <w:pStyle w:val="NormalWeb"/>
              <w:ind w:left="30" w:right="30"/>
              <w:rPr>
                <w:rFonts w:ascii="Calibri" w:hAnsi="Calibri" w:cs="Calibri"/>
              </w:rPr>
            </w:pPr>
            <w:r>
              <w:rPr>
                <w:rFonts w:ascii="Calibri" w:hAnsi="Calibri" w:cs="Calibri"/>
              </w:rPr>
              <w:t>Third, avoid using legal terms.</w:t>
            </w:r>
          </w:p>
          <w:p w14:paraId="0D2F6085" w14:textId="77777777" w:rsidR="00E42841" w:rsidRDefault="00E42841" w:rsidP="005437A7">
            <w:pPr>
              <w:pStyle w:val="NormalWeb"/>
              <w:ind w:left="30" w:right="30"/>
              <w:rPr>
                <w:rFonts w:ascii="Calibri" w:hAnsi="Calibri" w:cs="Calibri"/>
              </w:rPr>
            </w:pPr>
            <w:r>
              <w:rPr>
                <w:rFonts w:ascii="Calibri" w:hAnsi="Calibri" w:cs="Calibri"/>
              </w:rPr>
              <w:t>Inadvertent use of legal language can have serious repercussions. Unless you are a lawyer and have been authorized to provide a legal opinion, always avoid using legal terms, such as “negligent,” “illegal,” “reckless,” or “liable.” These terms can alter the meaning of your message. They can also be interpreted and/or used by third parties as admissions of liability in litigation.</w:t>
            </w:r>
          </w:p>
        </w:tc>
        <w:tc>
          <w:tcPr>
            <w:tcW w:w="6000" w:type="dxa"/>
            <w:vAlign w:val="center"/>
          </w:tcPr>
          <w:p w14:paraId="6D9680BE" w14:textId="77777777" w:rsidR="00E42841" w:rsidRDefault="00E42841" w:rsidP="005437A7">
            <w:pPr>
              <w:pStyle w:val="NormalWeb"/>
              <w:ind w:left="30" w:right="30"/>
              <w:rPr>
                <w:rFonts w:ascii="Calibri" w:hAnsi="Calibri" w:cs="Calibri"/>
                <w:lang w:val="es-ES"/>
              </w:rPr>
            </w:pPr>
            <w:r>
              <w:rPr>
                <w:rFonts w:ascii="Calibri" w:eastAsia="Calibri" w:hAnsi="Calibri" w:cs="Calibri"/>
                <w:lang w:val="cs-CZ"/>
              </w:rPr>
              <w:t>Zatřetí, vyhněte se právním pojmům.</w:t>
            </w:r>
          </w:p>
          <w:p w14:paraId="41D5DC3B"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Bezděčné používání právnických výrazů může mít vážné následky. Nejste-li právník a nemáte-li oprávnění poskytovat právní poradenství, vyhýbejte se právním pojmům jako „nedbalost“, „nelegální“, „nezodpovědný“ nebo „odpovědný“. Tyto pojmy mohou změnit význam vašeho sdělení. Třetí strany je také mohou interpretovat/použít jako přijetí odpovědnosti v případném soudním sporu.</w:t>
            </w:r>
          </w:p>
        </w:tc>
      </w:tr>
      <w:tr w:rsidR="00E42841" w14:paraId="75717E77" w14:textId="77777777" w:rsidTr="005437A7">
        <w:tc>
          <w:tcPr>
            <w:tcW w:w="1353" w:type="dxa"/>
            <w:shd w:val="clear" w:color="auto" w:fill="D9E2F3" w:themeFill="accent1" w:themeFillTint="33"/>
            <w:tcMar>
              <w:top w:w="120" w:type="dxa"/>
              <w:left w:w="180" w:type="dxa"/>
              <w:bottom w:w="120" w:type="dxa"/>
              <w:right w:w="180" w:type="dxa"/>
            </w:tcMar>
            <w:hideMark/>
          </w:tcPr>
          <w:p w14:paraId="5FA8F9BA" w14:textId="77777777" w:rsidR="00E42841" w:rsidRDefault="00E42841" w:rsidP="005437A7">
            <w:pPr>
              <w:spacing w:before="30" w:after="30"/>
              <w:ind w:left="30" w:right="30"/>
              <w:rPr>
                <w:rFonts w:ascii="Calibri" w:eastAsia="Times New Roman" w:hAnsi="Calibri" w:cs="Calibri"/>
                <w:sz w:val="16"/>
              </w:rPr>
            </w:pPr>
            <w:hyperlink r:id="rId51" w:tgtFrame="_blank" w:history="1">
              <w:r>
                <w:rPr>
                  <w:rStyle w:val="Hyperlink"/>
                  <w:rFonts w:ascii="Calibri" w:eastAsia="Times New Roman" w:hAnsi="Calibri" w:cs="Calibri"/>
                  <w:sz w:val="16"/>
                </w:rPr>
                <w:t>Screen 19</w:t>
              </w:r>
            </w:hyperlink>
            <w:r>
              <w:rPr>
                <w:rFonts w:ascii="Calibri" w:eastAsia="Times New Roman" w:hAnsi="Calibri" w:cs="Calibri"/>
                <w:sz w:val="16"/>
              </w:rPr>
              <w:t xml:space="preserve"> </w:t>
            </w:r>
          </w:p>
          <w:p w14:paraId="70812B42" w14:textId="77777777" w:rsidR="00E42841" w:rsidRDefault="00E42841" w:rsidP="005437A7">
            <w:pPr>
              <w:pStyle w:val="NormalWeb"/>
              <w:ind w:left="30" w:right="30"/>
              <w:rPr>
                <w:rFonts w:ascii="Calibri" w:hAnsi="Calibri" w:cs="Calibri"/>
                <w:sz w:val="16"/>
              </w:rPr>
            </w:pPr>
            <w:r>
              <w:rPr>
                <w:rFonts w:ascii="Calibri" w:hAnsi="Calibri" w:cs="Calibri"/>
                <w:sz w:val="16"/>
              </w:rPr>
              <w:t>Activity: Scenario</w:t>
            </w:r>
          </w:p>
          <w:p w14:paraId="26658940" w14:textId="77777777" w:rsidR="00E42841" w:rsidRDefault="00E42841" w:rsidP="005437A7">
            <w:pPr>
              <w:ind w:left="30" w:right="30"/>
              <w:rPr>
                <w:rFonts w:ascii="Calibri" w:eastAsia="Times New Roman" w:hAnsi="Calibri" w:cs="Calibri"/>
                <w:sz w:val="16"/>
              </w:rPr>
            </w:pPr>
            <w:hyperlink r:id="rId52" w:tgtFrame="_blank" w:history="1">
              <w:r>
                <w:rPr>
                  <w:rStyle w:val="Hyperlink"/>
                  <w:rFonts w:ascii="Calibri" w:eastAsia="Times New Roman" w:hAnsi="Calibri" w:cs="Calibri"/>
                  <w:sz w:val="16"/>
                </w:rPr>
                <w:t>21_C_20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4F22E9" w14:textId="77777777" w:rsidR="00E42841" w:rsidRDefault="00E42841" w:rsidP="005437A7">
            <w:pPr>
              <w:pStyle w:val="NormalWeb"/>
              <w:ind w:left="30" w:right="30"/>
              <w:rPr>
                <w:rFonts w:ascii="Calibri" w:hAnsi="Calibri" w:cs="Calibri"/>
              </w:rPr>
            </w:pPr>
            <w:r>
              <w:rPr>
                <w:rFonts w:ascii="Calibri" w:hAnsi="Calibri" w:cs="Calibri"/>
              </w:rPr>
              <w:t>Imagine . . .</w:t>
            </w:r>
          </w:p>
          <w:p w14:paraId="16FB0323" w14:textId="77777777" w:rsidR="00E42841" w:rsidRDefault="00E42841" w:rsidP="005437A7">
            <w:pPr>
              <w:pStyle w:val="NormalWeb"/>
              <w:ind w:left="30" w:right="30"/>
              <w:rPr>
                <w:rFonts w:ascii="Calibri" w:hAnsi="Calibri" w:cs="Calibri"/>
              </w:rPr>
            </w:pPr>
            <w:r>
              <w:rPr>
                <w:rFonts w:ascii="Calibri" w:hAnsi="Calibri" w:cs="Calibri"/>
              </w:rPr>
              <w:t>A training manager emails a colleague about a virtual workshop attended as part of new product training.</w:t>
            </w:r>
          </w:p>
          <w:p w14:paraId="36B41BEC" w14:textId="77777777" w:rsidR="00E42841" w:rsidRDefault="00E42841" w:rsidP="005437A7">
            <w:pPr>
              <w:pStyle w:val="NormalWeb"/>
              <w:ind w:left="30" w:right="30"/>
              <w:rPr>
                <w:rFonts w:ascii="Calibri" w:hAnsi="Calibri" w:cs="Calibri"/>
              </w:rPr>
            </w:pPr>
            <w:r>
              <w:rPr>
                <w:rFonts w:ascii="Calibri" w:hAnsi="Calibri" w:cs="Calibri"/>
              </w:rPr>
              <w:t>The way they train on this product is unbelievable. Nobody learns anything. It is negligent!</w:t>
            </w:r>
          </w:p>
          <w:p w14:paraId="36A00E24" w14:textId="77777777" w:rsidR="00E42841" w:rsidRDefault="00E42841" w:rsidP="005437A7">
            <w:pPr>
              <w:pStyle w:val="NormalWeb"/>
              <w:ind w:left="30" w:right="30"/>
              <w:rPr>
                <w:rFonts w:ascii="Calibri" w:hAnsi="Calibri" w:cs="Calibri"/>
              </w:rPr>
            </w:pPr>
            <w:r>
              <w:rPr>
                <w:rFonts w:ascii="Calibri" w:hAnsi="Calibri" w:cs="Calibri"/>
              </w:rPr>
              <w:t>That's not correct!</w:t>
            </w:r>
          </w:p>
          <w:p w14:paraId="354B5A03" w14:textId="77777777" w:rsidR="00E42841" w:rsidRDefault="00E42841" w:rsidP="005437A7">
            <w:pPr>
              <w:pStyle w:val="NormalWeb"/>
              <w:ind w:left="30" w:right="30"/>
              <w:rPr>
                <w:rFonts w:ascii="Calibri" w:hAnsi="Calibri" w:cs="Calibri"/>
              </w:rPr>
            </w:pPr>
            <w:r>
              <w:rPr>
                <w:rFonts w:ascii="Calibri" w:hAnsi="Calibri" w:cs="Calibri"/>
              </w:rPr>
              <w:t>That's correct!</w:t>
            </w:r>
          </w:p>
          <w:p w14:paraId="26C90440" w14:textId="77777777" w:rsidR="00E42841" w:rsidRDefault="00E42841" w:rsidP="005437A7">
            <w:pPr>
              <w:pStyle w:val="NormalWeb"/>
              <w:ind w:left="30" w:right="30"/>
              <w:rPr>
                <w:rFonts w:ascii="Calibri" w:hAnsi="Calibri" w:cs="Calibri"/>
              </w:rPr>
            </w:pPr>
            <w:r>
              <w:rPr>
                <w:rFonts w:ascii="Calibri" w:hAnsi="Calibri" w:cs="Calibri"/>
              </w:rPr>
              <w:t>That's partially correct!</w:t>
            </w:r>
          </w:p>
        </w:tc>
        <w:tc>
          <w:tcPr>
            <w:tcW w:w="6000" w:type="dxa"/>
            <w:vAlign w:val="center"/>
          </w:tcPr>
          <w:p w14:paraId="08B4D8F4"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Představte si následující situaci...</w:t>
            </w:r>
          </w:p>
          <w:p w14:paraId="1CF3C9FB"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Manažer, který má na starosti školení, napíše kolegovi e-mail ohledně online workshopu, který byl součástí produktového školení.</w:t>
            </w:r>
          </w:p>
          <w:p w14:paraId="4F9864A5"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Způsob, jakým proběhlo školení na tento produkt, je neuvěřitelný. Vždyť se z toho nikdo nic nenaučí. Je to nedbalost!</w:t>
            </w:r>
          </w:p>
          <w:p w14:paraId="2459EC34" w14:textId="77777777" w:rsidR="00E42841" w:rsidRDefault="00E42841" w:rsidP="005437A7">
            <w:pPr>
              <w:pStyle w:val="NormalWeb"/>
              <w:ind w:left="30" w:right="30"/>
              <w:rPr>
                <w:rFonts w:ascii="Calibri" w:hAnsi="Calibri" w:cs="Calibri"/>
              </w:rPr>
            </w:pPr>
            <w:r>
              <w:rPr>
                <w:rFonts w:ascii="Calibri" w:eastAsia="Calibri" w:hAnsi="Calibri" w:cs="Calibri"/>
                <w:lang w:val="cs-CZ"/>
              </w:rPr>
              <w:t>Není to správně!</w:t>
            </w:r>
          </w:p>
          <w:p w14:paraId="28C74DB3" w14:textId="77777777" w:rsidR="00E42841" w:rsidRDefault="00E42841" w:rsidP="005437A7">
            <w:pPr>
              <w:pStyle w:val="NormalWeb"/>
              <w:ind w:left="30" w:right="30"/>
              <w:rPr>
                <w:rFonts w:ascii="Calibri" w:hAnsi="Calibri" w:cs="Calibri"/>
              </w:rPr>
            </w:pPr>
            <w:r>
              <w:rPr>
                <w:rFonts w:ascii="Calibri" w:eastAsia="Calibri" w:hAnsi="Calibri" w:cs="Calibri"/>
                <w:lang w:val="cs-CZ"/>
              </w:rPr>
              <w:t>Je to správně!</w:t>
            </w:r>
          </w:p>
          <w:p w14:paraId="00FC9875" w14:textId="77777777" w:rsidR="00E42841" w:rsidRDefault="00E42841" w:rsidP="005437A7">
            <w:pPr>
              <w:pStyle w:val="NormalWeb"/>
              <w:ind w:left="30" w:right="30"/>
              <w:rPr>
                <w:rFonts w:ascii="Calibri" w:hAnsi="Calibri" w:cs="Calibri"/>
              </w:rPr>
            </w:pPr>
            <w:r>
              <w:rPr>
                <w:rFonts w:ascii="Calibri" w:eastAsia="Calibri" w:hAnsi="Calibri" w:cs="Calibri"/>
                <w:lang w:val="cs-CZ"/>
              </w:rPr>
              <w:t>Je to částečně správně!</w:t>
            </w:r>
          </w:p>
        </w:tc>
      </w:tr>
      <w:tr w:rsidR="00E42841" w14:paraId="7177D17A" w14:textId="77777777" w:rsidTr="005437A7">
        <w:tc>
          <w:tcPr>
            <w:tcW w:w="1353" w:type="dxa"/>
            <w:shd w:val="clear" w:color="auto" w:fill="D9E2F3" w:themeFill="accent1" w:themeFillTint="33"/>
            <w:tcMar>
              <w:top w:w="120" w:type="dxa"/>
              <w:left w:w="180" w:type="dxa"/>
              <w:bottom w:w="120" w:type="dxa"/>
              <w:right w:w="180" w:type="dxa"/>
            </w:tcMar>
            <w:hideMark/>
          </w:tcPr>
          <w:p w14:paraId="1E0DA3C1" w14:textId="77777777" w:rsidR="00E42841" w:rsidRDefault="00E42841" w:rsidP="005437A7">
            <w:pPr>
              <w:spacing w:before="30" w:after="30"/>
              <w:ind w:left="30" w:right="30"/>
              <w:rPr>
                <w:rFonts w:ascii="Calibri" w:eastAsia="Times New Roman" w:hAnsi="Calibri" w:cs="Calibri"/>
                <w:sz w:val="16"/>
              </w:rPr>
            </w:pPr>
            <w:hyperlink r:id="rId53" w:tgtFrame="_blank" w:history="1">
              <w:r>
                <w:rPr>
                  <w:rStyle w:val="Hyperlink"/>
                  <w:rFonts w:ascii="Calibri" w:eastAsia="Times New Roman" w:hAnsi="Calibri" w:cs="Calibri"/>
                  <w:sz w:val="16"/>
                </w:rPr>
                <w:t>Screen 19</w:t>
              </w:r>
            </w:hyperlink>
            <w:r>
              <w:rPr>
                <w:rFonts w:ascii="Calibri" w:eastAsia="Times New Roman" w:hAnsi="Calibri" w:cs="Calibri"/>
                <w:sz w:val="16"/>
              </w:rPr>
              <w:t xml:space="preserve"> </w:t>
            </w:r>
          </w:p>
          <w:p w14:paraId="0C4FE02F" w14:textId="77777777" w:rsidR="00E42841" w:rsidRDefault="00E42841" w:rsidP="005437A7">
            <w:pPr>
              <w:pStyle w:val="NormalWeb"/>
              <w:ind w:left="30" w:right="30"/>
              <w:rPr>
                <w:rFonts w:ascii="Calibri" w:hAnsi="Calibri" w:cs="Calibri"/>
                <w:sz w:val="16"/>
              </w:rPr>
            </w:pPr>
            <w:r>
              <w:rPr>
                <w:rFonts w:ascii="Calibri" w:hAnsi="Calibri" w:cs="Calibri"/>
                <w:sz w:val="16"/>
              </w:rPr>
              <w:t>Activity: Questions</w:t>
            </w:r>
          </w:p>
          <w:p w14:paraId="6F581FF9" w14:textId="77777777" w:rsidR="00E42841" w:rsidRDefault="00E42841" w:rsidP="005437A7">
            <w:pPr>
              <w:ind w:left="30" w:right="30"/>
              <w:rPr>
                <w:rFonts w:ascii="Calibri" w:eastAsia="Times New Roman" w:hAnsi="Calibri" w:cs="Calibri"/>
                <w:sz w:val="16"/>
              </w:rPr>
            </w:pPr>
            <w:hyperlink r:id="rId54" w:tgtFrame="_blank" w:history="1">
              <w:r>
                <w:rPr>
                  <w:rStyle w:val="Hyperlink"/>
                  <w:rFonts w:ascii="Calibri" w:eastAsia="Times New Roman" w:hAnsi="Calibri" w:cs="Calibri"/>
                  <w:sz w:val="16"/>
                </w:rPr>
                <w:t>23_C_20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CF7670" w14:textId="77777777" w:rsidR="00E42841" w:rsidRDefault="00E42841" w:rsidP="005437A7">
            <w:pPr>
              <w:pStyle w:val="NormalWeb"/>
              <w:ind w:left="30" w:right="30"/>
              <w:rPr>
                <w:rFonts w:ascii="Calibri" w:hAnsi="Calibri" w:cs="Calibri"/>
              </w:rPr>
            </w:pPr>
            <w:r>
              <w:rPr>
                <w:rFonts w:ascii="Calibri" w:hAnsi="Calibri" w:cs="Calibri"/>
              </w:rPr>
              <w:t>What do you think the training manager is trying to say?</w:t>
            </w:r>
          </w:p>
          <w:p w14:paraId="0BFF7E95" w14:textId="77777777" w:rsidR="00E42841" w:rsidRDefault="00E42841" w:rsidP="005437A7">
            <w:pPr>
              <w:pStyle w:val="iscorrect"/>
              <w:ind w:left="30" w:right="30"/>
              <w:rPr>
                <w:rFonts w:ascii="Calibri" w:hAnsi="Calibri" w:cs="Calibri"/>
              </w:rPr>
            </w:pPr>
            <w:r>
              <w:rPr>
                <w:rFonts w:ascii="Calibri" w:hAnsi="Calibri" w:cs="Calibri"/>
              </w:rPr>
              <w:t>[1] They are trying to say that the training observed was not very good.</w:t>
            </w:r>
          </w:p>
          <w:p w14:paraId="63A7D013" w14:textId="77777777" w:rsidR="00E42841" w:rsidRDefault="00E42841" w:rsidP="005437A7">
            <w:pPr>
              <w:pStyle w:val="NormalWeb"/>
              <w:ind w:left="30" w:right="30"/>
              <w:rPr>
                <w:rFonts w:ascii="Calibri" w:hAnsi="Calibri" w:cs="Calibri"/>
              </w:rPr>
            </w:pPr>
            <w:r>
              <w:rPr>
                <w:rFonts w:ascii="Calibri" w:hAnsi="Calibri" w:cs="Calibri"/>
              </w:rPr>
              <w:t>[2] They are trying to say that training does not comply with the minimum standards required by law.</w:t>
            </w:r>
          </w:p>
          <w:p w14:paraId="37E660B7" w14:textId="77777777" w:rsidR="00E42841" w:rsidRDefault="00E42841" w:rsidP="005437A7">
            <w:pPr>
              <w:pStyle w:val="NormalWeb"/>
              <w:ind w:left="30" w:right="30"/>
              <w:rPr>
                <w:rFonts w:ascii="Calibri" w:hAnsi="Calibri" w:cs="Calibri"/>
              </w:rPr>
            </w:pPr>
            <w:r>
              <w:rPr>
                <w:rFonts w:ascii="Calibri" w:hAnsi="Calibri" w:cs="Calibri"/>
              </w:rPr>
              <w:t>Submit</w:t>
            </w:r>
          </w:p>
        </w:tc>
        <w:tc>
          <w:tcPr>
            <w:tcW w:w="6000" w:type="dxa"/>
            <w:vAlign w:val="center"/>
          </w:tcPr>
          <w:p w14:paraId="1C1910F8" w14:textId="77777777" w:rsidR="00E42841" w:rsidRDefault="00E42841" w:rsidP="005437A7">
            <w:pPr>
              <w:pStyle w:val="NormalWeb"/>
              <w:ind w:left="30" w:right="30"/>
              <w:rPr>
                <w:rFonts w:ascii="Calibri" w:hAnsi="Calibri" w:cs="Calibri"/>
                <w:lang w:val="es-ES"/>
              </w:rPr>
            </w:pPr>
            <w:r>
              <w:rPr>
                <w:rFonts w:ascii="Calibri" w:eastAsia="Calibri" w:hAnsi="Calibri" w:cs="Calibri"/>
                <w:lang w:val="cs-CZ"/>
              </w:rPr>
              <w:t>Co se podle vás manažer snažil říct?</w:t>
            </w:r>
          </w:p>
          <w:p w14:paraId="08ACAE53" w14:textId="77777777" w:rsidR="00E42841" w:rsidRDefault="00E42841" w:rsidP="005437A7">
            <w:pPr>
              <w:pStyle w:val="iscorrect"/>
              <w:ind w:left="30" w:right="30"/>
              <w:rPr>
                <w:rFonts w:ascii="Calibri" w:hAnsi="Calibri" w:cs="Calibri"/>
                <w:lang w:val="es-ES"/>
              </w:rPr>
            </w:pPr>
            <w:r>
              <w:rPr>
                <w:rFonts w:ascii="Calibri" w:eastAsia="Calibri" w:hAnsi="Calibri" w:cs="Calibri"/>
                <w:lang w:val="cs-CZ"/>
              </w:rPr>
              <w:t>[1] Chtěl říct, že dané školení nebylo moc dobré.</w:t>
            </w:r>
          </w:p>
          <w:p w14:paraId="63A84A6A" w14:textId="77777777" w:rsidR="00E42841" w:rsidRDefault="00E42841" w:rsidP="005437A7">
            <w:pPr>
              <w:pStyle w:val="NormalWeb"/>
              <w:ind w:left="30" w:right="30"/>
              <w:rPr>
                <w:rFonts w:ascii="Calibri" w:hAnsi="Calibri" w:cs="Calibri"/>
                <w:lang w:val="es-ES"/>
              </w:rPr>
            </w:pPr>
            <w:r>
              <w:rPr>
                <w:rFonts w:ascii="Calibri" w:eastAsia="Calibri" w:hAnsi="Calibri" w:cs="Calibri"/>
                <w:lang w:val="cs-CZ"/>
              </w:rPr>
              <w:t>[2] Chtěl říct, že školení nesplňuje minimální zákonné požadavky.</w:t>
            </w:r>
          </w:p>
          <w:p w14:paraId="4A3BC16A" w14:textId="77777777" w:rsidR="00E42841" w:rsidRDefault="00E42841" w:rsidP="005437A7">
            <w:pPr>
              <w:pStyle w:val="NormalWeb"/>
              <w:ind w:left="30" w:right="30"/>
              <w:rPr>
                <w:rFonts w:ascii="Calibri" w:hAnsi="Calibri" w:cs="Calibri"/>
              </w:rPr>
            </w:pPr>
            <w:r>
              <w:rPr>
                <w:rFonts w:ascii="Calibri" w:eastAsia="Calibri" w:hAnsi="Calibri" w:cs="Calibri"/>
                <w:lang w:val="cs-CZ"/>
              </w:rPr>
              <w:t>Odeslat</w:t>
            </w:r>
          </w:p>
        </w:tc>
      </w:tr>
      <w:tr w:rsidR="00E42841" w14:paraId="037A9918" w14:textId="77777777" w:rsidTr="005437A7">
        <w:tc>
          <w:tcPr>
            <w:tcW w:w="1353" w:type="dxa"/>
            <w:shd w:val="clear" w:color="auto" w:fill="D9E2F3" w:themeFill="accent1" w:themeFillTint="33"/>
            <w:tcMar>
              <w:top w:w="120" w:type="dxa"/>
              <w:left w:w="180" w:type="dxa"/>
              <w:bottom w:w="120" w:type="dxa"/>
              <w:right w:w="180" w:type="dxa"/>
            </w:tcMar>
            <w:hideMark/>
          </w:tcPr>
          <w:p w14:paraId="1CAC2A96" w14:textId="77777777" w:rsidR="00E42841" w:rsidRDefault="00E42841" w:rsidP="005437A7">
            <w:pPr>
              <w:spacing w:before="30" w:after="30"/>
              <w:ind w:left="30" w:right="30"/>
              <w:rPr>
                <w:rFonts w:ascii="Calibri" w:eastAsia="Times New Roman" w:hAnsi="Calibri" w:cs="Calibri"/>
                <w:sz w:val="16"/>
              </w:rPr>
            </w:pPr>
            <w:hyperlink r:id="rId55" w:tgtFrame="_blank" w:history="1">
              <w:r>
                <w:rPr>
                  <w:rStyle w:val="Hyperlink"/>
                  <w:rFonts w:ascii="Calibri" w:eastAsia="Times New Roman" w:hAnsi="Calibri" w:cs="Calibri"/>
                  <w:sz w:val="16"/>
                </w:rPr>
                <w:t>Screen 19</w:t>
              </w:r>
            </w:hyperlink>
            <w:r>
              <w:rPr>
                <w:rFonts w:ascii="Calibri" w:eastAsia="Times New Roman" w:hAnsi="Calibri" w:cs="Calibri"/>
                <w:sz w:val="16"/>
              </w:rPr>
              <w:t xml:space="preserve"> </w:t>
            </w:r>
          </w:p>
          <w:p w14:paraId="13EA7A50" w14:textId="77777777" w:rsidR="00E42841" w:rsidRDefault="00E42841" w:rsidP="005437A7">
            <w:pPr>
              <w:pStyle w:val="NormalWeb"/>
              <w:ind w:left="30" w:right="30"/>
              <w:rPr>
                <w:rFonts w:ascii="Calibri" w:hAnsi="Calibri" w:cs="Calibri"/>
                <w:sz w:val="16"/>
              </w:rPr>
            </w:pPr>
            <w:r>
              <w:rPr>
                <w:rFonts w:ascii="Calibri" w:hAnsi="Calibri" w:cs="Calibri"/>
                <w:sz w:val="16"/>
              </w:rPr>
              <w:t>Activity: Feedback</w:t>
            </w:r>
          </w:p>
          <w:p w14:paraId="2562FCEC" w14:textId="77777777" w:rsidR="00E42841" w:rsidRDefault="00E42841" w:rsidP="005437A7">
            <w:pPr>
              <w:ind w:left="30" w:right="30"/>
              <w:rPr>
                <w:rFonts w:ascii="Calibri" w:eastAsia="Times New Roman" w:hAnsi="Calibri" w:cs="Calibri"/>
                <w:sz w:val="16"/>
              </w:rPr>
            </w:pPr>
            <w:hyperlink r:id="rId56" w:tgtFrame="_blank" w:history="1">
              <w:r>
                <w:rPr>
                  <w:rStyle w:val="Hyperlink"/>
                  <w:rFonts w:ascii="Calibri" w:eastAsia="Times New Roman" w:hAnsi="Calibri" w:cs="Calibri"/>
                  <w:sz w:val="16"/>
                </w:rPr>
                <w:t>22_C_20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8DA381" w14:textId="77777777" w:rsidR="00E42841" w:rsidRDefault="00E42841" w:rsidP="005437A7">
            <w:pPr>
              <w:pStyle w:val="NormalWeb"/>
              <w:ind w:left="30" w:right="30"/>
              <w:rPr>
                <w:rFonts w:ascii="Calibri" w:hAnsi="Calibri" w:cs="Calibri"/>
              </w:rPr>
            </w:pPr>
            <w:r>
              <w:rPr>
                <w:rFonts w:ascii="Calibri" w:hAnsi="Calibri" w:cs="Calibri"/>
              </w:rPr>
              <w:t>What the training manager is trying to say is that, in their opinion, the training observed was not very good. Using the term “negligent” could be interpreted by others as a legal opinion that the training does not comply with the minimum standards required by law. This communication could be used by third parties to argue that Abbott’s training is insufficient, and the company is violating the law.</w:t>
            </w:r>
          </w:p>
        </w:tc>
        <w:tc>
          <w:tcPr>
            <w:tcW w:w="6000" w:type="dxa"/>
            <w:vAlign w:val="center"/>
          </w:tcPr>
          <w:p w14:paraId="11C6676E"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Manažer se snažil říct, že školení, které sledoval, podle jeho názoru nebylo valné. Pojem „nedbalost“ však může být interpretován jako právní názor, že školení nesplňuje minimální zákonné požadavky. Takovou komunikaci mohou použít třetí strany a tvrdit, že školení společnosti Abbott je nedostačující a že společnost porušuje zákon.</w:t>
            </w:r>
          </w:p>
        </w:tc>
      </w:tr>
      <w:tr w:rsidR="00E42841" w14:paraId="47D3A9DE" w14:textId="77777777" w:rsidTr="005437A7">
        <w:tc>
          <w:tcPr>
            <w:tcW w:w="1353" w:type="dxa"/>
            <w:shd w:val="clear" w:color="auto" w:fill="D9E2F3" w:themeFill="accent1" w:themeFillTint="33"/>
            <w:tcMar>
              <w:top w:w="120" w:type="dxa"/>
              <w:left w:w="180" w:type="dxa"/>
              <w:bottom w:w="120" w:type="dxa"/>
              <w:right w:w="180" w:type="dxa"/>
            </w:tcMar>
            <w:hideMark/>
          </w:tcPr>
          <w:p w14:paraId="114FCEB1" w14:textId="77777777" w:rsidR="00E42841" w:rsidRDefault="00E42841" w:rsidP="005437A7">
            <w:pPr>
              <w:spacing w:before="30" w:after="30"/>
              <w:ind w:left="30" w:right="30"/>
              <w:rPr>
                <w:rFonts w:ascii="Calibri" w:eastAsia="Times New Roman" w:hAnsi="Calibri" w:cs="Calibri"/>
                <w:sz w:val="16"/>
              </w:rPr>
            </w:pPr>
            <w:hyperlink r:id="rId57" w:tgtFrame="_blank" w:history="1">
              <w:r>
                <w:rPr>
                  <w:rStyle w:val="Hyperlink"/>
                  <w:rFonts w:ascii="Calibri" w:eastAsia="Times New Roman" w:hAnsi="Calibri" w:cs="Calibri"/>
                  <w:sz w:val="16"/>
                </w:rPr>
                <w:t>Screen 20</w:t>
              </w:r>
            </w:hyperlink>
            <w:r>
              <w:rPr>
                <w:rFonts w:ascii="Calibri" w:eastAsia="Times New Roman" w:hAnsi="Calibri" w:cs="Calibri"/>
                <w:sz w:val="16"/>
              </w:rPr>
              <w:t xml:space="preserve"> </w:t>
            </w:r>
          </w:p>
          <w:p w14:paraId="3DB90CC8" w14:textId="77777777" w:rsidR="00E42841" w:rsidRDefault="00E42841" w:rsidP="005437A7">
            <w:pPr>
              <w:ind w:left="30" w:right="30"/>
              <w:rPr>
                <w:rFonts w:ascii="Calibri" w:eastAsia="Times New Roman" w:hAnsi="Calibri" w:cs="Calibri"/>
                <w:sz w:val="16"/>
              </w:rPr>
            </w:pPr>
            <w:hyperlink r:id="rId58" w:tgtFrame="_blank" w:history="1">
              <w:r>
                <w:rPr>
                  <w:rStyle w:val="Hyperlink"/>
                  <w:rFonts w:ascii="Calibri" w:eastAsia="Times New Roman" w:hAnsi="Calibri" w:cs="Calibri"/>
                  <w:sz w:val="16"/>
                </w:rPr>
                <w:t>24_C_21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2C1C22" w14:textId="77777777" w:rsidR="00E42841" w:rsidRDefault="00E42841" w:rsidP="005437A7">
            <w:pPr>
              <w:pStyle w:val="NormalWeb"/>
              <w:ind w:left="30" w:right="30"/>
              <w:rPr>
                <w:rFonts w:ascii="Calibri" w:hAnsi="Calibri" w:cs="Calibri"/>
              </w:rPr>
            </w:pPr>
            <w:r>
              <w:rPr>
                <w:rFonts w:ascii="Calibri" w:hAnsi="Calibri" w:cs="Calibri"/>
              </w:rPr>
              <w:t>Finally, avoid the use of emojis and emoticons.</w:t>
            </w:r>
          </w:p>
          <w:p w14:paraId="5A404F7E" w14:textId="77777777" w:rsidR="00E42841" w:rsidRDefault="00E42841" w:rsidP="005437A7">
            <w:pPr>
              <w:pStyle w:val="NormalWeb"/>
              <w:ind w:left="30" w:right="30"/>
              <w:rPr>
                <w:rFonts w:ascii="Calibri" w:hAnsi="Calibri" w:cs="Calibri"/>
              </w:rPr>
            </w:pPr>
            <w:r>
              <w:rPr>
                <w:rFonts w:ascii="Calibri" w:hAnsi="Calibri" w:cs="Calibri"/>
              </w:rPr>
              <w:t>Even though emojis and emoticons are often considered harmless and playful, they can mean different things in different cultures and social settings. This can lead to serious misunderstandings in business communications.</w:t>
            </w:r>
          </w:p>
        </w:tc>
        <w:tc>
          <w:tcPr>
            <w:tcW w:w="6000" w:type="dxa"/>
            <w:vAlign w:val="center"/>
          </w:tcPr>
          <w:p w14:paraId="70367A73"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A nakonec, nepoužívejte smajlíky a emotikony.</w:t>
            </w:r>
          </w:p>
          <w:p w14:paraId="75047A45"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Ačkoliv většina z nás smajlíky a emotikony považuje za neškodné a zábavné, v různých kulturách a společnostech mohou mít odlišný význam. To může v rámci obchodní komunikace vést k závažným nedorozuměním.</w:t>
            </w:r>
          </w:p>
        </w:tc>
      </w:tr>
      <w:tr w:rsidR="00E42841" w14:paraId="3AEB3CF8" w14:textId="77777777" w:rsidTr="005437A7">
        <w:tc>
          <w:tcPr>
            <w:tcW w:w="1353" w:type="dxa"/>
            <w:shd w:val="clear" w:color="auto" w:fill="D9E2F3" w:themeFill="accent1" w:themeFillTint="33"/>
            <w:tcMar>
              <w:top w:w="120" w:type="dxa"/>
              <w:left w:w="180" w:type="dxa"/>
              <w:bottom w:w="120" w:type="dxa"/>
              <w:right w:w="180" w:type="dxa"/>
            </w:tcMar>
            <w:hideMark/>
          </w:tcPr>
          <w:p w14:paraId="1E288CC8" w14:textId="77777777" w:rsidR="00E42841" w:rsidRDefault="00E42841" w:rsidP="005437A7">
            <w:pPr>
              <w:spacing w:before="30" w:after="30"/>
              <w:ind w:left="30" w:right="30"/>
              <w:rPr>
                <w:rFonts w:ascii="Calibri" w:eastAsia="Times New Roman" w:hAnsi="Calibri" w:cs="Calibri"/>
                <w:sz w:val="16"/>
              </w:rPr>
            </w:pPr>
            <w:hyperlink r:id="rId59" w:tgtFrame="_blank" w:history="1">
              <w:r>
                <w:rPr>
                  <w:rStyle w:val="Hyperlink"/>
                  <w:rFonts w:ascii="Calibri" w:eastAsia="Times New Roman" w:hAnsi="Calibri" w:cs="Calibri"/>
                  <w:sz w:val="16"/>
                </w:rPr>
                <w:t>Screen 21</w:t>
              </w:r>
            </w:hyperlink>
            <w:r>
              <w:rPr>
                <w:rFonts w:ascii="Calibri" w:eastAsia="Times New Roman" w:hAnsi="Calibri" w:cs="Calibri"/>
                <w:sz w:val="16"/>
              </w:rPr>
              <w:t xml:space="preserve"> </w:t>
            </w:r>
          </w:p>
          <w:p w14:paraId="14AD940C" w14:textId="77777777" w:rsidR="00E42841" w:rsidRDefault="00E42841" w:rsidP="005437A7">
            <w:pPr>
              <w:ind w:left="30" w:right="30"/>
              <w:rPr>
                <w:rFonts w:ascii="Calibri" w:eastAsia="Times New Roman" w:hAnsi="Calibri" w:cs="Calibri"/>
                <w:sz w:val="16"/>
              </w:rPr>
            </w:pPr>
            <w:hyperlink r:id="rId60" w:tgtFrame="_blank" w:history="1">
              <w:r>
                <w:rPr>
                  <w:rStyle w:val="Hyperlink"/>
                  <w:rFonts w:ascii="Calibri" w:eastAsia="Times New Roman" w:hAnsi="Calibri" w:cs="Calibri"/>
                  <w:sz w:val="16"/>
                </w:rPr>
                <w:t>25_C_22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155D75" w14:textId="77777777" w:rsidR="00E42841" w:rsidRDefault="00E42841" w:rsidP="005437A7">
            <w:pPr>
              <w:pStyle w:val="NormalWeb"/>
              <w:ind w:left="30" w:right="30"/>
              <w:rPr>
                <w:rFonts w:ascii="Calibri" w:hAnsi="Calibri" w:cs="Calibri"/>
              </w:rPr>
            </w:pPr>
            <w:r>
              <w:rPr>
                <w:rFonts w:ascii="Calibri" w:hAnsi="Calibri" w:cs="Calibri"/>
              </w:rPr>
              <w:t>Careful communication also avoids assumptions and the presentation of opinions as facts.</w:t>
            </w:r>
          </w:p>
          <w:p w14:paraId="68AF4E2F" w14:textId="77777777" w:rsidR="00E42841" w:rsidRDefault="00E42841" w:rsidP="005437A7">
            <w:pPr>
              <w:pStyle w:val="NormalWeb"/>
              <w:ind w:left="30" w:right="30"/>
              <w:rPr>
                <w:rFonts w:ascii="Calibri" w:hAnsi="Calibri" w:cs="Calibri"/>
              </w:rPr>
            </w:pPr>
            <w:r>
              <w:rPr>
                <w:rFonts w:ascii="Calibri" w:hAnsi="Calibri" w:cs="Calibri"/>
              </w:rPr>
              <w:t>This doesn't mean that you can't speculate on something. It means that if you do, you should be clear that you are expressing your opinion and not presenting a fact.</w:t>
            </w:r>
          </w:p>
          <w:p w14:paraId="28574481" w14:textId="77777777" w:rsidR="00E42841" w:rsidRDefault="00E42841" w:rsidP="005437A7">
            <w:pPr>
              <w:pStyle w:val="NormalWeb"/>
              <w:ind w:left="30" w:right="30"/>
              <w:rPr>
                <w:rFonts w:ascii="Calibri" w:hAnsi="Calibri" w:cs="Calibri"/>
              </w:rPr>
            </w:pPr>
            <w:r>
              <w:rPr>
                <w:rFonts w:ascii="Calibri" w:hAnsi="Calibri" w:cs="Calibri"/>
              </w:rPr>
              <w:t>For example, in a personal context there may be little harm in suggesting to a friend, ". . . that Company X will be out of business in a couple of years." But in a business context, this kind of speculation could be misinterpreted as a fact or a well-informed conclusion. It could then be used as the basis for a business decision – possibly with unfortunate consequences.</w:t>
            </w:r>
          </w:p>
        </w:tc>
        <w:tc>
          <w:tcPr>
            <w:tcW w:w="6000" w:type="dxa"/>
            <w:vAlign w:val="center"/>
          </w:tcPr>
          <w:p w14:paraId="36EBE420"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Chcete-li komunikovat obezřetně, vyhýbejte se také předpokladům a neprezentujte názory jako fakta.</w:t>
            </w:r>
          </w:p>
          <w:p w14:paraId="129B829C"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To neznamená, že nesmíte o ničem spekulovat. Pokud však o něčem spekulujete, měli byste vždy jasně vysvětlit, že vyjadřujete svůj názor, nikoliv fakt.</w:t>
            </w:r>
          </w:p>
          <w:p w14:paraId="72EE4C1F"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Například při komunikaci s přáteli nevadí, pokud zmíníte, že: „… společnost X určitě za pár let zkrachuje“. Při obchodní komunikaci si však ostatní podobnou spekulaci mohou vyložit jako závěr založený na dostupných faktech. Ten pak může být uplatněn v rámci obchodních rozhodnutí – s případnými nepříznivými následky.</w:t>
            </w:r>
          </w:p>
        </w:tc>
      </w:tr>
      <w:tr w:rsidR="00E42841" w14:paraId="2FAE8E97" w14:textId="77777777" w:rsidTr="005437A7">
        <w:tc>
          <w:tcPr>
            <w:tcW w:w="1353" w:type="dxa"/>
            <w:shd w:val="clear" w:color="auto" w:fill="D9E2F3" w:themeFill="accent1" w:themeFillTint="33"/>
            <w:tcMar>
              <w:top w:w="120" w:type="dxa"/>
              <w:left w:w="180" w:type="dxa"/>
              <w:bottom w:w="120" w:type="dxa"/>
              <w:right w:w="180" w:type="dxa"/>
            </w:tcMar>
            <w:hideMark/>
          </w:tcPr>
          <w:p w14:paraId="6D8ECBBC" w14:textId="77777777" w:rsidR="00E42841" w:rsidRDefault="00E42841" w:rsidP="005437A7">
            <w:pPr>
              <w:spacing w:before="30" w:after="30"/>
              <w:ind w:left="30" w:right="30"/>
              <w:rPr>
                <w:rFonts w:ascii="Calibri" w:eastAsia="Times New Roman" w:hAnsi="Calibri" w:cs="Calibri"/>
                <w:sz w:val="16"/>
              </w:rPr>
            </w:pPr>
            <w:hyperlink r:id="rId61" w:tgtFrame="_blank" w:history="1">
              <w:r>
                <w:rPr>
                  <w:rStyle w:val="Hyperlink"/>
                  <w:rFonts w:ascii="Calibri" w:eastAsia="Times New Roman" w:hAnsi="Calibri" w:cs="Calibri"/>
                  <w:sz w:val="16"/>
                </w:rPr>
                <w:t>Screen 22</w:t>
              </w:r>
            </w:hyperlink>
            <w:r>
              <w:rPr>
                <w:rFonts w:ascii="Calibri" w:eastAsia="Times New Roman" w:hAnsi="Calibri" w:cs="Calibri"/>
                <w:sz w:val="16"/>
              </w:rPr>
              <w:t xml:space="preserve"> </w:t>
            </w:r>
          </w:p>
          <w:p w14:paraId="1A2ADCBE" w14:textId="77777777" w:rsidR="00E42841" w:rsidRDefault="00E42841" w:rsidP="005437A7">
            <w:pPr>
              <w:pStyle w:val="NormalWeb"/>
              <w:ind w:left="30" w:right="30"/>
              <w:rPr>
                <w:rFonts w:ascii="Calibri" w:hAnsi="Calibri" w:cs="Calibri"/>
                <w:sz w:val="16"/>
              </w:rPr>
            </w:pPr>
            <w:r>
              <w:rPr>
                <w:rFonts w:ascii="Calibri" w:hAnsi="Calibri" w:cs="Calibri"/>
                <w:sz w:val="16"/>
              </w:rPr>
              <w:t>Activity: Scenario</w:t>
            </w:r>
          </w:p>
          <w:p w14:paraId="796318CC" w14:textId="77777777" w:rsidR="00E42841" w:rsidRDefault="00E42841" w:rsidP="005437A7">
            <w:pPr>
              <w:ind w:left="30" w:right="30"/>
              <w:rPr>
                <w:rFonts w:ascii="Calibri" w:eastAsia="Times New Roman" w:hAnsi="Calibri" w:cs="Calibri"/>
                <w:sz w:val="16"/>
              </w:rPr>
            </w:pPr>
            <w:hyperlink r:id="rId62" w:tgtFrame="_blank" w:history="1">
              <w:r>
                <w:rPr>
                  <w:rStyle w:val="Hyperlink"/>
                  <w:rFonts w:ascii="Calibri" w:eastAsia="Times New Roman" w:hAnsi="Calibri" w:cs="Calibri"/>
                  <w:sz w:val="16"/>
                </w:rPr>
                <w:t>26_C_23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BB37A7" w14:textId="77777777" w:rsidR="00E42841" w:rsidRDefault="00E42841" w:rsidP="005437A7">
            <w:pPr>
              <w:pStyle w:val="NormalWeb"/>
              <w:ind w:left="30" w:right="30"/>
              <w:rPr>
                <w:rFonts w:ascii="Calibri" w:hAnsi="Calibri" w:cs="Calibri"/>
              </w:rPr>
            </w:pPr>
            <w:r>
              <w:rPr>
                <w:rFonts w:ascii="Calibri" w:hAnsi="Calibri" w:cs="Calibri"/>
              </w:rPr>
              <w:t>Imagine . . .</w:t>
            </w:r>
          </w:p>
          <w:p w14:paraId="4E52F116" w14:textId="77777777" w:rsidR="00E42841" w:rsidRDefault="00E42841" w:rsidP="005437A7">
            <w:pPr>
              <w:pStyle w:val="NormalWeb"/>
              <w:ind w:left="30" w:right="30"/>
              <w:rPr>
                <w:rFonts w:ascii="Calibri" w:hAnsi="Calibri" w:cs="Calibri"/>
              </w:rPr>
            </w:pPr>
            <w:r>
              <w:rPr>
                <w:rFonts w:ascii="Calibri" w:hAnsi="Calibri" w:cs="Calibri"/>
              </w:rPr>
              <w:t>A regional sales manager hears a rumor that a new product in development has run into quality issues. The manager then attends a meeting where it is announced that the launch of the new product is going to be delayed. After the meeting, the manager sends a text message to a colleague:</w:t>
            </w:r>
          </w:p>
          <w:p w14:paraId="5EF7B6A7" w14:textId="77777777" w:rsidR="00E42841" w:rsidRDefault="00E42841" w:rsidP="005437A7">
            <w:pPr>
              <w:pStyle w:val="NormalWeb"/>
              <w:ind w:left="30" w:right="30"/>
              <w:rPr>
                <w:rFonts w:ascii="Calibri" w:hAnsi="Calibri" w:cs="Calibri"/>
              </w:rPr>
            </w:pPr>
            <w:r>
              <w:rPr>
                <w:rFonts w:ascii="Calibri" w:hAnsi="Calibri" w:cs="Calibri"/>
              </w:rPr>
              <w:t>Just heard . . . They’ve canceled the launch for the second time. Major quality issues with the new product!</w:t>
            </w:r>
          </w:p>
          <w:p w14:paraId="60270074" w14:textId="77777777" w:rsidR="00E42841" w:rsidRDefault="00E42841" w:rsidP="005437A7">
            <w:pPr>
              <w:pStyle w:val="NormalWeb"/>
              <w:ind w:left="30" w:right="30"/>
              <w:rPr>
                <w:rFonts w:ascii="Calibri" w:hAnsi="Calibri" w:cs="Calibri"/>
              </w:rPr>
            </w:pPr>
            <w:r>
              <w:rPr>
                <w:rFonts w:ascii="Calibri" w:hAnsi="Calibri" w:cs="Calibri"/>
              </w:rPr>
              <w:t>That’s partially correct!</w:t>
            </w:r>
          </w:p>
          <w:p w14:paraId="53494F89" w14:textId="77777777" w:rsidR="00E42841" w:rsidRDefault="00E42841" w:rsidP="005437A7">
            <w:pPr>
              <w:pStyle w:val="NormalWeb"/>
              <w:ind w:left="30" w:right="30"/>
              <w:rPr>
                <w:rFonts w:ascii="Calibri" w:hAnsi="Calibri" w:cs="Calibri"/>
              </w:rPr>
            </w:pPr>
            <w:r>
              <w:rPr>
                <w:rFonts w:ascii="Calibri" w:hAnsi="Calibri" w:cs="Calibri"/>
              </w:rPr>
              <w:t>That's correct!</w:t>
            </w:r>
          </w:p>
          <w:p w14:paraId="3E7D1C1A" w14:textId="77777777" w:rsidR="00E42841" w:rsidRDefault="00E42841" w:rsidP="005437A7">
            <w:pPr>
              <w:pStyle w:val="NormalWeb"/>
              <w:ind w:left="30" w:right="30"/>
              <w:rPr>
                <w:rFonts w:ascii="Calibri" w:hAnsi="Calibri" w:cs="Calibri"/>
              </w:rPr>
            </w:pPr>
            <w:r>
              <w:rPr>
                <w:rFonts w:ascii="Calibri" w:hAnsi="Calibri" w:cs="Calibri"/>
              </w:rPr>
              <w:t>That's partially correct!</w:t>
            </w:r>
          </w:p>
        </w:tc>
        <w:tc>
          <w:tcPr>
            <w:tcW w:w="6000" w:type="dxa"/>
            <w:vAlign w:val="center"/>
          </w:tcPr>
          <w:p w14:paraId="60ABE969"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Představte si následující situaci...</w:t>
            </w:r>
          </w:p>
          <w:p w14:paraId="3E26446D"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Regionální obchodní manažer zaslechne, že s nově vyvíjeným přípravkem došlo k problémům v oblasti kvality. Manažer se následně během jednání dozví, že představení tohoto nového přípravku na trh bude odsunuto na pozdější datum. Po jednání pošle SMS zprávu kolegovi:</w:t>
            </w:r>
          </w:p>
          <w:p w14:paraId="5D1BD6EC"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Právě jsem se dozvěděl… Už podruhé to uvedení na trh zrušili. Zásadní problémy s kvalitou nového přípravku!</w:t>
            </w:r>
          </w:p>
          <w:p w14:paraId="101106F6" w14:textId="77777777" w:rsidR="00E42841" w:rsidRDefault="00E42841" w:rsidP="005437A7">
            <w:pPr>
              <w:pStyle w:val="NormalWeb"/>
              <w:ind w:left="30" w:right="30"/>
              <w:rPr>
                <w:rFonts w:ascii="Calibri" w:hAnsi="Calibri" w:cs="Calibri"/>
              </w:rPr>
            </w:pPr>
            <w:r>
              <w:rPr>
                <w:rFonts w:ascii="Calibri" w:eastAsia="Calibri" w:hAnsi="Calibri" w:cs="Calibri"/>
                <w:lang w:val="cs-CZ"/>
              </w:rPr>
              <w:t>To je částečně správně!</w:t>
            </w:r>
          </w:p>
          <w:p w14:paraId="7844BC11" w14:textId="77777777" w:rsidR="00E42841" w:rsidRDefault="00E42841" w:rsidP="005437A7">
            <w:pPr>
              <w:pStyle w:val="NormalWeb"/>
              <w:ind w:left="30" w:right="30"/>
              <w:rPr>
                <w:rFonts w:ascii="Calibri" w:hAnsi="Calibri" w:cs="Calibri"/>
              </w:rPr>
            </w:pPr>
            <w:r>
              <w:rPr>
                <w:rFonts w:ascii="Calibri" w:eastAsia="Calibri" w:hAnsi="Calibri" w:cs="Calibri"/>
                <w:lang w:val="cs-CZ"/>
              </w:rPr>
              <w:t>Je to správně!</w:t>
            </w:r>
          </w:p>
          <w:p w14:paraId="7FEFDAEC" w14:textId="77777777" w:rsidR="00E42841" w:rsidRDefault="00E42841" w:rsidP="005437A7">
            <w:pPr>
              <w:pStyle w:val="NormalWeb"/>
              <w:ind w:left="30" w:right="30"/>
              <w:rPr>
                <w:rFonts w:ascii="Calibri" w:hAnsi="Calibri" w:cs="Calibri"/>
              </w:rPr>
            </w:pPr>
            <w:r>
              <w:rPr>
                <w:rFonts w:ascii="Calibri" w:eastAsia="Calibri" w:hAnsi="Calibri" w:cs="Calibri"/>
                <w:lang w:val="cs-CZ"/>
              </w:rPr>
              <w:t>Je to částečně správně!</w:t>
            </w:r>
          </w:p>
        </w:tc>
      </w:tr>
      <w:tr w:rsidR="00E42841" w14:paraId="392F67C3" w14:textId="77777777" w:rsidTr="005437A7">
        <w:tc>
          <w:tcPr>
            <w:tcW w:w="1353" w:type="dxa"/>
            <w:shd w:val="clear" w:color="auto" w:fill="D9E2F3" w:themeFill="accent1" w:themeFillTint="33"/>
            <w:tcMar>
              <w:top w:w="120" w:type="dxa"/>
              <w:left w:w="180" w:type="dxa"/>
              <w:bottom w:w="120" w:type="dxa"/>
              <w:right w:w="180" w:type="dxa"/>
            </w:tcMar>
            <w:hideMark/>
          </w:tcPr>
          <w:p w14:paraId="56A0FE43" w14:textId="77777777" w:rsidR="00E42841" w:rsidRDefault="00E42841" w:rsidP="005437A7">
            <w:pPr>
              <w:spacing w:before="30" w:after="30"/>
              <w:ind w:left="30" w:right="30"/>
              <w:rPr>
                <w:rFonts w:ascii="Calibri" w:eastAsia="Times New Roman" w:hAnsi="Calibri" w:cs="Calibri"/>
                <w:sz w:val="16"/>
              </w:rPr>
            </w:pPr>
            <w:hyperlink r:id="rId63" w:tgtFrame="_blank" w:history="1">
              <w:r>
                <w:rPr>
                  <w:rStyle w:val="Hyperlink"/>
                  <w:rFonts w:ascii="Calibri" w:eastAsia="Times New Roman" w:hAnsi="Calibri" w:cs="Calibri"/>
                  <w:sz w:val="16"/>
                </w:rPr>
                <w:t>Screen 22</w:t>
              </w:r>
            </w:hyperlink>
            <w:r>
              <w:rPr>
                <w:rFonts w:ascii="Calibri" w:eastAsia="Times New Roman" w:hAnsi="Calibri" w:cs="Calibri"/>
                <w:sz w:val="16"/>
              </w:rPr>
              <w:t xml:space="preserve"> </w:t>
            </w:r>
          </w:p>
          <w:p w14:paraId="79472E26" w14:textId="77777777" w:rsidR="00E42841" w:rsidRDefault="00E42841" w:rsidP="005437A7">
            <w:pPr>
              <w:pStyle w:val="NormalWeb"/>
              <w:ind w:left="30" w:right="30"/>
              <w:rPr>
                <w:rFonts w:ascii="Calibri" w:hAnsi="Calibri" w:cs="Calibri"/>
                <w:sz w:val="16"/>
              </w:rPr>
            </w:pPr>
            <w:r>
              <w:rPr>
                <w:rFonts w:ascii="Calibri" w:hAnsi="Calibri" w:cs="Calibri"/>
                <w:sz w:val="16"/>
              </w:rPr>
              <w:t>Activity: Questions</w:t>
            </w:r>
          </w:p>
          <w:p w14:paraId="3AC25187" w14:textId="77777777" w:rsidR="00E42841" w:rsidRDefault="00E42841" w:rsidP="005437A7">
            <w:pPr>
              <w:ind w:left="30" w:right="30"/>
              <w:rPr>
                <w:rFonts w:ascii="Calibri" w:eastAsia="Times New Roman" w:hAnsi="Calibri" w:cs="Calibri"/>
                <w:sz w:val="16"/>
              </w:rPr>
            </w:pPr>
            <w:hyperlink r:id="rId64" w:tgtFrame="_blank" w:history="1">
              <w:r>
                <w:rPr>
                  <w:rStyle w:val="Hyperlink"/>
                  <w:rFonts w:ascii="Calibri" w:eastAsia="Times New Roman" w:hAnsi="Calibri" w:cs="Calibri"/>
                  <w:sz w:val="16"/>
                </w:rPr>
                <w:t>28_C_23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BE8D45" w14:textId="77777777" w:rsidR="00E42841" w:rsidRDefault="00E42841" w:rsidP="005437A7">
            <w:pPr>
              <w:pStyle w:val="NormalWeb"/>
              <w:ind w:left="30" w:right="30"/>
              <w:rPr>
                <w:rFonts w:ascii="Calibri" w:hAnsi="Calibri" w:cs="Calibri"/>
              </w:rPr>
            </w:pPr>
            <w:r>
              <w:rPr>
                <w:rFonts w:ascii="Calibri" w:hAnsi="Calibri" w:cs="Calibri"/>
              </w:rPr>
              <w:t>Based on this text message, which of the following statements would you assume to be true?</w:t>
            </w:r>
          </w:p>
          <w:p w14:paraId="683E791D" w14:textId="77777777" w:rsidR="00E42841" w:rsidRDefault="00E42841" w:rsidP="005437A7">
            <w:pPr>
              <w:pStyle w:val="NormalWeb"/>
              <w:ind w:left="30" w:right="30"/>
              <w:rPr>
                <w:rFonts w:ascii="Calibri" w:hAnsi="Calibri" w:cs="Calibri"/>
              </w:rPr>
            </w:pPr>
            <w:r>
              <w:rPr>
                <w:rFonts w:ascii="Calibri" w:hAnsi="Calibri" w:cs="Calibri"/>
              </w:rPr>
              <w:t>[1] The launch has been canceled.</w:t>
            </w:r>
          </w:p>
          <w:p w14:paraId="3FB940B3" w14:textId="77777777" w:rsidR="00E42841" w:rsidRDefault="00E42841" w:rsidP="005437A7">
            <w:pPr>
              <w:pStyle w:val="NormalWeb"/>
              <w:ind w:left="30" w:right="30"/>
              <w:rPr>
                <w:rFonts w:ascii="Calibri" w:hAnsi="Calibri" w:cs="Calibri"/>
              </w:rPr>
            </w:pPr>
            <w:r>
              <w:rPr>
                <w:rFonts w:ascii="Calibri" w:hAnsi="Calibri" w:cs="Calibri"/>
              </w:rPr>
              <w:t>[2] There are quality issues with the new product.</w:t>
            </w:r>
          </w:p>
          <w:p w14:paraId="40F3F3D6" w14:textId="77777777" w:rsidR="00E42841" w:rsidRDefault="00E42841" w:rsidP="005437A7">
            <w:pPr>
              <w:pStyle w:val="iscorrect"/>
              <w:ind w:left="30" w:right="30"/>
              <w:rPr>
                <w:rFonts w:ascii="Calibri" w:hAnsi="Calibri" w:cs="Calibri"/>
              </w:rPr>
            </w:pPr>
            <w:r>
              <w:rPr>
                <w:rFonts w:ascii="Calibri" w:hAnsi="Calibri" w:cs="Calibri"/>
              </w:rPr>
              <w:t>[3] Both 1 and 2.</w:t>
            </w:r>
          </w:p>
          <w:p w14:paraId="69DE264A" w14:textId="77777777" w:rsidR="00E42841" w:rsidRDefault="00E42841" w:rsidP="005437A7">
            <w:pPr>
              <w:pStyle w:val="NormalWeb"/>
              <w:ind w:left="30" w:right="30"/>
              <w:rPr>
                <w:rFonts w:ascii="Calibri" w:hAnsi="Calibri" w:cs="Calibri"/>
              </w:rPr>
            </w:pPr>
            <w:r>
              <w:rPr>
                <w:rFonts w:ascii="Calibri" w:hAnsi="Calibri" w:cs="Calibri"/>
              </w:rPr>
              <w:t>Submit</w:t>
            </w:r>
          </w:p>
        </w:tc>
        <w:tc>
          <w:tcPr>
            <w:tcW w:w="6000" w:type="dxa"/>
            <w:vAlign w:val="center"/>
          </w:tcPr>
          <w:p w14:paraId="0A6FE504" w14:textId="77777777" w:rsidR="00E42841" w:rsidRDefault="00E42841" w:rsidP="005437A7">
            <w:pPr>
              <w:pStyle w:val="NormalWeb"/>
              <w:ind w:left="30" w:right="30"/>
              <w:rPr>
                <w:rFonts w:ascii="Calibri" w:hAnsi="Calibri" w:cs="Calibri"/>
              </w:rPr>
            </w:pPr>
            <w:r>
              <w:rPr>
                <w:rFonts w:ascii="Calibri" w:eastAsia="Calibri" w:hAnsi="Calibri" w:cs="Calibri"/>
                <w:lang w:val="cs-CZ"/>
              </w:rPr>
              <w:t>Které z následujících tvrzení by na základě této SMS zprávy bylo podle vašeho názoru pravdivé?</w:t>
            </w:r>
          </w:p>
          <w:p w14:paraId="01B16ECC" w14:textId="77777777" w:rsidR="00E42841" w:rsidRDefault="00E42841" w:rsidP="005437A7">
            <w:pPr>
              <w:pStyle w:val="NormalWeb"/>
              <w:ind w:left="30" w:right="30"/>
              <w:rPr>
                <w:rFonts w:ascii="Calibri" w:hAnsi="Calibri" w:cs="Calibri"/>
                <w:lang w:val="es-ES"/>
              </w:rPr>
            </w:pPr>
            <w:r>
              <w:rPr>
                <w:rFonts w:ascii="Calibri" w:eastAsia="Calibri" w:hAnsi="Calibri" w:cs="Calibri"/>
                <w:lang w:val="cs-CZ"/>
              </w:rPr>
              <w:t>[1] Uvedení na trh bylo zrušeno.</w:t>
            </w:r>
          </w:p>
          <w:p w14:paraId="0EF43F43" w14:textId="77777777" w:rsidR="00E42841" w:rsidRDefault="00E42841" w:rsidP="005437A7">
            <w:pPr>
              <w:pStyle w:val="NormalWeb"/>
              <w:ind w:left="30" w:right="30"/>
              <w:rPr>
                <w:rFonts w:ascii="Calibri" w:hAnsi="Calibri" w:cs="Calibri"/>
              </w:rPr>
            </w:pPr>
            <w:r>
              <w:rPr>
                <w:rFonts w:ascii="Calibri" w:eastAsia="Calibri" w:hAnsi="Calibri" w:cs="Calibri"/>
                <w:lang w:val="cs-CZ"/>
              </w:rPr>
              <w:t>[2] Nastaly problémy s novým přípravkem.</w:t>
            </w:r>
          </w:p>
          <w:p w14:paraId="4B2B94D4" w14:textId="77777777" w:rsidR="00E42841" w:rsidRDefault="00E42841" w:rsidP="005437A7">
            <w:pPr>
              <w:pStyle w:val="iscorrect"/>
              <w:ind w:left="30" w:right="30"/>
              <w:rPr>
                <w:rFonts w:ascii="Calibri" w:hAnsi="Calibri" w:cs="Calibri"/>
              </w:rPr>
            </w:pPr>
            <w:r>
              <w:rPr>
                <w:rFonts w:ascii="Calibri" w:eastAsia="Calibri" w:hAnsi="Calibri" w:cs="Calibri"/>
                <w:lang w:val="cs-CZ"/>
              </w:rPr>
              <w:t>[3] Platí 1 i 2.</w:t>
            </w:r>
          </w:p>
          <w:p w14:paraId="61F96F4A" w14:textId="77777777" w:rsidR="00E42841" w:rsidRDefault="00E42841" w:rsidP="005437A7">
            <w:pPr>
              <w:pStyle w:val="NormalWeb"/>
              <w:ind w:left="30" w:right="30"/>
              <w:rPr>
                <w:rFonts w:ascii="Calibri" w:hAnsi="Calibri" w:cs="Calibri"/>
              </w:rPr>
            </w:pPr>
            <w:r>
              <w:rPr>
                <w:rFonts w:ascii="Calibri" w:eastAsia="Calibri" w:hAnsi="Calibri" w:cs="Calibri"/>
                <w:lang w:val="cs-CZ"/>
              </w:rPr>
              <w:t>Odeslat</w:t>
            </w:r>
          </w:p>
        </w:tc>
      </w:tr>
      <w:tr w:rsidR="00E42841" w14:paraId="0566100D" w14:textId="77777777" w:rsidTr="005437A7">
        <w:tc>
          <w:tcPr>
            <w:tcW w:w="1353" w:type="dxa"/>
            <w:shd w:val="clear" w:color="auto" w:fill="D9E2F3" w:themeFill="accent1" w:themeFillTint="33"/>
            <w:tcMar>
              <w:top w:w="120" w:type="dxa"/>
              <w:left w:w="180" w:type="dxa"/>
              <w:bottom w:w="120" w:type="dxa"/>
              <w:right w:w="180" w:type="dxa"/>
            </w:tcMar>
            <w:hideMark/>
          </w:tcPr>
          <w:p w14:paraId="6AAC83AC" w14:textId="77777777" w:rsidR="00E42841" w:rsidRDefault="00E42841" w:rsidP="005437A7">
            <w:pPr>
              <w:spacing w:before="30" w:after="30"/>
              <w:ind w:left="30" w:right="30"/>
              <w:rPr>
                <w:rFonts w:ascii="Calibri" w:eastAsia="Times New Roman" w:hAnsi="Calibri" w:cs="Calibri"/>
                <w:sz w:val="16"/>
              </w:rPr>
            </w:pPr>
            <w:hyperlink r:id="rId65" w:tgtFrame="_blank" w:history="1">
              <w:r>
                <w:rPr>
                  <w:rStyle w:val="Hyperlink"/>
                  <w:rFonts w:ascii="Calibri" w:eastAsia="Times New Roman" w:hAnsi="Calibri" w:cs="Calibri"/>
                  <w:sz w:val="16"/>
                </w:rPr>
                <w:t>Screen 22</w:t>
              </w:r>
            </w:hyperlink>
            <w:r>
              <w:rPr>
                <w:rFonts w:ascii="Calibri" w:eastAsia="Times New Roman" w:hAnsi="Calibri" w:cs="Calibri"/>
                <w:sz w:val="16"/>
              </w:rPr>
              <w:t xml:space="preserve"> </w:t>
            </w:r>
          </w:p>
          <w:p w14:paraId="77444389" w14:textId="77777777" w:rsidR="00E42841" w:rsidRDefault="00E42841" w:rsidP="005437A7">
            <w:pPr>
              <w:pStyle w:val="NormalWeb"/>
              <w:ind w:left="30" w:right="30"/>
              <w:rPr>
                <w:rFonts w:ascii="Calibri" w:hAnsi="Calibri" w:cs="Calibri"/>
                <w:sz w:val="16"/>
              </w:rPr>
            </w:pPr>
            <w:r>
              <w:rPr>
                <w:rFonts w:ascii="Calibri" w:hAnsi="Calibri" w:cs="Calibri"/>
                <w:sz w:val="16"/>
              </w:rPr>
              <w:t>Activity: Feedback</w:t>
            </w:r>
          </w:p>
          <w:p w14:paraId="10DFC7BF" w14:textId="77777777" w:rsidR="00E42841" w:rsidRDefault="00E42841" w:rsidP="005437A7">
            <w:pPr>
              <w:ind w:left="30" w:right="30"/>
              <w:rPr>
                <w:rFonts w:ascii="Calibri" w:eastAsia="Times New Roman" w:hAnsi="Calibri" w:cs="Calibri"/>
                <w:sz w:val="16"/>
              </w:rPr>
            </w:pPr>
            <w:hyperlink r:id="rId66" w:tgtFrame="_blank" w:history="1">
              <w:r>
                <w:rPr>
                  <w:rStyle w:val="Hyperlink"/>
                  <w:rFonts w:ascii="Calibri" w:eastAsia="Times New Roman" w:hAnsi="Calibri" w:cs="Calibri"/>
                  <w:sz w:val="16"/>
                </w:rPr>
                <w:t>27_C_23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FEB04B" w14:textId="77777777" w:rsidR="00E42841" w:rsidRDefault="00E42841" w:rsidP="005437A7">
            <w:pPr>
              <w:pStyle w:val="NormalWeb"/>
              <w:ind w:left="30" w:right="30"/>
              <w:rPr>
                <w:rFonts w:ascii="Calibri" w:hAnsi="Calibri" w:cs="Calibri"/>
              </w:rPr>
            </w:pPr>
            <w:r>
              <w:rPr>
                <w:rFonts w:ascii="Calibri" w:hAnsi="Calibri" w:cs="Calibri"/>
              </w:rPr>
              <w:t>Most people would assume both statements were true – that the launch has been canceled and that the cancellation has been caused by “quality issues” with the new product.</w:t>
            </w:r>
          </w:p>
          <w:p w14:paraId="0CBE1925" w14:textId="77777777" w:rsidR="00E42841" w:rsidRDefault="00E42841" w:rsidP="005437A7">
            <w:pPr>
              <w:pStyle w:val="NormalWeb"/>
              <w:ind w:left="30" w:right="30"/>
              <w:rPr>
                <w:rFonts w:ascii="Calibri" w:hAnsi="Calibri" w:cs="Calibri"/>
              </w:rPr>
            </w:pPr>
            <w:r>
              <w:rPr>
                <w:rFonts w:ascii="Calibri" w:hAnsi="Calibri" w:cs="Calibri"/>
              </w:rPr>
              <w:t>The truth, however, is that the sales manager has no idea what has caused the delay. The manager has assumed the cancellation of the launch has been caused by (the rumor of) quality issues, consequently presenting that assumption as a fact.</w:t>
            </w:r>
          </w:p>
        </w:tc>
        <w:tc>
          <w:tcPr>
            <w:tcW w:w="6000" w:type="dxa"/>
            <w:vAlign w:val="center"/>
          </w:tcPr>
          <w:p w14:paraId="73D7697E" w14:textId="77777777" w:rsidR="00E42841" w:rsidRDefault="00E42841" w:rsidP="005437A7">
            <w:pPr>
              <w:pStyle w:val="NormalWeb"/>
              <w:ind w:left="30" w:right="30"/>
              <w:rPr>
                <w:rFonts w:ascii="Calibri" w:hAnsi="Calibri" w:cs="Calibri"/>
              </w:rPr>
            </w:pPr>
            <w:r>
              <w:rPr>
                <w:rFonts w:ascii="Calibri" w:eastAsia="Calibri" w:hAnsi="Calibri" w:cs="Calibri"/>
                <w:lang w:val="cs-CZ"/>
              </w:rPr>
              <w:t>Většina z nás by předpokládala, že platí obě tvrzení – uvedení přípravku na trh bylo zrušeno a důvodem byly „problémy s kvalitou“ nového produktu.</w:t>
            </w:r>
          </w:p>
          <w:p w14:paraId="29F70ACC" w14:textId="77777777" w:rsidR="00E42841" w:rsidRDefault="00E42841" w:rsidP="005437A7">
            <w:pPr>
              <w:pStyle w:val="NormalWeb"/>
              <w:ind w:left="30" w:right="30"/>
              <w:rPr>
                <w:rFonts w:ascii="Calibri" w:hAnsi="Calibri" w:cs="Calibri"/>
              </w:rPr>
            </w:pPr>
            <w:r>
              <w:rPr>
                <w:rFonts w:ascii="Calibri" w:eastAsia="Calibri" w:hAnsi="Calibri" w:cs="Calibri"/>
                <w:lang w:val="cs-CZ"/>
              </w:rPr>
              <w:t>Pravdou však je, že obchodní manažer vůbec neví, co bylo důvodem pro odložení uvedení přípravku na trh. Předpokládá, že představení přípravku bylo odloženo kvůli (domnělým) problémům s kvalitou. Následně tento předpoklad prezentoval jako fakt.</w:t>
            </w:r>
          </w:p>
        </w:tc>
      </w:tr>
      <w:tr w:rsidR="00E42841" w14:paraId="521AA314" w14:textId="77777777" w:rsidTr="005437A7">
        <w:tc>
          <w:tcPr>
            <w:tcW w:w="1353" w:type="dxa"/>
            <w:shd w:val="clear" w:color="auto" w:fill="D9E2F3" w:themeFill="accent1" w:themeFillTint="33"/>
            <w:tcMar>
              <w:top w:w="120" w:type="dxa"/>
              <w:left w:w="180" w:type="dxa"/>
              <w:bottom w:w="120" w:type="dxa"/>
              <w:right w:w="180" w:type="dxa"/>
            </w:tcMar>
            <w:hideMark/>
          </w:tcPr>
          <w:p w14:paraId="37827154" w14:textId="77777777" w:rsidR="00E42841" w:rsidRDefault="00E42841" w:rsidP="005437A7">
            <w:pPr>
              <w:spacing w:before="30" w:after="30"/>
              <w:ind w:left="30" w:right="30"/>
              <w:rPr>
                <w:rFonts w:ascii="Calibri" w:eastAsia="Times New Roman" w:hAnsi="Calibri" w:cs="Calibri"/>
                <w:sz w:val="16"/>
              </w:rPr>
            </w:pPr>
            <w:hyperlink r:id="rId67" w:tgtFrame="_blank" w:history="1">
              <w:r>
                <w:rPr>
                  <w:rStyle w:val="Hyperlink"/>
                  <w:rFonts w:ascii="Calibri" w:eastAsia="Times New Roman" w:hAnsi="Calibri" w:cs="Calibri"/>
                  <w:sz w:val="16"/>
                </w:rPr>
                <w:t>Screen 23</w:t>
              </w:r>
            </w:hyperlink>
            <w:r>
              <w:rPr>
                <w:rFonts w:ascii="Calibri" w:eastAsia="Times New Roman" w:hAnsi="Calibri" w:cs="Calibri"/>
                <w:sz w:val="16"/>
              </w:rPr>
              <w:t xml:space="preserve"> </w:t>
            </w:r>
          </w:p>
          <w:p w14:paraId="22427C9C" w14:textId="77777777" w:rsidR="00E42841" w:rsidRDefault="00E42841" w:rsidP="005437A7">
            <w:pPr>
              <w:ind w:left="30" w:right="30"/>
              <w:rPr>
                <w:rFonts w:ascii="Calibri" w:eastAsia="Times New Roman" w:hAnsi="Calibri" w:cs="Calibri"/>
                <w:sz w:val="16"/>
              </w:rPr>
            </w:pPr>
            <w:hyperlink r:id="rId68" w:tgtFrame="_blank" w:history="1">
              <w:r>
                <w:rPr>
                  <w:rStyle w:val="Hyperlink"/>
                  <w:rFonts w:ascii="Calibri" w:eastAsia="Times New Roman" w:hAnsi="Calibri" w:cs="Calibri"/>
                  <w:sz w:val="16"/>
                </w:rPr>
                <w:t>29_C_24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B31F05" w14:textId="77777777" w:rsidR="00E42841" w:rsidRDefault="00E42841" w:rsidP="005437A7">
            <w:pPr>
              <w:pStyle w:val="NormalWeb"/>
              <w:ind w:left="30" w:right="30"/>
              <w:rPr>
                <w:rFonts w:ascii="Calibri" w:hAnsi="Calibri" w:cs="Calibri"/>
              </w:rPr>
            </w:pPr>
            <w:r>
              <w:rPr>
                <w:rFonts w:ascii="Calibri" w:hAnsi="Calibri" w:cs="Calibri"/>
              </w:rPr>
              <w:t>How we say something is just as important as what we say.</w:t>
            </w:r>
          </w:p>
          <w:p w14:paraId="51BA056A" w14:textId="77777777" w:rsidR="00E42841" w:rsidRDefault="00E42841" w:rsidP="005437A7">
            <w:pPr>
              <w:pStyle w:val="NormalWeb"/>
              <w:ind w:left="30" w:right="30"/>
              <w:rPr>
                <w:rFonts w:ascii="Calibri" w:hAnsi="Calibri" w:cs="Calibri"/>
              </w:rPr>
            </w:pPr>
            <w:r>
              <w:rPr>
                <w:rFonts w:ascii="Calibri" w:hAnsi="Calibri" w:cs="Calibri"/>
              </w:rPr>
              <w:t>Using the wrong tone when communicating may result in misunderstandings about the meaning of your message, affect perceptions, and suggest something we do not intend.</w:t>
            </w:r>
          </w:p>
        </w:tc>
        <w:tc>
          <w:tcPr>
            <w:tcW w:w="6000" w:type="dxa"/>
            <w:vAlign w:val="center"/>
          </w:tcPr>
          <w:p w14:paraId="686EA46C" w14:textId="77777777" w:rsidR="00E42841" w:rsidRDefault="00E42841" w:rsidP="005437A7">
            <w:pPr>
              <w:pStyle w:val="NormalWeb"/>
              <w:ind w:left="30" w:right="30"/>
              <w:rPr>
                <w:rFonts w:ascii="Calibri" w:hAnsi="Calibri" w:cs="Calibri"/>
              </w:rPr>
            </w:pPr>
            <w:r>
              <w:rPr>
                <w:rFonts w:ascii="Calibri" w:eastAsia="Calibri" w:hAnsi="Calibri" w:cs="Calibri"/>
                <w:lang w:val="cs-CZ"/>
              </w:rPr>
              <w:t>Způsob, jakým něco říkáme, je stejně důležitý jako samotný obsah sdělení.</w:t>
            </w:r>
          </w:p>
          <w:p w14:paraId="77A6B92B"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Pokud při komunikaci používáme nesprávný tón, může to vést k nedorozumění týkajícímu se významu našeho sdělení. Také to může ovlivnit to, jak ostatní naše sdělení vnímají a implikovat něco, co jsme říct nechtěli.</w:t>
            </w:r>
          </w:p>
        </w:tc>
      </w:tr>
      <w:tr w:rsidR="00E42841" w14:paraId="16E1EF36" w14:textId="77777777" w:rsidTr="005437A7">
        <w:tc>
          <w:tcPr>
            <w:tcW w:w="1353" w:type="dxa"/>
            <w:shd w:val="clear" w:color="auto" w:fill="D9E2F3" w:themeFill="accent1" w:themeFillTint="33"/>
            <w:tcMar>
              <w:top w:w="120" w:type="dxa"/>
              <w:left w:w="180" w:type="dxa"/>
              <w:bottom w:w="120" w:type="dxa"/>
              <w:right w:w="180" w:type="dxa"/>
            </w:tcMar>
            <w:hideMark/>
          </w:tcPr>
          <w:p w14:paraId="62EF04DD" w14:textId="77777777" w:rsidR="00E42841" w:rsidRDefault="00E42841" w:rsidP="005437A7">
            <w:pPr>
              <w:spacing w:before="30" w:after="30"/>
              <w:ind w:left="30" w:right="30"/>
              <w:rPr>
                <w:rFonts w:ascii="Calibri" w:eastAsia="Times New Roman" w:hAnsi="Calibri" w:cs="Calibri"/>
                <w:sz w:val="16"/>
              </w:rPr>
            </w:pPr>
            <w:hyperlink r:id="rId69" w:tgtFrame="_blank" w:history="1">
              <w:r>
                <w:rPr>
                  <w:rStyle w:val="Hyperlink"/>
                  <w:rFonts w:ascii="Calibri" w:eastAsia="Times New Roman" w:hAnsi="Calibri" w:cs="Calibri"/>
                  <w:sz w:val="16"/>
                </w:rPr>
                <w:t>Screen 24</w:t>
              </w:r>
            </w:hyperlink>
            <w:r>
              <w:rPr>
                <w:rFonts w:ascii="Calibri" w:eastAsia="Times New Roman" w:hAnsi="Calibri" w:cs="Calibri"/>
                <w:sz w:val="16"/>
              </w:rPr>
              <w:t xml:space="preserve"> </w:t>
            </w:r>
          </w:p>
          <w:p w14:paraId="069A80E2" w14:textId="77777777" w:rsidR="00E42841" w:rsidRDefault="00E42841" w:rsidP="005437A7">
            <w:pPr>
              <w:pStyle w:val="NormalWeb"/>
              <w:ind w:left="30" w:right="30"/>
              <w:rPr>
                <w:rFonts w:ascii="Calibri" w:hAnsi="Calibri" w:cs="Calibri"/>
                <w:sz w:val="16"/>
              </w:rPr>
            </w:pPr>
            <w:r>
              <w:rPr>
                <w:rFonts w:ascii="Calibri" w:hAnsi="Calibri" w:cs="Calibri"/>
                <w:sz w:val="16"/>
              </w:rPr>
              <w:t>Activity: Scenario</w:t>
            </w:r>
          </w:p>
          <w:p w14:paraId="704F1579" w14:textId="77777777" w:rsidR="00E42841" w:rsidRDefault="00E42841" w:rsidP="005437A7">
            <w:pPr>
              <w:ind w:left="30" w:right="30"/>
              <w:rPr>
                <w:rFonts w:ascii="Calibri" w:eastAsia="Times New Roman" w:hAnsi="Calibri" w:cs="Calibri"/>
                <w:sz w:val="16"/>
              </w:rPr>
            </w:pPr>
            <w:hyperlink r:id="rId70" w:tgtFrame="_blank" w:history="1">
              <w:r>
                <w:rPr>
                  <w:rStyle w:val="Hyperlink"/>
                  <w:rFonts w:ascii="Calibri" w:eastAsia="Times New Roman" w:hAnsi="Calibri" w:cs="Calibri"/>
                  <w:sz w:val="16"/>
                </w:rPr>
                <w:t>30_C_25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F7A5B7" w14:textId="77777777" w:rsidR="00E42841" w:rsidRDefault="00E42841" w:rsidP="005437A7">
            <w:pPr>
              <w:pStyle w:val="NormalWeb"/>
              <w:ind w:left="30" w:right="30"/>
              <w:rPr>
                <w:rFonts w:ascii="Calibri" w:hAnsi="Calibri" w:cs="Calibri"/>
              </w:rPr>
            </w:pPr>
            <w:r>
              <w:rPr>
                <w:rFonts w:ascii="Calibri" w:hAnsi="Calibri" w:cs="Calibri"/>
              </w:rPr>
              <w:t>Imagine . . .</w:t>
            </w:r>
          </w:p>
          <w:p w14:paraId="4B9D208A" w14:textId="77777777" w:rsidR="00E42841" w:rsidRDefault="00E42841" w:rsidP="005437A7">
            <w:pPr>
              <w:pStyle w:val="NormalWeb"/>
              <w:ind w:left="30" w:right="30"/>
              <w:rPr>
                <w:rFonts w:ascii="Calibri" w:hAnsi="Calibri" w:cs="Calibri"/>
              </w:rPr>
            </w:pPr>
            <w:r>
              <w:rPr>
                <w:rFonts w:ascii="Calibri" w:hAnsi="Calibri" w:cs="Calibri"/>
              </w:rPr>
              <w:t>A sales representative who has just completed a contract negotiation with a customer at their office posts a sarcastic comment on social media:</w:t>
            </w:r>
          </w:p>
          <w:p w14:paraId="65F63DC6" w14:textId="77777777" w:rsidR="00E42841" w:rsidRDefault="00E42841" w:rsidP="005437A7">
            <w:pPr>
              <w:pStyle w:val="NormalWeb"/>
              <w:ind w:left="30" w:right="30"/>
              <w:rPr>
                <w:rFonts w:ascii="Calibri" w:hAnsi="Calibri" w:cs="Calibri"/>
              </w:rPr>
            </w:pPr>
            <w:r>
              <w:rPr>
                <w:rFonts w:ascii="Calibri" w:hAnsi="Calibri" w:cs="Calibri"/>
              </w:rPr>
              <w:t>OMG! Customer X has just remodeled their office. It is certainly different. LOL! They must think orange is the new black!😊</w:t>
            </w:r>
          </w:p>
          <w:p w14:paraId="32ACC77F" w14:textId="77777777" w:rsidR="00E42841" w:rsidRDefault="00E42841" w:rsidP="005437A7">
            <w:pPr>
              <w:pStyle w:val="NormalWeb"/>
              <w:ind w:left="30" w:right="30"/>
              <w:rPr>
                <w:rFonts w:ascii="Calibri" w:hAnsi="Calibri" w:cs="Calibri"/>
              </w:rPr>
            </w:pPr>
            <w:r>
              <w:rPr>
                <w:rFonts w:ascii="Calibri" w:hAnsi="Calibri" w:cs="Calibri"/>
              </w:rPr>
              <w:t>That's not correct!</w:t>
            </w:r>
          </w:p>
          <w:p w14:paraId="296E2290" w14:textId="77777777" w:rsidR="00E42841" w:rsidRDefault="00E42841" w:rsidP="005437A7">
            <w:pPr>
              <w:pStyle w:val="NormalWeb"/>
              <w:ind w:left="30" w:right="30"/>
              <w:rPr>
                <w:rFonts w:ascii="Calibri" w:hAnsi="Calibri" w:cs="Calibri"/>
              </w:rPr>
            </w:pPr>
            <w:r>
              <w:rPr>
                <w:rFonts w:ascii="Calibri" w:hAnsi="Calibri" w:cs="Calibri"/>
              </w:rPr>
              <w:t>That's correct!</w:t>
            </w:r>
          </w:p>
          <w:p w14:paraId="0130B679" w14:textId="77777777" w:rsidR="00E42841" w:rsidRDefault="00E42841" w:rsidP="005437A7">
            <w:pPr>
              <w:pStyle w:val="NormalWeb"/>
              <w:ind w:left="30" w:right="30"/>
              <w:rPr>
                <w:rFonts w:ascii="Calibri" w:hAnsi="Calibri" w:cs="Calibri"/>
              </w:rPr>
            </w:pPr>
            <w:r>
              <w:rPr>
                <w:rFonts w:ascii="Calibri" w:hAnsi="Calibri" w:cs="Calibri"/>
              </w:rPr>
              <w:t>That's partially correct!</w:t>
            </w:r>
          </w:p>
        </w:tc>
        <w:tc>
          <w:tcPr>
            <w:tcW w:w="6000" w:type="dxa"/>
            <w:vAlign w:val="center"/>
          </w:tcPr>
          <w:p w14:paraId="44D4F05C"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Představte si následující situaci...</w:t>
            </w:r>
          </w:p>
          <w:p w14:paraId="3815E04D"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Obchodní zástupce, který právě uzavřel u zákaznice jednání o smlouvě, po odchodu zveřejní na sociální síti sarkastický komentář:</w:t>
            </w:r>
          </w:p>
          <w:p w14:paraId="3A4AB7F9"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Proboha! Zákaznice X si právě nechala předělat kancelář. Je to rozhodně zajímavá volba. Haha! Určitě se někde dočetla, že oranžová je vážně v módě!</w:t>
            </w:r>
            <w:r>
              <w:rPr>
                <w:lang w:val="cs-CZ"/>
              </w:rPr>
              <w:t xml:space="preserve"> </w:t>
            </w:r>
            <w:r>
              <w:rPr>
                <w:rFonts w:ascii="Segoe UI Emoji" w:eastAsia="Calibri" w:hAnsi="Segoe UI Emoji" w:cs="Segoe UI Emoji"/>
                <w:lang w:val="cs-CZ"/>
              </w:rPr>
              <w:t>😊</w:t>
            </w:r>
          </w:p>
          <w:p w14:paraId="5F80A8AB" w14:textId="77777777" w:rsidR="00E42841" w:rsidRDefault="00E42841" w:rsidP="005437A7">
            <w:pPr>
              <w:pStyle w:val="NormalWeb"/>
              <w:ind w:left="30" w:right="30"/>
              <w:rPr>
                <w:rFonts w:ascii="Calibri" w:hAnsi="Calibri"/>
                <w:lang w:val="cs-CZ"/>
              </w:rPr>
            </w:pPr>
            <w:r>
              <w:rPr>
                <w:rFonts w:ascii="Calibri" w:eastAsia="Calibri" w:hAnsi="Calibri" w:cs="Calibri"/>
                <w:lang w:val="cs-CZ"/>
              </w:rPr>
              <w:t>Není to správně!</w:t>
            </w:r>
          </w:p>
          <w:p w14:paraId="65D38076" w14:textId="77777777" w:rsidR="00E42841" w:rsidRDefault="00E42841" w:rsidP="005437A7">
            <w:pPr>
              <w:pStyle w:val="NormalWeb"/>
              <w:ind w:left="30" w:right="30"/>
              <w:rPr>
                <w:rFonts w:ascii="Calibri" w:hAnsi="Calibri"/>
                <w:lang w:val="cs-CZ"/>
              </w:rPr>
            </w:pPr>
            <w:r>
              <w:rPr>
                <w:rFonts w:ascii="Calibri" w:eastAsia="Calibri" w:hAnsi="Calibri" w:cs="Calibri"/>
                <w:lang w:val="cs-CZ"/>
              </w:rPr>
              <w:t>Je to správně!</w:t>
            </w:r>
          </w:p>
          <w:p w14:paraId="7DF40E9F" w14:textId="77777777" w:rsidR="00E42841" w:rsidRDefault="00E42841" w:rsidP="005437A7">
            <w:pPr>
              <w:pStyle w:val="NormalWeb"/>
              <w:ind w:left="30" w:right="30"/>
              <w:rPr>
                <w:rFonts w:ascii="Calibri" w:hAnsi="Calibri"/>
                <w:lang w:val="cs-CZ"/>
              </w:rPr>
            </w:pPr>
            <w:r>
              <w:rPr>
                <w:rFonts w:ascii="Calibri" w:eastAsia="Calibri" w:hAnsi="Calibri" w:cs="Calibri"/>
                <w:lang w:val="cs-CZ"/>
              </w:rPr>
              <w:t>Je to částečně správně!</w:t>
            </w:r>
          </w:p>
        </w:tc>
      </w:tr>
      <w:tr w:rsidR="00E42841" w14:paraId="62C5A04D" w14:textId="77777777" w:rsidTr="005437A7">
        <w:tc>
          <w:tcPr>
            <w:tcW w:w="1353" w:type="dxa"/>
            <w:shd w:val="clear" w:color="auto" w:fill="D9E2F3" w:themeFill="accent1" w:themeFillTint="33"/>
            <w:tcMar>
              <w:top w:w="120" w:type="dxa"/>
              <w:left w:w="180" w:type="dxa"/>
              <w:bottom w:w="120" w:type="dxa"/>
              <w:right w:w="180" w:type="dxa"/>
            </w:tcMar>
            <w:hideMark/>
          </w:tcPr>
          <w:p w14:paraId="74A2B16C" w14:textId="77777777" w:rsidR="00E42841" w:rsidRDefault="00E42841" w:rsidP="005437A7">
            <w:pPr>
              <w:spacing w:before="30" w:after="30"/>
              <w:ind w:left="30" w:right="30"/>
              <w:rPr>
                <w:rFonts w:ascii="Calibri" w:eastAsia="Times New Roman" w:hAnsi="Calibri" w:cs="Calibri"/>
                <w:sz w:val="16"/>
              </w:rPr>
            </w:pPr>
            <w:hyperlink r:id="rId71" w:tgtFrame="_blank" w:history="1">
              <w:r>
                <w:rPr>
                  <w:rStyle w:val="Hyperlink"/>
                  <w:rFonts w:ascii="Calibri" w:eastAsia="Times New Roman" w:hAnsi="Calibri" w:cs="Calibri"/>
                  <w:sz w:val="16"/>
                </w:rPr>
                <w:t>Screen 24</w:t>
              </w:r>
            </w:hyperlink>
            <w:r>
              <w:rPr>
                <w:rFonts w:ascii="Calibri" w:eastAsia="Times New Roman" w:hAnsi="Calibri" w:cs="Calibri"/>
                <w:sz w:val="16"/>
              </w:rPr>
              <w:t xml:space="preserve"> </w:t>
            </w:r>
          </w:p>
          <w:p w14:paraId="207D6F07" w14:textId="77777777" w:rsidR="00E42841" w:rsidRDefault="00E42841" w:rsidP="005437A7">
            <w:pPr>
              <w:pStyle w:val="NormalWeb"/>
              <w:ind w:left="30" w:right="30"/>
              <w:rPr>
                <w:rFonts w:ascii="Calibri" w:hAnsi="Calibri" w:cs="Calibri"/>
                <w:sz w:val="16"/>
              </w:rPr>
            </w:pPr>
            <w:r>
              <w:rPr>
                <w:rFonts w:ascii="Calibri" w:hAnsi="Calibri" w:cs="Calibri"/>
                <w:sz w:val="16"/>
              </w:rPr>
              <w:t>Activity: Questions</w:t>
            </w:r>
          </w:p>
          <w:p w14:paraId="07191D83" w14:textId="77777777" w:rsidR="00E42841" w:rsidRDefault="00E42841" w:rsidP="005437A7">
            <w:pPr>
              <w:ind w:left="30" w:right="30"/>
              <w:rPr>
                <w:rFonts w:ascii="Calibri" w:eastAsia="Times New Roman" w:hAnsi="Calibri" w:cs="Calibri"/>
                <w:sz w:val="16"/>
              </w:rPr>
            </w:pPr>
            <w:hyperlink r:id="rId72" w:tgtFrame="_blank" w:history="1">
              <w:r>
                <w:rPr>
                  <w:rStyle w:val="Hyperlink"/>
                  <w:rFonts w:ascii="Calibri" w:eastAsia="Times New Roman" w:hAnsi="Calibri" w:cs="Calibri"/>
                  <w:sz w:val="16"/>
                </w:rPr>
                <w:t>32_C_25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8DE661" w14:textId="77777777" w:rsidR="00E42841" w:rsidRDefault="00E42841" w:rsidP="005437A7">
            <w:pPr>
              <w:pStyle w:val="NormalWeb"/>
              <w:ind w:left="30" w:right="30"/>
              <w:rPr>
                <w:rFonts w:ascii="Calibri" w:hAnsi="Calibri" w:cs="Calibri"/>
              </w:rPr>
            </w:pPr>
            <w:r>
              <w:rPr>
                <w:rFonts w:ascii="Calibri" w:hAnsi="Calibri" w:cs="Calibri"/>
              </w:rPr>
              <w:t>Now imagine that the post goes viral. How do you think Abbott’s customers and the public would react?</w:t>
            </w:r>
          </w:p>
          <w:p w14:paraId="03CC157F" w14:textId="77777777" w:rsidR="00E42841" w:rsidRDefault="00E42841" w:rsidP="005437A7">
            <w:pPr>
              <w:pStyle w:val="NormalWeb"/>
              <w:ind w:left="30" w:right="30"/>
              <w:rPr>
                <w:rFonts w:ascii="Calibri" w:hAnsi="Calibri" w:cs="Calibri"/>
              </w:rPr>
            </w:pPr>
            <w:r>
              <w:rPr>
                <w:rFonts w:ascii="Calibri" w:hAnsi="Calibri" w:cs="Calibri"/>
              </w:rPr>
              <w:t>[1] They would wait for an official Abbott response before jumping to any conclusions.</w:t>
            </w:r>
          </w:p>
          <w:p w14:paraId="47615F16" w14:textId="77777777" w:rsidR="00E42841" w:rsidRDefault="00E42841" w:rsidP="005437A7">
            <w:pPr>
              <w:pStyle w:val="NormalWeb"/>
              <w:ind w:left="30" w:right="30"/>
              <w:rPr>
                <w:rFonts w:ascii="Calibri" w:hAnsi="Calibri" w:cs="Calibri"/>
              </w:rPr>
            </w:pPr>
            <w:r>
              <w:rPr>
                <w:rFonts w:ascii="Calibri" w:hAnsi="Calibri" w:cs="Calibri"/>
              </w:rPr>
              <w:t>[2] They would give the sales representative the benefit of the doubt and understand it is a joke.</w:t>
            </w:r>
          </w:p>
          <w:p w14:paraId="7D89A070" w14:textId="77777777" w:rsidR="00E42841" w:rsidRDefault="00E42841" w:rsidP="005437A7">
            <w:pPr>
              <w:pStyle w:val="iscorrect"/>
              <w:ind w:left="30" w:right="30"/>
              <w:rPr>
                <w:rFonts w:ascii="Calibri" w:hAnsi="Calibri" w:cs="Calibri"/>
              </w:rPr>
            </w:pPr>
            <w:r>
              <w:rPr>
                <w:rFonts w:ascii="Calibri" w:hAnsi="Calibri" w:cs="Calibri"/>
              </w:rPr>
              <w:t>[3] They would be shocked to see an Abbott employee display such an unprofessional attitude.</w:t>
            </w:r>
          </w:p>
          <w:p w14:paraId="23DCD38A" w14:textId="77777777" w:rsidR="00E42841" w:rsidRDefault="00E42841" w:rsidP="005437A7">
            <w:pPr>
              <w:pStyle w:val="NormalWeb"/>
              <w:ind w:left="30" w:right="30"/>
              <w:rPr>
                <w:rFonts w:ascii="Calibri" w:hAnsi="Calibri" w:cs="Calibri"/>
              </w:rPr>
            </w:pPr>
            <w:r>
              <w:rPr>
                <w:rFonts w:ascii="Calibri" w:hAnsi="Calibri" w:cs="Calibri"/>
              </w:rPr>
              <w:t>Submit</w:t>
            </w:r>
          </w:p>
        </w:tc>
        <w:tc>
          <w:tcPr>
            <w:tcW w:w="6000" w:type="dxa"/>
            <w:vAlign w:val="center"/>
          </w:tcPr>
          <w:p w14:paraId="69AC0981"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Teď si představte, že se takový příspěvek rozšíří. Jak by podle vás zareagovali zákazníci společnosti Abbott a veřejnost?</w:t>
            </w:r>
          </w:p>
          <w:p w14:paraId="07F598CC"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[1] Počkali by na oficiální reakci společnosti Abbott, než by došli k nějakým závěrům.</w:t>
            </w:r>
          </w:p>
          <w:p w14:paraId="73F3720B" w14:textId="77777777" w:rsidR="00E42841" w:rsidRDefault="00E42841" w:rsidP="005437A7">
            <w:pPr>
              <w:pStyle w:val="NormalWeb"/>
              <w:ind w:left="30" w:right="30"/>
              <w:rPr>
                <w:rFonts w:ascii="Calibri" w:hAnsi="Calibri" w:cs="Calibri"/>
              </w:rPr>
            </w:pPr>
            <w:r>
              <w:rPr>
                <w:rFonts w:ascii="Calibri" w:eastAsia="Calibri" w:hAnsi="Calibri" w:cs="Calibri"/>
                <w:lang w:val="cs-CZ"/>
              </w:rPr>
              <w:t>[2] Dali by obchodnímu zástupci šanci a brali to jako vtip.</w:t>
            </w:r>
          </w:p>
          <w:p w14:paraId="5D6B0914" w14:textId="77777777" w:rsidR="00E42841" w:rsidRDefault="00E42841" w:rsidP="005437A7">
            <w:pPr>
              <w:pStyle w:val="iscorrect"/>
              <w:ind w:left="30" w:right="30"/>
              <w:rPr>
                <w:rFonts w:ascii="Calibri" w:hAnsi="Calibri" w:cs="Calibri"/>
              </w:rPr>
            </w:pPr>
            <w:r>
              <w:rPr>
                <w:rFonts w:ascii="Calibri" w:eastAsia="Calibri" w:hAnsi="Calibri" w:cs="Calibri"/>
                <w:lang w:val="cs-CZ"/>
              </w:rPr>
              <w:t>[3] Šokovalo by je, že se zaměstnanec společnosti Abbott vyjadřuje tak neprofesionálně.</w:t>
            </w:r>
          </w:p>
          <w:p w14:paraId="6E48327C" w14:textId="77777777" w:rsidR="00E42841" w:rsidRDefault="00E42841" w:rsidP="005437A7">
            <w:pPr>
              <w:pStyle w:val="NormalWeb"/>
              <w:ind w:left="30" w:right="30"/>
              <w:rPr>
                <w:rFonts w:ascii="Calibri" w:hAnsi="Calibri" w:cs="Calibri"/>
              </w:rPr>
            </w:pPr>
            <w:r>
              <w:rPr>
                <w:rFonts w:ascii="Calibri" w:eastAsia="Calibri" w:hAnsi="Calibri" w:cs="Calibri"/>
                <w:lang w:val="cs-CZ"/>
              </w:rPr>
              <w:t>Odeslat</w:t>
            </w:r>
          </w:p>
        </w:tc>
      </w:tr>
      <w:tr w:rsidR="00E42841" w14:paraId="59193B84" w14:textId="77777777" w:rsidTr="005437A7">
        <w:tc>
          <w:tcPr>
            <w:tcW w:w="1353" w:type="dxa"/>
            <w:shd w:val="clear" w:color="auto" w:fill="D9E2F3" w:themeFill="accent1" w:themeFillTint="33"/>
            <w:tcMar>
              <w:top w:w="120" w:type="dxa"/>
              <w:left w:w="180" w:type="dxa"/>
              <w:bottom w:w="120" w:type="dxa"/>
              <w:right w:w="180" w:type="dxa"/>
            </w:tcMar>
            <w:hideMark/>
          </w:tcPr>
          <w:p w14:paraId="52A3A17C" w14:textId="77777777" w:rsidR="00E42841" w:rsidRDefault="00E42841" w:rsidP="005437A7">
            <w:pPr>
              <w:spacing w:before="30" w:after="30"/>
              <w:ind w:left="30" w:right="30"/>
              <w:rPr>
                <w:rFonts w:ascii="Calibri" w:eastAsia="Times New Roman" w:hAnsi="Calibri" w:cs="Calibri"/>
                <w:sz w:val="16"/>
              </w:rPr>
            </w:pPr>
            <w:hyperlink r:id="rId73" w:tgtFrame="_blank" w:history="1">
              <w:r>
                <w:rPr>
                  <w:rStyle w:val="Hyperlink"/>
                  <w:rFonts w:ascii="Calibri" w:eastAsia="Times New Roman" w:hAnsi="Calibri" w:cs="Calibri"/>
                  <w:sz w:val="16"/>
                </w:rPr>
                <w:t>Screen 24</w:t>
              </w:r>
            </w:hyperlink>
            <w:r>
              <w:rPr>
                <w:rFonts w:ascii="Calibri" w:eastAsia="Times New Roman" w:hAnsi="Calibri" w:cs="Calibri"/>
                <w:sz w:val="16"/>
              </w:rPr>
              <w:t xml:space="preserve"> </w:t>
            </w:r>
          </w:p>
          <w:p w14:paraId="6A76E105" w14:textId="77777777" w:rsidR="00E42841" w:rsidRDefault="00E42841" w:rsidP="005437A7">
            <w:pPr>
              <w:pStyle w:val="NormalWeb"/>
              <w:ind w:left="30" w:right="30"/>
              <w:rPr>
                <w:rFonts w:ascii="Calibri" w:hAnsi="Calibri" w:cs="Calibri"/>
                <w:sz w:val="16"/>
              </w:rPr>
            </w:pPr>
            <w:r>
              <w:rPr>
                <w:rFonts w:ascii="Calibri" w:hAnsi="Calibri" w:cs="Calibri"/>
                <w:sz w:val="16"/>
              </w:rPr>
              <w:t>Activity: Feedback</w:t>
            </w:r>
          </w:p>
          <w:p w14:paraId="6DA367E3" w14:textId="77777777" w:rsidR="00E42841" w:rsidRDefault="00E42841" w:rsidP="005437A7">
            <w:pPr>
              <w:ind w:left="30" w:right="30"/>
              <w:rPr>
                <w:rFonts w:ascii="Calibri" w:eastAsia="Times New Roman" w:hAnsi="Calibri" w:cs="Calibri"/>
                <w:sz w:val="16"/>
              </w:rPr>
            </w:pPr>
            <w:hyperlink r:id="rId74" w:tgtFrame="_blank" w:history="1">
              <w:r>
                <w:rPr>
                  <w:rStyle w:val="Hyperlink"/>
                  <w:rFonts w:ascii="Calibri" w:eastAsia="Times New Roman" w:hAnsi="Calibri" w:cs="Calibri"/>
                  <w:sz w:val="16"/>
                </w:rPr>
                <w:t>31_C_25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D55EF6" w14:textId="77777777" w:rsidR="00E42841" w:rsidRDefault="00E42841" w:rsidP="005437A7">
            <w:pPr>
              <w:pStyle w:val="NormalWeb"/>
              <w:ind w:left="30" w:right="30"/>
              <w:rPr>
                <w:rFonts w:ascii="Calibri" w:hAnsi="Calibri" w:cs="Calibri"/>
              </w:rPr>
            </w:pPr>
            <w:r>
              <w:rPr>
                <w:rFonts w:ascii="Calibri" w:hAnsi="Calibri" w:cs="Calibri"/>
              </w:rPr>
              <w:t>Even though the sales representative was only joking, people who do not know this person or the situation are likely to think the customer’s taste in decor was being mocked.</w:t>
            </w:r>
          </w:p>
        </w:tc>
        <w:tc>
          <w:tcPr>
            <w:tcW w:w="6000" w:type="dxa"/>
            <w:vAlign w:val="center"/>
          </w:tcPr>
          <w:p w14:paraId="04A8C1A3" w14:textId="77777777" w:rsidR="00E42841" w:rsidRDefault="00E42841" w:rsidP="005437A7">
            <w:pPr>
              <w:pStyle w:val="NormalWeb"/>
              <w:ind w:left="30" w:right="30"/>
              <w:rPr>
                <w:rFonts w:ascii="Calibri" w:hAnsi="Calibri" w:cs="Calibri"/>
              </w:rPr>
            </w:pPr>
            <w:r>
              <w:rPr>
                <w:rFonts w:ascii="Calibri" w:eastAsia="Calibri" w:hAnsi="Calibri" w:cs="Calibri"/>
                <w:lang w:val="cs-CZ"/>
              </w:rPr>
              <w:t>Ačkoliv obchodní zástupce jen vtipkoval, ti, kdo ho neznají nebo nejsou seznámení s konkrétní situací, by si pravděpodobně mysleli, že si utahoval ze vkusu zákaznice.</w:t>
            </w:r>
          </w:p>
        </w:tc>
      </w:tr>
      <w:tr w:rsidR="00E42841" w14:paraId="2717551A" w14:textId="77777777" w:rsidTr="005437A7">
        <w:tc>
          <w:tcPr>
            <w:tcW w:w="1353" w:type="dxa"/>
            <w:shd w:val="clear" w:color="auto" w:fill="D9E2F3" w:themeFill="accent1" w:themeFillTint="33"/>
            <w:tcMar>
              <w:top w:w="120" w:type="dxa"/>
              <w:left w:w="180" w:type="dxa"/>
              <w:bottom w:w="120" w:type="dxa"/>
              <w:right w:w="180" w:type="dxa"/>
            </w:tcMar>
            <w:hideMark/>
          </w:tcPr>
          <w:p w14:paraId="380D24B9" w14:textId="77777777" w:rsidR="00E42841" w:rsidRDefault="00E42841" w:rsidP="005437A7">
            <w:pPr>
              <w:spacing w:before="30" w:after="30"/>
              <w:ind w:left="30" w:right="30"/>
              <w:rPr>
                <w:rFonts w:ascii="Calibri" w:eastAsia="Times New Roman" w:hAnsi="Calibri" w:cs="Calibri"/>
                <w:sz w:val="16"/>
              </w:rPr>
            </w:pPr>
            <w:hyperlink r:id="rId75" w:tgtFrame="_blank" w:history="1">
              <w:r>
                <w:rPr>
                  <w:rStyle w:val="Hyperlink"/>
                  <w:rFonts w:ascii="Calibri" w:eastAsia="Times New Roman" w:hAnsi="Calibri" w:cs="Calibri"/>
                  <w:sz w:val="16"/>
                </w:rPr>
                <w:t>Screen 25</w:t>
              </w:r>
            </w:hyperlink>
            <w:r>
              <w:rPr>
                <w:rFonts w:ascii="Calibri" w:eastAsia="Times New Roman" w:hAnsi="Calibri" w:cs="Calibri"/>
                <w:sz w:val="16"/>
              </w:rPr>
              <w:t xml:space="preserve"> </w:t>
            </w:r>
          </w:p>
          <w:p w14:paraId="6B46AB04" w14:textId="77777777" w:rsidR="00E42841" w:rsidRDefault="00E42841" w:rsidP="005437A7">
            <w:pPr>
              <w:ind w:left="30" w:right="30"/>
              <w:rPr>
                <w:rFonts w:ascii="Calibri" w:eastAsia="Times New Roman" w:hAnsi="Calibri" w:cs="Calibri"/>
                <w:sz w:val="16"/>
              </w:rPr>
            </w:pPr>
            <w:hyperlink r:id="rId76" w:tgtFrame="_blank" w:history="1">
              <w:r>
                <w:rPr>
                  <w:rStyle w:val="Hyperlink"/>
                  <w:rFonts w:ascii="Calibri" w:eastAsia="Times New Roman" w:hAnsi="Calibri" w:cs="Calibri"/>
                  <w:sz w:val="16"/>
                </w:rPr>
                <w:t>33_C_26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1BA22E" w14:textId="77777777" w:rsidR="00E42841" w:rsidRDefault="00E42841" w:rsidP="005437A7">
            <w:pPr>
              <w:pStyle w:val="NormalWeb"/>
              <w:ind w:left="30" w:right="30"/>
              <w:rPr>
                <w:rFonts w:ascii="Calibri" w:hAnsi="Calibri" w:cs="Calibri"/>
              </w:rPr>
            </w:pPr>
            <w:r>
              <w:rPr>
                <w:rFonts w:ascii="Calibri" w:hAnsi="Calibri" w:cs="Calibri"/>
              </w:rPr>
              <w:t>Sarcastic, ironic, and humorous tones are often misinterpreted in business communications.</w:t>
            </w:r>
          </w:p>
          <w:p w14:paraId="6C297D93" w14:textId="77777777" w:rsidR="00E42841" w:rsidRDefault="00E42841" w:rsidP="005437A7">
            <w:pPr>
              <w:pStyle w:val="NormalWeb"/>
              <w:ind w:left="30" w:right="30"/>
              <w:rPr>
                <w:rFonts w:ascii="Calibri" w:hAnsi="Calibri" w:cs="Calibri"/>
              </w:rPr>
            </w:pPr>
            <w:r>
              <w:rPr>
                <w:rFonts w:ascii="Calibri" w:hAnsi="Calibri" w:cs="Calibri"/>
              </w:rPr>
              <w:t>This is especially true in written communications, where visual cues (such as body language) and aural cues (such as vocal inflections) are absent.</w:t>
            </w:r>
          </w:p>
        </w:tc>
        <w:tc>
          <w:tcPr>
            <w:tcW w:w="6000" w:type="dxa"/>
            <w:vAlign w:val="center"/>
          </w:tcPr>
          <w:p w14:paraId="0EC35975" w14:textId="77777777" w:rsidR="00E42841" w:rsidRDefault="00E42841" w:rsidP="005437A7">
            <w:pPr>
              <w:pStyle w:val="NormalWeb"/>
              <w:ind w:left="30" w:right="30"/>
              <w:rPr>
                <w:rFonts w:ascii="Calibri" w:hAnsi="Calibri" w:cs="Calibri"/>
              </w:rPr>
            </w:pPr>
            <w:r>
              <w:rPr>
                <w:rFonts w:ascii="Calibri" w:eastAsia="Calibri" w:hAnsi="Calibri" w:cs="Calibri"/>
                <w:lang w:val="cs-CZ"/>
              </w:rPr>
              <w:t>Sarkastický, ironický a humoristický tón je v obchodní komunikaci často mylně interpretován.</w:t>
            </w:r>
          </w:p>
          <w:p w14:paraId="774B8417" w14:textId="77777777" w:rsidR="00E42841" w:rsidRDefault="00E42841" w:rsidP="005437A7">
            <w:pPr>
              <w:pStyle w:val="NormalWeb"/>
              <w:ind w:left="30" w:right="30"/>
              <w:rPr>
                <w:rFonts w:ascii="Calibri" w:hAnsi="Calibri" w:cs="Calibri"/>
              </w:rPr>
            </w:pPr>
            <w:r>
              <w:rPr>
                <w:rFonts w:ascii="Calibri" w:eastAsia="Calibri" w:hAnsi="Calibri" w:cs="Calibri"/>
                <w:lang w:val="cs-CZ"/>
              </w:rPr>
              <w:t>To platí především v písemné komunikaci, kde nejsou k dispozici vizuální vodítka (jako je řeč těla) a zvukové signály (například klesání a stoupání hlasu).</w:t>
            </w:r>
          </w:p>
        </w:tc>
      </w:tr>
      <w:tr w:rsidR="00E42841" w14:paraId="1AE9B53C" w14:textId="77777777" w:rsidTr="005437A7">
        <w:tc>
          <w:tcPr>
            <w:tcW w:w="1353" w:type="dxa"/>
            <w:shd w:val="clear" w:color="auto" w:fill="D9E2F3" w:themeFill="accent1" w:themeFillTint="33"/>
            <w:tcMar>
              <w:top w:w="120" w:type="dxa"/>
              <w:left w:w="180" w:type="dxa"/>
              <w:bottom w:w="120" w:type="dxa"/>
              <w:right w:w="180" w:type="dxa"/>
            </w:tcMar>
            <w:hideMark/>
          </w:tcPr>
          <w:p w14:paraId="45288BE7" w14:textId="77777777" w:rsidR="00E42841" w:rsidRDefault="00E42841" w:rsidP="005437A7">
            <w:pPr>
              <w:spacing w:before="30" w:after="30"/>
              <w:ind w:left="30" w:right="30"/>
              <w:rPr>
                <w:rFonts w:ascii="Calibri" w:eastAsia="Times New Roman" w:hAnsi="Calibri" w:cs="Calibri"/>
                <w:sz w:val="16"/>
              </w:rPr>
            </w:pPr>
            <w:hyperlink r:id="rId77" w:tgtFrame="_blank" w:history="1">
              <w:r>
                <w:rPr>
                  <w:rStyle w:val="Hyperlink"/>
                  <w:rFonts w:ascii="Calibri" w:eastAsia="Times New Roman" w:hAnsi="Calibri" w:cs="Calibri"/>
                  <w:sz w:val="16"/>
                </w:rPr>
                <w:t>Screen 26</w:t>
              </w:r>
            </w:hyperlink>
            <w:r>
              <w:rPr>
                <w:rFonts w:ascii="Calibri" w:eastAsia="Times New Roman" w:hAnsi="Calibri" w:cs="Calibri"/>
                <w:sz w:val="16"/>
              </w:rPr>
              <w:t xml:space="preserve"> </w:t>
            </w:r>
          </w:p>
          <w:p w14:paraId="3F8C055E" w14:textId="77777777" w:rsidR="00E42841" w:rsidRDefault="00E42841" w:rsidP="005437A7">
            <w:pPr>
              <w:ind w:left="30" w:right="30"/>
              <w:rPr>
                <w:rFonts w:ascii="Calibri" w:eastAsia="Times New Roman" w:hAnsi="Calibri" w:cs="Calibri"/>
                <w:sz w:val="16"/>
              </w:rPr>
            </w:pPr>
            <w:hyperlink r:id="rId78" w:tgtFrame="_blank" w:history="1">
              <w:r>
                <w:rPr>
                  <w:rStyle w:val="Hyperlink"/>
                  <w:rFonts w:ascii="Calibri" w:eastAsia="Times New Roman" w:hAnsi="Calibri" w:cs="Calibri"/>
                  <w:sz w:val="16"/>
                </w:rPr>
                <w:t>34_C_27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B6C8ED" w14:textId="77777777" w:rsidR="00E42841" w:rsidRDefault="00E42841" w:rsidP="005437A7">
            <w:pPr>
              <w:pStyle w:val="NormalWeb"/>
              <w:ind w:left="30" w:right="30"/>
              <w:rPr>
                <w:rFonts w:ascii="Calibri" w:hAnsi="Calibri" w:cs="Calibri"/>
              </w:rPr>
            </w:pPr>
            <w:r>
              <w:rPr>
                <w:rFonts w:ascii="Calibri" w:hAnsi="Calibri" w:cs="Calibri"/>
              </w:rPr>
              <w:t>Misperceptions can also be caused by the use of secretive and conspiratorial tones and language.</w:t>
            </w:r>
          </w:p>
          <w:p w14:paraId="74472DDF" w14:textId="77777777" w:rsidR="00E42841" w:rsidRDefault="00E42841" w:rsidP="005437A7">
            <w:pPr>
              <w:pStyle w:val="NormalWeb"/>
              <w:ind w:left="30" w:right="30"/>
              <w:rPr>
                <w:rFonts w:ascii="Calibri" w:hAnsi="Calibri" w:cs="Calibri"/>
              </w:rPr>
            </w:pPr>
            <w:r>
              <w:rPr>
                <w:rFonts w:ascii="Calibri" w:hAnsi="Calibri" w:cs="Calibri"/>
              </w:rPr>
              <w:t>For example, phrases such as “Keep this between us,” “You won’t believe this, but,” or “For your eyes only” can make a completely appropriate activity appear inappropriate or unlawful.</w:t>
            </w:r>
          </w:p>
        </w:tc>
        <w:tc>
          <w:tcPr>
            <w:tcW w:w="6000" w:type="dxa"/>
            <w:vAlign w:val="center"/>
          </w:tcPr>
          <w:p w14:paraId="69B7B4ED" w14:textId="77777777" w:rsidR="00E42841" w:rsidRDefault="00E42841" w:rsidP="005437A7">
            <w:pPr>
              <w:pStyle w:val="NormalWeb"/>
              <w:ind w:left="30" w:right="30"/>
              <w:rPr>
                <w:rFonts w:ascii="Calibri" w:hAnsi="Calibri" w:cs="Calibri"/>
              </w:rPr>
            </w:pPr>
            <w:r>
              <w:rPr>
                <w:rFonts w:ascii="Calibri" w:eastAsia="Calibri" w:hAnsi="Calibri" w:cs="Calibri"/>
                <w:lang w:val="cs-CZ"/>
              </w:rPr>
              <w:t>Nesprávnou interpretaci může způsobit také používání tajnůstkářského a konspiračního tónu a jazyka.</w:t>
            </w:r>
          </w:p>
          <w:p w14:paraId="47A4DE1C" w14:textId="77777777" w:rsidR="00E42841" w:rsidRDefault="00E42841" w:rsidP="005437A7">
            <w:pPr>
              <w:pStyle w:val="NormalWeb"/>
              <w:ind w:left="30" w:right="30"/>
              <w:rPr>
                <w:rFonts w:ascii="Calibri" w:hAnsi="Calibri" w:cs="Calibri"/>
              </w:rPr>
            </w:pPr>
            <w:r>
              <w:rPr>
                <w:rFonts w:ascii="Calibri" w:eastAsia="Calibri" w:hAnsi="Calibri" w:cs="Calibri"/>
                <w:lang w:val="cs-CZ"/>
              </w:rPr>
              <w:t>Například díky větám jako „Nech si to pro sebe“ nebo „Nebudeš tomu věřit, ale…“ nebo „Zajímavé novinky, jen pro tebe!“ může naprosto přijatelná činnost působit jako něco nevhodného nebo protiprávního.</w:t>
            </w:r>
          </w:p>
        </w:tc>
      </w:tr>
      <w:tr w:rsidR="00E42841" w14:paraId="40D953ED" w14:textId="77777777" w:rsidTr="005437A7">
        <w:tc>
          <w:tcPr>
            <w:tcW w:w="1353" w:type="dxa"/>
            <w:shd w:val="clear" w:color="auto" w:fill="D9E2F3" w:themeFill="accent1" w:themeFillTint="33"/>
            <w:tcMar>
              <w:top w:w="120" w:type="dxa"/>
              <w:left w:w="180" w:type="dxa"/>
              <w:bottom w:w="120" w:type="dxa"/>
              <w:right w:w="180" w:type="dxa"/>
            </w:tcMar>
            <w:hideMark/>
          </w:tcPr>
          <w:p w14:paraId="12DA8934" w14:textId="77777777" w:rsidR="00E42841" w:rsidRDefault="00E42841" w:rsidP="005437A7">
            <w:pPr>
              <w:spacing w:before="30" w:after="30"/>
              <w:ind w:left="30" w:right="30"/>
              <w:rPr>
                <w:rFonts w:ascii="Calibri" w:eastAsia="Times New Roman" w:hAnsi="Calibri" w:cs="Calibri"/>
                <w:sz w:val="16"/>
              </w:rPr>
            </w:pPr>
            <w:hyperlink r:id="rId79" w:tgtFrame="_blank" w:history="1">
              <w:r>
                <w:rPr>
                  <w:rStyle w:val="Hyperlink"/>
                  <w:rFonts w:ascii="Calibri" w:eastAsia="Times New Roman" w:hAnsi="Calibri" w:cs="Calibri"/>
                  <w:sz w:val="16"/>
                </w:rPr>
                <w:t>Screen 27</w:t>
              </w:r>
            </w:hyperlink>
            <w:r>
              <w:rPr>
                <w:rFonts w:ascii="Calibri" w:eastAsia="Times New Roman" w:hAnsi="Calibri" w:cs="Calibri"/>
                <w:sz w:val="16"/>
              </w:rPr>
              <w:t xml:space="preserve"> </w:t>
            </w:r>
          </w:p>
          <w:p w14:paraId="64CE5187" w14:textId="77777777" w:rsidR="00E42841" w:rsidRDefault="00E42841" w:rsidP="005437A7">
            <w:pPr>
              <w:pStyle w:val="NormalWeb"/>
              <w:ind w:left="30" w:right="30"/>
              <w:rPr>
                <w:rFonts w:ascii="Calibri" w:hAnsi="Calibri" w:cs="Calibri"/>
                <w:sz w:val="16"/>
              </w:rPr>
            </w:pPr>
            <w:r>
              <w:rPr>
                <w:rFonts w:ascii="Calibri" w:hAnsi="Calibri" w:cs="Calibri"/>
                <w:sz w:val="16"/>
              </w:rPr>
              <w:t>Activity: Scenario</w:t>
            </w:r>
          </w:p>
          <w:p w14:paraId="5A1A8660" w14:textId="77777777" w:rsidR="00E42841" w:rsidRDefault="00E42841" w:rsidP="005437A7">
            <w:pPr>
              <w:ind w:left="30" w:right="30"/>
              <w:rPr>
                <w:rFonts w:ascii="Calibri" w:eastAsia="Times New Roman" w:hAnsi="Calibri" w:cs="Calibri"/>
                <w:sz w:val="16"/>
              </w:rPr>
            </w:pPr>
            <w:hyperlink r:id="rId80" w:tgtFrame="_blank" w:history="1">
              <w:r>
                <w:rPr>
                  <w:rStyle w:val="Hyperlink"/>
                  <w:rFonts w:ascii="Calibri" w:eastAsia="Times New Roman" w:hAnsi="Calibri" w:cs="Calibri"/>
                  <w:sz w:val="16"/>
                </w:rPr>
                <w:t>35_C_28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A20504" w14:textId="77777777" w:rsidR="00E42841" w:rsidRDefault="00E42841" w:rsidP="005437A7">
            <w:pPr>
              <w:pStyle w:val="NormalWeb"/>
              <w:ind w:left="30" w:right="30"/>
              <w:rPr>
                <w:rFonts w:ascii="Calibri" w:hAnsi="Calibri" w:cs="Calibri"/>
              </w:rPr>
            </w:pPr>
            <w:r>
              <w:rPr>
                <w:rFonts w:ascii="Calibri" w:hAnsi="Calibri" w:cs="Calibri"/>
              </w:rPr>
              <w:t>Imagine . . .</w:t>
            </w:r>
          </w:p>
          <w:p w14:paraId="50A732C2" w14:textId="77777777" w:rsidR="00E42841" w:rsidRDefault="00E42841" w:rsidP="005437A7">
            <w:pPr>
              <w:pStyle w:val="NormalWeb"/>
              <w:ind w:left="30" w:right="30"/>
              <w:rPr>
                <w:rFonts w:ascii="Calibri" w:hAnsi="Calibri" w:cs="Calibri"/>
              </w:rPr>
            </w:pPr>
            <w:r>
              <w:rPr>
                <w:rFonts w:ascii="Calibri" w:hAnsi="Calibri" w:cs="Calibri"/>
              </w:rPr>
              <w:t>A government official is investigating a fraud allegation against a health care company accused of concealing negative information about one of its products.</w:t>
            </w:r>
          </w:p>
          <w:p w14:paraId="3953212E" w14:textId="77777777" w:rsidR="00E42841" w:rsidRDefault="00E42841" w:rsidP="005437A7">
            <w:pPr>
              <w:pStyle w:val="NormalWeb"/>
              <w:ind w:left="30" w:right="30"/>
              <w:rPr>
                <w:rFonts w:ascii="Calibri" w:hAnsi="Calibri" w:cs="Calibri"/>
              </w:rPr>
            </w:pPr>
            <w:r>
              <w:rPr>
                <w:rFonts w:ascii="Calibri" w:hAnsi="Calibri" w:cs="Calibri"/>
              </w:rPr>
              <w:t>During the investigation, the official comes across an email from one of the company’s researchers to a colleague:</w:t>
            </w:r>
          </w:p>
          <w:p w14:paraId="452CC058" w14:textId="77777777" w:rsidR="00E42841" w:rsidRDefault="00E42841" w:rsidP="005437A7">
            <w:pPr>
              <w:pStyle w:val="NormalWeb"/>
              <w:ind w:left="30" w:right="30"/>
              <w:rPr>
                <w:rFonts w:ascii="Calibri" w:hAnsi="Calibri" w:cs="Calibri"/>
              </w:rPr>
            </w:pPr>
            <w:r>
              <w:rPr>
                <w:rFonts w:ascii="Calibri" w:hAnsi="Calibri" w:cs="Calibri"/>
              </w:rPr>
              <w:t>Regarding what I told you earlier, let’s just keep that to ourselves. It would be a nightmare if this got out.</w:t>
            </w:r>
          </w:p>
          <w:p w14:paraId="60DBD99E" w14:textId="77777777" w:rsidR="00E42841" w:rsidRDefault="00E42841" w:rsidP="005437A7">
            <w:pPr>
              <w:pStyle w:val="NormalWeb"/>
              <w:ind w:left="30" w:right="30"/>
              <w:rPr>
                <w:rFonts w:ascii="Calibri" w:hAnsi="Calibri" w:cs="Calibri"/>
              </w:rPr>
            </w:pPr>
            <w:r>
              <w:rPr>
                <w:rFonts w:ascii="Calibri" w:hAnsi="Calibri" w:cs="Calibri"/>
              </w:rPr>
              <w:t>That's not correct!</w:t>
            </w:r>
          </w:p>
          <w:p w14:paraId="6D386095" w14:textId="77777777" w:rsidR="00E42841" w:rsidRDefault="00E42841" w:rsidP="005437A7">
            <w:pPr>
              <w:pStyle w:val="NormalWeb"/>
              <w:ind w:left="30" w:right="30"/>
              <w:rPr>
                <w:rFonts w:ascii="Calibri" w:hAnsi="Calibri" w:cs="Calibri"/>
              </w:rPr>
            </w:pPr>
            <w:r>
              <w:rPr>
                <w:rFonts w:ascii="Calibri" w:hAnsi="Calibri" w:cs="Calibri"/>
              </w:rPr>
              <w:t>That's correct!</w:t>
            </w:r>
          </w:p>
          <w:p w14:paraId="26DE1A55" w14:textId="77777777" w:rsidR="00E42841" w:rsidRDefault="00E42841" w:rsidP="005437A7">
            <w:pPr>
              <w:pStyle w:val="NormalWeb"/>
              <w:ind w:left="30" w:right="30"/>
              <w:rPr>
                <w:rFonts w:ascii="Calibri" w:hAnsi="Calibri" w:cs="Calibri"/>
              </w:rPr>
            </w:pPr>
            <w:r>
              <w:rPr>
                <w:rFonts w:ascii="Calibri" w:hAnsi="Calibri" w:cs="Calibri"/>
              </w:rPr>
              <w:t>That's partially correct!</w:t>
            </w:r>
          </w:p>
        </w:tc>
        <w:tc>
          <w:tcPr>
            <w:tcW w:w="6000" w:type="dxa"/>
            <w:vAlign w:val="center"/>
          </w:tcPr>
          <w:p w14:paraId="31A4FF6E" w14:textId="77777777" w:rsidR="00E42841" w:rsidRDefault="00E42841" w:rsidP="005437A7">
            <w:pPr>
              <w:pStyle w:val="NormalWeb"/>
              <w:ind w:left="30" w:right="30"/>
              <w:rPr>
                <w:rFonts w:ascii="Calibri" w:hAnsi="Calibri" w:cs="Calibri"/>
              </w:rPr>
            </w:pPr>
            <w:r>
              <w:rPr>
                <w:rFonts w:ascii="Calibri" w:eastAsia="Calibri" w:hAnsi="Calibri" w:cs="Calibri"/>
                <w:lang w:val="cs-CZ"/>
              </w:rPr>
              <w:t>Představte si následující situaci...</w:t>
            </w:r>
          </w:p>
          <w:p w14:paraId="21E7DC8E" w14:textId="77777777" w:rsidR="00E42841" w:rsidRDefault="00E42841" w:rsidP="005437A7">
            <w:pPr>
              <w:pStyle w:val="NormalWeb"/>
              <w:ind w:left="30" w:right="30"/>
              <w:rPr>
                <w:rFonts w:ascii="Calibri" w:hAnsi="Calibri" w:cs="Calibri"/>
              </w:rPr>
            </w:pPr>
            <w:r>
              <w:rPr>
                <w:rFonts w:ascii="Calibri" w:eastAsia="Calibri" w:hAnsi="Calibri" w:cs="Calibri"/>
                <w:lang w:val="cs-CZ"/>
              </w:rPr>
              <w:t>Státní úředník vyšetřuje nařčení z podvodu zdravotnické organizace obviněné z utajení negativních informací o jednom ze svých přípravků.</w:t>
            </w:r>
          </w:p>
          <w:p w14:paraId="5704F2E6" w14:textId="77777777" w:rsidR="00E42841" w:rsidRDefault="00E42841" w:rsidP="005437A7">
            <w:pPr>
              <w:pStyle w:val="NormalWeb"/>
              <w:ind w:left="30" w:right="30"/>
              <w:rPr>
                <w:rFonts w:ascii="Calibri" w:hAnsi="Calibri" w:cs="Calibri"/>
              </w:rPr>
            </w:pPr>
            <w:r>
              <w:rPr>
                <w:rFonts w:ascii="Calibri" w:eastAsia="Calibri" w:hAnsi="Calibri" w:cs="Calibri"/>
                <w:lang w:val="cs-CZ"/>
              </w:rPr>
              <w:t>Během vyšetřování tento úředník narazí na e-mail od jedné z pracovnic výzkumu společnosti adresovaný její kolegyni:</w:t>
            </w:r>
          </w:p>
          <w:p w14:paraId="73E74E0C" w14:textId="77777777" w:rsidR="00E42841" w:rsidRDefault="00E42841" w:rsidP="005437A7">
            <w:pPr>
              <w:pStyle w:val="NormalWeb"/>
              <w:ind w:left="30" w:right="30"/>
              <w:rPr>
                <w:rFonts w:ascii="Calibri" w:hAnsi="Calibri" w:cs="Calibri"/>
              </w:rPr>
            </w:pPr>
            <w:r>
              <w:rPr>
                <w:rFonts w:ascii="Calibri" w:eastAsia="Calibri" w:hAnsi="Calibri" w:cs="Calibri"/>
                <w:lang w:val="cs-CZ"/>
              </w:rPr>
              <w:t>To, co jsem ti předtím říkala, je jenom mezi námi. Kdyby to vyšlo najevo, byla by to hrůza.</w:t>
            </w:r>
          </w:p>
          <w:p w14:paraId="0BAA232A" w14:textId="77777777" w:rsidR="00E42841" w:rsidRDefault="00E42841" w:rsidP="005437A7">
            <w:pPr>
              <w:pStyle w:val="NormalWeb"/>
              <w:ind w:left="30" w:right="30"/>
              <w:rPr>
                <w:rFonts w:ascii="Calibri" w:hAnsi="Calibri" w:cs="Calibri"/>
              </w:rPr>
            </w:pPr>
            <w:r>
              <w:rPr>
                <w:rFonts w:ascii="Calibri" w:eastAsia="Calibri" w:hAnsi="Calibri" w:cs="Calibri"/>
                <w:lang w:val="cs-CZ"/>
              </w:rPr>
              <w:t>Není to správně!</w:t>
            </w:r>
          </w:p>
          <w:p w14:paraId="1913BF07" w14:textId="77777777" w:rsidR="00E42841" w:rsidRDefault="00E42841" w:rsidP="005437A7">
            <w:pPr>
              <w:pStyle w:val="NormalWeb"/>
              <w:ind w:left="30" w:right="30"/>
              <w:rPr>
                <w:rFonts w:ascii="Calibri" w:hAnsi="Calibri" w:cs="Calibri"/>
              </w:rPr>
            </w:pPr>
            <w:r>
              <w:rPr>
                <w:rFonts w:ascii="Calibri" w:eastAsia="Calibri" w:hAnsi="Calibri" w:cs="Calibri"/>
                <w:lang w:val="cs-CZ"/>
              </w:rPr>
              <w:t>Je to správně!</w:t>
            </w:r>
          </w:p>
          <w:p w14:paraId="25942EEF" w14:textId="77777777" w:rsidR="00E42841" w:rsidRDefault="00E42841" w:rsidP="005437A7">
            <w:pPr>
              <w:pStyle w:val="NormalWeb"/>
              <w:ind w:left="30" w:right="30"/>
              <w:rPr>
                <w:rFonts w:ascii="Calibri" w:hAnsi="Calibri" w:cs="Calibri"/>
              </w:rPr>
            </w:pPr>
            <w:r>
              <w:rPr>
                <w:rFonts w:ascii="Calibri" w:eastAsia="Calibri" w:hAnsi="Calibri" w:cs="Calibri"/>
                <w:lang w:val="cs-CZ"/>
              </w:rPr>
              <w:t>Je to částečně správně!</w:t>
            </w:r>
          </w:p>
        </w:tc>
      </w:tr>
      <w:tr w:rsidR="00E42841" w14:paraId="29AFA7FC" w14:textId="77777777" w:rsidTr="005437A7">
        <w:tc>
          <w:tcPr>
            <w:tcW w:w="1353" w:type="dxa"/>
            <w:shd w:val="clear" w:color="auto" w:fill="D9E2F3" w:themeFill="accent1" w:themeFillTint="33"/>
            <w:tcMar>
              <w:top w:w="120" w:type="dxa"/>
              <w:left w:w="180" w:type="dxa"/>
              <w:bottom w:w="120" w:type="dxa"/>
              <w:right w:w="180" w:type="dxa"/>
            </w:tcMar>
            <w:hideMark/>
          </w:tcPr>
          <w:p w14:paraId="6C75816A" w14:textId="77777777" w:rsidR="00E42841" w:rsidRDefault="00E42841" w:rsidP="005437A7">
            <w:pPr>
              <w:spacing w:before="30" w:after="30"/>
              <w:ind w:left="30" w:right="30"/>
              <w:rPr>
                <w:rFonts w:ascii="Calibri" w:eastAsia="Times New Roman" w:hAnsi="Calibri" w:cs="Calibri"/>
                <w:sz w:val="16"/>
              </w:rPr>
            </w:pPr>
            <w:hyperlink r:id="rId81" w:tgtFrame="_blank" w:history="1">
              <w:r>
                <w:rPr>
                  <w:rStyle w:val="Hyperlink"/>
                  <w:rFonts w:ascii="Calibri" w:eastAsia="Times New Roman" w:hAnsi="Calibri" w:cs="Calibri"/>
                  <w:sz w:val="16"/>
                </w:rPr>
                <w:t>Screen 27</w:t>
              </w:r>
            </w:hyperlink>
            <w:r>
              <w:rPr>
                <w:rFonts w:ascii="Calibri" w:eastAsia="Times New Roman" w:hAnsi="Calibri" w:cs="Calibri"/>
                <w:sz w:val="16"/>
              </w:rPr>
              <w:t xml:space="preserve"> </w:t>
            </w:r>
          </w:p>
          <w:p w14:paraId="72F2A2EF" w14:textId="77777777" w:rsidR="00E42841" w:rsidRDefault="00E42841" w:rsidP="005437A7">
            <w:pPr>
              <w:pStyle w:val="NormalWeb"/>
              <w:ind w:left="30" w:right="30"/>
              <w:rPr>
                <w:rFonts w:ascii="Calibri" w:hAnsi="Calibri" w:cs="Calibri"/>
                <w:sz w:val="16"/>
              </w:rPr>
            </w:pPr>
            <w:r>
              <w:rPr>
                <w:rFonts w:ascii="Calibri" w:hAnsi="Calibri" w:cs="Calibri"/>
                <w:sz w:val="16"/>
              </w:rPr>
              <w:t>Activity: Questions</w:t>
            </w:r>
          </w:p>
          <w:p w14:paraId="6161AC86" w14:textId="77777777" w:rsidR="00E42841" w:rsidRDefault="00E42841" w:rsidP="005437A7">
            <w:pPr>
              <w:ind w:left="30" w:right="30"/>
              <w:rPr>
                <w:rFonts w:ascii="Calibri" w:eastAsia="Times New Roman" w:hAnsi="Calibri" w:cs="Calibri"/>
                <w:sz w:val="16"/>
              </w:rPr>
            </w:pPr>
            <w:hyperlink r:id="rId82" w:tgtFrame="_blank" w:history="1">
              <w:r>
                <w:rPr>
                  <w:rStyle w:val="Hyperlink"/>
                  <w:rFonts w:ascii="Calibri" w:eastAsia="Times New Roman" w:hAnsi="Calibri" w:cs="Calibri"/>
                  <w:sz w:val="16"/>
                </w:rPr>
                <w:t>37_C_28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247AB3" w14:textId="77777777" w:rsidR="00E42841" w:rsidRDefault="00E42841" w:rsidP="005437A7">
            <w:pPr>
              <w:pStyle w:val="NormalWeb"/>
              <w:ind w:left="30" w:right="30"/>
              <w:rPr>
                <w:rFonts w:ascii="Calibri" w:hAnsi="Calibri" w:cs="Calibri"/>
              </w:rPr>
            </w:pPr>
            <w:r>
              <w:rPr>
                <w:rFonts w:ascii="Calibri" w:hAnsi="Calibri" w:cs="Calibri"/>
              </w:rPr>
              <w:t>Given the fraud allegations, do you think it’s likely that this individual’s activities would be investigated further?</w:t>
            </w:r>
          </w:p>
          <w:p w14:paraId="4184260E" w14:textId="77777777" w:rsidR="00E42841" w:rsidRDefault="00E42841" w:rsidP="005437A7">
            <w:pPr>
              <w:pStyle w:val="iscorrect"/>
              <w:ind w:left="30" w:right="30"/>
              <w:rPr>
                <w:rFonts w:ascii="Calibri" w:hAnsi="Calibri" w:cs="Calibri"/>
              </w:rPr>
            </w:pPr>
            <w:r>
              <w:rPr>
                <w:rFonts w:ascii="Calibri" w:hAnsi="Calibri" w:cs="Calibri"/>
              </w:rPr>
              <w:t>[1] Yes.</w:t>
            </w:r>
          </w:p>
          <w:p w14:paraId="05B4B8D6" w14:textId="77777777" w:rsidR="00E42841" w:rsidRDefault="00E42841" w:rsidP="005437A7">
            <w:pPr>
              <w:pStyle w:val="NormalWeb"/>
              <w:ind w:left="30" w:right="30"/>
              <w:rPr>
                <w:rFonts w:ascii="Calibri" w:hAnsi="Calibri" w:cs="Calibri"/>
              </w:rPr>
            </w:pPr>
            <w:r>
              <w:rPr>
                <w:rFonts w:ascii="Calibri" w:hAnsi="Calibri" w:cs="Calibri"/>
              </w:rPr>
              <w:t>[2] No.</w:t>
            </w:r>
          </w:p>
          <w:p w14:paraId="0123A3BE" w14:textId="77777777" w:rsidR="00E42841" w:rsidRDefault="00E42841" w:rsidP="005437A7">
            <w:pPr>
              <w:pStyle w:val="NormalWeb"/>
              <w:ind w:left="30" w:right="30"/>
              <w:rPr>
                <w:rFonts w:ascii="Calibri" w:hAnsi="Calibri" w:cs="Calibri"/>
              </w:rPr>
            </w:pPr>
            <w:r>
              <w:rPr>
                <w:rFonts w:ascii="Calibri" w:hAnsi="Calibri" w:cs="Calibri"/>
              </w:rPr>
              <w:t>Submit</w:t>
            </w:r>
          </w:p>
        </w:tc>
        <w:tc>
          <w:tcPr>
            <w:tcW w:w="6000" w:type="dxa"/>
            <w:vAlign w:val="center"/>
          </w:tcPr>
          <w:p w14:paraId="4F4D53C3" w14:textId="77777777" w:rsidR="00E42841" w:rsidRDefault="00E42841" w:rsidP="005437A7">
            <w:pPr>
              <w:pStyle w:val="NormalWeb"/>
              <w:ind w:left="30" w:right="30"/>
              <w:rPr>
                <w:rFonts w:ascii="Calibri" w:hAnsi="Calibri" w:cs="Calibri"/>
              </w:rPr>
            </w:pPr>
            <w:r>
              <w:rPr>
                <w:rFonts w:ascii="Calibri" w:eastAsia="Calibri" w:hAnsi="Calibri" w:cs="Calibri"/>
                <w:lang w:val="cs-CZ"/>
              </w:rPr>
              <w:t>Když si představíte vyšetřování podvodu, myslíte, si, že je pravděpodobné, že budou činnosti této osoby dále vyšetřovány?</w:t>
            </w:r>
          </w:p>
          <w:p w14:paraId="64935254" w14:textId="77777777" w:rsidR="00E42841" w:rsidRDefault="00E42841" w:rsidP="005437A7">
            <w:pPr>
              <w:pStyle w:val="iscorrect"/>
              <w:ind w:left="30" w:right="30"/>
              <w:rPr>
                <w:rFonts w:ascii="Calibri" w:hAnsi="Calibri" w:cs="Calibri"/>
              </w:rPr>
            </w:pPr>
            <w:r>
              <w:rPr>
                <w:rFonts w:ascii="Calibri" w:eastAsia="Calibri" w:hAnsi="Calibri" w:cs="Calibri"/>
                <w:lang w:val="cs-CZ"/>
              </w:rPr>
              <w:t>[1] Ano.</w:t>
            </w:r>
          </w:p>
          <w:p w14:paraId="02CA5ACD" w14:textId="77777777" w:rsidR="00E42841" w:rsidRDefault="00E42841" w:rsidP="005437A7">
            <w:pPr>
              <w:pStyle w:val="NormalWeb"/>
              <w:ind w:left="30" w:right="30"/>
              <w:rPr>
                <w:rFonts w:ascii="Calibri" w:hAnsi="Calibri" w:cs="Calibri"/>
              </w:rPr>
            </w:pPr>
            <w:r>
              <w:rPr>
                <w:rFonts w:ascii="Calibri" w:eastAsia="Calibri" w:hAnsi="Calibri" w:cs="Calibri"/>
                <w:lang w:val="cs-CZ"/>
              </w:rPr>
              <w:t>[2] Ne.</w:t>
            </w:r>
          </w:p>
          <w:p w14:paraId="280A2EBC" w14:textId="77777777" w:rsidR="00E42841" w:rsidRDefault="00E42841" w:rsidP="005437A7">
            <w:pPr>
              <w:pStyle w:val="NormalWeb"/>
              <w:ind w:left="30" w:right="30"/>
              <w:rPr>
                <w:rFonts w:ascii="Calibri" w:hAnsi="Calibri" w:cs="Calibri"/>
              </w:rPr>
            </w:pPr>
            <w:r>
              <w:rPr>
                <w:rFonts w:ascii="Calibri" w:eastAsia="Calibri" w:hAnsi="Calibri" w:cs="Calibri"/>
                <w:lang w:val="cs-CZ"/>
              </w:rPr>
              <w:t>Odeslat</w:t>
            </w:r>
          </w:p>
        </w:tc>
      </w:tr>
      <w:tr w:rsidR="00E42841" w14:paraId="0C358528" w14:textId="77777777" w:rsidTr="005437A7">
        <w:tc>
          <w:tcPr>
            <w:tcW w:w="1353" w:type="dxa"/>
            <w:shd w:val="clear" w:color="auto" w:fill="D9E2F3" w:themeFill="accent1" w:themeFillTint="33"/>
            <w:tcMar>
              <w:top w:w="120" w:type="dxa"/>
              <w:left w:w="180" w:type="dxa"/>
              <w:bottom w:w="120" w:type="dxa"/>
              <w:right w:w="180" w:type="dxa"/>
            </w:tcMar>
            <w:hideMark/>
          </w:tcPr>
          <w:p w14:paraId="52CC362D" w14:textId="77777777" w:rsidR="00E42841" w:rsidRDefault="00E42841" w:rsidP="005437A7">
            <w:pPr>
              <w:spacing w:before="30" w:after="30"/>
              <w:ind w:left="30" w:right="30"/>
              <w:rPr>
                <w:rFonts w:ascii="Calibri" w:eastAsia="Times New Roman" w:hAnsi="Calibri" w:cs="Calibri"/>
                <w:sz w:val="16"/>
              </w:rPr>
            </w:pPr>
            <w:hyperlink r:id="rId83" w:tgtFrame="_blank" w:history="1">
              <w:r>
                <w:rPr>
                  <w:rStyle w:val="Hyperlink"/>
                  <w:rFonts w:ascii="Calibri" w:eastAsia="Times New Roman" w:hAnsi="Calibri" w:cs="Calibri"/>
                  <w:sz w:val="16"/>
                </w:rPr>
                <w:t>Screen 27</w:t>
              </w:r>
            </w:hyperlink>
            <w:r>
              <w:rPr>
                <w:rFonts w:ascii="Calibri" w:eastAsia="Times New Roman" w:hAnsi="Calibri" w:cs="Calibri"/>
                <w:sz w:val="16"/>
              </w:rPr>
              <w:t xml:space="preserve"> </w:t>
            </w:r>
          </w:p>
          <w:p w14:paraId="7F474F0F" w14:textId="77777777" w:rsidR="00E42841" w:rsidRDefault="00E42841" w:rsidP="005437A7">
            <w:pPr>
              <w:pStyle w:val="NormalWeb"/>
              <w:ind w:left="30" w:right="30"/>
              <w:rPr>
                <w:rFonts w:ascii="Calibri" w:hAnsi="Calibri" w:cs="Calibri"/>
                <w:sz w:val="16"/>
              </w:rPr>
            </w:pPr>
            <w:r>
              <w:rPr>
                <w:rFonts w:ascii="Calibri" w:hAnsi="Calibri" w:cs="Calibri"/>
                <w:sz w:val="16"/>
              </w:rPr>
              <w:t>Activity: Feedback</w:t>
            </w:r>
          </w:p>
          <w:p w14:paraId="6DB0F62C" w14:textId="77777777" w:rsidR="00E42841" w:rsidRDefault="00E42841" w:rsidP="005437A7">
            <w:pPr>
              <w:ind w:left="30" w:right="30"/>
              <w:rPr>
                <w:rFonts w:ascii="Calibri" w:eastAsia="Times New Roman" w:hAnsi="Calibri" w:cs="Calibri"/>
                <w:sz w:val="16"/>
              </w:rPr>
            </w:pPr>
            <w:hyperlink r:id="rId84" w:tgtFrame="_blank" w:history="1">
              <w:r>
                <w:rPr>
                  <w:rStyle w:val="Hyperlink"/>
                  <w:rFonts w:ascii="Calibri" w:eastAsia="Times New Roman" w:hAnsi="Calibri" w:cs="Calibri"/>
                  <w:sz w:val="16"/>
                </w:rPr>
                <w:t>36_C_28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E0DC6A" w14:textId="77777777" w:rsidR="00E42841" w:rsidRDefault="00E42841" w:rsidP="005437A7">
            <w:pPr>
              <w:pStyle w:val="NormalWeb"/>
              <w:ind w:left="30" w:right="30"/>
              <w:rPr>
                <w:rFonts w:ascii="Calibri" w:hAnsi="Calibri" w:cs="Calibri"/>
              </w:rPr>
            </w:pPr>
            <w:r>
              <w:rPr>
                <w:rFonts w:ascii="Calibri" w:hAnsi="Calibri" w:cs="Calibri"/>
              </w:rPr>
              <w:t>Even though the researcher may not be involved in any fraudulent activity or cover-up, the secretive and conspiratorial tone of the email makes it appear so.</w:t>
            </w:r>
          </w:p>
          <w:p w14:paraId="25748DAD" w14:textId="77777777" w:rsidR="00E42841" w:rsidRDefault="00E42841" w:rsidP="005437A7">
            <w:pPr>
              <w:pStyle w:val="NormalWeb"/>
              <w:ind w:left="30" w:right="30"/>
              <w:rPr>
                <w:rFonts w:ascii="Calibri" w:hAnsi="Calibri" w:cs="Calibri"/>
              </w:rPr>
            </w:pPr>
            <w:r>
              <w:rPr>
                <w:rFonts w:ascii="Calibri" w:hAnsi="Calibri" w:cs="Calibri"/>
              </w:rPr>
              <w:t>As it turns out, the email is about a personal matter; because of the tone and choice of words, the researcher could possibly be implicated in the allegations.</w:t>
            </w:r>
          </w:p>
        </w:tc>
        <w:tc>
          <w:tcPr>
            <w:tcW w:w="6000" w:type="dxa"/>
            <w:vAlign w:val="center"/>
          </w:tcPr>
          <w:p w14:paraId="036BDE0C" w14:textId="77777777" w:rsidR="00E42841" w:rsidRDefault="00E42841" w:rsidP="005437A7">
            <w:pPr>
              <w:pStyle w:val="NormalWeb"/>
              <w:ind w:left="30" w:right="30"/>
              <w:rPr>
                <w:rFonts w:ascii="Calibri" w:hAnsi="Calibri" w:cs="Calibri"/>
              </w:rPr>
            </w:pPr>
            <w:r>
              <w:rPr>
                <w:rFonts w:ascii="Calibri" w:eastAsia="Calibri" w:hAnsi="Calibri" w:cs="Calibri"/>
                <w:lang w:val="cs-CZ"/>
              </w:rPr>
              <w:t>I když daná výzkumná pracovnice není přímo zapojena do podvodné činnosti ani nic nekryje, její tajnůstkářský a konspirační tón ten dojem navozuje.</w:t>
            </w:r>
          </w:p>
          <w:p w14:paraId="5C322EAD" w14:textId="77777777" w:rsidR="00E42841" w:rsidRDefault="00E42841" w:rsidP="005437A7">
            <w:pPr>
              <w:pStyle w:val="NormalWeb"/>
              <w:ind w:left="30" w:right="30"/>
              <w:rPr>
                <w:rFonts w:ascii="Calibri" w:hAnsi="Calibri" w:cs="Calibri"/>
              </w:rPr>
            </w:pPr>
            <w:r>
              <w:rPr>
                <w:rFonts w:ascii="Calibri" w:eastAsia="Calibri" w:hAnsi="Calibri" w:cs="Calibri"/>
                <w:lang w:val="cs-CZ"/>
              </w:rPr>
              <w:t>Jak se ukáže, daný e-mail se týká osobní záležitosti, ale na základě tónu a volby slov by možná mohla být daná osoba do vyšetřování zahrnuta.</w:t>
            </w:r>
          </w:p>
        </w:tc>
      </w:tr>
      <w:tr w:rsidR="00E42841" w14:paraId="33C20027" w14:textId="77777777" w:rsidTr="005437A7">
        <w:tc>
          <w:tcPr>
            <w:tcW w:w="1353" w:type="dxa"/>
            <w:shd w:val="clear" w:color="auto" w:fill="D9E2F3" w:themeFill="accent1" w:themeFillTint="33"/>
            <w:tcMar>
              <w:top w:w="120" w:type="dxa"/>
              <w:left w:w="180" w:type="dxa"/>
              <w:bottom w:w="120" w:type="dxa"/>
              <w:right w:w="180" w:type="dxa"/>
            </w:tcMar>
            <w:hideMark/>
          </w:tcPr>
          <w:p w14:paraId="7C420EFE" w14:textId="77777777" w:rsidR="00E42841" w:rsidRDefault="00E42841" w:rsidP="005437A7">
            <w:pPr>
              <w:spacing w:before="30" w:after="30"/>
              <w:ind w:left="30" w:right="30"/>
              <w:rPr>
                <w:rFonts w:ascii="Calibri" w:eastAsia="Times New Roman" w:hAnsi="Calibri" w:cs="Calibri"/>
                <w:sz w:val="16"/>
              </w:rPr>
            </w:pPr>
            <w:hyperlink r:id="rId85" w:tgtFrame="_blank" w:history="1">
              <w:r>
                <w:rPr>
                  <w:rStyle w:val="Hyperlink"/>
                  <w:rFonts w:ascii="Calibri" w:eastAsia="Times New Roman" w:hAnsi="Calibri" w:cs="Calibri"/>
                  <w:sz w:val="16"/>
                </w:rPr>
                <w:t>Screen 28</w:t>
              </w:r>
            </w:hyperlink>
            <w:r>
              <w:rPr>
                <w:rFonts w:ascii="Calibri" w:eastAsia="Times New Roman" w:hAnsi="Calibri" w:cs="Calibri"/>
                <w:sz w:val="16"/>
              </w:rPr>
              <w:t xml:space="preserve"> </w:t>
            </w:r>
          </w:p>
          <w:p w14:paraId="0D4620B6" w14:textId="77777777" w:rsidR="00E42841" w:rsidRDefault="00E42841" w:rsidP="005437A7">
            <w:pPr>
              <w:ind w:left="30" w:right="30"/>
              <w:rPr>
                <w:rFonts w:ascii="Calibri" w:eastAsia="Times New Roman" w:hAnsi="Calibri" w:cs="Calibri"/>
                <w:sz w:val="16"/>
              </w:rPr>
            </w:pPr>
            <w:hyperlink r:id="rId86" w:tgtFrame="_blank" w:history="1">
              <w:r>
                <w:rPr>
                  <w:rStyle w:val="Hyperlink"/>
                  <w:rFonts w:ascii="Calibri" w:eastAsia="Times New Roman" w:hAnsi="Calibri" w:cs="Calibri"/>
                  <w:sz w:val="16"/>
                </w:rPr>
                <w:t>38_C_29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619219" w14:textId="77777777" w:rsidR="00E42841" w:rsidRDefault="00E42841" w:rsidP="005437A7">
            <w:pPr>
              <w:pStyle w:val="NormalWeb"/>
              <w:ind w:left="30" w:right="30"/>
              <w:rPr>
                <w:rFonts w:ascii="Calibri" w:hAnsi="Calibri" w:cs="Calibri"/>
              </w:rPr>
            </w:pPr>
            <w:r>
              <w:rPr>
                <w:rFonts w:ascii="Calibri" w:hAnsi="Calibri" w:cs="Calibri"/>
              </w:rPr>
              <w:t>Our ability to control our emotions when we communicate has the potential to greatly affect others’ perceptions of what we are saying, and, ultimately, how they view us.</w:t>
            </w:r>
          </w:p>
        </w:tc>
        <w:tc>
          <w:tcPr>
            <w:tcW w:w="6000" w:type="dxa"/>
            <w:vAlign w:val="center"/>
          </w:tcPr>
          <w:p w14:paraId="782EBAD2" w14:textId="77777777" w:rsidR="00E42841" w:rsidRDefault="00E42841" w:rsidP="005437A7">
            <w:pPr>
              <w:pStyle w:val="NormalWeb"/>
              <w:ind w:left="30" w:right="30"/>
              <w:rPr>
                <w:rFonts w:ascii="Calibri" w:hAnsi="Calibri" w:cs="Calibri"/>
              </w:rPr>
            </w:pPr>
            <w:r>
              <w:rPr>
                <w:rFonts w:ascii="Calibri" w:eastAsia="Calibri" w:hAnsi="Calibri" w:cs="Calibri"/>
                <w:lang w:val="cs-CZ"/>
              </w:rPr>
              <w:t>Naše schopnost ovládat naše emoce při komunikaci může mít velký vliv na to, jak lidé vnímají to, co říkáme, a tedy i to, jak na nás nazírají.</w:t>
            </w:r>
          </w:p>
        </w:tc>
      </w:tr>
      <w:tr w:rsidR="00E42841" w14:paraId="6BB97481" w14:textId="77777777" w:rsidTr="005437A7">
        <w:tc>
          <w:tcPr>
            <w:tcW w:w="1353" w:type="dxa"/>
            <w:shd w:val="clear" w:color="auto" w:fill="D9E2F3" w:themeFill="accent1" w:themeFillTint="33"/>
            <w:tcMar>
              <w:top w:w="120" w:type="dxa"/>
              <w:left w:w="180" w:type="dxa"/>
              <w:bottom w:w="120" w:type="dxa"/>
              <w:right w:w="180" w:type="dxa"/>
            </w:tcMar>
            <w:hideMark/>
          </w:tcPr>
          <w:p w14:paraId="348CA75E" w14:textId="77777777" w:rsidR="00E42841" w:rsidRDefault="00E42841" w:rsidP="005437A7">
            <w:pPr>
              <w:spacing w:before="30" w:after="30"/>
              <w:ind w:left="30" w:right="30"/>
              <w:rPr>
                <w:rFonts w:ascii="Calibri" w:eastAsia="Times New Roman" w:hAnsi="Calibri" w:cs="Calibri"/>
                <w:sz w:val="16"/>
              </w:rPr>
            </w:pPr>
            <w:hyperlink r:id="rId87" w:tgtFrame="_blank" w:history="1">
              <w:r>
                <w:rPr>
                  <w:rStyle w:val="Hyperlink"/>
                  <w:rFonts w:ascii="Calibri" w:eastAsia="Times New Roman" w:hAnsi="Calibri" w:cs="Calibri"/>
                  <w:sz w:val="16"/>
                </w:rPr>
                <w:t>Screen 29</w:t>
              </w:r>
            </w:hyperlink>
            <w:r>
              <w:rPr>
                <w:rFonts w:ascii="Calibri" w:eastAsia="Times New Roman" w:hAnsi="Calibri" w:cs="Calibri"/>
                <w:sz w:val="16"/>
              </w:rPr>
              <w:t xml:space="preserve"> </w:t>
            </w:r>
          </w:p>
          <w:p w14:paraId="12FD9AC4" w14:textId="77777777" w:rsidR="00E42841" w:rsidRDefault="00E42841" w:rsidP="005437A7">
            <w:pPr>
              <w:ind w:left="30" w:right="30"/>
              <w:rPr>
                <w:rFonts w:ascii="Calibri" w:eastAsia="Times New Roman" w:hAnsi="Calibri" w:cs="Calibri"/>
                <w:sz w:val="16"/>
              </w:rPr>
            </w:pPr>
            <w:hyperlink r:id="rId88" w:tgtFrame="_blank" w:history="1">
              <w:r>
                <w:rPr>
                  <w:rStyle w:val="Hyperlink"/>
                  <w:rFonts w:ascii="Calibri" w:eastAsia="Times New Roman" w:hAnsi="Calibri" w:cs="Calibri"/>
                  <w:sz w:val="16"/>
                </w:rPr>
                <w:t>39_C_30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270DF9" w14:textId="77777777" w:rsidR="00E42841" w:rsidRDefault="00E42841" w:rsidP="005437A7">
            <w:pPr>
              <w:pStyle w:val="NormalWeb"/>
              <w:ind w:left="30" w:right="30"/>
              <w:rPr>
                <w:rFonts w:ascii="Calibri" w:hAnsi="Calibri" w:cs="Calibri"/>
              </w:rPr>
            </w:pPr>
            <w:r>
              <w:rPr>
                <w:rFonts w:ascii="Calibri" w:hAnsi="Calibri" w:cs="Calibri"/>
              </w:rPr>
              <w:t>While at times we may feel justified in venting our frustration or disappointment with a work colleague or business partner, it is important to maintain a healthy work environment.</w:t>
            </w:r>
          </w:p>
          <w:p w14:paraId="434FC8D9" w14:textId="77777777" w:rsidR="00E42841" w:rsidRDefault="00E42841" w:rsidP="005437A7">
            <w:pPr>
              <w:pStyle w:val="NormalWeb"/>
              <w:ind w:left="30" w:right="30"/>
              <w:rPr>
                <w:rFonts w:ascii="Calibri" w:hAnsi="Calibri" w:cs="Calibri"/>
              </w:rPr>
            </w:pPr>
            <w:r>
              <w:rPr>
                <w:rFonts w:ascii="Calibri" w:hAnsi="Calibri" w:cs="Calibri"/>
              </w:rPr>
              <w:t>Even if the outburst is brief, your colleagues may remember it long after your emotions have subsided.</w:t>
            </w:r>
          </w:p>
        </w:tc>
        <w:tc>
          <w:tcPr>
            <w:tcW w:w="6000" w:type="dxa"/>
            <w:vAlign w:val="center"/>
          </w:tcPr>
          <w:p w14:paraId="66D8F9EE" w14:textId="77777777" w:rsidR="00E42841" w:rsidRDefault="00E42841" w:rsidP="005437A7">
            <w:pPr>
              <w:pStyle w:val="NormalWeb"/>
              <w:ind w:left="30" w:right="30"/>
              <w:rPr>
                <w:rFonts w:ascii="Calibri" w:hAnsi="Calibri" w:cs="Calibri"/>
              </w:rPr>
            </w:pPr>
            <w:r>
              <w:rPr>
                <w:rFonts w:ascii="Calibri" w:eastAsia="Calibri" w:hAnsi="Calibri" w:cs="Calibri"/>
                <w:lang w:val="cs-CZ"/>
              </w:rPr>
              <w:t>I když se nám někdy zdá naprosto oprávněné vyjádřit svou frustraci nebo zklamání kolegovi nebo obchodnímu partnerovi, je důležité udržovat pozitivní a „zdravé“ pracovní prostředí.</w:t>
            </w:r>
          </w:p>
          <w:p w14:paraId="2CF91C25" w14:textId="77777777" w:rsidR="00E42841" w:rsidRDefault="00E42841" w:rsidP="005437A7">
            <w:pPr>
              <w:pStyle w:val="NormalWeb"/>
              <w:ind w:left="30" w:right="30"/>
              <w:rPr>
                <w:rFonts w:ascii="Calibri" w:hAnsi="Calibri" w:cs="Calibri"/>
              </w:rPr>
            </w:pPr>
            <w:r>
              <w:rPr>
                <w:rFonts w:ascii="Calibri" w:eastAsia="Calibri" w:hAnsi="Calibri" w:cs="Calibri"/>
                <w:lang w:val="cs-CZ"/>
              </w:rPr>
              <w:t>I pokud „vybuchnete“ jen na chvilku, vaši kolegové si to mohou pamatovat dlouho poté, co se se uklidníte.</w:t>
            </w:r>
          </w:p>
        </w:tc>
      </w:tr>
      <w:tr w:rsidR="00E42841" w14:paraId="194773A8" w14:textId="77777777" w:rsidTr="005437A7">
        <w:tc>
          <w:tcPr>
            <w:tcW w:w="1353" w:type="dxa"/>
            <w:shd w:val="clear" w:color="auto" w:fill="D9E2F3" w:themeFill="accent1" w:themeFillTint="33"/>
            <w:tcMar>
              <w:top w:w="120" w:type="dxa"/>
              <w:left w:w="180" w:type="dxa"/>
              <w:bottom w:w="120" w:type="dxa"/>
              <w:right w:w="180" w:type="dxa"/>
            </w:tcMar>
            <w:hideMark/>
          </w:tcPr>
          <w:p w14:paraId="44B77A7D" w14:textId="77777777" w:rsidR="00E42841" w:rsidRDefault="00E42841" w:rsidP="005437A7">
            <w:pPr>
              <w:spacing w:before="30" w:after="30"/>
              <w:ind w:left="30" w:right="30"/>
              <w:rPr>
                <w:rFonts w:ascii="Calibri" w:eastAsia="Times New Roman" w:hAnsi="Calibri" w:cs="Calibri"/>
                <w:sz w:val="16"/>
              </w:rPr>
            </w:pPr>
            <w:hyperlink r:id="rId89" w:tgtFrame="_blank" w:history="1">
              <w:r>
                <w:rPr>
                  <w:rStyle w:val="Hyperlink"/>
                  <w:rFonts w:ascii="Calibri" w:eastAsia="Times New Roman" w:hAnsi="Calibri" w:cs="Calibri"/>
                  <w:sz w:val="16"/>
                </w:rPr>
                <w:t>Screen 30</w:t>
              </w:r>
            </w:hyperlink>
            <w:r>
              <w:rPr>
                <w:rFonts w:ascii="Calibri" w:eastAsia="Times New Roman" w:hAnsi="Calibri" w:cs="Calibri"/>
                <w:sz w:val="16"/>
              </w:rPr>
              <w:t xml:space="preserve"> </w:t>
            </w:r>
          </w:p>
          <w:p w14:paraId="4DE2F08A" w14:textId="77777777" w:rsidR="00E42841" w:rsidRDefault="00E42841" w:rsidP="005437A7">
            <w:pPr>
              <w:ind w:left="30" w:right="30"/>
              <w:rPr>
                <w:rFonts w:ascii="Calibri" w:eastAsia="Times New Roman" w:hAnsi="Calibri" w:cs="Calibri"/>
                <w:sz w:val="16"/>
              </w:rPr>
            </w:pPr>
            <w:hyperlink r:id="rId90" w:tgtFrame="_blank" w:history="1">
              <w:r>
                <w:rPr>
                  <w:rStyle w:val="Hyperlink"/>
                  <w:rFonts w:ascii="Calibri" w:eastAsia="Times New Roman" w:hAnsi="Calibri" w:cs="Calibri"/>
                  <w:sz w:val="16"/>
                </w:rPr>
                <w:t>40_C_31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32C3E3" w14:textId="77777777" w:rsidR="00E42841" w:rsidRDefault="00E42841" w:rsidP="005437A7">
            <w:pPr>
              <w:pStyle w:val="NormalWeb"/>
              <w:ind w:left="30" w:right="30"/>
              <w:rPr>
                <w:rFonts w:ascii="Calibri" w:hAnsi="Calibri" w:cs="Calibri"/>
              </w:rPr>
            </w:pPr>
            <w:r>
              <w:rPr>
                <w:rFonts w:ascii="Calibri" w:hAnsi="Calibri" w:cs="Calibri"/>
              </w:rPr>
              <w:t>Always take the time to calm down before you respond to someone.</w:t>
            </w:r>
          </w:p>
          <w:p w14:paraId="3491A891" w14:textId="77777777" w:rsidR="00E42841" w:rsidRDefault="00E42841" w:rsidP="005437A7">
            <w:pPr>
              <w:pStyle w:val="NormalWeb"/>
              <w:ind w:left="30" w:right="30"/>
              <w:rPr>
                <w:rFonts w:ascii="Calibri" w:hAnsi="Calibri" w:cs="Calibri"/>
              </w:rPr>
            </w:pPr>
            <w:r>
              <w:rPr>
                <w:rFonts w:ascii="Calibri" w:hAnsi="Calibri" w:cs="Calibri"/>
              </w:rPr>
              <w:t>Never send a message when you are upset. Instead, save a draft of the message for a period of time, re-read and adjust it, or consider not sending it at all.</w:t>
            </w:r>
          </w:p>
        </w:tc>
        <w:tc>
          <w:tcPr>
            <w:tcW w:w="6000" w:type="dxa"/>
            <w:vAlign w:val="center"/>
          </w:tcPr>
          <w:p w14:paraId="52FC98FE" w14:textId="77777777" w:rsidR="00E42841" w:rsidRDefault="00E42841" w:rsidP="005437A7">
            <w:pPr>
              <w:pStyle w:val="NormalWeb"/>
              <w:ind w:left="30" w:right="30"/>
              <w:rPr>
                <w:rFonts w:ascii="Calibri" w:hAnsi="Calibri" w:cs="Calibri"/>
              </w:rPr>
            </w:pPr>
            <w:r>
              <w:rPr>
                <w:rFonts w:ascii="Calibri" w:eastAsia="Calibri" w:hAnsi="Calibri" w:cs="Calibri"/>
                <w:lang w:val="cs-CZ"/>
              </w:rPr>
              <w:t>Vždy nejdříve počkejte a uklidněte se, než někomu odpovíte.</w:t>
            </w:r>
          </w:p>
          <w:p w14:paraId="3F862BB4" w14:textId="77777777" w:rsidR="00E42841" w:rsidRDefault="00E42841" w:rsidP="005437A7">
            <w:pPr>
              <w:pStyle w:val="NormalWeb"/>
              <w:ind w:left="30" w:right="30"/>
              <w:rPr>
                <w:rFonts w:ascii="Calibri" w:hAnsi="Calibri" w:cs="Calibri"/>
              </w:rPr>
            </w:pPr>
            <w:r>
              <w:rPr>
                <w:rFonts w:ascii="Calibri" w:eastAsia="Calibri" w:hAnsi="Calibri" w:cs="Calibri"/>
                <w:lang w:val="cs-CZ"/>
              </w:rPr>
              <w:t>Nikdy neposílejte e-maily nebo zprávy v rozčílení. Místo toho si uložte koncept a později si ho znovu přečtěte a upravte. Případně se můžete rozhodnout zprávu vůbec neodesílat.</w:t>
            </w:r>
          </w:p>
        </w:tc>
      </w:tr>
      <w:tr w:rsidR="00E42841" w14:paraId="2C7902A5" w14:textId="77777777" w:rsidTr="005437A7">
        <w:tc>
          <w:tcPr>
            <w:tcW w:w="1353" w:type="dxa"/>
            <w:shd w:val="clear" w:color="auto" w:fill="D9E2F3" w:themeFill="accent1" w:themeFillTint="33"/>
            <w:tcMar>
              <w:top w:w="120" w:type="dxa"/>
              <w:left w:w="180" w:type="dxa"/>
              <w:bottom w:w="120" w:type="dxa"/>
              <w:right w:w="180" w:type="dxa"/>
            </w:tcMar>
            <w:hideMark/>
          </w:tcPr>
          <w:p w14:paraId="652CB0A5" w14:textId="77777777" w:rsidR="00E42841" w:rsidRDefault="00E42841" w:rsidP="005437A7">
            <w:pPr>
              <w:spacing w:before="30" w:after="30"/>
              <w:ind w:left="30" w:right="30"/>
              <w:rPr>
                <w:rFonts w:ascii="Calibri" w:eastAsia="Times New Roman" w:hAnsi="Calibri" w:cs="Calibri"/>
                <w:sz w:val="16"/>
              </w:rPr>
            </w:pPr>
            <w:hyperlink r:id="rId91" w:tgtFrame="_blank" w:history="1">
              <w:r>
                <w:rPr>
                  <w:rStyle w:val="Hyperlink"/>
                  <w:rFonts w:ascii="Calibri" w:eastAsia="Times New Roman" w:hAnsi="Calibri" w:cs="Calibri"/>
                  <w:sz w:val="16"/>
                </w:rPr>
                <w:t>Screen 31</w:t>
              </w:r>
            </w:hyperlink>
            <w:r>
              <w:rPr>
                <w:rFonts w:ascii="Calibri" w:eastAsia="Times New Roman" w:hAnsi="Calibri" w:cs="Calibri"/>
                <w:sz w:val="16"/>
              </w:rPr>
              <w:t xml:space="preserve"> </w:t>
            </w:r>
          </w:p>
          <w:p w14:paraId="7E81A81E" w14:textId="77777777" w:rsidR="00E42841" w:rsidRDefault="00E42841" w:rsidP="005437A7">
            <w:pPr>
              <w:ind w:left="30" w:right="30"/>
              <w:rPr>
                <w:rFonts w:ascii="Calibri" w:eastAsia="Times New Roman" w:hAnsi="Calibri" w:cs="Calibri"/>
                <w:sz w:val="16"/>
              </w:rPr>
            </w:pPr>
            <w:hyperlink r:id="rId92" w:tgtFrame="_blank" w:history="1">
              <w:r>
                <w:rPr>
                  <w:rStyle w:val="Hyperlink"/>
                  <w:rFonts w:ascii="Calibri" w:eastAsia="Times New Roman" w:hAnsi="Calibri" w:cs="Calibri"/>
                  <w:sz w:val="16"/>
                </w:rPr>
                <w:t>41_C_32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1B829B" w14:textId="77777777" w:rsidR="00E42841" w:rsidRDefault="00E42841" w:rsidP="005437A7">
            <w:pPr>
              <w:pStyle w:val="NormalWeb"/>
              <w:ind w:left="30" w:right="30"/>
              <w:rPr>
                <w:rFonts w:ascii="Calibri" w:hAnsi="Calibri" w:cs="Calibri"/>
              </w:rPr>
            </w:pPr>
            <w:r>
              <w:rPr>
                <w:rFonts w:ascii="Calibri" w:hAnsi="Calibri" w:cs="Calibri"/>
              </w:rPr>
              <w:t>Here are some other ways to regulate your emotions when communicating.</w:t>
            </w:r>
          </w:p>
          <w:p w14:paraId="6D6E49F3" w14:textId="77777777" w:rsidR="00E42841" w:rsidRDefault="00E42841" w:rsidP="005437A7">
            <w:pPr>
              <w:pStyle w:val="NormalWeb"/>
              <w:ind w:left="30" w:right="30"/>
              <w:rPr>
                <w:rFonts w:ascii="Calibri" w:hAnsi="Calibri" w:cs="Calibri"/>
              </w:rPr>
            </w:pPr>
            <w:r>
              <w:rPr>
                <w:rFonts w:ascii="Calibri" w:hAnsi="Calibri" w:cs="Calibri"/>
              </w:rPr>
              <w:t>Use neutral language. For example, using "issue" instead of "problem" or "challenge" rather than "disaster" keeps things more objective and less emotional.</w:t>
            </w:r>
          </w:p>
          <w:p w14:paraId="3B17E0B8" w14:textId="77777777" w:rsidR="00E42841" w:rsidRDefault="00E42841" w:rsidP="005437A7">
            <w:pPr>
              <w:pStyle w:val="NormalWeb"/>
              <w:ind w:left="30" w:right="30"/>
              <w:rPr>
                <w:rFonts w:ascii="Calibri" w:hAnsi="Calibri" w:cs="Calibri"/>
              </w:rPr>
            </w:pPr>
            <w:r>
              <w:rPr>
                <w:rFonts w:ascii="Calibri" w:hAnsi="Calibri" w:cs="Calibri"/>
              </w:rPr>
              <w:t>Avoid emotionally loaded terms, for example, “stupid,” “lazy,” or “dangerous.” Such words can be easily taken out of context.</w:t>
            </w:r>
          </w:p>
          <w:p w14:paraId="1E14CCFC" w14:textId="77777777" w:rsidR="00E42841" w:rsidRDefault="00E42841" w:rsidP="005437A7">
            <w:pPr>
              <w:pStyle w:val="NormalWeb"/>
              <w:ind w:left="30" w:right="30"/>
              <w:rPr>
                <w:rFonts w:ascii="Calibri" w:hAnsi="Calibri" w:cs="Calibri"/>
              </w:rPr>
            </w:pPr>
            <w:r>
              <w:rPr>
                <w:rFonts w:ascii="Calibri" w:hAnsi="Calibri" w:cs="Calibri"/>
              </w:rPr>
              <w:t>Finally, if you ever have any doubt about something you are about to communicate, consult a colleague or your manager.</w:t>
            </w:r>
          </w:p>
        </w:tc>
        <w:tc>
          <w:tcPr>
            <w:tcW w:w="6000" w:type="dxa"/>
            <w:vAlign w:val="center"/>
          </w:tcPr>
          <w:p w14:paraId="1F08A6BB" w14:textId="77777777" w:rsidR="00E42841" w:rsidRDefault="00E42841" w:rsidP="005437A7">
            <w:pPr>
              <w:pStyle w:val="NormalWeb"/>
              <w:ind w:left="30" w:right="30"/>
              <w:rPr>
                <w:rFonts w:ascii="Calibri" w:hAnsi="Calibri" w:cs="Calibri"/>
              </w:rPr>
            </w:pPr>
            <w:r>
              <w:rPr>
                <w:rFonts w:ascii="Calibri" w:eastAsia="Calibri" w:hAnsi="Calibri" w:cs="Calibri"/>
                <w:lang w:val="cs-CZ"/>
              </w:rPr>
              <w:t>Zde je pár dalších tipů, jak při komunikaci ovládat emoce.</w:t>
            </w:r>
          </w:p>
          <w:p w14:paraId="29F11CD7" w14:textId="77777777" w:rsidR="00E42841" w:rsidRDefault="00E42841" w:rsidP="005437A7">
            <w:pPr>
              <w:pStyle w:val="NormalWeb"/>
              <w:ind w:left="30" w:right="30"/>
              <w:rPr>
                <w:rFonts w:ascii="Calibri" w:hAnsi="Calibri" w:cs="Calibri"/>
              </w:rPr>
            </w:pPr>
            <w:r>
              <w:rPr>
                <w:rFonts w:ascii="Calibri" w:eastAsia="Calibri" w:hAnsi="Calibri" w:cs="Calibri"/>
                <w:lang w:val="cs-CZ"/>
              </w:rPr>
              <w:t>Používejte neutrální výrazy. Například použijete-li slovo „otázka“ místo „problém“ nebo „výzva“ místo „katastrofa“, vaše sdělení bude objektivnější a méně citově zbarvené.</w:t>
            </w:r>
          </w:p>
          <w:p w14:paraId="21EC33D5"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Vyhněte se termínům jako „hloupý“, „líný“ nebo „nebezpečné“. Podobná slova lze snadno vyjmout z kontextu.</w:t>
            </w:r>
          </w:p>
          <w:p w14:paraId="7D8D300B"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Pokud máte jakékoliv pochybnosti o tom, co se chystáte komunikovat, poraďte se s kolegou nebo svým nadřízeným.</w:t>
            </w:r>
          </w:p>
        </w:tc>
      </w:tr>
      <w:tr w:rsidR="00E42841" w14:paraId="738933E3" w14:textId="77777777" w:rsidTr="005437A7">
        <w:tc>
          <w:tcPr>
            <w:tcW w:w="1353" w:type="dxa"/>
            <w:shd w:val="clear" w:color="auto" w:fill="D9E2F3" w:themeFill="accent1" w:themeFillTint="33"/>
            <w:tcMar>
              <w:top w:w="120" w:type="dxa"/>
              <w:left w:w="180" w:type="dxa"/>
              <w:bottom w:w="120" w:type="dxa"/>
              <w:right w:w="180" w:type="dxa"/>
            </w:tcMar>
            <w:hideMark/>
          </w:tcPr>
          <w:p w14:paraId="3967361B" w14:textId="77777777" w:rsidR="00E42841" w:rsidRDefault="00E42841" w:rsidP="005437A7">
            <w:pPr>
              <w:spacing w:before="30" w:after="30"/>
              <w:ind w:left="30" w:right="30"/>
              <w:rPr>
                <w:rFonts w:ascii="Calibri" w:eastAsia="Times New Roman" w:hAnsi="Calibri" w:cs="Calibri"/>
                <w:sz w:val="16"/>
              </w:rPr>
            </w:pPr>
            <w:hyperlink r:id="rId93" w:tgtFrame="_blank" w:history="1">
              <w:r>
                <w:rPr>
                  <w:rStyle w:val="Hyperlink"/>
                  <w:rFonts w:ascii="Calibri" w:eastAsia="Times New Roman" w:hAnsi="Calibri" w:cs="Calibri"/>
                  <w:sz w:val="16"/>
                </w:rPr>
                <w:t>Screen 32</w:t>
              </w:r>
            </w:hyperlink>
            <w:r>
              <w:rPr>
                <w:rFonts w:ascii="Calibri" w:eastAsia="Times New Roman" w:hAnsi="Calibri" w:cs="Calibri"/>
                <w:sz w:val="16"/>
              </w:rPr>
              <w:t xml:space="preserve"> </w:t>
            </w:r>
          </w:p>
          <w:p w14:paraId="47936C32" w14:textId="77777777" w:rsidR="00E42841" w:rsidRDefault="00E42841" w:rsidP="005437A7">
            <w:pPr>
              <w:ind w:left="30" w:right="30"/>
              <w:rPr>
                <w:rFonts w:ascii="Calibri" w:eastAsia="Times New Roman" w:hAnsi="Calibri" w:cs="Calibri"/>
                <w:sz w:val="16"/>
              </w:rPr>
            </w:pPr>
            <w:hyperlink r:id="rId94" w:tgtFrame="_blank" w:history="1">
              <w:r>
                <w:rPr>
                  <w:rStyle w:val="Hyperlink"/>
                  <w:rFonts w:ascii="Calibri" w:eastAsia="Times New Roman" w:hAnsi="Calibri" w:cs="Calibri"/>
                  <w:sz w:val="16"/>
                </w:rPr>
                <w:t>42_C_33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AA9174" w14:textId="77777777" w:rsidR="00E42841" w:rsidRDefault="00E42841" w:rsidP="005437A7">
            <w:pPr>
              <w:pStyle w:val="NormalWeb"/>
              <w:ind w:left="30" w:right="30"/>
              <w:rPr>
                <w:rFonts w:ascii="Calibri" w:hAnsi="Calibri" w:cs="Calibri"/>
              </w:rPr>
            </w:pPr>
            <w:r>
              <w:rPr>
                <w:rFonts w:ascii="Calibri" w:hAnsi="Calibri" w:cs="Calibri"/>
              </w:rPr>
              <w:t>Communicating carefully in a business environment requires us to consider how others are likely to interpret what we are saying.</w:t>
            </w:r>
          </w:p>
          <w:p w14:paraId="139B006F" w14:textId="77777777" w:rsidR="00E42841" w:rsidRDefault="00E42841" w:rsidP="005437A7">
            <w:pPr>
              <w:pStyle w:val="NormalWeb"/>
              <w:ind w:left="30" w:right="30"/>
              <w:rPr>
                <w:rFonts w:ascii="Calibri" w:hAnsi="Calibri" w:cs="Calibri"/>
              </w:rPr>
            </w:pPr>
            <w:r>
              <w:rPr>
                <w:rFonts w:ascii="Calibri" w:hAnsi="Calibri" w:cs="Calibri"/>
              </w:rPr>
              <w:t>Use clear, precise, unambiguous language</w:t>
            </w:r>
          </w:p>
          <w:p w14:paraId="3C6C6E61" w14:textId="77777777" w:rsidR="00E42841" w:rsidRDefault="00E42841" w:rsidP="005437A7">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Choose words that are simple to understand.</w:t>
            </w:r>
          </w:p>
          <w:p w14:paraId="26D340BA" w14:textId="77777777" w:rsidR="00E42841" w:rsidRDefault="00E42841" w:rsidP="005437A7">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Check to make sure you have provided sufficient context.</w:t>
            </w:r>
          </w:p>
          <w:p w14:paraId="1166EFF9" w14:textId="77777777" w:rsidR="00E42841" w:rsidRDefault="00E42841" w:rsidP="005437A7">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using legal terms - unless you are a lawyer and have been authorized to provide a legal opinion.</w:t>
            </w:r>
          </w:p>
          <w:p w14:paraId="3510D31D" w14:textId="77777777" w:rsidR="00E42841" w:rsidRDefault="00E42841" w:rsidP="005437A7">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the use of emojis and emoticons.</w:t>
            </w:r>
          </w:p>
          <w:p w14:paraId="617FC717" w14:textId="77777777" w:rsidR="00E42841" w:rsidRDefault="00E42841" w:rsidP="005437A7">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assumptions and the presentation of opinions as facts.</w:t>
            </w:r>
          </w:p>
          <w:p w14:paraId="7E05A919" w14:textId="77777777" w:rsidR="00E42841" w:rsidRDefault="00E42841" w:rsidP="005437A7">
            <w:pPr>
              <w:pStyle w:val="NormalWeb"/>
              <w:ind w:left="30" w:right="30"/>
              <w:rPr>
                <w:rFonts w:ascii="Calibri" w:hAnsi="Calibri" w:cs="Calibri"/>
              </w:rPr>
            </w:pPr>
            <w:r>
              <w:rPr>
                <w:rFonts w:ascii="Calibri" w:hAnsi="Calibri" w:cs="Calibri"/>
              </w:rPr>
              <w:t>Regulate your tone</w:t>
            </w:r>
          </w:p>
          <w:p w14:paraId="3A352BED" w14:textId="77777777" w:rsidR="00E42841" w:rsidRDefault="00E42841" w:rsidP="005437A7">
            <w:pPr>
              <w:pStyle w:val="NormalWeb"/>
              <w:ind w:left="30" w:right="30"/>
              <w:rPr>
                <w:rFonts w:ascii="Calibri" w:hAnsi="Calibri" w:cs="Calibri"/>
              </w:rPr>
            </w:pPr>
            <w:r>
              <w:rPr>
                <w:rFonts w:ascii="Calibri" w:hAnsi="Calibri" w:cs="Calibri"/>
              </w:rPr>
              <w:t>How we say something is just as important as what we say:</w:t>
            </w:r>
          </w:p>
          <w:p w14:paraId="24E30914" w14:textId="77777777" w:rsidR="00E42841" w:rsidRDefault="00E42841" w:rsidP="005437A7">
            <w:pPr>
              <w:numPr>
                <w:ilvl w:val="0"/>
                <w:numId w:val="5"/>
              </w:numPr>
              <w:spacing w:before="100" w:beforeAutospacing="1" w:after="100" w:afterAutospacing="1"/>
              <w:ind w:left="750" w:right="30"/>
              <w:rPr>
                <w:rFonts w:ascii="Calibri" w:eastAsia="Times New Roman" w:hAnsi="Calibri" w:cs="Calibri"/>
              </w:rPr>
            </w:pPr>
            <w:r>
              <w:rPr>
                <w:rFonts w:ascii="Calibri" w:eastAsia="Times New Roman" w:hAnsi="Calibri" w:cs="Calibri"/>
              </w:rPr>
              <w:t>Sarcastic, ironic, and humorous tones are often misinterpreted in business communications.</w:t>
            </w:r>
          </w:p>
          <w:p w14:paraId="34DFFFE9" w14:textId="77777777" w:rsidR="00E42841" w:rsidRDefault="00E42841" w:rsidP="005437A7">
            <w:pPr>
              <w:numPr>
                <w:ilvl w:val="0"/>
                <w:numId w:val="5"/>
              </w:numPr>
              <w:spacing w:before="100" w:beforeAutospacing="1" w:after="100" w:afterAutospacing="1"/>
              <w:ind w:left="750" w:right="30"/>
              <w:rPr>
                <w:rFonts w:ascii="Calibri" w:eastAsia="Times New Roman" w:hAnsi="Calibri" w:cs="Calibri"/>
              </w:rPr>
            </w:pPr>
            <w:r>
              <w:rPr>
                <w:rFonts w:ascii="Calibri" w:eastAsia="Times New Roman" w:hAnsi="Calibri" w:cs="Calibri"/>
              </w:rPr>
              <w:t>Misperceptions can also be caused by the use of secretive and conspiratorial tones and language.</w:t>
            </w:r>
          </w:p>
          <w:p w14:paraId="1069579A" w14:textId="77777777" w:rsidR="00E42841" w:rsidRDefault="00E42841" w:rsidP="005437A7">
            <w:pPr>
              <w:pStyle w:val="NormalWeb"/>
              <w:ind w:left="30" w:right="30"/>
              <w:rPr>
                <w:rFonts w:ascii="Calibri" w:hAnsi="Calibri" w:cs="Calibri"/>
              </w:rPr>
            </w:pPr>
            <w:r>
              <w:rPr>
                <w:rFonts w:ascii="Calibri" w:hAnsi="Calibri" w:cs="Calibri"/>
              </w:rPr>
              <w:t>Control your emotions</w:t>
            </w:r>
          </w:p>
          <w:p w14:paraId="34526D23" w14:textId="77777777" w:rsidR="00E42841" w:rsidRDefault="00E42841" w:rsidP="005437A7">
            <w:pPr>
              <w:numPr>
                <w:ilvl w:val="0"/>
                <w:numId w:val="6"/>
              </w:numPr>
              <w:spacing w:before="100" w:beforeAutospacing="1" w:after="100" w:afterAutospacing="1"/>
              <w:ind w:left="750" w:right="30"/>
              <w:rPr>
                <w:rFonts w:ascii="Calibri" w:eastAsia="Times New Roman" w:hAnsi="Calibri" w:cs="Calibri"/>
              </w:rPr>
            </w:pPr>
            <w:r>
              <w:rPr>
                <w:rFonts w:ascii="Calibri" w:eastAsia="Times New Roman" w:hAnsi="Calibri" w:cs="Calibri"/>
              </w:rPr>
              <w:t>Always take the time to calm down before you respond to someone.</w:t>
            </w:r>
          </w:p>
          <w:p w14:paraId="5931A869" w14:textId="77777777" w:rsidR="00E42841" w:rsidRDefault="00E42841" w:rsidP="005437A7">
            <w:pPr>
              <w:numPr>
                <w:ilvl w:val="0"/>
                <w:numId w:val="6"/>
              </w:numPr>
              <w:spacing w:before="100" w:beforeAutospacing="1" w:after="100" w:afterAutospacing="1"/>
              <w:ind w:left="750" w:right="30"/>
              <w:rPr>
                <w:rFonts w:ascii="Calibri" w:eastAsia="Times New Roman" w:hAnsi="Calibri" w:cs="Calibri"/>
              </w:rPr>
            </w:pPr>
            <w:r>
              <w:rPr>
                <w:rFonts w:ascii="Calibri" w:eastAsia="Times New Roman" w:hAnsi="Calibri" w:cs="Calibri"/>
              </w:rPr>
              <w:t>Use neutral language.</w:t>
            </w:r>
          </w:p>
          <w:p w14:paraId="6116B609" w14:textId="77777777" w:rsidR="00E42841" w:rsidRDefault="00E42841" w:rsidP="005437A7">
            <w:pPr>
              <w:numPr>
                <w:ilvl w:val="0"/>
                <w:numId w:val="6"/>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emotionally loaded terms.</w:t>
            </w:r>
          </w:p>
        </w:tc>
        <w:tc>
          <w:tcPr>
            <w:tcW w:w="6000" w:type="dxa"/>
            <w:vAlign w:val="center"/>
          </w:tcPr>
          <w:p w14:paraId="3F5254B5"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Chceme-li v obchodním prostředí komunikovat obezřetně, je potřeba vzít v potaz, jak si naše sdělení ostatní pravděpodobně vyloží.</w:t>
            </w:r>
          </w:p>
          <w:p w14:paraId="54886AA3"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Vyjadřujte se jasně, přesně a jednoznačně</w:t>
            </w:r>
          </w:p>
          <w:p w14:paraId="106FC29D" w14:textId="77777777" w:rsidR="00E42841" w:rsidRDefault="00E42841" w:rsidP="005437A7">
            <w:pPr>
              <w:numPr>
                <w:ilvl w:val="0"/>
                <w:numId w:val="4"/>
              </w:numPr>
              <w:spacing w:before="100" w:beforeAutospacing="1" w:after="100" w:afterAutospacing="1"/>
              <w:ind w:left="750" w:right="30"/>
              <w:rPr>
                <w:rFonts w:ascii="Calibri" w:eastAsia="Times New Roman" w:hAnsi="Calibri" w:cs="Calibri"/>
                <w:lang w:val="cs-CZ"/>
              </w:rPr>
            </w:pPr>
            <w:r>
              <w:rPr>
                <w:rFonts w:ascii="Calibri" w:eastAsia="Calibri" w:hAnsi="Calibri" w:cs="Calibri"/>
                <w:lang w:val="cs-CZ"/>
              </w:rPr>
              <w:t>Vybírejte slova, kterým lze snadno rozumět.</w:t>
            </w:r>
          </w:p>
          <w:p w14:paraId="2A89BAE2" w14:textId="77777777" w:rsidR="00E42841" w:rsidRDefault="00E42841" w:rsidP="005437A7">
            <w:pPr>
              <w:numPr>
                <w:ilvl w:val="0"/>
                <w:numId w:val="4"/>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cs-CZ"/>
              </w:rPr>
              <w:t>Zkontrolujte, že jste poskytli dostatek informací.</w:t>
            </w:r>
          </w:p>
          <w:p w14:paraId="00D32C46" w14:textId="77777777" w:rsidR="00E42841" w:rsidRDefault="00E42841" w:rsidP="005437A7">
            <w:pPr>
              <w:numPr>
                <w:ilvl w:val="0"/>
                <w:numId w:val="4"/>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cs-CZ"/>
              </w:rPr>
              <w:t>Vyhněte se právním pojmům, nejste-li právník a nemáte-li oprávnění poskytovat právní poradenství.</w:t>
            </w:r>
          </w:p>
          <w:p w14:paraId="40562770" w14:textId="77777777" w:rsidR="00E42841" w:rsidRDefault="00E42841" w:rsidP="005437A7">
            <w:pPr>
              <w:numPr>
                <w:ilvl w:val="0"/>
                <w:numId w:val="4"/>
              </w:numPr>
              <w:spacing w:before="100" w:beforeAutospacing="1" w:after="100" w:afterAutospacing="1"/>
              <w:ind w:left="750" w:right="30"/>
              <w:rPr>
                <w:rFonts w:ascii="Calibri" w:eastAsia="Times New Roman" w:hAnsi="Calibri" w:cs="Calibri"/>
              </w:rPr>
            </w:pPr>
            <w:r>
              <w:rPr>
                <w:rFonts w:ascii="Calibri" w:eastAsia="Calibri" w:hAnsi="Calibri" w:cs="Calibri"/>
                <w:lang w:val="cs-CZ"/>
              </w:rPr>
              <w:t>Nepoužívejte smajlíky ani emotikony.</w:t>
            </w:r>
          </w:p>
          <w:p w14:paraId="4433BB65" w14:textId="77777777" w:rsidR="00E42841" w:rsidRDefault="00E42841" w:rsidP="005437A7">
            <w:pPr>
              <w:numPr>
                <w:ilvl w:val="0"/>
                <w:numId w:val="4"/>
              </w:numPr>
              <w:spacing w:before="100" w:beforeAutospacing="1" w:after="100" w:afterAutospacing="1"/>
              <w:ind w:left="750" w:right="30"/>
              <w:rPr>
                <w:rFonts w:ascii="Calibri" w:eastAsia="Times New Roman" w:hAnsi="Calibri" w:cs="Calibri"/>
              </w:rPr>
            </w:pPr>
            <w:r>
              <w:rPr>
                <w:rFonts w:ascii="Calibri" w:eastAsia="Calibri" w:hAnsi="Calibri" w:cs="Calibri"/>
                <w:lang w:val="cs-CZ"/>
              </w:rPr>
              <w:t>Vyhýbejte se předpokladům a neprezentujte názory jako fakta.</w:t>
            </w:r>
          </w:p>
          <w:p w14:paraId="0FA8F07B" w14:textId="77777777" w:rsidR="00E42841" w:rsidRDefault="00E42841" w:rsidP="005437A7">
            <w:pPr>
              <w:pStyle w:val="NormalWeb"/>
              <w:ind w:left="30" w:right="30"/>
              <w:rPr>
                <w:rFonts w:ascii="Calibri" w:hAnsi="Calibri" w:cs="Calibri"/>
              </w:rPr>
            </w:pPr>
            <w:r>
              <w:rPr>
                <w:rFonts w:ascii="Calibri" w:eastAsia="Calibri" w:hAnsi="Calibri" w:cs="Calibri"/>
                <w:lang w:val="cs-CZ"/>
              </w:rPr>
              <w:t>Regulujte svůj tón</w:t>
            </w:r>
          </w:p>
          <w:p w14:paraId="5F1E498A" w14:textId="77777777" w:rsidR="00E42841" w:rsidRDefault="00E42841" w:rsidP="005437A7">
            <w:pPr>
              <w:pStyle w:val="NormalWeb"/>
              <w:ind w:left="30" w:right="30"/>
              <w:rPr>
                <w:rFonts w:ascii="Calibri" w:hAnsi="Calibri" w:cs="Calibri"/>
              </w:rPr>
            </w:pPr>
            <w:r>
              <w:rPr>
                <w:rFonts w:ascii="Calibri" w:eastAsia="Calibri" w:hAnsi="Calibri" w:cs="Calibri"/>
                <w:lang w:val="cs-CZ"/>
              </w:rPr>
              <w:t>Jak něco říkáme, je stejně důležité jako samotné sdělení.</w:t>
            </w:r>
          </w:p>
          <w:p w14:paraId="27F82F71" w14:textId="77777777" w:rsidR="00E42841" w:rsidRDefault="00E42841" w:rsidP="005437A7">
            <w:pPr>
              <w:numPr>
                <w:ilvl w:val="0"/>
                <w:numId w:val="5"/>
              </w:numPr>
              <w:spacing w:before="100" w:beforeAutospacing="1" w:after="100" w:afterAutospacing="1"/>
              <w:ind w:left="750" w:right="30"/>
              <w:rPr>
                <w:rFonts w:ascii="Calibri" w:eastAsia="Times New Roman" w:hAnsi="Calibri" w:cs="Calibri"/>
              </w:rPr>
            </w:pPr>
            <w:r>
              <w:rPr>
                <w:rFonts w:ascii="Calibri" w:eastAsia="Calibri" w:hAnsi="Calibri" w:cs="Calibri"/>
                <w:lang w:val="cs-CZ"/>
              </w:rPr>
              <w:t>Sarkastický, ironický a humoristický tón je v obchodní komunikaci často mylně interpretován.</w:t>
            </w:r>
          </w:p>
          <w:p w14:paraId="7740C2A3" w14:textId="77777777" w:rsidR="00E42841" w:rsidRDefault="00E42841" w:rsidP="005437A7">
            <w:pPr>
              <w:numPr>
                <w:ilvl w:val="0"/>
                <w:numId w:val="5"/>
              </w:numPr>
              <w:spacing w:before="100" w:beforeAutospacing="1" w:after="100" w:afterAutospacing="1"/>
              <w:ind w:left="750" w:right="30"/>
              <w:rPr>
                <w:rFonts w:ascii="Calibri" w:eastAsia="Times New Roman" w:hAnsi="Calibri" w:cs="Calibri"/>
              </w:rPr>
            </w:pPr>
            <w:r>
              <w:rPr>
                <w:rFonts w:ascii="Calibri" w:eastAsia="Calibri" w:hAnsi="Calibri" w:cs="Calibri"/>
                <w:lang w:val="cs-CZ"/>
              </w:rPr>
              <w:t>Nesprávnou interpretaci může způsobit také používání tajnůstkářského a konspiračního tónu a jazyka.</w:t>
            </w:r>
          </w:p>
          <w:p w14:paraId="0A77D716" w14:textId="77777777" w:rsidR="00E42841" w:rsidRDefault="00E42841" w:rsidP="005437A7">
            <w:pPr>
              <w:pStyle w:val="NormalWeb"/>
              <w:ind w:left="30" w:right="30"/>
              <w:rPr>
                <w:rFonts w:ascii="Calibri" w:hAnsi="Calibri" w:cs="Calibri"/>
              </w:rPr>
            </w:pPr>
            <w:r>
              <w:rPr>
                <w:rFonts w:ascii="Calibri" w:eastAsia="Calibri" w:hAnsi="Calibri" w:cs="Calibri"/>
                <w:lang w:val="cs-CZ"/>
              </w:rPr>
              <w:t>Ovládejte své emoce</w:t>
            </w:r>
          </w:p>
          <w:p w14:paraId="328321D0" w14:textId="77777777" w:rsidR="00E42841" w:rsidRDefault="00E42841" w:rsidP="005437A7">
            <w:pPr>
              <w:numPr>
                <w:ilvl w:val="0"/>
                <w:numId w:val="6"/>
              </w:numPr>
              <w:spacing w:before="100" w:beforeAutospacing="1" w:after="100" w:afterAutospacing="1"/>
              <w:ind w:left="750" w:right="30"/>
              <w:rPr>
                <w:rFonts w:ascii="Calibri" w:eastAsia="Times New Roman" w:hAnsi="Calibri" w:cs="Calibri"/>
              </w:rPr>
            </w:pPr>
            <w:r>
              <w:rPr>
                <w:rFonts w:ascii="Calibri" w:eastAsia="Calibri" w:hAnsi="Calibri" w:cs="Calibri"/>
                <w:lang w:val="cs-CZ"/>
              </w:rPr>
              <w:t>Vždy nejdříve počkejte a uklidněte se, než někomu odpovíte.</w:t>
            </w:r>
          </w:p>
          <w:p w14:paraId="6BB4F297" w14:textId="77777777" w:rsidR="00E42841" w:rsidRDefault="00E42841" w:rsidP="005437A7">
            <w:pPr>
              <w:numPr>
                <w:ilvl w:val="0"/>
                <w:numId w:val="6"/>
              </w:numPr>
              <w:spacing w:before="100" w:beforeAutospacing="1" w:after="100" w:afterAutospacing="1"/>
              <w:ind w:left="750" w:right="30"/>
              <w:rPr>
                <w:rFonts w:ascii="Calibri" w:eastAsia="Times New Roman" w:hAnsi="Calibri" w:cs="Calibri"/>
              </w:rPr>
            </w:pPr>
            <w:r>
              <w:rPr>
                <w:rFonts w:ascii="Calibri" w:eastAsia="Calibri" w:hAnsi="Calibri" w:cs="Calibri"/>
                <w:lang w:val="cs-CZ"/>
              </w:rPr>
              <w:t>Používejte neutrální výrazy.</w:t>
            </w:r>
          </w:p>
          <w:p w14:paraId="17CB7661" w14:textId="77777777" w:rsidR="00E42841" w:rsidRDefault="00E42841" w:rsidP="005437A7">
            <w:pPr>
              <w:pStyle w:val="NormalWeb"/>
              <w:ind w:left="30" w:right="30"/>
              <w:rPr>
                <w:rFonts w:ascii="Calibri" w:hAnsi="Calibri" w:cs="Calibri"/>
                <w:lang w:val="es-ES"/>
              </w:rPr>
            </w:pPr>
            <w:r>
              <w:rPr>
                <w:rFonts w:ascii="Calibri" w:eastAsia="Calibri" w:hAnsi="Calibri" w:cs="Calibri"/>
                <w:lang w:val="cs-CZ"/>
              </w:rPr>
              <w:t>Vyhněte se emocionálně zbarveným slovům.</w:t>
            </w:r>
          </w:p>
        </w:tc>
      </w:tr>
      <w:tr w:rsidR="00E42841" w14:paraId="1D61064A" w14:textId="77777777" w:rsidTr="005437A7">
        <w:tc>
          <w:tcPr>
            <w:tcW w:w="1353" w:type="dxa"/>
            <w:shd w:val="clear" w:color="auto" w:fill="D9E2F3" w:themeFill="accent1" w:themeFillTint="33"/>
            <w:tcMar>
              <w:top w:w="120" w:type="dxa"/>
              <w:left w:w="180" w:type="dxa"/>
              <w:bottom w:w="120" w:type="dxa"/>
              <w:right w:w="180" w:type="dxa"/>
            </w:tcMar>
            <w:hideMark/>
          </w:tcPr>
          <w:p w14:paraId="719884B2" w14:textId="77777777" w:rsidR="00E42841" w:rsidRDefault="00E42841" w:rsidP="005437A7">
            <w:pPr>
              <w:spacing w:before="30" w:after="30"/>
              <w:ind w:left="30" w:right="30"/>
              <w:rPr>
                <w:rFonts w:ascii="Calibri" w:eastAsia="Times New Roman" w:hAnsi="Calibri" w:cs="Calibri"/>
                <w:sz w:val="16"/>
              </w:rPr>
            </w:pPr>
            <w:hyperlink r:id="rId95" w:tgtFrame="_blank" w:history="1">
              <w:r>
                <w:rPr>
                  <w:rStyle w:val="Hyperlink"/>
                  <w:rFonts w:ascii="Calibri" w:eastAsia="Times New Roman" w:hAnsi="Calibri" w:cs="Calibri"/>
                  <w:sz w:val="16"/>
                </w:rPr>
                <w:t>Screen 33</w:t>
              </w:r>
            </w:hyperlink>
            <w:r>
              <w:rPr>
                <w:rFonts w:ascii="Calibri" w:eastAsia="Times New Roman" w:hAnsi="Calibri" w:cs="Calibri"/>
                <w:sz w:val="16"/>
              </w:rPr>
              <w:t xml:space="preserve"> </w:t>
            </w:r>
          </w:p>
          <w:p w14:paraId="03279CF9" w14:textId="77777777" w:rsidR="00E42841" w:rsidRDefault="00E42841" w:rsidP="005437A7">
            <w:pPr>
              <w:ind w:left="30" w:right="30"/>
              <w:rPr>
                <w:rFonts w:ascii="Calibri" w:eastAsia="Times New Roman" w:hAnsi="Calibri" w:cs="Calibri"/>
                <w:sz w:val="16"/>
              </w:rPr>
            </w:pPr>
            <w:hyperlink r:id="rId96" w:tgtFrame="_blank" w:history="1">
              <w:r>
                <w:rPr>
                  <w:rStyle w:val="Hyperlink"/>
                  <w:rFonts w:ascii="Calibri" w:eastAsia="Times New Roman" w:hAnsi="Calibri" w:cs="Calibri"/>
                  <w:sz w:val="16"/>
                </w:rPr>
                <w:t>43_C_34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BDBD1F" w14:textId="77777777" w:rsidR="00E42841" w:rsidRDefault="00E42841" w:rsidP="005437A7">
            <w:pPr>
              <w:pStyle w:val="NormalWeb"/>
              <w:ind w:left="30" w:right="30"/>
              <w:rPr>
                <w:rFonts w:ascii="Calibri" w:hAnsi="Calibri" w:cs="Calibri"/>
              </w:rPr>
            </w:pPr>
            <w:r>
              <w:rPr>
                <w:rFonts w:ascii="Calibri" w:hAnsi="Calibri" w:cs="Calibri"/>
              </w:rPr>
              <w:t>In this section, you will learn how to select the most appropriate channel and tools to communicate your message.</w:t>
            </w:r>
          </w:p>
        </w:tc>
        <w:tc>
          <w:tcPr>
            <w:tcW w:w="6000" w:type="dxa"/>
            <w:vAlign w:val="center"/>
          </w:tcPr>
          <w:p w14:paraId="070D1EBE" w14:textId="77777777" w:rsidR="00E42841" w:rsidRDefault="00E42841" w:rsidP="005437A7">
            <w:pPr>
              <w:pStyle w:val="NormalWeb"/>
              <w:ind w:left="30" w:right="30"/>
              <w:rPr>
                <w:rFonts w:ascii="Calibri" w:hAnsi="Calibri" w:cs="Calibri"/>
              </w:rPr>
            </w:pPr>
            <w:r>
              <w:rPr>
                <w:rFonts w:ascii="Calibri" w:eastAsia="Calibri" w:hAnsi="Calibri" w:cs="Calibri"/>
                <w:lang w:val="cs-CZ"/>
              </w:rPr>
              <w:t>V tomto oddílu se dozvíte, jak ke komunikaci sdělení vybrat ten nejvhodnější komunikační kanál a nástroje.</w:t>
            </w:r>
          </w:p>
        </w:tc>
      </w:tr>
      <w:tr w:rsidR="00E42841" w14:paraId="2CA12E72" w14:textId="77777777" w:rsidTr="005437A7">
        <w:tc>
          <w:tcPr>
            <w:tcW w:w="1353" w:type="dxa"/>
            <w:shd w:val="clear" w:color="auto" w:fill="D9E2F3" w:themeFill="accent1" w:themeFillTint="33"/>
            <w:tcMar>
              <w:top w:w="120" w:type="dxa"/>
              <w:left w:w="180" w:type="dxa"/>
              <w:bottom w:w="120" w:type="dxa"/>
              <w:right w:w="180" w:type="dxa"/>
            </w:tcMar>
            <w:hideMark/>
          </w:tcPr>
          <w:p w14:paraId="2E3AFF41" w14:textId="77777777" w:rsidR="00E42841" w:rsidRDefault="00E42841" w:rsidP="005437A7">
            <w:pPr>
              <w:spacing w:before="30" w:after="30"/>
              <w:ind w:left="30" w:right="30"/>
              <w:rPr>
                <w:rFonts w:ascii="Calibri" w:eastAsia="Times New Roman" w:hAnsi="Calibri" w:cs="Calibri"/>
                <w:sz w:val="16"/>
              </w:rPr>
            </w:pPr>
            <w:hyperlink r:id="rId97" w:tgtFrame="_blank" w:history="1">
              <w:r>
                <w:rPr>
                  <w:rStyle w:val="Hyperlink"/>
                  <w:rFonts w:ascii="Calibri" w:eastAsia="Times New Roman" w:hAnsi="Calibri" w:cs="Calibri"/>
                  <w:sz w:val="16"/>
                </w:rPr>
                <w:t>Screen 34</w:t>
              </w:r>
            </w:hyperlink>
            <w:r>
              <w:rPr>
                <w:rFonts w:ascii="Calibri" w:eastAsia="Times New Roman" w:hAnsi="Calibri" w:cs="Calibri"/>
                <w:sz w:val="16"/>
              </w:rPr>
              <w:t xml:space="preserve"> </w:t>
            </w:r>
          </w:p>
          <w:p w14:paraId="285F2733" w14:textId="77777777" w:rsidR="00E42841" w:rsidRDefault="00E42841" w:rsidP="005437A7">
            <w:pPr>
              <w:ind w:left="30" w:right="30"/>
              <w:rPr>
                <w:rFonts w:ascii="Calibri" w:eastAsia="Times New Roman" w:hAnsi="Calibri" w:cs="Calibri"/>
                <w:sz w:val="16"/>
              </w:rPr>
            </w:pPr>
            <w:hyperlink r:id="rId98" w:tgtFrame="_blank" w:history="1">
              <w:r>
                <w:rPr>
                  <w:rStyle w:val="Hyperlink"/>
                  <w:rFonts w:ascii="Calibri" w:eastAsia="Times New Roman" w:hAnsi="Calibri" w:cs="Calibri"/>
                  <w:sz w:val="16"/>
                </w:rPr>
                <w:t>44_C_35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6F870C" w14:textId="77777777" w:rsidR="00E42841" w:rsidRDefault="00E42841" w:rsidP="005437A7">
            <w:pPr>
              <w:pStyle w:val="NormalWeb"/>
              <w:ind w:left="30" w:right="30"/>
              <w:rPr>
                <w:rFonts w:ascii="Calibri" w:hAnsi="Calibri" w:cs="Calibri"/>
              </w:rPr>
            </w:pPr>
            <w:r>
              <w:rPr>
                <w:rFonts w:ascii="Calibri" w:hAnsi="Calibri" w:cs="Calibri"/>
              </w:rPr>
              <w:t>The channel we use to communicate can have a significant impact on how we construct and convey our messages.</w:t>
            </w:r>
          </w:p>
          <w:p w14:paraId="029CC80E" w14:textId="77777777" w:rsidR="00E42841" w:rsidRDefault="00E42841" w:rsidP="005437A7">
            <w:pPr>
              <w:pStyle w:val="NormalWeb"/>
              <w:ind w:left="30" w:right="30"/>
              <w:rPr>
                <w:rFonts w:ascii="Calibri" w:hAnsi="Calibri" w:cs="Calibri"/>
              </w:rPr>
            </w:pPr>
            <w:r>
              <w:rPr>
                <w:rFonts w:ascii="Calibri" w:hAnsi="Calibri" w:cs="Calibri"/>
              </w:rPr>
              <w:t>This also determines how much control we have over messages once they have been created.</w:t>
            </w:r>
          </w:p>
        </w:tc>
        <w:tc>
          <w:tcPr>
            <w:tcW w:w="6000" w:type="dxa"/>
            <w:vAlign w:val="center"/>
          </w:tcPr>
          <w:p w14:paraId="53B37BC1" w14:textId="77777777" w:rsidR="00E42841" w:rsidRDefault="00E42841" w:rsidP="005437A7">
            <w:pPr>
              <w:pStyle w:val="NormalWeb"/>
              <w:ind w:left="30" w:right="30"/>
              <w:rPr>
                <w:rFonts w:ascii="Calibri" w:hAnsi="Calibri" w:cs="Calibri"/>
              </w:rPr>
            </w:pPr>
            <w:r>
              <w:rPr>
                <w:rFonts w:ascii="Calibri" w:eastAsia="Calibri" w:hAnsi="Calibri" w:cs="Calibri"/>
                <w:lang w:val="cs-CZ"/>
              </w:rPr>
              <w:t>Komunikační kanál, který zvolíme, má velký vliv na to, jak formujeme a sdílíme dané sdělení.</w:t>
            </w:r>
          </w:p>
          <w:p w14:paraId="279F7D93" w14:textId="77777777" w:rsidR="00E42841" w:rsidRDefault="00E42841" w:rsidP="005437A7">
            <w:pPr>
              <w:pStyle w:val="NormalWeb"/>
              <w:ind w:left="30" w:right="30"/>
              <w:rPr>
                <w:rFonts w:ascii="Calibri" w:hAnsi="Calibri" w:cs="Calibri"/>
              </w:rPr>
            </w:pPr>
            <w:r>
              <w:rPr>
                <w:rFonts w:ascii="Calibri" w:eastAsia="Calibri" w:hAnsi="Calibri" w:cs="Calibri"/>
                <w:lang w:val="cs-CZ"/>
              </w:rPr>
              <w:t>Ovlivňuje také stupeň kontroly, který nad sdělením máme poté, co jsme je vytvořili.</w:t>
            </w:r>
          </w:p>
        </w:tc>
      </w:tr>
      <w:tr w:rsidR="00E42841" w14:paraId="6924421D" w14:textId="77777777" w:rsidTr="005437A7">
        <w:tc>
          <w:tcPr>
            <w:tcW w:w="1353" w:type="dxa"/>
            <w:shd w:val="clear" w:color="auto" w:fill="D9E2F3" w:themeFill="accent1" w:themeFillTint="33"/>
            <w:tcMar>
              <w:top w:w="120" w:type="dxa"/>
              <w:left w:w="180" w:type="dxa"/>
              <w:bottom w:w="120" w:type="dxa"/>
              <w:right w:w="180" w:type="dxa"/>
            </w:tcMar>
            <w:hideMark/>
          </w:tcPr>
          <w:p w14:paraId="3E7F8E2D" w14:textId="77777777" w:rsidR="00E42841" w:rsidRDefault="00E42841" w:rsidP="005437A7">
            <w:pPr>
              <w:spacing w:before="30" w:after="30"/>
              <w:ind w:left="30" w:right="30"/>
              <w:rPr>
                <w:rFonts w:ascii="Calibri" w:eastAsia="Times New Roman" w:hAnsi="Calibri" w:cs="Calibri"/>
                <w:sz w:val="16"/>
              </w:rPr>
            </w:pPr>
            <w:hyperlink r:id="rId99" w:tgtFrame="_blank" w:history="1">
              <w:r>
                <w:rPr>
                  <w:rStyle w:val="Hyperlink"/>
                  <w:rFonts w:ascii="Calibri" w:eastAsia="Times New Roman" w:hAnsi="Calibri" w:cs="Calibri"/>
                  <w:sz w:val="16"/>
                </w:rPr>
                <w:t>Screen 35</w:t>
              </w:r>
            </w:hyperlink>
            <w:r>
              <w:rPr>
                <w:rFonts w:ascii="Calibri" w:eastAsia="Times New Roman" w:hAnsi="Calibri" w:cs="Calibri"/>
                <w:sz w:val="16"/>
              </w:rPr>
              <w:t xml:space="preserve"> </w:t>
            </w:r>
          </w:p>
          <w:p w14:paraId="3E7E281E" w14:textId="77777777" w:rsidR="00E42841" w:rsidRDefault="00E42841" w:rsidP="005437A7">
            <w:pPr>
              <w:ind w:left="30" w:right="30"/>
              <w:rPr>
                <w:rFonts w:ascii="Calibri" w:eastAsia="Times New Roman" w:hAnsi="Calibri" w:cs="Calibri"/>
                <w:sz w:val="16"/>
              </w:rPr>
            </w:pPr>
            <w:hyperlink r:id="rId100" w:tgtFrame="_blank" w:history="1">
              <w:r>
                <w:rPr>
                  <w:rStyle w:val="Hyperlink"/>
                  <w:rFonts w:ascii="Calibri" w:eastAsia="Times New Roman" w:hAnsi="Calibri" w:cs="Calibri"/>
                  <w:sz w:val="16"/>
                </w:rPr>
                <w:t>45_C_36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D5E397" w14:textId="77777777" w:rsidR="00E42841" w:rsidRDefault="00E42841" w:rsidP="005437A7">
            <w:pPr>
              <w:pStyle w:val="NormalWeb"/>
              <w:ind w:left="30" w:right="30"/>
              <w:rPr>
                <w:rFonts w:ascii="Calibri" w:hAnsi="Calibri" w:cs="Calibri"/>
              </w:rPr>
            </w:pPr>
            <w:r>
              <w:rPr>
                <w:rFonts w:ascii="Calibri" w:hAnsi="Calibri" w:cs="Calibri"/>
              </w:rPr>
              <w:t>Certain media are more effective and appropriate than others for communicating certain types of information.</w:t>
            </w:r>
          </w:p>
        </w:tc>
        <w:tc>
          <w:tcPr>
            <w:tcW w:w="6000" w:type="dxa"/>
            <w:vAlign w:val="center"/>
          </w:tcPr>
          <w:p w14:paraId="1088BF6C" w14:textId="77777777" w:rsidR="00E42841" w:rsidRDefault="00E42841" w:rsidP="005437A7">
            <w:pPr>
              <w:pStyle w:val="NormalWeb"/>
              <w:ind w:left="30" w:right="30"/>
              <w:rPr>
                <w:rFonts w:ascii="Calibri" w:hAnsi="Calibri" w:cs="Calibri"/>
              </w:rPr>
            </w:pPr>
            <w:r>
              <w:rPr>
                <w:rFonts w:ascii="Calibri" w:eastAsia="Calibri" w:hAnsi="Calibri" w:cs="Calibri"/>
                <w:lang w:val="cs-CZ"/>
              </w:rPr>
              <w:t>Některé prostředky jsou efektivnější a vhodnější než jiné, pokud jde o sdělování určitých typů informací.</w:t>
            </w:r>
          </w:p>
        </w:tc>
      </w:tr>
      <w:tr w:rsidR="00E42841" w14:paraId="28ECB821" w14:textId="77777777" w:rsidTr="005437A7">
        <w:tc>
          <w:tcPr>
            <w:tcW w:w="1353" w:type="dxa"/>
            <w:shd w:val="clear" w:color="auto" w:fill="D9E2F3" w:themeFill="accent1" w:themeFillTint="33"/>
            <w:tcMar>
              <w:top w:w="120" w:type="dxa"/>
              <w:left w:w="180" w:type="dxa"/>
              <w:bottom w:w="120" w:type="dxa"/>
              <w:right w:w="180" w:type="dxa"/>
            </w:tcMar>
            <w:hideMark/>
          </w:tcPr>
          <w:p w14:paraId="2F092EFF" w14:textId="77777777" w:rsidR="00E42841" w:rsidRDefault="00E42841" w:rsidP="005437A7">
            <w:pPr>
              <w:spacing w:before="30" w:after="30"/>
              <w:ind w:left="30" w:right="30"/>
              <w:rPr>
                <w:rFonts w:ascii="Calibri" w:eastAsia="Times New Roman" w:hAnsi="Calibri" w:cs="Calibri"/>
                <w:sz w:val="16"/>
              </w:rPr>
            </w:pPr>
            <w:hyperlink r:id="rId101" w:tgtFrame="_blank" w:history="1">
              <w:r>
                <w:rPr>
                  <w:rStyle w:val="Hyperlink"/>
                  <w:rFonts w:ascii="Calibri" w:eastAsia="Times New Roman" w:hAnsi="Calibri" w:cs="Calibri"/>
                  <w:sz w:val="16"/>
                </w:rPr>
                <w:t>Screen 36</w:t>
              </w:r>
            </w:hyperlink>
            <w:r>
              <w:rPr>
                <w:rFonts w:ascii="Calibri" w:eastAsia="Times New Roman" w:hAnsi="Calibri" w:cs="Calibri"/>
                <w:sz w:val="16"/>
              </w:rPr>
              <w:t xml:space="preserve"> </w:t>
            </w:r>
          </w:p>
          <w:p w14:paraId="0E5CCC06" w14:textId="77777777" w:rsidR="00E42841" w:rsidRDefault="00E42841" w:rsidP="005437A7">
            <w:pPr>
              <w:ind w:left="30" w:right="30"/>
              <w:rPr>
                <w:rFonts w:ascii="Calibri" w:eastAsia="Times New Roman" w:hAnsi="Calibri" w:cs="Calibri"/>
                <w:sz w:val="16"/>
              </w:rPr>
            </w:pPr>
            <w:hyperlink r:id="rId102" w:tgtFrame="_blank" w:history="1">
              <w:r>
                <w:rPr>
                  <w:rStyle w:val="Hyperlink"/>
                  <w:rFonts w:ascii="Calibri" w:eastAsia="Times New Roman" w:hAnsi="Calibri" w:cs="Calibri"/>
                  <w:sz w:val="16"/>
                </w:rPr>
                <w:t>46_C_37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0BBE6D" w14:textId="77777777" w:rsidR="00E42841" w:rsidRDefault="00E42841" w:rsidP="005437A7">
            <w:pPr>
              <w:pStyle w:val="NormalWeb"/>
              <w:ind w:left="30" w:right="30"/>
              <w:rPr>
                <w:rFonts w:ascii="Calibri" w:hAnsi="Calibri" w:cs="Calibri"/>
              </w:rPr>
            </w:pPr>
            <w:r>
              <w:rPr>
                <w:rFonts w:ascii="Calibri" w:hAnsi="Calibri" w:cs="Calibri"/>
              </w:rPr>
              <w:t>Email, for example, is a great channel for creating and transmitting day-to-day business information.</w:t>
            </w:r>
          </w:p>
          <w:p w14:paraId="72951092" w14:textId="77777777" w:rsidR="00E42841" w:rsidRDefault="00E42841" w:rsidP="005437A7">
            <w:pPr>
              <w:pStyle w:val="NormalWeb"/>
              <w:ind w:left="30" w:right="30"/>
              <w:rPr>
                <w:rFonts w:ascii="Calibri" w:hAnsi="Calibri" w:cs="Calibri"/>
              </w:rPr>
            </w:pPr>
            <w:r>
              <w:rPr>
                <w:rFonts w:ascii="Calibri" w:hAnsi="Calibri" w:cs="Calibri"/>
              </w:rPr>
              <w:t>Its speed and convenience make it a great tool for answering customer queries, updating colleagues on projects, forwarding proposals and reports, etc.</w:t>
            </w:r>
          </w:p>
          <w:p w14:paraId="5BA99AFC" w14:textId="77777777" w:rsidR="00E42841" w:rsidRDefault="00E42841" w:rsidP="005437A7">
            <w:pPr>
              <w:pStyle w:val="NormalWeb"/>
              <w:ind w:left="30" w:right="30"/>
              <w:rPr>
                <w:rFonts w:ascii="Calibri" w:hAnsi="Calibri" w:cs="Calibri"/>
              </w:rPr>
            </w:pPr>
            <w:r>
              <w:rPr>
                <w:rFonts w:ascii="Calibri" w:hAnsi="Calibri" w:cs="Calibri"/>
              </w:rPr>
              <w:t>Email, however, is not appropriate to use for sharing highly confidential information of a proprietary nature.</w:t>
            </w:r>
          </w:p>
        </w:tc>
        <w:tc>
          <w:tcPr>
            <w:tcW w:w="6000" w:type="dxa"/>
            <w:vAlign w:val="center"/>
          </w:tcPr>
          <w:p w14:paraId="14ABAFC2" w14:textId="77777777" w:rsidR="00E42841" w:rsidRDefault="00E42841" w:rsidP="005437A7">
            <w:pPr>
              <w:pStyle w:val="NormalWeb"/>
              <w:ind w:left="30" w:right="30"/>
              <w:rPr>
                <w:rFonts w:ascii="Calibri" w:hAnsi="Calibri" w:cs="Calibri"/>
              </w:rPr>
            </w:pPr>
            <w:r>
              <w:rPr>
                <w:rFonts w:ascii="Calibri" w:eastAsia="Calibri" w:hAnsi="Calibri" w:cs="Calibri"/>
                <w:lang w:val="cs-CZ"/>
              </w:rPr>
              <w:t>Například e-maily jsou skvělým kanálem pro vytváření a přenos každodenních obchodních informací.</w:t>
            </w:r>
          </w:p>
          <w:p w14:paraId="198262C5" w14:textId="77777777" w:rsidR="00E42841" w:rsidRDefault="00E42841" w:rsidP="005437A7">
            <w:pPr>
              <w:pStyle w:val="NormalWeb"/>
              <w:ind w:left="30" w:right="30"/>
              <w:rPr>
                <w:rFonts w:ascii="Calibri" w:hAnsi="Calibri" w:cs="Calibri"/>
              </w:rPr>
            </w:pPr>
            <w:r>
              <w:rPr>
                <w:rFonts w:ascii="Calibri" w:eastAsia="Calibri" w:hAnsi="Calibri" w:cs="Calibri"/>
                <w:lang w:val="cs-CZ"/>
              </w:rPr>
              <w:t>Díky rychlosti a pohodlí je to skvělý nástroj pro odpovídání na dotazy zákazníků, informování kolegů o aktuálním stavu projektů, přeposílání návrhů a zpráv atd.</w:t>
            </w:r>
          </w:p>
          <w:p w14:paraId="3A13E95F" w14:textId="77777777" w:rsidR="00E42841" w:rsidRDefault="00E42841" w:rsidP="005437A7">
            <w:pPr>
              <w:pStyle w:val="NormalWeb"/>
              <w:ind w:left="30" w:right="30"/>
              <w:rPr>
                <w:rFonts w:ascii="Calibri" w:hAnsi="Calibri" w:cs="Calibri"/>
              </w:rPr>
            </w:pPr>
            <w:r>
              <w:rPr>
                <w:rFonts w:ascii="Calibri" w:eastAsia="Calibri" w:hAnsi="Calibri" w:cs="Calibri"/>
                <w:lang w:val="cs-CZ"/>
              </w:rPr>
              <w:t>E-mail však není vhodný ke sdílení vysoce důvěrných informací, které jsou předmětem duševního vlastnictví.</w:t>
            </w:r>
          </w:p>
        </w:tc>
      </w:tr>
      <w:tr w:rsidR="00E42841" w14:paraId="3E8A4618" w14:textId="77777777" w:rsidTr="005437A7">
        <w:tc>
          <w:tcPr>
            <w:tcW w:w="1353" w:type="dxa"/>
            <w:shd w:val="clear" w:color="auto" w:fill="D9E2F3" w:themeFill="accent1" w:themeFillTint="33"/>
            <w:tcMar>
              <w:top w:w="120" w:type="dxa"/>
              <w:left w:w="180" w:type="dxa"/>
              <w:bottom w:w="120" w:type="dxa"/>
              <w:right w:w="180" w:type="dxa"/>
            </w:tcMar>
            <w:hideMark/>
          </w:tcPr>
          <w:p w14:paraId="1C60A2EE" w14:textId="77777777" w:rsidR="00E42841" w:rsidRDefault="00E42841" w:rsidP="005437A7">
            <w:pPr>
              <w:spacing w:before="30" w:after="30"/>
              <w:ind w:left="30" w:right="30"/>
              <w:rPr>
                <w:rFonts w:ascii="Calibri" w:eastAsia="Times New Roman" w:hAnsi="Calibri" w:cs="Calibri"/>
                <w:sz w:val="16"/>
              </w:rPr>
            </w:pPr>
            <w:hyperlink r:id="rId103" w:tgtFrame="_blank" w:history="1">
              <w:r>
                <w:rPr>
                  <w:rStyle w:val="Hyperlink"/>
                  <w:rFonts w:ascii="Calibri" w:eastAsia="Times New Roman" w:hAnsi="Calibri" w:cs="Calibri"/>
                  <w:sz w:val="16"/>
                </w:rPr>
                <w:t>Screen 37</w:t>
              </w:r>
            </w:hyperlink>
            <w:r>
              <w:rPr>
                <w:rFonts w:ascii="Calibri" w:eastAsia="Times New Roman" w:hAnsi="Calibri" w:cs="Calibri"/>
                <w:sz w:val="16"/>
              </w:rPr>
              <w:t xml:space="preserve"> </w:t>
            </w:r>
          </w:p>
          <w:p w14:paraId="42574F3D" w14:textId="77777777" w:rsidR="00E42841" w:rsidRDefault="00E42841" w:rsidP="005437A7">
            <w:pPr>
              <w:ind w:left="30" w:right="30"/>
              <w:rPr>
                <w:rFonts w:ascii="Calibri" w:eastAsia="Times New Roman" w:hAnsi="Calibri" w:cs="Calibri"/>
                <w:sz w:val="16"/>
              </w:rPr>
            </w:pPr>
            <w:hyperlink r:id="rId104" w:tgtFrame="_blank" w:history="1">
              <w:r>
                <w:rPr>
                  <w:rStyle w:val="Hyperlink"/>
                  <w:rFonts w:ascii="Calibri" w:eastAsia="Times New Roman" w:hAnsi="Calibri" w:cs="Calibri"/>
                  <w:sz w:val="16"/>
                </w:rPr>
                <w:t>47_C_38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87BBA4" w14:textId="77777777" w:rsidR="00E42841" w:rsidRDefault="00E42841" w:rsidP="005437A7">
            <w:pPr>
              <w:pStyle w:val="NormalWeb"/>
              <w:ind w:left="30" w:right="30"/>
              <w:rPr>
                <w:rFonts w:ascii="Calibri" w:hAnsi="Calibri" w:cs="Calibri"/>
              </w:rPr>
            </w:pPr>
            <w:r>
              <w:rPr>
                <w:rFonts w:ascii="Calibri" w:hAnsi="Calibri" w:cs="Calibri"/>
              </w:rPr>
              <w:t>Messages that are highly confidential in nature, or those requiring a lot of history and context, are best communicated in real time, either in person or over the phone.</w:t>
            </w:r>
          </w:p>
          <w:p w14:paraId="34364C4F" w14:textId="77777777" w:rsidR="00E42841" w:rsidRDefault="00E42841" w:rsidP="005437A7">
            <w:pPr>
              <w:pStyle w:val="NormalWeb"/>
              <w:ind w:left="30" w:right="30"/>
              <w:rPr>
                <w:rFonts w:ascii="Calibri" w:hAnsi="Calibri" w:cs="Calibri"/>
              </w:rPr>
            </w:pPr>
            <w:r>
              <w:rPr>
                <w:rFonts w:ascii="Calibri" w:hAnsi="Calibri" w:cs="Calibri"/>
              </w:rPr>
              <w:t>Always think about the type of information you are sharing, the audience receiving this information, and the best channel to use to communicate.</w:t>
            </w:r>
          </w:p>
        </w:tc>
        <w:tc>
          <w:tcPr>
            <w:tcW w:w="6000" w:type="dxa"/>
            <w:vAlign w:val="center"/>
          </w:tcPr>
          <w:p w14:paraId="221A425A" w14:textId="77777777" w:rsidR="00E42841" w:rsidRDefault="00E42841" w:rsidP="005437A7">
            <w:pPr>
              <w:pStyle w:val="NormalWeb"/>
              <w:ind w:left="30" w:right="30"/>
              <w:rPr>
                <w:rFonts w:ascii="Calibri" w:hAnsi="Calibri" w:cs="Calibri"/>
              </w:rPr>
            </w:pPr>
            <w:r>
              <w:rPr>
                <w:rFonts w:ascii="Calibri" w:eastAsia="Calibri" w:hAnsi="Calibri" w:cs="Calibri"/>
                <w:lang w:val="cs-CZ"/>
              </w:rPr>
              <w:t>Sdělení, která jsou vysoce důvěrné povahy, nebo taková, která vyžadují dlouhou historii a souvislosti, by měla být komunikována v reálném čase, a to osobně nebo telefonicky.</w:t>
            </w:r>
          </w:p>
          <w:p w14:paraId="64702D64" w14:textId="77777777" w:rsidR="00E42841" w:rsidRDefault="00E42841" w:rsidP="005437A7">
            <w:pPr>
              <w:pStyle w:val="NormalWeb"/>
              <w:ind w:left="30" w:right="30"/>
              <w:rPr>
                <w:rFonts w:ascii="Calibri" w:hAnsi="Calibri" w:cs="Calibri"/>
              </w:rPr>
            </w:pPr>
            <w:r>
              <w:rPr>
                <w:rFonts w:ascii="Calibri" w:eastAsia="Calibri" w:hAnsi="Calibri" w:cs="Calibri"/>
                <w:lang w:val="cs-CZ"/>
              </w:rPr>
              <w:t>Vždy přemýšlejte o tom, jaký typ informací sdílíte, pro jakou cílovou skupinu jsou určeny a jaký je nejlepší kanál pro jejich komunikaci.</w:t>
            </w:r>
          </w:p>
        </w:tc>
      </w:tr>
      <w:tr w:rsidR="00E42841" w14:paraId="51110367" w14:textId="77777777" w:rsidTr="005437A7">
        <w:tc>
          <w:tcPr>
            <w:tcW w:w="1353" w:type="dxa"/>
            <w:shd w:val="clear" w:color="auto" w:fill="D9E2F3" w:themeFill="accent1" w:themeFillTint="33"/>
            <w:tcMar>
              <w:top w:w="120" w:type="dxa"/>
              <w:left w:w="180" w:type="dxa"/>
              <w:bottom w:w="120" w:type="dxa"/>
              <w:right w:w="180" w:type="dxa"/>
            </w:tcMar>
            <w:hideMark/>
          </w:tcPr>
          <w:p w14:paraId="59AFEEB8" w14:textId="77777777" w:rsidR="00E42841" w:rsidRDefault="00E42841" w:rsidP="005437A7">
            <w:pPr>
              <w:spacing w:before="30" w:after="30"/>
              <w:ind w:left="30" w:right="30"/>
              <w:rPr>
                <w:rFonts w:ascii="Calibri" w:eastAsia="Times New Roman" w:hAnsi="Calibri" w:cs="Calibri"/>
                <w:sz w:val="16"/>
              </w:rPr>
            </w:pPr>
            <w:hyperlink r:id="rId105" w:tgtFrame="_blank" w:history="1">
              <w:r>
                <w:rPr>
                  <w:rStyle w:val="Hyperlink"/>
                  <w:rFonts w:ascii="Calibri" w:eastAsia="Times New Roman" w:hAnsi="Calibri" w:cs="Calibri"/>
                  <w:sz w:val="16"/>
                </w:rPr>
                <w:t>Screen 38</w:t>
              </w:r>
            </w:hyperlink>
            <w:r>
              <w:rPr>
                <w:rFonts w:ascii="Calibri" w:eastAsia="Times New Roman" w:hAnsi="Calibri" w:cs="Calibri"/>
                <w:sz w:val="16"/>
              </w:rPr>
              <w:t xml:space="preserve"> </w:t>
            </w:r>
          </w:p>
          <w:p w14:paraId="4D65E72E" w14:textId="77777777" w:rsidR="00E42841" w:rsidRDefault="00E42841" w:rsidP="005437A7">
            <w:pPr>
              <w:ind w:left="30" w:right="30"/>
              <w:rPr>
                <w:rFonts w:ascii="Calibri" w:eastAsia="Times New Roman" w:hAnsi="Calibri" w:cs="Calibri"/>
                <w:sz w:val="16"/>
              </w:rPr>
            </w:pPr>
            <w:hyperlink r:id="rId106" w:tgtFrame="_blank" w:history="1">
              <w:r>
                <w:rPr>
                  <w:rStyle w:val="Hyperlink"/>
                  <w:rFonts w:ascii="Calibri" w:eastAsia="Times New Roman" w:hAnsi="Calibri" w:cs="Calibri"/>
                  <w:sz w:val="16"/>
                </w:rPr>
                <w:t>48_C_39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629D7C" w14:textId="77777777" w:rsidR="00E42841" w:rsidRDefault="00E42841" w:rsidP="005437A7">
            <w:pPr>
              <w:pStyle w:val="NormalWeb"/>
              <w:ind w:left="30" w:right="30"/>
              <w:rPr>
                <w:rFonts w:ascii="Calibri" w:hAnsi="Calibri" w:cs="Calibri"/>
              </w:rPr>
            </w:pPr>
            <w:r>
              <w:rPr>
                <w:rFonts w:ascii="Calibri" w:hAnsi="Calibri" w:cs="Calibri"/>
              </w:rPr>
              <w:t>Instant messaging (IM) and text messaging (TM) are popular forms of communication increasingly used for business-related activities.</w:t>
            </w:r>
          </w:p>
          <w:p w14:paraId="37408CB8" w14:textId="77777777" w:rsidR="00E42841" w:rsidRDefault="00E42841" w:rsidP="005437A7">
            <w:pPr>
              <w:pStyle w:val="NormalWeb"/>
              <w:ind w:left="30" w:right="30"/>
              <w:rPr>
                <w:rFonts w:ascii="Calibri" w:hAnsi="Calibri" w:cs="Calibri"/>
              </w:rPr>
            </w:pPr>
            <w:r>
              <w:rPr>
                <w:rFonts w:ascii="Calibri" w:hAnsi="Calibri" w:cs="Calibri"/>
              </w:rPr>
              <w:t>IM and TM are great tools that can be used to provide colleagues with updates on our activities, ask a quick question, alert partners of scheduling conflicts, as well as arrange and schedule meetings. IM and TM are not, however, appropriate channels for creating or transmitting substantive business information such as sales information or performance reviews.</w:t>
            </w:r>
          </w:p>
        </w:tc>
        <w:tc>
          <w:tcPr>
            <w:tcW w:w="6000" w:type="dxa"/>
            <w:vAlign w:val="center"/>
          </w:tcPr>
          <w:p w14:paraId="42632D2F" w14:textId="77777777" w:rsidR="00E42841" w:rsidRDefault="00E42841" w:rsidP="005437A7">
            <w:pPr>
              <w:pStyle w:val="NormalWeb"/>
              <w:ind w:left="30" w:right="30"/>
              <w:rPr>
                <w:rFonts w:ascii="Calibri" w:hAnsi="Calibri" w:cs="Calibri"/>
              </w:rPr>
            </w:pPr>
            <w:r>
              <w:rPr>
                <w:rFonts w:ascii="Calibri" w:eastAsia="Calibri" w:hAnsi="Calibri" w:cs="Calibri"/>
                <w:lang w:val="cs-CZ"/>
              </w:rPr>
              <w:t>Oblíbenou formou komunikace stále více používanou v obchodních činnostech jsou rychlé zprávy (Instant Messaging, IM) a textové zprávy (Text Messaging, TM).</w:t>
            </w:r>
          </w:p>
          <w:p w14:paraId="71C942B5"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Tyto zprávy jsou skvělý nástroj, jehož prostřednictvím lze kolegům sdělovat aktualizace aktivit, pokládat otázky a upozorňovat partnery na konflikty při plánování i pořádat a plánovat schůzky. Nejsou to však vhodné kanály pro vytváření nebo přenos významných obchodních informací, jako jsou informace o prodeji nebo hodnocení výkonu.</w:t>
            </w:r>
          </w:p>
        </w:tc>
      </w:tr>
      <w:tr w:rsidR="00E42841" w14:paraId="339517F6" w14:textId="77777777" w:rsidTr="005437A7">
        <w:tc>
          <w:tcPr>
            <w:tcW w:w="1353" w:type="dxa"/>
            <w:shd w:val="clear" w:color="auto" w:fill="D9E2F3" w:themeFill="accent1" w:themeFillTint="33"/>
            <w:tcMar>
              <w:top w:w="120" w:type="dxa"/>
              <w:left w:w="180" w:type="dxa"/>
              <w:bottom w:w="120" w:type="dxa"/>
              <w:right w:w="180" w:type="dxa"/>
            </w:tcMar>
            <w:hideMark/>
          </w:tcPr>
          <w:p w14:paraId="14BC64C1" w14:textId="77777777" w:rsidR="00E42841" w:rsidRDefault="00E42841" w:rsidP="005437A7">
            <w:pPr>
              <w:spacing w:before="30" w:after="30"/>
              <w:ind w:left="30" w:right="30"/>
              <w:rPr>
                <w:rFonts w:ascii="Calibri" w:eastAsia="Times New Roman" w:hAnsi="Calibri" w:cs="Calibri"/>
                <w:sz w:val="16"/>
              </w:rPr>
            </w:pPr>
            <w:hyperlink r:id="rId107" w:tgtFrame="_blank" w:history="1">
              <w:r>
                <w:rPr>
                  <w:rStyle w:val="Hyperlink"/>
                  <w:rFonts w:ascii="Calibri" w:eastAsia="Times New Roman" w:hAnsi="Calibri" w:cs="Calibri"/>
                  <w:sz w:val="16"/>
                </w:rPr>
                <w:t>Screen 39</w:t>
              </w:r>
            </w:hyperlink>
            <w:r>
              <w:rPr>
                <w:rFonts w:ascii="Calibri" w:eastAsia="Times New Roman" w:hAnsi="Calibri" w:cs="Calibri"/>
                <w:sz w:val="16"/>
              </w:rPr>
              <w:t xml:space="preserve"> </w:t>
            </w:r>
          </w:p>
          <w:p w14:paraId="1A720DE4" w14:textId="77777777" w:rsidR="00E42841" w:rsidRDefault="00E42841" w:rsidP="005437A7">
            <w:pPr>
              <w:ind w:left="30" w:right="30"/>
              <w:rPr>
                <w:rFonts w:ascii="Calibri" w:eastAsia="Times New Roman" w:hAnsi="Calibri" w:cs="Calibri"/>
                <w:sz w:val="16"/>
              </w:rPr>
            </w:pPr>
            <w:hyperlink r:id="rId108" w:tgtFrame="_blank" w:history="1">
              <w:r>
                <w:rPr>
                  <w:rStyle w:val="Hyperlink"/>
                  <w:rFonts w:ascii="Calibri" w:eastAsia="Times New Roman" w:hAnsi="Calibri" w:cs="Calibri"/>
                  <w:sz w:val="16"/>
                </w:rPr>
                <w:t>49_C_40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8BAC23" w14:textId="77777777" w:rsidR="00E42841" w:rsidRDefault="00E42841" w:rsidP="005437A7">
            <w:pPr>
              <w:pStyle w:val="NormalWeb"/>
              <w:ind w:left="30" w:right="30"/>
              <w:rPr>
                <w:rFonts w:ascii="Calibri" w:hAnsi="Calibri" w:cs="Calibri"/>
              </w:rPr>
            </w:pPr>
            <w:r>
              <w:rPr>
                <w:rFonts w:ascii="Calibri" w:hAnsi="Calibri" w:cs="Calibri"/>
              </w:rPr>
              <w:t>Virtual meetings such as conference calls and video conferences are being used more frequently.</w:t>
            </w:r>
          </w:p>
          <w:p w14:paraId="1D57790F" w14:textId="77777777" w:rsidR="00E42841" w:rsidRDefault="00E42841" w:rsidP="005437A7">
            <w:pPr>
              <w:pStyle w:val="NormalWeb"/>
              <w:ind w:left="30" w:right="30"/>
              <w:rPr>
                <w:rFonts w:ascii="Calibri" w:hAnsi="Calibri" w:cs="Calibri"/>
              </w:rPr>
            </w:pPr>
            <w:r>
              <w:rPr>
                <w:rFonts w:ascii="Calibri" w:hAnsi="Calibri" w:cs="Calibri"/>
              </w:rPr>
              <w:t>They provide us with an ideal way to manage remote teams, conduct interactive demonstrations, etc. While virtual meetings offer multiple benefits, they also present challenges and risks. For example, virtual meetings are not as secure as face-to-face communications, which are often conducted behind closed doors. Thus, they are not suitable for discussing or sharing sensitive or confidential information.</w:t>
            </w:r>
          </w:p>
        </w:tc>
        <w:tc>
          <w:tcPr>
            <w:tcW w:w="6000" w:type="dxa"/>
            <w:vAlign w:val="center"/>
          </w:tcPr>
          <w:p w14:paraId="3FCBECB9"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Stále častěji se používají online schůzky, jako jsou konferenční hovory nebo videohovory.</w:t>
            </w:r>
          </w:p>
          <w:p w14:paraId="0D45387F" w14:textId="77777777" w:rsidR="00E42841" w:rsidRDefault="00E42841" w:rsidP="005437A7">
            <w:pPr>
              <w:pStyle w:val="NormalWeb"/>
              <w:ind w:left="30" w:right="30"/>
              <w:rPr>
                <w:rFonts w:ascii="Calibri" w:hAnsi="Calibri" w:cs="Calibri"/>
              </w:rPr>
            </w:pPr>
            <w:r>
              <w:rPr>
                <w:rFonts w:ascii="Calibri" w:eastAsia="Calibri" w:hAnsi="Calibri" w:cs="Calibri"/>
                <w:lang w:val="cs-CZ"/>
              </w:rPr>
              <w:t>Představují ideální způsob, jak řídit týmy v jiných kancelářích, vést interaktivní prezentace atd. Online schůzky nabízejí různé výhody, ale mají také své nevýhody a obnášejí určitá rizika. Nejsou například tak bezpečná jako osobní komunikace, která často probíhá v soukromí. Nejsou tedy vhodné k probírání citlivých nebo důvěrných informací.</w:t>
            </w:r>
          </w:p>
        </w:tc>
      </w:tr>
      <w:tr w:rsidR="00E42841" w14:paraId="11E64132" w14:textId="77777777" w:rsidTr="005437A7">
        <w:tc>
          <w:tcPr>
            <w:tcW w:w="1353" w:type="dxa"/>
            <w:shd w:val="clear" w:color="auto" w:fill="D9E2F3" w:themeFill="accent1" w:themeFillTint="33"/>
            <w:tcMar>
              <w:top w:w="120" w:type="dxa"/>
              <w:left w:w="180" w:type="dxa"/>
              <w:bottom w:w="120" w:type="dxa"/>
              <w:right w:w="180" w:type="dxa"/>
            </w:tcMar>
            <w:hideMark/>
          </w:tcPr>
          <w:p w14:paraId="79C4F834" w14:textId="77777777" w:rsidR="00E42841" w:rsidRDefault="00E42841" w:rsidP="005437A7">
            <w:pPr>
              <w:spacing w:before="30" w:after="30"/>
              <w:ind w:left="30" w:right="30"/>
              <w:rPr>
                <w:rFonts w:ascii="Calibri" w:eastAsia="Times New Roman" w:hAnsi="Calibri" w:cs="Calibri"/>
                <w:sz w:val="16"/>
              </w:rPr>
            </w:pPr>
            <w:hyperlink r:id="rId109" w:tgtFrame="_blank" w:history="1">
              <w:r>
                <w:rPr>
                  <w:rStyle w:val="Hyperlink"/>
                  <w:rFonts w:ascii="Calibri" w:eastAsia="Times New Roman" w:hAnsi="Calibri" w:cs="Calibri"/>
                  <w:sz w:val="16"/>
                </w:rPr>
                <w:t>Screen 40</w:t>
              </w:r>
            </w:hyperlink>
            <w:r>
              <w:rPr>
                <w:rFonts w:ascii="Calibri" w:eastAsia="Times New Roman" w:hAnsi="Calibri" w:cs="Calibri"/>
                <w:sz w:val="16"/>
              </w:rPr>
              <w:t xml:space="preserve"> </w:t>
            </w:r>
          </w:p>
          <w:p w14:paraId="1472D9CE" w14:textId="77777777" w:rsidR="00E42841" w:rsidRDefault="00E42841" w:rsidP="005437A7">
            <w:pPr>
              <w:ind w:left="30" w:right="30"/>
              <w:rPr>
                <w:rFonts w:ascii="Calibri" w:eastAsia="Times New Roman" w:hAnsi="Calibri" w:cs="Calibri"/>
                <w:sz w:val="16"/>
              </w:rPr>
            </w:pPr>
            <w:hyperlink r:id="rId110" w:tgtFrame="_blank" w:history="1">
              <w:r>
                <w:rPr>
                  <w:rStyle w:val="Hyperlink"/>
                  <w:rFonts w:ascii="Calibri" w:eastAsia="Times New Roman" w:hAnsi="Calibri" w:cs="Calibri"/>
                  <w:sz w:val="16"/>
                </w:rPr>
                <w:t>50_C_41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1A7181" w14:textId="77777777" w:rsidR="00E42841" w:rsidRDefault="00E42841" w:rsidP="005437A7">
            <w:pPr>
              <w:pStyle w:val="NormalWeb"/>
              <w:ind w:left="30" w:right="30"/>
              <w:rPr>
                <w:rFonts w:ascii="Calibri" w:hAnsi="Calibri" w:cs="Calibri"/>
              </w:rPr>
            </w:pPr>
            <w:r>
              <w:rPr>
                <w:rFonts w:ascii="Calibri" w:hAnsi="Calibri" w:cs="Calibri"/>
              </w:rPr>
              <w:t>Social media, is perhaps, the most dynamic of all communication channels.</w:t>
            </w:r>
          </w:p>
          <w:p w14:paraId="32812826" w14:textId="77777777" w:rsidR="00E42841" w:rsidRDefault="00E42841" w:rsidP="005437A7">
            <w:pPr>
              <w:pStyle w:val="NormalWeb"/>
              <w:ind w:left="30" w:right="30"/>
              <w:rPr>
                <w:rFonts w:ascii="Calibri" w:hAnsi="Calibri" w:cs="Calibri"/>
              </w:rPr>
            </w:pPr>
            <w:r>
              <w:rPr>
                <w:rFonts w:ascii="Calibri" w:hAnsi="Calibri" w:cs="Calibri"/>
              </w:rPr>
              <w:t>It offers us a unique opportunity for direct online interactions, collaboration, and information-sharing with customers, consumers, patients, other Abbott employees, and the public. This opportunity also presents a major challenge. Since interactions on social media are quick and dynamic and have the potential to go viral, information, views, and opinions can quickly become elevated, divulged, or misconstrued. As a result, improper use of social media can represent a significant risk to Abbott’s reputation.</w:t>
            </w:r>
          </w:p>
        </w:tc>
        <w:tc>
          <w:tcPr>
            <w:tcW w:w="6000" w:type="dxa"/>
            <w:vAlign w:val="center"/>
          </w:tcPr>
          <w:p w14:paraId="1FEDFBD2" w14:textId="77777777" w:rsidR="00E42841" w:rsidRDefault="00E42841" w:rsidP="005437A7">
            <w:pPr>
              <w:pStyle w:val="NormalWeb"/>
              <w:ind w:left="30" w:right="30"/>
              <w:rPr>
                <w:rFonts w:ascii="Calibri" w:hAnsi="Calibri" w:cs="Calibri"/>
              </w:rPr>
            </w:pPr>
            <w:r>
              <w:rPr>
                <w:rFonts w:ascii="Calibri" w:eastAsia="Calibri" w:hAnsi="Calibri" w:cs="Calibri"/>
                <w:lang w:val="cs-CZ"/>
              </w:rPr>
              <w:t>Sociální sítě představují snad nejdynamičtější komunikační kanál.</w:t>
            </w:r>
          </w:p>
          <w:p w14:paraId="07E25BBE"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Poskytují jedinečnou příležitost k přímé interakci, spolupráci a sdílení informací online se zákazníky, spotřebiteli, pacienty, dalšími zaměstnanci společnosti Abbott a veřejností. Tato příležitost s sebou ale nese také velkou nevýhodu. Jelikož jsou interakce na sociálních sítích rychlé a dynamické a mají potenciál se stát virálními, informace, perspektivy a názory lze snadno a rychle „nafouknout“, prozradit nebo jim nesprávně porozumět. Nesprávné používání sociálních sítí proto představuje velké riziko pro dobrou pověst společnosti Abbott.</w:t>
            </w:r>
          </w:p>
        </w:tc>
      </w:tr>
      <w:tr w:rsidR="00E42841" w14:paraId="1E1DACC7" w14:textId="77777777" w:rsidTr="005437A7">
        <w:tc>
          <w:tcPr>
            <w:tcW w:w="1353" w:type="dxa"/>
            <w:shd w:val="clear" w:color="auto" w:fill="D9E2F3" w:themeFill="accent1" w:themeFillTint="33"/>
            <w:tcMar>
              <w:top w:w="120" w:type="dxa"/>
              <w:left w:w="180" w:type="dxa"/>
              <w:bottom w:w="120" w:type="dxa"/>
              <w:right w:w="180" w:type="dxa"/>
            </w:tcMar>
            <w:hideMark/>
          </w:tcPr>
          <w:p w14:paraId="495FE558" w14:textId="77777777" w:rsidR="00E42841" w:rsidRDefault="00E42841" w:rsidP="005437A7">
            <w:pPr>
              <w:spacing w:before="30" w:after="30"/>
              <w:ind w:left="30" w:right="30"/>
              <w:rPr>
                <w:rFonts w:ascii="Calibri" w:eastAsia="Times New Roman" w:hAnsi="Calibri" w:cs="Calibri"/>
                <w:sz w:val="16"/>
              </w:rPr>
            </w:pPr>
            <w:hyperlink r:id="rId111" w:tgtFrame="_blank" w:history="1">
              <w:r>
                <w:rPr>
                  <w:rStyle w:val="Hyperlink"/>
                  <w:rFonts w:ascii="Calibri" w:eastAsia="Times New Roman" w:hAnsi="Calibri" w:cs="Calibri"/>
                  <w:sz w:val="16"/>
                </w:rPr>
                <w:t>Screen 41</w:t>
              </w:r>
            </w:hyperlink>
            <w:r>
              <w:rPr>
                <w:rFonts w:ascii="Calibri" w:eastAsia="Times New Roman" w:hAnsi="Calibri" w:cs="Calibri"/>
                <w:sz w:val="16"/>
              </w:rPr>
              <w:t xml:space="preserve"> </w:t>
            </w:r>
          </w:p>
          <w:p w14:paraId="7EEE3410" w14:textId="77777777" w:rsidR="00E42841" w:rsidRDefault="00E42841" w:rsidP="005437A7">
            <w:pPr>
              <w:ind w:left="30" w:right="30"/>
              <w:rPr>
                <w:rFonts w:ascii="Calibri" w:eastAsia="Times New Roman" w:hAnsi="Calibri" w:cs="Calibri"/>
                <w:sz w:val="16"/>
              </w:rPr>
            </w:pPr>
            <w:hyperlink r:id="rId112" w:tgtFrame="_blank" w:history="1">
              <w:r>
                <w:rPr>
                  <w:rStyle w:val="Hyperlink"/>
                  <w:rFonts w:ascii="Calibri" w:eastAsia="Times New Roman" w:hAnsi="Calibri" w:cs="Calibri"/>
                  <w:sz w:val="16"/>
                </w:rPr>
                <w:t>51_C_42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503483" w14:textId="77777777" w:rsidR="00E42841" w:rsidRDefault="00E42841" w:rsidP="005437A7">
            <w:pPr>
              <w:pStyle w:val="NormalWeb"/>
              <w:ind w:left="30" w:right="30"/>
              <w:rPr>
                <w:rFonts w:ascii="Calibri" w:hAnsi="Calibri" w:cs="Calibri"/>
              </w:rPr>
            </w:pPr>
            <w:r>
              <w:rPr>
                <w:rFonts w:ascii="Calibri" w:hAnsi="Calibri" w:cs="Calibri"/>
              </w:rPr>
              <w:t>It is important to recognize that the channel we use to communicate can have an impact on how we construct and convey our messages.</w:t>
            </w:r>
          </w:p>
          <w:p w14:paraId="06FB523F" w14:textId="77777777" w:rsidR="00E42841" w:rsidRDefault="00E42841" w:rsidP="005437A7">
            <w:pPr>
              <w:pStyle w:val="NormalWeb"/>
              <w:ind w:left="30" w:right="30"/>
              <w:rPr>
                <w:rFonts w:ascii="Calibri" w:hAnsi="Calibri" w:cs="Calibri"/>
              </w:rPr>
            </w:pPr>
            <w:r>
              <w:rPr>
                <w:rFonts w:ascii="Calibri" w:hAnsi="Calibri" w:cs="Calibri"/>
              </w:rPr>
              <w:t>This is particularly true in the case of electronic communications, where we tend to:</w:t>
            </w:r>
          </w:p>
          <w:p w14:paraId="728EE764" w14:textId="77777777" w:rsidR="00E42841" w:rsidRDefault="00E42841" w:rsidP="005437A7">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Respond to messages very quickly,</w:t>
            </w:r>
          </w:p>
          <w:p w14:paraId="6F4FE37B" w14:textId="77777777" w:rsidR="00E42841" w:rsidRDefault="00E42841" w:rsidP="005437A7">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Use a less formal tone, and</w:t>
            </w:r>
          </w:p>
          <w:p w14:paraId="66D6E522" w14:textId="77777777" w:rsidR="00E42841" w:rsidRDefault="00E42841" w:rsidP="005437A7">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Take less care in our word choice.</w:t>
            </w:r>
          </w:p>
        </w:tc>
        <w:tc>
          <w:tcPr>
            <w:tcW w:w="6000" w:type="dxa"/>
            <w:vAlign w:val="center"/>
          </w:tcPr>
          <w:p w14:paraId="5D214881"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Je důležité si uvědomit, že kanál, který ke komunikaci používáme, může mít vliv na to, jak dané sdělení formujeme a sdílíme.</w:t>
            </w:r>
          </w:p>
          <w:p w14:paraId="60E76011"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To platí zejména v případě elektronické komunikace, kdy máme tendenci:</w:t>
            </w:r>
          </w:p>
          <w:p w14:paraId="275D58E6" w14:textId="77777777" w:rsidR="00E42841" w:rsidRDefault="00E42841" w:rsidP="005437A7">
            <w:pPr>
              <w:numPr>
                <w:ilvl w:val="0"/>
                <w:numId w:val="7"/>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cs-CZ"/>
              </w:rPr>
              <w:t>reagovat na zprávy velmi rychle;</w:t>
            </w:r>
          </w:p>
          <w:p w14:paraId="43283889" w14:textId="77777777" w:rsidR="00E42841" w:rsidRDefault="00E42841" w:rsidP="005437A7">
            <w:pPr>
              <w:numPr>
                <w:ilvl w:val="0"/>
                <w:numId w:val="7"/>
              </w:numPr>
              <w:spacing w:before="100" w:beforeAutospacing="1" w:after="100" w:afterAutospacing="1"/>
              <w:ind w:left="750" w:right="30"/>
              <w:rPr>
                <w:rFonts w:ascii="Calibri" w:eastAsia="Calibri" w:hAnsi="Calibri" w:cs="Calibri"/>
                <w:lang w:val="cs-CZ"/>
              </w:rPr>
            </w:pPr>
            <w:r>
              <w:rPr>
                <w:rFonts w:ascii="Calibri" w:eastAsia="Calibri" w:hAnsi="Calibri" w:cs="Calibri"/>
                <w:lang w:val="cs-CZ"/>
              </w:rPr>
              <w:t>používat méně formální tón; a</w:t>
            </w:r>
          </w:p>
          <w:p w14:paraId="790DB675" w14:textId="77777777" w:rsidR="00E42841" w:rsidRDefault="00E42841" w:rsidP="005437A7">
            <w:pPr>
              <w:numPr>
                <w:ilvl w:val="0"/>
                <w:numId w:val="7"/>
              </w:numPr>
              <w:spacing w:before="100" w:beforeAutospacing="1" w:after="100" w:afterAutospacing="1"/>
              <w:ind w:left="750" w:right="30"/>
              <w:rPr>
                <w:rFonts w:ascii="Calibri" w:hAnsi="Calibri"/>
                <w:lang w:val="cs-CZ"/>
              </w:rPr>
            </w:pPr>
            <w:r>
              <w:rPr>
                <w:rFonts w:ascii="Calibri" w:eastAsia="Calibri" w:hAnsi="Calibri" w:cs="Calibri"/>
                <w:lang w:val="cs-CZ"/>
              </w:rPr>
              <w:t>být méně opatrní při výběru slov.</w:t>
            </w:r>
          </w:p>
        </w:tc>
      </w:tr>
      <w:tr w:rsidR="00E42841" w14:paraId="4AD065DF" w14:textId="77777777" w:rsidTr="005437A7">
        <w:tc>
          <w:tcPr>
            <w:tcW w:w="1353" w:type="dxa"/>
            <w:shd w:val="clear" w:color="auto" w:fill="D9E2F3" w:themeFill="accent1" w:themeFillTint="33"/>
            <w:tcMar>
              <w:top w:w="120" w:type="dxa"/>
              <w:left w:w="180" w:type="dxa"/>
              <w:bottom w:w="120" w:type="dxa"/>
              <w:right w:w="180" w:type="dxa"/>
            </w:tcMar>
            <w:hideMark/>
          </w:tcPr>
          <w:p w14:paraId="737A14F3" w14:textId="77777777" w:rsidR="00E42841" w:rsidRDefault="00E42841" w:rsidP="005437A7">
            <w:pPr>
              <w:spacing w:before="30" w:after="30"/>
              <w:ind w:left="30" w:right="30"/>
              <w:rPr>
                <w:rFonts w:ascii="Calibri" w:eastAsia="Times New Roman" w:hAnsi="Calibri" w:cs="Calibri"/>
                <w:sz w:val="16"/>
              </w:rPr>
            </w:pPr>
            <w:hyperlink r:id="rId113" w:tgtFrame="_blank" w:history="1">
              <w:r>
                <w:rPr>
                  <w:rStyle w:val="Hyperlink"/>
                  <w:rFonts w:ascii="Calibri" w:eastAsia="Times New Roman" w:hAnsi="Calibri" w:cs="Calibri"/>
                  <w:sz w:val="16"/>
                </w:rPr>
                <w:t>Screen 42</w:t>
              </w:r>
            </w:hyperlink>
            <w:r>
              <w:rPr>
                <w:rFonts w:ascii="Calibri" w:eastAsia="Times New Roman" w:hAnsi="Calibri" w:cs="Calibri"/>
                <w:sz w:val="16"/>
              </w:rPr>
              <w:t xml:space="preserve"> </w:t>
            </w:r>
          </w:p>
          <w:p w14:paraId="2D829322" w14:textId="77777777" w:rsidR="00E42841" w:rsidRDefault="00E42841" w:rsidP="005437A7">
            <w:pPr>
              <w:ind w:left="30" w:right="30"/>
              <w:rPr>
                <w:rFonts w:ascii="Calibri" w:eastAsia="Times New Roman" w:hAnsi="Calibri" w:cs="Calibri"/>
                <w:sz w:val="16"/>
              </w:rPr>
            </w:pPr>
            <w:hyperlink r:id="rId114" w:tgtFrame="_blank" w:history="1">
              <w:r>
                <w:rPr>
                  <w:rStyle w:val="Hyperlink"/>
                  <w:rFonts w:ascii="Calibri" w:eastAsia="Times New Roman" w:hAnsi="Calibri" w:cs="Calibri"/>
                  <w:sz w:val="16"/>
                </w:rPr>
                <w:t>52_C_43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5345B7" w14:textId="77777777" w:rsidR="00E42841" w:rsidRDefault="00E42841" w:rsidP="005437A7">
            <w:pPr>
              <w:pStyle w:val="NormalWeb"/>
              <w:ind w:left="30" w:right="30"/>
              <w:rPr>
                <w:rFonts w:ascii="Calibri" w:hAnsi="Calibri" w:cs="Calibri"/>
              </w:rPr>
            </w:pPr>
            <w:r>
              <w:rPr>
                <w:rFonts w:ascii="Calibri" w:hAnsi="Calibri" w:cs="Calibri"/>
              </w:rPr>
              <w:t>Using electronic media can sometimes result in us saying things we don’t intend, sharing information with people we shouldn’t, or expressing views that might offend others.</w:t>
            </w:r>
          </w:p>
          <w:p w14:paraId="66A62018" w14:textId="77777777" w:rsidR="00E42841" w:rsidRDefault="00E42841" w:rsidP="005437A7">
            <w:pPr>
              <w:pStyle w:val="NormalWeb"/>
              <w:ind w:left="30" w:right="30"/>
              <w:rPr>
                <w:rFonts w:ascii="Calibri" w:hAnsi="Calibri" w:cs="Calibri"/>
              </w:rPr>
            </w:pPr>
            <w:r>
              <w:rPr>
                <w:rFonts w:ascii="Calibri" w:hAnsi="Calibri" w:cs="Calibri"/>
              </w:rPr>
              <w:t>This doesn’t mean that we shouldn’t use email, instant messaging, virtual meetings, or social media if they are the most appropriate or effective channels, but rather that we need to exercise care when using these media.</w:t>
            </w:r>
          </w:p>
          <w:p w14:paraId="0E2A35C7" w14:textId="77777777" w:rsidR="00E42841" w:rsidRDefault="00E42841" w:rsidP="005437A7">
            <w:pPr>
              <w:pStyle w:val="NormalWeb"/>
              <w:ind w:left="30" w:right="30"/>
              <w:rPr>
                <w:rFonts w:ascii="Calibri" w:hAnsi="Calibri" w:cs="Calibri"/>
              </w:rPr>
            </w:pPr>
            <w:r>
              <w:rPr>
                <w:rFonts w:ascii="Calibri" w:hAnsi="Calibri" w:cs="Calibri"/>
              </w:rPr>
              <w:t>CLICK THE CAREFUL COMMUNICATION BUTTON TO LEARN MORE.</w:t>
            </w:r>
          </w:p>
        </w:tc>
        <w:tc>
          <w:tcPr>
            <w:tcW w:w="6000" w:type="dxa"/>
            <w:vAlign w:val="center"/>
          </w:tcPr>
          <w:p w14:paraId="045DCCD8" w14:textId="77777777" w:rsidR="00E42841" w:rsidRDefault="00E42841" w:rsidP="005437A7">
            <w:pPr>
              <w:pStyle w:val="NormalWeb"/>
              <w:ind w:left="30" w:right="30"/>
              <w:rPr>
                <w:rFonts w:ascii="Calibri" w:hAnsi="Calibri" w:cs="Calibri"/>
              </w:rPr>
            </w:pPr>
            <w:r>
              <w:rPr>
                <w:rFonts w:ascii="Calibri" w:eastAsia="Calibri" w:hAnsi="Calibri" w:cs="Calibri"/>
                <w:lang w:val="cs-CZ"/>
              </w:rPr>
              <w:t>Používání elektronických médií může někdy vyústit v to, že mluvíme o věcech, které nezamýšlíme, sdělujeme informace lidem, kteří by je neměli znát, nebo vyjadřujeme názory, které by mohly někoho urazit.</w:t>
            </w:r>
          </w:p>
          <w:p w14:paraId="1D881AC4" w14:textId="77777777" w:rsidR="00E42841" w:rsidRDefault="00E42841" w:rsidP="005437A7">
            <w:pPr>
              <w:pStyle w:val="NormalWeb"/>
              <w:ind w:left="30" w:right="30"/>
              <w:rPr>
                <w:rFonts w:ascii="Calibri" w:hAnsi="Calibri" w:cs="Calibri"/>
              </w:rPr>
            </w:pPr>
            <w:r>
              <w:rPr>
                <w:rFonts w:ascii="Calibri" w:eastAsia="Calibri" w:hAnsi="Calibri" w:cs="Calibri"/>
                <w:lang w:val="cs-CZ"/>
              </w:rPr>
              <w:t>To neznamená, že bychom neměli používat e-maily, rychlé zprávy, online schůzky nebo sociální sítě, pokud jsou pro nás nejvhodnějším nebo nejúčinnějším kanálem, ale spíše musíme při používání těchto prostředků být opatrní.</w:t>
            </w:r>
          </w:p>
          <w:p w14:paraId="09778FB2" w14:textId="77777777" w:rsidR="00E42841" w:rsidRDefault="00E42841" w:rsidP="005437A7">
            <w:pPr>
              <w:pStyle w:val="NormalWeb"/>
              <w:ind w:left="30" w:right="30"/>
              <w:rPr>
                <w:rFonts w:ascii="Calibri" w:hAnsi="Calibri" w:cs="Calibri"/>
              </w:rPr>
            </w:pPr>
            <w:r>
              <w:rPr>
                <w:rFonts w:ascii="Calibri" w:eastAsia="Calibri" w:hAnsi="Calibri" w:cs="Calibri"/>
                <w:lang w:val="cs-CZ"/>
              </w:rPr>
              <w:t>VÍCE SE DOZVÍTE KLIKNUTÍM NA TLAČÍTKO OBEZŘETNÁ KOMUNIKACE.</w:t>
            </w:r>
          </w:p>
        </w:tc>
      </w:tr>
      <w:tr w:rsidR="00E42841" w14:paraId="3BA21389" w14:textId="77777777" w:rsidTr="005437A7">
        <w:tc>
          <w:tcPr>
            <w:tcW w:w="1353" w:type="dxa"/>
            <w:shd w:val="clear" w:color="auto" w:fill="D9E2F3" w:themeFill="accent1" w:themeFillTint="33"/>
            <w:tcMar>
              <w:top w:w="120" w:type="dxa"/>
              <w:left w:w="180" w:type="dxa"/>
              <w:bottom w:w="120" w:type="dxa"/>
              <w:right w:w="180" w:type="dxa"/>
            </w:tcMar>
            <w:hideMark/>
          </w:tcPr>
          <w:p w14:paraId="37E0FD6B" w14:textId="77777777" w:rsidR="00E42841" w:rsidRDefault="00E42841" w:rsidP="005437A7">
            <w:pPr>
              <w:spacing w:before="30" w:after="30"/>
              <w:ind w:left="30" w:right="30"/>
              <w:rPr>
                <w:rFonts w:ascii="Calibri" w:eastAsia="Times New Roman" w:hAnsi="Calibri" w:cs="Calibri"/>
                <w:sz w:val="16"/>
              </w:rPr>
            </w:pPr>
            <w:hyperlink r:id="rId115" w:tgtFrame="_blank" w:history="1">
              <w:r>
                <w:rPr>
                  <w:rStyle w:val="Hyperlink"/>
                  <w:rFonts w:ascii="Calibri" w:eastAsia="Times New Roman" w:hAnsi="Calibri" w:cs="Calibri"/>
                  <w:sz w:val="16"/>
                </w:rPr>
                <w:t>Screen 42</w:t>
              </w:r>
            </w:hyperlink>
            <w:r>
              <w:rPr>
                <w:rFonts w:ascii="Calibri" w:eastAsia="Times New Roman" w:hAnsi="Calibri" w:cs="Calibri"/>
                <w:sz w:val="16"/>
              </w:rPr>
              <w:t xml:space="preserve"> </w:t>
            </w:r>
          </w:p>
          <w:p w14:paraId="4D66D0CE" w14:textId="77777777" w:rsidR="00E42841" w:rsidRDefault="00E42841" w:rsidP="005437A7">
            <w:pPr>
              <w:ind w:left="30" w:right="30"/>
              <w:rPr>
                <w:rFonts w:ascii="Calibri" w:eastAsia="Times New Roman" w:hAnsi="Calibri" w:cs="Calibri"/>
                <w:sz w:val="16"/>
              </w:rPr>
            </w:pPr>
            <w:hyperlink r:id="rId116" w:tgtFrame="_blank" w:history="1">
              <w:r>
                <w:rPr>
                  <w:rStyle w:val="Hyperlink"/>
                  <w:rFonts w:ascii="Calibri" w:eastAsia="Times New Roman" w:hAnsi="Calibri" w:cs="Calibri"/>
                  <w:sz w:val="16"/>
                </w:rPr>
                <w:t>53_C_43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654DFE" w14:textId="77777777" w:rsidR="00E42841" w:rsidRDefault="00E42841" w:rsidP="005437A7">
            <w:pPr>
              <w:pStyle w:val="NormalWeb"/>
              <w:ind w:left="30" w:right="30"/>
              <w:rPr>
                <w:rFonts w:ascii="Calibri" w:hAnsi="Calibri" w:cs="Calibri"/>
              </w:rPr>
            </w:pPr>
            <w:r>
              <w:rPr>
                <w:rFonts w:ascii="Calibri" w:hAnsi="Calibri" w:cs="Calibri"/>
              </w:rPr>
              <w:t>CAREFUL COMMUNICATION</w:t>
            </w:r>
          </w:p>
          <w:p w14:paraId="556DFD56" w14:textId="77777777" w:rsidR="00E42841" w:rsidRDefault="00E42841" w:rsidP="005437A7">
            <w:pPr>
              <w:pStyle w:val="NormalWeb"/>
              <w:ind w:left="30" w:right="30"/>
              <w:rPr>
                <w:rFonts w:ascii="Calibri" w:hAnsi="Calibri" w:cs="Calibri"/>
              </w:rPr>
            </w:pPr>
            <w:r>
              <w:rPr>
                <w:rFonts w:ascii="Calibri" w:hAnsi="Calibri" w:cs="Calibri"/>
              </w:rPr>
              <w:t>Before sending an email, you should always re-read what you have written and ask yourself:</w:t>
            </w:r>
          </w:p>
          <w:p w14:paraId="779CB404" w14:textId="77777777" w:rsidR="00E42841" w:rsidRDefault="00E42841" w:rsidP="005437A7">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Am I using an appropriate choice of words?</w:t>
            </w:r>
          </w:p>
          <w:p w14:paraId="51B2ED3F" w14:textId="77777777" w:rsidR="00E42841" w:rsidRDefault="00E42841" w:rsidP="005437A7">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Am I maintaining a professional tone?</w:t>
            </w:r>
          </w:p>
          <w:p w14:paraId="58446406" w14:textId="77777777" w:rsidR="00E42841" w:rsidRDefault="00E42841" w:rsidP="005437A7">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Is everything clear and unambiguous?</w:t>
            </w:r>
          </w:p>
          <w:p w14:paraId="52BE27B9" w14:textId="77777777" w:rsidR="00E42841" w:rsidRDefault="00E42841" w:rsidP="005437A7">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Is the information I am planning on sharing relevant to every person I am planning on sharing it with?</w:t>
            </w:r>
          </w:p>
        </w:tc>
        <w:tc>
          <w:tcPr>
            <w:tcW w:w="6000" w:type="dxa"/>
            <w:vAlign w:val="center"/>
          </w:tcPr>
          <w:p w14:paraId="6406D379" w14:textId="77777777" w:rsidR="00E42841" w:rsidRDefault="00E42841" w:rsidP="005437A7">
            <w:pPr>
              <w:pStyle w:val="NormalWeb"/>
              <w:ind w:left="30" w:right="30"/>
              <w:rPr>
                <w:rFonts w:ascii="Calibri" w:hAnsi="Calibri" w:cs="Calibri"/>
              </w:rPr>
            </w:pPr>
            <w:r>
              <w:rPr>
                <w:rFonts w:ascii="Calibri" w:eastAsia="Calibri" w:hAnsi="Calibri" w:cs="Calibri"/>
                <w:lang w:val="cs-CZ"/>
              </w:rPr>
              <w:t>OBEZŘETNÁ KOMUNIKACE</w:t>
            </w:r>
          </w:p>
          <w:p w14:paraId="74EBBF0B" w14:textId="77777777" w:rsidR="00E42841" w:rsidRDefault="00E42841" w:rsidP="005437A7">
            <w:pPr>
              <w:pStyle w:val="NormalWeb"/>
              <w:ind w:left="30" w:right="30"/>
              <w:rPr>
                <w:rFonts w:ascii="Calibri" w:hAnsi="Calibri" w:cs="Calibri"/>
              </w:rPr>
            </w:pPr>
            <w:r>
              <w:rPr>
                <w:rFonts w:ascii="Calibri" w:eastAsia="Calibri" w:hAnsi="Calibri" w:cs="Calibri"/>
                <w:lang w:val="cs-CZ"/>
              </w:rPr>
              <w:t>Před odesláním e-mailu byste si měli vždy znovu přečíst to, co jsme napsali, a položit si otázky:</w:t>
            </w:r>
          </w:p>
          <w:p w14:paraId="130CED07" w14:textId="77777777" w:rsidR="00E42841" w:rsidRDefault="00E42841" w:rsidP="005437A7">
            <w:pPr>
              <w:numPr>
                <w:ilvl w:val="0"/>
                <w:numId w:val="8"/>
              </w:numPr>
              <w:spacing w:before="100" w:beforeAutospacing="1" w:after="100" w:afterAutospacing="1"/>
              <w:ind w:left="750" w:right="30"/>
              <w:rPr>
                <w:rFonts w:ascii="Calibri" w:eastAsia="Times New Roman" w:hAnsi="Calibri" w:cs="Calibri"/>
              </w:rPr>
            </w:pPr>
            <w:r>
              <w:rPr>
                <w:rFonts w:ascii="Calibri" w:eastAsia="Calibri" w:hAnsi="Calibri" w:cs="Calibri"/>
                <w:lang w:val="cs-CZ"/>
              </w:rPr>
              <w:t>Vybírám vhodná slova?</w:t>
            </w:r>
          </w:p>
          <w:p w14:paraId="71EDEBE6" w14:textId="77777777" w:rsidR="00E42841" w:rsidRDefault="00E42841" w:rsidP="005437A7">
            <w:pPr>
              <w:numPr>
                <w:ilvl w:val="0"/>
                <w:numId w:val="8"/>
              </w:numPr>
              <w:spacing w:before="100" w:beforeAutospacing="1" w:after="100" w:afterAutospacing="1"/>
              <w:ind w:left="750" w:right="30"/>
              <w:rPr>
                <w:rFonts w:ascii="Calibri" w:eastAsia="Times New Roman" w:hAnsi="Calibri" w:cs="Calibri"/>
              </w:rPr>
            </w:pPr>
            <w:r>
              <w:rPr>
                <w:rFonts w:ascii="Calibri" w:eastAsia="Calibri" w:hAnsi="Calibri" w:cs="Calibri"/>
                <w:lang w:val="cs-CZ"/>
              </w:rPr>
              <w:t>Je můj tón profesionální?</w:t>
            </w:r>
          </w:p>
          <w:p w14:paraId="4F7FC5E6" w14:textId="77777777" w:rsidR="00E42841" w:rsidRDefault="00E42841" w:rsidP="005437A7">
            <w:pPr>
              <w:numPr>
                <w:ilvl w:val="0"/>
                <w:numId w:val="8"/>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cs-CZ"/>
              </w:rPr>
              <w:t>Je všechno jasné a jednoznačné?</w:t>
            </w:r>
          </w:p>
          <w:p w14:paraId="73D7DF65" w14:textId="77777777" w:rsidR="00E42841" w:rsidRDefault="00E42841" w:rsidP="005437A7">
            <w:pPr>
              <w:pStyle w:val="NormalWeb"/>
              <w:ind w:left="30" w:right="30"/>
              <w:rPr>
                <w:rFonts w:ascii="Calibri" w:hAnsi="Calibri" w:cs="Calibri"/>
                <w:lang w:val="de-DE"/>
              </w:rPr>
            </w:pPr>
            <w:r>
              <w:rPr>
                <w:rFonts w:ascii="Calibri" w:eastAsia="Calibri" w:hAnsi="Calibri" w:cs="Calibri"/>
                <w:lang w:val="cs-CZ"/>
              </w:rPr>
              <w:t>Jsou informace, které se chystám sdílet, relevantní pro každého, s kým je budu sdílet?</w:t>
            </w:r>
          </w:p>
        </w:tc>
      </w:tr>
      <w:tr w:rsidR="00E42841" w14:paraId="5056DCAB" w14:textId="77777777" w:rsidTr="005437A7">
        <w:tc>
          <w:tcPr>
            <w:tcW w:w="1353" w:type="dxa"/>
            <w:shd w:val="clear" w:color="auto" w:fill="D9E2F3" w:themeFill="accent1" w:themeFillTint="33"/>
            <w:tcMar>
              <w:top w:w="120" w:type="dxa"/>
              <w:left w:w="180" w:type="dxa"/>
              <w:bottom w:w="120" w:type="dxa"/>
              <w:right w:w="180" w:type="dxa"/>
            </w:tcMar>
            <w:hideMark/>
          </w:tcPr>
          <w:p w14:paraId="53D453B2" w14:textId="77777777" w:rsidR="00E42841" w:rsidRDefault="00E42841" w:rsidP="005437A7">
            <w:pPr>
              <w:spacing w:before="30" w:after="30"/>
              <w:ind w:left="30" w:right="30"/>
              <w:rPr>
                <w:rFonts w:ascii="Calibri" w:eastAsia="Times New Roman" w:hAnsi="Calibri" w:cs="Calibri"/>
                <w:sz w:val="16"/>
              </w:rPr>
            </w:pPr>
            <w:hyperlink r:id="rId117" w:tgtFrame="_blank" w:history="1">
              <w:r>
                <w:rPr>
                  <w:rStyle w:val="Hyperlink"/>
                  <w:rFonts w:ascii="Calibri" w:eastAsia="Times New Roman" w:hAnsi="Calibri" w:cs="Calibri"/>
                  <w:sz w:val="16"/>
                </w:rPr>
                <w:t>Screen 43</w:t>
              </w:r>
            </w:hyperlink>
            <w:r>
              <w:rPr>
                <w:rFonts w:ascii="Calibri" w:eastAsia="Times New Roman" w:hAnsi="Calibri" w:cs="Calibri"/>
                <w:sz w:val="16"/>
              </w:rPr>
              <w:t xml:space="preserve"> </w:t>
            </w:r>
          </w:p>
          <w:p w14:paraId="139BC735" w14:textId="77777777" w:rsidR="00E42841" w:rsidRDefault="00E42841" w:rsidP="005437A7">
            <w:pPr>
              <w:ind w:left="30" w:right="30"/>
              <w:rPr>
                <w:rFonts w:ascii="Calibri" w:eastAsia="Times New Roman" w:hAnsi="Calibri" w:cs="Calibri"/>
                <w:sz w:val="16"/>
              </w:rPr>
            </w:pPr>
            <w:hyperlink r:id="rId118" w:tgtFrame="_blank" w:history="1">
              <w:r>
                <w:rPr>
                  <w:rStyle w:val="Hyperlink"/>
                  <w:rFonts w:ascii="Calibri" w:eastAsia="Times New Roman" w:hAnsi="Calibri" w:cs="Calibri"/>
                  <w:sz w:val="16"/>
                </w:rPr>
                <w:t>54_C_44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35F32D" w14:textId="77777777" w:rsidR="00E42841" w:rsidRDefault="00E42841" w:rsidP="005437A7">
            <w:pPr>
              <w:pStyle w:val="NormalWeb"/>
              <w:ind w:left="30" w:right="30"/>
              <w:rPr>
                <w:rFonts w:ascii="Calibri" w:hAnsi="Calibri" w:cs="Calibri"/>
              </w:rPr>
            </w:pPr>
            <w:r>
              <w:rPr>
                <w:rFonts w:ascii="Calibri" w:hAnsi="Calibri" w:cs="Calibri"/>
              </w:rPr>
              <w:t>Before selecting a channel, we also need to think about how much control we are likely to have over our message once it is created.</w:t>
            </w:r>
          </w:p>
        </w:tc>
        <w:tc>
          <w:tcPr>
            <w:tcW w:w="6000" w:type="dxa"/>
            <w:vAlign w:val="center"/>
          </w:tcPr>
          <w:p w14:paraId="62BEE4A8" w14:textId="77777777" w:rsidR="00E42841" w:rsidRDefault="00E42841" w:rsidP="005437A7">
            <w:pPr>
              <w:pStyle w:val="NormalWeb"/>
              <w:ind w:left="30" w:right="30"/>
              <w:rPr>
                <w:rFonts w:ascii="Calibri" w:hAnsi="Calibri"/>
                <w:lang w:val="en-US"/>
              </w:rPr>
            </w:pPr>
            <w:r>
              <w:rPr>
                <w:rFonts w:ascii="Calibri" w:eastAsia="Calibri" w:hAnsi="Calibri" w:cs="Calibri"/>
                <w:lang w:val="cs-CZ"/>
              </w:rPr>
              <w:t>Než vybereme vhodný komunikační kanál, měli bychom také přemýšlet, jak velkou kontrolu budeme nad vytvořeným sdělením mít.</w:t>
            </w:r>
          </w:p>
        </w:tc>
      </w:tr>
      <w:tr w:rsidR="00E42841" w14:paraId="21E7B542" w14:textId="77777777" w:rsidTr="005437A7">
        <w:tc>
          <w:tcPr>
            <w:tcW w:w="1353" w:type="dxa"/>
            <w:shd w:val="clear" w:color="auto" w:fill="D9E2F3" w:themeFill="accent1" w:themeFillTint="33"/>
            <w:tcMar>
              <w:top w:w="120" w:type="dxa"/>
              <w:left w:w="180" w:type="dxa"/>
              <w:bottom w:w="120" w:type="dxa"/>
              <w:right w:w="180" w:type="dxa"/>
            </w:tcMar>
            <w:hideMark/>
          </w:tcPr>
          <w:p w14:paraId="2F5C6B95" w14:textId="77777777" w:rsidR="00E42841" w:rsidRDefault="00E42841" w:rsidP="005437A7">
            <w:pPr>
              <w:spacing w:before="30" w:after="30"/>
              <w:ind w:left="30" w:right="30"/>
              <w:rPr>
                <w:rFonts w:ascii="Calibri" w:eastAsia="Times New Roman" w:hAnsi="Calibri" w:cs="Calibri"/>
                <w:sz w:val="16"/>
              </w:rPr>
            </w:pPr>
            <w:hyperlink r:id="rId119" w:tgtFrame="_blank" w:history="1">
              <w:r>
                <w:rPr>
                  <w:rStyle w:val="Hyperlink"/>
                  <w:rFonts w:ascii="Calibri" w:eastAsia="Times New Roman" w:hAnsi="Calibri" w:cs="Calibri"/>
                  <w:sz w:val="16"/>
                </w:rPr>
                <w:t>Screen 44</w:t>
              </w:r>
            </w:hyperlink>
            <w:r>
              <w:rPr>
                <w:rFonts w:ascii="Calibri" w:eastAsia="Times New Roman" w:hAnsi="Calibri" w:cs="Calibri"/>
                <w:sz w:val="16"/>
              </w:rPr>
              <w:t xml:space="preserve"> </w:t>
            </w:r>
          </w:p>
          <w:p w14:paraId="0797F658" w14:textId="77777777" w:rsidR="00E42841" w:rsidRDefault="00E42841" w:rsidP="005437A7">
            <w:pPr>
              <w:ind w:left="30" w:right="30"/>
              <w:rPr>
                <w:rFonts w:ascii="Calibri" w:eastAsia="Times New Roman" w:hAnsi="Calibri" w:cs="Calibri"/>
                <w:sz w:val="16"/>
              </w:rPr>
            </w:pPr>
            <w:hyperlink r:id="rId120" w:tgtFrame="_blank" w:history="1">
              <w:r>
                <w:rPr>
                  <w:rStyle w:val="Hyperlink"/>
                  <w:rFonts w:ascii="Calibri" w:eastAsia="Times New Roman" w:hAnsi="Calibri" w:cs="Calibri"/>
                  <w:sz w:val="16"/>
                </w:rPr>
                <w:t>55_C_45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D23ED2" w14:textId="77777777" w:rsidR="00E42841" w:rsidRDefault="00E42841" w:rsidP="005437A7">
            <w:pPr>
              <w:pStyle w:val="NormalWeb"/>
              <w:ind w:left="30" w:right="30"/>
              <w:rPr>
                <w:rFonts w:ascii="Calibri" w:hAnsi="Calibri" w:cs="Calibri"/>
              </w:rPr>
            </w:pPr>
            <w:r>
              <w:rPr>
                <w:rFonts w:ascii="Calibri" w:hAnsi="Calibri" w:cs="Calibri"/>
              </w:rPr>
              <w:t>Many of us underestimate the potential scope of public disclosure when it comes to communicating electronically.</w:t>
            </w:r>
          </w:p>
          <w:p w14:paraId="7BC0E89C" w14:textId="77777777" w:rsidR="00E42841" w:rsidRDefault="00E42841" w:rsidP="005437A7">
            <w:pPr>
              <w:pStyle w:val="NormalWeb"/>
              <w:ind w:left="30" w:right="30"/>
              <w:rPr>
                <w:rFonts w:ascii="Calibri" w:hAnsi="Calibri" w:cs="Calibri"/>
              </w:rPr>
            </w:pPr>
            <w:r>
              <w:rPr>
                <w:rFonts w:ascii="Calibri" w:hAnsi="Calibri" w:cs="Calibri"/>
              </w:rPr>
              <w:t>Emails can be mistakenly sent or copied to the wrong recipient.</w:t>
            </w:r>
          </w:p>
          <w:p w14:paraId="32A89F49" w14:textId="77777777" w:rsidR="00E42841" w:rsidRDefault="00E42841" w:rsidP="005437A7">
            <w:pPr>
              <w:pStyle w:val="NormalWeb"/>
              <w:ind w:left="30" w:right="30"/>
              <w:rPr>
                <w:rFonts w:ascii="Calibri" w:hAnsi="Calibri" w:cs="Calibri"/>
              </w:rPr>
            </w:pPr>
            <w:r>
              <w:rPr>
                <w:rFonts w:ascii="Calibri" w:hAnsi="Calibri" w:cs="Calibri"/>
              </w:rPr>
              <w:t>Messages can be forwarded to others.</w:t>
            </w:r>
          </w:p>
          <w:p w14:paraId="09F37BAE" w14:textId="77777777" w:rsidR="00E42841" w:rsidRDefault="00E42841" w:rsidP="005437A7">
            <w:pPr>
              <w:pStyle w:val="NormalWeb"/>
              <w:ind w:left="30" w:right="30"/>
              <w:rPr>
                <w:rFonts w:ascii="Calibri" w:hAnsi="Calibri" w:cs="Calibri"/>
              </w:rPr>
            </w:pPr>
            <w:r>
              <w:rPr>
                <w:rFonts w:ascii="Calibri" w:hAnsi="Calibri" w:cs="Calibri"/>
              </w:rPr>
              <w:t>Online posts can easily go viral.</w:t>
            </w:r>
          </w:p>
        </w:tc>
        <w:tc>
          <w:tcPr>
            <w:tcW w:w="6000" w:type="dxa"/>
            <w:vAlign w:val="center"/>
          </w:tcPr>
          <w:p w14:paraId="5CDC729D" w14:textId="77777777" w:rsidR="00E42841" w:rsidRDefault="00E42841" w:rsidP="005437A7">
            <w:pPr>
              <w:pStyle w:val="NormalWeb"/>
              <w:ind w:left="30" w:right="30"/>
              <w:rPr>
                <w:rFonts w:ascii="Calibri" w:hAnsi="Calibri"/>
                <w:lang w:val="en-US"/>
              </w:rPr>
            </w:pPr>
            <w:r>
              <w:rPr>
                <w:rFonts w:ascii="Calibri" w:eastAsia="Calibri" w:hAnsi="Calibri" w:cs="Calibri"/>
                <w:lang w:val="cs-CZ"/>
              </w:rPr>
              <w:t>Spousta z nás podceňuje potenciální dopad veřejného zpřístupnění, když jde o elektronickou komunikaci.</w:t>
            </w:r>
          </w:p>
          <w:p w14:paraId="1025D7EA" w14:textId="77777777" w:rsidR="00E42841" w:rsidRDefault="00E42841" w:rsidP="005437A7">
            <w:pPr>
              <w:pStyle w:val="NormalWeb"/>
              <w:ind w:left="30" w:right="30"/>
              <w:rPr>
                <w:rFonts w:ascii="Calibri" w:hAnsi="Calibri"/>
                <w:lang w:val="en-US"/>
              </w:rPr>
            </w:pPr>
            <w:r>
              <w:rPr>
                <w:rFonts w:ascii="Calibri" w:eastAsia="Calibri" w:hAnsi="Calibri" w:cs="Calibri"/>
                <w:lang w:val="cs-CZ"/>
              </w:rPr>
              <w:t>E-maily mohou být omylem zasílány nebo kopírovány nesprávnému příjemci.</w:t>
            </w:r>
          </w:p>
          <w:p w14:paraId="16D8EE8C" w14:textId="77777777" w:rsidR="00E42841" w:rsidRDefault="00E42841" w:rsidP="005437A7">
            <w:pPr>
              <w:pStyle w:val="NormalWeb"/>
              <w:ind w:left="30" w:right="30"/>
              <w:rPr>
                <w:rFonts w:ascii="Calibri" w:hAnsi="Calibri"/>
                <w:lang w:val="en-US"/>
              </w:rPr>
            </w:pPr>
            <w:r>
              <w:rPr>
                <w:rFonts w:ascii="Calibri" w:eastAsia="Calibri" w:hAnsi="Calibri" w:cs="Calibri"/>
                <w:lang w:val="cs-CZ"/>
              </w:rPr>
              <w:t>Zprávy mohou být přeposílány ostatním.</w:t>
            </w:r>
          </w:p>
          <w:p w14:paraId="1B442FBA" w14:textId="77777777" w:rsidR="00E42841" w:rsidRDefault="00E42841" w:rsidP="005437A7">
            <w:pPr>
              <w:pStyle w:val="NormalWeb"/>
              <w:ind w:left="30" w:right="30"/>
              <w:rPr>
                <w:rFonts w:ascii="Calibri" w:hAnsi="Calibri"/>
                <w:lang w:val="en-US"/>
              </w:rPr>
            </w:pPr>
            <w:r>
              <w:rPr>
                <w:rFonts w:ascii="Calibri" w:eastAsia="Calibri" w:hAnsi="Calibri" w:cs="Calibri"/>
                <w:lang w:val="cs-CZ"/>
              </w:rPr>
              <w:t>Online příspěvky se mohou snadno stát virální.</w:t>
            </w:r>
          </w:p>
        </w:tc>
      </w:tr>
      <w:tr w:rsidR="00E42841" w14:paraId="190F1814" w14:textId="77777777" w:rsidTr="005437A7">
        <w:tc>
          <w:tcPr>
            <w:tcW w:w="1353" w:type="dxa"/>
            <w:shd w:val="clear" w:color="auto" w:fill="D9E2F3" w:themeFill="accent1" w:themeFillTint="33"/>
            <w:tcMar>
              <w:top w:w="120" w:type="dxa"/>
              <w:left w:w="180" w:type="dxa"/>
              <w:bottom w:w="120" w:type="dxa"/>
              <w:right w:w="180" w:type="dxa"/>
            </w:tcMar>
            <w:hideMark/>
          </w:tcPr>
          <w:p w14:paraId="512171C7" w14:textId="77777777" w:rsidR="00E42841" w:rsidRDefault="00E42841" w:rsidP="005437A7">
            <w:pPr>
              <w:spacing w:before="30" w:after="30"/>
              <w:ind w:left="30" w:right="30"/>
              <w:rPr>
                <w:rFonts w:ascii="Calibri" w:eastAsia="Times New Roman" w:hAnsi="Calibri" w:cs="Calibri"/>
                <w:sz w:val="16"/>
              </w:rPr>
            </w:pPr>
            <w:hyperlink r:id="rId121" w:tgtFrame="_blank" w:history="1">
              <w:r>
                <w:rPr>
                  <w:rStyle w:val="Hyperlink"/>
                  <w:rFonts w:ascii="Calibri" w:eastAsia="Times New Roman" w:hAnsi="Calibri" w:cs="Calibri"/>
                  <w:sz w:val="16"/>
                </w:rPr>
                <w:t>Screen 45</w:t>
              </w:r>
            </w:hyperlink>
            <w:r>
              <w:rPr>
                <w:rFonts w:ascii="Calibri" w:eastAsia="Times New Roman" w:hAnsi="Calibri" w:cs="Calibri"/>
                <w:sz w:val="16"/>
              </w:rPr>
              <w:t xml:space="preserve"> </w:t>
            </w:r>
          </w:p>
          <w:p w14:paraId="0B16C01B" w14:textId="77777777" w:rsidR="00E42841" w:rsidRDefault="00E42841" w:rsidP="005437A7">
            <w:pPr>
              <w:ind w:left="30" w:right="30"/>
              <w:rPr>
                <w:rFonts w:ascii="Calibri" w:eastAsia="Times New Roman" w:hAnsi="Calibri" w:cs="Calibri"/>
                <w:sz w:val="16"/>
              </w:rPr>
            </w:pPr>
            <w:hyperlink r:id="rId122" w:tgtFrame="_blank" w:history="1">
              <w:r>
                <w:rPr>
                  <w:rStyle w:val="Hyperlink"/>
                  <w:rFonts w:ascii="Calibri" w:eastAsia="Times New Roman" w:hAnsi="Calibri" w:cs="Calibri"/>
                  <w:sz w:val="16"/>
                </w:rPr>
                <w:t>56_C_46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D47300" w14:textId="77777777" w:rsidR="00E42841" w:rsidRDefault="00E42841" w:rsidP="005437A7">
            <w:pPr>
              <w:pStyle w:val="NormalWeb"/>
              <w:ind w:left="30" w:right="30"/>
              <w:rPr>
                <w:rFonts w:ascii="Calibri" w:hAnsi="Calibri" w:cs="Calibri"/>
              </w:rPr>
            </w:pPr>
            <w:r>
              <w:rPr>
                <w:rFonts w:ascii="Calibri" w:hAnsi="Calibri" w:cs="Calibri"/>
              </w:rPr>
              <w:t>We forget that there are essentially no boundaries online, and that, once we press the send button, what happens to our message is largely out of our control.</w:t>
            </w:r>
          </w:p>
          <w:p w14:paraId="2B4C7A67" w14:textId="77777777" w:rsidR="00E42841" w:rsidRDefault="00E42841" w:rsidP="005437A7">
            <w:pPr>
              <w:pStyle w:val="NormalWeb"/>
              <w:ind w:left="30" w:right="30"/>
              <w:rPr>
                <w:rFonts w:ascii="Calibri" w:hAnsi="Calibri" w:cs="Calibri"/>
              </w:rPr>
            </w:pPr>
            <w:r>
              <w:rPr>
                <w:rFonts w:ascii="Calibri" w:hAnsi="Calibri" w:cs="Calibri"/>
              </w:rPr>
              <w:t>This can result in information, views and opinions quickly becoming elevated, co-opted, or misconstrued.</w:t>
            </w:r>
          </w:p>
        </w:tc>
        <w:tc>
          <w:tcPr>
            <w:tcW w:w="6000" w:type="dxa"/>
            <w:vAlign w:val="center"/>
          </w:tcPr>
          <w:p w14:paraId="30008C20" w14:textId="77777777" w:rsidR="00E42841" w:rsidRDefault="00E42841" w:rsidP="005437A7">
            <w:pPr>
              <w:pStyle w:val="NormalWeb"/>
              <w:ind w:left="30" w:right="30"/>
              <w:rPr>
                <w:rFonts w:ascii="Calibri" w:hAnsi="Calibri"/>
                <w:lang w:val="en-US"/>
              </w:rPr>
            </w:pPr>
            <w:r>
              <w:rPr>
                <w:rFonts w:ascii="Calibri" w:eastAsia="Calibri" w:hAnsi="Calibri" w:cs="Calibri"/>
                <w:lang w:val="cs-CZ"/>
              </w:rPr>
              <w:t>Zapomínáme, že v online prostoru neexistují téměř žádné hranice a že jakmile stiskneme tlačítko pro odeslání, je to, co se s naší zprávou stane, do velké míry mimo naši kontrolu.</w:t>
            </w:r>
          </w:p>
          <w:p w14:paraId="200C75C7" w14:textId="77777777" w:rsidR="00E42841" w:rsidRDefault="00E42841" w:rsidP="005437A7">
            <w:pPr>
              <w:pStyle w:val="NormalWeb"/>
              <w:ind w:left="30" w:right="30"/>
              <w:rPr>
                <w:rFonts w:ascii="Calibri" w:hAnsi="Calibri"/>
                <w:lang w:val="en-US"/>
              </w:rPr>
            </w:pPr>
            <w:r>
              <w:rPr>
                <w:rFonts w:ascii="Calibri" w:eastAsia="Calibri" w:hAnsi="Calibri" w:cs="Calibri"/>
                <w:lang w:val="cs-CZ"/>
              </w:rPr>
              <w:t>To může způsobit, že se informace, názory a pohledy často rozšíří, může o nich být společně rozhodováno nebo mohou být nesprávně interpretovány.</w:t>
            </w:r>
          </w:p>
        </w:tc>
      </w:tr>
      <w:tr w:rsidR="00E42841" w14:paraId="74588C3C" w14:textId="77777777" w:rsidTr="005437A7">
        <w:tc>
          <w:tcPr>
            <w:tcW w:w="1353" w:type="dxa"/>
            <w:shd w:val="clear" w:color="auto" w:fill="D9E2F3" w:themeFill="accent1" w:themeFillTint="33"/>
            <w:tcMar>
              <w:top w:w="120" w:type="dxa"/>
              <w:left w:w="180" w:type="dxa"/>
              <w:bottom w:w="120" w:type="dxa"/>
              <w:right w:w="180" w:type="dxa"/>
            </w:tcMar>
            <w:hideMark/>
          </w:tcPr>
          <w:p w14:paraId="731B875C" w14:textId="77777777" w:rsidR="00E42841" w:rsidRDefault="00E42841" w:rsidP="005437A7">
            <w:pPr>
              <w:spacing w:before="30" w:after="30"/>
              <w:ind w:left="30" w:right="30"/>
              <w:rPr>
                <w:rFonts w:ascii="Calibri" w:eastAsia="Times New Roman" w:hAnsi="Calibri" w:cs="Calibri"/>
                <w:sz w:val="16"/>
              </w:rPr>
            </w:pPr>
            <w:hyperlink r:id="rId123" w:tgtFrame="_blank" w:history="1">
              <w:r>
                <w:rPr>
                  <w:rStyle w:val="Hyperlink"/>
                  <w:rFonts w:ascii="Calibri" w:eastAsia="Times New Roman" w:hAnsi="Calibri" w:cs="Calibri"/>
                  <w:sz w:val="16"/>
                </w:rPr>
                <w:t>Screen 46</w:t>
              </w:r>
            </w:hyperlink>
            <w:r>
              <w:rPr>
                <w:rFonts w:ascii="Calibri" w:eastAsia="Times New Roman" w:hAnsi="Calibri" w:cs="Calibri"/>
                <w:sz w:val="16"/>
              </w:rPr>
              <w:t xml:space="preserve"> </w:t>
            </w:r>
          </w:p>
          <w:p w14:paraId="0224DB4C" w14:textId="77777777" w:rsidR="00E42841" w:rsidRDefault="00E42841" w:rsidP="005437A7">
            <w:pPr>
              <w:ind w:left="30" w:right="30"/>
              <w:rPr>
                <w:rFonts w:ascii="Calibri" w:eastAsia="Times New Roman" w:hAnsi="Calibri" w:cs="Calibri"/>
                <w:sz w:val="16"/>
              </w:rPr>
            </w:pPr>
            <w:hyperlink r:id="rId124" w:tgtFrame="_blank" w:history="1">
              <w:r>
                <w:rPr>
                  <w:rStyle w:val="Hyperlink"/>
                  <w:rFonts w:ascii="Calibri" w:eastAsia="Times New Roman" w:hAnsi="Calibri" w:cs="Calibri"/>
                  <w:sz w:val="16"/>
                </w:rPr>
                <w:t>57_C_47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FDA449" w14:textId="77777777" w:rsidR="00E42841" w:rsidRDefault="00E42841" w:rsidP="005437A7">
            <w:pPr>
              <w:pStyle w:val="NormalWeb"/>
              <w:ind w:left="30" w:right="30"/>
              <w:rPr>
                <w:rFonts w:ascii="Calibri" w:hAnsi="Calibri" w:cs="Calibri"/>
              </w:rPr>
            </w:pPr>
            <w:r>
              <w:rPr>
                <w:rFonts w:ascii="Calibri" w:hAnsi="Calibri" w:cs="Calibri"/>
              </w:rPr>
              <w:t>We also forget that electronic communications can last a lifetime.</w:t>
            </w:r>
          </w:p>
          <w:p w14:paraId="4F946EC5" w14:textId="77777777" w:rsidR="00E42841" w:rsidRDefault="00E42841" w:rsidP="005437A7">
            <w:pPr>
              <w:pStyle w:val="NormalWeb"/>
              <w:ind w:left="30" w:right="30"/>
              <w:rPr>
                <w:rFonts w:ascii="Calibri" w:hAnsi="Calibri" w:cs="Calibri"/>
              </w:rPr>
            </w:pPr>
            <w:r>
              <w:rPr>
                <w:rFonts w:ascii="Calibri" w:hAnsi="Calibri" w:cs="Calibri"/>
              </w:rPr>
              <w:t>While Abbott has very strict rules regarding document retention and destruction, others may not. That means that the comments you once posted on an obscure website while still in college could still be with you today.</w:t>
            </w:r>
          </w:p>
        </w:tc>
        <w:tc>
          <w:tcPr>
            <w:tcW w:w="6000" w:type="dxa"/>
            <w:vAlign w:val="center"/>
          </w:tcPr>
          <w:p w14:paraId="0C6A5BC7" w14:textId="77777777" w:rsidR="00E42841" w:rsidRDefault="00E42841" w:rsidP="005437A7">
            <w:pPr>
              <w:pStyle w:val="NormalWeb"/>
              <w:ind w:left="30" w:right="30"/>
              <w:rPr>
                <w:rFonts w:ascii="Calibri" w:hAnsi="Calibri"/>
                <w:lang w:val="en-US"/>
              </w:rPr>
            </w:pPr>
            <w:r>
              <w:rPr>
                <w:rFonts w:ascii="Calibri" w:eastAsia="Calibri" w:hAnsi="Calibri" w:cs="Calibri"/>
                <w:lang w:val="cs-CZ"/>
              </w:rPr>
              <w:t>Zapomínáme také, že elektronická komunikace může být věčná.</w:t>
            </w:r>
          </w:p>
          <w:p w14:paraId="674F9D75"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I když má společnost Abbott velmi přísná pravidla týkající se uchovávání a likvidace dokumentů, nemusí je mít jiní. To znamená, že komentáře, které jste jednou publikovali na obskurním webu, když jste ještě studovali, vás mohou dostihnout i dnes.</w:t>
            </w:r>
          </w:p>
        </w:tc>
      </w:tr>
      <w:tr w:rsidR="00E42841" w14:paraId="60DF59D0" w14:textId="77777777" w:rsidTr="005437A7">
        <w:tc>
          <w:tcPr>
            <w:tcW w:w="1353" w:type="dxa"/>
            <w:shd w:val="clear" w:color="auto" w:fill="D9E2F3" w:themeFill="accent1" w:themeFillTint="33"/>
            <w:tcMar>
              <w:top w:w="120" w:type="dxa"/>
              <w:left w:w="180" w:type="dxa"/>
              <w:bottom w:w="120" w:type="dxa"/>
              <w:right w:w="180" w:type="dxa"/>
            </w:tcMar>
            <w:hideMark/>
          </w:tcPr>
          <w:p w14:paraId="0408C7DF" w14:textId="77777777" w:rsidR="00E42841" w:rsidRDefault="00E42841" w:rsidP="005437A7">
            <w:pPr>
              <w:spacing w:before="30" w:after="30"/>
              <w:ind w:left="30" w:right="30"/>
              <w:rPr>
                <w:rFonts w:ascii="Calibri" w:eastAsia="Times New Roman" w:hAnsi="Calibri" w:cs="Calibri"/>
                <w:sz w:val="16"/>
              </w:rPr>
            </w:pPr>
            <w:hyperlink r:id="rId125" w:tgtFrame="_blank" w:history="1">
              <w:r>
                <w:rPr>
                  <w:rStyle w:val="Hyperlink"/>
                  <w:rFonts w:ascii="Calibri" w:eastAsia="Times New Roman" w:hAnsi="Calibri" w:cs="Calibri"/>
                  <w:sz w:val="16"/>
                </w:rPr>
                <w:t>Screen 47</w:t>
              </w:r>
            </w:hyperlink>
            <w:r>
              <w:rPr>
                <w:rFonts w:ascii="Calibri" w:eastAsia="Times New Roman" w:hAnsi="Calibri" w:cs="Calibri"/>
                <w:sz w:val="16"/>
              </w:rPr>
              <w:t xml:space="preserve"> </w:t>
            </w:r>
          </w:p>
          <w:p w14:paraId="5FE8630B" w14:textId="77777777" w:rsidR="00E42841" w:rsidRDefault="00E42841" w:rsidP="005437A7">
            <w:pPr>
              <w:ind w:left="30" w:right="30"/>
              <w:rPr>
                <w:rFonts w:ascii="Calibri" w:eastAsia="Times New Roman" w:hAnsi="Calibri" w:cs="Calibri"/>
                <w:sz w:val="16"/>
              </w:rPr>
            </w:pPr>
            <w:hyperlink r:id="rId126" w:tgtFrame="_blank" w:history="1">
              <w:r>
                <w:rPr>
                  <w:rStyle w:val="Hyperlink"/>
                  <w:rFonts w:ascii="Calibri" w:eastAsia="Times New Roman" w:hAnsi="Calibri" w:cs="Calibri"/>
                  <w:sz w:val="16"/>
                </w:rPr>
                <w:t>58_C_48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2C7D34" w14:textId="77777777" w:rsidR="00E42841" w:rsidRDefault="00E42841" w:rsidP="005437A7">
            <w:pPr>
              <w:pStyle w:val="NormalWeb"/>
              <w:ind w:left="30" w:right="30"/>
              <w:rPr>
                <w:rFonts w:ascii="Calibri" w:hAnsi="Calibri" w:cs="Calibri"/>
              </w:rPr>
            </w:pPr>
            <w:r>
              <w:rPr>
                <w:rFonts w:ascii="Calibri" w:hAnsi="Calibri" w:cs="Calibri"/>
              </w:rPr>
              <w:t>Finally, we need to remember that personal views and information shared, especially on social media, may have a negative effect on our professional lives, our company, our customers, our stakeholders, and our patients.</w:t>
            </w:r>
          </w:p>
          <w:p w14:paraId="52CC166C" w14:textId="77777777" w:rsidR="00E42841" w:rsidRDefault="00E42841" w:rsidP="005437A7">
            <w:pPr>
              <w:pStyle w:val="NormalWeb"/>
              <w:ind w:left="30" w:right="30"/>
              <w:rPr>
                <w:rFonts w:ascii="Calibri" w:hAnsi="Calibri" w:cs="Calibri"/>
              </w:rPr>
            </w:pPr>
            <w:r>
              <w:rPr>
                <w:rFonts w:ascii="Calibri" w:hAnsi="Calibri" w:cs="Calibri"/>
              </w:rPr>
              <w:t>For example, we need to be aware that when using social media, our personal and business identities are likely to overlap. Content and related comments we originally intended only for family and friends may be viewed by others, even if privacy settings are enabled.</w:t>
            </w:r>
          </w:p>
        </w:tc>
        <w:tc>
          <w:tcPr>
            <w:tcW w:w="6000" w:type="dxa"/>
            <w:vAlign w:val="center"/>
          </w:tcPr>
          <w:p w14:paraId="7A8501AD"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A nakonec si musíme pamatovat, že naše osobní názory a informace, které sdílíme, zejména na sociálních sítích, mohou mít negativní vliv na náš profesní život, naši společnost, zákazníky, akcionáře a pacienty.</w:t>
            </w:r>
          </w:p>
          <w:p w14:paraId="5B9E3EE2"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Musíme mít například na paměti, že při používání sociálních sítí se mohou naše osobní a pracovní identity překrývat. Komentáře a obsah, které jsme původně zamýšleli poslat rodině a přátelům, mohou vidět jiní, a to i když máte aktivní nastavení soukromí.</w:t>
            </w:r>
          </w:p>
        </w:tc>
      </w:tr>
      <w:tr w:rsidR="00E42841" w14:paraId="5B489FE2" w14:textId="77777777" w:rsidTr="005437A7">
        <w:tc>
          <w:tcPr>
            <w:tcW w:w="1353" w:type="dxa"/>
            <w:shd w:val="clear" w:color="auto" w:fill="D9E2F3" w:themeFill="accent1" w:themeFillTint="33"/>
            <w:tcMar>
              <w:top w:w="120" w:type="dxa"/>
              <w:left w:w="180" w:type="dxa"/>
              <w:bottom w:w="120" w:type="dxa"/>
              <w:right w:w="180" w:type="dxa"/>
            </w:tcMar>
            <w:hideMark/>
          </w:tcPr>
          <w:p w14:paraId="7385681C" w14:textId="77777777" w:rsidR="00E42841" w:rsidRDefault="00E42841" w:rsidP="005437A7">
            <w:pPr>
              <w:spacing w:before="30" w:after="30"/>
              <w:ind w:left="30" w:right="30"/>
              <w:rPr>
                <w:rFonts w:ascii="Calibri" w:eastAsia="Times New Roman" w:hAnsi="Calibri" w:cs="Calibri"/>
                <w:sz w:val="16"/>
              </w:rPr>
            </w:pPr>
            <w:hyperlink r:id="rId127"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5FF7FB6C" w14:textId="77777777" w:rsidR="00E42841" w:rsidRDefault="00E42841" w:rsidP="005437A7">
            <w:pPr>
              <w:ind w:left="30" w:right="30"/>
              <w:rPr>
                <w:rFonts w:ascii="Calibri" w:eastAsia="Times New Roman" w:hAnsi="Calibri" w:cs="Calibri"/>
                <w:sz w:val="16"/>
              </w:rPr>
            </w:pPr>
            <w:hyperlink r:id="rId128" w:tgtFrame="_blank" w:history="1">
              <w:r>
                <w:rPr>
                  <w:rStyle w:val="Hyperlink"/>
                  <w:rFonts w:ascii="Calibri" w:eastAsia="Times New Roman" w:hAnsi="Calibri" w:cs="Calibri"/>
                  <w:sz w:val="16"/>
                </w:rPr>
                <w:t>59_C_49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7544D0" w14:textId="77777777" w:rsidR="00E42841" w:rsidRDefault="00E42841" w:rsidP="005437A7">
            <w:pPr>
              <w:pStyle w:val="NormalWeb"/>
              <w:ind w:left="30" w:right="30"/>
              <w:rPr>
                <w:rFonts w:ascii="Calibri" w:hAnsi="Calibri" w:cs="Calibri"/>
              </w:rPr>
            </w:pPr>
            <w:r>
              <w:rPr>
                <w:rFonts w:ascii="Calibri" w:hAnsi="Calibri" w:cs="Calibri"/>
              </w:rPr>
              <w:t>Because of the heightened risk that social media poses to Abbott and its stakeholders, there are Social Media Guidelines that apply to all users of social media both inside and outside the Company.</w:t>
            </w:r>
          </w:p>
          <w:p w14:paraId="78DDAC96" w14:textId="77777777" w:rsidR="00E42841" w:rsidRDefault="00E42841" w:rsidP="005437A7">
            <w:pPr>
              <w:pStyle w:val="NormalWeb"/>
              <w:ind w:left="30" w:right="30"/>
              <w:rPr>
                <w:rFonts w:ascii="Calibri" w:hAnsi="Calibri" w:cs="Calibri"/>
              </w:rPr>
            </w:pPr>
            <w:r>
              <w:rPr>
                <w:rFonts w:ascii="Calibri" w:hAnsi="Calibri" w:cs="Calibri"/>
              </w:rPr>
              <w:t>CLICK THE PANELS TO LEARN MORE.</w:t>
            </w:r>
          </w:p>
        </w:tc>
        <w:tc>
          <w:tcPr>
            <w:tcW w:w="6000" w:type="dxa"/>
            <w:vAlign w:val="center"/>
          </w:tcPr>
          <w:p w14:paraId="6B32EC34"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Z důvodu vyššího rizika, které sociální sítě pro společnost Abbott a její akcionáře představují, jsou k dispozici Pokyny k používání sociálních sítí. Ty se vztahují na všechny uživatele sociálních sítí v kancelářích společnosti i mimo ně.</w:t>
            </w:r>
          </w:p>
          <w:p w14:paraId="1B9C6E85"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KLIKNUTÍM NA JEDNOTLIVÉ PANELY SE DOZVÍTE VÍCE.</w:t>
            </w:r>
          </w:p>
        </w:tc>
      </w:tr>
      <w:tr w:rsidR="00E42841" w14:paraId="7AAAA807" w14:textId="77777777" w:rsidTr="005437A7">
        <w:tc>
          <w:tcPr>
            <w:tcW w:w="1353" w:type="dxa"/>
            <w:shd w:val="clear" w:color="auto" w:fill="D9E2F3" w:themeFill="accent1" w:themeFillTint="33"/>
            <w:tcMar>
              <w:top w:w="120" w:type="dxa"/>
              <w:left w:w="180" w:type="dxa"/>
              <w:bottom w:w="120" w:type="dxa"/>
              <w:right w:w="180" w:type="dxa"/>
            </w:tcMar>
            <w:hideMark/>
          </w:tcPr>
          <w:p w14:paraId="0C2A8A74" w14:textId="77777777" w:rsidR="00E42841" w:rsidRDefault="00E42841" w:rsidP="005437A7">
            <w:pPr>
              <w:spacing w:before="30" w:after="30"/>
              <w:ind w:left="30" w:right="30"/>
              <w:rPr>
                <w:rFonts w:ascii="Calibri" w:eastAsia="Times New Roman" w:hAnsi="Calibri" w:cs="Calibri"/>
                <w:sz w:val="16"/>
              </w:rPr>
            </w:pPr>
            <w:hyperlink r:id="rId129"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570E4673" w14:textId="77777777" w:rsidR="00E42841" w:rsidRDefault="00E42841" w:rsidP="005437A7">
            <w:pPr>
              <w:ind w:left="30" w:right="30"/>
              <w:rPr>
                <w:rFonts w:ascii="Calibri" w:eastAsia="Times New Roman" w:hAnsi="Calibri" w:cs="Calibri"/>
                <w:sz w:val="16"/>
              </w:rPr>
            </w:pPr>
            <w:hyperlink r:id="rId130" w:tgtFrame="_blank" w:history="1">
              <w:r>
                <w:rPr>
                  <w:rStyle w:val="Hyperlink"/>
                  <w:rFonts w:ascii="Calibri" w:eastAsia="Times New Roman" w:hAnsi="Calibri" w:cs="Calibri"/>
                  <w:sz w:val="16"/>
                </w:rPr>
                <w:t>60_C_49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B1A076" w14:textId="77777777" w:rsidR="00E42841" w:rsidRDefault="00E42841" w:rsidP="005437A7">
            <w:pPr>
              <w:pStyle w:val="NormalWeb"/>
              <w:ind w:left="30" w:right="30"/>
              <w:rPr>
                <w:rFonts w:ascii="Calibri" w:hAnsi="Calibri" w:cs="Calibri"/>
              </w:rPr>
            </w:pPr>
            <w:r>
              <w:rPr>
                <w:rFonts w:ascii="Calibri" w:hAnsi="Calibri" w:cs="Calibri"/>
              </w:rPr>
              <w:t>[1] Understand the Medium</w:t>
            </w:r>
          </w:p>
          <w:p w14:paraId="0E65C448" w14:textId="77777777" w:rsidR="00E42841" w:rsidRDefault="00E42841" w:rsidP="005437A7">
            <w:pPr>
              <w:pStyle w:val="NormalWeb"/>
              <w:ind w:left="30" w:right="30"/>
              <w:rPr>
                <w:rFonts w:ascii="Calibri" w:hAnsi="Calibri" w:cs="Calibri"/>
              </w:rPr>
            </w:pPr>
            <w:r>
              <w:rPr>
                <w:rFonts w:ascii="Calibri" w:hAnsi="Calibri" w:cs="Calibri"/>
              </w:rPr>
              <w:t>Understand the Medium</w:t>
            </w:r>
          </w:p>
          <w:p w14:paraId="7127C9D5" w14:textId="77777777" w:rsidR="00E42841" w:rsidRDefault="00E42841" w:rsidP="005437A7">
            <w:pPr>
              <w:pStyle w:val="NormalWeb"/>
              <w:ind w:left="30" w:right="30"/>
              <w:rPr>
                <w:rFonts w:ascii="Calibri" w:hAnsi="Calibri" w:cs="Calibri"/>
              </w:rPr>
            </w:pPr>
            <w:r>
              <w:rPr>
                <w:rFonts w:ascii="Calibri" w:hAnsi="Calibri" w:cs="Calibri"/>
              </w:rPr>
              <w:t>Follow each platform’s terms of use, and make sure you keep up with changes, which can happen at any time. Also, understand the culture of the online communities with which you interact and how your intended audience communicates.</w:t>
            </w:r>
          </w:p>
        </w:tc>
        <w:tc>
          <w:tcPr>
            <w:tcW w:w="6000" w:type="dxa"/>
            <w:vAlign w:val="center"/>
          </w:tcPr>
          <w:p w14:paraId="1E76DBC1"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[1] Buďte se sociální sítí dobře seznámeni</w:t>
            </w:r>
          </w:p>
          <w:p w14:paraId="50D939D4"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Buďte se sociální sítí dobře seznámeni</w:t>
            </w:r>
          </w:p>
          <w:p w14:paraId="388C5521"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Přečtěte si podmínky používání dané platformy a snažte se informovat o změnách, ke kterým může docházet kdykoliv. Snažte se také porozumět kultuře online komunit, se kterými jste v kontaktu, a jakým stylem vaše cílená skupina komunikuje.</w:t>
            </w:r>
          </w:p>
        </w:tc>
      </w:tr>
      <w:tr w:rsidR="00E42841" w14:paraId="53D7C388" w14:textId="77777777" w:rsidTr="005437A7">
        <w:tc>
          <w:tcPr>
            <w:tcW w:w="1353" w:type="dxa"/>
            <w:shd w:val="clear" w:color="auto" w:fill="D9E2F3" w:themeFill="accent1" w:themeFillTint="33"/>
            <w:tcMar>
              <w:top w:w="120" w:type="dxa"/>
              <w:left w:w="180" w:type="dxa"/>
              <w:bottom w:w="120" w:type="dxa"/>
              <w:right w:w="180" w:type="dxa"/>
            </w:tcMar>
            <w:hideMark/>
          </w:tcPr>
          <w:p w14:paraId="7FFD1AF6" w14:textId="77777777" w:rsidR="00E42841" w:rsidRDefault="00E42841" w:rsidP="005437A7">
            <w:pPr>
              <w:spacing w:before="30" w:after="30"/>
              <w:ind w:left="30" w:right="30"/>
              <w:rPr>
                <w:rFonts w:ascii="Calibri" w:eastAsia="Times New Roman" w:hAnsi="Calibri" w:cs="Calibri"/>
                <w:sz w:val="16"/>
              </w:rPr>
            </w:pPr>
            <w:hyperlink r:id="rId131"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2C004A7A" w14:textId="77777777" w:rsidR="00E42841" w:rsidRDefault="00E42841" w:rsidP="005437A7">
            <w:pPr>
              <w:ind w:left="30" w:right="30"/>
              <w:rPr>
                <w:rFonts w:ascii="Calibri" w:eastAsia="Times New Roman" w:hAnsi="Calibri" w:cs="Calibri"/>
                <w:sz w:val="16"/>
              </w:rPr>
            </w:pPr>
            <w:hyperlink r:id="rId132" w:tgtFrame="_blank" w:history="1">
              <w:r>
                <w:rPr>
                  <w:rStyle w:val="Hyperlink"/>
                  <w:rFonts w:ascii="Calibri" w:eastAsia="Times New Roman" w:hAnsi="Calibri" w:cs="Calibri"/>
                  <w:sz w:val="16"/>
                </w:rPr>
                <w:t>61_C_49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35EE95" w14:textId="77777777" w:rsidR="00E42841" w:rsidRDefault="00E42841" w:rsidP="005437A7">
            <w:pPr>
              <w:pStyle w:val="NormalWeb"/>
              <w:ind w:left="30" w:right="30"/>
              <w:rPr>
                <w:rFonts w:ascii="Calibri" w:hAnsi="Calibri" w:cs="Calibri"/>
              </w:rPr>
            </w:pPr>
            <w:r>
              <w:rPr>
                <w:rFonts w:ascii="Calibri" w:hAnsi="Calibri" w:cs="Calibri"/>
              </w:rPr>
              <w:t>[2] Be Transparent</w:t>
            </w:r>
          </w:p>
          <w:p w14:paraId="0A0E8FD1" w14:textId="77777777" w:rsidR="00E42841" w:rsidRDefault="00E42841" w:rsidP="005437A7">
            <w:pPr>
              <w:pStyle w:val="NormalWeb"/>
              <w:ind w:left="30" w:right="30"/>
              <w:rPr>
                <w:rFonts w:ascii="Calibri" w:hAnsi="Calibri" w:cs="Calibri"/>
              </w:rPr>
            </w:pPr>
            <w:r>
              <w:rPr>
                <w:rFonts w:ascii="Calibri" w:hAnsi="Calibri" w:cs="Calibri"/>
              </w:rPr>
              <w:t>Be Transparent</w:t>
            </w:r>
          </w:p>
          <w:p w14:paraId="6BAFF58D" w14:textId="77777777" w:rsidR="00E42841" w:rsidRDefault="00E42841" w:rsidP="005437A7">
            <w:pPr>
              <w:pStyle w:val="NormalWeb"/>
              <w:ind w:left="30" w:right="30"/>
              <w:rPr>
                <w:rFonts w:ascii="Calibri" w:hAnsi="Calibri" w:cs="Calibri"/>
              </w:rPr>
            </w:pPr>
            <w:r>
              <w:rPr>
                <w:rFonts w:ascii="Calibri" w:hAnsi="Calibri" w:cs="Calibri"/>
              </w:rPr>
              <w:t>When talking about Abbott, its brands, or its products, be sure to clearly disclose your connection to Abbott in your posts. This helps ensure that everyone in your social network understands that you have a vested interest in Abbott.</w:t>
            </w:r>
          </w:p>
          <w:p w14:paraId="586C1E01" w14:textId="77777777" w:rsidR="00E42841" w:rsidRDefault="00E42841" w:rsidP="005437A7">
            <w:pPr>
              <w:pStyle w:val="NormalWeb"/>
              <w:ind w:left="30" w:right="30"/>
              <w:rPr>
                <w:rFonts w:ascii="Calibri" w:hAnsi="Calibri" w:cs="Calibri"/>
              </w:rPr>
            </w:pPr>
            <w:r>
              <w:rPr>
                <w:rFonts w:ascii="Calibri" w:hAnsi="Calibri" w:cs="Calibri"/>
              </w:rPr>
              <w:t>To disclose your Abbott connection, use statements such as:</w:t>
            </w:r>
          </w:p>
          <w:p w14:paraId="46C7E8E6" w14:textId="77777777" w:rsidR="00E42841" w:rsidRDefault="00E42841" w:rsidP="005437A7">
            <w:pPr>
              <w:pStyle w:val="NormalWeb"/>
              <w:ind w:left="30" w:right="30"/>
              <w:rPr>
                <w:rFonts w:ascii="Calibri" w:hAnsi="Calibri" w:cs="Calibri"/>
              </w:rPr>
            </w:pPr>
            <w:r>
              <w:rPr>
                <w:rFonts w:ascii="Calibri" w:hAnsi="Calibri" w:cs="Calibri"/>
              </w:rPr>
              <w:t>“Check out my company’s new …!”</w:t>
            </w:r>
          </w:p>
          <w:p w14:paraId="7E3EA5E7" w14:textId="77777777" w:rsidR="00E42841" w:rsidRDefault="00E42841" w:rsidP="005437A7">
            <w:pPr>
              <w:pStyle w:val="NormalWeb"/>
              <w:ind w:left="30" w:right="30"/>
              <w:rPr>
                <w:rFonts w:ascii="Calibri" w:hAnsi="Calibri" w:cs="Calibri"/>
              </w:rPr>
            </w:pPr>
            <w:r>
              <w:rPr>
                <w:rFonts w:ascii="Calibri" w:hAnsi="Calibri" w:cs="Calibri"/>
              </w:rPr>
              <w:t>“ I work for Abbott and am excited about our new campaign.”</w:t>
            </w:r>
          </w:p>
          <w:p w14:paraId="446F93C4" w14:textId="77777777" w:rsidR="00E42841" w:rsidRDefault="00E42841" w:rsidP="005437A7">
            <w:pPr>
              <w:pStyle w:val="NormalWeb"/>
              <w:ind w:left="30" w:right="30"/>
              <w:rPr>
                <w:rFonts w:ascii="Calibri" w:hAnsi="Calibri" w:cs="Calibri"/>
              </w:rPr>
            </w:pPr>
            <w:r>
              <w:rPr>
                <w:rFonts w:ascii="Calibri" w:hAnsi="Calibri" w:cs="Calibri"/>
              </w:rPr>
              <w:t>“Love my company’s new ....”</w:t>
            </w:r>
          </w:p>
          <w:p w14:paraId="0784A1FE" w14:textId="77777777" w:rsidR="00E42841" w:rsidRDefault="00E42841" w:rsidP="005437A7">
            <w:pPr>
              <w:pStyle w:val="NormalWeb"/>
              <w:ind w:left="30" w:right="30"/>
              <w:rPr>
                <w:rFonts w:ascii="Calibri" w:hAnsi="Calibri" w:cs="Calibri"/>
              </w:rPr>
            </w:pPr>
            <w:r>
              <w:rPr>
                <w:rFonts w:ascii="Calibri" w:hAnsi="Calibri" w:cs="Calibri"/>
              </w:rPr>
              <w:t>You can also use a hashtag at the end of your post to disclose your connection to Abbott, for example:</w:t>
            </w:r>
          </w:p>
          <w:p w14:paraId="0647544F" w14:textId="77777777" w:rsidR="00E42841" w:rsidRDefault="00E42841" w:rsidP="005437A7">
            <w:pPr>
              <w:pStyle w:val="NormalWeb"/>
              <w:ind w:left="30" w:right="30"/>
              <w:rPr>
                <w:rFonts w:ascii="Calibri" w:hAnsi="Calibri" w:cs="Calibri"/>
              </w:rPr>
            </w:pPr>
            <w:r>
              <w:rPr>
                <w:rFonts w:ascii="Calibri" w:hAnsi="Calibri" w:cs="Calibri"/>
              </w:rPr>
              <w:t>#IWorkAtAbbott</w:t>
            </w:r>
          </w:p>
          <w:p w14:paraId="797A15AA" w14:textId="77777777" w:rsidR="00E42841" w:rsidRDefault="00E42841" w:rsidP="005437A7">
            <w:pPr>
              <w:pStyle w:val="NormalWeb"/>
              <w:ind w:left="30" w:right="30"/>
              <w:rPr>
                <w:rFonts w:ascii="Calibri" w:hAnsi="Calibri" w:cs="Calibri"/>
              </w:rPr>
            </w:pPr>
            <w:r>
              <w:rPr>
                <w:rFonts w:ascii="Calibri" w:hAnsi="Calibri" w:cs="Calibri"/>
              </w:rPr>
              <w:t>#ProudToBeAbbott</w:t>
            </w:r>
          </w:p>
        </w:tc>
        <w:tc>
          <w:tcPr>
            <w:tcW w:w="6000" w:type="dxa"/>
            <w:vAlign w:val="center"/>
          </w:tcPr>
          <w:p w14:paraId="5B9E1916"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[2] Buďte transparentní</w:t>
            </w:r>
          </w:p>
          <w:p w14:paraId="5B35446C"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Buďte transparentní</w:t>
            </w:r>
          </w:p>
          <w:p w14:paraId="258EBE80"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Zmiňujete-li společnost Abbott, její značky nebo produkty, vždy ve svých příspěvcích jasně uveďte svůj vztah ke společnosti Abbott. Díky tomu všichni, se kterými jste na sociálních sítích v kontaktu, pochopí váš zájem o společnost Abbott.</w:t>
            </w:r>
          </w:p>
          <w:p w14:paraId="702EF11D"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Chcete-li uvést svůj vztah ke společnosti Abbott, můžete použít tvrzení jako:</w:t>
            </w:r>
          </w:p>
          <w:p w14:paraId="53E4E3B7" w14:textId="77777777" w:rsidR="00E42841" w:rsidRDefault="00E42841" w:rsidP="005437A7">
            <w:pPr>
              <w:pStyle w:val="NormalWeb"/>
              <w:ind w:left="30" w:right="30"/>
              <w:rPr>
                <w:rFonts w:ascii="Calibri" w:hAnsi="Calibri" w:cs="Calibri"/>
                <w:lang w:val="de-DE"/>
              </w:rPr>
            </w:pPr>
            <w:r>
              <w:rPr>
                <w:rFonts w:ascii="Calibri" w:eastAsia="Calibri" w:hAnsi="Calibri" w:cs="Calibri"/>
                <w:lang w:val="cs-CZ"/>
              </w:rPr>
              <w:t>„Společnost, pro kterou pracuji, právě uvedla…!“</w:t>
            </w:r>
          </w:p>
          <w:p w14:paraId="0F00B8D4" w14:textId="77777777" w:rsidR="00E42841" w:rsidRDefault="00E42841" w:rsidP="005437A7">
            <w:pPr>
              <w:pStyle w:val="NormalWeb"/>
              <w:ind w:left="30" w:right="30"/>
              <w:rPr>
                <w:rFonts w:ascii="Calibri" w:hAnsi="Calibri" w:cs="Calibri"/>
                <w:lang w:val="de-DE"/>
              </w:rPr>
            </w:pPr>
            <w:r>
              <w:rPr>
                <w:rFonts w:ascii="Calibri" w:eastAsia="Calibri" w:hAnsi="Calibri" w:cs="Calibri"/>
                <w:lang w:val="cs-CZ"/>
              </w:rPr>
              <w:t>„Pracuji pro Abbott a nadchla mě naše nová kampaň.“</w:t>
            </w:r>
          </w:p>
          <w:p w14:paraId="29BF4C39" w14:textId="77777777" w:rsidR="00E42841" w:rsidRDefault="00E42841" w:rsidP="005437A7">
            <w:pPr>
              <w:pStyle w:val="NormalWeb"/>
              <w:ind w:left="30" w:right="30"/>
              <w:rPr>
                <w:rFonts w:ascii="Calibri" w:hAnsi="Calibri" w:cs="Calibri"/>
                <w:lang w:val="de-DE"/>
              </w:rPr>
            </w:pPr>
            <w:r>
              <w:rPr>
                <w:rFonts w:ascii="Calibri" w:eastAsia="Calibri" w:hAnsi="Calibri" w:cs="Calibri"/>
                <w:lang w:val="cs-CZ"/>
              </w:rPr>
              <w:t>„Vážně se mi líbí tento nový produkt naší společnosti…“</w:t>
            </w:r>
          </w:p>
          <w:p w14:paraId="2ADBEAD2" w14:textId="77777777" w:rsidR="00E42841" w:rsidRDefault="00E42841" w:rsidP="005437A7">
            <w:pPr>
              <w:pStyle w:val="NormalWeb"/>
              <w:ind w:left="30" w:right="30"/>
              <w:rPr>
                <w:rFonts w:ascii="Calibri" w:hAnsi="Calibri" w:cs="Calibri"/>
              </w:rPr>
            </w:pPr>
            <w:r>
              <w:rPr>
                <w:rFonts w:ascii="Calibri" w:eastAsia="Calibri" w:hAnsi="Calibri" w:cs="Calibri"/>
                <w:lang w:val="cs-CZ"/>
              </w:rPr>
              <w:t>Na konci příspěvku také můžete použít hashtag, vyjadřující váš vztah ke společnosti Abbott. Například:</w:t>
            </w:r>
          </w:p>
          <w:p w14:paraId="51CC3209" w14:textId="77777777" w:rsidR="00E42841" w:rsidRDefault="00E42841" w:rsidP="005437A7">
            <w:pPr>
              <w:pStyle w:val="NormalWeb"/>
              <w:ind w:left="30" w:right="30"/>
              <w:rPr>
                <w:rFonts w:ascii="Calibri" w:hAnsi="Calibri" w:cs="Calibri"/>
              </w:rPr>
            </w:pPr>
            <w:r>
              <w:rPr>
                <w:rFonts w:ascii="Calibri" w:eastAsia="Calibri" w:hAnsi="Calibri" w:cs="Calibri"/>
                <w:lang w:val="cs-CZ"/>
              </w:rPr>
              <w:t>#IWorkAtAbbott</w:t>
            </w:r>
          </w:p>
          <w:p w14:paraId="21A86281" w14:textId="77777777" w:rsidR="00E42841" w:rsidRDefault="00E42841" w:rsidP="005437A7">
            <w:pPr>
              <w:pStyle w:val="NormalWeb"/>
              <w:ind w:left="30" w:right="30"/>
              <w:rPr>
                <w:rFonts w:ascii="Calibri" w:hAnsi="Calibri" w:cs="Calibri"/>
              </w:rPr>
            </w:pPr>
            <w:r>
              <w:rPr>
                <w:rFonts w:ascii="Calibri" w:eastAsia="Calibri" w:hAnsi="Calibri" w:cs="Calibri"/>
                <w:lang w:val="cs-CZ"/>
              </w:rPr>
              <w:t>#ProudToBeAbbott</w:t>
            </w:r>
          </w:p>
        </w:tc>
      </w:tr>
      <w:tr w:rsidR="00E42841" w14:paraId="7133FFED" w14:textId="77777777" w:rsidTr="005437A7">
        <w:tc>
          <w:tcPr>
            <w:tcW w:w="1353" w:type="dxa"/>
            <w:shd w:val="clear" w:color="auto" w:fill="D9E2F3" w:themeFill="accent1" w:themeFillTint="33"/>
            <w:tcMar>
              <w:top w:w="120" w:type="dxa"/>
              <w:left w:w="180" w:type="dxa"/>
              <w:bottom w:w="120" w:type="dxa"/>
              <w:right w:w="180" w:type="dxa"/>
            </w:tcMar>
            <w:hideMark/>
          </w:tcPr>
          <w:p w14:paraId="17751BFD" w14:textId="77777777" w:rsidR="00E42841" w:rsidRDefault="00E42841" w:rsidP="005437A7">
            <w:pPr>
              <w:spacing w:before="30" w:after="30"/>
              <w:ind w:left="30" w:right="30"/>
              <w:rPr>
                <w:rFonts w:ascii="Calibri" w:eastAsia="Times New Roman" w:hAnsi="Calibri" w:cs="Calibri"/>
                <w:sz w:val="16"/>
              </w:rPr>
            </w:pPr>
            <w:hyperlink r:id="rId133"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02BF7BC0" w14:textId="77777777" w:rsidR="00E42841" w:rsidRDefault="00E42841" w:rsidP="005437A7">
            <w:pPr>
              <w:ind w:left="30" w:right="30"/>
              <w:rPr>
                <w:rFonts w:ascii="Calibri" w:eastAsia="Times New Roman" w:hAnsi="Calibri" w:cs="Calibri"/>
                <w:sz w:val="16"/>
              </w:rPr>
            </w:pPr>
            <w:hyperlink r:id="rId134" w:tgtFrame="_blank" w:history="1">
              <w:r>
                <w:rPr>
                  <w:rStyle w:val="Hyperlink"/>
                  <w:rFonts w:ascii="Calibri" w:eastAsia="Times New Roman" w:hAnsi="Calibri" w:cs="Calibri"/>
                  <w:sz w:val="16"/>
                </w:rPr>
                <w:t>62_C_49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FB2921" w14:textId="77777777" w:rsidR="00E42841" w:rsidRDefault="00E42841" w:rsidP="005437A7">
            <w:pPr>
              <w:pStyle w:val="NormalWeb"/>
              <w:ind w:left="30" w:right="30"/>
              <w:rPr>
                <w:rFonts w:ascii="Calibri" w:hAnsi="Calibri" w:cs="Calibri"/>
              </w:rPr>
            </w:pPr>
            <w:r>
              <w:rPr>
                <w:rFonts w:ascii="Calibri" w:hAnsi="Calibri" w:cs="Calibri"/>
              </w:rPr>
              <w:t>[3] Respect Others and Use Sound Judgment</w:t>
            </w:r>
          </w:p>
          <w:p w14:paraId="6C658931" w14:textId="77777777" w:rsidR="00E42841" w:rsidRDefault="00E42841" w:rsidP="005437A7">
            <w:pPr>
              <w:pStyle w:val="NormalWeb"/>
              <w:ind w:left="30" w:right="30"/>
              <w:rPr>
                <w:rFonts w:ascii="Calibri" w:hAnsi="Calibri" w:cs="Calibri"/>
              </w:rPr>
            </w:pPr>
            <w:r>
              <w:rPr>
                <w:rFonts w:ascii="Calibri" w:hAnsi="Calibri" w:cs="Calibri"/>
              </w:rPr>
              <w:t>Respect Others and Use Sound Judgment</w:t>
            </w:r>
          </w:p>
          <w:p w14:paraId="0E4D0219" w14:textId="77777777" w:rsidR="00E42841" w:rsidRDefault="00E42841" w:rsidP="005437A7">
            <w:pPr>
              <w:pStyle w:val="NormalWeb"/>
              <w:ind w:left="30" w:right="30"/>
              <w:rPr>
                <w:rFonts w:ascii="Calibri" w:hAnsi="Calibri" w:cs="Calibri"/>
              </w:rPr>
            </w:pPr>
            <w:r>
              <w:rPr>
                <w:rFonts w:ascii="Calibri" w:hAnsi="Calibri" w:cs="Calibri"/>
              </w:rPr>
              <w:t>Be respectful of your intended (and unintended) audiences and their perspectives. Remember that there are no geographic boundaries online. Local posts and comments may have global significance and vice versa.</w:t>
            </w:r>
          </w:p>
          <w:p w14:paraId="3B56339A" w14:textId="77777777" w:rsidR="00E42841" w:rsidRDefault="00E42841" w:rsidP="005437A7">
            <w:pPr>
              <w:pStyle w:val="NormalWeb"/>
              <w:ind w:left="30" w:right="30"/>
              <w:rPr>
                <w:rFonts w:ascii="Calibri" w:hAnsi="Calibri" w:cs="Calibri"/>
              </w:rPr>
            </w:pPr>
            <w:r>
              <w:rPr>
                <w:rFonts w:ascii="Calibri" w:hAnsi="Calibri" w:cs="Calibri"/>
              </w:rPr>
              <w:t>Avoid using ethnic slurs, obscenities, or any language or activity that would violate Abbott’s policies. Also avoid making disparaging or false statements about anyone or anything, including our competitors or their products.</w:t>
            </w:r>
          </w:p>
          <w:p w14:paraId="75066F76" w14:textId="77777777" w:rsidR="00E42841" w:rsidRDefault="00E42841" w:rsidP="005437A7">
            <w:pPr>
              <w:pStyle w:val="NormalWeb"/>
              <w:ind w:left="30" w:right="30"/>
              <w:rPr>
                <w:rFonts w:ascii="Calibri" w:hAnsi="Calibri" w:cs="Calibri"/>
              </w:rPr>
            </w:pPr>
            <w:r>
              <w:rPr>
                <w:rFonts w:ascii="Calibri" w:hAnsi="Calibri" w:cs="Calibri"/>
              </w:rPr>
              <w:t>Consult Public Affairs when considering whether to respond to a negative comment posted on an Abbott external social media channel.</w:t>
            </w:r>
          </w:p>
        </w:tc>
        <w:tc>
          <w:tcPr>
            <w:tcW w:w="6000" w:type="dxa"/>
            <w:vAlign w:val="center"/>
          </w:tcPr>
          <w:p w14:paraId="12EEFDE0" w14:textId="77777777" w:rsidR="00E42841" w:rsidRDefault="00E42841" w:rsidP="005437A7">
            <w:pPr>
              <w:pStyle w:val="NormalWeb"/>
              <w:ind w:left="30" w:right="30"/>
              <w:rPr>
                <w:rFonts w:ascii="Calibri" w:hAnsi="Calibri" w:cs="Calibri"/>
              </w:rPr>
            </w:pPr>
            <w:r>
              <w:rPr>
                <w:rFonts w:ascii="Calibri" w:eastAsia="Calibri" w:hAnsi="Calibri" w:cs="Calibri"/>
                <w:lang w:val="cs-CZ"/>
              </w:rPr>
              <w:t>[3] Respektujte ostatní a používejte zdravý úsudek</w:t>
            </w:r>
          </w:p>
          <w:p w14:paraId="758E4586" w14:textId="77777777" w:rsidR="00E42841" w:rsidRDefault="00E42841" w:rsidP="005437A7">
            <w:pPr>
              <w:pStyle w:val="NormalWeb"/>
              <w:ind w:left="30" w:right="30"/>
              <w:rPr>
                <w:rFonts w:ascii="Calibri" w:hAnsi="Calibri" w:cs="Calibri"/>
              </w:rPr>
            </w:pPr>
            <w:r>
              <w:rPr>
                <w:rFonts w:ascii="Calibri" w:eastAsia="Calibri" w:hAnsi="Calibri" w:cs="Calibri"/>
                <w:lang w:val="cs-CZ"/>
              </w:rPr>
              <w:t>Respektujte ostatní a používejte zdravý úsudek</w:t>
            </w:r>
          </w:p>
          <w:p w14:paraId="6E0E2CFF"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Respektujte zamýšlené (i nezamýšlené) příjemce vaší komunikace a jejich názory. Pamatujte, že v online prostoru neexistují žádné hranice. Příspěvky a komentáře na místní úrovni mohou mít globální dopad, a naopak.</w:t>
            </w:r>
          </w:p>
          <w:p w14:paraId="30E134A3"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Vyhněte se urážkám jiných etnik, obscénním komentářům nebo sdělením či aktivitám, které porušují zásady společnosti Abbott. Vyhněte se také urážlivým nebo nepravdivým tvrzením o komkoli či čemkoliv, včetně našich konkurentů a jejich produktů.</w:t>
            </w:r>
          </w:p>
          <w:p w14:paraId="4AAD30C0"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Pokud si nejste jisti, zda reagovat na negativní komentář na externí sociální síti společnosti Abbott, poraďte se s oddělením pro veřejné záležitosti.</w:t>
            </w:r>
          </w:p>
        </w:tc>
      </w:tr>
      <w:tr w:rsidR="00E42841" w14:paraId="593B2E20" w14:textId="77777777" w:rsidTr="005437A7">
        <w:tc>
          <w:tcPr>
            <w:tcW w:w="1353" w:type="dxa"/>
            <w:shd w:val="clear" w:color="auto" w:fill="D9E2F3" w:themeFill="accent1" w:themeFillTint="33"/>
            <w:tcMar>
              <w:top w:w="120" w:type="dxa"/>
              <w:left w:w="180" w:type="dxa"/>
              <w:bottom w:w="120" w:type="dxa"/>
              <w:right w:w="180" w:type="dxa"/>
            </w:tcMar>
            <w:hideMark/>
          </w:tcPr>
          <w:p w14:paraId="72EE208E" w14:textId="77777777" w:rsidR="00E42841" w:rsidRDefault="00E42841" w:rsidP="005437A7">
            <w:pPr>
              <w:spacing w:before="30" w:after="30"/>
              <w:ind w:left="30" w:right="30"/>
              <w:rPr>
                <w:rFonts w:ascii="Calibri" w:eastAsia="Times New Roman" w:hAnsi="Calibri" w:cs="Calibri"/>
                <w:sz w:val="16"/>
              </w:rPr>
            </w:pPr>
            <w:hyperlink r:id="rId135"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3463D25C" w14:textId="77777777" w:rsidR="00E42841" w:rsidRDefault="00E42841" w:rsidP="005437A7">
            <w:pPr>
              <w:ind w:left="30" w:right="30"/>
              <w:rPr>
                <w:rFonts w:ascii="Calibri" w:eastAsia="Times New Roman" w:hAnsi="Calibri" w:cs="Calibri"/>
                <w:sz w:val="16"/>
              </w:rPr>
            </w:pPr>
            <w:hyperlink r:id="rId136" w:tgtFrame="_blank" w:history="1">
              <w:r>
                <w:rPr>
                  <w:rStyle w:val="Hyperlink"/>
                  <w:rFonts w:ascii="Calibri" w:eastAsia="Times New Roman" w:hAnsi="Calibri" w:cs="Calibri"/>
                  <w:sz w:val="16"/>
                </w:rPr>
                <w:t>63_C_49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89E71D" w14:textId="77777777" w:rsidR="00E42841" w:rsidRDefault="00E42841" w:rsidP="005437A7">
            <w:pPr>
              <w:pStyle w:val="NormalWeb"/>
              <w:ind w:left="30" w:right="30"/>
              <w:rPr>
                <w:rFonts w:ascii="Calibri" w:hAnsi="Calibri" w:cs="Calibri"/>
              </w:rPr>
            </w:pPr>
            <w:r>
              <w:rPr>
                <w:rFonts w:ascii="Calibri" w:hAnsi="Calibri" w:cs="Calibri"/>
              </w:rPr>
              <w:t>[4] Pause Before You Post</w:t>
            </w:r>
          </w:p>
          <w:p w14:paraId="69743F9D" w14:textId="77777777" w:rsidR="00E42841" w:rsidRDefault="00E42841" w:rsidP="005437A7">
            <w:pPr>
              <w:pStyle w:val="NormalWeb"/>
              <w:ind w:left="30" w:right="30"/>
              <w:rPr>
                <w:rFonts w:ascii="Calibri" w:hAnsi="Calibri" w:cs="Calibri"/>
              </w:rPr>
            </w:pPr>
            <w:r>
              <w:rPr>
                <w:rFonts w:ascii="Calibri" w:hAnsi="Calibri" w:cs="Calibri"/>
              </w:rPr>
              <w:t>Pause Before You Post</w:t>
            </w:r>
          </w:p>
          <w:p w14:paraId="2BB96272" w14:textId="77777777" w:rsidR="00E42841" w:rsidRDefault="00E42841" w:rsidP="005437A7">
            <w:pPr>
              <w:pStyle w:val="NormalWeb"/>
              <w:ind w:left="30" w:right="30"/>
              <w:rPr>
                <w:rFonts w:ascii="Calibri" w:hAnsi="Calibri" w:cs="Calibri"/>
              </w:rPr>
            </w:pPr>
            <w:r>
              <w:rPr>
                <w:rFonts w:ascii="Calibri" w:hAnsi="Calibri" w:cs="Calibri"/>
              </w:rPr>
              <w:t>Speak truthfully and follow all local laws and regulations on what we can say about our businesses and products. Don’t make false or misleading statements or off-label claims about our products, and don’t comment on or share content for products that aren’t available for sale in your country.</w:t>
            </w:r>
          </w:p>
        </w:tc>
        <w:tc>
          <w:tcPr>
            <w:tcW w:w="6000" w:type="dxa"/>
            <w:vAlign w:val="center"/>
          </w:tcPr>
          <w:p w14:paraId="02028549"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[4] Než něco zveřejníte, zamyslete se</w:t>
            </w:r>
          </w:p>
          <w:p w14:paraId="35BFFB24"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Než něco zveřejníte, zamyslete se</w:t>
            </w:r>
          </w:p>
          <w:p w14:paraId="211261B5"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V souvislosti s naší obchodní činností a produkty mluvte pravdu a řiďte se místními zákony a předpisy. Vyvarujte se nepravdivých nebo zavádějících prohlášení nebo tvrzení o jiném než doporučeném použití našich přípravků. Nekomentujte ani nesdílejte obsah týkající se produktů, které nejsou ve vaší zemi dostupné.</w:t>
            </w:r>
          </w:p>
        </w:tc>
      </w:tr>
      <w:tr w:rsidR="00E42841" w14:paraId="51F4C10B" w14:textId="77777777" w:rsidTr="005437A7">
        <w:tc>
          <w:tcPr>
            <w:tcW w:w="1353" w:type="dxa"/>
            <w:shd w:val="clear" w:color="auto" w:fill="D9E2F3" w:themeFill="accent1" w:themeFillTint="33"/>
            <w:tcMar>
              <w:top w:w="120" w:type="dxa"/>
              <w:left w:w="180" w:type="dxa"/>
              <w:bottom w:w="120" w:type="dxa"/>
              <w:right w:w="180" w:type="dxa"/>
            </w:tcMar>
            <w:hideMark/>
          </w:tcPr>
          <w:p w14:paraId="4E656581" w14:textId="77777777" w:rsidR="00E42841" w:rsidRDefault="00E42841" w:rsidP="005437A7">
            <w:pPr>
              <w:spacing w:before="30" w:after="30"/>
              <w:ind w:left="30" w:right="30"/>
              <w:rPr>
                <w:rFonts w:ascii="Calibri" w:eastAsia="Times New Roman" w:hAnsi="Calibri" w:cs="Calibri"/>
                <w:sz w:val="16"/>
              </w:rPr>
            </w:pPr>
            <w:hyperlink r:id="rId137"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22F3E493" w14:textId="77777777" w:rsidR="00E42841" w:rsidRDefault="00E42841" w:rsidP="005437A7">
            <w:pPr>
              <w:ind w:left="30" w:right="30"/>
              <w:rPr>
                <w:rFonts w:ascii="Calibri" w:eastAsia="Times New Roman" w:hAnsi="Calibri" w:cs="Calibri"/>
                <w:sz w:val="16"/>
              </w:rPr>
            </w:pPr>
            <w:hyperlink r:id="rId138" w:tgtFrame="_blank" w:history="1">
              <w:r>
                <w:rPr>
                  <w:rStyle w:val="Hyperlink"/>
                  <w:rFonts w:ascii="Calibri" w:eastAsia="Times New Roman" w:hAnsi="Calibri" w:cs="Calibri"/>
                  <w:sz w:val="16"/>
                </w:rPr>
                <w:t>64_C_49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94A5A9" w14:textId="77777777" w:rsidR="00E42841" w:rsidRDefault="00E42841" w:rsidP="005437A7">
            <w:pPr>
              <w:pStyle w:val="NormalWeb"/>
              <w:ind w:left="30" w:right="30"/>
              <w:rPr>
                <w:rFonts w:ascii="Calibri" w:hAnsi="Calibri" w:cs="Calibri"/>
              </w:rPr>
            </w:pPr>
            <w:r>
              <w:rPr>
                <w:rFonts w:ascii="Calibri" w:hAnsi="Calibri" w:cs="Calibri"/>
              </w:rPr>
              <w:t>[5] Let the Experts Respond</w:t>
            </w:r>
          </w:p>
          <w:p w14:paraId="3EA3F818" w14:textId="77777777" w:rsidR="00E42841" w:rsidRDefault="00E42841" w:rsidP="005437A7">
            <w:pPr>
              <w:pStyle w:val="NormalWeb"/>
              <w:ind w:left="30" w:right="30"/>
              <w:rPr>
                <w:rFonts w:ascii="Calibri" w:hAnsi="Calibri" w:cs="Calibri"/>
              </w:rPr>
            </w:pPr>
            <w:r>
              <w:rPr>
                <w:rFonts w:ascii="Calibri" w:hAnsi="Calibri" w:cs="Calibri"/>
              </w:rPr>
              <w:t>Let the Experts Respond</w:t>
            </w:r>
          </w:p>
          <w:p w14:paraId="3371974C" w14:textId="77777777" w:rsidR="00E42841" w:rsidRDefault="00E42841" w:rsidP="005437A7">
            <w:pPr>
              <w:pStyle w:val="NormalWeb"/>
              <w:ind w:left="30" w:right="30"/>
              <w:rPr>
                <w:rFonts w:ascii="Calibri" w:hAnsi="Calibri" w:cs="Calibri"/>
              </w:rPr>
            </w:pPr>
            <w:r>
              <w:rPr>
                <w:rFonts w:ascii="Calibri" w:hAnsi="Calibri" w:cs="Calibri"/>
              </w:rPr>
              <w:t>If you are not an official Abbott spokesperson, do not respond to comments or media inquiries related to Abbott’s company position. Abbott responds to comments or media inquiries only through designated spokespersons. When in doubt, seek further guidance and pass the comments on to Public Affairs.</w:t>
            </w:r>
          </w:p>
          <w:p w14:paraId="27C6171A" w14:textId="77777777" w:rsidR="00E42841" w:rsidRDefault="00E42841" w:rsidP="005437A7">
            <w:pPr>
              <w:pStyle w:val="NormalWeb"/>
              <w:ind w:left="30" w:right="30"/>
              <w:rPr>
                <w:rFonts w:ascii="Calibri" w:hAnsi="Calibri" w:cs="Calibri"/>
              </w:rPr>
            </w:pPr>
            <w:r>
              <w:rPr>
                <w:rFonts w:ascii="Calibri" w:hAnsi="Calibri" w:cs="Calibri"/>
              </w:rPr>
              <w:t>Don’t forget that, even when you are using social media in a personal capacity, people may perceive you to be speaking on behalf of Abbott. So always clarify which comments are your own. Avoid giving the impression that you are an official Abbott spokesperson when sharing official Abbott content.</w:t>
            </w:r>
          </w:p>
        </w:tc>
        <w:tc>
          <w:tcPr>
            <w:tcW w:w="6000" w:type="dxa"/>
            <w:vAlign w:val="center"/>
          </w:tcPr>
          <w:p w14:paraId="757107C6"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[5] Nechte odpovědět odborníky</w:t>
            </w:r>
          </w:p>
          <w:p w14:paraId="0C443423"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Nechte odpovědět odborníky</w:t>
            </w:r>
          </w:p>
          <w:p w14:paraId="2F90EA46"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Nejste-li pověřený mluvčí společnosti Abbott, neodpovídejte na komentáře nebo dotazy médií týkající se pozice společnosti Abbott. Na komentáře nebo dotazy médií odpovídají pouze určení mluvčí společnosti Abbott. Pokud si nejste jisti, poraďte se nebo komentář předejte Oddělení pro veřejné záležitosti.</w:t>
            </w:r>
          </w:p>
          <w:p w14:paraId="657844D0"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Nezapomínejte, že pokud sociální sítě používáte na osobní bázi, ostatní si mohou myslet, že se vyjadřujete jménem společnosti Abbott. Vždy proto objasněte, které komentáře jsou vaše vlastní. Při sdílení oficiálního obsahu společnosti Abbott se snažte nevyvolávat dojem, že jste pověřeným mluvčím společnosti Abbott.</w:t>
            </w:r>
          </w:p>
        </w:tc>
      </w:tr>
      <w:tr w:rsidR="00E42841" w14:paraId="11DD5BD0" w14:textId="77777777" w:rsidTr="005437A7">
        <w:tc>
          <w:tcPr>
            <w:tcW w:w="1353" w:type="dxa"/>
            <w:shd w:val="clear" w:color="auto" w:fill="D9E2F3" w:themeFill="accent1" w:themeFillTint="33"/>
            <w:tcMar>
              <w:top w:w="120" w:type="dxa"/>
              <w:left w:w="180" w:type="dxa"/>
              <w:bottom w:w="120" w:type="dxa"/>
              <w:right w:w="180" w:type="dxa"/>
            </w:tcMar>
            <w:hideMark/>
          </w:tcPr>
          <w:p w14:paraId="359EA8E6" w14:textId="77777777" w:rsidR="00E42841" w:rsidRDefault="00E42841" w:rsidP="005437A7">
            <w:pPr>
              <w:spacing w:before="30" w:after="30"/>
              <w:ind w:left="30" w:right="30"/>
              <w:rPr>
                <w:rFonts w:ascii="Calibri" w:eastAsia="Times New Roman" w:hAnsi="Calibri" w:cs="Calibri"/>
                <w:sz w:val="16"/>
              </w:rPr>
            </w:pPr>
            <w:hyperlink r:id="rId139"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22C25A98" w14:textId="77777777" w:rsidR="00E42841" w:rsidRDefault="00E42841" w:rsidP="005437A7">
            <w:pPr>
              <w:ind w:left="30" w:right="30"/>
              <w:rPr>
                <w:rFonts w:ascii="Calibri" w:eastAsia="Times New Roman" w:hAnsi="Calibri" w:cs="Calibri"/>
                <w:sz w:val="16"/>
              </w:rPr>
            </w:pPr>
            <w:hyperlink r:id="rId140" w:tgtFrame="_blank" w:history="1">
              <w:r>
                <w:rPr>
                  <w:rStyle w:val="Hyperlink"/>
                  <w:rFonts w:ascii="Calibri" w:eastAsia="Times New Roman" w:hAnsi="Calibri" w:cs="Calibri"/>
                  <w:sz w:val="16"/>
                </w:rPr>
                <w:t>65_C_49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1A474C" w14:textId="77777777" w:rsidR="00E42841" w:rsidRDefault="00E42841" w:rsidP="005437A7">
            <w:pPr>
              <w:pStyle w:val="NormalWeb"/>
              <w:ind w:left="30" w:right="30"/>
              <w:rPr>
                <w:rFonts w:ascii="Calibri" w:hAnsi="Calibri" w:cs="Calibri"/>
              </w:rPr>
            </w:pPr>
            <w:r>
              <w:rPr>
                <w:rFonts w:ascii="Calibri" w:hAnsi="Calibri" w:cs="Calibri"/>
              </w:rPr>
              <w:t>[6] Protect Privacy and Confidential Information</w:t>
            </w:r>
          </w:p>
          <w:p w14:paraId="2C2DEC6D" w14:textId="77777777" w:rsidR="00E42841" w:rsidRDefault="00E42841" w:rsidP="005437A7">
            <w:pPr>
              <w:pStyle w:val="NormalWeb"/>
              <w:ind w:left="30" w:right="30"/>
              <w:rPr>
                <w:rFonts w:ascii="Calibri" w:hAnsi="Calibri" w:cs="Calibri"/>
              </w:rPr>
            </w:pPr>
            <w:r>
              <w:rPr>
                <w:rFonts w:ascii="Calibri" w:hAnsi="Calibri" w:cs="Calibri"/>
              </w:rPr>
              <w:t>Protect Privacy and Confidential Information</w:t>
            </w:r>
          </w:p>
          <w:p w14:paraId="78D3E5D0" w14:textId="77777777" w:rsidR="00E42841" w:rsidRDefault="00E42841" w:rsidP="005437A7">
            <w:pPr>
              <w:pStyle w:val="NormalWeb"/>
              <w:ind w:left="30" w:right="30"/>
              <w:rPr>
                <w:rFonts w:ascii="Calibri" w:hAnsi="Calibri" w:cs="Calibri"/>
              </w:rPr>
            </w:pPr>
            <w:r>
              <w:rPr>
                <w:rFonts w:ascii="Calibri" w:hAnsi="Calibri" w:cs="Calibri"/>
              </w:rPr>
              <w:t>Never share personal information, for example, another person’s name, address, phone number, government ID, email address, or credit card information without permission.</w:t>
            </w:r>
          </w:p>
          <w:p w14:paraId="7424630E" w14:textId="77777777" w:rsidR="00E42841" w:rsidRDefault="00E42841" w:rsidP="005437A7">
            <w:pPr>
              <w:pStyle w:val="NormalWeb"/>
              <w:ind w:left="30" w:right="30"/>
              <w:rPr>
                <w:rFonts w:ascii="Calibri" w:hAnsi="Calibri" w:cs="Calibri"/>
              </w:rPr>
            </w:pPr>
            <w:r>
              <w:rPr>
                <w:rFonts w:ascii="Calibri" w:hAnsi="Calibri" w:cs="Calibri"/>
              </w:rPr>
              <w:t>Never share sensitive and confidential information, like trade secrets, personally identifiable information, and intellectual property.</w:t>
            </w:r>
          </w:p>
          <w:p w14:paraId="32F91216" w14:textId="77777777" w:rsidR="00E42841" w:rsidRDefault="00E42841" w:rsidP="005437A7">
            <w:pPr>
              <w:pStyle w:val="NormalWeb"/>
              <w:ind w:left="30" w:right="30"/>
              <w:rPr>
                <w:rFonts w:ascii="Calibri" w:hAnsi="Calibri" w:cs="Calibri"/>
              </w:rPr>
            </w:pPr>
            <w:r>
              <w:rPr>
                <w:rFonts w:ascii="Calibri" w:hAnsi="Calibri" w:cs="Calibri"/>
              </w:rPr>
              <w:t>Never use or post copyrighted, trademarked, rights of publicity, and other information that belongs to Abbott or other parties without permission.</w:t>
            </w:r>
          </w:p>
          <w:p w14:paraId="1837B587" w14:textId="77777777" w:rsidR="00E42841" w:rsidRDefault="00E42841" w:rsidP="005437A7">
            <w:pPr>
              <w:pStyle w:val="NormalWeb"/>
              <w:ind w:left="30" w:right="30"/>
              <w:rPr>
                <w:rFonts w:ascii="Calibri" w:hAnsi="Calibri" w:cs="Calibri"/>
              </w:rPr>
            </w:pPr>
            <w:r>
              <w:rPr>
                <w:rFonts w:ascii="Calibri" w:hAnsi="Calibri" w:cs="Calibri"/>
              </w:rPr>
              <w:t>Remember that, even if a site has privacy settings, information can often be viewed and shared by others.</w:t>
            </w:r>
          </w:p>
          <w:p w14:paraId="2C3BC639" w14:textId="77777777" w:rsidR="00E42841" w:rsidRDefault="00E42841" w:rsidP="005437A7">
            <w:pPr>
              <w:pStyle w:val="NormalWeb"/>
              <w:ind w:left="30" w:right="30"/>
              <w:rPr>
                <w:rFonts w:ascii="Calibri" w:hAnsi="Calibri" w:cs="Calibri"/>
              </w:rPr>
            </w:pPr>
            <w:r>
              <w:rPr>
                <w:rFonts w:ascii="Calibri" w:hAnsi="Calibri" w:cs="Calibri"/>
              </w:rPr>
              <w:t>If you create or control an Abbott-sponsored social media forum, consult Legal to make sure you’re following laws regarding cookies and online tracking.</w:t>
            </w:r>
          </w:p>
        </w:tc>
        <w:tc>
          <w:tcPr>
            <w:tcW w:w="6000" w:type="dxa"/>
            <w:vAlign w:val="center"/>
          </w:tcPr>
          <w:p w14:paraId="0C304BCE"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[6] Chraňte osobní údaje a důvěrné informace</w:t>
            </w:r>
          </w:p>
          <w:p w14:paraId="33D8E22C"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Chraňte osobní údaje a důvěrné informace</w:t>
            </w:r>
          </w:p>
          <w:p w14:paraId="22697EA3"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Nikdy nesdílejte osobní údaje, jako například jméno, adresu, telefonní číslo, číslo průkazu totožnosti, e-mailovou adresu nebo údaje o platební kartě jiné osoby bez jejího svolení.</w:t>
            </w:r>
          </w:p>
          <w:p w14:paraId="442C0616"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Nikdy nesdílejte citlivé nebo důvěrné informace, jako obchodní tajemství, osobně identifikovatelné údaje a informace, na které se váže duševní vlastnictví.</w:t>
            </w:r>
          </w:p>
          <w:p w14:paraId="67F24FC8"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Nikdy nepoužívejte informace, na které se vztahují autorská práva, ochranné známky, právo na zveřejnění a jiné informace společnosti Abbott nebo jiných stran bez svolení.</w:t>
            </w:r>
          </w:p>
          <w:p w14:paraId="55EBAB09"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Pamatujte, že i pokud lze na daném webu nastavit soukromí, informace často mohou zobrazit a sdílet ostatní.</w:t>
            </w:r>
          </w:p>
          <w:p w14:paraId="4D0D4A04"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Pokud vytvoříte nebo spravujete fórum na sociální síti, které se týká společnosti Abbott, poraďte se s právním oddělením ohledně právních předpisů týkajících se souborů cookie a sledování aktivity online.</w:t>
            </w:r>
          </w:p>
        </w:tc>
      </w:tr>
      <w:tr w:rsidR="00E42841" w14:paraId="63FFE140" w14:textId="77777777" w:rsidTr="005437A7">
        <w:tc>
          <w:tcPr>
            <w:tcW w:w="1353" w:type="dxa"/>
            <w:shd w:val="clear" w:color="auto" w:fill="D9E2F3" w:themeFill="accent1" w:themeFillTint="33"/>
            <w:tcMar>
              <w:top w:w="120" w:type="dxa"/>
              <w:left w:w="180" w:type="dxa"/>
              <w:bottom w:w="120" w:type="dxa"/>
              <w:right w:w="180" w:type="dxa"/>
            </w:tcMar>
            <w:hideMark/>
          </w:tcPr>
          <w:p w14:paraId="741804AA" w14:textId="77777777" w:rsidR="00E42841" w:rsidRDefault="00E42841" w:rsidP="005437A7">
            <w:pPr>
              <w:spacing w:before="30" w:after="30"/>
              <w:ind w:left="30" w:right="30"/>
              <w:rPr>
                <w:rFonts w:ascii="Calibri" w:eastAsia="Times New Roman" w:hAnsi="Calibri" w:cs="Calibri"/>
                <w:sz w:val="16"/>
              </w:rPr>
            </w:pPr>
            <w:hyperlink r:id="rId141"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5877E03F" w14:textId="77777777" w:rsidR="00E42841" w:rsidRDefault="00E42841" w:rsidP="005437A7">
            <w:pPr>
              <w:ind w:left="30" w:right="30"/>
              <w:rPr>
                <w:rFonts w:ascii="Calibri" w:eastAsia="Times New Roman" w:hAnsi="Calibri" w:cs="Calibri"/>
                <w:sz w:val="16"/>
              </w:rPr>
            </w:pPr>
            <w:hyperlink r:id="rId142" w:tgtFrame="_blank" w:history="1">
              <w:r>
                <w:rPr>
                  <w:rStyle w:val="Hyperlink"/>
                  <w:rFonts w:ascii="Calibri" w:eastAsia="Times New Roman" w:hAnsi="Calibri" w:cs="Calibri"/>
                  <w:sz w:val="16"/>
                </w:rPr>
                <w:t>66_C_49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E2BFB6" w14:textId="77777777" w:rsidR="00E42841" w:rsidRDefault="00E42841" w:rsidP="005437A7">
            <w:pPr>
              <w:pStyle w:val="NormalWeb"/>
              <w:ind w:left="30" w:right="30"/>
              <w:rPr>
                <w:rFonts w:ascii="Calibri" w:hAnsi="Calibri" w:cs="Calibri"/>
              </w:rPr>
            </w:pPr>
            <w:r>
              <w:rPr>
                <w:rFonts w:ascii="Calibri" w:hAnsi="Calibri" w:cs="Calibri"/>
              </w:rPr>
              <w:t>[7] Use Care with What You Share</w:t>
            </w:r>
          </w:p>
          <w:p w14:paraId="5AE14F08" w14:textId="77777777" w:rsidR="00E42841" w:rsidRDefault="00E42841" w:rsidP="005437A7">
            <w:pPr>
              <w:pStyle w:val="NormalWeb"/>
              <w:ind w:left="30" w:right="30"/>
              <w:rPr>
                <w:rFonts w:ascii="Calibri" w:hAnsi="Calibri" w:cs="Calibri"/>
              </w:rPr>
            </w:pPr>
            <w:r>
              <w:rPr>
                <w:rFonts w:ascii="Calibri" w:hAnsi="Calibri" w:cs="Calibri"/>
              </w:rPr>
              <w:t>Use Care with What You Share</w:t>
            </w:r>
          </w:p>
          <w:p w14:paraId="10A1BC4D" w14:textId="77777777" w:rsidR="00E42841" w:rsidRDefault="00E42841" w:rsidP="005437A7">
            <w:pPr>
              <w:pStyle w:val="NormalWeb"/>
              <w:ind w:left="30" w:right="30"/>
              <w:rPr>
                <w:rFonts w:ascii="Calibri" w:hAnsi="Calibri" w:cs="Calibri"/>
              </w:rPr>
            </w:pPr>
            <w:r>
              <w:rPr>
                <w:rFonts w:ascii="Calibri" w:hAnsi="Calibri" w:cs="Calibri"/>
              </w:rPr>
              <w:t>Guard your passwords, don’t post your personally identifiable information, and learn to use privacy settings.</w:t>
            </w:r>
          </w:p>
          <w:p w14:paraId="27C19A02" w14:textId="77777777" w:rsidR="00E42841" w:rsidRDefault="00E42841" w:rsidP="005437A7">
            <w:pPr>
              <w:pStyle w:val="NormalWeb"/>
              <w:ind w:left="30" w:right="30"/>
              <w:rPr>
                <w:rFonts w:ascii="Calibri" w:hAnsi="Calibri" w:cs="Calibri"/>
              </w:rPr>
            </w:pPr>
            <w:r>
              <w:rPr>
                <w:rFonts w:ascii="Calibri" w:hAnsi="Calibri" w:cs="Calibri"/>
              </w:rPr>
              <w:t>Do not use your Abbott email address and password on social media sites. Attackers may steal your login information and use it to access Abbott systems.</w:t>
            </w:r>
          </w:p>
          <w:p w14:paraId="493E15DE" w14:textId="77777777" w:rsidR="00E42841" w:rsidRDefault="00E42841" w:rsidP="005437A7">
            <w:pPr>
              <w:pStyle w:val="NormalWeb"/>
              <w:ind w:left="30" w:right="30"/>
              <w:rPr>
                <w:rFonts w:ascii="Calibri" w:hAnsi="Calibri" w:cs="Calibri"/>
              </w:rPr>
            </w:pPr>
            <w:r>
              <w:rPr>
                <w:rFonts w:ascii="Calibri" w:hAnsi="Calibri" w:cs="Calibri"/>
              </w:rPr>
              <w:t>Never post your personally identifiable information (including birth date, home address, or phone number), as it can be used to steal your identity or socially engineer attacks targeted against you and your contacts.</w:t>
            </w:r>
          </w:p>
          <w:p w14:paraId="6DD9C900" w14:textId="77777777" w:rsidR="00E42841" w:rsidRDefault="00E42841" w:rsidP="005437A7">
            <w:pPr>
              <w:pStyle w:val="NormalWeb"/>
              <w:ind w:left="30" w:right="30"/>
              <w:rPr>
                <w:rFonts w:ascii="Calibri" w:hAnsi="Calibri" w:cs="Calibri"/>
              </w:rPr>
            </w:pPr>
            <w:r>
              <w:rPr>
                <w:rFonts w:ascii="Calibri" w:hAnsi="Calibri" w:cs="Calibri"/>
              </w:rPr>
              <w:t>Learn to configure the social media platform’s privacy settings and read its privacy statement to understand how the company will share your information.</w:t>
            </w:r>
          </w:p>
          <w:p w14:paraId="5700FFA8" w14:textId="77777777" w:rsidR="00E42841" w:rsidRDefault="00E42841" w:rsidP="005437A7">
            <w:pPr>
              <w:pStyle w:val="NormalWeb"/>
              <w:ind w:left="30" w:right="30"/>
              <w:rPr>
                <w:rFonts w:ascii="Calibri" w:hAnsi="Calibri" w:cs="Calibri"/>
              </w:rPr>
            </w:pPr>
            <w:r>
              <w:rPr>
                <w:rFonts w:ascii="Calibri" w:hAnsi="Calibri" w:cs="Calibri"/>
              </w:rPr>
              <w:t>Only befriend people whom you personally know.</w:t>
            </w:r>
          </w:p>
        </w:tc>
        <w:tc>
          <w:tcPr>
            <w:tcW w:w="6000" w:type="dxa"/>
            <w:vAlign w:val="center"/>
          </w:tcPr>
          <w:p w14:paraId="5C5CB735"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[7] Sdílejte údaje obezřetně</w:t>
            </w:r>
          </w:p>
          <w:p w14:paraId="6BED4AA9"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Sdílejte údaje obezřetně</w:t>
            </w:r>
          </w:p>
          <w:p w14:paraId="09563081"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Chraňte svá hesla, nezveřejňujte online osobně identifikovatelné údaje a naučte se používat nastavení soukromí.</w:t>
            </w:r>
          </w:p>
          <w:p w14:paraId="4A8F891F"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Na stránkách sociálních sítí nepoužívejte svou pracovní e-mailovou adresu Abbott. Kyberzločinci mohou získat vaše přihlašovací údaje a použít je k přístupu do systémů společnosti Abbott.</w:t>
            </w:r>
          </w:p>
          <w:p w14:paraId="7F8C564E"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Nikdy nezveřejňujte své osobně identifikovatelné údaje online (včetně data narození, adresy nebo telefonního čísla). Mohou být použity ke krádeži identity nebo útokům v rámci sociálního inženýrství proti vám a vašim kontaktům.</w:t>
            </w:r>
          </w:p>
          <w:p w14:paraId="45D7EBB1"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Zjistěte, jak na dané platformě nakonfigurovat nastavení soukromí, a přečtěte si její prohlášení o ochraně osobních údajů. Dozvíte se tak, jakým způsobem daná společnost vaše údaje sdílí.</w:t>
            </w:r>
          </w:p>
          <w:p w14:paraId="0779BACC"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Do přátel si přidávejte pouze osoby, které znáte osobně.</w:t>
            </w:r>
          </w:p>
        </w:tc>
      </w:tr>
      <w:tr w:rsidR="00E42841" w14:paraId="2A513F6F" w14:textId="77777777" w:rsidTr="005437A7">
        <w:tc>
          <w:tcPr>
            <w:tcW w:w="1353" w:type="dxa"/>
            <w:shd w:val="clear" w:color="auto" w:fill="D9E2F3" w:themeFill="accent1" w:themeFillTint="33"/>
            <w:tcMar>
              <w:top w:w="120" w:type="dxa"/>
              <w:left w:w="180" w:type="dxa"/>
              <w:bottom w:w="120" w:type="dxa"/>
              <w:right w:w="180" w:type="dxa"/>
            </w:tcMar>
            <w:hideMark/>
          </w:tcPr>
          <w:p w14:paraId="6A71367B" w14:textId="77777777" w:rsidR="00E42841" w:rsidRDefault="00E42841" w:rsidP="005437A7">
            <w:pPr>
              <w:spacing w:before="30" w:after="30"/>
              <w:ind w:left="30" w:right="30"/>
              <w:rPr>
                <w:rFonts w:ascii="Calibri" w:eastAsia="Times New Roman" w:hAnsi="Calibri" w:cs="Calibri"/>
                <w:sz w:val="16"/>
              </w:rPr>
            </w:pPr>
            <w:hyperlink r:id="rId143"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1443EB8C" w14:textId="77777777" w:rsidR="00E42841" w:rsidRDefault="00E42841" w:rsidP="005437A7">
            <w:pPr>
              <w:ind w:left="30" w:right="30"/>
              <w:rPr>
                <w:rFonts w:ascii="Calibri" w:eastAsia="Times New Roman" w:hAnsi="Calibri" w:cs="Calibri"/>
                <w:sz w:val="16"/>
              </w:rPr>
            </w:pPr>
            <w:hyperlink r:id="rId144" w:tgtFrame="_blank" w:history="1">
              <w:r>
                <w:rPr>
                  <w:rStyle w:val="Hyperlink"/>
                  <w:rFonts w:ascii="Calibri" w:eastAsia="Times New Roman" w:hAnsi="Calibri" w:cs="Calibri"/>
                  <w:sz w:val="16"/>
                </w:rPr>
                <w:t>67_C_49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B00BB1" w14:textId="77777777" w:rsidR="00E42841" w:rsidRDefault="00E42841" w:rsidP="005437A7">
            <w:pPr>
              <w:pStyle w:val="NormalWeb"/>
              <w:ind w:left="30" w:right="30"/>
              <w:rPr>
                <w:rFonts w:ascii="Calibri" w:hAnsi="Calibri" w:cs="Calibri"/>
              </w:rPr>
            </w:pPr>
            <w:r>
              <w:rPr>
                <w:rFonts w:ascii="Calibri" w:hAnsi="Calibri" w:cs="Calibri"/>
              </w:rPr>
              <w:t>[8] Always Follow Company Policies and Local Laws</w:t>
            </w:r>
          </w:p>
          <w:p w14:paraId="58BD30C2" w14:textId="77777777" w:rsidR="00E42841" w:rsidRDefault="00E42841" w:rsidP="005437A7">
            <w:pPr>
              <w:pStyle w:val="NormalWeb"/>
              <w:ind w:left="30" w:right="30"/>
              <w:rPr>
                <w:rFonts w:ascii="Calibri" w:hAnsi="Calibri" w:cs="Calibri"/>
              </w:rPr>
            </w:pPr>
            <w:r>
              <w:rPr>
                <w:rFonts w:ascii="Calibri" w:hAnsi="Calibri" w:cs="Calibri"/>
              </w:rPr>
              <w:t>Always Follow Company Policies and Local Laws</w:t>
            </w:r>
          </w:p>
          <w:p w14:paraId="6D0469CD" w14:textId="77777777" w:rsidR="00E42841" w:rsidRDefault="00E42841" w:rsidP="005437A7">
            <w:pPr>
              <w:pStyle w:val="NormalWeb"/>
              <w:ind w:left="30" w:right="30"/>
              <w:rPr>
                <w:rFonts w:ascii="Calibri" w:hAnsi="Calibri" w:cs="Calibri"/>
              </w:rPr>
            </w:pPr>
            <w:r>
              <w:rPr>
                <w:rFonts w:ascii="Calibri" w:hAnsi="Calibri" w:cs="Calibri"/>
              </w:rPr>
              <w:t>When talking about Abbott on social media – in both your job and personally – follow Abbott’s Code of Business Conduct, Abbott policies, and all applicable local laws.</w:t>
            </w:r>
          </w:p>
          <w:p w14:paraId="5D5BC9D1" w14:textId="77777777" w:rsidR="00E42841" w:rsidRDefault="00E42841" w:rsidP="005437A7">
            <w:pPr>
              <w:pStyle w:val="NormalWeb"/>
              <w:ind w:left="30" w:right="30"/>
              <w:rPr>
                <w:rFonts w:ascii="Calibri" w:hAnsi="Calibri" w:cs="Calibri"/>
              </w:rPr>
            </w:pPr>
            <w:r>
              <w:rPr>
                <w:rFonts w:ascii="Calibri" w:hAnsi="Calibri" w:cs="Calibri"/>
              </w:rPr>
              <w:t>For social media governance, refer to External Social Media Policy (MKT05) and the Brand Resource Center.</w:t>
            </w:r>
          </w:p>
          <w:p w14:paraId="255A49F1" w14:textId="77777777" w:rsidR="00E42841" w:rsidRDefault="00E42841" w:rsidP="005437A7">
            <w:pPr>
              <w:pStyle w:val="NormalWeb"/>
              <w:ind w:left="30" w:right="30"/>
              <w:rPr>
                <w:rFonts w:ascii="Calibri" w:hAnsi="Calibri" w:cs="Calibri"/>
              </w:rPr>
            </w:pPr>
            <w:r>
              <w:rPr>
                <w:rFonts w:ascii="Calibri" w:hAnsi="Calibri" w:cs="Calibri"/>
              </w:rPr>
              <w:t>The links to these and other resources can be found in the Resources section of this course.</w:t>
            </w:r>
          </w:p>
        </w:tc>
        <w:tc>
          <w:tcPr>
            <w:tcW w:w="6000" w:type="dxa"/>
            <w:vAlign w:val="center"/>
          </w:tcPr>
          <w:p w14:paraId="13D3756D"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[8] Vždy dodržujte firemní zásady a místní zákony</w:t>
            </w:r>
          </w:p>
          <w:p w14:paraId="324C8607"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Vždy dodržujte firemní zásady a místní zákony</w:t>
            </w:r>
          </w:p>
          <w:p w14:paraId="3CBE938F"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Mluvíte-li o společnosti Abbott na sociálních sítích – ať už profesně nebo soukromě – řiďte se Kodexem obchodního chování a zásadami společnosti Abbott a také všemi platnými místními zákony.</w:t>
            </w:r>
          </w:p>
          <w:p w14:paraId="762FA6B1"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Pokyny týkající se používání sociálních sítí najdete v Zásadách pro používání externích sociálních sítí (MKT05) a v Knihovně zdrojů značky.</w:t>
            </w:r>
          </w:p>
          <w:p w14:paraId="1D1ADB06"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Odkazy na tyto a jiné zdroje informací najdete v oddílu Zdroje informací v tomto kurzu.</w:t>
            </w:r>
          </w:p>
        </w:tc>
      </w:tr>
      <w:tr w:rsidR="00E42841" w14:paraId="3CC1B3D0" w14:textId="77777777" w:rsidTr="005437A7">
        <w:tc>
          <w:tcPr>
            <w:tcW w:w="1353" w:type="dxa"/>
            <w:shd w:val="clear" w:color="auto" w:fill="D9E2F3" w:themeFill="accent1" w:themeFillTint="33"/>
            <w:tcMar>
              <w:top w:w="120" w:type="dxa"/>
              <w:left w:w="180" w:type="dxa"/>
              <w:bottom w:w="120" w:type="dxa"/>
              <w:right w:w="180" w:type="dxa"/>
            </w:tcMar>
            <w:hideMark/>
          </w:tcPr>
          <w:p w14:paraId="09FB5F64" w14:textId="77777777" w:rsidR="00E42841" w:rsidRDefault="00E42841" w:rsidP="005437A7">
            <w:pPr>
              <w:spacing w:before="30" w:after="30"/>
              <w:ind w:left="30" w:right="30"/>
              <w:rPr>
                <w:rFonts w:ascii="Calibri" w:eastAsia="Times New Roman" w:hAnsi="Calibri" w:cs="Calibri"/>
                <w:sz w:val="16"/>
              </w:rPr>
            </w:pPr>
            <w:hyperlink r:id="rId145" w:tgtFrame="_blank" w:history="1">
              <w:r>
                <w:rPr>
                  <w:rStyle w:val="Hyperlink"/>
                  <w:rFonts w:ascii="Calibri" w:eastAsia="Times New Roman" w:hAnsi="Calibri" w:cs="Calibri"/>
                  <w:sz w:val="16"/>
                </w:rPr>
                <w:t>Screen 49</w:t>
              </w:r>
            </w:hyperlink>
            <w:r>
              <w:rPr>
                <w:rFonts w:ascii="Calibri" w:eastAsia="Times New Roman" w:hAnsi="Calibri" w:cs="Calibri"/>
                <w:sz w:val="16"/>
              </w:rPr>
              <w:t xml:space="preserve"> </w:t>
            </w:r>
          </w:p>
          <w:p w14:paraId="0B873F8C" w14:textId="77777777" w:rsidR="00E42841" w:rsidRDefault="00E42841" w:rsidP="005437A7">
            <w:pPr>
              <w:ind w:left="30" w:right="30"/>
              <w:rPr>
                <w:rFonts w:ascii="Calibri" w:eastAsia="Times New Roman" w:hAnsi="Calibri" w:cs="Calibri"/>
                <w:sz w:val="16"/>
              </w:rPr>
            </w:pPr>
            <w:hyperlink r:id="rId146" w:tgtFrame="_blank" w:history="1">
              <w:r>
                <w:rPr>
                  <w:rStyle w:val="Hyperlink"/>
                  <w:rFonts w:ascii="Calibri" w:eastAsia="Times New Roman" w:hAnsi="Calibri" w:cs="Calibri"/>
                  <w:sz w:val="16"/>
                </w:rPr>
                <w:t>68_C_50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9D8485" w14:textId="77777777" w:rsidR="00E42841" w:rsidRDefault="00E42841" w:rsidP="005437A7">
            <w:pPr>
              <w:pStyle w:val="NormalWeb"/>
              <w:ind w:left="30" w:right="30"/>
              <w:rPr>
                <w:rFonts w:ascii="Calibri" w:hAnsi="Calibri" w:cs="Calibri"/>
              </w:rPr>
            </w:pPr>
            <w:r>
              <w:rPr>
                <w:rFonts w:ascii="Calibri" w:hAnsi="Calibri" w:cs="Calibri"/>
              </w:rPr>
              <w:t>Finally, always be aware that any time you communicate on any media, whether it is writing an email, answering a text message, or posting on social media, you are creating a record.</w:t>
            </w:r>
          </w:p>
          <w:p w14:paraId="5BF1D807" w14:textId="77777777" w:rsidR="00E42841" w:rsidRDefault="00E42841" w:rsidP="005437A7">
            <w:pPr>
              <w:pStyle w:val="NormalWeb"/>
              <w:ind w:left="30" w:right="30"/>
              <w:rPr>
                <w:rFonts w:ascii="Calibri" w:hAnsi="Calibri" w:cs="Calibri"/>
              </w:rPr>
            </w:pPr>
            <w:r>
              <w:rPr>
                <w:rFonts w:ascii="Calibri" w:hAnsi="Calibri" w:cs="Calibri"/>
              </w:rPr>
              <w:t>Before you communicate, stop, reflect, and ask yourself: Is this really what I want to say, and is this the best way to say it? Be sure that what you are saying and the way you are saying it are in line with Abbott’s policies.</w:t>
            </w:r>
          </w:p>
        </w:tc>
        <w:tc>
          <w:tcPr>
            <w:tcW w:w="6000" w:type="dxa"/>
            <w:vAlign w:val="center"/>
          </w:tcPr>
          <w:p w14:paraId="67F96C17" w14:textId="77777777" w:rsidR="00E42841" w:rsidRDefault="00E42841" w:rsidP="005437A7">
            <w:pPr>
              <w:pStyle w:val="NormalWeb"/>
              <w:ind w:left="30" w:right="30"/>
              <w:rPr>
                <w:rFonts w:ascii="Calibri" w:hAnsi="Calibri" w:cs="Calibri"/>
              </w:rPr>
            </w:pPr>
            <w:r>
              <w:rPr>
                <w:rFonts w:ascii="Calibri" w:eastAsia="Calibri" w:hAnsi="Calibri" w:cs="Calibri"/>
                <w:lang w:val="cs-CZ"/>
              </w:rPr>
              <w:t>A na závěr, vždy si buďte vědomi, že kdykoliv komunikujete jakoukoliv formou – ať už píšete e-mail, odpovídáte na SMS zprávu nebo zveřejňujete příspěvek na sociálních sítích – vytváříte tím záznam.</w:t>
            </w:r>
          </w:p>
          <w:p w14:paraId="66B4AF9B"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Než s komunikací začnete, zastavte se, popřemýšlejte a zeptejte se sami sebe: Je tohle opravdu to, co chci říct? A je tohle ten nejlepší způsob, jak to říct? Ujistěte se, že co říkáte a jak to říkáte je v souladu se zásadami společnosti Abbott.</w:t>
            </w:r>
          </w:p>
        </w:tc>
      </w:tr>
      <w:tr w:rsidR="00E42841" w14:paraId="3D469A28" w14:textId="77777777" w:rsidTr="005437A7">
        <w:tc>
          <w:tcPr>
            <w:tcW w:w="1353" w:type="dxa"/>
            <w:shd w:val="clear" w:color="auto" w:fill="D9E2F3" w:themeFill="accent1" w:themeFillTint="33"/>
            <w:tcMar>
              <w:top w:w="120" w:type="dxa"/>
              <w:left w:w="180" w:type="dxa"/>
              <w:bottom w:w="120" w:type="dxa"/>
              <w:right w:w="180" w:type="dxa"/>
            </w:tcMar>
            <w:hideMark/>
          </w:tcPr>
          <w:p w14:paraId="6E1BF89E" w14:textId="77777777" w:rsidR="00E42841" w:rsidRDefault="00E42841" w:rsidP="005437A7">
            <w:pPr>
              <w:spacing w:before="30" w:after="30"/>
              <w:ind w:left="30" w:right="30"/>
              <w:rPr>
                <w:rFonts w:ascii="Calibri" w:eastAsia="Times New Roman" w:hAnsi="Calibri" w:cs="Calibri"/>
                <w:sz w:val="16"/>
              </w:rPr>
            </w:pPr>
            <w:hyperlink r:id="rId147" w:tgtFrame="_blank" w:history="1">
              <w:r>
                <w:rPr>
                  <w:rStyle w:val="Hyperlink"/>
                  <w:rFonts w:ascii="Calibri" w:eastAsia="Times New Roman" w:hAnsi="Calibri" w:cs="Calibri"/>
                  <w:sz w:val="16"/>
                </w:rPr>
                <w:t>Screen 50</w:t>
              </w:r>
            </w:hyperlink>
            <w:r>
              <w:rPr>
                <w:rFonts w:ascii="Calibri" w:eastAsia="Times New Roman" w:hAnsi="Calibri" w:cs="Calibri"/>
                <w:sz w:val="16"/>
              </w:rPr>
              <w:t xml:space="preserve"> </w:t>
            </w:r>
          </w:p>
          <w:p w14:paraId="421DBF3B" w14:textId="77777777" w:rsidR="00E42841" w:rsidRDefault="00E42841" w:rsidP="005437A7">
            <w:pPr>
              <w:ind w:left="30" w:right="30"/>
              <w:rPr>
                <w:rFonts w:ascii="Calibri" w:eastAsia="Times New Roman" w:hAnsi="Calibri" w:cs="Calibri"/>
                <w:sz w:val="16"/>
              </w:rPr>
            </w:pPr>
            <w:hyperlink r:id="rId148" w:tgtFrame="_blank" w:history="1">
              <w:r>
                <w:rPr>
                  <w:rStyle w:val="Hyperlink"/>
                  <w:rFonts w:ascii="Calibri" w:eastAsia="Times New Roman" w:hAnsi="Calibri" w:cs="Calibri"/>
                  <w:sz w:val="16"/>
                </w:rPr>
                <w:t>69_C_51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3E21C3" w14:textId="77777777" w:rsidR="00E42841" w:rsidRDefault="00E42841" w:rsidP="005437A7">
            <w:pPr>
              <w:pStyle w:val="NormalWeb"/>
              <w:ind w:left="30" w:right="30"/>
              <w:rPr>
                <w:rFonts w:ascii="Calibri" w:hAnsi="Calibri" w:cs="Calibri"/>
              </w:rPr>
            </w:pPr>
            <w:r>
              <w:rPr>
                <w:rFonts w:ascii="Calibri" w:hAnsi="Calibri" w:cs="Calibri"/>
              </w:rPr>
              <w:t>Using Abbott-approved tools and software when communicating is another important aspect of properly managing your communications.</w:t>
            </w:r>
          </w:p>
        </w:tc>
        <w:tc>
          <w:tcPr>
            <w:tcW w:w="6000" w:type="dxa"/>
            <w:vAlign w:val="center"/>
          </w:tcPr>
          <w:p w14:paraId="0CA1FBD4"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Dalším důležitým aspektem správného řízení komunikace je používání nástrojů a softwaru schváleného společností Abbott.</w:t>
            </w:r>
          </w:p>
        </w:tc>
      </w:tr>
      <w:tr w:rsidR="00E42841" w14:paraId="6A859081" w14:textId="77777777" w:rsidTr="005437A7">
        <w:tc>
          <w:tcPr>
            <w:tcW w:w="1353" w:type="dxa"/>
            <w:shd w:val="clear" w:color="auto" w:fill="D9E2F3" w:themeFill="accent1" w:themeFillTint="33"/>
            <w:tcMar>
              <w:top w:w="120" w:type="dxa"/>
              <w:left w:w="180" w:type="dxa"/>
              <w:bottom w:w="120" w:type="dxa"/>
              <w:right w:w="180" w:type="dxa"/>
            </w:tcMar>
            <w:hideMark/>
          </w:tcPr>
          <w:p w14:paraId="5894B577" w14:textId="77777777" w:rsidR="00E42841" w:rsidRDefault="00E42841" w:rsidP="005437A7">
            <w:pPr>
              <w:spacing w:before="30" w:after="30"/>
              <w:ind w:left="30" w:right="30"/>
              <w:rPr>
                <w:rFonts w:ascii="Calibri" w:eastAsia="Times New Roman" w:hAnsi="Calibri" w:cs="Calibri"/>
                <w:sz w:val="16"/>
              </w:rPr>
            </w:pPr>
            <w:hyperlink r:id="rId149" w:tgtFrame="_blank" w:history="1">
              <w:r>
                <w:rPr>
                  <w:rStyle w:val="Hyperlink"/>
                  <w:rFonts w:ascii="Calibri" w:eastAsia="Times New Roman" w:hAnsi="Calibri" w:cs="Calibri"/>
                  <w:sz w:val="16"/>
                </w:rPr>
                <w:t>Screen 51</w:t>
              </w:r>
            </w:hyperlink>
            <w:r>
              <w:rPr>
                <w:rFonts w:ascii="Calibri" w:eastAsia="Times New Roman" w:hAnsi="Calibri" w:cs="Calibri"/>
                <w:sz w:val="16"/>
              </w:rPr>
              <w:t xml:space="preserve"> </w:t>
            </w:r>
          </w:p>
          <w:p w14:paraId="5C027444" w14:textId="77777777" w:rsidR="00E42841" w:rsidRDefault="00E42841" w:rsidP="005437A7">
            <w:pPr>
              <w:ind w:left="30" w:right="30"/>
              <w:rPr>
                <w:rFonts w:ascii="Calibri" w:eastAsia="Times New Roman" w:hAnsi="Calibri" w:cs="Calibri"/>
                <w:sz w:val="16"/>
              </w:rPr>
            </w:pPr>
            <w:hyperlink r:id="rId150" w:tgtFrame="_blank" w:history="1">
              <w:r>
                <w:rPr>
                  <w:rStyle w:val="Hyperlink"/>
                  <w:rFonts w:ascii="Calibri" w:eastAsia="Times New Roman" w:hAnsi="Calibri" w:cs="Calibri"/>
                  <w:sz w:val="16"/>
                </w:rPr>
                <w:t>70_C_52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332CF7" w14:textId="77777777" w:rsidR="00E42841" w:rsidRDefault="00E42841" w:rsidP="005437A7">
            <w:pPr>
              <w:pStyle w:val="NormalWeb"/>
              <w:ind w:left="30" w:right="30"/>
              <w:rPr>
                <w:rFonts w:ascii="Calibri" w:hAnsi="Calibri" w:cs="Calibri"/>
              </w:rPr>
            </w:pPr>
            <w:r>
              <w:rPr>
                <w:rFonts w:ascii="Calibri" w:hAnsi="Calibri" w:cs="Calibri"/>
              </w:rPr>
              <w:t>These tools and software should always be used in a responsible manner, and in accordance with applicable laws, Abbott’s Code of Business Conduct, and Abbott policies.</w:t>
            </w:r>
          </w:p>
          <w:p w14:paraId="7750FEE1" w14:textId="77777777" w:rsidR="00E42841" w:rsidRDefault="00E42841" w:rsidP="005437A7">
            <w:pPr>
              <w:pStyle w:val="NormalWeb"/>
              <w:ind w:left="30" w:right="30"/>
              <w:rPr>
                <w:rFonts w:ascii="Calibri" w:hAnsi="Calibri" w:cs="Calibri"/>
              </w:rPr>
            </w:pPr>
            <w:r>
              <w:rPr>
                <w:rFonts w:ascii="Calibri" w:hAnsi="Calibri" w:cs="Calibri"/>
              </w:rPr>
              <w:t>For more information on how to safeguard your communications, visit the Information Security and Risk Management (ISRM) site on Abbott World.</w:t>
            </w:r>
          </w:p>
        </w:tc>
        <w:tc>
          <w:tcPr>
            <w:tcW w:w="6000" w:type="dxa"/>
            <w:vAlign w:val="center"/>
          </w:tcPr>
          <w:p w14:paraId="794F074E"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Tyto nástroje a software je třeba vždy používat zodpovědným způsobem a v souladu s platnými zákony, Kodexem obchodního chování a zásadami společnosti Abbott.</w:t>
            </w:r>
          </w:p>
          <w:p w14:paraId="67D8280E"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Pro další informace, jak komunikaci zabezpečit, navštivte stránku Zabezpečení informací a správa rizik (Information Security and Risk Management, ISRM) na portálu Abbott World.</w:t>
            </w:r>
          </w:p>
        </w:tc>
      </w:tr>
      <w:tr w:rsidR="00E42841" w14:paraId="087D1B52" w14:textId="77777777" w:rsidTr="005437A7">
        <w:tc>
          <w:tcPr>
            <w:tcW w:w="1353" w:type="dxa"/>
            <w:shd w:val="clear" w:color="auto" w:fill="D9E2F3" w:themeFill="accent1" w:themeFillTint="33"/>
            <w:tcMar>
              <w:top w:w="120" w:type="dxa"/>
              <w:left w:w="180" w:type="dxa"/>
              <w:bottom w:w="120" w:type="dxa"/>
              <w:right w:w="180" w:type="dxa"/>
            </w:tcMar>
            <w:hideMark/>
          </w:tcPr>
          <w:p w14:paraId="21058287" w14:textId="77777777" w:rsidR="00E42841" w:rsidRDefault="00E42841" w:rsidP="005437A7">
            <w:pPr>
              <w:spacing w:before="30" w:after="30"/>
              <w:ind w:left="30" w:right="30"/>
              <w:rPr>
                <w:rFonts w:ascii="Calibri" w:eastAsia="Times New Roman" w:hAnsi="Calibri" w:cs="Calibri"/>
                <w:sz w:val="16"/>
              </w:rPr>
            </w:pPr>
            <w:hyperlink r:id="rId151" w:tgtFrame="_blank" w:history="1">
              <w:r>
                <w:rPr>
                  <w:rStyle w:val="Hyperlink"/>
                  <w:rFonts w:ascii="Calibri" w:eastAsia="Times New Roman" w:hAnsi="Calibri" w:cs="Calibri"/>
                  <w:sz w:val="16"/>
                </w:rPr>
                <w:t>Screen 52</w:t>
              </w:r>
            </w:hyperlink>
            <w:r>
              <w:rPr>
                <w:rFonts w:ascii="Calibri" w:eastAsia="Times New Roman" w:hAnsi="Calibri" w:cs="Calibri"/>
                <w:sz w:val="16"/>
              </w:rPr>
              <w:t xml:space="preserve"> </w:t>
            </w:r>
          </w:p>
          <w:p w14:paraId="6B6D2A77" w14:textId="77777777" w:rsidR="00E42841" w:rsidRDefault="00E42841" w:rsidP="005437A7">
            <w:pPr>
              <w:ind w:left="30" w:right="30"/>
              <w:rPr>
                <w:rFonts w:ascii="Calibri" w:eastAsia="Times New Roman" w:hAnsi="Calibri" w:cs="Calibri"/>
                <w:sz w:val="16"/>
              </w:rPr>
            </w:pPr>
            <w:hyperlink r:id="rId152" w:tgtFrame="_blank" w:history="1">
              <w:r>
                <w:rPr>
                  <w:rStyle w:val="Hyperlink"/>
                  <w:rFonts w:ascii="Calibri" w:eastAsia="Times New Roman" w:hAnsi="Calibri" w:cs="Calibri"/>
                  <w:sz w:val="16"/>
                </w:rPr>
                <w:t>71_C_53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0304A0" w14:textId="77777777" w:rsidR="00E42841" w:rsidRDefault="00E42841" w:rsidP="005437A7">
            <w:pPr>
              <w:pStyle w:val="NormalWeb"/>
              <w:ind w:left="30" w:right="30"/>
              <w:rPr>
                <w:rFonts w:ascii="Calibri" w:hAnsi="Calibri" w:cs="Calibri"/>
              </w:rPr>
            </w:pPr>
            <w:r>
              <w:rPr>
                <w:rFonts w:ascii="Calibri" w:hAnsi="Calibri" w:cs="Calibri"/>
              </w:rPr>
              <w:t>If you have a question or concern about a communication you receive from another Abbott employee, a business partner, a customer, or anyone else connected with Abbott, it is usually best to speak to your manager first.</w:t>
            </w:r>
          </w:p>
          <w:p w14:paraId="4CD54F75" w14:textId="77777777" w:rsidR="00E42841" w:rsidRDefault="00E42841" w:rsidP="005437A7">
            <w:pPr>
              <w:pStyle w:val="NormalWeb"/>
              <w:ind w:left="30" w:right="30"/>
              <w:rPr>
                <w:rFonts w:ascii="Calibri" w:hAnsi="Calibri" w:cs="Calibri"/>
              </w:rPr>
            </w:pPr>
            <w:r>
              <w:rPr>
                <w:rFonts w:ascii="Calibri" w:hAnsi="Calibri" w:cs="Calibri"/>
              </w:rPr>
              <w:t>Your manager knows you, the work environment and is closest to the issue.</w:t>
            </w:r>
          </w:p>
          <w:p w14:paraId="2E561379" w14:textId="77777777" w:rsidR="00E42841" w:rsidRDefault="00E42841" w:rsidP="005437A7">
            <w:pPr>
              <w:pStyle w:val="NormalWeb"/>
              <w:ind w:left="30" w:right="30"/>
              <w:rPr>
                <w:rFonts w:ascii="Calibri" w:hAnsi="Calibri" w:cs="Calibri"/>
              </w:rPr>
            </w:pPr>
            <w:r>
              <w:rPr>
                <w:rFonts w:ascii="Calibri" w:hAnsi="Calibri" w:cs="Calibri"/>
              </w:rPr>
              <w:t>You can also contact the Office of Ethics and Compliance (OEC), Legal, Human Resources, or Public Affairs, or call our multilingual Ethics and Compliance Helpline available globally 24/7.</w:t>
            </w:r>
          </w:p>
        </w:tc>
        <w:tc>
          <w:tcPr>
            <w:tcW w:w="6000" w:type="dxa"/>
            <w:vAlign w:val="center"/>
          </w:tcPr>
          <w:p w14:paraId="3735C5E0"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Pokud máte nějaké otázky nebo pochybnosti o komunikaci, kterou obdržíte od jiného zaměstnance společnosti Abbott, obchodního partnera, zákazníka nebo kohokoli jiného ve spojitosti se společností Abbott, je obvykle nejlepší poradit se nejprve se svým nadřízeným.</w:t>
            </w:r>
          </w:p>
          <w:p w14:paraId="24F4EFB4"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Váš nadřízený zná vás i vaše pracovní prostředí a je nejblíž firemním problémům.</w:t>
            </w:r>
          </w:p>
          <w:p w14:paraId="639C913F"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Můžete se také obrátit na Oddělení pro etiku a dodržování předpisů (OEC) nebo právní, personální oddělení či oddělení pro veřejní záležitosti, případně zavolat na naši vícejazyčnou Linku pomoci pro etiku a dodržování předpisů, která je po celém světě k dispozici 24 hodin denně.</w:t>
            </w:r>
          </w:p>
        </w:tc>
      </w:tr>
      <w:tr w:rsidR="00E42841" w14:paraId="09B8C024" w14:textId="77777777" w:rsidTr="005437A7">
        <w:tc>
          <w:tcPr>
            <w:tcW w:w="1353" w:type="dxa"/>
            <w:shd w:val="clear" w:color="auto" w:fill="D9E2F3" w:themeFill="accent1" w:themeFillTint="33"/>
            <w:tcMar>
              <w:top w:w="120" w:type="dxa"/>
              <w:left w:w="180" w:type="dxa"/>
              <w:bottom w:w="120" w:type="dxa"/>
              <w:right w:w="180" w:type="dxa"/>
            </w:tcMar>
            <w:hideMark/>
          </w:tcPr>
          <w:p w14:paraId="428DCED0" w14:textId="77777777" w:rsidR="00E42841" w:rsidRDefault="00E42841" w:rsidP="005437A7">
            <w:pPr>
              <w:spacing w:before="30" w:after="30"/>
              <w:ind w:left="30" w:right="30"/>
              <w:rPr>
                <w:rFonts w:ascii="Calibri" w:eastAsia="Times New Roman" w:hAnsi="Calibri" w:cs="Calibri"/>
                <w:sz w:val="16"/>
              </w:rPr>
            </w:pPr>
            <w:hyperlink r:id="rId153" w:tgtFrame="_blank" w:history="1">
              <w:r>
                <w:rPr>
                  <w:rStyle w:val="Hyperlink"/>
                  <w:rFonts w:ascii="Calibri" w:eastAsia="Times New Roman" w:hAnsi="Calibri" w:cs="Calibri"/>
                  <w:sz w:val="16"/>
                </w:rPr>
                <w:t>Screen 53</w:t>
              </w:r>
            </w:hyperlink>
            <w:r>
              <w:rPr>
                <w:rFonts w:ascii="Calibri" w:eastAsia="Times New Roman" w:hAnsi="Calibri" w:cs="Calibri"/>
                <w:sz w:val="16"/>
              </w:rPr>
              <w:t xml:space="preserve"> </w:t>
            </w:r>
          </w:p>
          <w:p w14:paraId="5543D9FA" w14:textId="77777777" w:rsidR="00E42841" w:rsidRDefault="00E42841" w:rsidP="005437A7">
            <w:pPr>
              <w:ind w:left="30" w:right="30"/>
              <w:rPr>
                <w:rFonts w:ascii="Calibri" w:eastAsia="Times New Roman" w:hAnsi="Calibri" w:cs="Calibri"/>
                <w:sz w:val="16"/>
              </w:rPr>
            </w:pPr>
            <w:hyperlink r:id="rId154" w:tgtFrame="_blank" w:history="1">
              <w:r>
                <w:rPr>
                  <w:rStyle w:val="Hyperlink"/>
                  <w:rFonts w:ascii="Calibri" w:eastAsia="Times New Roman" w:hAnsi="Calibri" w:cs="Calibri"/>
                  <w:sz w:val="16"/>
                </w:rPr>
                <w:t>72_C_54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0E328D" w14:textId="77777777" w:rsidR="00E42841" w:rsidRDefault="00E42841" w:rsidP="005437A7">
            <w:pPr>
              <w:pStyle w:val="NormalWeb"/>
              <w:ind w:left="30" w:right="30"/>
              <w:rPr>
                <w:rFonts w:ascii="Calibri" w:hAnsi="Calibri" w:cs="Calibri"/>
              </w:rPr>
            </w:pPr>
            <w:r>
              <w:rPr>
                <w:rFonts w:ascii="Calibri" w:hAnsi="Calibri" w:cs="Calibri"/>
              </w:rPr>
              <w:t>If you have questions or concerns about protecting yourself and Abbott from potential cybersecurity risks, contact Information Security and Risk Management (ISRM).</w:t>
            </w:r>
          </w:p>
          <w:p w14:paraId="66B5FFD2" w14:textId="77777777" w:rsidR="00E42841" w:rsidRDefault="00E42841" w:rsidP="005437A7">
            <w:pPr>
              <w:pStyle w:val="NormalWeb"/>
              <w:ind w:left="30" w:right="30"/>
              <w:rPr>
                <w:rFonts w:ascii="Calibri" w:hAnsi="Calibri" w:cs="Calibri"/>
              </w:rPr>
            </w:pPr>
            <w:r>
              <w:rPr>
                <w:rFonts w:ascii="Calibri" w:hAnsi="Calibri" w:cs="Calibri"/>
              </w:rPr>
              <w:t>Please refer to the Resources section of this course for links to the above resources.</w:t>
            </w:r>
          </w:p>
        </w:tc>
        <w:tc>
          <w:tcPr>
            <w:tcW w:w="6000" w:type="dxa"/>
            <w:vAlign w:val="center"/>
          </w:tcPr>
          <w:p w14:paraId="6F2408C2"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Máte-li obavy nebo dotazy, jak chránit sebe i společnost Abbott před případnými riziky s ohledem na kybernetickou bezpečnost, kontaktujte prosím tým pro zabezpečení informací a správu rizik (ISRM).</w:t>
            </w:r>
          </w:p>
          <w:p w14:paraId="5470E2C7"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Odkazy na výše uvedené zdroje najdete v oddílu Zdroje informací v tomto kurzu.</w:t>
            </w:r>
          </w:p>
        </w:tc>
      </w:tr>
      <w:tr w:rsidR="00E42841" w14:paraId="12B37C25" w14:textId="77777777" w:rsidTr="005437A7">
        <w:tc>
          <w:tcPr>
            <w:tcW w:w="1353" w:type="dxa"/>
            <w:shd w:val="clear" w:color="auto" w:fill="D9E2F3" w:themeFill="accent1" w:themeFillTint="33"/>
            <w:tcMar>
              <w:top w:w="120" w:type="dxa"/>
              <w:left w:w="180" w:type="dxa"/>
              <w:bottom w:w="120" w:type="dxa"/>
              <w:right w:w="180" w:type="dxa"/>
            </w:tcMar>
            <w:hideMark/>
          </w:tcPr>
          <w:p w14:paraId="0FAFE25F" w14:textId="77777777" w:rsidR="00E42841" w:rsidRDefault="00E42841" w:rsidP="005437A7">
            <w:pPr>
              <w:spacing w:before="30" w:after="30"/>
              <w:ind w:left="30" w:right="30"/>
              <w:rPr>
                <w:rFonts w:ascii="Calibri" w:eastAsia="Times New Roman" w:hAnsi="Calibri" w:cs="Calibri"/>
                <w:sz w:val="16"/>
              </w:rPr>
            </w:pPr>
            <w:hyperlink r:id="rId155" w:tgtFrame="_blank" w:history="1">
              <w:r>
                <w:rPr>
                  <w:rStyle w:val="Hyperlink"/>
                  <w:rFonts w:ascii="Calibri" w:eastAsia="Times New Roman" w:hAnsi="Calibri" w:cs="Calibri"/>
                  <w:sz w:val="16"/>
                </w:rPr>
                <w:t>Screen 54</w:t>
              </w:r>
            </w:hyperlink>
            <w:r>
              <w:rPr>
                <w:rFonts w:ascii="Calibri" w:eastAsia="Times New Roman" w:hAnsi="Calibri" w:cs="Calibri"/>
                <w:sz w:val="16"/>
              </w:rPr>
              <w:t xml:space="preserve"> </w:t>
            </w:r>
          </w:p>
          <w:p w14:paraId="698C2050" w14:textId="77777777" w:rsidR="00E42841" w:rsidRDefault="00E42841" w:rsidP="005437A7">
            <w:pPr>
              <w:ind w:left="30" w:right="30"/>
              <w:rPr>
                <w:rFonts w:ascii="Calibri" w:eastAsia="Times New Roman" w:hAnsi="Calibri" w:cs="Calibri"/>
                <w:sz w:val="16"/>
              </w:rPr>
            </w:pPr>
            <w:hyperlink r:id="rId156" w:tgtFrame="_blank" w:history="1">
              <w:r>
                <w:rPr>
                  <w:rStyle w:val="Hyperlink"/>
                  <w:rFonts w:ascii="Calibri" w:eastAsia="Times New Roman" w:hAnsi="Calibri" w:cs="Calibri"/>
                  <w:sz w:val="16"/>
                </w:rPr>
                <w:t>73_C_55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09A0B" w14:textId="77777777" w:rsidR="00E42841" w:rsidRDefault="00E42841" w:rsidP="005437A7">
            <w:pPr>
              <w:pStyle w:val="NormalWeb"/>
              <w:ind w:left="30" w:right="30"/>
              <w:rPr>
                <w:rFonts w:ascii="Calibri" w:hAnsi="Calibri" w:cs="Calibri"/>
              </w:rPr>
            </w:pPr>
            <w:r>
              <w:rPr>
                <w:rFonts w:ascii="Calibri" w:hAnsi="Calibri" w:cs="Calibri"/>
              </w:rPr>
              <w:t>Certain media are more effective and appropriate than others for communicating certain types of information.</w:t>
            </w:r>
          </w:p>
          <w:p w14:paraId="5AE270EF" w14:textId="77777777" w:rsidR="00E42841" w:rsidRDefault="00E42841" w:rsidP="005437A7">
            <w:pPr>
              <w:pStyle w:val="NormalWeb"/>
              <w:ind w:left="30" w:right="30"/>
              <w:rPr>
                <w:rFonts w:ascii="Calibri" w:hAnsi="Calibri" w:cs="Calibri"/>
              </w:rPr>
            </w:pPr>
            <w:r>
              <w:rPr>
                <w:rFonts w:ascii="Calibri" w:hAnsi="Calibri" w:cs="Calibri"/>
              </w:rPr>
              <w:t>Email communications</w:t>
            </w:r>
          </w:p>
          <w:p w14:paraId="3C1371F7" w14:textId="77777777" w:rsidR="00E42841" w:rsidRDefault="00E42841" w:rsidP="005437A7">
            <w:pPr>
              <w:pStyle w:val="NormalWeb"/>
              <w:ind w:left="30" w:right="30"/>
              <w:rPr>
                <w:rFonts w:ascii="Calibri" w:hAnsi="Calibri" w:cs="Calibri"/>
              </w:rPr>
            </w:pPr>
            <w:r>
              <w:rPr>
                <w:rFonts w:ascii="Calibri" w:hAnsi="Calibri" w:cs="Calibri"/>
              </w:rPr>
              <w:t>Email is a great channel for creating and transmitting day-to-day business information. Email is not appropriate to use for sharing highly confidential information of a proprietary nature.</w:t>
            </w:r>
          </w:p>
          <w:p w14:paraId="5107F535" w14:textId="77777777" w:rsidR="00E42841" w:rsidRDefault="00E42841" w:rsidP="005437A7">
            <w:pPr>
              <w:pStyle w:val="NormalWeb"/>
              <w:ind w:left="30" w:right="30"/>
              <w:rPr>
                <w:rFonts w:ascii="Calibri" w:hAnsi="Calibri" w:cs="Calibri"/>
              </w:rPr>
            </w:pPr>
            <w:r>
              <w:rPr>
                <w:rFonts w:ascii="Calibri" w:hAnsi="Calibri" w:cs="Calibri"/>
              </w:rPr>
              <w:t>In person communications</w:t>
            </w:r>
          </w:p>
          <w:p w14:paraId="3956E259" w14:textId="77777777" w:rsidR="00E42841" w:rsidRDefault="00E42841" w:rsidP="005437A7">
            <w:pPr>
              <w:pStyle w:val="NormalWeb"/>
              <w:ind w:left="30" w:right="30"/>
              <w:rPr>
                <w:rFonts w:ascii="Calibri" w:hAnsi="Calibri" w:cs="Calibri"/>
              </w:rPr>
            </w:pPr>
            <w:r>
              <w:rPr>
                <w:rFonts w:ascii="Calibri" w:hAnsi="Calibri" w:cs="Calibri"/>
              </w:rPr>
              <w:t>Messages that are highly confidential in nature, or those requiring a lot of history and context, are best communicated in real time, either in person or over the phone.</w:t>
            </w:r>
          </w:p>
          <w:p w14:paraId="55363FFB" w14:textId="77777777" w:rsidR="00E42841" w:rsidRDefault="00E42841" w:rsidP="005437A7">
            <w:pPr>
              <w:pStyle w:val="NormalWeb"/>
              <w:ind w:left="30" w:right="30"/>
              <w:rPr>
                <w:rFonts w:ascii="Calibri" w:hAnsi="Calibri" w:cs="Calibri"/>
              </w:rPr>
            </w:pPr>
            <w:r>
              <w:rPr>
                <w:rFonts w:ascii="Calibri" w:hAnsi="Calibri" w:cs="Calibri"/>
              </w:rPr>
              <w:t>Instant messaging (IM) and text messaging (TM)</w:t>
            </w:r>
          </w:p>
          <w:p w14:paraId="1D415D3F" w14:textId="77777777" w:rsidR="00E42841" w:rsidRDefault="00E42841" w:rsidP="005437A7">
            <w:pPr>
              <w:pStyle w:val="NormalWeb"/>
              <w:ind w:left="30" w:right="30"/>
              <w:rPr>
                <w:rFonts w:ascii="Calibri" w:hAnsi="Calibri" w:cs="Calibri"/>
              </w:rPr>
            </w:pPr>
            <w:r>
              <w:rPr>
                <w:rFonts w:ascii="Calibri" w:hAnsi="Calibri" w:cs="Calibri"/>
              </w:rPr>
              <w:t>IM and TM are great tools that can be used to provide colleagues with updates on our activities, ask a quick question, alert partners of scheduling conflicts, as well as arrange and schedule meetings. IM and TM are not appropriate channels for creating or transmitting substantive business information.</w:t>
            </w:r>
          </w:p>
          <w:p w14:paraId="6FA3044A" w14:textId="77777777" w:rsidR="00E42841" w:rsidRDefault="00E42841" w:rsidP="005437A7">
            <w:pPr>
              <w:pStyle w:val="NormalWeb"/>
              <w:ind w:left="30" w:right="30"/>
              <w:rPr>
                <w:rFonts w:ascii="Calibri" w:hAnsi="Calibri" w:cs="Calibri"/>
              </w:rPr>
            </w:pPr>
            <w:r>
              <w:rPr>
                <w:rFonts w:ascii="Calibri" w:hAnsi="Calibri" w:cs="Calibri"/>
              </w:rPr>
              <w:t>Conference calls and video conferences</w:t>
            </w:r>
          </w:p>
          <w:p w14:paraId="5BE872E2" w14:textId="77777777" w:rsidR="00E42841" w:rsidRDefault="00E42841" w:rsidP="005437A7">
            <w:pPr>
              <w:pStyle w:val="NormalWeb"/>
              <w:ind w:left="30" w:right="30"/>
              <w:rPr>
                <w:rFonts w:ascii="Calibri" w:hAnsi="Calibri" w:cs="Calibri"/>
              </w:rPr>
            </w:pPr>
            <w:r>
              <w:rPr>
                <w:rFonts w:ascii="Calibri" w:hAnsi="Calibri" w:cs="Calibri"/>
              </w:rPr>
              <w:t>Virtual meetings offer multiple benefits, but they are not suitable for discussing or sharing sensitive or confidential information.</w:t>
            </w:r>
          </w:p>
          <w:p w14:paraId="7F8C266F" w14:textId="77777777" w:rsidR="00E42841" w:rsidRDefault="00E42841" w:rsidP="005437A7">
            <w:pPr>
              <w:pStyle w:val="NormalWeb"/>
              <w:ind w:left="30" w:right="30"/>
              <w:rPr>
                <w:rFonts w:ascii="Calibri" w:hAnsi="Calibri" w:cs="Calibri"/>
              </w:rPr>
            </w:pPr>
            <w:r>
              <w:rPr>
                <w:rFonts w:ascii="Calibri" w:hAnsi="Calibri" w:cs="Calibri"/>
              </w:rPr>
              <w:t>Social media</w:t>
            </w:r>
          </w:p>
          <w:p w14:paraId="3EAB6477" w14:textId="77777777" w:rsidR="00E42841" w:rsidRDefault="00E42841" w:rsidP="005437A7">
            <w:pPr>
              <w:pStyle w:val="NormalWeb"/>
              <w:ind w:left="30" w:right="30"/>
              <w:rPr>
                <w:rFonts w:ascii="Calibri" w:hAnsi="Calibri" w:cs="Calibri"/>
              </w:rPr>
            </w:pPr>
            <w:r>
              <w:rPr>
                <w:rFonts w:ascii="Calibri" w:hAnsi="Calibri" w:cs="Calibri"/>
              </w:rPr>
              <w:t>Social media offers us a unique opportunity for direct online interactions, collaboration, and information-sharing. However, since interactions on social media are quick and dynamic and have the potential to go viral, information, views, and opinions can quickly become elevated, divulged, or misconstrued.</w:t>
            </w:r>
          </w:p>
          <w:p w14:paraId="5039F1AF" w14:textId="77777777" w:rsidR="00E42841" w:rsidRDefault="00E42841" w:rsidP="005437A7">
            <w:pPr>
              <w:pStyle w:val="NormalWeb"/>
              <w:ind w:left="30" w:right="30"/>
              <w:rPr>
                <w:rFonts w:ascii="Calibri" w:hAnsi="Calibri" w:cs="Calibri"/>
              </w:rPr>
            </w:pPr>
            <w:r>
              <w:rPr>
                <w:rFonts w:ascii="Calibri" w:hAnsi="Calibri" w:cs="Calibri"/>
              </w:rPr>
              <w:t>Abbott-approved tools</w:t>
            </w:r>
          </w:p>
          <w:p w14:paraId="59F9B937" w14:textId="77777777" w:rsidR="00E42841" w:rsidRDefault="00E42841" w:rsidP="005437A7">
            <w:pPr>
              <w:pStyle w:val="NormalWeb"/>
              <w:ind w:left="30" w:right="30"/>
              <w:rPr>
                <w:rFonts w:ascii="Calibri" w:hAnsi="Calibri" w:cs="Calibri"/>
              </w:rPr>
            </w:pPr>
            <w:r>
              <w:rPr>
                <w:rFonts w:ascii="Calibri" w:hAnsi="Calibri" w:cs="Calibri"/>
              </w:rPr>
              <w:t>Always use Abbott-approved tools and software.</w:t>
            </w:r>
          </w:p>
          <w:p w14:paraId="5C43495F" w14:textId="77777777" w:rsidR="00E42841" w:rsidRDefault="00E42841" w:rsidP="005437A7">
            <w:pPr>
              <w:pStyle w:val="NormalWeb"/>
              <w:ind w:left="30" w:right="30"/>
              <w:rPr>
                <w:rFonts w:ascii="Calibri" w:hAnsi="Calibri" w:cs="Calibri"/>
              </w:rPr>
            </w:pPr>
            <w:r>
              <w:rPr>
                <w:rFonts w:ascii="Calibri" w:hAnsi="Calibri" w:cs="Calibri"/>
              </w:rPr>
              <w:t>Getting support</w:t>
            </w:r>
          </w:p>
          <w:p w14:paraId="1C62ABEA" w14:textId="77777777" w:rsidR="00E42841" w:rsidRDefault="00E42841" w:rsidP="005437A7">
            <w:pPr>
              <w:pStyle w:val="NormalWeb"/>
              <w:ind w:left="30" w:right="30"/>
              <w:rPr>
                <w:rFonts w:ascii="Calibri" w:hAnsi="Calibri" w:cs="Calibri"/>
              </w:rPr>
            </w:pPr>
            <w:r>
              <w:rPr>
                <w:rFonts w:ascii="Calibri" w:hAnsi="Calibri" w:cs="Calibri"/>
              </w:rPr>
              <w:t>If you have a question or concern about a communication, talk to your manager, or someone in the Office of Ethics and Compliance (OEC), Legal, Human Resources, or Public Affairs. If you have questions or concerns about protecting yourself and Abbott from potential cybersecurity risks, contact Information Security and Risk Management (ISRM).</w:t>
            </w:r>
          </w:p>
        </w:tc>
        <w:tc>
          <w:tcPr>
            <w:tcW w:w="6000" w:type="dxa"/>
            <w:vAlign w:val="center"/>
          </w:tcPr>
          <w:p w14:paraId="1069E0CA"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Některé prostředky jsou efektivnější a vhodnější než jiné, pokud jde o sdělování určitých typů informací.</w:t>
            </w:r>
          </w:p>
          <w:p w14:paraId="48E16260"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E-mailová komunikace</w:t>
            </w:r>
          </w:p>
          <w:p w14:paraId="0987D12C"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E-maily jsou skvělým kanálem pro vytváření a přenos každodenních obchodních informací. E-mail není vhodným prostředkem pro sdílení vysoce důvěrných informací podléhajících duševnímu vlastnictví.</w:t>
            </w:r>
          </w:p>
          <w:p w14:paraId="3A7045B9"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Osobní komunikace</w:t>
            </w:r>
          </w:p>
          <w:p w14:paraId="002FA1A7"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Sdělení, která jsou vysoce důvěrné povahy, nebo taková, která vyžadují dlouhou historii a souvislosti, by měla být komunikována v reálném čase, a to osobně nebo telefonicky.</w:t>
            </w:r>
          </w:p>
          <w:p w14:paraId="3E59362C"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Rychlé zprávy a textové zprávy</w:t>
            </w:r>
          </w:p>
          <w:p w14:paraId="7F7FF9CB"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Tyto zprávy jsou skvělé nástroje, jejichž prostřednictvím lze kolegům sdělovat aktualizace aktivit, pokládat otázky a upozorňovat partnery na konflikty při plánování i pořádat a plánovat schůzky. Rychlé zprávy a textové zprávy nejsou vhodným kanálem pro vytváření nebo přenos významných obchodních informací.</w:t>
            </w:r>
          </w:p>
          <w:p w14:paraId="6B9ED7BB"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Konferenční hovory a videohovory</w:t>
            </w:r>
          </w:p>
          <w:p w14:paraId="47C70BDB"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Online schůzky nabízejí řadu výhod, ale nejsou vhodné k probírání nebo sdílení citlivých či důvěrných informací.</w:t>
            </w:r>
          </w:p>
          <w:p w14:paraId="3A1EB231"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Sociální sítě</w:t>
            </w:r>
          </w:p>
          <w:p w14:paraId="46A6CF47"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Sociální sítě nabízejí jedinečnou příležitost přímé interakce, spolupráce a sdílení informací online. Jelikož jsou však interakce na sociálních sítích rychlé a dynamické a mají potenciál se stát virálními. Informace, perspektivy a názory lze snadno a rychle nafouknut, prozradit nebo jim nesprávně porozumět.</w:t>
            </w:r>
          </w:p>
          <w:p w14:paraId="086AA998"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Nástroje schválené společností Abbott</w:t>
            </w:r>
          </w:p>
          <w:p w14:paraId="7EF8D4AD"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Vždy používejte software a nástroje schválené společností Abbott.</w:t>
            </w:r>
          </w:p>
          <w:p w14:paraId="2B03F459"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Kam se obrátit o pomoc</w:t>
            </w:r>
          </w:p>
          <w:p w14:paraId="51C1CBC7"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Máte-li otázky nebo pochybnosti týkající se komunikace, obraťte se na svého nadřízeného nebo na Oddělení pro etiku a dodržování předpisů (OEC), právní či personální oddělení nebo oddělení pro veřejné záležitosti. Máte-li otázky nebo pochybnosti o tom, jako chránit sebe i společnost Abbott před případnými riziky s ohledem na kybernetickou bezpečnost, kontaktujte prosím tým pro zabezpečení informací a správu rizik (ISRM).</w:t>
            </w:r>
          </w:p>
        </w:tc>
      </w:tr>
      <w:tr w:rsidR="00E42841" w14:paraId="70661AFB" w14:textId="77777777" w:rsidTr="005437A7">
        <w:tc>
          <w:tcPr>
            <w:tcW w:w="1353" w:type="dxa"/>
            <w:shd w:val="clear" w:color="auto" w:fill="D9E2F3" w:themeFill="accent1" w:themeFillTint="33"/>
            <w:tcMar>
              <w:top w:w="120" w:type="dxa"/>
              <w:left w:w="180" w:type="dxa"/>
              <w:bottom w:w="120" w:type="dxa"/>
              <w:right w:w="180" w:type="dxa"/>
            </w:tcMar>
            <w:hideMark/>
          </w:tcPr>
          <w:p w14:paraId="0AAE4BAC" w14:textId="77777777" w:rsidR="00E42841" w:rsidRDefault="00E42841" w:rsidP="005437A7">
            <w:pPr>
              <w:spacing w:before="30" w:after="30"/>
              <w:ind w:left="30" w:right="30"/>
              <w:rPr>
                <w:rFonts w:ascii="Calibri" w:eastAsia="Times New Roman" w:hAnsi="Calibri" w:cs="Calibri"/>
                <w:sz w:val="16"/>
              </w:rPr>
            </w:pPr>
            <w:hyperlink r:id="rId157" w:tgtFrame="_blank" w:history="1">
              <w:r>
                <w:rPr>
                  <w:rStyle w:val="Hyperlink"/>
                  <w:rFonts w:ascii="Calibri" w:eastAsia="Times New Roman" w:hAnsi="Calibri" w:cs="Calibri"/>
                  <w:sz w:val="16"/>
                </w:rPr>
                <w:t>Screen 55</w:t>
              </w:r>
            </w:hyperlink>
            <w:r>
              <w:rPr>
                <w:rFonts w:ascii="Calibri" w:eastAsia="Times New Roman" w:hAnsi="Calibri" w:cs="Calibri"/>
                <w:sz w:val="16"/>
              </w:rPr>
              <w:t xml:space="preserve"> </w:t>
            </w:r>
          </w:p>
          <w:p w14:paraId="5B99A9C0" w14:textId="77777777" w:rsidR="00E42841" w:rsidRDefault="00E42841" w:rsidP="005437A7">
            <w:pPr>
              <w:ind w:left="30" w:right="30"/>
              <w:rPr>
                <w:rFonts w:ascii="Calibri" w:eastAsia="Times New Roman" w:hAnsi="Calibri" w:cs="Calibri"/>
                <w:sz w:val="16"/>
              </w:rPr>
            </w:pPr>
            <w:hyperlink r:id="rId158" w:tgtFrame="_blank" w:history="1">
              <w:r>
                <w:rPr>
                  <w:rStyle w:val="Hyperlink"/>
                  <w:rFonts w:ascii="Calibri" w:eastAsia="Times New Roman" w:hAnsi="Calibri" w:cs="Calibri"/>
                  <w:sz w:val="16"/>
                </w:rPr>
                <w:t>74_C_56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12014B" w14:textId="77777777" w:rsidR="00E42841" w:rsidRDefault="00E42841" w:rsidP="005437A7">
            <w:pPr>
              <w:pStyle w:val="NormalWeb"/>
              <w:ind w:left="30" w:right="30"/>
              <w:rPr>
                <w:rFonts w:ascii="Calibri" w:hAnsi="Calibri" w:cs="Calibri"/>
              </w:rPr>
            </w:pPr>
            <w:r>
              <w:rPr>
                <w:rFonts w:ascii="Calibri" w:hAnsi="Calibri" w:cs="Calibri"/>
              </w:rPr>
              <w:t>Manager</w:t>
            </w:r>
          </w:p>
          <w:p w14:paraId="1AC86C38" w14:textId="77777777" w:rsidR="00E42841" w:rsidRDefault="00E42841" w:rsidP="005437A7">
            <w:pPr>
              <w:pStyle w:val="NormalWeb"/>
              <w:ind w:left="30" w:right="30"/>
              <w:rPr>
                <w:rFonts w:ascii="Calibri" w:hAnsi="Calibri" w:cs="Calibri"/>
              </w:rPr>
            </w:pPr>
            <w:r>
              <w:rPr>
                <w:rFonts w:ascii="Calibri" w:hAnsi="Calibri" w:cs="Calibri"/>
              </w:rPr>
              <w:t>If you have a question or concern about your own communication, or a communication you receive from another Abbott employee, a business partner, a customer, or anyone else connected with Abbott, the best place to start is with your manager.</w:t>
            </w:r>
          </w:p>
          <w:p w14:paraId="15EC6F3F" w14:textId="77777777" w:rsidR="00E42841" w:rsidRDefault="00E42841" w:rsidP="005437A7">
            <w:pPr>
              <w:pStyle w:val="NormalWeb"/>
              <w:ind w:left="30" w:right="30"/>
              <w:rPr>
                <w:rFonts w:ascii="Calibri" w:hAnsi="Calibri" w:cs="Calibri"/>
              </w:rPr>
            </w:pPr>
            <w:r>
              <w:rPr>
                <w:rFonts w:ascii="Calibri" w:hAnsi="Calibri" w:cs="Calibri"/>
              </w:rPr>
              <w:t>Public Affairs</w:t>
            </w:r>
          </w:p>
          <w:p w14:paraId="2A7481A1" w14:textId="77777777" w:rsidR="00E42841" w:rsidRDefault="00E42841" w:rsidP="005437A7">
            <w:pPr>
              <w:pStyle w:val="NormalWeb"/>
              <w:ind w:left="30" w:right="30"/>
              <w:rPr>
                <w:rFonts w:ascii="Calibri" w:hAnsi="Calibri" w:cs="Calibri"/>
              </w:rPr>
            </w:pPr>
            <w:r>
              <w:rPr>
                <w:rFonts w:ascii="Calibri" w:hAnsi="Calibri" w:cs="Calibri"/>
              </w:rPr>
              <w:t>Contact a Public Affairs representative if you have questions about Abbott’s expectations for communicating both internally and externally while working at Abbott.</w:t>
            </w:r>
          </w:p>
          <w:p w14:paraId="529DCABD" w14:textId="77777777" w:rsidR="00E42841" w:rsidRDefault="00E42841" w:rsidP="005437A7">
            <w:pPr>
              <w:pStyle w:val="NormalWeb"/>
              <w:ind w:left="30" w:right="30"/>
              <w:rPr>
                <w:rFonts w:ascii="Calibri" w:hAnsi="Calibri" w:cs="Calibri"/>
              </w:rPr>
            </w:pPr>
            <w:r>
              <w:rPr>
                <w:rFonts w:ascii="Calibri" w:hAnsi="Calibri" w:cs="Calibri"/>
              </w:rPr>
              <w:t>Public Affairs Website</w:t>
            </w:r>
          </w:p>
          <w:p w14:paraId="0A7798EB" w14:textId="77777777" w:rsidR="00E42841" w:rsidRDefault="00E42841" w:rsidP="005437A7">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rPr>
              <w:t>Click </w:t>
            </w:r>
            <w:hyperlink r:id="rId159" w:tgtFrame="_blank" w:history="1">
              <w:r>
                <w:rPr>
                  <w:rStyle w:val="Hyperlink"/>
                  <w:rFonts w:ascii="Calibri" w:eastAsia="Times New Roman" w:hAnsi="Calibri" w:cs="Calibri"/>
                </w:rPr>
                <w:t>here</w:t>
              </w:r>
            </w:hyperlink>
            <w:r>
              <w:rPr>
                <w:rFonts w:ascii="Calibri" w:eastAsia="Times New Roman" w:hAnsi="Calibri" w:cs="Calibri"/>
              </w:rPr>
              <w:t xml:space="preserve"> to access the Public Affairs website on Abbott World.</w:t>
            </w:r>
          </w:p>
          <w:p w14:paraId="29322432" w14:textId="77777777" w:rsidR="00E42841" w:rsidRDefault="00E42841" w:rsidP="005437A7">
            <w:pPr>
              <w:pStyle w:val="NormalWeb"/>
              <w:ind w:left="30" w:right="30"/>
              <w:rPr>
                <w:rFonts w:ascii="Calibri" w:hAnsi="Calibri" w:cs="Calibri"/>
              </w:rPr>
            </w:pPr>
            <w:r>
              <w:rPr>
                <w:rFonts w:ascii="Calibri" w:hAnsi="Calibri" w:cs="Calibri"/>
              </w:rPr>
              <w:t>Public Affairs Policies and Procedures</w:t>
            </w:r>
          </w:p>
          <w:p w14:paraId="03A36E2E" w14:textId="77777777" w:rsidR="00E42841" w:rsidRDefault="00E42841" w:rsidP="005437A7">
            <w:pPr>
              <w:numPr>
                <w:ilvl w:val="0"/>
                <w:numId w:val="10"/>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Click </w:t>
            </w:r>
            <w:hyperlink r:id="rId160" w:tgtFrame="_blank" w:history="1">
              <w:r>
                <w:rPr>
                  <w:rStyle w:val="Hyperlink"/>
                  <w:rFonts w:ascii="Calibri" w:eastAsia="Times New Roman" w:hAnsi="Calibri" w:cs="Calibri"/>
                </w:rPr>
                <w:t>here</w:t>
              </w:r>
            </w:hyperlink>
            <w:r>
              <w:rPr>
                <w:rFonts w:ascii="Calibri" w:eastAsia="Times New Roman" w:hAnsi="Calibri" w:cs="Calibri"/>
              </w:rPr>
              <w:t xml:space="preserve"> to access communication related policies and procedures on the Global Policy Portal on Abbott World.</w:t>
            </w:r>
          </w:p>
          <w:p w14:paraId="2FC69049" w14:textId="77777777" w:rsidR="00E42841" w:rsidRDefault="00E42841" w:rsidP="005437A7">
            <w:pPr>
              <w:pStyle w:val="NormalWeb"/>
              <w:ind w:left="30" w:right="30"/>
              <w:rPr>
                <w:rFonts w:ascii="Calibri" w:hAnsi="Calibri" w:cs="Calibri"/>
              </w:rPr>
            </w:pPr>
            <w:r>
              <w:rPr>
                <w:rFonts w:ascii="Calibri" w:hAnsi="Calibri" w:cs="Calibri"/>
              </w:rPr>
              <w:t>Social Media Resource Center</w:t>
            </w:r>
          </w:p>
          <w:p w14:paraId="6F9A157C" w14:textId="77777777" w:rsidR="00E42841" w:rsidRDefault="00E42841" w:rsidP="005437A7">
            <w:pPr>
              <w:numPr>
                <w:ilvl w:val="0"/>
                <w:numId w:val="11"/>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Click </w:t>
            </w:r>
            <w:hyperlink r:id="rId161" w:tgtFrame="_blank" w:history="1">
              <w:r>
                <w:rPr>
                  <w:rStyle w:val="Hyperlink"/>
                  <w:rFonts w:ascii="Calibri" w:eastAsia="Times New Roman" w:hAnsi="Calibri" w:cs="Calibri"/>
                </w:rPr>
                <w:t>here</w:t>
              </w:r>
            </w:hyperlink>
            <w:r>
              <w:rPr>
                <w:rFonts w:ascii="Calibri" w:eastAsia="Times New Roman" w:hAnsi="Calibri" w:cs="Calibri"/>
              </w:rPr>
              <w:t xml:space="preserve"> to access the Social Media Resource Center on Abbott World for tools to help guide you while using social media at Abbott. The </w:t>
            </w:r>
            <w:r>
              <w:rPr>
                <w:rStyle w:val="italic1"/>
                <w:rFonts w:ascii="Calibri" w:eastAsia="Times New Roman" w:hAnsi="Calibri" w:cs="Calibri"/>
              </w:rPr>
              <w:t>External Social Media Policy (MKT05)</w:t>
            </w:r>
            <w:r>
              <w:rPr>
                <w:rFonts w:ascii="Calibri" w:eastAsia="Times New Roman" w:hAnsi="Calibri" w:cs="Calibri"/>
              </w:rPr>
              <w:t xml:space="preserve"> can be found in the Social Media Resource Center.</w:t>
            </w:r>
          </w:p>
          <w:p w14:paraId="05373581" w14:textId="77777777" w:rsidR="00E42841" w:rsidRDefault="00E42841" w:rsidP="005437A7">
            <w:pPr>
              <w:pStyle w:val="NormalWeb"/>
              <w:ind w:left="30" w:right="30"/>
              <w:rPr>
                <w:rFonts w:ascii="Calibri" w:hAnsi="Calibri" w:cs="Calibri"/>
              </w:rPr>
            </w:pPr>
            <w:r>
              <w:rPr>
                <w:rFonts w:ascii="Calibri" w:hAnsi="Calibri" w:cs="Calibri"/>
              </w:rPr>
              <w:t>Human Resources (HR)</w:t>
            </w:r>
          </w:p>
          <w:p w14:paraId="320C484B" w14:textId="77777777" w:rsidR="00E42841" w:rsidRDefault="00E42841" w:rsidP="005437A7">
            <w:pPr>
              <w:pStyle w:val="NormalWeb"/>
              <w:ind w:left="30" w:right="30"/>
              <w:rPr>
                <w:rFonts w:ascii="Calibri" w:hAnsi="Calibri" w:cs="Calibri"/>
              </w:rPr>
            </w:pPr>
            <w:r>
              <w:rPr>
                <w:rFonts w:ascii="Calibri" w:hAnsi="Calibri" w:cs="Calibri"/>
              </w:rPr>
              <w:t>Contact a Human Resources representative for employee-related issues, including your concerns about interactions with other Abbott employees or anyone else connected with Abbott.</w:t>
            </w:r>
          </w:p>
          <w:p w14:paraId="1C3E2217" w14:textId="77777777" w:rsidR="00E42841" w:rsidRDefault="00E42841" w:rsidP="005437A7">
            <w:pPr>
              <w:pStyle w:val="NormalWeb"/>
              <w:ind w:left="30" w:right="30"/>
              <w:rPr>
                <w:rFonts w:ascii="Calibri" w:hAnsi="Calibri" w:cs="Calibri"/>
              </w:rPr>
            </w:pPr>
            <w:r>
              <w:rPr>
                <w:rFonts w:ascii="Calibri" w:hAnsi="Calibri" w:cs="Calibri"/>
              </w:rPr>
              <w:t>Human Resources Website</w:t>
            </w:r>
          </w:p>
          <w:p w14:paraId="16AE92B7" w14:textId="77777777" w:rsidR="00E42841" w:rsidRDefault="00E42841" w:rsidP="005437A7">
            <w:pPr>
              <w:numPr>
                <w:ilvl w:val="0"/>
                <w:numId w:val="12"/>
              </w:numPr>
              <w:spacing w:before="100" w:beforeAutospacing="1" w:after="100" w:afterAutospacing="1"/>
              <w:ind w:left="750" w:right="30"/>
              <w:rPr>
                <w:rFonts w:ascii="Calibri" w:eastAsia="Times New Roman" w:hAnsi="Calibri" w:cs="Calibri"/>
              </w:rPr>
            </w:pPr>
            <w:r>
              <w:rPr>
                <w:rFonts w:ascii="Calibri" w:eastAsia="Times New Roman" w:hAnsi="Calibri" w:cs="Calibri"/>
              </w:rPr>
              <w:t>Click </w:t>
            </w:r>
            <w:hyperlink r:id="rId162" w:tgtFrame="_blank" w:history="1">
              <w:r>
                <w:rPr>
                  <w:rStyle w:val="Hyperlink"/>
                  <w:rFonts w:ascii="Calibri" w:eastAsia="Times New Roman" w:hAnsi="Calibri" w:cs="Calibri"/>
                </w:rPr>
                <w:t>here</w:t>
              </w:r>
            </w:hyperlink>
            <w:r>
              <w:rPr>
                <w:rFonts w:ascii="Calibri" w:eastAsia="Times New Roman" w:hAnsi="Calibri" w:cs="Calibri"/>
              </w:rPr>
              <w:t xml:space="preserve"> to access the myHR Portal on Abbott World.</w:t>
            </w:r>
          </w:p>
          <w:p w14:paraId="423F3F76" w14:textId="77777777" w:rsidR="00E42841" w:rsidRDefault="00E42841" w:rsidP="005437A7">
            <w:pPr>
              <w:pStyle w:val="NormalWeb"/>
              <w:ind w:left="30" w:right="30"/>
              <w:rPr>
                <w:rFonts w:ascii="Calibri" w:hAnsi="Calibri" w:cs="Calibri"/>
              </w:rPr>
            </w:pPr>
            <w:r>
              <w:rPr>
                <w:rStyle w:val="bold1"/>
                <w:rFonts w:ascii="Calibri" w:hAnsi="Calibri" w:cs="Calibri"/>
              </w:rPr>
              <w:t xml:space="preserve">Human Resources Policies and Procedures – </w:t>
            </w:r>
            <w:r>
              <w:rPr>
                <w:rFonts w:ascii="Calibri" w:hAnsi="Calibri" w:cs="Calibri"/>
              </w:rPr>
              <w:t xml:space="preserve">The following global HR policies describe conduct prohibited in the workplace: </w:t>
            </w:r>
            <w:r>
              <w:rPr>
                <w:rStyle w:val="italic1"/>
                <w:rFonts w:ascii="Calibri" w:hAnsi="Calibri" w:cs="Calibri"/>
              </w:rPr>
              <w:t>Workplace Harassment (C-111)</w:t>
            </w:r>
            <w:r>
              <w:rPr>
                <w:rFonts w:ascii="Calibri" w:hAnsi="Calibri" w:cs="Calibri"/>
              </w:rPr>
              <w:t xml:space="preserve"> and </w:t>
            </w:r>
            <w:r>
              <w:rPr>
                <w:rStyle w:val="italic1"/>
                <w:rFonts w:ascii="Calibri" w:hAnsi="Calibri" w:cs="Calibri"/>
              </w:rPr>
              <w:t>Violence (C-113)</w:t>
            </w:r>
            <w:r>
              <w:rPr>
                <w:rFonts w:ascii="Calibri" w:hAnsi="Calibri" w:cs="Calibri"/>
              </w:rPr>
              <w:t>.</w:t>
            </w:r>
          </w:p>
          <w:p w14:paraId="0F726890" w14:textId="77777777" w:rsidR="00E42841" w:rsidRDefault="00E42841" w:rsidP="005437A7">
            <w:pPr>
              <w:numPr>
                <w:ilvl w:val="0"/>
                <w:numId w:val="13"/>
              </w:numPr>
              <w:spacing w:before="100" w:beforeAutospacing="1" w:after="100" w:afterAutospacing="1"/>
              <w:ind w:left="750" w:right="30"/>
              <w:rPr>
                <w:rFonts w:ascii="Calibri" w:eastAsia="Times New Roman" w:hAnsi="Calibri" w:cs="Calibri"/>
              </w:rPr>
            </w:pPr>
            <w:r>
              <w:rPr>
                <w:rFonts w:ascii="Calibri" w:eastAsia="Times New Roman" w:hAnsi="Calibri" w:cs="Calibri"/>
              </w:rPr>
              <w:t>Click </w:t>
            </w:r>
            <w:hyperlink r:id="rId163" w:tgtFrame="_blank" w:history="1">
              <w:r>
                <w:rPr>
                  <w:rStyle w:val="Hyperlink"/>
                  <w:rFonts w:ascii="Calibri" w:eastAsia="Times New Roman" w:hAnsi="Calibri" w:cs="Calibri"/>
                </w:rPr>
                <w:t>here</w:t>
              </w:r>
            </w:hyperlink>
            <w:r>
              <w:rPr>
                <w:rFonts w:ascii="Calibri" w:eastAsia="Times New Roman" w:hAnsi="Calibri" w:cs="Calibri"/>
              </w:rPr>
              <w:t> to access the above policies on Abbott World.</w:t>
            </w:r>
          </w:p>
          <w:p w14:paraId="332215DC" w14:textId="77777777" w:rsidR="00E42841" w:rsidRDefault="00E42841" w:rsidP="005437A7">
            <w:pPr>
              <w:pStyle w:val="NormalWeb"/>
              <w:ind w:left="30" w:right="30"/>
              <w:rPr>
                <w:rFonts w:ascii="Calibri" w:hAnsi="Calibri" w:cs="Calibri"/>
              </w:rPr>
            </w:pPr>
            <w:r>
              <w:rPr>
                <w:rFonts w:ascii="Calibri" w:hAnsi="Calibri" w:cs="Calibri"/>
              </w:rPr>
              <w:t>Legal</w:t>
            </w:r>
          </w:p>
          <w:p w14:paraId="3DAD5F94" w14:textId="77777777" w:rsidR="00E42841" w:rsidRDefault="00E42841" w:rsidP="005437A7">
            <w:pPr>
              <w:pStyle w:val="NormalWeb"/>
              <w:ind w:left="30" w:right="30"/>
              <w:rPr>
                <w:rFonts w:ascii="Calibri" w:hAnsi="Calibri" w:cs="Calibri"/>
              </w:rPr>
            </w:pPr>
            <w:r>
              <w:rPr>
                <w:rFonts w:ascii="Calibri" w:hAnsi="Calibri" w:cs="Calibri"/>
              </w:rPr>
              <w:t>Contact the Legal Division with questions or concerns about legal implications of careless communication.</w:t>
            </w:r>
          </w:p>
          <w:p w14:paraId="3F38959F" w14:textId="77777777" w:rsidR="00E42841" w:rsidRDefault="00E42841" w:rsidP="005437A7">
            <w:pPr>
              <w:pStyle w:val="NormalWeb"/>
              <w:ind w:left="30" w:right="30"/>
              <w:rPr>
                <w:rFonts w:ascii="Calibri" w:hAnsi="Calibri" w:cs="Calibri"/>
              </w:rPr>
            </w:pPr>
            <w:r>
              <w:rPr>
                <w:rFonts w:ascii="Calibri" w:hAnsi="Calibri" w:cs="Calibri"/>
              </w:rPr>
              <w:t>Legal Website</w:t>
            </w:r>
          </w:p>
          <w:p w14:paraId="78D0BAF7" w14:textId="77777777" w:rsidR="00E42841" w:rsidRDefault="00E42841" w:rsidP="005437A7">
            <w:pPr>
              <w:numPr>
                <w:ilvl w:val="0"/>
                <w:numId w:val="14"/>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Click </w:t>
            </w:r>
            <w:hyperlink r:id="rId164" w:tgtFrame="_blank" w:history="1">
              <w:r>
                <w:rPr>
                  <w:rStyle w:val="Hyperlink"/>
                  <w:rFonts w:ascii="Calibri" w:eastAsia="Times New Roman" w:hAnsi="Calibri" w:cs="Calibri"/>
                </w:rPr>
                <w:t>here</w:t>
              </w:r>
            </w:hyperlink>
            <w:r>
              <w:rPr>
                <w:rFonts w:ascii="Calibri" w:eastAsia="Times New Roman" w:hAnsi="Calibri" w:cs="Calibri"/>
              </w:rPr>
              <w:t xml:space="preserve"> to access the Legal website on Abbott World. The </w:t>
            </w:r>
            <w:hyperlink r:id="rId165" w:tgtFrame="_blank" w:history="1">
              <w:r>
                <w:rPr>
                  <w:rStyle w:val="Hyperlink"/>
                  <w:rFonts w:ascii="Calibri" w:eastAsia="Times New Roman" w:hAnsi="Calibri" w:cs="Calibri"/>
                </w:rPr>
                <w:t>Legal Hold Information</w:t>
              </w:r>
            </w:hyperlink>
            <w:r>
              <w:rPr>
                <w:rFonts w:ascii="Calibri" w:eastAsia="Times New Roman" w:hAnsi="Calibri" w:cs="Calibri"/>
              </w:rPr>
              <w:t xml:space="preserve"> page on the Legal website provides important information about employee compliance with Legal Hold Orders (LHOs).</w:t>
            </w:r>
          </w:p>
          <w:p w14:paraId="7AA19D7F" w14:textId="77777777" w:rsidR="00E42841" w:rsidRDefault="00E42841" w:rsidP="005437A7">
            <w:pPr>
              <w:pStyle w:val="NormalWeb"/>
              <w:ind w:left="30" w:right="30"/>
              <w:rPr>
                <w:rFonts w:ascii="Calibri" w:hAnsi="Calibri" w:cs="Calibri"/>
              </w:rPr>
            </w:pPr>
            <w:r>
              <w:rPr>
                <w:rStyle w:val="bold1"/>
                <w:rFonts w:ascii="Calibri" w:hAnsi="Calibri" w:cs="Calibri"/>
              </w:rPr>
              <w:t xml:space="preserve">Legal Policies and Procedures – </w:t>
            </w:r>
            <w:r>
              <w:rPr>
                <w:rFonts w:ascii="Calibri" w:hAnsi="Calibri" w:cs="Calibri"/>
              </w:rPr>
              <w:t>Refer to Legal policies and procedures for requirements related to confidential information, antitrust, and other legal matters.</w:t>
            </w:r>
          </w:p>
          <w:p w14:paraId="25241670" w14:textId="77777777" w:rsidR="00E42841" w:rsidRDefault="00E42841" w:rsidP="005437A7">
            <w:pPr>
              <w:numPr>
                <w:ilvl w:val="0"/>
                <w:numId w:val="15"/>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Click </w:t>
            </w:r>
            <w:hyperlink r:id="rId166" w:tgtFrame="_blank" w:history="1">
              <w:r>
                <w:rPr>
                  <w:rStyle w:val="Hyperlink"/>
                  <w:rFonts w:ascii="Calibri" w:eastAsia="Times New Roman" w:hAnsi="Calibri" w:cs="Calibri"/>
                </w:rPr>
                <w:t>here</w:t>
              </w:r>
            </w:hyperlink>
            <w:r>
              <w:rPr>
                <w:rFonts w:ascii="Calibri" w:eastAsia="Times New Roman" w:hAnsi="Calibri" w:cs="Calibri"/>
              </w:rPr>
              <w:t xml:space="preserve"> to access Legal policies and procedures on the Global Policy Portal on Abbott World.</w:t>
            </w:r>
          </w:p>
          <w:p w14:paraId="747D7F8E" w14:textId="77777777" w:rsidR="00E42841" w:rsidRDefault="00E42841" w:rsidP="005437A7">
            <w:pPr>
              <w:pStyle w:val="NormalWeb"/>
              <w:ind w:left="30" w:right="30"/>
              <w:rPr>
                <w:rFonts w:ascii="Calibri" w:hAnsi="Calibri" w:cs="Calibri"/>
              </w:rPr>
            </w:pPr>
            <w:r>
              <w:rPr>
                <w:rFonts w:ascii="Calibri" w:hAnsi="Calibri" w:cs="Calibri"/>
              </w:rPr>
              <w:t>Information Governance Resources</w:t>
            </w:r>
          </w:p>
          <w:p w14:paraId="0D93659F" w14:textId="77777777" w:rsidR="00E42841" w:rsidRDefault="00E42841" w:rsidP="005437A7">
            <w:pPr>
              <w:numPr>
                <w:ilvl w:val="0"/>
                <w:numId w:val="16"/>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For important policies, procedures, and resources on information and records management, Abbott employees should visit the </w:t>
            </w:r>
            <w:hyperlink r:id="rId167" w:tgtFrame="_blank" w:history="1">
              <w:r>
                <w:rPr>
                  <w:rStyle w:val="Hyperlink"/>
                  <w:rFonts w:ascii="Calibri" w:eastAsia="Times New Roman" w:hAnsi="Calibri" w:cs="Calibri"/>
                </w:rPr>
                <w:t>Information Governance</w:t>
              </w:r>
            </w:hyperlink>
            <w:r>
              <w:rPr>
                <w:rFonts w:ascii="Calibri" w:eastAsia="Times New Roman" w:hAnsi="Calibri" w:cs="Calibri"/>
              </w:rPr>
              <w:t xml:space="preserve"> website on Abbott World.</w:t>
            </w:r>
          </w:p>
          <w:p w14:paraId="6AAE4220" w14:textId="77777777" w:rsidR="00E42841" w:rsidRDefault="00E42841" w:rsidP="005437A7">
            <w:pPr>
              <w:pStyle w:val="NormalWeb"/>
              <w:ind w:left="30" w:right="30"/>
              <w:rPr>
                <w:rFonts w:ascii="Calibri" w:hAnsi="Calibri" w:cs="Calibri"/>
              </w:rPr>
            </w:pPr>
            <w:r>
              <w:rPr>
                <w:rFonts w:ascii="Calibri" w:hAnsi="Calibri" w:cs="Calibri"/>
              </w:rPr>
              <w:t>Office of Ethics and Compliance (OEC)</w:t>
            </w:r>
          </w:p>
          <w:p w14:paraId="3A2BBCC3" w14:textId="77777777" w:rsidR="00E42841" w:rsidRDefault="00E42841" w:rsidP="005437A7">
            <w:pPr>
              <w:pStyle w:val="NormalWeb"/>
              <w:ind w:left="30" w:right="30"/>
              <w:rPr>
                <w:rFonts w:ascii="Calibri" w:hAnsi="Calibri" w:cs="Calibri"/>
              </w:rPr>
            </w:pPr>
            <w:r>
              <w:rPr>
                <w:rFonts w:ascii="Calibri" w:hAnsi="Calibri" w:cs="Calibri"/>
              </w:rPr>
              <w:t>The OEC is a global resource available to address your questions or concerns about our company’s values and standards of conduct.</w:t>
            </w:r>
          </w:p>
          <w:p w14:paraId="3AF55756" w14:textId="77777777" w:rsidR="00E42841" w:rsidRDefault="00E42841" w:rsidP="005437A7">
            <w:pPr>
              <w:pStyle w:val="NormalWeb"/>
              <w:ind w:left="30" w:right="30"/>
              <w:rPr>
                <w:rFonts w:ascii="Calibri" w:hAnsi="Calibri" w:cs="Calibri"/>
              </w:rPr>
            </w:pPr>
            <w:r>
              <w:rPr>
                <w:rStyle w:val="bold1"/>
                <w:rFonts w:ascii="Calibri" w:hAnsi="Calibri" w:cs="Calibri"/>
              </w:rPr>
              <w:t>OEC Website</w:t>
            </w:r>
            <w:r>
              <w:rPr>
                <w:rFonts w:ascii="Calibri" w:hAnsi="Calibri" w:cs="Calibri"/>
              </w:rPr>
              <w:t xml:space="preserve"> – Refer to the OEC website for answers to a variety of compliance questions.</w:t>
            </w:r>
          </w:p>
          <w:p w14:paraId="7124578E" w14:textId="77777777" w:rsidR="00E42841" w:rsidRDefault="00E42841" w:rsidP="005437A7">
            <w:pPr>
              <w:numPr>
                <w:ilvl w:val="0"/>
                <w:numId w:val="17"/>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Click </w:t>
            </w:r>
            <w:hyperlink r:id="rId168" w:tgtFrame="_blank" w:history="1">
              <w:r>
                <w:rPr>
                  <w:rStyle w:val="Hyperlink"/>
                  <w:rFonts w:ascii="Calibri" w:eastAsia="Times New Roman" w:hAnsi="Calibri" w:cs="Calibri"/>
                </w:rPr>
                <w:t>here</w:t>
              </w:r>
            </w:hyperlink>
            <w:r>
              <w:rPr>
                <w:rFonts w:ascii="Calibri" w:eastAsia="Times New Roman" w:hAnsi="Calibri" w:cs="Calibri"/>
              </w:rPr>
              <w:t xml:space="preserve"> to access the OEC website on Abbott World.</w:t>
            </w:r>
          </w:p>
          <w:p w14:paraId="1A3FD035" w14:textId="77777777" w:rsidR="00E42841" w:rsidRDefault="00E42841" w:rsidP="005437A7">
            <w:pPr>
              <w:pStyle w:val="NormalWeb"/>
              <w:ind w:left="30" w:right="30"/>
              <w:rPr>
                <w:rFonts w:ascii="Calibri" w:hAnsi="Calibri" w:cs="Calibri"/>
              </w:rPr>
            </w:pPr>
            <w:r>
              <w:rPr>
                <w:rStyle w:val="bold1"/>
                <w:rFonts w:ascii="Calibri" w:hAnsi="Calibri" w:cs="Calibri"/>
              </w:rPr>
              <w:t>OEC Policies and Procedures</w:t>
            </w:r>
            <w:r>
              <w:rPr>
                <w:rFonts w:ascii="Calibri" w:hAnsi="Calibri" w:cs="Calibri"/>
              </w:rPr>
              <w:t xml:space="preserve"> – For our company’s global and country-specific OEC policies and procedures:</w:t>
            </w:r>
          </w:p>
          <w:p w14:paraId="1D235134" w14:textId="77777777" w:rsidR="00E42841" w:rsidRDefault="00E42841" w:rsidP="005437A7">
            <w:pPr>
              <w:numPr>
                <w:ilvl w:val="0"/>
                <w:numId w:val="18"/>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Abbott employees should visit </w:t>
            </w:r>
            <w:hyperlink r:id="rId169" w:tgtFrame="_blank" w:history="1">
              <w:r>
                <w:rPr>
                  <w:rStyle w:val="Hyperlink"/>
                  <w:rFonts w:ascii="Calibri" w:eastAsia="Times New Roman" w:hAnsi="Calibri" w:cs="Calibri"/>
                </w:rPr>
                <w:t>iComply</w:t>
              </w:r>
            </w:hyperlink>
            <w:r>
              <w:rPr>
                <w:rFonts w:ascii="Calibri" w:eastAsia="Times New Roman" w:hAnsi="Calibri" w:cs="Calibri"/>
              </w:rPr>
              <w:t>.</w:t>
            </w:r>
          </w:p>
          <w:p w14:paraId="6EEF0A76" w14:textId="77777777" w:rsidR="00E42841" w:rsidRDefault="00E42841" w:rsidP="005437A7">
            <w:pPr>
              <w:pStyle w:val="NormalWeb"/>
              <w:ind w:left="30" w:right="30"/>
              <w:rPr>
                <w:rFonts w:ascii="Calibri" w:hAnsi="Calibri" w:cs="Calibri"/>
              </w:rPr>
            </w:pPr>
            <w:r>
              <w:rPr>
                <w:rStyle w:val="bold1"/>
                <w:rFonts w:ascii="Calibri" w:hAnsi="Calibri" w:cs="Calibri"/>
              </w:rPr>
              <w:t>OEC Contacts</w:t>
            </w:r>
            <w:r>
              <w:rPr>
                <w:rFonts w:ascii="Calibri" w:hAnsi="Calibri" w:cs="Calibri"/>
              </w:rPr>
              <w:t xml:space="preserve"> – You are encouraged to contact the OEC at any time with any ethics and compliance questions, or to discuss concerns about possible violations of our written standards, laws, or regulations.</w:t>
            </w:r>
          </w:p>
          <w:p w14:paraId="63713126" w14:textId="77777777" w:rsidR="00E42841" w:rsidRDefault="00E42841" w:rsidP="005437A7">
            <w:pPr>
              <w:numPr>
                <w:ilvl w:val="0"/>
                <w:numId w:val="19"/>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Visit the </w:t>
            </w:r>
            <w:hyperlink r:id="rId170" w:tgtFrame="_blank" w:history="1">
              <w:r>
                <w:rPr>
                  <w:rStyle w:val="Hyperlink"/>
                  <w:rFonts w:ascii="Calibri" w:eastAsia="Times New Roman" w:hAnsi="Calibri" w:cs="Calibri"/>
                </w:rPr>
                <w:t>Contact OEC</w:t>
              </w:r>
            </w:hyperlink>
            <w:r>
              <w:rPr>
                <w:rFonts w:ascii="Calibri" w:eastAsia="Times New Roman" w:hAnsi="Calibri" w:cs="Calibri"/>
              </w:rPr>
              <w:t xml:space="preserve"> page on the </w:t>
            </w:r>
            <w:hyperlink r:id="rId171" w:tgtFrame="_blank" w:history="1">
              <w:r>
                <w:rPr>
                  <w:rStyle w:val="Hyperlink"/>
                  <w:rFonts w:ascii="Calibri" w:eastAsia="Times New Roman" w:hAnsi="Calibri" w:cs="Calibri"/>
                </w:rPr>
                <w:t>OEC website</w:t>
              </w:r>
            </w:hyperlink>
            <w:r>
              <w:rPr>
                <w:rFonts w:ascii="Calibri" w:eastAsia="Times New Roman" w:hAnsi="Calibri" w:cs="Calibri"/>
              </w:rPr>
              <w:t xml:space="preserve"> on Abbott World.</w:t>
            </w:r>
          </w:p>
          <w:p w14:paraId="08776862" w14:textId="77777777" w:rsidR="00E42841" w:rsidRDefault="00E42841" w:rsidP="005437A7">
            <w:pPr>
              <w:pStyle w:val="NormalWeb"/>
              <w:ind w:left="30" w:right="30"/>
              <w:rPr>
                <w:rFonts w:ascii="Calibri" w:hAnsi="Calibri" w:cs="Calibri"/>
              </w:rPr>
            </w:pPr>
            <w:r>
              <w:rPr>
                <w:rStyle w:val="bold1"/>
                <w:rFonts w:ascii="Calibri" w:hAnsi="Calibri" w:cs="Calibri"/>
              </w:rPr>
              <w:t>Ethics and Compliance Helpline</w:t>
            </w:r>
            <w:r>
              <w:rPr>
                <w:rFonts w:ascii="Calibri" w:hAnsi="Calibri" w:cs="Calibri"/>
              </w:rPr>
              <w:t xml:space="preserve"> – Visit our multilingual Ethics and Compliance </w:t>
            </w:r>
            <w:hyperlink r:id="rId172" w:tgtFrame="_blank" w:history="1">
              <w:r>
                <w:rPr>
                  <w:rStyle w:val="Hyperlink"/>
                  <w:rFonts w:ascii="Calibri" w:hAnsi="Calibri" w:cs="Calibri"/>
                </w:rPr>
                <w:t>“Speak Up” Helpline</w:t>
              </w:r>
            </w:hyperlink>
            <w:r>
              <w:rPr>
                <w:rFonts w:ascii="Calibri" w:hAnsi="Calibri" w:cs="Calibri"/>
              </w:rPr>
              <w:t xml:space="preserve"> to voice your concerns about a potential violation of our company’s values and standards of conduct. The Helpline is available 24 hours a day, 7 days a week and allows you to submit concerns online or by calling an operator who speaks your language. You can also email </w:t>
            </w:r>
            <w:hyperlink r:id="rId173" w:tgtFrame="_blank" w:history="1">
              <w:r>
                <w:rPr>
                  <w:rStyle w:val="Hyperlink"/>
                  <w:rFonts w:ascii="Calibri" w:hAnsi="Calibri" w:cs="Calibri"/>
                </w:rPr>
                <w:t>investigations@abbott.com</w:t>
              </w:r>
            </w:hyperlink>
            <w:r>
              <w:rPr>
                <w:rFonts w:ascii="Calibri" w:hAnsi="Calibri" w:cs="Calibri"/>
              </w:rPr>
              <w:t xml:space="preserve"> to report a potential violation.</w:t>
            </w:r>
          </w:p>
        </w:tc>
        <w:tc>
          <w:tcPr>
            <w:tcW w:w="6000" w:type="dxa"/>
            <w:vAlign w:val="center"/>
          </w:tcPr>
          <w:p w14:paraId="67EC2874"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Nadřízený</w:t>
            </w:r>
          </w:p>
          <w:p w14:paraId="69D8D476"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Pokud máte nějaké otázky nebo pochybnosti o vlastní komunikaci nebo komunikaci, kterou obdržíte od jiného zaměstnance společnosti Abbott, obchodního partnera, zákazníka nebo kohokoli jiného ve spojitosti se společností Abbott, je nejlepší poradit se nejprve se svým nadřízeným.</w:t>
            </w:r>
          </w:p>
          <w:p w14:paraId="3E5BA967"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Veřejné záležitosti</w:t>
            </w:r>
          </w:p>
          <w:p w14:paraId="5D7EBBE4"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Kontaktujte oddělení pro veřejné záležitosti, pokud máte otázky týkající se očekávání společnosti Abbott v záležitostech interní a externí komunikace při práci ve společnosti Abbott.</w:t>
            </w:r>
          </w:p>
          <w:p w14:paraId="61FB141C" w14:textId="77777777" w:rsidR="00E42841" w:rsidRDefault="00E42841" w:rsidP="005437A7">
            <w:pPr>
              <w:pStyle w:val="NormalWeb"/>
              <w:ind w:left="30" w:right="30"/>
              <w:rPr>
                <w:rFonts w:ascii="Calibri" w:hAnsi="Calibri" w:cs="Calibri"/>
              </w:rPr>
            </w:pPr>
            <w:r>
              <w:rPr>
                <w:rFonts w:ascii="Calibri" w:eastAsia="Calibri" w:hAnsi="Calibri" w:cs="Calibri"/>
                <w:lang w:val="cs-CZ"/>
              </w:rPr>
              <w:t>Stránka pro veřejné záležitosti</w:t>
            </w:r>
          </w:p>
          <w:p w14:paraId="783F60CB" w14:textId="77777777" w:rsidR="00E42841" w:rsidRDefault="00E42841" w:rsidP="005437A7">
            <w:pPr>
              <w:numPr>
                <w:ilvl w:val="0"/>
                <w:numId w:val="9"/>
              </w:numPr>
              <w:spacing w:before="100" w:beforeAutospacing="1" w:after="100" w:afterAutospacing="1"/>
              <w:ind w:left="750" w:right="30"/>
              <w:rPr>
                <w:rFonts w:ascii="Calibri" w:eastAsia="Times New Roman" w:hAnsi="Calibri" w:cs="Calibri"/>
              </w:rPr>
            </w:pPr>
            <w:r>
              <w:rPr>
                <w:rFonts w:ascii="Calibri" w:eastAsia="Calibri" w:hAnsi="Calibri" w:cs="Calibri"/>
                <w:lang w:val="cs-CZ"/>
              </w:rPr>
              <w:t xml:space="preserve">Kliknutím </w:t>
            </w:r>
            <w:hyperlink r:id="rId174" w:tgtFrame="_blank" w:history="1">
              <w:r>
                <w:rPr>
                  <w:rFonts w:ascii="Calibri" w:eastAsia="Calibri" w:hAnsi="Calibri" w:cs="Calibri"/>
                  <w:color w:val="0000FF"/>
                  <w:u w:val="single"/>
                  <w:lang w:val="cs-CZ"/>
                </w:rPr>
                <w:t>sem</w:t>
              </w:r>
            </w:hyperlink>
            <w:r>
              <w:rPr>
                <w:rFonts w:ascii="Calibri" w:eastAsia="Calibri" w:hAnsi="Calibri" w:cs="Calibri"/>
                <w:lang w:val="cs-CZ"/>
              </w:rPr>
              <w:t xml:space="preserve"> navštívíte stránku Veřejné záležitosti na portálu Abbott World.</w:t>
            </w:r>
          </w:p>
          <w:p w14:paraId="327137CB" w14:textId="77777777" w:rsidR="00E42841" w:rsidRDefault="00E42841" w:rsidP="005437A7">
            <w:pPr>
              <w:pStyle w:val="NormalWeb"/>
              <w:ind w:left="30" w:right="30"/>
              <w:rPr>
                <w:rFonts w:ascii="Calibri" w:hAnsi="Calibri" w:cs="Calibri"/>
                <w:lang w:val="es-ES"/>
              </w:rPr>
            </w:pPr>
            <w:r>
              <w:rPr>
                <w:rFonts w:ascii="Calibri" w:eastAsia="Calibri" w:hAnsi="Calibri" w:cs="Calibri"/>
                <w:lang w:val="cs-CZ"/>
              </w:rPr>
              <w:t>Zásady a postupy týkající se veřejných záležitostí</w:t>
            </w:r>
          </w:p>
          <w:p w14:paraId="3C763DE3" w14:textId="77777777" w:rsidR="00E42841" w:rsidRDefault="00E42841" w:rsidP="005437A7">
            <w:pPr>
              <w:numPr>
                <w:ilvl w:val="0"/>
                <w:numId w:val="10"/>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cs-CZ"/>
              </w:rPr>
              <w:t xml:space="preserve">Kliknutím </w:t>
            </w:r>
            <w:hyperlink r:id="rId175" w:tgtFrame="_blank" w:history="1">
              <w:r>
                <w:rPr>
                  <w:rFonts w:ascii="Calibri" w:eastAsia="Calibri" w:hAnsi="Calibri" w:cs="Calibri"/>
                  <w:color w:val="0000FF"/>
                  <w:u w:val="single"/>
                  <w:lang w:val="cs-CZ"/>
                </w:rPr>
                <w:t>sem</w:t>
              </w:r>
            </w:hyperlink>
            <w:r>
              <w:rPr>
                <w:rFonts w:ascii="Calibri" w:eastAsia="Calibri" w:hAnsi="Calibri" w:cs="Calibri"/>
                <w:lang w:val="cs-CZ"/>
              </w:rPr>
              <w:t xml:space="preserve"> navštívíte stránku Globální zásady na portálu Abbott World, kde najdete zásady a postupy týkající se komunikace.</w:t>
            </w:r>
          </w:p>
          <w:p w14:paraId="1F3110D2" w14:textId="77777777" w:rsidR="00E42841" w:rsidRDefault="00E42841" w:rsidP="005437A7">
            <w:pPr>
              <w:pStyle w:val="NormalWeb"/>
              <w:ind w:left="30" w:right="30"/>
              <w:rPr>
                <w:rFonts w:ascii="Calibri" w:hAnsi="Calibri" w:cs="Calibri"/>
              </w:rPr>
            </w:pPr>
            <w:r>
              <w:rPr>
                <w:rFonts w:ascii="Calibri" w:eastAsia="Calibri" w:hAnsi="Calibri" w:cs="Calibri"/>
                <w:lang w:val="cs-CZ"/>
              </w:rPr>
              <w:t>Knihovna zdrojů pro sociální sítě</w:t>
            </w:r>
          </w:p>
          <w:p w14:paraId="385F1C96" w14:textId="77777777" w:rsidR="00E42841" w:rsidRDefault="00E42841" w:rsidP="005437A7">
            <w:pPr>
              <w:numPr>
                <w:ilvl w:val="0"/>
                <w:numId w:val="11"/>
              </w:numPr>
              <w:spacing w:before="100" w:beforeAutospacing="1" w:after="100" w:afterAutospacing="1"/>
              <w:ind w:left="750" w:right="30"/>
              <w:rPr>
                <w:rFonts w:ascii="Calibri" w:eastAsia="Times New Roman" w:hAnsi="Calibri" w:cs="Calibri"/>
                <w:lang w:val="cs-CZ"/>
              </w:rPr>
            </w:pPr>
            <w:r>
              <w:rPr>
                <w:rFonts w:ascii="Calibri" w:eastAsia="Calibri" w:hAnsi="Calibri" w:cs="Calibri"/>
                <w:lang w:val="cs-CZ"/>
              </w:rPr>
              <w:t xml:space="preserve">Kliknutím </w:t>
            </w:r>
            <w:hyperlink r:id="rId176" w:tgtFrame="_blank" w:history="1">
              <w:r>
                <w:rPr>
                  <w:rFonts w:ascii="Calibri" w:eastAsia="Calibri" w:hAnsi="Calibri" w:cs="Calibri"/>
                  <w:color w:val="0000FF"/>
                  <w:u w:val="single"/>
                  <w:lang w:val="cs-CZ"/>
                </w:rPr>
                <w:t>sem</w:t>
              </w:r>
            </w:hyperlink>
            <w:r>
              <w:rPr>
                <w:rFonts w:ascii="Calibri" w:eastAsia="Calibri" w:hAnsi="Calibri" w:cs="Calibri"/>
                <w:lang w:val="cs-CZ"/>
              </w:rPr>
              <w:t xml:space="preserve"> navštívíte Knihovnu zdrojů pro sociální sítě na portálu Abbott World, kde najdete nástroje, které vám pomohou při používání sociálních sítí během zaměstnání ve společnosti Abbott. V knihovně zdrojů pro sociální sítě také najdete </w:t>
            </w:r>
            <w:r>
              <w:rPr>
                <w:rFonts w:ascii="Calibri" w:eastAsia="Calibri" w:hAnsi="Calibri" w:cs="Calibri"/>
                <w:i/>
                <w:iCs/>
                <w:lang w:val="cs-CZ"/>
              </w:rPr>
              <w:t>Zásady pro používání externích sociálních sítí (MKT05)</w:t>
            </w:r>
            <w:r>
              <w:rPr>
                <w:rFonts w:ascii="Calibri" w:eastAsia="Calibri" w:hAnsi="Calibri" w:cs="Calibri"/>
                <w:lang w:val="cs-CZ"/>
              </w:rPr>
              <w:t>.</w:t>
            </w:r>
          </w:p>
          <w:p w14:paraId="33D8673B"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Personální oddělení (Human Resources, HR)</w:t>
            </w:r>
          </w:p>
          <w:p w14:paraId="0FFD19E1"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Personální oddělení můžete kontaktovat v případě jakýchkoliv problémů či otázek týkajících se zaměstnání, včetně otázek ohledně interakce s ostatními zaměstnanci Abbott nebo kýmkoliv dalším, kdo je se společností Abbott spojený.</w:t>
            </w:r>
          </w:p>
          <w:p w14:paraId="7BD67F3D" w14:textId="77777777" w:rsidR="00E42841" w:rsidRDefault="00E42841" w:rsidP="005437A7">
            <w:pPr>
              <w:pStyle w:val="NormalWeb"/>
              <w:ind w:left="30" w:right="30"/>
              <w:rPr>
                <w:rFonts w:ascii="Calibri" w:hAnsi="Calibri" w:cs="Calibri"/>
              </w:rPr>
            </w:pPr>
            <w:r>
              <w:rPr>
                <w:rFonts w:ascii="Calibri" w:eastAsia="Calibri" w:hAnsi="Calibri" w:cs="Calibri"/>
                <w:lang w:val="cs-CZ"/>
              </w:rPr>
              <w:t>Stránka personálního oddělení</w:t>
            </w:r>
          </w:p>
          <w:p w14:paraId="6EDC3155" w14:textId="77777777" w:rsidR="00E42841" w:rsidRDefault="00E42841" w:rsidP="005437A7">
            <w:pPr>
              <w:numPr>
                <w:ilvl w:val="0"/>
                <w:numId w:val="12"/>
              </w:numPr>
              <w:spacing w:before="100" w:beforeAutospacing="1" w:after="100" w:afterAutospacing="1"/>
              <w:ind w:left="750" w:right="30"/>
              <w:rPr>
                <w:rFonts w:ascii="Calibri" w:eastAsia="Times New Roman" w:hAnsi="Calibri" w:cs="Calibri"/>
              </w:rPr>
            </w:pPr>
            <w:r>
              <w:rPr>
                <w:rFonts w:ascii="Calibri" w:eastAsia="Calibri" w:hAnsi="Calibri" w:cs="Calibri"/>
                <w:lang w:val="cs-CZ"/>
              </w:rPr>
              <w:t xml:space="preserve">Stránku myHR na portálu Abbott World otevřete kliknutím </w:t>
            </w:r>
            <w:hyperlink r:id="rId177" w:tgtFrame="_blank" w:history="1">
              <w:r>
                <w:rPr>
                  <w:rFonts w:ascii="Calibri" w:eastAsia="Calibri" w:hAnsi="Calibri" w:cs="Calibri"/>
                  <w:color w:val="0000FF"/>
                  <w:u w:val="single"/>
                  <w:lang w:val="cs-CZ"/>
                </w:rPr>
                <w:t>sem</w:t>
              </w:r>
            </w:hyperlink>
            <w:r>
              <w:rPr>
                <w:rFonts w:ascii="Calibri" w:eastAsia="Calibri" w:hAnsi="Calibri" w:cs="Calibri"/>
                <w:lang w:val="cs-CZ"/>
              </w:rPr>
              <w:t>.</w:t>
            </w:r>
          </w:p>
          <w:p w14:paraId="105D728F" w14:textId="77777777" w:rsidR="00E42841" w:rsidRDefault="00E42841" w:rsidP="005437A7">
            <w:pPr>
              <w:pStyle w:val="NormalWeb"/>
              <w:ind w:left="30" w:right="30"/>
              <w:rPr>
                <w:rFonts w:ascii="Calibri" w:hAnsi="Calibri" w:cs="Calibri"/>
              </w:rPr>
            </w:pPr>
            <w:r>
              <w:rPr>
                <w:rStyle w:val="bold1"/>
                <w:rFonts w:ascii="Calibri" w:eastAsia="Calibri" w:hAnsi="Calibri" w:cs="Calibri"/>
                <w:lang w:val="cs-CZ"/>
              </w:rPr>
              <w:t>Zásady a postupy týkající se lidských zdrojů </w:t>
            </w:r>
            <w:r>
              <w:rPr>
                <w:rStyle w:val="bold1"/>
                <w:rFonts w:ascii="Calibri" w:eastAsia="Calibri" w:hAnsi="Calibri" w:cs="Calibri"/>
                <w:b w:val="0"/>
                <w:bCs w:val="0"/>
                <w:lang w:val="cs-CZ"/>
              </w:rPr>
              <w:t xml:space="preserve">– následující globální HR postupy popisují zakázané chování na pracovišti: </w:t>
            </w:r>
            <w:r>
              <w:rPr>
                <w:rStyle w:val="bold1"/>
                <w:rFonts w:ascii="Calibri" w:eastAsia="Calibri" w:hAnsi="Calibri" w:cs="Calibri"/>
                <w:b w:val="0"/>
                <w:bCs w:val="0"/>
                <w:i/>
                <w:iCs/>
                <w:lang w:val="cs-CZ"/>
              </w:rPr>
              <w:t>obtěžování na pracovišti (C-111)</w:t>
            </w:r>
            <w:r>
              <w:rPr>
                <w:rStyle w:val="bold1"/>
                <w:rFonts w:ascii="Calibri" w:eastAsia="Calibri" w:hAnsi="Calibri" w:cs="Calibri"/>
                <w:b w:val="0"/>
                <w:bCs w:val="0"/>
                <w:lang w:val="cs-CZ"/>
              </w:rPr>
              <w:t xml:space="preserve"> a </w:t>
            </w:r>
            <w:r>
              <w:rPr>
                <w:rStyle w:val="bold1"/>
                <w:rFonts w:ascii="Calibri" w:eastAsia="Calibri" w:hAnsi="Calibri" w:cs="Calibri"/>
                <w:b w:val="0"/>
                <w:bCs w:val="0"/>
                <w:i/>
                <w:iCs/>
                <w:lang w:val="cs-CZ"/>
              </w:rPr>
              <w:t>násilí na pracovišti (C-113)</w:t>
            </w:r>
            <w:r>
              <w:rPr>
                <w:rStyle w:val="bold1"/>
                <w:rFonts w:ascii="Calibri" w:eastAsia="Calibri" w:hAnsi="Calibri" w:cs="Calibri"/>
                <w:b w:val="0"/>
                <w:bCs w:val="0"/>
                <w:lang w:val="cs-CZ"/>
              </w:rPr>
              <w:t>.</w:t>
            </w:r>
          </w:p>
          <w:p w14:paraId="6C0081FB" w14:textId="77777777" w:rsidR="00E42841" w:rsidRDefault="00E42841" w:rsidP="005437A7">
            <w:pPr>
              <w:numPr>
                <w:ilvl w:val="0"/>
                <w:numId w:val="13"/>
              </w:numPr>
              <w:spacing w:before="100" w:beforeAutospacing="1" w:after="100" w:afterAutospacing="1"/>
              <w:ind w:left="750" w:right="30"/>
              <w:rPr>
                <w:rFonts w:ascii="Calibri" w:eastAsia="Times New Roman" w:hAnsi="Calibri" w:cs="Calibri"/>
              </w:rPr>
            </w:pPr>
            <w:r>
              <w:rPr>
                <w:rFonts w:ascii="Calibri" w:eastAsia="Calibri" w:hAnsi="Calibri" w:cs="Calibri"/>
                <w:lang w:val="cs-CZ"/>
              </w:rPr>
              <w:t xml:space="preserve">Výše uvedené zásady najdete na portálu Abbott World kliknutím </w:t>
            </w:r>
            <w:hyperlink r:id="rId178" w:tgtFrame="_blank" w:history="1">
              <w:r>
                <w:rPr>
                  <w:rFonts w:ascii="Calibri" w:eastAsia="Calibri" w:hAnsi="Calibri" w:cs="Calibri"/>
                  <w:color w:val="0000FF"/>
                  <w:u w:val="single"/>
                  <w:lang w:val="cs-CZ"/>
                </w:rPr>
                <w:t>sem</w:t>
              </w:r>
            </w:hyperlink>
            <w:r>
              <w:rPr>
                <w:rFonts w:ascii="Calibri" w:eastAsia="Calibri" w:hAnsi="Calibri" w:cs="Calibri"/>
                <w:lang w:val="cs-CZ"/>
              </w:rPr>
              <w:t>.</w:t>
            </w:r>
          </w:p>
          <w:p w14:paraId="6A877690" w14:textId="77777777" w:rsidR="00E42841" w:rsidRDefault="00E42841" w:rsidP="005437A7">
            <w:pPr>
              <w:pStyle w:val="NormalWeb"/>
              <w:ind w:left="30" w:right="30"/>
              <w:rPr>
                <w:rFonts w:ascii="Calibri" w:hAnsi="Calibri" w:cs="Calibri"/>
              </w:rPr>
            </w:pPr>
            <w:r>
              <w:rPr>
                <w:rFonts w:ascii="Calibri" w:eastAsia="Calibri" w:hAnsi="Calibri" w:cs="Calibri"/>
                <w:lang w:val="cs-CZ"/>
              </w:rPr>
              <w:t>Právní oddělení</w:t>
            </w:r>
          </w:p>
          <w:p w14:paraId="69DC603B" w14:textId="77777777" w:rsidR="00E42841" w:rsidRDefault="00E42841" w:rsidP="005437A7">
            <w:pPr>
              <w:pStyle w:val="NormalWeb"/>
              <w:ind w:left="30" w:right="30"/>
              <w:rPr>
                <w:rFonts w:ascii="Calibri" w:hAnsi="Calibri" w:cs="Calibri"/>
              </w:rPr>
            </w:pPr>
            <w:r>
              <w:rPr>
                <w:rFonts w:ascii="Calibri" w:eastAsia="Calibri" w:hAnsi="Calibri" w:cs="Calibri"/>
                <w:lang w:val="cs-CZ"/>
              </w:rPr>
              <w:t>Právní oddělení kontaktujte s dotazy nebo pochybnostmi ohledně právních důsledků neobezřetné komunikace.</w:t>
            </w:r>
          </w:p>
          <w:p w14:paraId="4664A32E" w14:textId="77777777" w:rsidR="00E42841" w:rsidRDefault="00E42841" w:rsidP="005437A7">
            <w:pPr>
              <w:pStyle w:val="NormalWeb"/>
              <w:ind w:left="30" w:right="30"/>
              <w:rPr>
                <w:rFonts w:ascii="Calibri" w:hAnsi="Calibri" w:cs="Calibri"/>
              </w:rPr>
            </w:pPr>
            <w:r>
              <w:rPr>
                <w:rFonts w:ascii="Calibri" w:eastAsia="Calibri" w:hAnsi="Calibri" w:cs="Calibri"/>
                <w:lang w:val="cs-CZ"/>
              </w:rPr>
              <w:t>Stránka právního oddělení</w:t>
            </w:r>
          </w:p>
          <w:p w14:paraId="1DD4FD32" w14:textId="77777777" w:rsidR="00E42841" w:rsidRDefault="00E42841" w:rsidP="005437A7">
            <w:pPr>
              <w:numPr>
                <w:ilvl w:val="0"/>
                <w:numId w:val="14"/>
              </w:numPr>
              <w:spacing w:before="100" w:beforeAutospacing="1" w:after="100" w:afterAutospacing="1"/>
              <w:ind w:left="750" w:right="30"/>
              <w:rPr>
                <w:rFonts w:ascii="Calibri" w:eastAsia="Times New Roman" w:hAnsi="Calibri" w:cs="Calibri"/>
                <w:lang w:val="cs-CZ"/>
              </w:rPr>
            </w:pPr>
            <w:r>
              <w:rPr>
                <w:rFonts w:ascii="Calibri" w:eastAsia="Calibri" w:hAnsi="Calibri" w:cs="Calibri"/>
                <w:lang w:val="cs-CZ"/>
              </w:rPr>
              <w:t xml:space="preserve">Kliknutím </w:t>
            </w:r>
            <w:hyperlink r:id="rId179" w:tgtFrame="_blank" w:history="1">
              <w:r>
                <w:rPr>
                  <w:rFonts w:ascii="Calibri" w:eastAsia="Calibri" w:hAnsi="Calibri" w:cs="Calibri"/>
                  <w:color w:val="0000FF"/>
                  <w:u w:val="single"/>
                  <w:lang w:val="cs-CZ"/>
                </w:rPr>
                <w:t>sem</w:t>
              </w:r>
            </w:hyperlink>
            <w:r>
              <w:rPr>
                <w:rFonts w:ascii="Calibri" w:eastAsia="Calibri" w:hAnsi="Calibri" w:cs="Calibri"/>
                <w:lang w:val="cs-CZ"/>
              </w:rPr>
              <w:t xml:space="preserve"> získáte přístup na stránku právního oddělení na portálu Abbott World. Na stránce </w:t>
            </w:r>
            <w:hyperlink r:id="rId180" w:tgtFrame="_blank" w:history="1">
              <w:r>
                <w:rPr>
                  <w:rFonts w:ascii="Calibri" w:eastAsia="Calibri" w:hAnsi="Calibri" w:cs="Calibri"/>
                  <w:color w:val="0000FF"/>
                  <w:u w:val="single"/>
                  <w:lang w:val="cs-CZ"/>
                </w:rPr>
                <w:t>Informace o soudním blokování</w:t>
              </w:r>
            </w:hyperlink>
            <w:r>
              <w:rPr>
                <w:rFonts w:ascii="Calibri" w:eastAsia="Calibri" w:hAnsi="Calibri" w:cs="Calibri"/>
                <w:lang w:val="cs-CZ"/>
              </w:rPr>
              <w:t xml:space="preserve"> na webu právního oddělení jsou uvedeny důležité informace o tom, jak mají zaměstnanci dodržovat pravidla týkající se příkazů k soudnímu blokování (Legal Hold Orders, LHO).</w:t>
            </w:r>
          </w:p>
          <w:p w14:paraId="0F0226B5" w14:textId="77777777" w:rsidR="00E42841" w:rsidRDefault="00E42841" w:rsidP="005437A7">
            <w:pPr>
              <w:pStyle w:val="NormalWeb"/>
              <w:ind w:left="30" w:right="30"/>
              <w:rPr>
                <w:rFonts w:ascii="Calibri" w:hAnsi="Calibri" w:cs="Calibri"/>
                <w:lang w:val="cs-CZ"/>
              </w:rPr>
            </w:pPr>
            <w:r>
              <w:rPr>
                <w:rStyle w:val="bold1"/>
                <w:rFonts w:ascii="Calibri" w:eastAsia="Calibri" w:hAnsi="Calibri" w:cs="Calibri"/>
                <w:lang w:val="cs-CZ"/>
              </w:rPr>
              <w:t>Právní zásady a postupy </w:t>
            </w:r>
            <w:r>
              <w:rPr>
                <w:rStyle w:val="bold1"/>
                <w:rFonts w:ascii="Calibri" w:eastAsia="Calibri" w:hAnsi="Calibri" w:cs="Calibri"/>
                <w:b w:val="0"/>
                <w:bCs w:val="0"/>
                <w:lang w:val="cs-CZ"/>
              </w:rPr>
              <w:t>– přečtěte si právní zásady a postupy, kde najdete požadavky týkající se důvěrných informací, antimonopolní zásady a jiné právní záležitosti.</w:t>
            </w:r>
          </w:p>
          <w:p w14:paraId="6093A26D" w14:textId="77777777" w:rsidR="00E42841" w:rsidRDefault="00E42841" w:rsidP="005437A7">
            <w:pPr>
              <w:numPr>
                <w:ilvl w:val="0"/>
                <w:numId w:val="15"/>
              </w:numPr>
              <w:spacing w:before="100" w:beforeAutospacing="1" w:after="100" w:afterAutospacing="1"/>
              <w:ind w:left="750" w:right="30"/>
              <w:rPr>
                <w:rFonts w:ascii="Calibri" w:eastAsia="Times New Roman" w:hAnsi="Calibri" w:cs="Calibri"/>
                <w:lang w:val="cs-CZ"/>
              </w:rPr>
            </w:pPr>
            <w:r>
              <w:rPr>
                <w:rFonts w:ascii="Calibri" w:eastAsia="Calibri" w:hAnsi="Calibri" w:cs="Calibri"/>
                <w:lang w:val="cs-CZ"/>
              </w:rPr>
              <w:t xml:space="preserve">Právní zásady a postupy najdete na stránce Globální zásady na portálu Abbott World kliknutím </w:t>
            </w:r>
            <w:hyperlink r:id="rId181" w:tgtFrame="_blank" w:history="1">
              <w:r>
                <w:rPr>
                  <w:rFonts w:ascii="Calibri" w:eastAsia="Calibri" w:hAnsi="Calibri" w:cs="Calibri"/>
                  <w:color w:val="0000FF"/>
                  <w:u w:val="single"/>
                  <w:lang w:val="cs-CZ"/>
                </w:rPr>
                <w:t>sem</w:t>
              </w:r>
            </w:hyperlink>
            <w:r>
              <w:rPr>
                <w:rFonts w:ascii="Calibri" w:eastAsia="Calibri" w:hAnsi="Calibri" w:cs="Calibri"/>
                <w:lang w:val="cs-CZ"/>
              </w:rPr>
              <w:t>.</w:t>
            </w:r>
          </w:p>
          <w:p w14:paraId="1ACB240A" w14:textId="77777777" w:rsidR="00E42841" w:rsidRDefault="00E42841" w:rsidP="005437A7">
            <w:pPr>
              <w:pStyle w:val="NormalWeb"/>
              <w:ind w:left="30" w:right="30"/>
              <w:rPr>
                <w:rFonts w:ascii="Calibri" w:hAnsi="Calibri" w:cs="Calibri"/>
              </w:rPr>
            </w:pPr>
            <w:r>
              <w:rPr>
                <w:rFonts w:ascii="Calibri" w:eastAsia="Calibri" w:hAnsi="Calibri" w:cs="Calibri"/>
                <w:lang w:val="cs-CZ"/>
              </w:rPr>
              <w:t>Zdroje týkající se správy informací</w:t>
            </w:r>
          </w:p>
          <w:p w14:paraId="7E325172" w14:textId="77777777" w:rsidR="00E42841" w:rsidRDefault="00E42841" w:rsidP="005437A7">
            <w:pPr>
              <w:numPr>
                <w:ilvl w:val="0"/>
                <w:numId w:val="16"/>
              </w:numPr>
              <w:spacing w:before="100" w:beforeAutospacing="1" w:after="100" w:afterAutospacing="1"/>
              <w:ind w:left="750" w:right="30"/>
              <w:rPr>
                <w:rFonts w:ascii="Calibri" w:eastAsia="Times New Roman" w:hAnsi="Calibri" w:cs="Calibri"/>
              </w:rPr>
            </w:pPr>
            <w:r>
              <w:rPr>
                <w:rFonts w:ascii="Calibri" w:eastAsia="Calibri" w:hAnsi="Calibri" w:cs="Calibri"/>
                <w:lang w:val="cs-CZ"/>
              </w:rPr>
              <w:t xml:space="preserve">Důležité zásady, postupy a zdroje týkající se správy informací a záznamů naleznou zaměstnanci společnosti Abbott na stránce </w:t>
            </w:r>
            <w:hyperlink r:id="rId182" w:tgtFrame="_blank" w:history="1">
              <w:r>
                <w:rPr>
                  <w:rFonts w:ascii="Calibri" w:eastAsia="Calibri" w:hAnsi="Calibri" w:cs="Calibri"/>
                  <w:color w:val="0000FF"/>
                  <w:u w:val="single"/>
                  <w:lang w:val="cs-CZ"/>
                </w:rPr>
                <w:t>Správa informací</w:t>
              </w:r>
            </w:hyperlink>
            <w:r>
              <w:rPr>
                <w:rFonts w:ascii="Calibri" w:eastAsia="Calibri" w:hAnsi="Calibri" w:cs="Calibri"/>
                <w:lang w:val="cs-CZ"/>
              </w:rPr>
              <w:t xml:space="preserve"> na portálu Abbott World.</w:t>
            </w:r>
          </w:p>
          <w:p w14:paraId="6B6B7CFF" w14:textId="77777777" w:rsidR="00E42841" w:rsidRDefault="00E42841" w:rsidP="005437A7">
            <w:pPr>
              <w:pStyle w:val="NormalWeb"/>
              <w:ind w:left="30" w:right="30"/>
              <w:rPr>
                <w:rFonts w:ascii="Calibri" w:hAnsi="Calibri" w:cs="Calibri"/>
              </w:rPr>
            </w:pPr>
            <w:r>
              <w:rPr>
                <w:rFonts w:ascii="Calibri" w:eastAsia="Calibri" w:hAnsi="Calibri" w:cs="Calibri"/>
                <w:lang w:val="cs-CZ"/>
              </w:rPr>
              <w:t>Oddělení pro etiku a dodržování předpisů (OEC)</w:t>
            </w:r>
          </w:p>
          <w:p w14:paraId="15A722C6" w14:textId="77777777" w:rsidR="00E42841" w:rsidRDefault="00E42841" w:rsidP="005437A7">
            <w:pPr>
              <w:pStyle w:val="NormalWeb"/>
              <w:ind w:left="30" w:right="30"/>
              <w:rPr>
                <w:rFonts w:ascii="Calibri" w:hAnsi="Calibri" w:cs="Calibri"/>
              </w:rPr>
            </w:pPr>
            <w:r>
              <w:rPr>
                <w:rFonts w:ascii="Calibri" w:eastAsia="Calibri" w:hAnsi="Calibri" w:cs="Calibri"/>
                <w:lang w:val="cs-CZ"/>
              </w:rPr>
              <w:t>OEC je globální zdroj, který je k dispozici pro řešení vašich dotazů nebo nejasností týkajících se hodnot společnosti a norem chování.</w:t>
            </w:r>
          </w:p>
          <w:p w14:paraId="47EDBB34" w14:textId="77777777" w:rsidR="00E42841" w:rsidRDefault="00E42841" w:rsidP="005437A7">
            <w:pPr>
              <w:pStyle w:val="NormalWeb"/>
              <w:ind w:left="30" w:right="30"/>
              <w:rPr>
                <w:rFonts w:ascii="Calibri" w:hAnsi="Calibri" w:cs="Calibri"/>
              </w:rPr>
            </w:pPr>
            <w:r>
              <w:rPr>
                <w:rStyle w:val="bold1"/>
                <w:rFonts w:ascii="Calibri" w:eastAsia="Calibri" w:hAnsi="Calibri" w:cs="Calibri"/>
                <w:lang w:val="cs-CZ"/>
              </w:rPr>
              <w:t>Web OEC</w:t>
            </w:r>
            <w:r>
              <w:rPr>
                <w:rStyle w:val="bold1"/>
                <w:rFonts w:ascii="Calibri" w:eastAsia="Calibri" w:hAnsi="Calibri" w:cs="Calibri"/>
                <w:b w:val="0"/>
                <w:bCs w:val="0"/>
                <w:lang w:val="cs-CZ"/>
              </w:rPr>
              <w:t> – na stránce OEC najdete odpovědi na množství otázek týkajících se dodržování předpisů.</w:t>
            </w:r>
          </w:p>
          <w:p w14:paraId="0633995A" w14:textId="77777777" w:rsidR="00E42841" w:rsidRDefault="00E42841" w:rsidP="005437A7">
            <w:pPr>
              <w:numPr>
                <w:ilvl w:val="0"/>
                <w:numId w:val="17"/>
              </w:numPr>
              <w:spacing w:before="100" w:beforeAutospacing="1" w:after="100" w:afterAutospacing="1"/>
              <w:ind w:left="750" w:right="30"/>
              <w:rPr>
                <w:rFonts w:ascii="Calibri" w:eastAsia="Times New Roman" w:hAnsi="Calibri" w:cs="Calibri"/>
              </w:rPr>
            </w:pPr>
            <w:r>
              <w:rPr>
                <w:rFonts w:ascii="Calibri" w:eastAsia="Calibri" w:hAnsi="Calibri" w:cs="Calibri"/>
                <w:lang w:val="cs-CZ"/>
              </w:rPr>
              <w:t xml:space="preserve">Kliknutím </w:t>
            </w:r>
            <w:hyperlink r:id="rId183" w:tgtFrame="_blank" w:history="1">
              <w:r>
                <w:rPr>
                  <w:rFonts w:ascii="Calibri" w:eastAsia="Calibri" w:hAnsi="Calibri" w:cs="Calibri"/>
                  <w:color w:val="0000FF"/>
                  <w:u w:val="single"/>
                  <w:lang w:val="cs-CZ"/>
                </w:rPr>
                <w:t>sem</w:t>
              </w:r>
            </w:hyperlink>
            <w:r>
              <w:rPr>
                <w:rFonts w:ascii="Calibri" w:eastAsia="Calibri" w:hAnsi="Calibri" w:cs="Calibri"/>
                <w:lang w:val="cs-CZ"/>
              </w:rPr>
              <w:t xml:space="preserve"> získáte přístup k webu oddělení OEC na portálu Abbott World.</w:t>
            </w:r>
          </w:p>
          <w:p w14:paraId="048ED4E9" w14:textId="77777777" w:rsidR="00E42841" w:rsidRDefault="00E42841" w:rsidP="005437A7">
            <w:pPr>
              <w:pStyle w:val="NormalWeb"/>
              <w:ind w:left="30" w:right="30"/>
              <w:rPr>
                <w:rFonts w:ascii="Calibri" w:hAnsi="Calibri" w:cs="Calibri"/>
                <w:lang w:val="es-ES"/>
              </w:rPr>
            </w:pPr>
            <w:r>
              <w:rPr>
                <w:rStyle w:val="bold1"/>
                <w:rFonts w:ascii="Calibri" w:eastAsia="Calibri" w:hAnsi="Calibri" w:cs="Calibri"/>
                <w:lang w:val="cs-CZ"/>
              </w:rPr>
              <w:t>Zásady a postupy OEC</w:t>
            </w:r>
            <w:r>
              <w:rPr>
                <w:rStyle w:val="bold1"/>
                <w:rFonts w:ascii="Calibri" w:eastAsia="Calibri" w:hAnsi="Calibri" w:cs="Calibri"/>
                <w:b w:val="0"/>
                <w:bCs w:val="0"/>
                <w:lang w:val="cs-CZ"/>
              </w:rPr>
              <w:t> – naše firemní globální a místní zásady a postupy OEC:</w:t>
            </w:r>
          </w:p>
          <w:p w14:paraId="768A9F7F" w14:textId="77777777" w:rsidR="00E42841" w:rsidRDefault="00E42841" w:rsidP="005437A7">
            <w:pPr>
              <w:numPr>
                <w:ilvl w:val="0"/>
                <w:numId w:val="18"/>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cs-CZ"/>
              </w:rPr>
              <w:t xml:space="preserve">Zaměstnanci společnosti Abbott by měli použít </w:t>
            </w:r>
            <w:hyperlink r:id="rId184" w:tgtFrame="_blank" w:history="1">
              <w:r>
                <w:rPr>
                  <w:rFonts w:ascii="Calibri" w:eastAsia="Calibri" w:hAnsi="Calibri" w:cs="Calibri"/>
                  <w:color w:val="0000FF"/>
                  <w:u w:val="single"/>
                  <w:lang w:val="cs-CZ"/>
                </w:rPr>
                <w:t>nástroj iComply</w:t>
              </w:r>
            </w:hyperlink>
            <w:r>
              <w:rPr>
                <w:rFonts w:ascii="Calibri" w:eastAsia="Calibri" w:hAnsi="Calibri" w:cs="Calibri"/>
                <w:lang w:val="cs-CZ"/>
              </w:rPr>
              <w:t>.</w:t>
            </w:r>
          </w:p>
          <w:p w14:paraId="3F15B576" w14:textId="77777777" w:rsidR="00E42841" w:rsidRDefault="00E42841" w:rsidP="005437A7">
            <w:pPr>
              <w:pStyle w:val="NormalWeb"/>
              <w:ind w:left="30" w:right="30"/>
              <w:rPr>
                <w:rFonts w:ascii="Calibri" w:hAnsi="Calibri" w:cs="Calibri"/>
                <w:lang w:val="es-ES"/>
              </w:rPr>
            </w:pPr>
            <w:r>
              <w:rPr>
                <w:rStyle w:val="bold1"/>
                <w:rFonts w:ascii="Calibri" w:eastAsia="Calibri" w:hAnsi="Calibri" w:cs="Calibri"/>
                <w:lang w:val="cs-CZ"/>
              </w:rPr>
              <w:t>Kontakty na oddělení pro etiku a dodržování předpisů (OEC)</w:t>
            </w:r>
            <w:r>
              <w:rPr>
                <w:rStyle w:val="bold1"/>
                <w:rFonts w:ascii="Calibri" w:eastAsia="Calibri" w:hAnsi="Calibri" w:cs="Calibri"/>
                <w:b w:val="0"/>
                <w:bCs w:val="0"/>
                <w:lang w:val="cs-CZ"/>
              </w:rPr>
              <w:t> – s dotazy týkajícími se etiky a dodržování předpisů se neváhejte kdykoli obrátit na OEC; totéž platí v případě, že budete potřebovat probrat pochybnosti o možném porušení našich psaných norem, zákonů či předpisů.</w:t>
            </w:r>
          </w:p>
          <w:p w14:paraId="3EDF401E" w14:textId="77777777" w:rsidR="00E42841" w:rsidRDefault="00E42841" w:rsidP="005437A7">
            <w:pPr>
              <w:numPr>
                <w:ilvl w:val="0"/>
                <w:numId w:val="19"/>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cs-CZ"/>
              </w:rPr>
              <w:t xml:space="preserve">Navštivte stránku </w:t>
            </w:r>
            <w:hyperlink r:id="rId185" w:tgtFrame="_blank" w:history="1">
              <w:r>
                <w:rPr>
                  <w:rFonts w:ascii="Calibri" w:eastAsia="Calibri" w:hAnsi="Calibri" w:cs="Calibri"/>
                  <w:color w:val="0000FF"/>
                  <w:u w:val="single"/>
                  <w:lang w:val="cs-CZ"/>
                </w:rPr>
                <w:t>Kontaktujte OEC</w:t>
              </w:r>
            </w:hyperlink>
            <w:r>
              <w:rPr>
                <w:rFonts w:ascii="Calibri" w:eastAsia="Calibri" w:hAnsi="Calibri" w:cs="Calibri"/>
                <w:lang w:val="cs-CZ"/>
              </w:rPr>
              <w:t xml:space="preserve"> na </w:t>
            </w:r>
            <w:hyperlink r:id="rId186" w:tgtFrame="_blank" w:history="1">
              <w:r>
                <w:rPr>
                  <w:rFonts w:ascii="Calibri" w:eastAsia="Calibri" w:hAnsi="Calibri" w:cs="Calibri"/>
                  <w:color w:val="0000FF"/>
                  <w:u w:val="single"/>
                  <w:lang w:val="cs-CZ"/>
                </w:rPr>
                <w:t>webu OEC</w:t>
              </w:r>
            </w:hyperlink>
            <w:r>
              <w:rPr>
                <w:rFonts w:ascii="Calibri" w:eastAsia="Calibri" w:hAnsi="Calibri" w:cs="Calibri"/>
                <w:lang w:val="cs-CZ"/>
              </w:rPr>
              <w:t xml:space="preserve"> na portálu Abbott World.</w:t>
            </w:r>
          </w:p>
          <w:p w14:paraId="15AB86FB" w14:textId="77777777" w:rsidR="00E42841" w:rsidRDefault="00E42841" w:rsidP="005437A7">
            <w:pPr>
              <w:pStyle w:val="NormalWeb"/>
              <w:ind w:left="30" w:right="30"/>
              <w:rPr>
                <w:rFonts w:ascii="Calibri" w:hAnsi="Calibri" w:cs="Calibri"/>
                <w:lang w:val="cs-CZ"/>
              </w:rPr>
            </w:pPr>
            <w:r>
              <w:rPr>
                <w:rStyle w:val="bold1"/>
                <w:rFonts w:ascii="Calibri" w:eastAsia="Calibri" w:hAnsi="Calibri" w:cs="Calibri"/>
                <w:lang w:val="cs-CZ"/>
              </w:rPr>
              <w:t>Linka pomoci pro etiku a dodržování předpisů</w:t>
            </w:r>
            <w:r>
              <w:rPr>
                <w:rStyle w:val="bold1"/>
                <w:rFonts w:ascii="Calibri" w:eastAsia="Calibri" w:hAnsi="Calibri" w:cs="Calibri"/>
                <w:b w:val="0"/>
                <w:bCs w:val="0"/>
                <w:lang w:val="cs-CZ"/>
              </w:rPr>
              <w:t xml:space="preserve"> – navštivte naši vícejazyčnou linku </w:t>
            </w:r>
            <w:commentRangeStart w:id="0"/>
            <w:r>
              <w:fldChar w:fldCharType="begin"/>
            </w:r>
            <w:r>
              <w:instrText xml:space="preserve"> HYPERLINK "http://speakup.abbott.com/" \t "_blank" </w:instrText>
            </w:r>
            <w:r>
              <w:fldChar w:fldCharType="separate"/>
            </w:r>
            <w:r>
              <w:rPr>
                <w:rStyle w:val="bold1"/>
                <w:rFonts w:ascii="Calibri" w:eastAsia="Calibri" w:hAnsi="Calibri" w:cs="Calibri"/>
                <w:b w:val="0"/>
                <w:bCs w:val="0"/>
                <w:color w:val="0000FF"/>
                <w:u w:val="single"/>
                <w:lang w:val="cs-CZ"/>
              </w:rPr>
              <w:t>„Speak Up“ pro hlášení obav</w:t>
            </w:r>
            <w:r>
              <w:rPr>
                <w:rStyle w:val="bold1"/>
                <w:rFonts w:ascii="Calibri" w:eastAsia="Calibri" w:hAnsi="Calibri" w:cs="Calibri"/>
                <w:b w:val="0"/>
                <w:bCs w:val="0"/>
                <w:color w:val="0000FF"/>
                <w:u w:val="single"/>
                <w:lang w:val="cs-CZ"/>
              </w:rPr>
              <w:fldChar w:fldCharType="end"/>
            </w:r>
            <w:commentRangeEnd w:id="0"/>
            <w:r>
              <w:rPr>
                <w:rStyle w:val="CommentReference"/>
              </w:rPr>
              <w:commentReference w:id="0"/>
            </w:r>
            <w:r>
              <w:rPr>
                <w:rStyle w:val="bold1"/>
                <w:rFonts w:ascii="Calibri" w:eastAsia="Calibri" w:hAnsi="Calibri" w:cs="Calibri"/>
                <w:b w:val="0"/>
                <w:bCs w:val="0"/>
                <w:lang w:val="cs-CZ"/>
              </w:rPr>
              <w:t xml:space="preserve">, kde můžete nahlásit pochybnosti týkající se možného porušení hodnot a standardů chování v naší společnosti. Linka pomoci je dostupná 24 hodin denně, 7 dní v týdnu. Své obavy zde můžete vyjádřit online nebo je telefonicky sdělit operátorovi hovořícímu vaším jazykem. Možné porušení předpisů také můžete nahlásit zasláním e-mailu na adresu </w:t>
            </w:r>
            <w:hyperlink r:id="rId190" w:tgtFrame="_blank" w:history="1">
              <w:r>
                <w:rPr>
                  <w:rStyle w:val="bold1"/>
                  <w:rFonts w:ascii="Calibri" w:eastAsia="Calibri" w:hAnsi="Calibri" w:cs="Calibri"/>
                  <w:b w:val="0"/>
                  <w:bCs w:val="0"/>
                  <w:color w:val="0000FF"/>
                  <w:u w:val="single"/>
                  <w:lang w:val="cs-CZ"/>
                </w:rPr>
                <w:t>investigations@abbott.com</w:t>
              </w:r>
            </w:hyperlink>
            <w:r>
              <w:rPr>
                <w:rStyle w:val="bold1"/>
                <w:rFonts w:ascii="Calibri" w:eastAsia="Calibri" w:hAnsi="Calibri" w:cs="Calibri"/>
                <w:b w:val="0"/>
                <w:bCs w:val="0"/>
                <w:lang w:val="cs-CZ"/>
              </w:rPr>
              <w:t>.</w:t>
            </w:r>
          </w:p>
        </w:tc>
      </w:tr>
      <w:tr w:rsidR="00E42841" w14:paraId="76DF2EB3" w14:textId="77777777" w:rsidTr="005437A7">
        <w:tc>
          <w:tcPr>
            <w:tcW w:w="1353" w:type="dxa"/>
            <w:shd w:val="clear" w:color="auto" w:fill="D9E2F3" w:themeFill="accent1" w:themeFillTint="33"/>
            <w:tcMar>
              <w:top w:w="120" w:type="dxa"/>
              <w:left w:w="180" w:type="dxa"/>
              <w:bottom w:w="120" w:type="dxa"/>
              <w:right w:w="180" w:type="dxa"/>
            </w:tcMar>
            <w:hideMark/>
          </w:tcPr>
          <w:p w14:paraId="1825FA2F" w14:textId="77777777" w:rsidR="00E42841" w:rsidRDefault="00E42841" w:rsidP="005437A7">
            <w:pPr>
              <w:spacing w:before="30" w:after="30"/>
              <w:ind w:left="30" w:right="30"/>
              <w:rPr>
                <w:rFonts w:ascii="Calibri" w:eastAsia="Times New Roman" w:hAnsi="Calibri" w:cs="Calibri"/>
                <w:sz w:val="16"/>
              </w:rPr>
            </w:pPr>
            <w:hyperlink r:id="rId191" w:tgtFrame="_blank" w:history="1">
              <w:r>
                <w:rPr>
                  <w:rStyle w:val="Hyperlink"/>
                  <w:rFonts w:ascii="Calibri" w:eastAsia="Times New Roman" w:hAnsi="Calibri" w:cs="Calibri"/>
                  <w:sz w:val="16"/>
                </w:rPr>
                <w:t>Screen 56</w:t>
              </w:r>
            </w:hyperlink>
            <w:r>
              <w:rPr>
                <w:rFonts w:ascii="Calibri" w:eastAsia="Times New Roman" w:hAnsi="Calibri" w:cs="Calibri"/>
                <w:sz w:val="16"/>
              </w:rPr>
              <w:t xml:space="preserve"> </w:t>
            </w:r>
          </w:p>
          <w:p w14:paraId="03FB9F3D" w14:textId="77777777" w:rsidR="00E42841" w:rsidRDefault="00E42841" w:rsidP="005437A7">
            <w:pPr>
              <w:ind w:left="30" w:right="30"/>
              <w:rPr>
                <w:rFonts w:ascii="Calibri" w:eastAsia="Times New Roman" w:hAnsi="Calibri" w:cs="Calibri"/>
                <w:sz w:val="16"/>
              </w:rPr>
            </w:pPr>
            <w:hyperlink r:id="rId192" w:tgtFrame="_blank" w:history="1">
              <w:r>
                <w:rPr>
                  <w:rStyle w:val="Hyperlink"/>
                  <w:rFonts w:ascii="Calibri" w:eastAsia="Times New Roman" w:hAnsi="Calibri" w:cs="Calibri"/>
                  <w:sz w:val="16"/>
                </w:rPr>
                <w:t>75_C_57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18A98B" w14:textId="77777777" w:rsidR="00E42841" w:rsidRDefault="00E42841" w:rsidP="005437A7">
            <w:pPr>
              <w:pStyle w:val="NormalWeb"/>
              <w:ind w:left="30" w:right="30"/>
              <w:rPr>
                <w:rFonts w:ascii="Calibri" w:hAnsi="Calibri" w:cs="Calibri"/>
              </w:rPr>
            </w:pPr>
            <w:r>
              <w:rPr>
                <w:rFonts w:ascii="Calibri" w:hAnsi="Calibri" w:cs="Calibri"/>
              </w:rPr>
              <w:t>Quick Reference Cards</w:t>
            </w:r>
          </w:p>
          <w:p w14:paraId="382D3727" w14:textId="77777777" w:rsidR="00E42841" w:rsidRDefault="00E42841" w:rsidP="005437A7">
            <w:pPr>
              <w:pStyle w:val="NormalWeb"/>
              <w:ind w:left="30" w:right="30"/>
              <w:rPr>
                <w:rFonts w:ascii="Calibri" w:hAnsi="Calibri" w:cs="Calibri"/>
              </w:rPr>
            </w:pPr>
            <w:r>
              <w:rPr>
                <w:rFonts w:ascii="Calibri" w:hAnsi="Calibri" w:cs="Calibri"/>
              </w:rPr>
              <w:t xml:space="preserve">Click </w:t>
            </w:r>
            <w:hyperlink r:id="rId193" w:tgtFrame="_blank" w:history="1">
              <w:r>
                <w:rPr>
                  <w:rStyle w:val="Hyperlink"/>
                  <w:rFonts w:ascii="Calibri" w:hAnsi="Calibri" w:cs="Calibri"/>
                </w:rPr>
                <w:t>here</w:t>
              </w:r>
            </w:hyperlink>
            <w:r>
              <w:rPr>
                <w:rFonts w:ascii="Calibri" w:hAnsi="Calibri" w:cs="Calibri"/>
              </w:rPr>
              <w:t xml:space="preserve"> to review summaries of each section of this course.</w:t>
            </w:r>
          </w:p>
          <w:p w14:paraId="39A99E19" w14:textId="77777777" w:rsidR="00E42841" w:rsidRDefault="00E42841" w:rsidP="005437A7">
            <w:pPr>
              <w:pStyle w:val="NormalWeb"/>
              <w:ind w:left="30" w:right="30"/>
              <w:rPr>
                <w:rFonts w:ascii="Calibri" w:hAnsi="Calibri" w:cs="Calibri"/>
              </w:rPr>
            </w:pPr>
            <w:r>
              <w:rPr>
                <w:rFonts w:ascii="Calibri" w:hAnsi="Calibri" w:cs="Calibri"/>
              </w:rPr>
              <w:t>Course Transcript</w:t>
            </w:r>
          </w:p>
          <w:p w14:paraId="3B22F123" w14:textId="77777777" w:rsidR="00E42841" w:rsidRDefault="00E42841" w:rsidP="005437A7">
            <w:pPr>
              <w:pStyle w:val="NormalWeb"/>
              <w:ind w:left="30" w:right="30"/>
              <w:rPr>
                <w:rFonts w:ascii="Calibri" w:hAnsi="Calibri" w:cs="Calibri"/>
              </w:rPr>
            </w:pPr>
            <w:r>
              <w:rPr>
                <w:rFonts w:ascii="Calibri" w:hAnsi="Calibri" w:cs="Calibri"/>
              </w:rPr>
              <w:t xml:space="preserve">Click </w:t>
            </w:r>
            <w:hyperlink r:id="rId194" w:tgtFrame="_blank" w:history="1">
              <w:r>
                <w:rPr>
                  <w:rStyle w:val="Hyperlink"/>
                  <w:rFonts w:ascii="Calibri" w:hAnsi="Calibri" w:cs="Calibri"/>
                </w:rPr>
                <w:t>here</w:t>
              </w:r>
            </w:hyperlink>
            <w:r>
              <w:rPr>
                <w:rFonts w:ascii="Calibri" w:hAnsi="Calibri" w:cs="Calibri"/>
              </w:rPr>
              <w:t xml:space="preserve"> for a full transcript of the course.</w:t>
            </w:r>
          </w:p>
        </w:tc>
        <w:tc>
          <w:tcPr>
            <w:tcW w:w="6000" w:type="dxa"/>
            <w:vAlign w:val="center"/>
          </w:tcPr>
          <w:p w14:paraId="46898D34"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Stručné referenční karty</w:t>
            </w:r>
          </w:p>
          <w:p w14:paraId="25FAD44A"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 xml:space="preserve">Kliknutím </w:t>
            </w:r>
            <w:hyperlink r:id="rId195" w:tgtFrame="_blank" w:history="1">
              <w:r>
                <w:rPr>
                  <w:rFonts w:ascii="Calibri" w:eastAsia="Calibri" w:hAnsi="Calibri" w:cs="Calibri"/>
                  <w:color w:val="0000FF"/>
                  <w:u w:val="single"/>
                  <w:lang w:val="cs-CZ"/>
                </w:rPr>
                <w:t>sem</w:t>
              </w:r>
            </w:hyperlink>
            <w:r>
              <w:rPr>
                <w:rFonts w:ascii="Calibri" w:eastAsia="Calibri" w:hAnsi="Calibri" w:cs="Calibri"/>
                <w:lang w:val="cs-CZ"/>
              </w:rPr>
              <w:t xml:space="preserve"> zobrazíte souhrn jednotlivých oddílů tohoto kurzu.</w:t>
            </w:r>
          </w:p>
          <w:p w14:paraId="22AEF0E7"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Přepis kurzu</w:t>
            </w:r>
          </w:p>
          <w:p w14:paraId="2C5C957A"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 xml:space="preserve">Úplný přepis kurzu zobrazíte kliknutím </w:t>
            </w:r>
            <w:hyperlink r:id="rId196" w:tgtFrame="_blank" w:history="1">
              <w:r>
                <w:rPr>
                  <w:rFonts w:ascii="Calibri" w:eastAsia="Calibri" w:hAnsi="Calibri" w:cs="Calibri"/>
                  <w:color w:val="0000FF"/>
                  <w:u w:val="single"/>
                  <w:lang w:val="cs-CZ"/>
                </w:rPr>
                <w:t>sem</w:t>
              </w:r>
            </w:hyperlink>
            <w:r>
              <w:rPr>
                <w:rFonts w:ascii="Calibri" w:eastAsia="Calibri" w:hAnsi="Calibri" w:cs="Calibri"/>
                <w:lang w:val="cs-CZ"/>
              </w:rPr>
              <w:t>.</w:t>
            </w:r>
          </w:p>
        </w:tc>
      </w:tr>
      <w:tr w:rsidR="00E42841" w14:paraId="074B24A9" w14:textId="77777777" w:rsidTr="005437A7">
        <w:tc>
          <w:tcPr>
            <w:tcW w:w="1353" w:type="dxa"/>
            <w:shd w:val="clear" w:color="auto" w:fill="D9E2F3" w:themeFill="accent1" w:themeFillTint="33"/>
            <w:tcMar>
              <w:top w:w="120" w:type="dxa"/>
              <w:left w:w="180" w:type="dxa"/>
              <w:bottom w:w="120" w:type="dxa"/>
              <w:right w:w="180" w:type="dxa"/>
            </w:tcMar>
            <w:hideMark/>
          </w:tcPr>
          <w:p w14:paraId="6B0F90DF" w14:textId="77777777" w:rsidR="00E42841" w:rsidRDefault="00E42841" w:rsidP="005437A7">
            <w:pPr>
              <w:spacing w:before="30" w:after="30"/>
              <w:ind w:left="30" w:right="30"/>
              <w:rPr>
                <w:rFonts w:ascii="Calibri" w:eastAsia="Times New Roman" w:hAnsi="Calibri" w:cs="Calibri"/>
                <w:sz w:val="16"/>
                <w:lang w:val="cs-CZ"/>
              </w:rPr>
            </w:pPr>
            <w:r>
              <w:rPr>
                <w:rFonts w:ascii="Calibri" w:eastAsia="Times New Roman" w:hAnsi="Calibri" w:cs="Calibri"/>
                <w:sz w:val="16"/>
                <w:lang w:val="cs-CZ"/>
              </w:rPr>
              <w:t xml:space="preserve">Screen 57 </w:t>
            </w:r>
          </w:p>
          <w:p w14:paraId="4F35A0FD" w14:textId="77777777" w:rsidR="00E42841" w:rsidRDefault="00E42841" w:rsidP="005437A7">
            <w:pPr>
              <w:pStyle w:val="NormalWeb"/>
              <w:ind w:left="30" w:right="30"/>
              <w:rPr>
                <w:rFonts w:ascii="Calibri" w:hAnsi="Calibri" w:cs="Calibri"/>
                <w:sz w:val="16"/>
                <w:lang w:val="cs-CZ"/>
              </w:rPr>
            </w:pPr>
            <w:r>
              <w:rPr>
                <w:rFonts w:ascii="Calibri" w:hAnsi="Calibri" w:cs="Calibri"/>
                <w:sz w:val="16"/>
                <w:lang w:val="cs-CZ"/>
              </w:rPr>
              <w:t>Activity: Introduction</w:t>
            </w:r>
          </w:p>
          <w:p w14:paraId="576DEBFD" w14:textId="77777777" w:rsidR="00E42841" w:rsidRDefault="00E42841" w:rsidP="005437A7">
            <w:pPr>
              <w:ind w:left="30" w:right="30"/>
              <w:rPr>
                <w:rFonts w:ascii="Calibri" w:eastAsia="Times New Roman" w:hAnsi="Calibri" w:cs="Calibri"/>
                <w:sz w:val="16"/>
                <w:lang w:val="cs-CZ"/>
              </w:rPr>
            </w:pPr>
            <w:r>
              <w:rPr>
                <w:rFonts w:ascii="Calibri" w:eastAsia="Times New Roman" w:hAnsi="Calibri" w:cs="Calibri"/>
                <w:sz w:val="16"/>
                <w:lang w:val="cs-CZ"/>
              </w:rPr>
              <w:t xml:space="preserve">76_C_58 </w:t>
            </w:r>
          </w:p>
        </w:tc>
        <w:tc>
          <w:tcPr>
            <w:tcW w:w="6000" w:type="dxa"/>
            <w:shd w:val="clear" w:color="auto" w:fill="auto"/>
            <w:tcMar>
              <w:top w:w="120" w:type="dxa"/>
              <w:left w:w="180" w:type="dxa"/>
              <w:bottom w:w="120" w:type="dxa"/>
              <w:right w:w="180" w:type="dxa"/>
            </w:tcMar>
            <w:vAlign w:val="center"/>
            <w:hideMark/>
          </w:tcPr>
          <w:p w14:paraId="2F034033" w14:textId="77777777" w:rsidR="00E42841" w:rsidRDefault="00E42841" w:rsidP="005437A7">
            <w:pPr>
              <w:pStyle w:val="NormalWeb"/>
              <w:ind w:left="30" w:right="30"/>
              <w:rPr>
                <w:rFonts w:ascii="Calibri" w:hAnsi="Calibri" w:cs="Calibri"/>
                <w:lang w:val="cs-CZ"/>
              </w:rPr>
            </w:pPr>
            <w:r>
              <w:rPr>
                <w:rFonts w:ascii="Calibri" w:hAnsi="Calibri" w:cs="Calibri"/>
                <w:lang w:val="cs-CZ"/>
              </w:rPr>
              <w:t xml:space="preserve">The Knowledge Check that follows consists of 10 questions. You must score 80% or higher to successfully complete this course. If you haven’t done so already, take a few minutes to review the Quick Reference Cards for each section. When you are ready, click the </w:t>
            </w:r>
            <w:r>
              <w:rPr>
                <w:rStyle w:val="bold1"/>
                <w:rFonts w:ascii="Calibri" w:hAnsi="Calibri" w:cs="Calibri"/>
                <w:lang w:val="cs-CZ"/>
              </w:rPr>
              <w:t>Knowledge Check</w:t>
            </w:r>
            <w:r>
              <w:rPr>
                <w:rFonts w:ascii="Calibri" w:hAnsi="Calibri" w:cs="Calibri"/>
                <w:lang w:val="cs-CZ"/>
              </w:rPr>
              <w:t xml:space="preserve"> button.</w:t>
            </w:r>
          </w:p>
        </w:tc>
        <w:tc>
          <w:tcPr>
            <w:tcW w:w="6000" w:type="dxa"/>
            <w:vAlign w:val="center"/>
          </w:tcPr>
          <w:p w14:paraId="2AC29E99" w14:textId="77777777" w:rsidR="00E42841" w:rsidRDefault="00E42841" w:rsidP="005437A7">
            <w:pPr>
              <w:pStyle w:val="NormalWeb"/>
              <w:ind w:left="30" w:right="30"/>
              <w:rPr>
                <w:rFonts w:ascii="Calibri" w:hAnsi="Calibri" w:cs="Calibri"/>
              </w:rPr>
            </w:pPr>
            <w:r>
              <w:rPr>
                <w:rFonts w:ascii="Calibri" w:eastAsia="Calibri" w:hAnsi="Calibri" w:cs="Calibri"/>
                <w:lang w:val="cs-CZ"/>
              </w:rPr>
              <w:t xml:space="preserve">Kontrola získaných znalostí, která následuje, se skládá z 10 otázek. Úspěšné dokončení tohoto kurzu vyžaduje skóre minimálně 80 %. Pokud jste tak ještě neučinili, věnujte několik minut přečtení stručných referenčních karet v každém oddílu. Až budete připravení, klikněte na tlačítko </w:t>
            </w:r>
            <w:r>
              <w:rPr>
                <w:rFonts w:ascii="Calibri" w:eastAsia="Calibri" w:hAnsi="Calibri" w:cs="Calibri"/>
                <w:b/>
                <w:bCs/>
                <w:lang w:val="cs-CZ"/>
              </w:rPr>
              <w:t>Kontrola získaných znalostí</w:t>
            </w:r>
            <w:r>
              <w:rPr>
                <w:rFonts w:ascii="Calibri" w:eastAsia="Calibri" w:hAnsi="Calibri" w:cs="Calibri"/>
                <w:lang w:val="cs-CZ"/>
              </w:rPr>
              <w:t>.</w:t>
            </w:r>
          </w:p>
        </w:tc>
      </w:tr>
      <w:tr w:rsidR="00E42841" w14:paraId="5FB265B8" w14:textId="77777777" w:rsidTr="005437A7">
        <w:tc>
          <w:tcPr>
            <w:tcW w:w="1353" w:type="dxa"/>
            <w:shd w:val="clear" w:color="auto" w:fill="D9E2F3" w:themeFill="accent1" w:themeFillTint="33"/>
            <w:tcMar>
              <w:top w:w="120" w:type="dxa"/>
              <w:left w:w="180" w:type="dxa"/>
              <w:bottom w:w="120" w:type="dxa"/>
              <w:right w:w="180" w:type="dxa"/>
            </w:tcMar>
            <w:hideMark/>
          </w:tcPr>
          <w:p w14:paraId="68CA0909"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29C98D77" w14:textId="77777777" w:rsidR="00E42841" w:rsidRDefault="00E42841" w:rsidP="005437A7">
            <w:pPr>
              <w:pStyle w:val="NormalWeb"/>
              <w:ind w:left="30" w:right="30"/>
              <w:rPr>
                <w:rFonts w:ascii="Calibri" w:hAnsi="Calibri" w:cs="Calibri"/>
                <w:sz w:val="16"/>
              </w:rPr>
            </w:pPr>
            <w:r>
              <w:rPr>
                <w:rFonts w:ascii="Calibri" w:hAnsi="Calibri" w:cs="Calibri"/>
                <w:sz w:val="16"/>
              </w:rPr>
              <w:t>Question 1: Scenario</w:t>
            </w:r>
          </w:p>
          <w:p w14:paraId="3444D6FD" w14:textId="77777777" w:rsidR="00E42841" w:rsidRDefault="00E42841" w:rsidP="005437A7">
            <w:pPr>
              <w:ind w:left="30" w:right="30"/>
              <w:rPr>
                <w:rFonts w:ascii="Calibri" w:eastAsia="Times New Roman" w:hAnsi="Calibri" w:cs="Calibri"/>
                <w:sz w:val="16"/>
              </w:rPr>
            </w:pPr>
            <w:r>
              <w:rPr>
                <w:rFonts w:ascii="Calibri" w:eastAsia="Times New Roman" w:hAnsi="Calibri" w:cs="Calibri"/>
                <w:sz w:val="16"/>
              </w:rPr>
              <w:t>77_C_59</w:t>
            </w:r>
          </w:p>
        </w:tc>
        <w:tc>
          <w:tcPr>
            <w:tcW w:w="6000" w:type="dxa"/>
            <w:shd w:val="clear" w:color="auto" w:fill="auto"/>
            <w:tcMar>
              <w:top w:w="120" w:type="dxa"/>
              <w:left w:w="180" w:type="dxa"/>
              <w:bottom w:w="120" w:type="dxa"/>
              <w:right w:w="180" w:type="dxa"/>
            </w:tcMar>
            <w:vAlign w:val="center"/>
            <w:hideMark/>
          </w:tcPr>
          <w:p w14:paraId="4FF869B2" w14:textId="77777777" w:rsidR="00E42841" w:rsidRDefault="00E42841" w:rsidP="005437A7">
            <w:pPr>
              <w:pStyle w:val="NormalWeb"/>
              <w:ind w:left="30" w:right="30"/>
              <w:rPr>
                <w:rFonts w:ascii="Calibri" w:hAnsi="Calibri" w:cs="Calibri"/>
              </w:rPr>
            </w:pPr>
            <w:r>
              <w:rPr>
                <w:rFonts w:ascii="Calibri" w:hAnsi="Calibri" w:cs="Calibri"/>
              </w:rPr>
              <w:t>When talking about Abbott, its brands, or its products on social media, you should clearly disclose your connection to Abbott.</w:t>
            </w:r>
          </w:p>
        </w:tc>
        <w:tc>
          <w:tcPr>
            <w:tcW w:w="6000" w:type="dxa"/>
            <w:vAlign w:val="center"/>
          </w:tcPr>
          <w:p w14:paraId="07FBBDF0" w14:textId="77777777" w:rsidR="00E42841" w:rsidRDefault="00E42841" w:rsidP="005437A7">
            <w:pPr>
              <w:pStyle w:val="NormalWeb"/>
              <w:ind w:left="30" w:right="30"/>
              <w:rPr>
                <w:rFonts w:ascii="Calibri" w:hAnsi="Calibri" w:cs="Calibri"/>
              </w:rPr>
            </w:pPr>
            <w:r>
              <w:rPr>
                <w:rFonts w:ascii="Calibri" w:eastAsia="Calibri" w:hAnsi="Calibri" w:cs="Calibri"/>
                <w:lang w:val="cs-CZ"/>
              </w:rPr>
              <w:t>Zmiňujete-li společnost Abbott, její značky nebo produkty, vždy ve svých příspěvcích jasně uveďte svůj vztah ke společnosti Abbott.</w:t>
            </w:r>
          </w:p>
        </w:tc>
      </w:tr>
      <w:tr w:rsidR="00E42841" w14:paraId="1D9D9182" w14:textId="77777777" w:rsidTr="005437A7">
        <w:tc>
          <w:tcPr>
            <w:tcW w:w="1353" w:type="dxa"/>
            <w:shd w:val="clear" w:color="auto" w:fill="D9E2F3" w:themeFill="accent1" w:themeFillTint="33"/>
            <w:tcMar>
              <w:top w:w="120" w:type="dxa"/>
              <w:left w:w="180" w:type="dxa"/>
              <w:bottom w:w="120" w:type="dxa"/>
              <w:right w:w="180" w:type="dxa"/>
            </w:tcMar>
            <w:hideMark/>
          </w:tcPr>
          <w:p w14:paraId="59F53343"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2EBC6F00" w14:textId="77777777" w:rsidR="00E42841" w:rsidRDefault="00E42841" w:rsidP="005437A7">
            <w:pPr>
              <w:pStyle w:val="NormalWeb"/>
              <w:ind w:left="30" w:right="30"/>
              <w:rPr>
                <w:rFonts w:ascii="Calibri" w:hAnsi="Calibri" w:cs="Calibri"/>
                <w:sz w:val="16"/>
              </w:rPr>
            </w:pPr>
            <w:r>
              <w:rPr>
                <w:rFonts w:ascii="Calibri" w:hAnsi="Calibri" w:cs="Calibri"/>
                <w:sz w:val="16"/>
              </w:rPr>
              <w:t>Question 1: Options</w:t>
            </w:r>
          </w:p>
          <w:p w14:paraId="0DFB2ECA" w14:textId="77777777" w:rsidR="00E42841" w:rsidRDefault="00E42841" w:rsidP="005437A7">
            <w:pPr>
              <w:ind w:left="30" w:right="30"/>
              <w:rPr>
                <w:rFonts w:ascii="Calibri" w:eastAsia="Times New Roman" w:hAnsi="Calibri" w:cs="Calibri"/>
                <w:sz w:val="16"/>
              </w:rPr>
            </w:pPr>
            <w:r>
              <w:rPr>
                <w:rFonts w:ascii="Calibri" w:eastAsia="Times New Roman" w:hAnsi="Calibri" w:cs="Calibri"/>
                <w:sz w:val="16"/>
              </w:rPr>
              <w:t>78_C_59</w:t>
            </w:r>
          </w:p>
        </w:tc>
        <w:tc>
          <w:tcPr>
            <w:tcW w:w="6000" w:type="dxa"/>
            <w:shd w:val="clear" w:color="auto" w:fill="auto"/>
            <w:tcMar>
              <w:top w:w="120" w:type="dxa"/>
              <w:left w:w="180" w:type="dxa"/>
              <w:bottom w:w="120" w:type="dxa"/>
              <w:right w:w="180" w:type="dxa"/>
            </w:tcMar>
            <w:vAlign w:val="center"/>
            <w:hideMark/>
          </w:tcPr>
          <w:p w14:paraId="783EC269" w14:textId="77777777" w:rsidR="00E42841" w:rsidRDefault="00E42841" w:rsidP="005437A7">
            <w:pPr>
              <w:pStyle w:val="iscorrect"/>
              <w:ind w:left="30" w:right="30"/>
              <w:rPr>
                <w:rFonts w:ascii="Calibri" w:hAnsi="Calibri" w:cs="Calibri"/>
              </w:rPr>
            </w:pPr>
            <w:r>
              <w:rPr>
                <w:rFonts w:ascii="Calibri" w:hAnsi="Calibri" w:cs="Calibri"/>
              </w:rPr>
              <w:t>[1] True.</w:t>
            </w:r>
          </w:p>
          <w:p w14:paraId="1AB53DD8" w14:textId="77777777" w:rsidR="00E42841" w:rsidRDefault="00E42841" w:rsidP="005437A7">
            <w:pPr>
              <w:pStyle w:val="NormalWeb"/>
              <w:ind w:left="30" w:right="30"/>
              <w:rPr>
                <w:rFonts w:ascii="Calibri" w:hAnsi="Calibri" w:cs="Calibri"/>
              </w:rPr>
            </w:pPr>
            <w:r>
              <w:rPr>
                <w:rFonts w:ascii="Calibri" w:hAnsi="Calibri" w:cs="Calibri"/>
              </w:rPr>
              <w:t>[2] False.</w:t>
            </w:r>
          </w:p>
        </w:tc>
        <w:tc>
          <w:tcPr>
            <w:tcW w:w="6000" w:type="dxa"/>
            <w:vAlign w:val="center"/>
          </w:tcPr>
          <w:p w14:paraId="36123926" w14:textId="77777777" w:rsidR="00E42841" w:rsidRDefault="00E42841" w:rsidP="005437A7">
            <w:pPr>
              <w:pStyle w:val="iscorrect"/>
              <w:ind w:left="30" w:right="30"/>
              <w:rPr>
                <w:rFonts w:ascii="Calibri" w:hAnsi="Calibri" w:cs="Calibri"/>
              </w:rPr>
            </w:pPr>
            <w:r>
              <w:rPr>
                <w:rFonts w:ascii="Calibri" w:eastAsia="Calibri" w:hAnsi="Calibri" w:cs="Calibri"/>
                <w:lang w:val="cs-CZ"/>
              </w:rPr>
              <w:t>[1] To je pravda.</w:t>
            </w:r>
          </w:p>
          <w:p w14:paraId="74272AB0" w14:textId="77777777" w:rsidR="00E42841" w:rsidRDefault="00E42841" w:rsidP="005437A7">
            <w:pPr>
              <w:pStyle w:val="iscorrect"/>
              <w:ind w:left="30" w:right="30"/>
              <w:rPr>
                <w:rFonts w:ascii="Calibri" w:hAnsi="Calibri" w:cs="Calibri"/>
              </w:rPr>
            </w:pPr>
            <w:r>
              <w:rPr>
                <w:rFonts w:ascii="Calibri" w:eastAsia="Calibri" w:hAnsi="Calibri" w:cs="Calibri"/>
                <w:lang w:val="cs-CZ"/>
              </w:rPr>
              <w:t>[2] To není pravda.</w:t>
            </w:r>
          </w:p>
        </w:tc>
      </w:tr>
      <w:tr w:rsidR="00E42841" w14:paraId="6BD10152" w14:textId="77777777" w:rsidTr="005437A7">
        <w:tc>
          <w:tcPr>
            <w:tcW w:w="1353" w:type="dxa"/>
            <w:shd w:val="clear" w:color="auto" w:fill="D9E2F3" w:themeFill="accent1" w:themeFillTint="33"/>
            <w:tcMar>
              <w:top w:w="120" w:type="dxa"/>
              <w:left w:w="180" w:type="dxa"/>
              <w:bottom w:w="120" w:type="dxa"/>
              <w:right w:w="180" w:type="dxa"/>
            </w:tcMar>
            <w:hideMark/>
          </w:tcPr>
          <w:p w14:paraId="40E3ED89"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031C7B49" w14:textId="77777777" w:rsidR="00E42841" w:rsidRDefault="00E42841" w:rsidP="005437A7">
            <w:pPr>
              <w:pStyle w:val="NormalWeb"/>
              <w:ind w:left="30" w:right="30"/>
              <w:rPr>
                <w:rFonts w:ascii="Calibri" w:hAnsi="Calibri" w:cs="Calibri"/>
                <w:sz w:val="16"/>
              </w:rPr>
            </w:pPr>
            <w:r>
              <w:rPr>
                <w:rFonts w:ascii="Calibri" w:hAnsi="Calibri" w:cs="Calibri"/>
                <w:sz w:val="16"/>
              </w:rPr>
              <w:t>Question 1: Feedback</w:t>
            </w:r>
          </w:p>
          <w:p w14:paraId="76B2632D" w14:textId="77777777" w:rsidR="00E42841" w:rsidRDefault="00E42841" w:rsidP="005437A7">
            <w:pPr>
              <w:ind w:left="30" w:right="30"/>
              <w:rPr>
                <w:rFonts w:ascii="Calibri" w:eastAsia="Times New Roman" w:hAnsi="Calibri" w:cs="Calibri"/>
                <w:sz w:val="16"/>
              </w:rPr>
            </w:pPr>
            <w:r>
              <w:rPr>
                <w:rFonts w:ascii="Calibri" w:eastAsia="Times New Roman" w:hAnsi="Calibri" w:cs="Calibri"/>
                <w:sz w:val="16"/>
              </w:rPr>
              <w:t>79_C_59</w:t>
            </w:r>
          </w:p>
        </w:tc>
        <w:tc>
          <w:tcPr>
            <w:tcW w:w="6000" w:type="dxa"/>
            <w:shd w:val="clear" w:color="auto" w:fill="auto"/>
            <w:tcMar>
              <w:top w:w="120" w:type="dxa"/>
              <w:left w:w="180" w:type="dxa"/>
              <w:bottom w:w="120" w:type="dxa"/>
              <w:right w:w="180" w:type="dxa"/>
            </w:tcMar>
            <w:vAlign w:val="center"/>
            <w:hideMark/>
          </w:tcPr>
          <w:p w14:paraId="3493B661" w14:textId="77777777" w:rsidR="00E42841" w:rsidRDefault="00E42841" w:rsidP="005437A7">
            <w:pPr>
              <w:pStyle w:val="NormalWeb"/>
              <w:ind w:left="30" w:right="30"/>
              <w:rPr>
                <w:rFonts w:ascii="Calibri" w:hAnsi="Calibri" w:cs="Calibri"/>
              </w:rPr>
            </w:pPr>
            <w:r>
              <w:rPr>
                <w:rFonts w:ascii="Calibri" w:hAnsi="Calibri" w:cs="Calibri"/>
              </w:rPr>
              <w:t>When talking about Abbott, its brands, or its products on social media, be sure to clearly disclose your connection to Abbott. This helps ensure that everyone in your social network understands that you have a vested interest in Abbott.</w:t>
            </w:r>
          </w:p>
          <w:p w14:paraId="21C8698D" w14:textId="77777777" w:rsidR="00E42841" w:rsidRDefault="00E42841" w:rsidP="005437A7">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3.2, Selecting the Right Channel.</w:t>
            </w:r>
          </w:p>
        </w:tc>
        <w:tc>
          <w:tcPr>
            <w:tcW w:w="6000" w:type="dxa"/>
            <w:vAlign w:val="center"/>
          </w:tcPr>
          <w:p w14:paraId="2086168C"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Zmiňujete-li společnost Abbott, její značky nebo produkty, vždy ve svých příspěvcích jasně uveďte svůj vztah ke společnosti Abbott. Díky tomu všichni, se kterými jste na sociálních sítích v kontaktu, pochopí váš zájem o společnost Abbott.</w:t>
            </w:r>
          </w:p>
          <w:p w14:paraId="531BC7E8"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Další informace o správné odpovědi získáte v </w:t>
            </w:r>
            <w:r>
              <w:rPr>
                <w:rFonts w:ascii="Calibri" w:eastAsia="Calibri" w:hAnsi="Calibri" w:cs="Calibri"/>
                <w:i/>
                <w:iCs/>
                <w:lang w:val="cs-CZ"/>
              </w:rPr>
              <w:t>oddílu 3.2, Vyberte vhodný komunikační kanál</w:t>
            </w:r>
            <w:r>
              <w:rPr>
                <w:rFonts w:ascii="Calibri" w:eastAsia="Calibri" w:hAnsi="Calibri" w:cs="Calibri"/>
                <w:lang w:val="cs-CZ"/>
              </w:rPr>
              <w:t>.</w:t>
            </w:r>
          </w:p>
        </w:tc>
      </w:tr>
      <w:tr w:rsidR="00E42841" w14:paraId="063139C7" w14:textId="77777777" w:rsidTr="005437A7">
        <w:tc>
          <w:tcPr>
            <w:tcW w:w="1353" w:type="dxa"/>
            <w:shd w:val="clear" w:color="auto" w:fill="D9E2F3" w:themeFill="accent1" w:themeFillTint="33"/>
            <w:tcMar>
              <w:top w:w="120" w:type="dxa"/>
              <w:left w:w="180" w:type="dxa"/>
              <w:bottom w:w="120" w:type="dxa"/>
              <w:right w:w="180" w:type="dxa"/>
            </w:tcMar>
            <w:hideMark/>
          </w:tcPr>
          <w:p w14:paraId="4C2C9229" w14:textId="77777777" w:rsidR="00E42841" w:rsidRDefault="00E42841" w:rsidP="005437A7">
            <w:pPr>
              <w:spacing w:before="30" w:after="30"/>
              <w:ind w:left="30" w:right="30"/>
              <w:rPr>
                <w:rFonts w:ascii="Calibri" w:eastAsia="Times New Roman" w:hAnsi="Calibri" w:cs="Calibri"/>
                <w:sz w:val="16"/>
                <w:lang w:val="cs-CZ"/>
              </w:rPr>
            </w:pPr>
            <w:r>
              <w:rPr>
                <w:rFonts w:ascii="Calibri" w:eastAsia="Times New Roman" w:hAnsi="Calibri" w:cs="Calibri"/>
                <w:sz w:val="16"/>
                <w:lang w:val="cs-CZ"/>
              </w:rPr>
              <w:t>Screen 58</w:t>
            </w:r>
          </w:p>
          <w:p w14:paraId="64F013F9" w14:textId="77777777" w:rsidR="00E42841" w:rsidRDefault="00E42841" w:rsidP="005437A7">
            <w:pPr>
              <w:pStyle w:val="NormalWeb"/>
              <w:ind w:left="30" w:right="30"/>
              <w:rPr>
                <w:rFonts w:ascii="Calibri" w:hAnsi="Calibri" w:cs="Calibri"/>
                <w:sz w:val="16"/>
                <w:lang w:val="cs-CZ"/>
              </w:rPr>
            </w:pPr>
            <w:r>
              <w:rPr>
                <w:rFonts w:ascii="Calibri" w:hAnsi="Calibri" w:cs="Calibri"/>
                <w:sz w:val="16"/>
                <w:lang w:val="cs-CZ"/>
              </w:rPr>
              <w:t>Question 2: Scenario</w:t>
            </w:r>
          </w:p>
          <w:p w14:paraId="693B1291" w14:textId="77777777" w:rsidR="00E42841" w:rsidRDefault="00E42841" w:rsidP="005437A7">
            <w:pPr>
              <w:ind w:left="30" w:right="30"/>
              <w:rPr>
                <w:rFonts w:ascii="Calibri" w:eastAsia="Times New Roman" w:hAnsi="Calibri" w:cs="Calibri"/>
                <w:sz w:val="16"/>
                <w:lang w:val="cs-CZ"/>
              </w:rPr>
            </w:pPr>
            <w:r>
              <w:rPr>
                <w:rFonts w:ascii="Calibri" w:eastAsia="Times New Roman" w:hAnsi="Calibri" w:cs="Calibri"/>
                <w:sz w:val="16"/>
                <w:lang w:val="cs-CZ"/>
              </w:rPr>
              <w:t>80_C_59</w:t>
            </w:r>
          </w:p>
        </w:tc>
        <w:tc>
          <w:tcPr>
            <w:tcW w:w="6000" w:type="dxa"/>
            <w:shd w:val="clear" w:color="auto" w:fill="auto"/>
            <w:tcMar>
              <w:top w:w="120" w:type="dxa"/>
              <w:left w:w="180" w:type="dxa"/>
              <w:bottom w:w="120" w:type="dxa"/>
              <w:right w:w="180" w:type="dxa"/>
            </w:tcMar>
            <w:vAlign w:val="center"/>
            <w:hideMark/>
          </w:tcPr>
          <w:p w14:paraId="1A444016" w14:textId="77777777" w:rsidR="00E42841" w:rsidRDefault="00E42841" w:rsidP="005437A7">
            <w:pPr>
              <w:pStyle w:val="NormalWeb"/>
              <w:ind w:left="30" w:right="30"/>
              <w:rPr>
                <w:rFonts w:ascii="Calibri" w:hAnsi="Calibri" w:cs="Calibri"/>
                <w:lang w:val="cs-CZ"/>
              </w:rPr>
            </w:pPr>
            <w:r>
              <w:rPr>
                <w:rFonts w:ascii="Calibri" w:hAnsi="Calibri" w:cs="Calibri"/>
                <w:lang w:val="cs-CZ"/>
              </w:rPr>
              <w:t>In order to help ensure the meaning of your message is as clear as possible, you should:</w:t>
            </w:r>
          </w:p>
          <w:p w14:paraId="475B45B0" w14:textId="77777777" w:rsidR="00E42841" w:rsidRDefault="00E42841" w:rsidP="005437A7">
            <w:pPr>
              <w:pStyle w:val="NormalWeb"/>
              <w:ind w:left="30" w:right="30"/>
              <w:rPr>
                <w:rFonts w:ascii="Calibri" w:hAnsi="Calibri" w:cs="Calibri"/>
                <w:lang w:val="cs-CZ"/>
              </w:rPr>
            </w:pPr>
            <w:r>
              <w:rPr>
                <w:rFonts w:ascii="Calibri" w:hAnsi="Calibri" w:cs="Calibri"/>
                <w:lang w:val="cs-CZ"/>
              </w:rPr>
              <w:t>Check all that apply.</w:t>
            </w:r>
          </w:p>
        </w:tc>
        <w:tc>
          <w:tcPr>
            <w:tcW w:w="6000" w:type="dxa"/>
            <w:vAlign w:val="center"/>
          </w:tcPr>
          <w:p w14:paraId="138D4589"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Aby byl význam vašeho sdělení co nejjasnější, měli byste:</w:t>
            </w:r>
          </w:p>
          <w:p w14:paraId="2DB14F05" w14:textId="77777777" w:rsidR="00E42841" w:rsidRDefault="00E42841" w:rsidP="005437A7">
            <w:pPr>
              <w:pStyle w:val="NormalWeb"/>
              <w:ind w:left="30" w:right="30"/>
              <w:rPr>
                <w:rFonts w:ascii="Calibri" w:hAnsi="Calibri" w:cs="Calibri"/>
              </w:rPr>
            </w:pPr>
            <w:r>
              <w:rPr>
                <w:rFonts w:ascii="Calibri" w:eastAsia="Calibri" w:hAnsi="Calibri" w:cs="Calibri"/>
                <w:lang w:val="cs-CZ"/>
              </w:rPr>
              <w:t>Označte všechny platné odpovědi.</w:t>
            </w:r>
          </w:p>
        </w:tc>
      </w:tr>
      <w:tr w:rsidR="00E42841" w14:paraId="5C995423" w14:textId="77777777" w:rsidTr="005437A7">
        <w:tc>
          <w:tcPr>
            <w:tcW w:w="1353" w:type="dxa"/>
            <w:shd w:val="clear" w:color="auto" w:fill="D9E2F3" w:themeFill="accent1" w:themeFillTint="33"/>
            <w:tcMar>
              <w:top w:w="120" w:type="dxa"/>
              <w:left w:w="180" w:type="dxa"/>
              <w:bottom w:w="120" w:type="dxa"/>
              <w:right w:w="180" w:type="dxa"/>
            </w:tcMar>
            <w:hideMark/>
          </w:tcPr>
          <w:p w14:paraId="29823B4B"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04298856" w14:textId="77777777" w:rsidR="00E42841" w:rsidRDefault="00E42841" w:rsidP="005437A7">
            <w:pPr>
              <w:pStyle w:val="NormalWeb"/>
              <w:ind w:left="30" w:right="30"/>
              <w:rPr>
                <w:rFonts w:ascii="Calibri" w:hAnsi="Calibri" w:cs="Calibri"/>
                <w:sz w:val="16"/>
              </w:rPr>
            </w:pPr>
            <w:r>
              <w:rPr>
                <w:rFonts w:ascii="Calibri" w:hAnsi="Calibri" w:cs="Calibri"/>
                <w:sz w:val="16"/>
              </w:rPr>
              <w:t>Question 2: Options</w:t>
            </w:r>
          </w:p>
          <w:p w14:paraId="486007C9" w14:textId="77777777" w:rsidR="00E42841" w:rsidRDefault="00E42841" w:rsidP="005437A7">
            <w:pPr>
              <w:ind w:left="30" w:right="30"/>
              <w:rPr>
                <w:rFonts w:ascii="Calibri" w:eastAsia="Times New Roman" w:hAnsi="Calibri" w:cs="Calibri"/>
                <w:sz w:val="16"/>
              </w:rPr>
            </w:pPr>
            <w:r>
              <w:rPr>
                <w:rFonts w:ascii="Calibri" w:eastAsia="Times New Roman" w:hAnsi="Calibri" w:cs="Calibri"/>
                <w:sz w:val="16"/>
              </w:rPr>
              <w:t>81_C_59</w:t>
            </w:r>
          </w:p>
        </w:tc>
        <w:tc>
          <w:tcPr>
            <w:tcW w:w="6000" w:type="dxa"/>
            <w:shd w:val="clear" w:color="auto" w:fill="auto"/>
            <w:tcMar>
              <w:top w:w="120" w:type="dxa"/>
              <w:left w:w="180" w:type="dxa"/>
              <w:bottom w:w="120" w:type="dxa"/>
              <w:right w:w="180" w:type="dxa"/>
            </w:tcMar>
            <w:vAlign w:val="center"/>
            <w:hideMark/>
          </w:tcPr>
          <w:p w14:paraId="27177ADE" w14:textId="77777777" w:rsidR="00E42841" w:rsidRDefault="00E42841" w:rsidP="005437A7">
            <w:pPr>
              <w:pStyle w:val="iscorrect"/>
              <w:ind w:left="30" w:right="30"/>
              <w:rPr>
                <w:rFonts w:ascii="Calibri" w:hAnsi="Calibri" w:cs="Calibri"/>
              </w:rPr>
            </w:pPr>
            <w:r>
              <w:rPr>
                <w:rFonts w:ascii="Calibri" w:hAnsi="Calibri" w:cs="Calibri"/>
              </w:rPr>
              <w:t>[1] Use clear, precise, and unambiguous language.</w:t>
            </w:r>
          </w:p>
          <w:p w14:paraId="4AD1701D" w14:textId="77777777" w:rsidR="00E42841" w:rsidRDefault="00E42841" w:rsidP="005437A7">
            <w:pPr>
              <w:pStyle w:val="iscorrect"/>
              <w:ind w:left="30" w:right="30"/>
              <w:rPr>
                <w:rFonts w:ascii="Calibri" w:hAnsi="Calibri" w:cs="Calibri"/>
              </w:rPr>
            </w:pPr>
            <w:r>
              <w:rPr>
                <w:rFonts w:ascii="Calibri" w:hAnsi="Calibri" w:cs="Calibri"/>
              </w:rPr>
              <w:t>[2] Check to make sure you have provided sufficient context.</w:t>
            </w:r>
          </w:p>
          <w:p w14:paraId="5FC6DDBA" w14:textId="77777777" w:rsidR="00E42841" w:rsidRDefault="00E42841" w:rsidP="005437A7">
            <w:pPr>
              <w:pStyle w:val="iscorrect"/>
              <w:ind w:left="30" w:right="30"/>
              <w:rPr>
                <w:rFonts w:ascii="Calibri" w:hAnsi="Calibri" w:cs="Calibri"/>
              </w:rPr>
            </w:pPr>
            <w:r>
              <w:rPr>
                <w:rFonts w:ascii="Calibri" w:hAnsi="Calibri" w:cs="Calibri"/>
              </w:rPr>
              <w:t>[3] Avoid using legal terms unless you are a lawyer and have been authorized to provide a legal opinion.</w:t>
            </w:r>
          </w:p>
          <w:p w14:paraId="6B351690" w14:textId="77777777" w:rsidR="00E42841" w:rsidRDefault="00E42841" w:rsidP="005437A7">
            <w:pPr>
              <w:pStyle w:val="iscorrect"/>
              <w:ind w:left="30" w:right="30"/>
              <w:rPr>
                <w:rFonts w:ascii="Calibri" w:hAnsi="Calibri" w:cs="Calibri"/>
              </w:rPr>
            </w:pPr>
            <w:r>
              <w:rPr>
                <w:rFonts w:ascii="Calibri" w:hAnsi="Calibri" w:cs="Calibri"/>
              </w:rPr>
              <w:t>[4] Avoid the use of emojis and emoticons.</w:t>
            </w:r>
          </w:p>
        </w:tc>
        <w:tc>
          <w:tcPr>
            <w:tcW w:w="6000" w:type="dxa"/>
            <w:vAlign w:val="center"/>
          </w:tcPr>
          <w:p w14:paraId="6EAF8506" w14:textId="77777777" w:rsidR="00E42841" w:rsidRDefault="00E42841" w:rsidP="005437A7">
            <w:pPr>
              <w:pStyle w:val="iscorrect"/>
              <w:ind w:left="30" w:right="30"/>
              <w:rPr>
                <w:rFonts w:ascii="Calibri" w:hAnsi="Calibri" w:cs="Calibri"/>
              </w:rPr>
            </w:pPr>
            <w:r>
              <w:rPr>
                <w:rFonts w:ascii="Calibri" w:eastAsia="Calibri" w:hAnsi="Calibri" w:cs="Calibri"/>
                <w:lang w:val="cs-CZ"/>
              </w:rPr>
              <w:t>[1] Se vyjadřovat jasně, přesně a jednoznačně.</w:t>
            </w:r>
          </w:p>
          <w:p w14:paraId="5E8F3AFA" w14:textId="77777777" w:rsidR="00E42841" w:rsidRDefault="00E42841" w:rsidP="005437A7">
            <w:pPr>
              <w:pStyle w:val="iscorrect"/>
              <w:ind w:left="30" w:right="30"/>
              <w:rPr>
                <w:rFonts w:ascii="Calibri" w:hAnsi="Calibri" w:cs="Calibri"/>
              </w:rPr>
            </w:pPr>
            <w:r>
              <w:rPr>
                <w:rFonts w:ascii="Calibri" w:eastAsia="Calibri" w:hAnsi="Calibri" w:cs="Calibri"/>
                <w:lang w:val="cs-CZ"/>
              </w:rPr>
              <w:t>[2] Zkontrolovat, zda jste poskytli dostatek informací.</w:t>
            </w:r>
          </w:p>
          <w:p w14:paraId="37D67624" w14:textId="77777777" w:rsidR="00E42841" w:rsidRDefault="00E42841" w:rsidP="005437A7">
            <w:pPr>
              <w:pStyle w:val="iscorrect"/>
              <w:ind w:left="30" w:right="30"/>
              <w:rPr>
                <w:rFonts w:ascii="Calibri" w:hAnsi="Calibri" w:cs="Calibri"/>
              </w:rPr>
            </w:pPr>
            <w:r>
              <w:rPr>
                <w:rFonts w:ascii="Calibri" w:eastAsia="Calibri" w:hAnsi="Calibri" w:cs="Calibri"/>
                <w:lang w:val="cs-CZ"/>
              </w:rPr>
              <w:t>[3] Vyhnout se právním pojmům, nejste-li právník a nemáte-li oprávnění poskytovat právní poradenství.</w:t>
            </w:r>
          </w:p>
          <w:p w14:paraId="397F1D71" w14:textId="77777777" w:rsidR="00E42841" w:rsidRDefault="00E42841" w:rsidP="005437A7">
            <w:pPr>
              <w:pStyle w:val="iscorrect"/>
              <w:ind w:left="30" w:right="30"/>
              <w:rPr>
                <w:rFonts w:ascii="Calibri" w:hAnsi="Calibri" w:cs="Calibri"/>
              </w:rPr>
            </w:pPr>
            <w:r>
              <w:rPr>
                <w:rFonts w:ascii="Calibri" w:eastAsia="Calibri" w:hAnsi="Calibri" w:cs="Calibri"/>
                <w:lang w:val="cs-CZ"/>
              </w:rPr>
              <w:t>[4] Nepoužívat smajlíky a emotikony.</w:t>
            </w:r>
          </w:p>
        </w:tc>
      </w:tr>
      <w:tr w:rsidR="00E42841" w14:paraId="4B02A62E" w14:textId="77777777" w:rsidTr="005437A7">
        <w:tc>
          <w:tcPr>
            <w:tcW w:w="1353" w:type="dxa"/>
            <w:shd w:val="clear" w:color="auto" w:fill="D9E2F3" w:themeFill="accent1" w:themeFillTint="33"/>
            <w:tcMar>
              <w:top w:w="120" w:type="dxa"/>
              <w:left w:w="180" w:type="dxa"/>
              <w:bottom w:w="120" w:type="dxa"/>
              <w:right w:w="180" w:type="dxa"/>
            </w:tcMar>
            <w:hideMark/>
          </w:tcPr>
          <w:p w14:paraId="013DA5A0"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3507959C" w14:textId="77777777" w:rsidR="00E42841" w:rsidRDefault="00E42841" w:rsidP="005437A7">
            <w:pPr>
              <w:pStyle w:val="NormalWeb"/>
              <w:ind w:left="30" w:right="30"/>
              <w:rPr>
                <w:rFonts w:ascii="Calibri" w:hAnsi="Calibri" w:cs="Calibri"/>
                <w:sz w:val="16"/>
              </w:rPr>
            </w:pPr>
            <w:r>
              <w:rPr>
                <w:rFonts w:ascii="Calibri" w:hAnsi="Calibri" w:cs="Calibri"/>
                <w:sz w:val="16"/>
              </w:rPr>
              <w:t>Question 2: Feedback</w:t>
            </w:r>
          </w:p>
          <w:p w14:paraId="7F035B22" w14:textId="77777777" w:rsidR="00E42841" w:rsidRDefault="00E42841" w:rsidP="005437A7">
            <w:pPr>
              <w:ind w:left="30" w:right="30"/>
              <w:rPr>
                <w:rFonts w:ascii="Calibri" w:eastAsia="Times New Roman" w:hAnsi="Calibri" w:cs="Calibri"/>
                <w:sz w:val="16"/>
              </w:rPr>
            </w:pPr>
            <w:r>
              <w:rPr>
                <w:rFonts w:ascii="Calibri" w:eastAsia="Times New Roman" w:hAnsi="Calibri" w:cs="Calibri"/>
                <w:sz w:val="16"/>
              </w:rPr>
              <w:t>82_C_59</w:t>
            </w:r>
          </w:p>
        </w:tc>
        <w:tc>
          <w:tcPr>
            <w:tcW w:w="6000" w:type="dxa"/>
            <w:shd w:val="clear" w:color="auto" w:fill="auto"/>
            <w:tcMar>
              <w:top w:w="120" w:type="dxa"/>
              <w:left w:w="180" w:type="dxa"/>
              <w:bottom w:w="120" w:type="dxa"/>
              <w:right w:w="180" w:type="dxa"/>
            </w:tcMar>
            <w:vAlign w:val="center"/>
            <w:hideMark/>
          </w:tcPr>
          <w:p w14:paraId="3ECC2E69" w14:textId="77777777" w:rsidR="00E42841" w:rsidRDefault="00E42841" w:rsidP="005437A7">
            <w:pPr>
              <w:pStyle w:val="NormalWeb"/>
              <w:ind w:left="30" w:right="30"/>
              <w:rPr>
                <w:rFonts w:ascii="Calibri" w:hAnsi="Calibri" w:cs="Calibri"/>
              </w:rPr>
            </w:pPr>
            <w:r>
              <w:rPr>
                <w:rFonts w:ascii="Calibri" w:hAnsi="Calibri" w:cs="Calibri"/>
              </w:rPr>
              <w:t>To help ensure the meaning of your message is as clear as possible, you should:</w:t>
            </w:r>
          </w:p>
          <w:p w14:paraId="3A1D488A" w14:textId="77777777" w:rsidR="00E42841" w:rsidRDefault="00E42841" w:rsidP="005437A7">
            <w:pPr>
              <w:numPr>
                <w:ilvl w:val="0"/>
                <w:numId w:val="20"/>
              </w:numPr>
              <w:spacing w:before="100" w:beforeAutospacing="1" w:after="100" w:afterAutospacing="1"/>
              <w:ind w:left="750" w:right="30"/>
              <w:rPr>
                <w:rFonts w:ascii="Calibri" w:eastAsia="Times New Roman" w:hAnsi="Calibri" w:cs="Calibri"/>
              </w:rPr>
            </w:pPr>
            <w:r>
              <w:rPr>
                <w:rFonts w:ascii="Calibri" w:eastAsia="Times New Roman" w:hAnsi="Calibri" w:cs="Calibri"/>
              </w:rPr>
              <w:t>Use clear, precise, and unambiguous language;</w:t>
            </w:r>
          </w:p>
          <w:p w14:paraId="10749A2C" w14:textId="77777777" w:rsidR="00E42841" w:rsidRDefault="00E42841" w:rsidP="005437A7">
            <w:pPr>
              <w:numPr>
                <w:ilvl w:val="0"/>
                <w:numId w:val="20"/>
              </w:numPr>
              <w:spacing w:before="100" w:beforeAutospacing="1" w:after="100" w:afterAutospacing="1"/>
              <w:ind w:left="750" w:right="30"/>
              <w:rPr>
                <w:rFonts w:ascii="Calibri" w:eastAsia="Times New Roman" w:hAnsi="Calibri" w:cs="Calibri"/>
              </w:rPr>
            </w:pPr>
            <w:r>
              <w:rPr>
                <w:rFonts w:ascii="Calibri" w:eastAsia="Times New Roman" w:hAnsi="Calibri" w:cs="Calibri"/>
              </w:rPr>
              <w:t>Check to make sure you have provided sufficient context;</w:t>
            </w:r>
          </w:p>
          <w:p w14:paraId="644B3AC3" w14:textId="77777777" w:rsidR="00E42841" w:rsidRDefault="00E42841" w:rsidP="005437A7">
            <w:pPr>
              <w:numPr>
                <w:ilvl w:val="0"/>
                <w:numId w:val="20"/>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using legal terms unless you are a lawyer and have been authorized to provide a legal opinion; and</w:t>
            </w:r>
          </w:p>
          <w:p w14:paraId="351A2E32" w14:textId="77777777" w:rsidR="00E42841" w:rsidRDefault="00E42841" w:rsidP="005437A7">
            <w:pPr>
              <w:numPr>
                <w:ilvl w:val="0"/>
                <w:numId w:val="20"/>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the use of emojis and emoticons.</w:t>
            </w:r>
          </w:p>
          <w:p w14:paraId="486B0875" w14:textId="77777777" w:rsidR="00E42841" w:rsidRDefault="00E42841" w:rsidP="005437A7">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2.3, Using Clear, Precise Language</w:t>
            </w:r>
          </w:p>
        </w:tc>
        <w:tc>
          <w:tcPr>
            <w:tcW w:w="6000" w:type="dxa"/>
            <w:vAlign w:val="center"/>
          </w:tcPr>
          <w:p w14:paraId="4D30579B" w14:textId="77777777" w:rsidR="00E42841" w:rsidRDefault="00E42841" w:rsidP="005437A7">
            <w:pPr>
              <w:pStyle w:val="NormalWeb"/>
              <w:ind w:left="30" w:right="30"/>
              <w:rPr>
                <w:rFonts w:ascii="Calibri" w:hAnsi="Calibri" w:cs="Calibri"/>
              </w:rPr>
            </w:pPr>
            <w:r>
              <w:rPr>
                <w:rFonts w:ascii="Calibri" w:eastAsia="Calibri" w:hAnsi="Calibri" w:cs="Calibri"/>
                <w:lang w:val="cs-CZ"/>
              </w:rPr>
              <w:t>Chcete-li aby byl význam vašeho sdělení co nejjasnější, měli byste:</w:t>
            </w:r>
          </w:p>
          <w:p w14:paraId="529DACC0" w14:textId="77777777" w:rsidR="00E42841" w:rsidRDefault="00E42841" w:rsidP="005437A7">
            <w:pPr>
              <w:numPr>
                <w:ilvl w:val="0"/>
                <w:numId w:val="20"/>
              </w:numPr>
              <w:spacing w:before="100" w:beforeAutospacing="1" w:after="100" w:afterAutospacing="1"/>
              <w:ind w:left="750" w:right="30"/>
              <w:rPr>
                <w:rFonts w:ascii="Calibri" w:eastAsia="Times New Roman" w:hAnsi="Calibri" w:cs="Calibri"/>
              </w:rPr>
            </w:pPr>
            <w:r>
              <w:rPr>
                <w:rFonts w:ascii="Calibri" w:eastAsia="Calibri" w:hAnsi="Calibri" w:cs="Calibri"/>
                <w:lang w:val="cs-CZ"/>
              </w:rPr>
              <w:t>se vyjadřovat jasně, přesně a jednoznačně;</w:t>
            </w:r>
          </w:p>
          <w:p w14:paraId="05F91A9E" w14:textId="77777777" w:rsidR="00E42841" w:rsidRDefault="00E42841" w:rsidP="005437A7">
            <w:pPr>
              <w:numPr>
                <w:ilvl w:val="0"/>
                <w:numId w:val="20"/>
              </w:numPr>
              <w:spacing w:before="100" w:beforeAutospacing="1" w:after="100" w:afterAutospacing="1"/>
              <w:ind w:left="750" w:right="30"/>
              <w:rPr>
                <w:rFonts w:ascii="Calibri" w:eastAsia="Times New Roman" w:hAnsi="Calibri" w:cs="Calibri"/>
              </w:rPr>
            </w:pPr>
            <w:r>
              <w:rPr>
                <w:rFonts w:ascii="Calibri" w:eastAsia="Calibri" w:hAnsi="Calibri" w:cs="Calibri"/>
                <w:lang w:val="cs-CZ"/>
              </w:rPr>
              <w:t>zkontrolovat, zda jste poskytli dostatek informací;</w:t>
            </w:r>
          </w:p>
          <w:p w14:paraId="407EE335" w14:textId="77777777" w:rsidR="00E42841" w:rsidRDefault="00E42841" w:rsidP="005437A7">
            <w:pPr>
              <w:numPr>
                <w:ilvl w:val="0"/>
                <w:numId w:val="20"/>
              </w:numPr>
              <w:spacing w:before="100" w:beforeAutospacing="1" w:after="100" w:afterAutospacing="1"/>
              <w:ind w:left="750" w:right="30"/>
              <w:rPr>
                <w:rFonts w:ascii="Calibri" w:eastAsia="Times New Roman" w:hAnsi="Calibri" w:cs="Calibri"/>
              </w:rPr>
            </w:pPr>
            <w:r>
              <w:rPr>
                <w:rFonts w:ascii="Calibri" w:eastAsia="Calibri" w:hAnsi="Calibri" w:cs="Calibri"/>
                <w:lang w:val="cs-CZ"/>
              </w:rPr>
              <w:t>vyhnout se právním pojmům, nejste-li právník a nemáte-li oprávnění poskytovat právní poradenství; a</w:t>
            </w:r>
          </w:p>
          <w:p w14:paraId="5EDF50DA" w14:textId="77777777" w:rsidR="00E42841" w:rsidRDefault="00E42841" w:rsidP="005437A7">
            <w:pPr>
              <w:numPr>
                <w:ilvl w:val="0"/>
                <w:numId w:val="20"/>
              </w:numPr>
              <w:spacing w:before="100" w:beforeAutospacing="1" w:after="100" w:afterAutospacing="1"/>
              <w:ind w:left="750" w:right="30"/>
              <w:rPr>
                <w:rFonts w:ascii="Calibri" w:eastAsia="Times New Roman" w:hAnsi="Calibri" w:cs="Calibri"/>
              </w:rPr>
            </w:pPr>
            <w:r>
              <w:rPr>
                <w:rFonts w:ascii="Calibri" w:eastAsia="Calibri" w:hAnsi="Calibri" w:cs="Calibri"/>
                <w:lang w:val="cs-CZ"/>
              </w:rPr>
              <w:t>nepoužívat smajlíky a emotikony.</w:t>
            </w:r>
          </w:p>
          <w:p w14:paraId="382DAAEA" w14:textId="77777777" w:rsidR="00E42841" w:rsidRDefault="00E42841" w:rsidP="005437A7">
            <w:pPr>
              <w:pStyle w:val="NormalWeb"/>
              <w:ind w:left="30" w:right="30"/>
              <w:rPr>
                <w:rFonts w:ascii="Calibri" w:hAnsi="Calibri" w:cs="Calibri"/>
              </w:rPr>
            </w:pPr>
            <w:r>
              <w:rPr>
                <w:rFonts w:ascii="Calibri" w:eastAsia="Calibri" w:hAnsi="Calibri" w:cs="Calibri"/>
                <w:lang w:val="cs-CZ"/>
              </w:rPr>
              <w:t>Další informace o správné odpovědi získáte v </w:t>
            </w:r>
            <w:r>
              <w:rPr>
                <w:rFonts w:ascii="Calibri" w:eastAsia="Calibri" w:hAnsi="Calibri" w:cs="Calibri"/>
                <w:i/>
                <w:iCs/>
                <w:lang w:val="cs-CZ"/>
              </w:rPr>
              <w:t>oddílu 2.3, Vyjadřujte se jasně a přesně</w:t>
            </w:r>
            <w:r>
              <w:rPr>
                <w:rFonts w:ascii="Calibri" w:eastAsia="Calibri" w:hAnsi="Calibri" w:cs="Calibri"/>
                <w:lang w:val="cs-CZ"/>
              </w:rPr>
              <w:t>.</w:t>
            </w:r>
          </w:p>
        </w:tc>
      </w:tr>
      <w:tr w:rsidR="00E42841" w14:paraId="1A0C6BB2" w14:textId="77777777" w:rsidTr="005437A7">
        <w:tc>
          <w:tcPr>
            <w:tcW w:w="1353" w:type="dxa"/>
            <w:shd w:val="clear" w:color="auto" w:fill="D9E2F3" w:themeFill="accent1" w:themeFillTint="33"/>
            <w:tcMar>
              <w:top w:w="120" w:type="dxa"/>
              <w:left w:w="180" w:type="dxa"/>
              <w:bottom w:w="120" w:type="dxa"/>
              <w:right w:w="180" w:type="dxa"/>
            </w:tcMar>
            <w:hideMark/>
          </w:tcPr>
          <w:p w14:paraId="3FADFE04"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10F6A7FD" w14:textId="77777777" w:rsidR="00E42841" w:rsidRDefault="00E42841" w:rsidP="005437A7">
            <w:pPr>
              <w:pStyle w:val="NormalWeb"/>
              <w:ind w:left="30" w:right="30"/>
              <w:rPr>
                <w:rFonts w:ascii="Calibri" w:hAnsi="Calibri" w:cs="Calibri"/>
                <w:sz w:val="16"/>
              </w:rPr>
            </w:pPr>
            <w:r>
              <w:rPr>
                <w:rFonts w:ascii="Calibri" w:hAnsi="Calibri" w:cs="Calibri"/>
                <w:sz w:val="16"/>
              </w:rPr>
              <w:t>Question 3: Scenario</w:t>
            </w:r>
          </w:p>
          <w:p w14:paraId="619741CA" w14:textId="77777777" w:rsidR="00E42841" w:rsidRDefault="00E42841" w:rsidP="005437A7">
            <w:pPr>
              <w:ind w:left="30" w:right="30"/>
              <w:rPr>
                <w:rFonts w:ascii="Calibri" w:eastAsia="Times New Roman" w:hAnsi="Calibri" w:cs="Calibri"/>
                <w:sz w:val="16"/>
              </w:rPr>
            </w:pPr>
            <w:r>
              <w:rPr>
                <w:rFonts w:ascii="Calibri" w:eastAsia="Times New Roman" w:hAnsi="Calibri" w:cs="Calibri"/>
                <w:sz w:val="16"/>
              </w:rPr>
              <w:t>83_C_59</w:t>
            </w:r>
          </w:p>
        </w:tc>
        <w:tc>
          <w:tcPr>
            <w:tcW w:w="6000" w:type="dxa"/>
            <w:shd w:val="clear" w:color="auto" w:fill="auto"/>
            <w:tcMar>
              <w:top w:w="120" w:type="dxa"/>
              <w:left w:w="180" w:type="dxa"/>
              <w:bottom w:w="120" w:type="dxa"/>
              <w:right w:w="180" w:type="dxa"/>
            </w:tcMar>
            <w:vAlign w:val="center"/>
            <w:hideMark/>
          </w:tcPr>
          <w:p w14:paraId="02C3DB05" w14:textId="77777777" w:rsidR="00E42841" w:rsidRDefault="00E42841" w:rsidP="005437A7">
            <w:pPr>
              <w:pStyle w:val="NormalWeb"/>
              <w:ind w:left="30" w:right="30"/>
              <w:rPr>
                <w:rFonts w:ascii="Calibri" w:hAnsi="Calibri" w:cs="Calibri"/>
              </w:rPr>
            </w:pPr>
            <w:r>
              <w:rPr>
                <w:rFonts w:ascii="Calibri" w:hAnsi="Calibri" w:cs="Calibri"/>
              </w:rPr>
              <w:t>When is it appropriate to include personal opinions in business communications?</w:t>
            </w:r>
          </w:p>
        </w:tc>
        <w:tc>
          <w:tcPr>
            <w:tcW w:w="6000" w:type="dxa"/>
            <w:vAlign w:val="center"/>
          </w:tcPr>
          <w:p w14:paraId="2EB6133A" w14:textId="77777777" w:rsidR="00E42841" w:rsidRDefault="00E42841" w:rsidP="005437A7">
            <w:pPr>
              <w:pStyle w:val="NormalWeb"/>
              <w:ind w:left="30" w:right="30"/>
              <w:rPr>
                <w:rFonts w:ascii="Calibri" w:hAnsi="Calibri" w:cs="Calibri"/>
              </w:rPr>
            </w:pPr>
            <w:r>
              <w:rPr>
                <w:rFonts w:ascii="Calibri" w:eastAsia="Calibri" w:hAnsi="Calibri" w:cs="Calibri"/>
                <w:lang w:val="cs-CZ"/>
              </w:rPr>
              <w:t>Kdy je vhodné ve firemní komunikaci prezentovat své osobní názory?</w:t>
            </w:r>
          </w:p>
        </w:tc>
      </w:tr>
      <w:tr w:rsidR="00E42841" w14:paraId="5222A100" w14:textId="77777777" w:rsidTr="005437A7">
        <w:tc>
          <w:tcPr>
            <w:tcW w:w="1353" w:type="dxa"/>
            <w:shd w:val="clear" w:color="auto" w:fill="D9E2F3" w:themeFill="accent1" w:themeFillTint="33"/>
            <w:tcMar>
              <w:top w:w="120" w:type="dxa"/>
              <w:left w:w="180" w:type="dxa"/>
              <w:bottom w:w="120" w:type="dxa"/>
              <w:right w:w="180" w:type="dxa"/>
            </w:tcMar>
            <w:hideMark/>
          </w:tcPr>
          <w:p w14:paraId="698C4B0D"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46282530" w14:textId="77777777" w:rsidR="00E42841" w:rsidRDefault="00E42841" w:rsidP="005437A7">
            <w:pPr>
              <w:pStyle w:val="NormalWeb"/>
              <w:ind w:left="30" w:right="30"/>
              <w:rPr>
                <w:rFonts w:ascii="Calibri" w:hAnsi="Calibri" w:cs="Calibri"/>
                <w:sz w:val="16"/>
              </w:rPr>
            </w:pPr>
            <w:r>
              <w:rPr>
                <w:rFonts w:ascii="Calibri" w:hAnsi="Calibri" w:cs="Calibri"/>
                <w:sz w:val="16"/>
              </w:rPr>
              <w:t>Question 3: Options</w:t>
            </w:r>
          </w:p>
          <w:p w14:paraId="0D2778C2" w14:textId="77777777" w:rsidR="00E42841" w:rsidRDefault="00E42841" w:rsidP="005437A7">
            <w:pPr>
              <w:ind w:left="30" w:right="30"/>
              <w:rPr>
                <w:rFonts w:ascii="Calibri" w:eastAsia="Times New Roman" w:hAnsi="Calibri" w:cs="Calibri"/>
                <w:sz w:val="16"/>
              </w:rPr>
            </w:pPr>
            <w:r>
              <w:rPr>
                <w:rFonts w:ascii="Calibri" w:eastAsia="Times New Roman" w:hAnsi="Calibri" w:cs="Calibri"/>
                <w:sz w:val="16"/>
              </w:rPr>
              <w:t>84_C_59</w:t>
            </w:r>
          </w:p>
        </w:tc>
        <w:tc>
          <w:tcPr>
            <w:tcW w:w="6000" w:type="dxa"/>
            <w:shd w:val="clear" w:color="auto" w:fill="auto"/>
            <w:tcMar>
              <w:top w:w="120" w:type="dxa"/>
              <w:left w:w="180" w:type="dxa"/>
              <w:bottom w:w="120" w:type="dxa"/>
              <w:right w:w="180" w:type="dxa"/>
            </w:tcMar>
            <w:vAlign w:val="center"/>
            <w:hideMark/>
          </w:tcPr>
          <w:p w14:paraId="3E50678B" w14:textId="77777777" w:rsidR="00E42841" w:rsidRDefault="00E42841" w:rsidP="005437A7">
            <w:pPr>
              <w:pStyle w:val="NormalWeb"/>
              <w:ind w:left="30" w:right="30"/>
              <w:rPr>
                <w:rFonts w:ascii="Calibri" w:hAnsi="Calibri" w:cs="Calibri"/>
              </w:rPr>
            </w:pPr>
            <w:r>
              <w:rPr>
                <w:rFonts w:ascii="Calibri" w:hAnsi="Calibri" w:cs="Calibri"/>
              </w:rPr>
              <w:t>[1] Never. There is never a place for personal opinions in business communications.</w:t>
            </w:r>
          </w:p>
          <w:p w14:paraId="2DA11AC3" w14:textId="77777777" w:rsidR="00E42841" w:rsidRDefault="00E42841" w:rsidP="005437A7">
            <w:pPr>
              <w:pStyle w:val="NormalWeb"/>
              <w:ind w:left="30" w:right="30"/>
              <w:rPr>
                <w:rFonts w:ascii="Calibri" w:hAnsi="Calibri" w:cs="Calibri"/>
              </w:rPr>
            </w:pPr>
            <w:r>
              <w:rPr>
                <w:rFonts w:ascii="Calibri" w:hAnsi="Calibri" w:cs="Calibri"/>
              </w:rPr>
              <w:t>[2] Only when communicating face-to-face or via phone.</w:t>
            </w:r>
          </w:p>
          <w:p w14:paraId="188C6776" w14:textId="77777777" w:rsidR="00E42841" w:rsidRDefault="00E42841" w:rsidP="005437A7">
            <w:pPr>
              <w:pStyle w:val="iscorrect"/>
              <w:ind w:left="30" w:right="30"/>
              <w:rPr>
                <w:rFonts w:ascii="Calibri" w:hAnsi="Calibri" w:cs="Calibri"/>
              </w:rPr>
            </w:pPr>
            <w:r>
              <w:rPr>
                <w:rFonts w:ascii="Calibri" w:hAnsi="Calibri" w:cs="Calibri"/>
              </w:rPr>
              <w:t>[3] Anytime, as long as you make it clear that you are stating an opinion and not presenting a fact.</w:t>
            </w:r>
          </w:p>
          <w:p w14:paraId="5D69CB52" w14:textId="77777777" w:rsidR="00E42841" w:rsidRDefault="00E42841" w:rsidP="005437A7">
            <w:pPr>
              <w:pStyle w:val="NormalWeb"/>
              <w:ind w:left="30" w:right="30"/>
              <w:rPr>
                <w:rFonts w:ascii="Calibri" w:hAnsi="Calibri" w:cs="Calibri"/>
              </w:rPr>
            </w:pPr>
            <w:r>
              <w:rPr>
                <w:rFonts w:ascii="Calibri" w:hAnsi="Calibri" w:cs="Calibri"/>
              </w:rPr>
              <w:t>[4] Only when communicating with close work colleagues.</w:t>
            </w:r>
          </w:p>
        </w:tc>
        <w:tc>
          <w:tcPr>
            <w:tcW w:w="6000" w:type="dxa"/>
            <w:vAlign w:val="center"/>
          </w:tcPr>
          <w:p w14:paraId="3EA9DE22" w14:textId="77777777" w:rsidR="00E42841" w:rsidRDefault="00E42841" w:rsidP="005437A7">
            <w:pPr>
              <w:pStyle w:val="NormalWeb"/>
              <w:ind w:left="30" w:right="30"/>
              <w:rPr>
                <w:rFonts w:ascii="Calibri" w:hAnsi="Calibri" w:cs="Calibri"/>
              </w:rPr>
            </w:pPr>
            <w:r>
              <w:rPr>
                <w:rFonts w:ascii="Calibri" w:eastAsia="Calibri" w:hAnsi="Calibri" w:cs="Calibri"/>
                <w:lang w:val="cs-CZ"/>
              </w:rPr>
              <w:t>[1] Nikdy. V obchodní komunikaci není nikdy prostor pro osobní názory.</w:t>
            </w:r>
          </w:p>
          <w:p w14:paraId="15BB93EC" w14:textId="77777777" w:rsidR="00E42841" w:rsidRDefault="00E42841" w:rsidP="005437A7">
            <w:pPr>
              <w:pStyle w:val="NormalWeb"/>
              <w:ind w:left="30" w:right="30"/>
              <w:rPr>
                <w:rFonts w:ascii="Calibri" w:hAnsi="Calibri" w:cs="Calibri"/>
                <w:lang w:val="es-ES"/>
              </w:rPr>
            </w:pPr>
            <w:r>
              <w:rPr>
                <w:rFonts w:ascii="Calibri" w:eastAsia="Calibri" w:hAnsi="Calibri" w:cs="Calibri"/>
                <w:lang w:val="cs-CZ"/>
              </w:rPr>
              <w:t>[2] Jenom při osobní nebo telefonické komunikaci.</w:t>
            </w:r>
          </w:p>
          <w:p w14:paraId="582688D8" w14:textId="77777777" w:rsidR="00E42841" w:rsidRDefault="00E42841" w:rsidP="005437A7">
            <w:pPr>
              <w:pStyle w:val="iscorrect"/>
              <w:ind w:left="30" w:right="30"/>
              <w:rPr>
                <w:rFonts w:ascii="Calibri" w:hAnsi="Calibri" w:cs="Calibri"/>
                <w:lang w:val="es-ES"/>
              </w:rPr>
            </w:pPr>
            <w:r>
              <w:rPr>
                <w:rFonts w:ascii="Calibri" w:eastAsia="Calibri" w:hAnsi="Calibri" w:cs="Calibri"/>
                <w:lang w:val="cs-CZ"/>
              </w:rPr>
              <w:t>[3] Kdykoliv, je však potřeba vyjasnit, že vyjadřujete svůj názor, spíš než fakt.</w:t>
            </w:r>
          </w:p>
          <w:p w14:paraId="595CA494" w14:textId="77777777" w:rsidR="00E42841" w:rsidRDefault="00E42841" w:rsidP="005437A7">
            <w:pPr>
              <w:pStyle w:val="NormalWeb"/>
              <w:ind w:left="30" w:right="30"/>
              <w:rPr>
                <w:rFonts w:ascii="Calibri" w:hAnsi="Calibri" w:cs="Calibri"/>
                <w:lang w:val="es-ES"/>
              </w:rPr>
            </w:pPr>
            <w:r>
              <w:rPr>
                <w:rFonts w:ascii="Calibri" w:eastAsia="Calibri" w:hAnsi="Calibri" w:cs="Calibri"/>
                <w:lang w:val="cs-CZ"/>
              </w:rPr>
              <w:t>[4] Pouze pokud komunikujete s kolegy, se kterými jste si blízko.</w:t>
            </w:r>
          </w:p>
        </w:tc>
      </w:tr>
      <w:tr w:rsidR="00E42841" w14:paraId="75A13898" w14:textId="77777777" w:rsidTr="005437A7">
        <w:tc>
          <w:tcPr>
            <w:tcW w:w="1353" w:type="dxa"/>
            <w:shd w:val="clear" w:color="auto" w:fill="D9E2F3" w:themeFill="accent1" w:themeFillTint="33"/>
            <w:tcMar>
              <w:top w:w="120" w:type="dxa"/>
              <w:left w:w="180" w:type="dxa"/>
              <w:bottom w:w="120" w:type="dxa"/>
              <w:right w:w="180" w:type="dxa"/>
            </w:tcMar>
            <w:hideMark/>
          </w:tcPr>
          <w:p w14:paraId="158751AC"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0354F0B4" w14:textId="77777777" w:rsidR="00E42841" w:rsidRDefault="00E42841" w:rsidP="005437A7">
            <w:pPr>
              <w:pStyle w:val="NormalWeb"/>
              <w:ind w:left="30" w:right="30"/>
              <w:rPr>
                <w:rFonts w:ascii="Calibri" w:hAnsi="Calibri" w:cs="Calibri"/>
                <w:sz w:val="16"/>
              </w:rPr>
            </w:pPr>
            <w:r>
              <w:rPr>
                <w:rFonts w:ascii="Calibri" w:hAnsi="Calibri" w:cs="Calibri"/>
                <w:sz w:val="16"/>
              </w:rPr>
              <w:t>Question 3: Feedback</w:t>
            </w:r>
          </w:p>
          <w:p w14:paraId="6CA2EC39" w14:textId="77777777" w:rsidR="00E42841" w:rsidRDefault="00E42841" w:rsidP="005437A7">
            <w:pPr>
              <w:ind w:left="30" w:right="30"/>
              <w:rPr>
                <w:rFonts w:ascii="Calibri" w:eastAsia="Times New Roman" w:hAnsi="Calibri" w:cs="Calibri"/>
                <w:sz w:val="16"/>
              </w:rPr>
            </w:pPr>
            <w:r>
              <w:rPr>
                <w:rFonts w:ascii="Calibri" w:eastAsia="Times New Roman" w:hAnsi="Calibri" w:cs="Calibri"/>
                <w:sz w:val="16"/>
              </w:rPr>
              <w:t>85_C_59</w:t>
            </w:r>
          </w:p>
        </w:tc>
        <w:tc>
          <w:tcPr>
            <w:tcW w:w="6000" w:type="dxa"/>
            <w:shd w:val="clear" w:color="auto" w:fill="auto"/>
            <w:tcMar>
              <w:top w:w="120" w:type="dxa"/>
              <w:left w:w="180" w:type="dxa"/>
              <w:bottom w:w="120" w:type="dxa"/>
              <w:right w:w="180" w:type="dxa"/>
            </w:tcMar>
            <w:vAlign w:val="center"/>
            <w:hideMark/>
          </w:tcPr>
          <w:p w14:paraId="414D47D0" w14:textId="77777777" w:rsidR="00E42841" w:rsidRDefault="00E42841" w:rsidP="005437A7">
            <w:pPr>
              <w:pStyle w:val="NormalWeb"/>
              <w:ind w:left="30" w:right="30"/>
              <w:rPr>
                <w:rFonts w:ascii="Calibri" w:hAnsi="Calibri" w:cs="Calibri"/>
              </w:rPr>
            </w:pPr>
            <w:r>
              <w:rPr>
                <w:rFonts w:ascii="Calibri" w:hAnsi="Calibri" w:cs="Calibri"/>
              </w:rPr>
              <w:t>It is okay to express personal opinions in business communications, as long as you make it clear that you are expressing your opinion and not presenting a fact.</w:t>
            </w:r>
          </w:p>
          <w:p w14:paraId="4CC8BFC4" w14:textId="77777777" w:rsidR="00E42841" w:rsidRDefault="00E42841" w:rsidP="005437A7">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2.4, Avoiding Presenting Opinions as Facts.</w:t>
            </w:r>
          </w:p>
        </w:tc>
        <w:tc>
          <w:tcPr>
            <w:tcW w:w="6000" w:type="dxa"/>
            <w:vAlign w:val="center"/>
          </w:tcPr>
          <w:p w14:paraId="4C71ADCD" w14:textId="77777777" w:rsidR="00E42841" w:rsidRDefault="00E42841" w:rsidP="005437A7">
            <w:pPr>
              <w:pStyle w:val="NormalWeb"/>
              <w:ind w:left="30" w:right="30"/>
              <w:rPr>
                <w:rFonts w:ascii="Calibri" w:hAnsi="Calibri" w:cs="Calibri"/>
              </w:rPr>
            </w:pPr>
            <w:r>
              <w:rPr>
                <w:rFonts w:ascii="Calibri" w:eastAsia="Calibri" w:hAnsi="Calibri" w:cs="Calibri"/>
                <w:lang w:val="cs-CZ"/>
              </w:rPr>
              <w:t>Je v pořádku vyjádřit ve firemní komunikaci své osobní názory, je však třeba potřeba vyjasnit, že vyjadřujete svůj názor, spíš než fakt.</w:t>
            </w:r>
          </w:p>
          <w:p w14:paraId="40256505" w14:textId="77777777" w:rsidR="00E42841" w:rsidRDefault="00E42841" w:rsidP="005437A7">
            <w:pPr>
              <w:pStyle w:val="NormalWeb"/>
              <w:ind w:left="30" w:right="30"/>
              <w:rPr>
                <w:rFonts w:ascii="Calibri" w:hAnsi="Calibri" w:cs="Calibri"/>
              </w:rPr>
            </w:pPr>
            <w:r>
              <w:rPr>
                <w:rFonts w:ascii="Calibri" w:eastAsia="Calibri" w:hAnsi="Calibri" w:cs="Calibri"/>
                <w:lang w:val="cs-CZ"/>
              </w:rPr>
              <w:t>Další informace o správné odpovědi získáte v </w:t>
            </w:r>
            <w:r>
              <w:rPr>
                <w:rFonts w:ascii="Calibri" w:eastAsia="Calibri" w:hAnsi="Calibri" w:cs="Calibri"/>
                <w:i/>
                <w:iCs/>
                <w:lang w:val="cs-CZ"/>
              </w:rPr>
              <w:t>oddílu 2.4, Nevyjadřujte názory, jako by to byla fakta.</w:t>
            </w:r>
          </w:p>
        </w:tc>
      </w:tr>
      <w:tr w:rsidR="00E42841" w14:paraId="069EA4AC" w14:textId="77777777" w:rsidTr="005437A7">
        <w:tc>
          <w:tcPr>
            <w:tcW w:w="1353" w:type="dxa"/>
            <w:shd w:val="clear" w:color="auto" w:fill="D9E2F3" w:themeFill="accent1" w:themeFillTint="33"/>
            <w:tcMar>
              <w:top w:w="120" w:type="dxa"/>
              <w:left w:w="180" w:type="dxa"/>
              <w:bottom w:w="120" w:type="dxa"/>
              <w:right w:w="180" w:type="dxa"/>
            </w:tcMar>
            <w:hideMark/>
          </w:tcPr>
          <w:p w14:paraId="45051FDF"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70A48334" w14:textId="77777777" w:rsidR="00E42841" w:rsidRDefault="00E42841" w:rsidP="005437A7">
            <w:pPr>
              <w:pStyle w:val="NormalWeb"/>
              <w:ind w:left="30" w:right="30"/>
              <w:rPr>
                <w:rFonts w:ascii="Calibri" w:hAnsi="Calibri" w:cs="Calibri"/>
                <w:sz w:val="16"/>
              </w:rPr>
            </w:pPr>
            <w:r>
              <w:rPr>
                <w:rFonts w:ascii="Calibri" w:hAnsi="Calibri" w:cs="Calibri"/>
                <w:sz w:val="16"/>
              </w:rPr>
              <w:t>Question 4: Scenario</w:t>
            </w:r>
          </w:p>
          <w:p w14:paraId="724A4FE2" w14:textId="77777777" w:rsidR="00E42841" w:rsidRDefault="00E42841" w:rsidP="005437A7">
            <w:pPr>
              <w:ind w:left="30" w:right="30"/>
              <w:rPr>
                <w:rFonts w:ascii="Calibri" w:eastAsia="Times New Roman" w:hAnsi="Calibri" w:cs="Calibri"/>
                <w:sz w:val="16"/>
              </w:rPr>
            </w:pPr>
            <w:r>
              <w:rPr>
                <w:rFonts w:ascii="Calibri" w:eastAsia="Times New Roman" w:hAnsi="Calibri" w:cs="Calibri"/>
                <w:sz w:val="16"/>
              </w:rPr>
              <w:t>86_C_59</w:t>
            </w:r>
          </w:p>
        </w:tc>
        <w:tc>
          <w:tcPr>
            <w:tcW w:w="6000" w:type="dxa"/>
            <w:shd w:val="clear" w:color="auto" w:fill="auto"/>
            <w:tcMar>
              <w:top w:w="120" w:type="dxa"/>
              <w:left w:w="180" w:type="dxa"/>
              <w:bottom w:w="120" w:type="dxa"/>
              <w:right w:w="180" w:type="dxa"/>
            </w:tcMar>
            <w:vAlign w:val="center"/>
            <w:hideMark/>
          </w:tcPr>
          <w:p w14:paraId="27E783D2" w14:textId="77777777" w:rsidR="00E42841" w:rsidRDefault="00E42841" w:rsidP="005437A7">
            <w:pPr>
              <w:pStyle w:val="NormalWeb"/>
              <w:ind w:left="30" w:right="30"/>
              <w:rPr>
                <w:rFonts w:ascii="Calibri" w:hAnsi="Calibri" w:cs="Calibri"/>
              </w:rPr>
            </w:pPr>
            <w:r>
              <w:rPr>
                <w:rFonts w:ascii="Calibri" w:hAnsi="Calibri" w:cs="Calibri"/>
              </w:rPr>
              <w:t>Messages requiring a lot of history and context are best communicated via electronic channels.</w:t>
            </w:r>
          </w:p>
        </w:tc>
        <w:tc>
          <w:tcPr>
            <w:tcW w:w="6000" w:type="dxa"/>
            <w:vAlign w:val="center"/>
          </w:tcPr>
          <w:p w14:paraId="77B8C65C" w14:textId="77777777" w:rsidR="00E42841" w:rsidRDefault="00E42841" w:rsidP="005437A7">
            <w:pPr>
              <w:pStyle w:val="NormalWeb"/>
              <w:ind w:left="30" w:right="30"/>
              <w:rPr>
                <w:rFonts w:ascii="Calibri" w:hAnsi="Calibri" w:cs="Calibri"/>
              </w:rPr>
            </w:pPr>
            <w:r>
              <w:rPr>
                <w:rFonts w:ascii="Calibri" w:eastAsia="Calibri" w:hAnsi="Calibri" w:cs="Calibri"/>
                <w:lang w:val="cs-CZ"/>
              </w:rPr>
              <w:t>Sdělení, která vyžadují dlouhou historii a kontext, se nejlépe komunikují v elektronické formě.</w:t>
            </w:r>
          </w:p>
        </w:tc>
      </w:tr>
      <w:tr w:rsidR="00E42841" w14:paraId="3BC13EC9" w14:textId="77777777" w:rsidTr="005437A7">
        <w:tc>
          <w:tcPr>
            <w:tcW w:w="1353" w:type="dxa"/>
            <w:shd w:val="clear" w:color="auto" w:fill="D9E2F3" w:themeFill="accent1" w:themeFillTint="33"/>
            <w:tcMar>
              <w:top w:w="120" w:type="dxa"/>
              <w:left w:w="180" w:type="dxa"/>
              <w:bottom w:w="120" w:type="dxa"/>
              <w:right w:w="180" w:type="dxa"/>
            </w:tcMar>
            <w:hideMark/>
          </w:tcPr>
          <w:p w14:paraId="0F2007AB"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5AD2F2E7" w14:textId="77777777" w:rsidR="00E42841" w:rsidRDefault="00E42841" w:rsidP="005437A7">
            <w:pPr>
              <w:pStyle w:val="NormalWeb"/>
              <w:ind w:left="30" w:right="30"/>
              <w:rPr>
                <w:rFonts w:ascii="Calibri" w:hAnsi="Calibri" w:cs="Calibri"/>
                <w:sz w:val="16"/>
              </w:rPr>
            </w:pPr>
            <w:r>
              <w:rPr>
                <w:rFonts w:ascii="Calibri" w:hAnsi="Calibri" w:cs="Calibri"/>
                <w:sz w:val="16"/>
              </w:rPr>
              <w:t>Question 4: Options</w:t>
            </w:r>
          </w:p>
          <w:p w14:paraId="69BD6234" w14:textId="77777777" w:rsidR="00E42841" w:rsidRDefault="00E42841" w:rsidP="005437A7">
            <w:pPr>
              <w:ind w:left="30" w:right="30"/>
              <w:rPr>
                <w:rFonts w:ascii="Calibri" w:eastAsia="Times New Roman" w:hAnsi="Calibri" w:cs="Calibri"/>
                <w:sz w:val="16"/>
              </w:rPr>
            </w:pPr>
            <w:r>
              <w:rPr>
                <w:rFonts w:ascii="Calibri" w:eastAsia="Times New Roman" w:hAnsi="Calibri" w:cs="Calibri"/>
                <w:sz w:val="16"/>
              </w:rPr>
              <w:t>87_C_59</w:t>
            </w:r>
          </w:p>
        </w:tc>
        <w:tc>
          <w:tcPr>
            <w:tcW w:w="6000" w:type="dxa"/>
            <w:shd w:val="clear" w:color="auto" w:fill="auto"/>
            <w:tcMar>
              <w:top w:w="120" w:type="dxa"/>
              <w:left w:w="180" w:type="dxa"/>
              <w:bottom w:w="120" w:type="dxa"/>
              <w:right w:w="180" w:type="dxa"/>
            </w:tcMar>
            <w:vAlign w:val="center"/>
            <w:hideMark/>
          </w:tcPr>
          <w:p w14:paraId="216D6060" w14:textId="77777777" w:rsidR="00E42841" w:rsidRDefault="00E42841" w:rsidP="005437A7">
            <w:pPr>
              <w:pStyle w:val="NormalWeb"/>
              <w:ind w:left="30" w:right="30"/>
              <w:rPr>
                <w:rFonts w:ascii="Calibri" w:hAnsi="Calibri" w:cs="Calibri"/>
              </w:rPr>
            </w:pPr>
            <w:r>
              <w:rPr>
                <w:rFonts w:ascii="Calibri" w:hAnsi="Calibri" w:cs="Calibri"/>
              </w:rPr>
              <w:t>[1] True.</w:t>
            </w:r>
          </w:p>
          <w:p w14:paraId="7C170389" w14:textId="77777777" w:rsidR="00E42841" w:rsidRDefault="00E42841" w:rsidP="005437A7">
            <w:pPr>
              <w:pStyle w:val="iscorrect"/>
              <w:ind w:left="30" w:right="30"/>
              <w:rPr>
                <w:rFonts w:ascii="Calibri" w:hAnsi="Calibri" w:cs="Calibri"/>
              </w:rPr>
            </w:pPr>
            <w:r>
              <w:rPr>
                <w:rFonts w:ascii="Calibri" w:hAnsi="Calibri" w:cs="Calibri"/>
              </w:rPr>
              <w:t>[2] False.</w:t>
            </w:r>
          </w:p>
        </w:tc>
        <w:tc>
          <w:tcPr>
            <w:tcW w:w="6000" w:type="dxa"/>
            <w:vAlign w:val="center"/>
          </w:tcPr>
          <w:p w14:paraId="19EF959C" w14:textId="77777777" w:rsidR="00E42841" w:rsidRDefault="00E42841" w:rsidP="005437A7">
            <w:pPr>
              <w:pStyle w:val="NormalWeb"/>
              <w:ind w:left="30" w:right="30"/>
              <w:rPr>
                <w:rFonts w:ascii="Calibri" w:hAnsi="Calibri" w:cs="Calibri"/>
              </w:rPr>
            </w:pPr>
            <w:r>
              <w:rPr>
                <w:rFonts w:ascii="Calibri" w:eastAsia="Calibri" w:hAnsi="Calibri" w:cs="Calibri"/>
                <w:lang w:val="cs-CZ"/>
              </w:rPr>
              <w:t>[1] To je pravda.</w:t>
            </w:r>
          </w:p>
          <w:p w14:paraId="174B3873" w14:textId="77777777" w:rsidR="00E42841" w:rsidRDefault="00E42841" w:rsidP="005437A7">
            <w:pPr>
              <w:pStyle w:val="NormalWeb"/>
              <w:ind w:left="30" w:right="30"/>
              <w:rPr>
                <w:rFonts w:ascii="Calibri" w:hAnsi="Calibri" w:cs="Calibri"/>
              </w:rPr>
            </w:pPr>
            <w:r>
              <w:rPr>
                <w:rFonts w:ascii="Calibri" w:eastAsia="Calibri" w:hAnsi="Calibri" w:cs="Calibri"/>
                <w:lang w:val="cs-CZ"/>
              </w:rPr>
              <w:t>[2] To není pravda.</w:t>
            </w:r>
          </w:p>
        </w:tc>
      </w:tr>
      <w:tr w:rsidR="00E42841" w14:paraId="7A4EFD25" w14:textId="77777777" w:rsidTr="005437A7">
        <w:tc>
          <w:tcPr>
            <w:tcW w:w="1353" w:type="dxa"/>
            <w:shd w:val="clear" w:color="auto" w:fill="D9E2F3" w:themeFill="accent1" w:themeFillTint="33"/>
            <w:tcMar>
              <w:top w:w="120" w:type="dxa"/>
              <w:left w:w="180" w:type="dxa"/>
              <w:bottom w:w="120" w:type="dxa"/>
              <w:right w:w="180" w:type="dxa"/>
            </w:tcMar>
            <w:hideMark/>
          </w:tcPr>
          <w:p w14:paraId="7F9288E5"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339ABE44" w14:textId="77777777" w:rsidR="00E42841" w:rsidRDefault="00E42841" w:rsidP="005437A7">
            <w:pPr>
              <w:pStyle w:val="NormalWeb"/>
              <w:ind w:left="30" w:right="30"/>
              <w:rPr>
                <w:rFonts w:ascii="Calibri" w:hAnsi="Calibri" w:cs="Calibri"/>
                <w:sz w:val="16"/>
              </w:rPr>
            </w:pPr>
            <w:r>
              <w:rPr>
                <w:rFonts w:ascii="Calibri" w:hAnsi="Calibri" w:cs="Calibri"/>
                <w:sz w:val="16"/>
              </w:rPr>
              <w:t>Question 4: Feedback</w:t>
            </w:r>
          </w:p>
          <w:p w14:paraId="528200F5" w14:textId="77777777" w:rsidR="00E42841" w:rsidRDefault="00E42841" w:rsidP="005437A7">
            <w:pPr>
              <w:ind w:left="30" w:right="30"/>
              <w:rPr>
                <w:rFonts w:ascii="Calibri" w:eastAsia="Times New Roman" w:hAnsi="Calibri" w:cs="Calibri"/>
                <w:sz w:val="16"/>
              </w:rPr>
            </w:pPr>
            <w:r>
              <w:rPr>
                <w:rFonts w:ascii="Calibri" w:eastAsia="Times New Roman" w:hAnsi="Calibri" w:cs="Calibri"/>
                <w:sz w:val="16"/>
              </w:rPr>
              <w:t>88_C_59</w:t>
            </w:r>
          </w:p>
        </w:tc>
        <w:tc>
          <w:tcPr>
            <w:tcW w:w="6000" w:type="dxa"/>
            <w:shd w:val="clear" w:color="auto" w:fill="auto"/>
            <w:tcMar>
              <w:top w:w="120" w:type="dxa"/>
              <w:left w:w="180" w:type="dxa"/>
              <w:bottom w:w="120" w:type="dxa"/>
              <w:right w:w="180" w:type="dxa"/>
            </w:tcMar>
            <w:vAlign w:val="center"/>
            <w:hideMark/>
          </w:tcPr>
          <w:p w14:paraId="606B9111" w14:textId="77777777" w:rsidR="00E42841" w:rsidRDefault="00E42841" w:rsidP="005437A7">
            <w:pPr>
              <w:pStyle w:val="NormalWeb"/>
              <w:ind w:left="30" w:right="30"/>
              <w:rPr>
                <w:rFonts w:ascii="Calibri" w:hAnsi="Calibri" w:cs="Calibri"/>
              </w:rPr>
            </w:pPr>
            <w:r>
              <w:rPr>
                <w:rFonts w:ascii="Calibri" w:hAnsi="Calibri" w:cs="Calibri"/>
              </w:rPr>
              <w:t>Messages requiring a lot of history and context are best communicated in real time, either in person or over the phone.</w:t>
            </w:r>
          </w:p>
          <w:p w14:paraId="19A91FC1" w14:textId="77777777" w:rsidR="00E42841" w:rsidRDefault="00E42841" w:rsidP="005437A7">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3.2, Selecting the Right Channel.</w:t>
            </w:r>
          </w:p>
        </w:tc>
        <w:tc>
          <w:tcPr>
            <w:tcW w:w="6000" w:type="dxa"/>
            <w:vAlign w:val="center"/>
          </w:tcPr>
          <w:p w14:paraId="0833FC25" w14:textId="77777777" w:rsidR="00E42841" w:rsidRDefault="00E42841" w:rsidP="005437A7">
            <w:pPr>
              <w:pStyle w:val="NormalWeb"/>
              <w:ind w:left="30" w:right="30"/>
              <w:rPr>
                <w:rFonts w:ascii="Calibri" w:hAnsi="Calibri" w:cs="Calibri"/>
              </w:rPr>
            </w:pPr>
            <w:r>
              <w:rPr>
                <w:rFonts w:ascii="Calibri" w:eastAsia="Calibri" w:hAnsi="Calibri" w:cs="Calibri"/>
                <w:lang w:val="cs-CZ"/>
              </w:rPr>
              <w:t>Sdělení, která vyžadují dlouhou historii a kontext, se nejlépe komunikují v reálném čase, a to osobně nebo telefonicky.</w:t>
            </w:r>
          </w:p>
          <w:p w14:paraId="4D5CC06D" w14:textId="77777777" w:rsidR="00E42841" w:rsidRDefault="00E42841" w:rsidP="005437A7">
            <w:pPr>
              <w:pStyle w:val="NormalWeb"/>
              <w:ind w:left="30" w:right="30"/>
              <w:rPr>
                <w:rFonts w:ascii="Calibri" w:hAnsi="Calibri" w:cs="Calibri"/>
              </w:rPr>
            </w:pPr>
            <w:r>
              <w:rPr>
                <w:rFonts w:ascii="Calibri" w:eastAsia="Calibri" w:hAnsi="Calibri" w:cs="Calibri"/>
                <w:lang w:val="cs-CZ"/>
              </w:rPr>
              <w:t>Další informace o správné odpovědi získáte v </w:t>
            </w:r>
            <w:r>
              <w:rPr>
                <w:rFonts w:ascii="Calibri" w:eastAsia="Calibri" w:hAnsi="Calibri" w:cs="Calibri"/>
                <w:i/>
                <w:iCs/>
                <w:lang w:val="cs-CZ"/>
              </w:rPr>
              <w:t>oddílu 3.2, Vyberte vhodný komunikační kanál</w:t>
            </w:r>
            <w:r>
              <w:rPr>
                <w:rFonts w:ascii="Calibri" w:eastAsia="Calibri" w:hAnsi="Calibri" w:cs="Calibri"/>
                <w:lang w:val="cs-CZ"/>
              </w:rPr>
              <w:t>.</w:t>
            </w:r>
          </w:p>
        </w:tc>
      </w:tr>
      <w:tr w:rsidR="00E42841" w14:paraId="2722F606" w14:textId="77777777" w:rsidTr="005437A7">
        <w:tc>
          <w:tcPr>
            <w:tcW w:w="1353" w:type="dxa"/>
            <w:shd w:val="clear" w:color="auto" w:fill="D9E2F3" w:themeFill="accent1" w:themeFillTint="33"/>
            <w:tcMar>
              <w:top w:w="120" w:type="dxa"/>
              <w:left w:w="180" w:type="dxa"/>
              <w:bottom w:w="120" w:type="dxa"/>
              <w:right w:w="180" w:type="dxa"/>
            </w:tcMar>
            <w:hideMark/>
          </w:tcPr>
          <w:p w14:paraId="435275B1"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4D79EDE1" w14:textId="77777777" w:rsidR="00E42841" w:rsidRDefault="00E42841" w:rsidP="005437A7">
            <w:pPr>
              <w:pStyle w:val="NormalWeb"/>
              <w:ind w:left="30" w:right="30"/>
              <w:rPr>
                <w:rFonts w:ascii="Calibri" w:hAnsi="Calibri" w:cs="Calibri"/>
                <w:sz w:val="16"/>
              </w:rPr>
            </w:pPr>
            <w:r>
              <w:rPr>
                <w:rFonts w:ascii="Calibri" w:hAnsi="Calibri" w:cs="Calibri"/>
                <w:sz w:val="16"/>
              </w:rPr>
              <w:t>Question 5: Scenario</w:t>
            </w:r>
          </w:p>
          <w:p w14:paraId="59A79DC3" w14:textId="77777777" w:rsidR="00E42841" w:rsidRDefault="00E42841" w:rsidP="005437A7">
            <w:pPr>
              <w:ind w:left="30" w:right="30"/>
              <w:rPr>
                <w:rFonts w:ascii="Calibri" w:eastAsia="Times New Roman" w:hAnsi="Calibri" w:cs="Calibri"/>
                <w:sz w:val="16"/>
              </w:rPr>
            </w:pPr>
            <w:r>
              <w:rPr>
                <w:rFonts w:ascii="Calibri" w:eastAsia="Times New Roman" w:hAnsi="Calibri" w:cs="Calibri"/>
                <w:sz w:val="16"/>
              </w:rPr>
              <w:t>89_C_59</w:t>
            </w:r>
          </w:p>
        </w:tc>
        <w:tc>
          <w:tcPr>
            <w:tcW w:w="6000" w:type="dxa"/>
            <w:shd w:val="clear" w:color="auto" w:fill="auto"/>
            <w:tcMar>
              <w:top w:w="120" w:type="dxa"/>
              <w:left w:w="180" w:type="dxa"/>
              <w:bottom w:w="120" w:type="dxa"/>
              <w:right w:w="180" w:type="dxa"/>
            </w:tcMar>
            <w:vAlign w:val="center"/>
            <w:hideMark/>
          </w:tcPr>
          <w:p w14:paraId="0E5C378E" w14:textId="77777777" w:rsidR="00E42841" w:rsidRDefault="00E42841" w:rsidP="005437A7">
            <w:pPr>
              <w:pStyle w:val="NormalWeb"/>
              <w:ind w:left="30" w:right="30"/>
              <w:rPr>
                <w:rFonts w:ascii="Calibri" w:hAnsi="Calibri" w:cs="Calibri"/>
              </w:rPr>
            </w:pPr>
            <w:r>
              <w:rPr>
                <w:rFonts w:ascii="Calibri" w:hAnsi="Calibri" w:cs="Calibri"/>
              </w:rPr>
              <w:t>Which of the following are pitfalls you should avoid in your business communications?</w:t>
            </w:r>
          </w:p>
          <w:p w14:paraId="02CC03C7" w14:textId="77777777" w:rsidR="00E42841" w:rsidRDefault="00E42841" w:rsidP="005437A7">
            <w:pPr>
              <w:pStyle w:val="NormalWeb"/>
              <w:ind w:left="30" w:right="30"/>
              <w:rPr>
                <w:rFonts w:ascii="Calibri" w:hAnsi="Calibri" w:cs="Calibri"/>
              </w:rPr>
            </w:pPr>
            <w:r>
              <w:rPr>
                <w:rFonts w:ascii="Calibri" w:hAnsi="Calibri" w:cs="Calibri"/>
              </w:rPr>
              <w:t>Check all that apply.</w:t>
            </w:r>
          </w:p>
        </w:tc>
        <w:tc>
          <w:tcPr>
            <w:tcW w:w="6000" w:type="dxa"/>
            <w:vAlign w:val="center"/>
          </w:tcPr>
          <w:p w14:paraId="67B99DD1" w14:textId="77777777" w:rsidR="00E42841" w:rsidRDefault="00E42841" w:rsidP="005437A7">
            <w:pPr>
              <w:pStyle w:val="NormalWeb"/>
              <w:ind w:left="30" w:right="30"/>
              <w:rPr>
                <w:rFonts w:ascii="Calibri" w:hAnsi="Calibri" w:cs="Calibri"/>
              </w:rPr>
            </w:pPr>
            <w:r>
              <w:rPr>
                <w:rFonts w:ascii="Calibri" w:eastAsia="Calibri" w:hAnsi="Calibri" w:cs="Calibri"/>
                <w:lang w:val="cs-CZ"/>
              </w:rPr>
              <w:t>Čemu byste se při obchodní komunikaci měli vyhnout?</w:t>
            </w:r>
          </w:p>
          <w:p w14:paraId="56E8416E" w14:textId="77777777" w:rsidR="00E42841" w:rsidRDefault="00E42841" w:rsidP="005437A7">
            <w:pPr>
              <w:pStyle w:val="NormalWeb"/>
              <w:ind w:left="30" w:right="30"/>
              <w:rPr>
                <w:rFonts w:ascii="Calibri" w:hAnsi="Calibri" w:cs="Calibri"/>
              </w:rPr>
            </w:pPr>
            <w:r>
              <w:rPr>
                <w:rFonts w:ascii="Calibri" w:eastAsia="Calibri" w:hAnsi="Calibri" w:cs="Calibri"/>
                <w:lang w:val="cs-CZ"/>
              </w:rPr>
              <w:t>Označte všechny platné odpovědi.</w:t>
            </w:r>
          </w:p>
        </w:tc>
      </w:tr>
      <w:tr w:rsidR="00E42841" w14:paraId="24900083" w14:textId="77777777" w:rsidTr="005437A7">
        <w:tc>
          <w:tcPr>
            <w:tcW w:w="1353" w:type="dxa"/>
            <w:shd w:val="clear" w:color="auto" w:fill="D9E2F3" w:themeFill="accent1" w:themeFillTint="33"/>
            <w:tcMar>
              <w:top w:w="120" w:type="dxa"/>
              <w:left w:w="180" w:type="dxa"/>
              <w:bottom w:w="120" w:type="dxa"/>
              <w:right w:w="180" w:type="dxa"/>
            </w:tcMar>
            <w:hideMark/>
          </w:tcPr>
          <w:p w14:paraId="03450E96"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0B4D5222" w14:textId="77777777" w:rsidR="00E42841" w:rsidRDefault="00E42841" w:rsidP="005437A7">
            <w:pPr>
              <w:pStyle w:val="NormalWeb"/>
              <w:ind w:left="30" w:right="30"/>
              <w:rPr>
                <w:rFonts w:ascii="Calibri" w:hAnsi="Calibri" w:cs="Calibri"/>
                <w:sz w:val="16"/>
              </w:rPr>
            </w:pPr>
            <w:r>
              <w:rPr>
                <w:rFonts w:ascii="Calibri" w:hAnsi="Calibri" w:cs="Calibri"/>
                <w:sz w:val="16"/>
              </w:rPr>
              <w:t>Question 5: Options</w:t>
            </w:r>
          </w:p>
          <w:p w14:paraId="30549A54" w14:textId="77777777" w:rsidR="00E42841" w:rsidRDefault="00E42841" w:rsidP="005437A7">
            <w:pPr>
              <w:ind w:left="30" w:right="30"/>
              <w:rPr>
                <w:rFonts w:ascii="Calibri" w:eastAsia="Times New Roman" w:hAnsi="Calibri" w:cs="Calibri"/>
                <w:sz w:val="16"/>
              </w:rPr>
            </w:pPr>
            <w:r>
              <w:rPr>
                <w:rFonts w:ascii="Calibri" w:eastAsia="Times New Roman" w:hAnsi="Calibri" w:cs="Calibri"/>
                <w:sz w:val="16"/>
              </w:rPr>
              <w:t>90_C_59</w:t>
            </w:r>
          </w:p>
        </w:tc>
        <w:tc>
          <w:tcPr>
            <w:tcW w:w="6000" w:type="dxa"/>
            <w:shd w:val="clear" w:color="auto" w:fill="auto"/>
            <w:tcMar>
              <w:top w:w="120" w:type="dxa"/>
              <w:left w:w="180" w:type="dxa"/>
              <w:bottom w:w="120" w:type="dxa"/>
              <w:right w:w="180" w:type="dxa"/>
            </w:tcMar>
            <w:vAlign w:val="center"/>
            <w:hideMark/>
          </w:tcPr>
          <w:p w14:paraId="38B146EC" w14:textId="77777777" w:rsidR="00E42841" w:rsidRDefault="00E42841" w:rsidP="005437A7">
            <w:pPr>
              <w:pStyle w:val="NormalWeb"/>
              <w:ind w:left="30" w:right="30"/>
              <w:rPr>
                <w:rFonts w:ascii="Calibri" w:hAnsi="Calibri" w:cs="Calibri"/>
              </w:rPr>
            </w:pPr>
            <w:r>
              <w:rPr>
                <w:rFonts w:ascii="Calibri" w:hAnsi="Calibri" w:cs="Calibri"/>
              </w:rPr>
              <w:t>[1] Imagining how others are likely to interpret what you are saying.</w:t>
            </w:r>
          </w:p>
          <w:p w14:paraId="03FAA218" w14:textId="77777777" w:rsidR="00E42841" w:rsidRDefault="00E42841" w:rsidP="005437A7">
            <w:pPr>
              <w:pStyle w:val="iscorrect"/>
              <w:ind w:left="30" w:right="30"/>
              <w:rPr>
                <w:rFonts w:ascii="Calibri" w:hAnsi="Calibri" w:cs="Calibri"/>
              </w:rPr>
            </w:pPr>
            <w:r>
              <w:rPr>
                <w:rFonts w:ascii="Calibri" w:hAnsi="Calibri" w:cs="Calibri"/>
              </w:rPr>
              <w:t>[2] Using secretive and conspiratorial tones.</w:t>
            </w:r>
          </w:p>
          <w:p w14:paraId="41292020" w14:textId="77777777" w:rsidR="00E42841" w:rsidRDefault="00E42841" w:rsidP="005437A7">
            <w:pPr>
              <w:pStyle w:val="NormalWeb"/>
              <w:ind w:left="30" w:right="30"/>
              <w:rPr>
                <w:rFonts w:ascii="Calibri" w:hAnsi="Calibri" w:cs="Calibri"/>
              </w:rPr>
            </w:pPr>
            <w:r>
              <w:rPr>
                <w:rFonts w:ascii="Calibri" w:hAnsi="Calibri" w:cs="Calibri"/>
              </w:rPr>
              <w:t>[3] Adjusting your choice of words, tone, and body language to your audience.</w:t>
            </w:r>
          </w:p>
          <w:p w14:paraId="61C2484F" w14:textId="77777777" w:rsidR="00E42841" w:rsidRDefault="00E42841" w:rsidP="005437A7">
            <w:pPr>
              <w:pStyle w:val="iscorrect"/>
              <w:ind w:left="30" w:right="30"/>
              <w:rPr>
                <w:rFonts w:ascii="Calibri" w:hAnsi="Calibri" w:cs="Calibri"/>
              </w:rPr>
            </w:pPr>
            <w:r>
              <w:rPr>
                <w:rFonts w:ascii="Calibri" w:hAnsi="Calibri" w:cs="Calibri"/>
              </w:rPr>
              <w:t>[4] Using jokes and sarcasm to insert some fun in your communications.</w:t>
            </w:r>
          </w:p>
        </w:tc>
        <w:tc>
          <w:tcPr>
            <w:tcW w:w="6000" w:type="dxa"/>
            <w:vAlign w:val="center"/>
          </w:tcPr>
          <w:p w14:paraId="755CF2FC" w14:textId="77777777" w:rsidR="00E42841" w:rsidRDefault="00E42841" w:rsidP="005437A7">
            <w:pPr>
              <w:pStyle w:val="NormalWeb"/>
              <w:ind w:left="30" w:right="30"/>
              <w:rPr>
                <w:rFonts w:ascii="Calibri" w:hAnsi="Calibri" w:cs="Calibri"/>
              </w:rPr>
            </w:pPr>
            <w:r>
              <w:rPr>
                <w:rFonts w:ascii="Calibri" w:eastAsia="Calibri" w:hAnsi="Calibri" w:cs="Calibri"/>
                <w:lang w:val="cs-CZ"/>
              </w:rPr>
              <w:t>[1] Představování si, jak si vaše sdělení vyloží ostatní.</w:t>
            </w:r>
          </w:p>
          <w:p w14:paraId="09E2AA28" w14:textId="77777777" w:rsidR="00E42841" w:rsidRDefault="00E42841" w:rsidP="005437A7">
            <w:pPr>
              <w:pStyle w:val="iscorrect"/>
              <w:ind w:left="30" w:right="30"/>
              <w:rPr>
                <w:rFonts w:ascii="Calibri" w:hAnsi="Calibri" w:cs="Calibri"/>
              </w:rPr>
            </w:pPr>
            <w:r>
              <w:rPr>
                <w:rFonts w:ascii="Calibri" w:eastAsia="Calibri" w:hAnsi="Calibri" w:cs="Calibri"/>
                <w:lang w:val="cs-CZ"/>
              </w:rPr>
              <w:t>[2] Používání tajnůstkářského a konspiračního tónu.</w:t>
            </w:r>
          </w:p>
          <w:p w14:paraId="57A676B4" w14:textId="77777777" w:rsidR="00E42841" w:rsidRDefault="00E42841" w:rsidP="005437A7">
            <w:pPr>
              <w:pStyle w:val="NormalWeb"/>
              <w:ind w:left="30" w:right="30"/>
              <w:rPr>
                <w:rFonts w:ascii="Calibri" w:hAnsi="Calibri" w:cs="Calibri"/>
              </w:rPr>
            </w:pPr>
            <w:r>
              <w:rPr>
                <w:rFonts w:ascii="Calibri" w:eastAsia="Calibri" w:hAnsi="Calibri" w:cs="Calibri"/>
                <w:lang w:val="cs-CZ"/>
              </w:rPr>
              <w:t>[3] Přizpůsobování výběru slov, tónu a řeči těla příjemcům sdělení.</w:t>
            </w:r>
          </w:p>
          <w:p w14:paraId="2824BDBF" w14:textId="77777777" w:rsidR="00E42841" w:rsidRDefault="00E42841" w:rsidP="005437A7">
            <w:pPr>
              <w:pStyle w:val="NormalWeb"/>
              <w:ind w:left="30" w:right="30"/>
              <w:rPr>
                <w:rFonts w:ascii="Calibri" w:hAnsi="Calibri" w:cs="Calibri"/>
              </w:rPr>
            </w:pPr>
            <w:r>
              <w:rPr>
                <w:rFonts w:ascii="Calibri" w:eastAsia="Calibri" w:hAnsi="Calibri" w:cs="Calibri"/>
                <w:lang w:val="cs-CZ"/>
              </w:rPr>
              <w:t>[4] Vtipkování, mluvení sarkasticky nebo v komunikaci zahrnování něčeho pro pobavení.</w:t>
            </w:r>
          </w:p>
        </w:tc>
      </w:tr>
      <w:tr w:rsidR="00E42841" w14:paraId="68F8C1A4" w14:textId="77777777" w:rsidTr="005437A7">
        <w:tc>
          <w:tcPr>
            <w:tcW w:w="1353" w:type="dxa"/>
            <w:shd w:val="clear" w:color="auto" w:fill="D9E2F3" w:themeFill="accent1" w:themeFillTint="33"/>
            <w:tcMar>
              <w:top w:w="120" w:type="dxa"/>
              <w:left w:w="180" w:type="dxa"/>
              <w:bottom w:w="120" w:type="dxa"/>
              <w:right w:w="180" w:type="dxa"/>
            </w:tcMar>
            <w:hideMark/>
          </w:tcPr>
          <w:p w14:paraId="437056F0"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47C41B9D" w14:textId="77777777" w:rsidR="00E42841" w:rsidRDefault="00E42841" w:rsidP="005437A7">
            <w:pPr>
              <w:pStyle w:val="NormalWeb"/>
              <w:ind w:left="30" w:right="30"/>
              <w:rPr>
                <w:rFonts w:ascii="Calibri" w:hAnsi="Calibri" w:cs="Calibri"/>
                <w:sz w:val="16"/>
              </w:rPr>
            </w:pPr>
            <w:r>
              <w:rPr>
                <w:rFonts w:ascii="Calibri" w:hAnsi="Calibri" w:cs="Calibri"/>
                <w:sz w:val="16"/>
              </w:rPr>
              <w:t>Question 5: Feedback</w:t>
            </w:r>
          </w:p>
          <w:p w14:paraId="49643B7D" w14:textId="77777777" w:rsidR="00E42841" w:rsidRDefault="00E42841" w:rsidP="005437A7">
            <w:pPr>
              <w:ind w:left="30" w:right="30"/>
              <w:rPr>
                <w:rFonts w:ascii="Calibri" w:eastAsia="Times New Roman" w:hAnsi="Calibri" w:cs="Calibri"/>
                <w:sz w:val="16"/>
              </w:rPr>
            </w:pPr>
            <w:r>
              <w:rPr>
                <w:rFonts w:ascii="Calibri" w:eastAsia="Times New Roman" w:hAnsi="Calibri" w:cs="Calibri"/>
                <w:sz w:val="16"/>
              </w:rPr>
              <w:t>91_C_59</w:t>
            </w:r>
          </w:p>
        </w:tc>
        <w:tc>
          <w:tcPr>
            <w:tcW w:w="6000" w:type="dxa"/>
            <w:shd w:val="clear" w:color="auto" w:fill="auto"/>
            <w:tcMar>
              <w:top w:w="120" w:type="dxa"/>
              <w:left w:w="180" w:type="dxa"/>
              <w:bottom w:w="120" w:type="dxa"/>
              <w:right w:w="180" w:type="dxa"/>
            </w:tcMar>
            <w:vAlign w:val="center"/>
            <w:hideMark/>
          </w:tcPr>
          <w:p w14:paraId="254B0201" w14:textId="77777777" w:rsidR="00E42841" w:rsidRDefault="00E42841" w:rsidP="005437A7">
            <w:pPr>
              <w:pStyle w:val="NormalWeb"/>
              <w:ind w:left="30" w:right="30"/>
              <w:rPr>
                <w:rFonts w:ascii="Calibri" w:hAnsi="Calibri" w:cs="Calibri"/>
              </w:rPr>
            </w:pPr>
            <w:r>
              <w:rPr>
                <w:rFonts w:ascii="Calibri" w:hAnsi="Calibri" w:cs="Calibri"/>
              </w:rPr>
              <w:t>Sarcastic, ironic, and humorous tones are often misinterpreted in business communications.</w:t>
            </w:r>
          </w:p>
          <w:p w14:paraId="4998A0CD" w14:textId="77777777" w:rsidR="00E42841" w:rsidRDefault="00E42841" w:rsidP="005437A7">
            <w:pPr>
              <w:pStyle w:val="NormalWeb"/>
              <w:ind w:left="30" w:right="30"/>
              <w:rPr>
                <w:rFonts w:ascii="Calibri" w:hAnsi="Calibri" w:cs="Calibri"/>
              </w:rPr>
            </w:pPr>
            <w:r>
              <w:rPr>
                <w:rFonts w:ascii="Calibri" w:hAnsi="Calibri" w:cs="Calibri"/>
              </w:rPr>
              <w:t>This is especially true in written communications, where visual cues (such as body language) and aural cues (such as vocal inflections) are absent. Misperceptions can also be caused by the use of secretive and conspiratorial tones and language.</w:t>
            </w:r>
          </w:p>
          <w:p w14:paraId="7F5DBA67" w14:textId="77777777" w:rsidR="00E42841" w:rsidRDefault="00E42841" w:rsidP="005437A7">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2.5, Regulating Your Tone.</w:t>
            </w:r>
          </w:p>
        </w:tc>
        <w:tc>
          <w:tcPr>
            <w:tcW w:w="6000" w:type="dxa"/>
            <w:vAlign w:val="center"/>
          </w:tcPr>
          <w:p w14:paraId="49C4EAC4" w14:textId="77777777" w:rsidR="00E42841" w:rsidRDefault="00E42841" w:rsidP="005437A7">
            <w:pPr>
              <w:pStyle w:val="NormalWeb"/>
              <w:ind w:left="30" w:right="30"/>
              <w:rPr>
                <w:rFonts w:ascii="Calibri" w:hAnsi="Calibri" w:cs="Calibri"/>
              </w:rPr>
            </w:pPr>
            <w:r>
              <w:rPr>
                <w:rFonts w:ascii="Calibri" w:eastAsia="Calibri" w:hAnsi="Calibri" w:cs="Calibri"/>
                <w:lang w:val="cs-CZ"/>
              </w:rPr>
              <w:t>Sarkastický, ironický a humoristický tón je v obchodní komunikaci často mylně interpretován.</w:t>
            </w:r>
          </w:p>
          <w:p w14:paraId="226F4A08"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To platí především v písemné komunikaci, kde nejsou k dispozici vizuální vodítka (jako je řeč těla) a zvukové signály (například klesání a stoupání hlasu). Nesprávnou interpretaci může způsobit také používání tajnůstkářského a konspiračního tónu a jazyka.</w:t>
            </w:r>
          </w:p>
          <w:p w14:paraId="2277CCCE"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Další informace o správné odpovědi získáte v </w:t>
            </w:r>
            <w:r>
              <w:rPr>
                <w:rFonts w:ascii="Calibri" w:eastAsia="Calibri" w:hAnsi="Calibri" w:cs="Calibri"/>
                <w:i/>
                <w:iCs/>
                <w:lang w:val="cs-CZ"/>
              </w:rPr>
              <w:t>části 2.5, Regulujte svůj tón</w:t>
            </w:r>
            <w:r>
              <w:rPr>
                <w:rFonts w:ascii="Calibri" w:eastAsia="Calibri" w:hAnsi="Calibri" w:cs="Calibri"/>
                <w:lang w:val="cs-CZ"/>
              </w:rPr>
              <w:t>.</w:t>
            </w:r>
          </w:p>
        </w:tc>
      </w:tr>
      <w:tr w:rsidR="00E42841" w14:paraId="5436B5E9" w14:textId="77777777" w:rsidTr="005437A7">
        <w:tc>
          <w:tcPr>
            <w:tcW w:w="1353" w:type="dxa"/>
            <w:shd w:val="clear" w:color="auto" w:fill="D9E2F3" w:themeFill="accent1" w:themeFillTint="33"/>
            <w:tcMar>
              <w:top w:w="120" w:type="dxa"/>
              <w:left w:w="180" w:type="dxa"/>
              <w:bottom w:w="120" w:type="dxa"/>
              <w:right w:w="180" w:type="dxa"/>
            </w:tcMar>
            <w:hideMark/>
          </w:tcPr>
          <w:p w14:paraId="2A29A35F" w14:textId="77777777" w:rsidR="00E42841" w:rsidRDefault="00E42841" w:rsidP="005437A7">
            <w:pPr>
              <w:spacing w:before="30" w:after="30"/>
              <w:ind w:left="30" w:right="30"/>
              <w:rPr>
                <w:rFonts w:ascii="Calibri" w:eastAsia="Times New Roman" w:hAnsi="Calibri" w:cs="Calibri"/>
                <w:sz w:val="16"/>
                <w:lang w:val="cs-CZ"/>
              </w:rPr>
            </w:pPr>
            <w:r>
              <w:rPr>
                <w:rFonts w:ascii="Calibri" w:eastAsia="Times New Roman" w:hAnsi="Calibri" w:cs="Calibri"/>
                <w:sz w:val="16"/>
                <w:lang w:val="cs-CZ"/>
              </w:rPr>
              <w:t>Screen 58</w:t>
            </w:r>
          </w:p>
          <w:p w14:paraId="1A6D317B" w14:textId="77777777" w:rsidR="00E42841" w:rsidRDefault="00E42841" w:rsidP="005437A7">
            <w:pPr>
              <w:pStyle w:val="NormalWeb"/>
              <w:ind w:left="30" w:right="30"/>
              <w:rPr>
                <w:rFonts w:ascii="Calibri" w:hAnsi="Calibri" w:cs="Calibri"/>
                <w:sz w:val="16"/>
                <w:lang w:val="cs-CZ"/>
              </w:rPr>
            </w:pPr>
            <w:r>
              <w:rPr>
                <w:rFonts w:ascii="Calibri" w:hAnsi="Calibri" w:cs="Calibri"/>
                <w:sz w:val="16"/>
                <w:lang w:val="cs-CZ"/>
              </w:rPr>
              <w:t>Question 6: Scenario</w:t>
            </w:r>
          </w:p>
          <w:p w14:paraId="6A0FF779" w14:textId="77777777" w:rsidR="00E42841" w:rsidRDefault="00E42841" w:rsidP="005437A7">
            <w:pPr>
              <w:ind w:left="30" w:right="30"/>
              <w:rPr>
                <w:rFonts w:ascii="Calibri" w:eastAsia="Times New Roman" w:hAnsi="Calibri" w:cs="Calibri"/>
                <w:sz w:val="16"/>
                <w:lang w:val="cs-CZ"/>
              </w:rPr>
            </w:pPr>
            <w:r>
              <w:rPr>
                <w:rFonts w:ascii="Calibri" w:eastAsia="Times New Roman" w:hAnsi="Calibri" w:cs="Calibri"/>
                <w:sz w:val="16"/>
                <w:lang w:val="cs-CZ"/>
              </w:rPr>
              <w:t>92_C_59</w:t>
            </w:r>
          </w:p>
        </w:tc>
        <w:tc>
          <w:tcPr>
            <w:tcW w:w="6000" w:type="dxa"/>
            <w:shd w:val="clear" w:color="auto" w:fill="auto"/>
            <w:tcMar>
              <w:top w:w="120" w:type="dxa"/>
              <w:left w:w="180" w:type="dxa"/>
              <w:bottom w:w="120" w:type="dxa"/>
              <w:right w:w="180" w:type="dxa"/>
            </w:tcMar>
            <w:vAlign w:val="center"/>
            <w:hideMark/>
          </w:tcPr>
          <w:p w14:paraId="0195DB37" w14:textId="77777777" w:rsidR="00E42841" w:rsidRDefault="00E42841" w:rsidP="005437A7">
            <w:pPr>
              <w:pStyle w:val="NormalWeb"/>
              <w:ind w:left="30" w:right="30"/>
              <w:rPr>
                <w:rFonts w:ascii="Calibri" w:hAnsi="Calibri" w:cs="Calibri"/>
                <w:lang w:val="cs-CZ"/>
              </w:rPr>
            </w:pPr>
            <w:r>
              <w:rPr>
                <w:rFonts w:ascii="Calibri" w:hAnsi="Calibri" w:cs="Calibri"/>
                <w:lang w:val="cs-CZ"/>
              </w:rPr>
              <w:t>As long as you enable the privacy settings on a social media site, your comments and content will never be viewed by others.</w:t>
            </w:r>
          </w:p>
        </w:tc>
        <w:tc>
          <w:tcPr>
            <w:tcW w:w="6000" w:type="dxa"/>
            <w:vAlign w:val="center"/>
          </w:tcPr>
          <w:p w14:paraId="6D0782ED"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Dokud máte aktivní nastavení soukromí na webu sociálních sítí, neuvidí vaše komentáře a obsah nikdy nikdo jiný.</w:t>
            </w:r>
          </w:p>
        </w:tc>
      </w:tr>
      <w:tr w:rsidR="00E42841" w14:paraId="5AA79493" w14:textId="77777777" w:rsidTr="005437A7">
        <w:tc>
          <w:tcPr>
            <w:tcW w:w="1353" w:type="dxa"/>
            <w:shd w:val="clear" w:color="auto" w:fill="D9E2F3" w:themeFill="accent1" w:themeFillTint="33"/>
            <w:tcMar>
              <w:top w:w="120" w:type="dxa"/>
              <w:left w:w="180" w:type="dxa"/>
              <w:bottom w:w="120" w:type="dxa"/>
              <w:right w:w="180" w:type="dxa"/>
            </w:tcMar>
            <w:hideMark/>
          </w:tcPr>
          <w:p w14:paraId="51ED7BBE" w14:textId="77777777" w:rsidR="00E42841" w:rsidRDefault="00E42841" w:rsidP="005437A7">
            <w:pPr>
              <w:spacing w:before="30" w:after="30"/>
              <w:ind w:left="30" w:right="30"/>
              <w:rPr>
                <w:rFonts w:ascii="Calibri" w:eastAsia="Times New Roman" w:hAnsi="Calibri" w:cs="Calibri"/>
                <w:sz w:val="16"/>
                <w:lang w:val="cs-CZ"/>
              </w:rPr>
            </w:pPr>
            <w:r>
              <w:rPr>
                <w:rFonts w:ascii="Calibri" w:eastAsia="Times New Roman" w:hAnsi="Calibri" w:cs="Calibri"/>
                <w:sz w:val="16"/>
                <w:lang w:val="cs-CZ"/>
              </w:rPr>
              <w:t>Screen 58</w:t>
            </w:r>
          </w:p>
          <w:p w14:paraId="1EB10889" w14:textId="77777777" w:rsidR="00E42841" w:rsidRDefault="00E42841" w:rsidP="005437A7">
            <w:pPr>
              <w:pStyle w:val="NormalWeb"/>
              <w:ind w:left="30" w:right="30"/>
              <w:rPr>
                <w:rFonts w:ascii="Calibri" w:hAnsi="Calibri" w:cs="Calibri"/>
                <w:sz w:val="16"/>
                <w:lang w:val="cs-CZ"/>
              </w:rPr>
            </w:pPr>
            <w:r>
              <w:rPr>
                <w:rFonts w:ascii="Calibri" w:hAnsi="Calibri" w:cs="Calibri"/>
                <w:sz w:val="16"/>
                <w:lang w:val="cs-CZ"/>
              </w:rPr>
              <w:t>Question 6: Options</w:t>
            </w:r>
          </w:p>
          <w:p w14:paraId="08A12173" w14:textId="77777777" w:rsidR="00E42841" w:rsidRDefault="00E42841" w:rsidP="005437A7">
            <w:pPr>
              <w:ind w:left="30" w:right="30"/>
              <w:rPr>
                <w:rFonts w:ascii="Calibri" w:eastAsia="Times New Roman" w:hAnsi="Calibri" w:cs="Calibri"/>
                <w:sz w:val="16"/>
                <w:lang w:val="cs-CZ"/>
              </w:rPr>
            </w:pPr>
            <w:r>
              <w:rPr>
                <w:rFonts w:ascii="Calibri" w:eastAsia="Times New Roman" w:hAnsi="Calibri" w:cs="Calibri"/>
                <w:sz w:val="16"/>
                <w:lang w:val="cs-CZ"/>
              </w:rPr>
              <w:t>93_C_59</w:t>
            </w:r>
          </w:p>
        </w:tc>
        <w:tc>
          <w:tcPr>
            <w:tcW w:w="6000" w:type="dxa"/>
            <w:shd w:val="clear" w:color="auto" w:fill="auto"/>
            <w:tcMar>
              <w:top w:w="120" w:type="dxa"/>
              <w:left w:w="180" w:type="dxa"/>
              <w:bottom w:w="120" w:type="dxa"/>
              <w:right w:w="180" w:type="dxa"/>
            </w:tcMar>
            <w:vAlign w:val="center"/>
            <w:hideMark/>
          </w:tcPr>
          <w:p w14:paraId="288CFCAA" w14:textId="77777777" w:rsidR="00E42841" w:rsidRDefault="00E42841" w:rsidP="005437A7">
            <w:pPr>
              <w:pStyle w:val="NormalWeb"/>
              <w:ind w:left="30" w:right="30"/>
              <w:rPr>
                <w:rFonts w:ascii="Calibri" w:hAnsi="Calibri" w:cs="Calibri"/>
                <w:lang w:val="cs-CZ"/>
              </w:rPr>
            </w:pPr>
            <w:r>
              <w:rPr>
                <w:rFonts w:ascii="Calibri" w:hAnsi="Calibri" w:cs="Calibri"/>
                <w:lang w:val="cs-CZ"/>
              </w:rPr>
              <w:t>[1] True.</w:t>
            </w:r>
          </w:p>
          <w:p w14:paraId="43C5CEF6" w14:textId="77777777" w:rsidR="00E42841" w:rsidRDefault="00E42841" w:rsidP="005437A7">
            <w:pPr>
              <w:pStyle w:val="iscorrect"/>
              <w:ind w:left="30" w:right="30"/>
              <w:rPr>
                <w:rFonts w:ascii="Calibri" w:hAnsi="Calibri" w:cs="Calibri"/>
                <w:lang w:val="cs-CZ"/>
              </w:rPr>
            </w:pPr>
            <w:r>
              <w:rPr>
                <w:rFonts w:ascii="Calibri" w:hAnsi="Calibri" w:cs="Calibri"/>
                <w:lang w:val="cs-CZ"/>
              </w:rPr>
              <w:t>[2] False.</w:t>
            </w:r>
          </w:p>
        </w:tc>
        <w:tc>
          <w:tcPr>
            <w:tcW w:w="6000" w:type="dxa"/>
            <w:vAlign w:val="center"/>
          </w:tcPr>
          <w:p w14:paraId="16A19EF8" w14:textId="77777777" w:rsidR="00E42841" w:rsidRDefault="00E42841" w:rsidP="005437A7">
            <w:pPr>
              <w:pStyle w:val="NormalWeb"/>
              <w:ind w:left="30" w:right="30"/>
              <w:rPr>
                <w:rFonts w:ascii="Calibri" w:hAnsi="Calibri" w:cs="Calibri"/>
              </w:rPr>
            </w:pPr>
            <w:r>
              <w:rPr>
                <w:rFonts w:ascii="Calibri" w:eastAsia="Calibri" w:hAnsi="Calibri" w:cs="Calibri"/>
                <w:lang w:val="cs-CZ"/>
              </w:rPr>
              <w:t>[1] To je pravda.</w:t>
            </w:r>
          </w:p>
          <w:p w14:paraId="515C3D46" w14:textId="77777777" w:rsidR="00E42841" w:rsidRDefault="00E42841" w:rsidP="005437A7">
            <w:pPr>
              <w:pStyle w:val="NormalWeb"/>
              <w:ind w:left="30" w:right="30"/>
              <w:rPr>
                <w:rFonts w:ascii="Calibri" w:hAnsi="Calibri" w:cs="Calibri"/>
              </w:rPr>
            </w:pPr>
            <w:r>
              <w:rPr>
                <w:rFonts w:ascii="Calibri" w:eastAsia="Calibri" w:hAnsi="Calibri" w:cs="Calibri"/>
                <w:lang w:val="cs-CZ"/>
              </w:rPr>
              <w:t>[2] To není pravda.</w:t>
            </w:r>
          </w:p>
        </w:tc>
      </w:tr>
      <w:tr w:rsidR="00E42841" w14:paraId="0991C267" w14:textId="77777777" w:rsidTr="005437A7">
        <w:tc>
          <w:tcPr>
            <w:tcW w:w="1353" w:type="dxa"/>
            <w:shd w:val="clear" w:color="auto" w:fill="D9E2F3" w:themeFill="accent1" w:themeFillTint="33"/>
            <w:tcMar>
              <w:top w:w="120" w:type="dxa"/>
              <w:left w:w="180" w:type="dxa"/>
              <w:bottom w:w="120" w:type="dxa"/>
              <w:right w:w="180" w:type="dxa"/>
            </w:tcMar>
            <w:hideMark/>
          </w:tcPr>
          <w:p w14:paraId="69FBA5B0"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76104C6B" w14:textId="77777777" w:rsidR="00E42841" w:rsidRDefault="00E42841" w:rsidP="005437A7">
            <w:pPr>
              <w:pStyle w:val="NormalWeb"/>
              <w:ind w:left="30" w:right="30"/>
              <w:rPr>
                <w:rFonts w:ascii="Calibri" w:hAnsi="Calibri" w:cs="Calibri"/>
                <w:sz w:val="16"/>
              </w:rPr>
            </w:pPr>
            <w:r>
              <w:rPr>
                <w:rFonts w:ascii="Calibri" w:hAnsi="Calibri" w:cs="Calibri"/>
                <w:sz w:val="16"/>
              </w:rPr>
              <w:t>Question 6: Feedback</w:t>
            </w:r>
          </w:p>
          <w:p w14:paraId="6A508BE5" w14:textId="77777777" w:rsidR="00E42841" w:rsidRDefault="00E42841" w:rsidP="005437A7">
            <w:pPr>
              <w:ind w:left="30" w:right="30"/>
              <w:rPr>
                <w:rFonts w:ascii="Calibri" w:eastAsia="Times New Roman" w:hAnsi="Calibri" w:cs="Calibri"/>
                <w:sz w:val="16"/>
              </w:rPr>
            </w:pPr>
            <w:r>
              <w:rPr>
                <w:rFonts w:ascii="Calibri" w:eastAsia="Times New Roman" w:hAnsi="Calibri" w:cs="Calibri"/>
                <w:sz w:val="16"/>
              </w:rPr>
              <w:t>94_C_59</w:t>
            </w:r>
          </w:p>
        </w:tc>
        <w:tc>
          <w:tcPr>
            <w:tcW w:w="6000" w:type="dxa"/>
            <w:shd w:val="clear" w:color="auto" w:fill="auto"/>
            <w:tcMar>
              <w:top w:w="120" w:type="dxa"/>
              <w:left w:w="180" w:type="dxa"/>
              <w:bottom w:w="120" w:type="dxa"/>
              <w:right w:w="180" w:type="dxa"/>
            </w:tcMar>
            <w:vAlign w:val="center"/>
            <w:hideMark/>
          </w:tcPr>
          <w:p w14:paraId="2F13C71B" w14:textId="77777777" w:rsidR="00E42841" w:rsidRDefault="00E42841" w:rsidP="005437A7">
            <w:pPr>
              <w:pStyle w:val="NormalWeb"/>
              <w:ind w:left="30" w:right="30"/>
              <w:rPr>
                <w:rFonts w:ascii="Calibri" w:hAnsi="Calibri" w:cs="Calibri"/>
              </w:rPr>
            </w:pPr>
            <w:r>
              <w:rPr>
                <w:rFonts w:ascii="Calibri" w:hAnsi="Calibri" w:cs="Calibri"/>
              </w:rPr>
              <w:t>Comments and content originally intended for only family and friends can often be viewed by others on social media, even if your privacy settings are enabled.</w:t>
            </w:r>
          </w:p>
          <w:p w14:paraId="24CA1467" w14:textId="77777777" w:rsidR="00E42841" w:rsidRDefault="00E42841" w:rsidP="005437A7">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3.2, Selecting the Right Channel.</w:t>
            </w:r>
          </w:p>
        </w:tc>
        <w:tc>
          <w:tcPr>
            <w:tcW w:w="6000" w:type="dxa"/>
            <w:vAlign w:val="center"/>
          </w:tcPr>
          <w:p w14:paraId="777D72BB" w14:textId="77777777" w:rsidR="00E42841" w:rsidRDefault="00E42841" w:rsidP="005437A7">
            <w:pPr>
              <w:pStyle w:val="NormalWeb"/>
              <w:ind w:left="30" w:right="30"/>
              <w:rPr>
                <w:rFonts w:ascii="Calibri" w:hAnsi="Calibri" w:cs="Calibri"/>
              </w:rPr>
            </w:pPr>
            <w:r>
              <w:rPr>
                <w:rFonts w:ascii="Calibri" w:eastAsia="Calibri" w:hAnsi="Calibri" w:cs="Calibri"/>
                <w:lang w:val="cs-CZ"/>
              </w:rPr>
              <w:t>Komentáře a obsah, které jsme na sociálních médiích původně zamýšleli poslat rodině a přátelům, mohou často vidět jiní, a to i když je povoleno nastavení soukromí.</w:t>
            </w:r>
          </w:p>
          <w:p w14:paraId="22A75C6F" w14:textId="77777777" w:rsidR="00E42841" w:rsidRDefault="00E42841" w:rsidP="005437A7">
            <w:pPr>
              <w:pStyle w:val="NormalWeb"/>
              <w:ind w:left="30" w:right="30"/>
              <w:rPr>
                <w:rFonts w:ascii="Calibri" w:hAnsi="Calibri" w:cs="Calibri"/>
              </w:rPr>
            </w:pPr>
            <w:r>
              <w:rPr>
                <w:rFonts w:ascii="Calibri" w:eastAsia="Calibri" w:hAnsi="Calibri" w:cs="Calibri"/>
                <w:lang w:val="cs-CZ"/>
              </w:rPr>
              <w:t>Další informace o správné odpovědi získáte v </w:t>
            </w:r>
            <w:r>
              <w:rPr>
                <w:rFonts w:ascii="Calibri" w:eastAsia="Calibri" w:hAnsi="Calibri" w:cs="Calibri"/>
                <w:i/>
                <w:iCs/>
                <w:lang w:val="cs-CZ"/>
              </w:rPr>
              <w:t>oddílu 3.2, Vyberte vhodný komunikační kanál</w:t>
            </w:r>
            <w:r>
              <w:rPr>
                <w:rFonts w:ascii="Calibri" w:eastAsia="Calibri" w:hAnsi="Calibri" w:cs="Calibri"/>
                <w:lang w:val="cs-CZ"/>
              </w:rPr>
              <w:t>.</w:t>
            </w:r>
          </w:p>
        </w:tc>
      </w:tr>
      <w:tr w:rsidR="00E42841" w14:paraId="5D02BBD4" w14:textId="77777777" w:rsidTr="005437A7">
        <w:tc>
          <w:tcPr>
            <w:tcW w:w="1353" w:type="dxa"/>
            <w:shd w:val="clear" w:color="auto" w:fill="D9E2F3" w:themeFill="accent1" w:themeFillTint="33"/>
            <w:tcMar>
              <w:top w:w="120" w:type="dxa"/>
              <w:left w:w="180" w:type="dxa"/>
              <w:bottom w:w="120" w:type="dxa"/>
              <w:right w:w="180" w:type="dxa"/>
            </w:tcMar>
            <w:hideMark/>
          </w:tcPr>
          <w:p w14:paraId="37DBA61C"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00805EF6" w14:textId="77777777" w:rsidR="00E42841" w:rsidRDefault="00E42841" w:rsidP="005437A7">
            <w:pPr>
              <w:pStyle w:val="NormalWeb"/>
              <w:ind w:left="30" w:right="30"/>
              <w:rPr>
                <w:rFonts w:ascii="Calibri" w:hAnsi="Calibri" w:cs="Calibri"/>
                <w:sz w:val="16"/>
              </w:rPr>
            </w:pPr>
            <w:r>
              <w:rPr>
                <w:rFonts w:ascii="Calibri" w:hAnsi="Calibri" w:cs="Calibri"/>
                <w:sz w:val="16"/>
              </w:rPr>
              <w:t>Question 7: Scenario</w:t>
            </w:r>
          </w:p>
          <w:p w14:paraId="57C7AE3A" w14:textId="77777777" w:rsidR="00E42841" w:rsidRDefault="00E42841" w:rsidP="005437A7">
            <w:pPr>
              <w:ind w:left="30" w:right="30"/>
              <w:rPr>
                <w:rFonts w:ascii="Calibri" w:eastAsia="Times New Roman" w:hAnsi="Calibri" w:cs="Calibri"/>
                <w:sz w:val="16"/>
              </w:rPr>
            </w:pPr>
            <w:r>
              <w:rPr>
                <w:rFonts w:ascii="Calibri" w:eastAsia="Times New Roman" w:hAnsi="Calibri" w:cs="Calibri"/>
                <w:sz w:val="16"/>
              </w:rPr>
              <w:t>95_C_59</w:t>
            </w:r>
          </w:p>
        </w:tc>
        <w:tc>
          <w:tcPr>
            <w:tcW w:w="6000" w:type="dxa"/>
            <w:shd w:val="clear" w:color="auto" w:fill="auto"/>
            <w:tcMar>
              <w:top w:w="120" w:type="dxa"/>
              <w:left w:w="180" w:type="dxa"/>
              <w:bottom w:w="120" w:type="dxa"/>
              <w:right w:w="180" w:type="dxa"/>
            </w:tcMar>
            <w:vAlign w:val="center"/>
            <w:hideMark/>
          </w:tcPr>
          <w:p w14:paraId="2273BD04" w14:textId="77777777" w:rsidR="00E42841" w:rsidRDefault="00E42841" w:rsidP="005437A7">
            <w:pPr>
              <w:pStyle w:val="NormalWeb"/>
              <w:ind w:left="30" w:right="30"/>
              <w:rPr>
                <w:rFonts w:ascii="Calibri" w:hAnsi="Calibri" w:cs="Calibri"/>
              </w:rPr>
            </w:pPr>
            <w:r>
              <w:rPr>
                <w:rFonts w:ascii="Calibri" w:hAnsi="Calibri" w:cs="Calibri"/>
              </w:rPr>
              <w:t>Which of the following are effective ways of controlling your emotions when communicating?</w:t>
            </w:r>
          </w:p>
          <w:p w14:paraId="4D270E81" w14:textId="77777777" w:rsidR="00E42841" w:rsidRDefault="00E42841" w:rsidP="005437A7">
            <w:pPr>
              <w:pStyle w:val="NormalWeb"/>
              <w:ind w:left="30" w:right="30"/>
              <w:rPr>
                <w:rFonts w:ascii="Calibri" w:hAnsi="Calibri" w:cs="Calibri"/>
              </w:rPr>
            </w:pPr>
            <w:r>
              <w:rPr>
                <w:rFonts w:ascii="Calibri" w:hAnsi="Calibri" w:cs="Calibri"/>
              </w:rPr>
              <w:t>Check all that apply.</w:t>
            </w:r>
          </w:p>
        </w:tc>
        <w:tc>
          <w:tcPr>
            <w:tcW w:w="6000" w:type="dxa"/>
            <w:vAlign w:val="center"/>
          </w:tcPr>
          <w:p w14:paraId="6E6452B6" w14:textId="77777777" w:rsidR="00E42841" w:rsidRDefault="00E42841" w:rsidP="005437A7">
            <w:pPr>
              <w:pStyle w:val="NormalWeb"/>
              <w:ind w:left="30" w:right="30"/>
              <w:rPr>
                <w:rFonts w:ascii="Calibri" w:hAnsi="Calibri" w:cs="Calibri"/>
              </w:rPr>
            </w:pPr>
            <w:r>
              <w:rPr>
                <w:rFonts w:ascii="Calibri" w:eastAsia="Calibri" w:hAnsi="Calibri" w:cs="Calibri"/>
                <w:lang w:val="cs-CZ"/>
              </w:rPr>
              <w:t>Která z následujících možností představuje vhodný způsob, jak při komunikaci ovládat své emoce?</w:t>
            </w:r>
          </w:p>
          <w:p w14:paraId="19C606E2" w14:textId="77777777" w:rsidR="00E42841" w:rsidRDefault="00E42841" w:rsidP="005437A7">
            <w:pPr>
              <w:pStyle w:val="NormalWeb"/>
              <w:ind w:left="30" w:right="30"/>
              <w:rPr>
                <w:rFonts w:ascii="Calibri" w:hAnsi="Calibri" w:cs="Calibri"/>
              </w:rPr>
            </w:pPr>
            <w:r>
              <w:rPr>
                <w:rFonts w:ascii="Calibri" w:eastAsia="Calibri" w:hAnsi="Calibri" w:cs="Calibri"/>
                <w:lang w:val="cs-CZ"/>
              </w:rPr>
              <w:t>Označte všechny platné odpovědi.</w:t>
            </w:r>
          </w:p>
        </w:tc>
      </w:tr>
      <w:tr w:rsidR="00E42841" w14:paraId="517D12A8" w14:textId="77777777" w:rsidTr="005437A7">
        <w:tc>
          <w:tcPr>
            <w:tcW w:w="1353" w:type="dxa"/>
            <w:shd w:val="clear" w:color="auto" w:fill="D9E2F3" w:themeFill="accent1" w:themeFillTint="33"/>
            <w:tcMar>
              <w:top w:w="120" w:type="dxa"/>
              <w:left w:w="180" w:type="dxa"/>
              <w:bottom w:w="120" w:type="dxa"/>
              <w:right w:w="180" w:type="dxa"/>
            </w:tcMar>
            <w:hideMark/>
          </w:tcPr>
          <w:p w14:paraId="4CECA8E7"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2E188D8C" w14:textId="77777777" w:rsidR="00E42841" w:rsidRDefault="00E42841" w:rsidP="005437A7">
            <w:pPr>
              <w:pStyle w:val="NormalWeb"/>
              <w:ind w:left="30" w:right="30"/>
              <w:rPr>
                <w:rFonts w:ascii="Calibri" w:hAnsi="Calibri" w:cs="Calibri"/>
                <w:sz w:val="16"/>
              </w:rPr>
            </w:pPr>
            <w:r>
              <w:rPr>
                <w:rFonts w:ascii="Calibri" w:hAnsi="Calibri" w:cs="Calibri"/>
                <w:sz w:val="16"/>
              </w:rPr>
              <w:t>Question 7: Options</w:t>
            </w:r>
          </w:p>
          <w:p w14:paraId="7EFAEF59" w14:textId="77777777" w:rsidR="00E42841" w:rsidRDefault="00E42841" w:rsidP="005437A7">
            <w:pPr>
              <w:ind w:left="30" w:right="30"/>
              <w:rPr>
                <w:rFonts w:ascii="Calibri" w:eastAsia="Times New Roman" w:hAnsi="Calibri" w:cs="Calibri"/>
                <w:sz w:val="16"/>
              </w:rPr>
            </w:pPr>
            <w:r>
              <w:rPr>
                <w:rFonts w:ascii="Calibri" w:eastAsia="Times New Roman" w:hAnsi="Calibri" w:cs="Calibri"/>
                <w:sz w:val="16"/>
              </w:rPr>
              <w:t>96_C_59</w:t>
            </w:r>
          </w:p>
        </w:tc>
        <w:tc>
          <w:tcPr>
            <w:tcW w:w="6000" w:type="dxa"/>
            <w:shd w:val="clear" w:color="auto" w:fill="auto"/>
            <w:tcMar>
              <w:top w:w="120" w:type="dxa"/>
              <w:left w:w="180" w:type="dxa"/>
              <w:bottom w:w="120" w:type="dxa"/>
              <w:right w:w="180" w:type="dxa"/>
            </w:tcMar>
            <w:vAlign w:val="center"/>
            <w:hideMark/>
          </w:tcPr>
          <w:p w14:paraId="7BBD3213" w14:textId="77777777" w:rsidR="00E42841" w:rsidRDefault="00E42841" w:rsidP="005437A7">
            <w:pPr>
              <w:pStyle w:val="iscorrect"/>
              <w:ind w:left="30" w:right="30"/>
              <w:rPr>
                <w:rFonts w:ascii="Calibri" w:hAnsi="Calibri" w:cs="Calibri"/>
              </w:rPr>
            </w:pPr>
            <w:r>
              <w:rPr>
                <w:rFonts w:ascii="Calibri" w:hAnsi="Calibri" w:cs="Calibri"/>
              </w:rPr>
              <w:t>[1] Using neutral language.</w:t>
            </w:r>
          </w:p>
          <w:p w14:paraId="2436EFC6" w14:textId="77777777" w:rsidR="00E42841" w:rsidRDefault="00E42841" w:rsidP="005437A7">
            <w:pPr>
              <w:pStyle w:val="iscorrect"/>
              <w:ind w:left="30" w:right="30"/>
              <w:rPr>
                <w:rFonts w:ascii="Calibri" w:hAnsi="Calibri" w:cs="Calibri"/>
              </w:rPr>
            </w:pPr>
            <w:r>
              <w:rPr>
                <w:rFonts w:ascii="Calibri" w:hAnsi="Calibri" w:cs="Calibri"/>
              </w:rPr>
              <w:t>[2] Avoiding the use of emotionally loaded terms.</w:t>
            </w:r>
          </w:p>
          <w:p w14:paraId="6A9955EB" w14:textId="77777777" w:rsidR="00E42841" w:rsidRDefault="00E42841" w:rsidP="005437A7">
            <w:pPr>
              <w:pStyle w:val="iscorrect"/>
              <w:ind w:left="30" w:right="30"/>
              <w:rPr>
                <w:rFonts w:ascii="Calibri" w:hAnsi="Calibri" w:cs="Calibri"/>
              </w:rPr>
            </w:pPr>
            <w:r>
              <w:rPr>
                <w:rFonts w:ascii="Calibri" w:hAnsi="Calibri" w:cs="Calibri"/>
              </w:rPr>
              <w:t>[3] Never sending a message when you are upset.</w:t>
            </w:r>
          </w:p>
        </w:tc>
        <w:tc>
          <w:tcPr>
            <w:tcW w:w="6000" w:type="dxa"/>
            <w:vAlign w:val="center"/>
          </w:tcPr>
          <w:p w14:paraId="17821428" w14:textId="77777777" w:rsidR="00E42841" w:rsidRDefault="00E42841" w:rsidP="005437A7">
            <w:pPr>
              <w:pStyle w:val="iscorrect"/>
              <w:ind w:left="30" w:right="30"/>
              <w:rPr>
                <w:rFonts w:ascii="Calibri" w:hAnsi="Calibri" w:cs="Calibri"/>
              </w:rPr>
            </w:pPr>
            <w:r>
              <w:rPr>
                <w:rFonts w:ascii="Calibri" w:eastAsia="Calibri" w:hAnsi="Calibri" w:cs="Calibri"/>
                <w:lang w:val="cs-CZ"/>
              </w:rPr>
              <w:t>[1] Používejte neutrální výrazy.</w:t>
            </w:r>
          </w:p>
          <w:p w14:paraId="744BF8B4" w14:textId="77777777" w:rsidR="00E42841" w:rsidRDefault="00E42841" w:rsidP="005437A7">
            <w:pPr>
              <w:pStyle w:val="iscorrect"/>
              <w:ind w:left="30" w:right="30"/>
              <w:rPr>
                <w:rFonts w:ascii="Calibri" w:hAnsi="Calibri" w:cs="Calibri"/>
              </w:rPr>
            </w:pPr>
            <w:r>
              <w:rPr>
                <w:rFonts w:ascii="Calibri" w:eastAsia="Calibri" w:hAnsi="Calibri" w:cs="Calibri"/>
                <w:lang w:val="cs-CZ"/>
              </w:rPr>
              <w:t>[2] Vyhněte se citově zbarveným slovům.</w:t>
            </w:r>
          </w:p>
          <w:p w14:paraId="2190F7BF" w14:textId="77777777" w:rsidR="00E42841" w:rsidRDefault="00E42841" w:rsidP="005437A7">
            <w:pPr>
              <w:pStyle w:val="iscorrect"/>
              <w:ind w:left="30" w:right="30"/>
              <w:rPr>
                <w:rFonts w:ascii="Calibri" w:hAnsi="Calibri" w:cs="Calibri"/>
              </w:rPr>
            </w:pPr>
            <w:r>
              <w:rPr>
                <w:rFonts w:ascii="Calibri" w:eastAsia="Calibri" w:hAnsi="Calibri" w:cs="Calibri"/>
                <w:lang w:val="cs-CZ"/>
              </w:rPr>
              <w:t>[3] Nikdy neposílejte e-mail či zprávu v rozčilení.</w:t>
            </w:r>
          </w:p>
        </w:tc>
      </w:tr>
      <w:tr w:rsidR="00E42841" w14:paraId="2C94DEA4" w14:textId="77777777" w:rsidTr="005437A7">
        <w:tc>
          <w:tcPr>
            <w:tcW w:w="1353" w:type="dxa"/>
            <w:shd w:val="clear" w:color="auto" w:fill="D9E2F3" w:themeFill="accent1" w:themeFillTint="33"/>
            <w:tcMar>
              <w:top w:w="120" w:type="dxa"/>
              <w:left w:w="180" w:type="dxa"/>
              <w:bottom w:w="120" w:type="dxa"/>
              <w:right w:w="180" w:type="dxa"/>
            </w:tcMar>
            <w:hideMark/>
          </w:tcPr>
          <w:p w14:paraId="4641A0AE"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5EBE1165" w14:textId="77777777" w:rsidR="00E42841" w:rsidRDefault="00E42841" w:rsidP="005437A7">
            <w:pPr>
              <w:pStyle w:val="NormalWeb"/>
              <w:ind w:left="30" w:right="30"/>
              <w:rPr>
                <w:rFonts w:ascii="Calibri" w:hAnsi="Calibri" w:cs="Calibri"/>
                <w:sz w:val="16"/>
              </w:rPr>
            </w:pPr>
            <w:r>
              <w:rPr>
                <w:rFonts w:ascii="Calibri" w:hAnsi="Calibri" w:cs="Calibri"/>
                <w:sz w:val="16"/>
              </w:rPr>
              <w:t>Question 7: Feedback</w:t>
            </w:r>
          </w:p>
          <w:p w14:paraId="3CAE35E5" w14:textId="77777777" w:rsidR="00E42841" w:rsidRDefault="00E42841" w:rsidP="005437A7">
            <w:pPr>
              <w:ind w:left="30" w:right="30"/>
              <w:rPr>
                <w:rFonts w:ascii="Calibri" w:eastAsia="Times New Roman" w:hAnsi="Calibri" w:cs="Calibri"/>
                <w:sz w:val="16"/>
              </w:rPr>
            </w:pPr>
            <w:r>
              <w:rPr>
                <w:rFonts w:ascii="Calibri" w:eastAsia="Times New Roman" w:hAnsi="Calibri" w:cs="Calibri"/>
                <w:sz w:val="16"/>
              </w:rPr>
              <w:t>97_C_59</w:t>
            </w:r>
          </w:p>
        </w:tc>
        <w:tc>
          <w:tcPr>
            <w:tcW w:w="6000" w:type="dxa"/>
            <w:shd w:val="clear" w:color="auto" w:fill="auto"/>
            <w:tcMar>
              <w:top w:w="120" w:type="dxa"/>
              <w:left w:w="180" w:type="dxa"/>
              <w:bottom w:w="120" w:type="dxa"/>
              <w:right w:w="180" w:type="dxa"/>
            </w:tcMar>
            <w:vAlign w:val="center"/>
            <w:hideMark/>
          </w:tcPr>
          <w:p w14:paraId="025662BE" w14:textId="77777777" w:rsidR="00E42841" w:rsidRDefault="00E42841" w:rsidP="005437A7">
            <w:pPr>
              <w:pStyle w:val="NormalWeb"/>
              <w:ind w:left="30" w:right="30"/>
              <w:rPr>
                <w:rFonts w:ascii="Calibri" w:hAnsi="Calibri" w:cs="Calibri"/>
              </w:rPr>
            </w:pPr>
            <w:r>
              <w:rPr>
                <w:rFonts w:ascii="Calibri" w:hAnsi="Calibri" w:cs="Calibri"/>
              </w:rPr>
              <w:t>It is important to control your emotions when communicating in a business environment:</w:t>
            </w:r>
          </w:p>
          <w:p w14:paraId="4716D09D" w14:textId="77777777" w:rsidR="00E42841" w:rsidRDefault="00E42841" w:rsidP="005437A7">
            <w:pPr>
              <w:numPr>
                <w:ilvl w:val="0"/>
                <w:numId w:val="21"/>
              </w:numPr>
              <w:spacing w:before="100" w:beforeAutospacing="1" w:after="100" w:afterAutospacing="1"/>
              <w:ind w:left="750" w:right="30"/>
              <w:rPr>
                <w:rFonts w:ascii="Calibri" w:eastAsia="Times New Roman" w:hAnsi="Calibri" w:cs="Calibri"/>
              </w:rPr>
            </w:pPr>
            <w:r>
              <w:rPr>
                <w:rFonts w:ascii="Calibri" w:eastAsia="Times New Roman" w:hAnsi="Calibri" w:cs="Calibri"/>
              </w:rPr>
              <w:t>Always use neutral language.</w:t>
            </w:r>
          </w:p>
          <w:p w14:paraId="514DFCB7" w14:textId="77777777" w:rsidR="00E42841" w:rsidRDefault="00E42841" w:rsidP="005437A7">
            <w:pPr>
              <w:numPr>
                <w:ilvl w:val="0"/>
                <w:numId w:val="21"/>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emotionally loaded terms.</w:t>
            </w:r>
          </w:p>
          <w:p w14:paraId="37E4D59E" w14:textId="77777777" w:rsidR="00E42841" w:rsidRDefault="00E42841" w:rsidP="005437A7">
            <w:pPr>
              <w:numPr>
                <w:ilvl w:val="0"/>
                <w:numId w:val="21"/>
              </w:numPr>
              <w:spacing w:before="100" w:beforeAutospacing="1" w:after="100" w:afterAutospacing="1"/>
              <w:ind w:left="750" w:right="30"/>
              <w:rPr>
                <w:rFonts w:ascii="Calibri" w:eastAsia="Times New Roman" w:hAnsi="Calibri" w:cs="Calibri"/>
              </w:rPr>
            </w:pPr>
            <w:r>
              <w:rPr>
                <w:rFonts w:ascii="Calibri" w:eastAsia="Times New Roman" w:hAnsi="Calibri" w:cs="Calibri"/>
              </w:rPr>
              <w:t>Never send a message when you are upset.</w:t>
            </w:r>
          </w:p>
          <w:p w14:paraId="60E3DFC5" w14:textId="77777777" w:rsidR="00E42841" w:rsidRDefault="00E42841" w:rsidP="005437A7">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2.6, Controlling Your Emotions.</w:t>
            </w:r>
          </w:p>
        </w:tc>
        <w:tc>
          <w:tcPr>
            <w:tcW w:w="6000" w:type="dxa"/>
            <w:vAlign w:val="center"/>
          </w:tcPr>
          <w:p w14:paraId="210C6C73" w14:textId="77777777" w:rsidR="00E42841" w:rsidRDefault="00E42841" w:rsidP="005437A7">
            <w:pPr>
              <w:pStyle w:val="NormalWeb"/>
              <w:ind w:left="30" w:right="30"/>
              <w:rPr>
                <w:rFonts w:ascii="Calibri" w:hAnsi="Calibri" w:cs="Calibri"/>
              </w:rPr>
            </w:pPr>
            <w:r>
              <w:rPr>
                <w:rFonts w:ascii="Calibri" w:eastAsia="Calibri" w:hAnsi="Calibri" w:cs="Calibri"/>
                <w:lang w:val="cs-CZ"/>
              </w:rPr>
              <w:t>Při komunikaci v obchodním prostředí je důležité kontrolovat své emoce:</w:t>
            </w:r>
          </w:p>
          <w:p w14:paraId="74A9301F" w14:textId="77777777" w:rsidR="00E42841" w:rsidRDefault="00E42841" w:rsidP="005437A7">
            <w:pPr>
              <w:numPr>
                <w:ilvl w:val="0"/>
                <w:numId w:val="21"/>
              </w:numPr>
              <w:spacing w:before="100" w:beforeAutospacing="1" w:after="100" w:afterAutospacing="1"/>
              <w:ind w:left="750" w:right="30"/>
              <w:rPr>
                <w:rFonts w:ascii="Calibri" w:eastAsia="Times New Roman" w:hAnsi="Calibri" w:cs="Calibri"/>
              </w:rPr>
            </w:pPr>
            <w:r>
              <w:rPr>
                <w:rFonts w:ascii="Calibri" w:eastAsia="Calibri" w:hAnsi="Calibri" w:cs="Calibri"/>
                <w:lang w:val="cs-CZ"/>
              </w:rPr>
              <w:t>vždy používat neutrální výrazy;</w:t>
            </w:r>
          </w:p>
          <w:p w14:paraId="19A805E2" w14:textId="77777777" w:rsidR="00E42841" w:rsidRDefault="00E42841" w:rsidP="005437A7">
            <w:pPr>
              <w:numPr>
                <w:ilvl w:val="0"/>
                <w:numId w:val="21"/>
              </w:numPr>
              <w:spacing w:before="100" w:beforeAutospacing="1" w:after="100" w:afterAutospacing="1"/>
              <w:ind w:left="750" w:right="30"/>
              <w:rPr>
                <w:rFonts w:ascii="Calibri" w:eastAsia="Times New Roman" w:hAnsi="Calibri" w:cs="Calibri"/>
              </w:rPr>
            </w:pPr>
            <w:r>
              <w:rPr>
                <w:rFonts w:ascii="Calibri" w:eastAsia="Calibri" w:hAnsi="Calibri" w:cs="Calibri"/>
                <w:lang w:val="cs-CZ"/>
              </w:rPr>
              <w:t>vyhnout se citově zbarveným slovům;</w:t>
            </w:r>
          </w:p>
          <w:p w14:paraId="5DF662E0" w14:textId="77777777" w:rsidR="00E42841" w:rsidRDefault="00E42841" w:rsidP="005437A7">
            <w:pPr>
              <w:numPr>
                <w:ilvl w:val="0"/>
                <w:numId w:val="21"/>
              </w:numPr>
              <w:spacing w:before="100" w:beforeAutospacing="1" w:after="100" w:afterAutospacing="1"/>
              <w:ind w:left="750" w:right="30"/>
              <w:rPr>
                <w:rFonts w:ascii="Calibri" w:eastAsia="Times New Roman" w:hAnsi="Calibri" w:cs="Calibri"/>
              </w:rPr>
            </w:pPr>
            <w:r>
              <w:rPr>
                <w:rFonts w:ascii="Calibri" w:eastAsia="Calibri" w:hAnsi="Calibri" w:cs="Calibri"/>
                <w:lang w:val="cs-CZ"/>
              </w:rPr>
              <w:t>nikdy neposílat e-mail či zprávu v rozčilení.</w:t>
            </w:r>
          </w:p>
          <w:p w14:paraId="503C18EB" w14:textId="77777777" w:rsidR="00E42841" w:rsidRDefault="00E42841" w:rsidP="005437A7">
            <w:pPr>
              <w:pStyle w:val="NormalWeb"/>
              <w:ind w:left="30" w:right="30"/>
              <w:rPr>
                <w:rFonts w:ascii="Calibri" w:hAnsi="Calibri" w:cs="Calibri"/>
              </w:rPr>
            </w:pPr>
            <w:r>
              <w:rPr>
                <w:rFonts w:ascii="Calibri" w:eastAsia="Calibri" w:hAnsi="Calibri" w:cs="Calibri"/>
                <w:lang w:val="cs-CZ"/>
              </w:rPr>
              <w:t>Další informace o správné odpovědi získáte v </w:t>
            </w:r>
            <w:r>
              <w:rPr>
                <w:rFonts w:ascii="Calibri" w:eastAsia="Calibri" w:hAnsi="Calibri" w:cs="Calibri"/>
                <w:i/>
                <w:iCs/>
                <w:lang w:val="cs-CZ"/>
              </w:rPr>
              <w:t>oddílu 2.6, Jak kontrolovat své emoce</w:t>
            </w:r>
            <w:r>
              <w:rPr>
                <w:rFonts w:ascii="Calibri" w:eastAsia="Calibri" w:hAnsi="Calibri" w:cs="Calibri"/>
                <w:lang w:val="cs-CZ"/>
              </w:rPr>
              <w:t>.</w:t>
            </w:r>
          </w:p>
        </w:tc>
      </w:tr>
      <w:tr w:rsidR="00E42841" w14:paraId="562B87DD" w14:textId="77777777" w:rsidTr="005437A7">
        <w:tc>
          <w:tcPr>
            <w:tcW w:w="1353" w:type="dxa"/>
            <w:shd w:val="clear" w:color="auto" w:fill="D9E2F3" w:themeFill="accent1" w:themeFillTint="33"/>
            <w:tcMar>
              <w:top w:w="120" w:type="dxa"/>
              <w:left w:w="180" w:type="dxa"/>
              <w:bottom w:w="120" w:type="dxa"/>
              <w:right w:w="180" w:type="dxa"/>
            </w:tcMar>
            <w:hideMark/>
          </w:tcPr>
          <w:p w14:paraId="662E094D"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0F27B301" w14:textId="77777777" w:rsidR="00E42841" w:rsidRDefault="00E42841" w:rsidP="005437A7">
            <w:pPr>
              <w:pStyle w:val="NormalWeb"/>
              <w:ind w:left="30" w:right="30"/>
              <w:rPr>
                <w:rFonts w:ascii="Calibri" w:hAnsi="Calibri" w:cs="Calibri"/>
                <w:sz w:val="16"/>
              </w:rPr>
            </w:pPr>
            <w:r>
              <w:rPr>
                <w:rFonts w:ascii="Calibri" w:hAnsi="Calibri" w:cs="Calibri"/>
                <w:sz w:val="16"/>
              </w:rPr>
              <w:t>Question 8: Scenario</w:t>
            </w:r>
          </w:p>
          <w:p w14:paraId="010AF3A6" w14:textId="77777777" w:rsidR="00E42841" w:rsidRDefault="00E42841" w:rsidP="005437A7">
            <w:pPr>
              <w:ind w:left="30" w:right="30"/>
              <w:rPr>
                <w:rFonts w:ascii="Calibri" w:eastAsia="Times New Roman" w:hAnsi="Calibri" w:cs="Calibri"/>
                <w:sz w:val="16"/>
              </w:rPr>
            </w:pPr>
            <w:r>
              <w:rPr>
                <w:rFonts w:ascii="Calibri" w:eastAsia="Times New Roman" w:hAnsi="Calibri" w:cs="Calibri"/>
                <w:sz w:val="16"/>
              </w:rPr>
              <w:t>98_C_59</w:t>
            </w:r>
          </w:p>
        </w:tc>
        <w:tc>
          <w:tcPr>
            <w:tcW w:w="6000" w:type="dxa"/>
            <w:shd w:val="clear" w:color="auto" w:fill="auto"/>
            <w:tcMar>
              <w:top w:w="120" w:type="dxa"/>
              <w:left w:w="180" w:type="dxa"/>
              <w:bottom w:w="120" w:type="dxa"/>
              <w:right w:w="180" w:type="dxa"/>
            </w:tcMar>
            <w:vAlign w:val="center"/>
            <w:hideMark/>
          </w:tcPr>
          <w:p w14:paraId="1C31E952" w14:textId="77777777" w:rsidR="00E42841" w:rsidRDefault="00E42841" w:rsidP="005437A7">
            <w:pPr>
              <w:pStyle w:val="NormalWeb"/>
              <w:ind w:left="30" w:right="30"/>
              <w:rPr>
                <w:rFonts w:ascii="Calibri" w:hAnsi="Calibri" w:cs="Calibri"/>
              </w:rPr>
            </w:pPr>
            <w:r>
              <w:rPr>
                <w:rFonts w:ascii="Calibri" w:hAnsi="Calibri" w:cs="Calibri"/>
              </w:rPr>
              <w:t>Which of the following would be appropriate to send via instant messaging?</w:t>
            </w:r>
          </w:p>
          <w:p w14:paraId="41D0A33E" w14:textId="77777777" w:rsidR="00E42841" w:rsidRDefault="00E42841" w:rsidP="005437A7">
            <w:pPr>
              <w:pStyle w:val="NormalWeb"/>
              <w:ind w:left="30" w:right="30"/>
              <w:rPr>
                <w:rFonts w:ascii="Calibri" w:hAnsi="Calibri" w:cs="Calibri"/>
              </w:rPr>
            </w:pPr>
          </w:p>
        </w:tc>
        <w:tc>
          <w:tcPr>
            <w:tcW w:w="6000" w:type="dxa"/>
            <w:vAlign w:val="center"/>
          </w:tcPr>
          <w:p w14:paraId="7C134631" w14:textId="77777777" w:rsidR="00E42841" w:rsidRDefault="00E42841" w:rsidP="005437A7">
            <w:pPr>
              <w:pStyle w:val="NormalWeb"/>
              <w:ind w:left="30" w:right="30"/>
              <w:rPr>
                <w:rFonts w:ascii="Calibri" w:hAnsi="Calibri" w:cs="Calibri"/>
              </w:rPr>
            </w:pPr>
            <w:r>
              <w:rPr>
                <w:rFonts w:ascii="Calibri" w:eastAsia="Calibri" w:hAnsi="Calibri" w:cs="Calibri"/>
                <w:lang w:val="cs-CZ"/>
              </w:rPr>
              <w:t>Co z následujícího by bylo vhodné pro odesílání pomocí rychlé zprávy?</w:t>
            </w:r>
          </w:p>
          <w:p w14:paraId="0A78C508" w14:textId="77777777" w:rsidR="00E42841" w:rsidRDefault="00E42841" w:rsidP="005437A7">
            <w:pPr>
              <w:pStyle w:val="NormalWeb"/>
              <w:ind w:left="30" w:right="30"/>
              <w:rPr>
                <w:rFonts w:ascii="Calibri" w:hAnsi="Calibri" w:cs="Calibri"/>
              </w:rPr>
            </w:pPr>
          </w:p>
        </w:tc>
      </w:tr>
      <w:tr w:rsidR="00E42841" w14:paraId="25928FCD" w14:textId="77777777" w:rsidTr="005437A7">
        <w:tc>
          <w:tcPr>
            <w:tcW w:w="1353" w:type="dxa"/>
            <w:shd w:val="clear" w:color="auto" w:fill="D9E2F3" w:themeFill="accent1" w:themeFillTint="33"/>
            <w:tcMar>
              <w:top w:w="120" w:type="dxa"/>
              <w:left w:w="180" w:type="dxa"/>
              <w:bottom w:w="120" w:type="dxa"/>
              <w:right w:w="180" w:type="dxa"/>
            </w:tcMar>
            <w:hideMark/>
          </w:tcPr>
          <w:p w14:paraId="5F081FD2"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55B9A2C4" w14:textId="77777777" w:rsidR="00E42841" w:rsidRDefault="00E42841" w:rsidP="005437A7">
            <w:pPr>
              <w:pStyle w:val="NormalWeb"/>
              <w:ind w:left="30" w:right="30"/>
              <w:rPr>
                <w:rFonts w:ascii="Calibri" w:hAnsi="Calibri" w:cs="Calibri"/>
                <w:sz w:val="16"/>
              </w:rPr>
            </w:pPr>
            <w:r>
              <w:rPr>
                <w:rFonts w:ascii="Calibri" w:hAnsi="Calibri" w:cs="Calibri"/>
                <w:sz w:val="16"/>
              </w:rPr>
              <w:t>Question 8: Options</w:t>
            </w:r>
          </w:p>
          <w:p w14:paraId="4DA60D1F" w14:textId="77777777" w:rsidR="00E42841" w:rsidRDefault="00E42841" w:rsidP="005437A7">
            <w:pPr>
              <w:ind w:left="30" w:right="30"/>
              <w:rPr>
                <w:rFonts w:ascii="Calibri" w:eastAsia="Times New Roman" w:hAnsi="Calibri" w:cs="Calibri"/>
                <w:sz w:val="16"/>
              </w:rPr>
            </w:pPr>
            <w:r>
              <w:rPr>
                <w:rFonts w:ascii="Calibri" w:eastAsia="Times New Roman" w:hAnsi="Calibri" w:cs="Calibri"/>
                <w:sz w:val="16"/>
              </w:rPr>
              <w:t>99_C_59</w:t>
            </w:r>
          </w:p>
        </w:tc>
        <w:tc>
          <w:tcPr>
            <w:tcW w:w="6000" w:type="dxa"/>
            <w:shd w:val="clear" w:color="auto" w:fill="auto"/>
            <w:tcMar>
              <w:top w:w="120" w:type="dxa"/>
              <w:left w:w="180" w:type="dxa"/>
              <w:bottom w:w="120" w:type="dxa"/>
              <w:right w:w="180" w:type="dxa"/>
            </w:tcMar>
            <w:vAlign w:val="center"/>
            <w:hideMark/>
          </w:tcPr>
          <w:p w14:paraId="765248E2" w14:textId="77777777" w:rsidR="00E42841" w:rsidRDefault="00E42841" w:rsidP="005437A7">
            <w:pPr>
              <w:pStyle w:val="NormalWeb"/>
              <w:ind w:left="30" w:right="30"/>
              <w:rPr>
                <w:rFonts w:ascii="Calibri" w:hAnsi="Calibri" w:cs="Calibri"/>
              </w:rPr>
            </w:pPr>
            <w:r>
              <w:rPr>
                <w:rFonts w:ascii="Calibri" w:hAnsi="Calibri" w:cs="Calibri"/>
              </w:rPr>
              <w:t>[1] Sales information.</w:t>
            </w:r>
          </w:p>
          <w:p w14:paraId="4DC2F226" w14:textId="77777777" w:rsidR="00E42841" w:rsidRDefault="00E42841" w:rsidP="005437A7">
            <w:pPr>
              <w:pStyle w:val="iscorrect"/>
              <w:ind w:left="30" w:right="30"/>
              <w:rPr>
                <w:rFonts w:ascii="Calibri" w:hAnsi="Calibri" w:cs="Calibri"/>
              </w:rPr>
            </w:pPr>
            <w:r>
              <w:rPr>
                <w:rFonts w:ascii="Calibri" w:hAnsi="Calibri" w:cs="Calibri"/>
              </w:rPr>
              <w:t>[2] An alert of a scheduling conflict.</w:t>
            </w:r>
          </w:p>
          <w:p w14:paraId="4AD072F2" w14:textId="77777777" w:rsidR="00E42841" w:rsidRDefault="00E42841" w:rsidP="005437A7">
            <w:pPr>
              <w:pStyle w:val="NormalWeb"/>
              <w:ind w:left="30" w:right="30"/>
              <w:rPr>
                <w:rFonts w:ascii="Calibri" w:hAnsi="Calibri" w:cs="Calibri"/>
              </w:rPr>
            </w:pPr>
            <w:r>
              <w:rPr>
                <w:rFonts w:ascii="Calibri" w:hAnsi="Calibri" w:cs="Calibri"/>
              </w:rPr>
              <w:t>[3] A performance evaluation.</w:t>
            </w:r>
          </w:p>
          <w:p w14:paraId="39D69145" w14:textId="77777777" w:rsidR="00E42841" w:rsidRDefault="00E42841" w:rsidP="005437A7">
            <w:pPr>
              <w:pStyle w:val="iscorrect"/>
              <w:ind w:left="30" w:right="30"/>
              <w:rPr>
                <w:rFonts w:ascii="Calibri" w:hAnsi="Calibri" w:cs="Calibri"/>
              </w:rPr>
            </w:pPr>
            <w:r>
              <w:rPr>
                <w:rFonts w:ascii="Calibri" w:hAnsi="Calibri" w:cs="Calibri"/>
                <w:color w:val="auto"/>
              </w:rPr>
              <w:t>[4] Potentially hiring a doctor for an educational event.</w:t>
            </w:r>
          </w:p>
        </w:tc>
        <w:tc>
          <w:tcPr>
            <w:tcW w:w="6000" w:type="dxa"/>
            <w:vAlign w:val="center"/>
          </w:tcPr>
          <w:p w14:paraId="778FD85C" w14:textId="77777777" w:rsidR="00E42841" w:rsidRDefault="00E42841" w:rsidP="005437A7">
            <w:pPr>
              <w:pStyle w:val="NormalWeb"/>
              <w:ind w:left="30" w:right="30"/>
              <w:rPr>
                <w:rFonts w:ascii="Calibri" w:hAnsi="Calibri" w:cs="Calibri"/>
              </w:rPr>
            </w:pPr>
            <w:r>
              <w:rPr>
                <w:rFonts w:ascii="Calibri" w:eastAsia="Calibri" w:hAnsi="Calibri" w:cs="Calibri"/>
                <w:lang w:val="cs-CZ"/>
              </w:rPr>
              <w:t>[1] prodejní informace</w:t>
            </w:r>
          </w:p>
          <w:p w14:paraId="646C2885" w14:textId="77777777" w:rsidR="00E42841" w:rsidRDefault="00E42841" w:rsidP="005437A7">
            <w:pPr>
              <w:pStyle w:val="iscorrect"/>
              <w:ind w:left="30" w:right="30"/>
              <w:rPr>
                <w:rFonts w:ascii="Calibri" w:hAnsi="Calibri" w:cs="Calibri"/>
              </w:rPr>
            </w:pPr>
            <w:r>
              <w:rPr>
                <w:rFonts w:ascii="Calibri" w:eastAsia="Calibri" w:hAnsi="Calibri" w:cs="Calibri"/>
                <w:lang w:val="cs-CZ"/>
              </w:rPr>
              <w:t>[2] upozornění na dvě souběžné schůzky</w:t>
            </w:r>
          </w:p>
          <w:p w14:paraId="245B741F" w14:textId="77777777" w:rsidR="00E42841" w:rsidRDefault="00E42841" w:rsidP="005437A7">
            <w:pPr>
              <w:pStyle w:val="NormalWeb"/>
              <w:ind w:left="30" w:right="30"/>
              <w:rPr>
                <w:rFonts w:ascii="Calibri" w:hAnsi="Calibri" w:cs="Calibri"/>
              </w:rPr>
            </w:pPr>
            <w:r>
              <w:rPr>
                <w:rFonts w:ascii="Calibri" w:eastAsia="Calibri" w:hAnsi="Calibri" w:cs="Calibri"/>
                <w:lang w:val="cs-CZ"/>
              </w:rPr>
              <w:t>[3] hodnocení pracovního výkonu</w:t>
            </w:r>
          </w:p>
          <w:p w14:paraId="6382A220" w14:textId="77777777" w:rsidR="00E42841" w:rsidRDefault="00E42841" w:rsidP="005437A7">
            <w:pPr>
              <w:pStyle w:val="NormalWeb"/>
              <w:ind w:left="30" w:right="30"/>
              <w:rPr>
                <w:rFonts w:ascii="Calibri" w:hAnsi="Calibri" w:cs="Calibri"/>
              </w:rPr>
            </w:pPr>
            <w:r>
              <w:rPr>
                <w:rFonts w:ascii="Calibri" w:eastAsia="Calibri" w:hAnsi="Calibri" w:cs="Calibri"/>
                <w:lang w:val="cs-CZ"/>
              </w:rPr>
              <w:t>[4] přizvání lékaře na vzdělávací akci</w:t>
            </w:r>
          </w:p>
        </w:tc>
      </w:tr>
      <w:tr w:rsidR="00E42841" w14:paraId="16164C8D" w14:textId="77777777" w:rsidTr="005437A7">
        <w:tc>
          <w:tcPr>
            <w:tcW w:w="1353" w:type="dxa"/>
            <w:shd w:val="clear" w:color="auto" w:fill="D9E2F3" w:themeFill="accent1" w:themeFillTint="33"/>
            <w:tcMar>
              <w:top w:w="120" w:type="dxa"/>
              <w:left w:w="180" w:type="dxa"/>
              <w:bottom w:w="120" w:type="dxa"/>
              <w:right w:w="180" w:type="dxa"/>
            </w:tcMar>
            <w:hideMark/>
          </w:tcPr>
          <w:p w14:paraId="02A36DB7"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52B4A879" w14:textId="77777777" w:rsidR="00E42841" w:rsidRDefault="00E42841" w:rsidP="005437A7">
            <w:pPr>
              <w:pStyle w:val="NormalWeb"/>
              <w:ind w:left="30" w:right="30"/>
              <w:rPr>
                <w:rFonts w:ascii="Calibri" w:hAnsi="Calibri" w:cs="Calibri"/>
                <w:sz w:val="16"/>
              </w:rPr>
            </w:pPr>
            <w:r>
              <w:rPr>
                <w:rFonts w:ascii="Calibri" w:hAnsi="Calibri" w:cs="Calibri"/>
                <w:sz w:val="16"/>
              </w:rPr>
              <w:t>Question 8: Feedback</w:t>
            </w:r>
          </w:p>
          <w:p w14:paraId="77AFFD20" w14:textId="77777777" w:rsidR="00E42841" w:rsidRDefault="00E42841" w:rsidP="005437A7">
            <w:pPr>
              <w:ind w:left="30" w:right="30"/>
              <w:rPr>
                <w:rFonts w:ascii="Calibri" w:eastAsia="Times New Roman" w:hAnsi="Calibri" w:cs="Calibri"/>
                <w:sz w:val="16"/>
              </w:rPr>
            </w:pPr>
            <w:r>
              <w:rPr>
                <w:rFonts w:ascii="Calibri" w:eastAsia="Times New Roman" w:hAnsi="Calibri" w:cs="Calibri"/>
                <w:sz w:val="16"/>
              </w:rPr>
              <w:t>100_C_59</w:t>
            </w:r>
          </w:p>
        </w:tc>
        <w:tc>
          <w:tcPr>
            <w:tcW w:w="6000" w:type="dxa"/>
            <w:shd w:val="clear" w:color="auto" w:fill="auto"/>
            <w:tcMar>
              <w:top w:w="120" w:type="dxa"/>
              <w:left w:w="180" w:type="dxa"/>
              <w:bottom w:w="120" w:type="dxa"/>
              <w:right w:w="180" w:type="dxa"/>
            </w:tcMar>
            <w:vAlign w:val="center"/>
            <w:hideMark/>
          </w:tcPr>
          <w:p w14:paraId="358EBD4C" w14:textId="77777777" w:rsidR="00E42841" w:rsidRDefault="00E42841" w:rsidP="005437A7">
            <w:pPr>
              <w:pStyle w:val="NormalWeb"/>
              <w:ind w:left="30" w:right="30"/>
              <w:rPr>
                <w:rFonts w:ascii="Calibri" w:hAnsi="Calibri" w:cs="Calibri"/>
              </w:rPr>
            </w:pPr>
            <w:r>
              <w:rPr>
                <w:rFonts w:ascii="Calibri" w:hAnsi="Calibri" w:cs="Calibri"/>
              </w:rPr>
              <w:t>Instant messaging (IM) is a great tool that can be used to provide colleagues with updates on our activities, ask a quick question, alert partners of scheduling conflicts, as well as arrange and schedule meetings. IM is not, however, an appropriate channel for creating or transmitting substantive business information, such as sales information, performance reviews, or discussions about whether HCPs should be engaged for services/events.</w:t>
            </w:r>
          </w:p>
          <w:p w14:paraId="4000CC13" w14:textId="77777777" w:rsidR="00E42841" w:rsidRDefault="00E42841" w:rsidP="005437A7">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3.2, Selecting the Right Channel.</w:t>
            </w:r>
          </w:p>
        </w:tc>
        <w:tc>
          <w:tcPr>
            <w:tcW w:w="6000" w:type="dxa"/>
            <w:vAlign w:val="center"/>
          </w:tcPr>
          <w:p w14:paraId="79A1C8F8"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Rychlé zprávy jsou skvělý nástroj, jehož prostřednictvím lze kolegům sdělovat aktualizace aktivit, pokládat otázky a upozorňovat partnery na konflikty při plánování i pořádat a plánovat schůzky. Rychlé zprávy však nejsou vhodný kanál pro vytváření nebo sdílení obsáhlejších obchodních informací, jako jsou prodejní informace, hodnocení pracovního výkonu nebo diskuze o tom, zda by zdravotničtí odborníci měli být zapojeni do služeb či akcí.</w:t>
            </w:r>
          </w:p>
          <w:p w14:paraId="4EA7CAA7"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Další informace o správné odpovědi získáte v </w:t>
            </w:r>
            <w:r>
              <w:rPr>
                <w:rFonts w:ascii="Calibri" w:eastAsia="Calibri" w:hAnsi="Calibri" w:cs="Calibri"/>
                <w:i/>
                <w:iCs/>
                <w:lang w:val="cs-CZ"/>
              </w:rPr>
              <w:t>oddílu 3.2, Vyberte vhodný komunikační kanál</w:t>
            </w:r>
            <w:r>
              <w:rPr>
                <w:rFonts w:ascii="Calibri" w:eastAsia="Calibri" w:hAnsi="Calibri" w:cs="Calibri"/>
                <w:lang w:val="cs-CZ"/>
              </w:rPr>
              <w:t>.</w:t>
            </w:r>
          </w:p>
        </w:tc>
      </w:tr>
      <w:tr w:rsidR="00E42841" w14:paraId="6E0275BB" w14:textId="77777777" w:rsidTr="005437A7">
        <w:tc>
          <w:tcPr>
            <w:tcW w:w="1353" w:type="dxa"/>
            <w:shd w:val="clear" w:color="auto" w:fill="D9E2F3" w:themeFill="accent1" w:themeFillTint="33"/>
            <w:tcMar>
              <w:top w:w="120" w:type="dxa"/>
              <w:left w:w="180" w:type="dxa"/>
              <w:bottom w:w="120" w:type="dxa"/>
              <w:right w:w="180" w:type="dxa"/>
            </w:tcMar>
            <w:hideMark/>
          </w:tcPr>
          <w:p w14:paraId="70837591" w14:textId="77777777" w:rsidR="00E42841" w:rsidRDefault="00E42841" w:rsidP="005437A7">
            <w:pPr>
              <w:spacing w:before="30" w:after="30"/>
              <w:ind w:left="30" w:right="30"/>
              <w:rPr>
                <w:rFonts w:ascii="Calibri" w:eastAsia="Times New Roman" w:hAnsi="Calibri" w:cs="Calibri"/>
                <w:sz w:val="16"/>
                <w:lang w:val="cs-CZ"/>
              </w:rPr>
            </w:pPr>
            <w:r>
              <w:rPr>
                <w:rFonts w:ascii="Calibri" w:eastAsia="Times New Roman" w:hAnsi="Calibri" w:cs="Calibri"/>
                <w:sz w:val="16"/>
                <w:lang w:val="cs-CZ"/>
              </w:rPr>
              <w:t>Screen 58</w:t>
            </w:r>
          </w:p>
          <w:p w14:paraId="7E422C4A" w14:textId="77777777" w:rsidR="00E42841" w:rsidRDefault="00E42841" w:rsidP="005437A7">
            <w:pPr>
              <w:pStyle w:val="NormalWeb"/>
              <w:ind w:left="30" w:right="30"/>
              <w:rPr>
                <w:rFonts w:ascii="Calibri" w:hAnsi="Calibri" w:cs="Calibri"/>
                <w:sz w:val="16"/>
                <w:lang w:val="cs-CZ"/>
              </w:rPr>
            </w:pPr>
            <w:r>
              <w:rPr>
                <w:rFonts w:ascii="Calibri" w:hAnsi="Calibri" w:cs="Calibri"/>
                <w:sz w:val="16"/>
                <w:lang w:val="cs-CZ"/>
              </w:rPr>
              <w:t>Question 9: Scenario</w:t>
            </w:r>
          </w:p>
          <w:p w14:paraId="4BAA1362" w14:textId="77777777" w:rsidR="00E42841" w:rsidRDefault="00E42841" w:rsidP="005437A7">
            <w:pPr>
              <w:ind w:left="30" w:right="30"/>
              <w:rPr>
                <w:rFonts w:ascii="Calibri" w:eastAsia="Times New Roman" w:hAnsi="Calibri" w:cs="Calibri"/>
                <w:sz w:val="16"/>
                <w:lang w:val="cs-CZ"/>
              </w:rPr>
            </w:pPr>
            <w:r>
              <w:rPr>
                <w:rFonts w:ascii="Calibri" w:eastAsia="Times New Roman" w:hAnsi="Calibri" w:cs="Calibri"/>
                <w:sz w:val="16"/>
                <w:lang w:val="cs-CZ"/>
              </w:rPr>
              <w:t>101_C_59</w:t>
            </w:r>
          </w:p>
        </w:tc>
        <w:tc>
          <w:tcPr>
            <w:tcW w:w="6000" w:type="dxa"/>
            <w:shd w:val="clear" w:color="auto" w:fill="auto"/>
            <w:tcMar>
              <w:top w:w="120" w:type="dxa"/>
              <w:left w:w="180" w:type="dxa"/>
              <w:bottom w:w="120" w:type="dxa"/>
              <w:right w:w="180" w:type="dxa"/>
            </w:tcMar>
            <w:vAlign w:val="center"/>
            <w:hideMark/>
          </w:tcPr>
          <w:p w14:paraId="56B68438" w14:textId="77777777" w:rsidR="00E42841" w:rsidRDefault="00E42841" w:rsidP="005437A7">
            <w:pPr>
              <w:pStyle w:val="NormalWeb"/>
              <w:ind w:left="30" w:right="30"/>
              <w:rPr>
                <w:rFonts w:ascii="Calibri" w:hAnsi="Calibri" w:cs="Calibri"/>
                <w:lang w:val="cs-CZ"/>
              </w:rPr>
            </w:pPr>
            <w:r>
              <w:rPr>
                <w:rFonts w:ascii="Calibri" w:hAnsi="Calibri" w:cs="Calibri"/>
                <w:lang w:val="cs-CZ"/>
              </w:rPr>
              <w:t>Communications related to Abbott business may be conducted using home computers and personal email addresses, provided you are careful not to disclose confidential or proprietary information.</w:t>
            </w:r>
          </w:p>
        </w:tc>
        <w:tc>
          <w:tcPr>
            <w:tcW w:w="6000" w:type="dxa"/>
            <w:vAlign w:val="center"/>
          </w:tcPr>
          <w:p w14:paraId="32FB4E95"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Komunikace související se společností Abbott může být vedena pomocí domácích počítačů a osobních e-mailových adres za předpokladu, že dáváte pozor, abyste nesdělovali důvěrné informace nebo informace podléhající duševnímu vlastnictví.</w:t>
            </w:r>
          </w:p>
        </w:tc>
      </w:tr>
      <w:tr w:rsidR="00E42841" w14:paraId="59A4B8B6" w14:textId="77777777" w:rsidTr="005437A7">
        <w:tc>
          <w:tcPr>
            <w:tcW w:w="1353" w:type="dxa"/>
            <w:shd w:val="clear" w:color="auto" w:fill="D9E2F3" w:themeFill="accent1" w:themeFillTint="33"/>
            <w:tcMar>
              <w:top w:w="120" w:type="dxa"/>
              <w:left w:w="180" w:type="dxa"/>
              <w:bottom w:w="120" w:type="dxa"/>
              <w:right w:w="180" w:type="dxa"/>
            </w:tcMar>
            <w:hideMark/>
          </w:tcPr>
          <w:p w14:paraId="6F6B6B56" w14:textId="77777777" w:rsidR="00E42841" w:rsidRDefault="00E42841" w:rsidP="005437A7">
            <w:pPr>
              <w:spacing w:before="30" w:after="30"/>
              <w:ind w:left="30" w:right="30"/>
              <w:rPr>
                <w:rFonts w:ascii="Calibri" w:eastAsia="Times New Roman" w:hAnsi="Calibri" w:cs="Calibri"/>
                <w:sz w:val="16"/>
                <w:lang w:val="cs-CZ"/>
              </w:rPr>
            </w:pPr>
            <w:r>
              <w:rPr>
                <w:rFonts w:ascii="Calibri" w:eastAsia="Times New Roman" w:hAnsi="Calibri" w:cs="Calibri"/>
                <w:sz w:val="16"/>
                <w:lang w:val="cs-CZ"/>
              </w:rPr>
              <w:t>Screen 58</w:t>
            </w:r>
          </w:p>
          <w:p w14:paraId="0701AB5F" w14:textId="77777777" w:rsidR="00E42841" w:rsidRDefault="00E42841" w:rsidP="005437A7">
            <w:pPr>
              <w:pStyle w:val="NormalWeb"/>
              <w:ind w:left="30" w:right="30"/>
              <w:rPr>
                <w:rFonts w:ascii="Calibri" w:hAnsi="Calibri" w:cs="Calibri"/>
                <w:sz w:val="16"/>
                <w:lang w:val="cs-CZ"/>
              </w:rPr>
            </w:pPr>
            <w:r>
              <w:rPr>
                <w:rFonts w:ascii="Calibri" w:hAnsi="Calibri" w:cs="Calibri"/>
                <w:sz w:val="16"/>
                <w:lang w:val="cs-CZ"/>
              </w:rPr>
              <w:t>Question 9: Options</w:t>
            </w:r>
          </w:p>
          <w:p w14:paraId="661808FE" w14:textId="77777777" w:rsidR="00E42841" w:rsidRDefault="00E42841" w:rsidP="005437A7">
            <w:pPr>
              <w:ind w:left="30" w:right="30"/>
              <w:rPr>
                <w:rFonts w:ascii="Calibri" w:eastAsia="Times New Roman" w:hAnsi="Calibri" w:cs="Calibri"/>
                <w:sz w:val="16"/>
                <w:lang w:val="cs-CZ"/>
              </w:rPr>
            </w:pPr>
            <w:r>
              <w:rPr>
                <w:rFonts w:ascii="Calibri" w:eastAsia="Times New Roman" w:hAnsi="Calibri" w:cs="Calibri"/>
                <w:sz w:val="16"/>
                <w:lang w:val="cs-CZ"/>
              </w:rPr>
              <w:t>102_C_59</w:t>
            </w:r>
          </w:p>
        </w:tc>
        <w:tc>
          <w:tcPr>
            <w:tcW w:w="6000" w:type="dxa"/>
            <w:shd w:val="clear" w:color="auto" w:fill="auto"/>
            <w:tcMar>
              <w:top w:w="120" w:type="dxa"/>
              <w:left w:w="180" w:type="dxa"/>
              <w:bottom w:w="120" w:type="dxa"/>
              <w:right w:w="180" w:type="dxa"/>
            </w:tcMar>
            <w:vAlign w:val="center"/>
            <w:hideMark/>
          </w:tcPr>
          <w:p w14:paraId="431DDBEE" w14:textId="77777777" w:rsidR="00E42841" w:rsidRDefault="00E42841" w:rsidP="005437A7">
            <w:pPr>
              <w:pStyle w:val="NormalWeb"/>
              <w:ind w:left="30" w:right="30"/>
              <w:rPr>
                <w:rFonts w:ascii="Calibri" w:hAnsi="Calibri" w:cs="Calibri"/>
                <w:lang w:val="cs-CZ"/>
              </w:rPr>
            </w:pPr>
            <w:r>
              <w:rPr>
                <w:rFonts w:ascii="Calibri" w:hAnsi="Calibri" w:cs="Calibri"/>
                <w:lang w:val="cs-CZ"/>
              </w:rPr>
              <w:t>[1] True.</w:t>
            </w:r>
          </w:p>
          <w:p w14:paraId="6B8B0343" w14:textId="77777777" w:rsidR="00E42841" w:rsidRDefault="00E42841" w:rsidP="005437A7">
            <w:pPr>
              <w:pStyle w:val="iscorrect"/>
              <w:ind w:left="30" w:right="30"/>
              <w:rPr>
                <w:rFonts w:ascii="Calibri" w:hAnsi="Calibri" w:cs="Calibri"/>
                <w:lang w:val="cs-CZ"/>
              </w:rPr>
            </w:pPr>
            <w:r>
              <w:rPr>
                <w:rFonts w:ascii="Calibri" w:hAnsi="Calibri" w:cs="Calibri"/>
                <w:lang w:val="cs-CZ"/>
              </w:rPr>
              <w:t>[2] False.</w:t>
            </w:r>
          </w:p>
        </w:tc>
        <w:tc>
          <w:tcPr>
            <w:tcW w:w="6000" w:type="dxa"/>
            <w:vAlign w:val="center"/>
          </w:tcPr>
          <w:p w14:paraId="4F091E52" w14:textId="77777777" w:rsidR="00E42841" w:rsidRDefault="00E42841" w:rsidP="005437A7">
            <w:pPr>
              <w:pStyle w:val="NormalWeb"/>
              <w:ind w:left="30" w:right="30"/>
              <w:rPr>
                <w:rFonts w:ascii="Calibri" w:hAnsi="Calibri" w:cs="Calibri"/>
              </w:rPr>
            </w:pPr>
            <w:r>
              <w:rPr>
                <w:rFonts w:ascii="Calibri" w:eastAsia="Calibri" w:hAnsi="Calibri" w:cs="Calibri"/>
                <w:lang w:val="cs-CZ"/>
              </w:rPr>
              <w:t>[1] To je pravda.</w:t>
            </w:r>
          </w:p>
          <w:p w14:paraId="2BDD08BB" w14:textId="77777777" w:rsidR="00E42841" w:rsidRDefault="00E42841" w:rsidP="005437A7">
            <w:pPr>
              <w:pStyle w:val="NormalWeb"/>
              <w:ind w:left="30" w:right="30"/>
              <w:rPr>
                <w:rFonts w:ascii="Calibri" w:hAnsi="Calibri" w:cs="Calibri"/>
              </w:rPr>
            </w:pPr>
            <w:r>
              <w:rPr>
                <w:rFonts w:ascii="Calibri" w:eastAsia="Calibri" w:hAnsi="Calibri" w:cs="Calibri"/>
                <w:lang w:val="cs-CZ"/>
              </w:rPr>
              <w:t>[2] To není pravda.</w:t>
            </w:r>
          </w:p>
        </w:tc>
      </w:tr>
      <w:tr w:rsidR="00E42841" w14:paraId="24210A96" w14:textId="77777777" w:rsidTr="005437A7">
        <w:tc>
          <w:tcPr>
            <w:tcW w:w="1353" w:type="dxa"/>
            <w:shd w:val="clear" w:color="auto" w:fill="D9E2F3" w:themeFill="accent1" w:themeFillTint="33"/>
            <w:tcMar>
              <w:top w:w="120" w:type="dxa"/>
              <w:left w:w="180" w:type="dxa"/>
              <w:bottom w:w="120" w:type="dxa"/>
              <w:right w:w="180" w:type="dxa"/>
            </w:tcMar>
            <w:hideMark/>
          </w:tcPr>
          <w:p w14:paraId="1F4F0299"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35237150" w14:textId="77777777" w:rsidR="00E42841" w:rsidRDefault="00E42841" w:rsidP="005437A7">
            <w:pPr>
              <w:pStyle w:val="NormalWeb"/>
              <w:ind w:left="30" w:right="30"/>
              <w:rPr>
                <w:rFonts w:ascii="Calibri" w:hAnsi="Calibri" w:cs="Calibri"/>
                <w:sz w:val="16"/>
              </w:rPr>
            </w:pPr>
            <w:r>
              <w:rPr>
                <w:rFonts w:ascii="Calibri" w:hAnsi="Calibri" w:cs="Calibri"/>
                <w:sz w:val="16"/>
              </w:rPr>
              <w:t>Question 9: Feedback</w:t>
            </w:r>
          </w:p>
          <w:p w14:paraId="2BBED9B6" w14:textId="77777777" w:rsidR="00E42841" w:rsidRDefault="00E42841" w:rsidP="005437A7">
            <w:pPr>
              <w:ind w:left="30" w:right="30"/>
              <w:rPr>
                <w:rFonts w:ascii="Calibri" w:eastAsia="Times New Roman" w:hAnsi="Calibri" w:cs="Calibri"/>
                <w:sz w:val="16"/>
              </w:rPr>
            </w:pPr>
            <w:r>
              <w:rPr>
                <w:rFonts w:ascii="Calibri" w:eastAsia="Times New Roman" w:hAnsi="Calibri" w:cs="Calibri"/>
                <w:sz w:val="16"/>
              </w:rPr>
              <w:t>103_C_59</w:t>
            </w:r>
          </w:p>
        </w:tc>
        <w:tc>
          <w:tcPr>
            <w:tcW w:w="6000" w:type="dxa"/>
            <w:shd w:val="clear" w:color="auto" w:fill="auto"/>
            <w:tcMar>
              <w:top w:w="120" w:type="dxa"/>
              <w:left w:w="180" w:type="dxa"/>
              <w:bottom w:w="120" w:type="dxa"/>
              <w:right w:w="180" w:type="dxa"/>
            </w:tcMar>
            <w:vAlign w:val="center"/>
            <w:hideMark/>
          </w:tcPr>
          <w:p w14:paraId="53B2F82D" w14:textId="77777777" w:rsidR="00E42841" w:rsidRDefault="00E42841" w:rsidP="005437A7">
            <w:pPr>
              <w:pStyle w:val="NormalWeb"/>
              <w:ind w:left="30" w:right="30"/>
              <w:rPr>
                <w:rFonts w:ascii="Calibri" w:hAnsi="Calibri" w:cs="Calibri"/>
              </w:rPr>
            </w:pPr>
            <w:r>
              <w:rPr>
                <w:rFonts w:ascii="Calibri" w:hAnsi="Calibri" w:cs="Calibri"/>
              </w:rPr>
              <w:t>Communications related to Abbott business should only be done via the devices, software, and tools approved by Abbott.</w:t>
            </w:r>
          </w:p>
          <w:p w14:paraId="13E7C71E" w14:textId="77777777" w:rsidR="00E42841" w:rsidRDefault="00E42841" w:rsidP="005437A7">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 3, Using the Right Tools.</w:t>
            </w:r>
          </w:p>
        </w:tc>
        <w:tc>
          <w:tcPr>
            <w:tcW w:w="6000" w:type="dxa"/>
            <w:vAlign w:val="center"/>
          </w:tcPr>
          <w:p w14:paraId="3DCE8B89" w14:textId="77777777" w:rsidR="00E42841" w:rsidRDefault="00E42841" w:rsidP="005437A7">
            <w:pPr>
              <w:pStyle w:val="NormalWeb"/>
              <w:ind w:left="30" w:right="30"/>
              <w:rPr>
                <w:rFonts w:ascii="Calibri" w:hAnsi="Calibri" w:cs="Calibri"/>
              </w:rPr>
            </w:pPr>
            <w:r>
              <w:rPr>
                <w:rFonts w:ascii="Calibri" w:eastAsia="Calibri" w:hAnsi="Calibri" w:cs="Calibri"/>
                <w:lang w:val="cs-CZ"/>
              </w:rPr>
              <w:t>Komunikace související se společností Abbott by měla probíhat pouze prostřednictvím zařízení, softwaru a nástrojů schválených společností Abbott.</w:t>
            </w:r>
          </w:p>
          <w:p w14:paraId="37CBE51B" w14:textId="77777777" w:rsidR="00E42841" w:rsidRDefault="00E42841" w:rsidP="005437A7">
            <w:pPr>
              <w:pStyle w:val="NormalWeb"/>
              <w:ind w:left="30" w:right="30"/>
              <w:rPr>
                <w:rFonts w:ascii="Calibri" w:hAnsi="Calibri" w:cs="Calibri"/>
              </w:rPr>
            </w:pPr>
            <w:r>
              <w:rPr>
                <w:rFonts w:ascii="Calibri" w:eastAsia="Calibri" w:hAnsi="Calibri" w:cs="Calibri"/>
                <w:lang w:val="cs-CZ"/>
              </w:rPr>
              <w:t>Další informace o správné odpovědi získáte v </w:t>
            </w:r>
            <w:r>
              <w:rPr>
                <w:rFonts w:ascii="Calibri" w:eastAsia="Calibri" w:hAnsi="Calibri" w:cs="Calibri"/>
                <w:i/>
                <w:iCs/>
                <w:lang w:val="cs-CZ"/>
              </w:rPr>
              <w:t>oddílu 3.3, Používejte ty správné nástroje</w:t>
            </w:r>
            <w:r>
              <w:rPr>
                <w:rFonts w:ascii="Calibri" w:eastAsia="Calibri" w:hAnsi="Calibri" w:cs="Calibri"/>
                <w:lang w:val="cs-CZ"/>
              </w:rPr>
              <w:t>.</w:t>
            </w:r>
          </w:p>
        </w:tc>
      </w:tr>
      <w:tr w:rsidR="00E42841" w14:paraId="1C6D3886" w14:textId="77777777" w:rsidTr="005437A7">
        <w:tc>
          <w:tcPr>
            <w:tcW w:w="1353" w:type="dxa"/>
            <w:shd w:val="clear" w:color="auto" w:fill="D9E2F3" w:themeFill="accent1" w:themeFillTint="33"/>
            <w:tcMar>
              <w:top w:w="120" w:type="dxa"/>
              <w:left w:w="180" w:type="dxa"/>
              <w:bottom w:w="120" w:type="dxa"/>
              <w:right w:w="180" w:type="dxa"/>
            </w:tcMar>
            <w:hideMark/>
          </w:tcPr>
          <w:p w14:paraId="229FE4CD"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6B194AD0" w14:textId="77777777" w:rsidR="00E42841" w:rsidRDefault="00E42841" w:rsidP="005437A7">
            <w:pPr>
              <w:pStyle w:val="NormalWeb"/>
              <w:ind w:left="30" w:right="30"/>
              <w:rPr>
                <w:rFonts w:ascii="Calibri" w:hAnsi="Calibri" w:cs="Calibri"/>
                <w:sz w:val="16"/>
              </w:rPr>
            </w:pPr>
            <w:r>
              <w:rPr>
                <w:rFonts w:ascii="Calibri" w:hAnsi="Calibri" w:cs="Calibri"/>
                <w:sz w:val="16"/>
              </w:rPr>
              <w:t>Question 10: Scenario</w:t>
            </w:r>
          </w:p>
          <w:p w14:paraId="4457EC32" w14:textId="77777777" w:rsidR="00E42841" w:rsidRDefault="00E42841" w:rsidP="005437A7">
            <w:pPr>
              <w:ind w:left="30" w:right="30"/>
              <w:rPr>
                <w:rFonts w:ascii="Calibri" w:eastAsia="Times New Roman" w:hAnsi="Calibri" w:cs="Calibri"/>
                <w:sz w:val="16"/>
              </w:rPr>
            </w:pPr>
            <w:r>
              <w:rPr>
                <w:rFonts w:ascii="Calibri" w:eastAsia="Times New Roman" w:hAnsi="Calibri" w:cs="Calibri"/>
                <w:sz w:val="16"/>
              </w:rPr>
              <w:t>104_C_59</w:t>
            </w:r>
          </w:p>
        </w:tc>
        <w:tc>
          <w:tcPr>
            <w:tcW w:w="6000" w:type="dxa"/>
            <w:shd w:val="clear" w:color="auto" w:fill="auto"/>
            <w:tcMar>
              <w:top w:w="120" w:type="dxa"/>
              <w:left w:w="180" w:type="dxa"/>
              <w:bottom w:w="120" w:type="dxa"/>
              <w:right w:w="180" w:type="dxa"/>
            </w:tcMar>
            <w:vAlign w:val="center"/>
            <w:hideMark/>
          </w:tcPr>
          <w:p w14:paraId="7C0D23E2" w14:textId="77777777" w:rsidR="00E42841" w:rsidRDefault="00E42841" w:rsidP="005437A7">
            <w:pPr>
              <w:pStyle w:val="NormalWeb"/>
              <w:ind w:left="30" w:right="30"/>
              <w:rPr>
                <w:rFonts w:ascii="Calibri" w:hAnsi="Calibri" w:cs="Calibri"/>
              </w:rPr>
            </w:pPr>
            <w:r>
              <w:rPr>
                <w:rFonts w:ascii="Calibri" w:hAnsi="Calibri" w:cs="Calibri"/>
              </w:rPr>
              <w:t>Which of the following messages are examples of careful communications:</w:t>
            </w:r>
          </w:p>
          <w:p w14:paraId="1F26A09F" w14:textId="77777777" w:rsidR="00E42841" w:rsidRDefault="00E42841" w:rsidP="005437A7">
            <w:pPr>
              <w:pStyle w:val="NormalWeb"/>
              <w:ind w:left="30" w:right="30"/>
              <w:rPr>
                <w:rFonts w:ascii="Calibri" w:hAnsi="Calibri" w:cs="Calibri"/>
              </w:rPr>
            </w:pPr>
            <w:r>
              <w:rPr>
                <w:rFonts w:ascii="Calibri" w:hAnsi="Calibri" w:cs="Calibri"/>
              </w:rPr>
              <w:t>Check all that apply.</w:t>
            </w:r>
          </w:p>
        </w:tc>
        <w:tc>
          <w:tcPr>
            <w:tcW w:w="6000" w:type="dxa"/>
            <w:vAlign w:val="center"/>
          </w:tcPr>
          <w:p w14:paraId="27ECAFA2" w14:textId="77777777" w:rsidR="00E42841" w:rsidRDefault="00E42841" w:rsidP="005437A7">
            <w:pPr>
              <w:pStyle w:val="NormalWeb"/>
              <w:ind w:left="30" w:right="30"/>
              <w:rPr>
                <w:rFonts w:ascii="Calibri" w:hAnsi="Calibri" w:cs="Calibri"/>
              </w:rPr>
            </w:pPr>
            <w:r>
              <w:rPr>
                <w:rFonts w:ascii="Calibri" w:eastAsia="Calibri" w:hAnsi="Calibri" w:cs="Calibri"/>
                <w:lang w:val="cs-CZ"/>
              </w:rPr>
              <w:t>Které z následujících zpráv jsou příklady obezřetné komunikace:</w:t>
            </w:r>
          </w:p>
          <w:p w14:paraId="3E1A9259" w14:textId="77777777" w:rsidR="00E42841" w:rsidRDefault="00E42841" w:rsidP="005437A7">
            <w:pPr>
              <w:pStyle w:val="NormalWeb"/>
              <w:ind w:left="30" w:right="30"/>
              <w:rPr>
                <w:rFonts w:ascii="Calibri" w:hAnsi="Calibri" w:cs="Calibri"/>
              </w:rPr>
            </w:pPr>
            <w:r>
              <w:rPr>
                <w:rFonts w:ascii="Calibri" w:eastAsia="Calibri" w:hAnsi="Calibri" w:cs="Calibri"/>
                <w:lang w:val="cs-CZ"/>
              </w:rPr>
              <w:t>Označte všechny platné odpovědi.</w:t>
            </w:r>
          </w:p>
        </w:tc>
      </w:tr>
      <w:tr w:rsidR="00E42841" w14:paraId="7D3EA099" w14:textId="77777777" w:rsidTr="005437A7">
        <w:tc>
          <w:tcPr>
            <w:tcW w:w="1353" w:type="dxa"/>
            <w:shd w:val="clear" w:color="auto" w:fill="D9E2F3" w:themeFill="accent1" w:themeFillTint="33"/>
            <w:tcMar>
              <w:top w:w="120" w:type="dxa"/>
              <w:left w:w="180" w:type="dxa"/>
              <w:bottom w:w="120" w:type="dxa"/>
              <w:right w:w="180" w:type="dxa"/>
            </w:tcMar>
            <w:hideMark/>
          </w:tcPr>
          <w:p w14:paraId="251E3E81"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14509BD4" w14:textId="77777777" w:rsidR="00E42841" w:rsidRDefault="00E42841" w:rsidP="005437A7">
            <w:pPr>
              <w:pStyle w:val="NormalWeb"/>
              <w:ind w:left="30" w:right="30"/>
              <w:rPr>
                <w:rFonts w:ascii="Calibri" w:hAnsi="Calibri" w:cs="Calibri"/>
                <w:sz w:val="16"/>
              </w:rPr>
            </w:pPr>
            <w:r>
              <w:rPr>
                <w:rFonts w:ascii="Calibri" w:hAnsi="Calibri" w:cs="Calibri"/>
                <w:sz w:val="16"/>
              </w:rPr>
              <w:t>Question 10: Options</w:t>
            </w:r>
          </w:p>
          <w:p w14:paraId="7376D9FF" w14:textId="77777777" w:rsidR="00E42841" w:rsidRDefault="00E42841" w:rsidP="005437A7">
            <w:pPr>
              <w:ind w:left="30" w:right="30"/>
              <w:rPr>
                <w:rFonts w:ascii="Calibri" w:eastAsia="Times New Roman" w:hAnsi="Calibri" w:cs="Calibri"/>
                <w:sz w:val="16"/>
              </w:rPr>
            </w:pPr>
            <w:r>
              <w:rPr>
                <w:rFonts w:ascii="Calibri" w:eastAsia="Times New Roman" w:hAnsi="Calibri" w:cs="Calibri"/>
                <w:sz w:val="16"/>
              </w:rPr>
              <w:t>105_C_59</w:t>
            </w:r>
          </w:p>
        </w:tc>
        <w:tc>
          <w:tcPr>
            <w:tcW w:w="6000" w:type="dxa"/>
            <w:shd w:val="clear" w:color="auto" w:fill="auto"/>
            <w:tcMar>
              <w:top w:w="120" w:type="dxa"/>
              <w:left w:w="180" w:type="dxa"/>
              <w:bottom w:w="120" w:type="dxa"/>
              <w:right w:w="180" w:type="dxa"/>
            </w:tcMar>
            <w:vAlign w:val="center"/>
            <w:hideMark/>
          </w:tcPr>
          <w:p w14:paraId="3195FE81" w14:textId="77777777" w:rsidR="00E42841" w:rsidRDefault="00E42841" w:rsidP="005437A7">
            <w:pPr>
              <w:pStyle w:val="NormalWeb"/>
              <w:ind w:left="30" w:right="30"/>
              <w:rPr>
                <w:rFonts w:ascii="Calibri" w:hAnsi="Calibri" w:cs="Calibri"/>
              </w:rPr>
            </w:pPr>
            <w:r>
              <w:rPr>
                <w:rFonts w:ascii="Calibri" w:hAnsi="Calibri" w:cs="Calibri"/>
              </w:rPr>
              <w:t>[1] We need to do whatever it takes to get Dr. Smith’s business.</w:t>
            </w:r>
          </w:p>
          <w:p w14:paraId="62515FDF" w14:textId="77777777" w:rsidR="00E42841" w:rsidRDefault="00E42841" w:rsidP="005437A7">
            <w:pPr>
              <w:pStyle w:val="iscorrect"/>
              <w:ind w:left="30" w:right="30"/>
              <w:rPr>
                <w:rFonts w:ascii="Calibri" w:hAnsi="Calibri" w:cs="Calibri"/>
              </w:rPr>
            </w:pPr>
            <w:r>
              <w:rPr>
                <w:rFonts w:ascii="Calibri" w:hAnsi="Calibri" w:cs="Calibri"/>
              </w:rPr>
              <w:t>[2] Dr. Smith is a key opinion leader in the therapy area and a great communicator. We should make sure he is on our call plans and knows about the benefits of our products.</w:t>
            </w:r>
          </w:p>
          <w:p w14:paraId="66D7D303" w14:textId="77777777" w:rsidR="00E42841" w:rsidRDefault="00E42841" w:rsidP="005437A7">
            <w:pPr>
              <w:pStyle w:val="NormalWeb"/>
              <w:ind w:left="30" w:right="30"/>
              <w:rPr>
                <w:rFonts w:ascii="Calibri" w:hAnsi="Calibri" w:cs="Calibri"/>
              </w:rPr>
            </w:pPr>
            <w:r>
              <w:rPr>
                <w:rFonts w:ascii="Calibri" w:hAnsi="Calibri" w:cs="Calibri"/>
              </w:rPr>
              <w:t>[3] We need to block our competitors.</w:t>
            </w:r>
          </w:p>
          <w:p w14:paraId="00C7149A" w14:textId="77777777" w:rsidR="00E42841" w:rsidRDefault="00E42841" w:rsidP="005437A7">
            <w:pPr>
              <w:pStyle w:val="iscorrect"/>
              <w:ind w:left="30" w:right="30"/>
              <w:rPr>
                <w:rFonts w:ascii="Calibri" w:hAnsi="Calibri" w:cs="Calibri"/>
              </w:rPr>
            </w:pPr>
            <w:r>
              <w:rPr>
                <w:rFonts w:ascii="Calibri" w:hAnsi="Calibri" w:cs="Calibri"/>
              </w:rPr>
              <w:t>[4] We need to plan for the competition.</w:t>
            </w:r>
          </w:p>
        </w:tc>
        <w:tc>
          <w:tcPr>
            <w:tcW w:w="6000" w:type="dxa"/>
            <w:vAlign w:val="center"/>
          </w:tcPr>
          <w:p w14:paraId="706E0ABE"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[1] Musíme udělat všechno pro to, abychom získali zakázku se společností MUDr. Smith.</w:t>
            </w:r>
          </w:p>
          <w:p w14:paraId="489F2112" w14:textId="77777777" w:rsidR="00E42841" w:rsidRDefault="00E42841" w:rsidP="005437A7">
            <w:pPr>
              <w:pStyle w:val="iscorrect"/>
              <w:ind w:left="30" w:right="30"/>
              <w:rPr>
                <w:rFonts w:ascii="Calibri" w:hAnsi="Calibri" w:cs="Calibri"/>
                <w:lang w:val="cs-CZ"/>
              </w:rPr>
            </w:pPr>
            <w:r>
              <w:rPr>
                <w:rFonts w:ascii="Calibri" w:eastAsia="Calibri" w:hAnsi="Calibri" w:cs="Calibri"/>
                <w:lang w:val="cs-CZ"/>
              </w:rPr>
              <w:t>[2] MUDr. Smith je klíčový názorový vůdce v oboru terapie a dokáže skvěle komunikovat. Ujistěme se, že ho budeme kontaktovat a informovat o výhodách našich přípravků.</w:t>
            </w:r>
          </w:p>
          <w:p w14:paraId="1BC49345"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[3] Musíme zablokovat naše konkurenty.</w:t>
            </w:r>
          </w:p>
          <w:p w14:paraId="5F528ED6"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[4] Musíme mít plán pro jednání s konkurenty.</w:t>
            </w:r>
          </w:p>
        </w:tc>
      </w:tr>
      <w:tr w:rsidR="00E42841" w14:paraId="6DB89B6E" w14:textId="77777777" w:rsidTr="005437A7">
        <w:tc>
          <w:tcPr>
            <w:tcW w:w="1353" w:type="dxa"/>
            <w:shd w:val="clear" w:color="auto" w:fill="D9E2F3" w:themeFill="accent1" w:themeFillTint="33"/>
            <w:tcMar>
              <w:top w:w="120" w:type="dxa"/>
              <w:left w:w="180" w:type="dxa"/>
              <w:bottom w:w="120" w:type="dxa"/>
              <w:right w:w="180" w:type="dxa"/>
            </w:tcMar>
            <w:hideMark/>
          </w:tcPr>
          <w:p w14:paraId="66A40D42" w14:textId="77777777" w:rsidR="00E42841" w:rsidRDefault="00E42841" w:rsidP="005437A7">
            <w:pPr>
              <w:spacing w:before="30" w:after="30"/>
              <w:ind w:left="30" w:right="30"/>
              <w:rPr>
                <w:rFonts w:ascii="Calibri" w:eastAsia="Times New Roman" w:hAnsi="Calibri" w:cs="Calibri"/>
                <w:sz w:val="16"/>
                <w:lang w:val="cs-CZ"/>
              </w:rPr>
            </w:pPr>
            <w:r>
              <w:rPr>
                <w:rFonts w:ascii="Calibri" w:eastAsia="Times New Roman" w:hAnsi="Calibri" w:cs="Calibri"/>
                <w:sz w:val="16"/>
                <w:lang w:val="cs-CZ"/>
              </w:rPr>
              <w:t>Screen 58</w:t>
            </w:r>
          </w:p>
          <w:p w14:paraId="3E9D8A99" w14:textId="77777777" w:rsidR="00E42841" w:rsidRDefault="00E42841" w:rsidP="005437A7">
            <w:pPr>
              <w:pStyle w:val="NormalWeb"/>
              <w:ind w:left="30" w:right="30"/>
              <w:rPr>
                <w:rFonts w:ascii="Calibri" w:hAnsi="Calibri" w:cs="Calibri"/>
                <w:sz w:val="16"/>
                <w:lang w:val="cs-CZ"/>
              </w:rPr>
            </w:pPr>
            <w:r>
              <w:rPr>
                <w:rFonts w:ascii="Calibri" w:hAnsi="Calibri" w:cs="Calibri"/>
                <w:sz w:val="16"/>
                <w:lang w:val="cs-CZ"/>
              </w:rPr>
              <w:t>Question 10: Feedback</w:t>
            </w:r>
          </w:p>
          <w:p w14:paraId="3CDADF75" w14:textId="77777777" w:rsidR="00E42841" w:rsidRDefault="00E42841" w:rsidP="005437A7">
            <w:pPr>
              <w:ind w:left="30" w:right="30"/>
              <w:rPr>
                <w:rFonts w:ascii="Calibri" w:eastAsia="Times New Roman" w:hAnsi="Calibri" w:cs="Calibri"/>
                <w:sz w:val="16"/>
                <w:lang w:val="cs-CZ"/>
              </w:rPr>
            </w:pPr>
            <w:r>
              <w:rPr>
                <w:rFonts w:ascii="Calibri" w:eastAsia="Times New Roman" w:hAnsi="Calibri" w:cs="Calibri"/>
                <w:sz w:val="16"/>
                <w:lang w:val="cs-CZ"/>
              </w:rPr>
              <w:t>106_C_59</w:t>
            </w:r>
          </w:p>
        </w:tc>
        <w:tc>
          <w:tcPr>
            <w:tcW w:w="6000" w:type="dxa"/>
            <w:shd w:val="clear" w:color="auto" w:fill="auto"/>
            <w:tcMar>
              <w:top w:w="120" w:type="dxa"/>
              <w:left w:w="180" w:type="dxa"/>
              <w:bottom w:w="120" w:type="dxa"/>
              <w:right w:w="180" w:type="dxa"/>
            </w:tcMar>
            <w:vAlign w:val="center"/>
            <w:hideMark/>
          </w:tcPr>
          <w:p w14:paraId="33BB571C" w14:textId="77777777" w:rsidR="00E42841" w:rsidRDefault="00E42841" w:rsidP="005437A7">
            <w:pPr>
              <w:pStyle w:val="NormalWeb"/>
              <w:ind w:left="30" w:right="30"/>
              <w:rPr>
                <w:rFonts w:ascii="Calibri" w:hAnsi="Calibri" w:cs="Calibri"/>
                <w:lang w:val="cs-CZ"/>
              </w:rPr>
            </w:pPr>
            <w:r>
              <w:rPr>
                <w:rFonts w:ascii="Calibri" w:hAnsi="Calibri" w:cs="Calibri"/>
                <w:lang w:val="cs-CZ"/>
              </w:rPr>
              <w:t>Careful communication requires the use of clear, concise, unambiguous language. The statement, “We need to do whatever it takes to get Dr. Smith’s business,” is vague and open to potential negative interpretations. You should consider rephrasing using clear, unambiguous language: “Dr. Smith is a key opinion leader in the therapy area and a great communicator. We should make sure he is on our call plans and knows about the benefits of our products.” Likewise, the statement, “We need to block our competitors,” could be misconstrued as a restriction of trade. A more precise, less ambiguous statement is, “We need to plan for the competition.”</w:t>
            </w:r>
          </w:p>
          <w:p w14:paraId="35098B37" w14:textId="77777777" w:rsidR="00E42841" w:rsidRDefault="00E42841" w:rsidP="005437A7">
            <w:pPr>
              <w:pStyle w:val="NormalWeb"/>
              <w:ind w:left="30" w:right="30"/>
              <w:rPr>
                <w:rFonts w:ascii="Calibri" w:hAnsi="Calibri" w:cs="Calibri"/>
                <w:lang w:val="cs-CZ"/>
              </w:rPr>
            </w:pPr>
            <w:r>
              <w:rPr>
                <w:rFonts w:ascii="Calibri" w:hAnsi="Calibri" w:cs="Calibri"/>
                <w:lang w:val="cs-CZ"/>
              </w:rPr>
              <w:t>For more information about the correct answer, see </w:t>
            </w:r>
            <w:r>
              <w:rPr>
                <w:rStyle w:val="italic1"/>
                <w:rFonts w:ascii="Calibri" w:hAnsi="Calibri" w:cs="Calibri"/>
                <w:lang w:val="cs-CZ"/>
              </w:rPr>
              <w:t>Section 2.3, Using Clear, Precise Language.</w:t>
            </w:r>
          </w:p>
        </w:tc>
        <w:tc>
          <w:tcPr>
            <w:tcW w:w="6000" w:type="dxa"/>
            <w:vAlign w:val="center"/>
          </w:tcPr>
          <w:p w14:paraId="4A2E7FBE"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Obezřetná komunikace vyžaduje jasné, přesné a jednoznačné vyjadřování. Tvrzení jako: „musíme udělat všechno pro to, abychom získali zakázku se společností MUDr. Smith“ může působit neurčitě a ostatní si je mohou vyložit negativním způsobem. Měli byste proto zvážit, jak tvrzení formulovat jasně a jednoznačně: „MUDr. Smith je klíčový názorový vůdce v oboru terapie a dokáže skvěle komunikovat. Ujistěme se, že ho budeme kontaktovat a informovat o výhodách našich přípravků.“ Stejně tak vyjádření „musíme zablokovat naše konkurenty“ může být nesprávně interpretováno jako snaha o omezení obchodování. Přesnější a jednoznačnější tvrzení by bylo: „musíme mít plán pro jednání s konkurenty“.</w:t>
            </w:r>
          </w:p>
          <w:p w14:paraId="74E76FCA"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Další informace o správné odpovědi získáte v </w:t>
            </w:r>
            <w:r>
              <w:rPr>
                <w:rFonts w:ascii="Calibri" w:eastAsia="Calibri" w:hAnsi="Calibri" w:cs="Calibri"/>
                <w:i/>
                <w:iCs/>
                <w:lang w:val="cs-CZ"/>
              </w:rPr>
              <w:t>oddílu 2.3, Vyjadřujte se jasně a přesně</w:t>
            </w:r>
            <w:r>
              <w:rPr>
                <w:rFonts w:ascii="Calibri" w:eastAsia="Calibri" w:hAnsi="Calibri" w:cs="Calibri"/>
                <w:lang w:val="cs-CZ"/>
              </w:rPr>
              <w:t>.</w:t>
            </w:r>
          </w:p>
        </w:tc>
      </w:tr>
      <w:tr w:rsidR="00E42841" w14:paraId="165E75E4" w14:textId="77777777" w:rsidTr="005437A7">
        <w:tc>
          <w:tcPr>
            <w:tcW w:w="1353" w:type="dxa"/>
            <w:shd w:val="clear" w:color="auto" w:fill="D9E2F3" w:themeFill="accent1" w:themeFillTint="33"/>
            <w:tcMar>
              <w:top w:w="120" w:type="dxa"/>
              <w:left w:w="180" w:type="dxa"/>
              <w:bottom w:w="120" w:type="dxa"/>
              <w:right w:w="180" w:type="dxa"/>
            </w:tcMar>
            <w:hideMark/>
          </w:tcPr>
          <w:p w14:paraId="5E2FBF53" w14:textId="77777777" w:rsidR="00E42841" w:rsidRDefault="00E42841" w:rsidP="005437A7">
            <w:pPr>
              <w:spacing w:before="30" w:after="30"/>
              <w:ind w:left="30" w:right="30"/>
              <w:rPr>
                <w:rFonts w:ascii="Calibri" w:eastAsia="Times New Roman" w:hAnsi="Calibri" w:cs="Calibri"/>
                <w:sz w:val="16"/>
                <w:lang w:val="cs-CZ"/>
              </w:rPr>
            </w:pPr>
            <w:r>
              <w:rPr>
                <w:rFonts w:ascii="Calibri" w:eastAsia="Times New Roman" w:hAnsi="Calibri" w:cs="Calibri"/>
                <w:sz w:val="16"/>
                <w:lang w:val="cs-CZ"/>
              </w:rPr>
              <w:t xml:space="preserve">Screen 58 </w:t>
            </w:r>
          </w:p>
          <w:p w14:paraId="68CBB070" w14:textId="77777777" w:rsidR="00E42841" w:rsidRDefault="00E42841" w:rsidP="005437A7">
            <w:pPr>
              <w:ind w:left="30" w:right="30"/>
              <w:rPr>
                <w:rFonts w:ascii="Calibri" w:eastAsia="Times New Roman" w:hAnsi="Calibri" w:cs="Calibri"/>
                <w:sz w:val="16"/>
                <w:lang w:val="cs-CZ"/>
              </w:rPr>
            </w:pPr>
            <w:r>
              <w:rPr>
                <w:rFonts w:ascii="Calibri" w:eastAsia="Times New Roman" w:hAnsi="Calibri" w:cs="Calibri"/>
                <w:sz w:val="16"/>
                <w:lang w:val="cs-CZ"/>
              </w:rPr>
              <w:t xml:space="preserve">107_C_59 </w:t>
            </w:r>
          </w:p>
        </w:tc>
        <w:tc>
          <w:tcPr>
            <w:tcW w:w="6000" w:type="dxa"/>
            <w:shd w:val="clear" w:color="auto" w:fill="auto"/>
            <w:tcMar>
              <w:top w:w="120" w:type="dxa"/>
              <w:left w:w="180" w:type="dxa"/>
              <w:bottom w:w="120" w:type="dxa"/>
              <w:right w:w="180" w:type="dxa"/>
            </w:tcMar>
            <w:vAlign w:val="center"/>
            <w:hideMark/>
          </w:tcPr>
          <w:p w14:paraId="693C97FE" w14:textId="77777777" w:rsidR="00E42841" w:rsidRDefault="00E42841" w:rsidP="005437A7">
            <w:pPr>
              <w:pStyle w:val="NormalWeb"/>
              <w:ind w:left="30" w:right="30"/>
              <w:rPr>
                <w:rFonts w:ascii="Calibri" w:hAnsi="Calibri" w:cs="Calibri"/>
                <w:lang w:val="cs-CZ"/>
              </w:rPr>
            </w:pPr>
            <w:r>
              <w:rPr>
                <w:rFonts w:ascii="Calibri" w:hAnsi="Calibri" w:cs="Calibri"/>
                <w:lang w:val="cs-CZ"/>
              </w:rPr>
              <w:t>All questions remain unanswered</w:t>
            </w:r>
          </w:p>
        </w:tc>
        <w:tc>
          <w:tcPr>
            <w:tcW w:w="6000" w:type="dxa"/>
            <w:vAlign w:val="center"/>
          </w:tcPr>
          <w:p w14:paraId="549FED46"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Všechny otázky zůstaly bez odpovědi.</w:t>
            </w:r>
          </w:p>
        </w:tc>
      </w:tr>
      <w:tr w:rsidR="00E42841" w14:paraId="4E29C8EA" w14:textId="77777777" w:rsidTr="005437A7">
        <w:tc>
          <w:tcPr>
            <w:tcW w:w="1353" w:type="dxa"/>
            <w:shd w:val="clear" w:color="auto" w:fill="D9E2F3" w:themeFill="accent1" w:themeFillTint="33"/>
            <w:tcMar>
              <w:top w:w="120" w:type="dxa"/>
              <w:left w:w="180" w:type="dxa"/>
              <w:bottom w:w="120" w:type="dxa"/>
              <w:right w:w="180" w:type="dxa"/>
            </w:tcMar>
            <w:hideMark/>
          </w:tcPr>
          <w:p w14:paraId="40DD6F0A" w14:textId="77777777" w:rsidR="00E42841" w:rsidRDefault="00E42841" w:rsidP="005437A7">
            <w:pPr>
              <w:spacing w:before="30" w:after="30"/>
              <w:ind w:left="30" w:right="30"/>
              <w:rPr>
                <w:rFonts w:ascii="Calibri" w:eastAsia="Times New Roman" w:hAnsi="Calibri" w:cs="Calibri"/>
                <w:sz w:val="16"/>
                <w:lang w:val="cs-CZ"/>
              </w:rPr>
            </w:pPr>
            <w:r>
              <w:rPr>
                <w:rFonts w:ascii="Calibri" w:eastAsia="Times New Roman" w:hAnsi="Calibri" w:cs="Calibri"/>
                <w:sz w:val="16"/>
                <w:lang w:val="cs-CZ"/>
              </w:rPr>
              <w:t xml:space="preserve">Screen 59 </w:t>
            </w:r>
          </w:p>
          <w:p w14:paraId="09F9A9DA" w14:textId="77777777" w:rsidR="00E42841" w:rsidRDefault="00E42841" w:rsidP="005437A7">
            <w:pPr>
              <w:pStyle w:val="NormalWeb"/>
              <w:ind w:left="30" w:right="30"/>
              <w:rPr>
                <w:rFonts w:ascii="Calibri" w:hAnsi="Calibri" w:cs="Calibri"/>
                <w:sz w:val="16"/>
                <w:lang w:val="cs-CZ"/>
              </w:rPr>
            </w:pPr>
            <w:r>
              <w:rPr>
                <w:rFonts w:ascii="Calibri" w:hAnsi="Calibri" w:cs="Calibri"/>
                <w:sz w:val="16"/>
                <w:lang w:val="cs-CZ"/>
              </w:rPr>
              <w:t>Activity: Overall Feedback</w:t>
            </w:r>
          </w:p>
          <w:p w14:paraId="49F5D428" w14:textId="77777777" w:rsidR="00E42841" w:rsidRDefault="00E42841" w:rsidP="005437A7">
            <w:pPr>
              <w:ind w:left="30" w:right="30"/>
              <w:rPr>
                <w:rFonts w:ascii="Calibri" w:eastAsia="Times New Roman" w:hAnsi="Calibri" w:cs="Calibri"/>
                <w:sz w:val="16"/>
                <w:lang w:val="cs-CZ"/>
              </w:rPr>
            </w:pPr>
            <w:r>
              <w:rPr>
                <w:rFonts w:ascii="Calibri" w:eastAsia="Times New Roman" w:hAnsi="Calibri" w:cs="Calibri"/>
                <w:sz w:val="16"/>
                <w:lang w:val="cs-CZ"/>
              </w:rPr>
              <w:t xml:space="preserve">108_C_60 </w:t>
            </w:r>
          </w:p>
        </w:tc>
        <w:tc>
          <w:tcPr>
            <w:tcW w:w="6000" w:type="dxa"/>
            <w:shd w:val="clear" w:color="auto" w:fill="auto"/>
            <w:tcMar>
              <w:top w:w="120" w:type="dxa"/>
              <w:left w:w="180" w:type="dxa"/>
              <w:bottom w:w="120" w:type="dxa"/>
              <w:right w:w="180" w:type="dxa"/>
            </w:tcMar>
            <w:vAlign w:val="center"/>
            <w:hideMark/>
          </w:tcPr>
          <w:p w14:paraId="76D8D2B4" w14:textId="77777777" w:rsidR="00E42841" w:rsidRDefault="00E42841" w:rsidP="005437A7">
            <w:pPr>
              <w:pStyle w:val="NormalWeb"/>
              <w:ind w:left="30" w:right="30"/>
              <w:rPr>
                <w:rFonts w:ascii="Calibri" w:hAnsi="Calibri" w:cs="Calibri"/>
                <w:lang w:val="cs-CZ"/>
              </w:rPr>
            </w:pPr>
            <w:r>
              <w:rPr>
                <w:rFonts w:ascii="Calibri" w:hAnsi="Calibri" w:cs="Calibri"/>
                <w:lang w:val="cs-CZ"/>
              </w:rPr>
              <w:t>No results are available, as you have not completed the Knowledge Check.</w:t>
            </w:r>
          </w:p>
          <w:p w14:paraId="77182ADD" w14:textId="77777777" w:rsidR="00E42841" w:rsidRDefault="00E42841" w:rsidP="005437A7">
            <w:pPr>
              <w:pStyle w:val="NormalWeb"/>
              <w:ind w:left="30" w:right="30"/>
              <w:rPr>
                <w:rFonts w:ascii="Calibri" w:hAnsi="Calibri" w:cs="Calibri"/>
                <w:lang w:val="cs-CZ"/>
              </w:rPr>
            </w:pPr>
            <w:r>
              <w:rPr>
                <w:rFonts w:ascii="Calibri" w:hAnsi="Calibri" w:cs="Calibri"/>
                <w:lang w:val="cs-CZ"/>
              </w:rPr>
              <w:t>Congratulations! You have successfully passed the Knowledge Check and completed the course.</w:t>
            </w:r>
          </w:p>
          <w:p w14:paraId="75315AA4" w14:textId="77777777" w:rsidR="00E42841" w:rsidRDefault="00E42841" w:rsidP="005437A7">
            <w:pPr>
              <w:pStyle w:val="NormalWeb"/>
              <w:ind w:left="30" w:right="30"/>
              <w:rPr>
                <w:rFonts w:ascii="Calibri" w:hAnsi="Calibri" w:cs="Calibri"/>
                <w:lang w:val="cs-CZ"/>
              </w:rPr>
            </w:pPr>
            <w:r>
              <w:rPr>
                <w:rFonts w:ascii="Calibri" w:hAnsi="Calibri" w:cs="Calibri"/>
                <w:lang w:val="cs-CZ"/>
              </w:rPr>
              <w:t>Please review your results below by clicking on each question.</w:t>
            </w:r>
          </w:p>
          <w:p w14:paraId="016F3740" w14:textId="77777777" w:rsidR="00E42841" w:rsidRDefault="00E42841" w:rsidP="005437A7">
            <w:pPr>
              <w:pStyle w:val="NormalWeb"/>
              <w:ind w:left="30" w:right="30"/>
              <w:rPr>
                <w:rFonts w:ascii="Calibri" w:hAnsi="Calibri" w:cs="Calibri"/>
                <w:lang w:val="cs-CZ"/>
              </w:rPr>
            </w:pPr>
            <w:r>
              <w:rPr>
                <w:rFonts w:ascii="Calibri" w:hAnsi="Calibri" w:cs="Calibri"/>
                <w:lang w:val="cs-CZ"/>
              </w:rPr>
              <w:t xml:space="preserve">Once you are done, you must click the </w:t>
            </w:r>
            <w:r>
              <w:rPr>
                <w:rStyle w:val="bold1"/>
                <w:rFonts w:ascii="Calibri" w:hAnsi="Calibri" w:cs="Calibri"/>
                <w:lang w:val="cs-CZ"/>
              </w:rPr>
              <w:t>Exit [X]</w:t>
            </w:r>
            <w:r>
              <w:rPr>
                <w:rFonts w:ascii="Calibri" w:hAnsi="Calibri" w:cs="Calibri"/>
                <w:lang w:val="cs-CZ"/>
              </w:rPr>
              <w:t xml:space="preserve"> button in the course title bar before closing your browser window or browser tab.</w:t>
            </w:r>
          </w:p>
          <w:p w14:paraId="22A7347F" w14:textId="77777777" w:rsidR="00E42841" w:rsidRDefault="00E42841" w:rsidP="005437A7">
            <w:pPr>
              <w:pStyle w:val="NormalWeb"/>
              <w:ind w:left="30" w:right="30"/>
              <w:rPr>
                <w:rFonts w:ascii="Calibri" w:hAnsi="Calibri" w:cs="Calibri"/>
                <w:lang w:val="cs-CZ"/>
              </w:rPr>
            </w:pPr>
            <w:r>
              <w:rPr>
                <w:rFonts w:ascii="Calibri" w:hAnsi="Calibri" w:cs="Calibri"/>
                <w:lang w:val="cs-CZ"/>
              </w:rPr>
              <w:t>Sorry, you did not pass the Knowledge Check. Take a few minutes to review your results below by clicking on each question.</w:t>
            </w:r>
          </w:p>
          <w:p w14:paraId="03959FFE" w14:textId="77777777" w:rsidR="00E42841" w:rsidRDefault="00E42841" w:rsidP="005437A7">
            <w:pPr>
              <w:pStyle w:val="NormalWeb"/>
              <w:ind w:left="30" w:right="30"/>
              <w:rPr>
                <w:rFonts w:ascii="Calibri" w:hAnsi="Calibri" w:cs="Calibri"/>
                <w:lang w:val="cs-CZ"/>
              </w:rPr>
            </w:pPr>
            <w:r>
              <w:rPr>
                <w:rFonts w:ascii="Calibri" w:hAnsi="Calibri" w:cs="Calibri"/>
                <w:lang w:val="cs-CZ"/>
              </w:rPr>
              <w:t>When you are done, click the</w:t>
            </w:r>
            <w:r>
              <w:rPr>
                <w:rStyle w:val="bold1"/>
                <w:rFonts w:ascii="Calibri" w:hAnsi="Calibri" w:cs="Calibri"/>
                <w:lang w:val="cs-CZ"/>
              </w:rPr>
              <w:t xml:space="preserve"> Retake Knowledge Check</w:t>
            </w:r>
            <w:r>
              <w:rPr>
                <w:rFonts w:ascii="Calibri" w:hAnsi="Calibri" w:cs="Calibri"/>
                <w:lang w:val="cs-CZ"/>
              </w:rPr>
              <w:t xml:space="preserve"> button.</w:t>
            </w:r>
          </w:p>
        </w:tc>
        <w:tc>
          <w:tcPr>
            <w:tcW w:w="6000" w:type="dxa"/>
            <w:vAlign w:val="center"/>
          </w:tcPr>
          <w:p w14:paraId="1E278690"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Nejsou k dispozici žádné výsledky, protože jste nedokončili Kontrolu získaných znalostí.</w:t>
            </w:r>
          </w:p>
          <w:p w14:paraId="6D6215BE"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Blahopřejeme! Úspěšně jste absolvovali Kontrolu získaných znalostí a dokončili kurz.</w:t>
            </w:r>
          </w:p>
          <w:p w14:paraId="66E910E5"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Níže si prosím zkontrolujte své výsledky kliknutím na jednotlivé otázky.</w:t>
            </w:r>
          </w:p>
          <w:p w14:paraId="163A14F5"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 xml:space="preserve">Po dokončení kurzu musíte kliknout na tlačítko </w:t>
            </w:r>
            <w:r>
              <w:rPr>
                <w:rFonts w:ascii="Calibri" w:eastAsia="Calibri" w:hAnsi="Calibri" w:cs="Calibri"/>
                <w:b/>
                <w:bCs/>
                <w:lang w:val="cs-CZ"/>
              </w:rPr>
              <w:t>Konec [X]</w:t>
            </w:r>
            <w:r>
              <w:rPr>
                <w:rFonts w:ascii="Calibri" w:eastAsia="Calibri" w:hAnsi="Calibri" w:cs="Calibri"/>
                <w:lang w:val="cs-CZ"/>
              </w:rPr>
              <w:t xml:space="preserve"> na liště nadpisů kurzu a teprve potom zavřít okno prohlížeče.</w:t>
            </w:r>
          </w:p>
          <w:p w14:paraId="4D42C6D5"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Je nám líto, v Kontrole získaných znalostí jste neuspěli. Věnujte pár minut překontrolování výsledků kliknutím na jednotlivé otázky.</w:t>
            </w:r>
          </w:p>
          <w:p w14:paraId="15D2AC54"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 xml:space="preserve">Po dokončení klikněte na tlačítko </w:t>
            </w:r>
            <w:r>
              <w:rPr>
                <w:rFonts w:ascii="Calibri" w:eastAsia="Calibri" w:hAnsi="Calibri" w:cs="Calibri"/>
                <w:b/>
                <w:bCs/>
                <w:lang w:val="cs-CZ"/>
              </w:rPr>
              <w:t>Znovu zkusit kontrolu získaných znalostí</w:t>
            </w:r>
            <w:r>
              <w:rPr>
                <w:rFonts w:ascii="Calibri" w:eastAsia="Calibri" w:hAnsi="Calibri" w:cs="Calibri"/>
                <w:lang w:val="cs-CZ"/>
              </w:rPr>
              <w:t>.</w:t>
            </w:r>
          </w:p>
        </w:tc>
      </w:tr>
      <w:tr w:rsidR="00E42841" w14:paraId="5058F475" w14:textId="77777777" w:rsidTr="005437A7">
        <w:tc>
          <w:tcPr>
            <w:tcW w:w="1353" w:type="dxa"/>
            <w:shd w:val="clear" w:color="auto" w:fill="D9E2F3" w:themeFill="accent1" w:themeFillTint="33"/>
            <w:tcMar>
              <w:top w:w="120" w:type="dxa"/>
              <w:left w:w="180" w:type="dxa"/>
              <w:bottom w:w="120" w:type="dxa"/>
              <w:right w:w="180" w:type="dxa"/>
            </w:tcMar>
            <w:hideMark/>
          </w:tcPr>
          <w:p w14:paraId="340D8DE7" w14:textId="77777777" w:rsidR="00E42841" w:rsidRDefault="00E42841" w:rsidP="005437A7">
            <w:pPr>
              <w:spacing w:before="30" w:after="30"/>
              <w:ind w:left="30" w:right="30"/>
              <w:rPr>
                <w:rFonts w:ascii="Calibri" w:eastAsia="Times New Roman" w:hAnsi="Calibri" w:cs="Calibri"/>
                <w:sz w:val="16"/>
                <w:lang w:val="cs-CZ"/>
              </w:rPr>
            </w:pPr>
            <w:r>
              <w:rPr>
                <w:rFonts w:ascii="Calibri" w:eastAsia="Times New Roman" w:hAnsi="Calibri" w:cs="Calibri"/>
                <w:sz w:val="16"/>
                <w:lang w:val="cs-CZ"/>
              </w:rPr>
              <w:t>109_toc_1</w:t>
            </w:r>
          </w:p>
        </w:tc>
        <w:tc>
          <w:tcPr>
            <w:tcW w:w="6000" w:type="dxa"/>
            <w:shd w:val="clear" w:color="auto" w:fill="auto"/>
            <w:tcMar>
              <w:top w:w="120" w:type="dxa"/>
              <w:left w:w="180" w:type="dxa"/>
              <w:bottom w:w="120" w:type="dxa"/>
              <w:right w:w="180" w:type="dxa"/>
            </w:tcMar>
            <w:vAlign w:val="center"/>
            <w:hideMark/>
          </w:tcPr>
          <w:p w14:paraId="0709A90B" w14:textId="77777777" w:rsidR="00E42841" w:rsidRDefault="00E42841" w:rsidP="005437A7">
            <w:pPr>
              <w:pStyle w:val="NormalWeb"/>
              <w:ind w:left="30" w:right="30"/>
              <w:rPr>
                <w:rFonts w:ascii="Calibri" w:hAnsi="Calibri" w:cs="Calibri"/>
                <w:lang w:val="cs-CZ"/>
              </w:rPr>
            </w:pPr>
            <w:r>
              <w:rPr>
                <w:rFonts w:ascii="Calibri" w:hAnsi="Calibri" w:cs="Calibri"/>
                <w:lang w:val="cs-CZ"/>
              </w:rPr>
              <w:t>Introduction</w:t>
            </w:r>
          </w:p>
        </w:tc>
        <w:tc>
          <w:tcPr>
            <w:tcW w:w="6000" w:type="dxa"/>
            <w:vAlign w:val="center"/>
          </w:tcPr>
          <w:p w14:paraId="18A6C179" w14:textId="77777777" w:rsidR="00E42841" w:rsidRDefault="00E42841" w:rsidP="005437A7">
            <w:pPr>
              <w:pStyle w:val="NormalWeb"/>
              <w:ind w:left="30" w:right="30"/>
              <w:rPr>
                <w:rFonts w:ascii="Calibri" w:hAnsi="Calibri" w:cs="Calibri"/>
              </w:rPr>
            </w:pPr>
            <w:r>
              <w:rPr>
                <w:rFonts w:ascii="Calibri" w:eastAsia="Calibri" w:hAnsi="Calibri" w:cs="Calibri"/>
                <w:lang w:val="cs-CZ"/>
              </w:rPr>
              <w:t>Úvod</w:t>
            </w:r>
          </w:p>
        </w:tc>
      </w:tr>
      <w:tr w:rsidR="00E42841" w14:paraId="22D39B49" w14:textId="77777777" w:rsidTr="005437A7">
        <w:tc>
          <w:tcPr>
            <w:tcW w:w="1353" w:type="dxa"/>
            <w:shd w:val="clear" w:color="auto" w:fill="D9E2F3" w:themeFill="accent1" w:themeFillTint="33"/>
            <w:tcMar>
              <w:top w:w="120" w:type="dxa"/>
              <w:left w:w="180" w:type="dxa"/>
              <w:bottom w:w="120" w:type="dxa"/>
              <w:right w:w="180" w:type="dxa"/>
            </w:tcMar>
            <w:hideMark/>
          </w:tcPr>
          <w:p w14:paraId="7FA6FA80"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110_toc_2</w:t>
            </w:r>
          </w:p>
        </w:tc>
        <w:tc>
          <w:tcPr>
            <w:tcW w:w="6000" w:type="dxa"/>
            <w:shd w:val="clear" w:color="auto" w:fill="auto"/>
            <w:tcMar>
              <w:top w:w="120" w:type="dxa"/>
              <w:left w:w="180" w:type="dxa"/>
              <w:bottom w:w="120" w:type="dxa"/>
              <w:right w:w="180" w:type="dxa"/>
            </w:tcMar>
            <w:vAlign w:val="center"/>
            <w:hideMark/>
          </w:tcPr>
          <w:p w14:paraId="43E50413" w14:textId="77777777" w:rsidR="00E42841" w:rsidRDefault="00E42841" w:rsidP="005437A7">
            <w:pPr>
              <w:pStyle w:val="NormalWeb"/>
              <w:ind w:left="30" w:right="30"/>
              <w:rPr>
                <w:rFonts w:ascii="Calibri" w:hAnsi="Calibri" w:cs="Calibri"/>
              </w:rPr>
            </w:pPr>
            <w:r>
              <w:rPr>
                <w:rFonts w:ascii="Calibri" w:hAnsi="Calibri" w:cs="Calibri"/>
              </w:rPr>
              <w:t>Welcome</w:t>
            </w:r>
          </w:p>
        </w:tc>
        <w:tc>
          <w:tcPr>
            <w:tcW w:w="6000" w:type="dxa"/>
            <w:vAlign w:val="center"/>
          </w:tcPr>
          <w:p w14:paraId="43DA253E" w14:textId="77777777" w:rsidR="00E42841" w:rsidRDefault="00E42841" w:rsidP="005437A7">
            <w:pPr>
              <w:pStyle w:val="NormalWeb"/>
              <w:ind w:left="30" w:right="30"/>
              <w:rPr>
                <w:rFonts w:ascii="Calibri" w:hAnsi="Calibri" w:cs="Calibri"/>
              </w:rPr>
            </w:pPr>
            <w:r>
              <w:rPr>
                <w:rFonts w:ascii="Calibri" w:eastAsia="Calibri" w:hAnsi="Calibri" w:cs="Calibri"/>
                <w:lang w:val="cs-CZ"/>
              </w:rPr>
              <w:t>Vítejte</w:t>
            </w:r>
          </w:p>
        </w:tc>
      </w:tr>
      <w:tr w:rsidR="00E42841" w14:paraId="4DEC20C6" w14:textId="77777777" w:rsidTr="005437A7">
        <w:tc>
          <w:tcPr>
            <w:tcW w:w="1353" w:type="dxa"/>
            <w:shd w:val="clear" w:color="auto" w:fill="D9E2F3" w:themeFill="accent1" w:themeFillTint="33"/>
            <w:tcMar>
              <w:top w:w="120" w:type="dxa"/>
              <w:left w:w="180" w:type="dxa"/>
              <w:bottom w:w="120" w:type="dxa"/>
              <w:right w:w="180" w:type="dxa"/>
            </w:tcMar>
            <w:hideMark/>
          </w:tcPr>
          <w:p w14:paraId="2AF8F83E"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111_toc_3</w:t>
            </w:r>
          </w:p>
        </w:tc>
        <w:tc>
          <w:tcPr>
            <w:tcW w:w="6000" w:type="dxa"/>
            <w:shd w:val="clear" w:color="auto" w:fill="auto"/>
            <w:tcMar>
              <w:top w:w="120" w:type="dxa"/>
              <w:left w:w="180" w:type="dxa"/>
              <w:bottom w:w="120" w:type="dxa"/>
              <w:right w:w="180" w:type="dxa"/>
            </w:tcMar>
            <w:vAlign w:val="center"/>
            <w:hideMark/>
          </w:tcPr>
          <w:p w14:paraId="2C582942" w14:textId="77777777" w:rsidR="00E42841" w:rsidRDefault="00E42841" w:rsidP="005437A7">
            <w:pPr>
              <w:pStyle w:val="NormalWeb"/>
              <w:ind w:left="30" w:right="30"/>
              <w:rPr>
                <w:rFonts w:ascii="Calibri" w:hAnsi="Calibri" w:cs="Calibri"/>
              </w:rPr>
            </w:pPr>
            <w:r>
              <w:rPr>
                <w:rFonts w:ascii="Calibri" w:hAnsi="Calibri" w:cs="Calibri"/>
              </w:rPr>
              <w:t>Objectives</w:t>
            </w:r>
          </w:p>
        </w:tc>
        <w:tc>
          <w:tcPr>
            <w:tcW w:w="6000" w:type="dxa"/>
            <w:vAlign w:val="center"/>
          </w:tcPr>
          <w:p w14:paraId="4D338E6F" w14:textId="77777777" w:rsidR="00E42841" w:rsidRDefault="00E42841" w:rsidP="005437A7">
            <w:pPr>
              <w:pStyle w:val="NormalWeb"/>
              <w:ind w:left="30" w:right="30"/>
              <w:rPr>
                <w:rFonts w:ascii="Calibri" w:hAnsi="Calibri" w:cs="Calibri"/>
              </w:rPr>
            </w:pPr>
            <w:r>
              <w:rPr>
                <w:rFonts w:ascii="Calibri" w:eastAsia="Calibri" w:hAnsi="Calibri" w:cs="Calibri"/>
                <w:lang w:val="cs-CZ"/>
              </w:rPr>
              <w:t>Cíle</w:t>
            </w:r>
          </w:p>
        </w:tc>
      </w:tr>
      <w:tr w:rsidR="00E42841" w14:paraId="102215F2" w14:textId="77777777" w:rsidTr="005437A7">
        <w:tc>
          <w:tcPr>
            <w:tcW w:w="1353" w:type="dxa"/>
            <w:shd w:val="clear" w:color="auto" w:fill="D9E2F3" w:themeFill="accent1" w:themeFillTint="33"/>
            <w:tcMar>
              <w:top w:w="120" w:type="dxa"/>
              <w:left w:w="180" w:type="dxa"/>
              <w:bottom w:w="120" w:type="dxa"/>
              <w:right w:w="180" w:type="dxa"/>
            </w:tcMar>
            <w:hideMark/>
          </w:tcPr>
          <w:p w14:paraId="76B22DB5"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112_toc_4</w:t>
            </w:r>
          </w:p>
        </w:tc>
        <w:tc>
          <w:tcPr>
            <w:tcW w:w="6000" w:type="dxa"/>
            <w:shd w:val="clear" w:color="auto" w:fill="auto"/>
            <w:tcMar>
              <w:top w:w="120" w:type="dxa"/>
              <w:left w:w="180" w:type="dxa"/>
              <w:bottom w:w="120" w:type="dxa"/>
              <w:right w:w="180" w:type="dxa"/>
            </w:tcMar>
            <w:vAlign w:val="center"/>
            <w:hideMark/>
          </w:tcPr>
          <w:p w14:paraId="2C907A88" w14:textId="77777777" w:rsidR="00E42841" w:rsidRDefault="00E42841" w:rsidP="005437A7">
            <w:pPr>
              <w:pStyle w:val="NormalWeb"/>
              <w:ind w:left="30" w:right="30"/>
              <w:rPr>
                <w:rFonts w:ascii="Calibri" w:hAnsi="Calibri" w:cs="Calibri"/>
              </w:rPr>
            </w:pPr>
            <w:r>
              <w:rPr>
                <w:rFonts w:ascii="Calibri" w:hAnsi="Calibri" w:cs="Calibri"/>
              </w:rPr>
              <w:t>Tutorial</w:t>
            </w:r>
          </w:p>
        </w:tc>
        <w:tc>
          <w:tcPr>
            <w:tcW w:w="6000" w:type="dxa"/>
            <w:vAlign w:val="center"/>
          </w:tcPr>
          <w:p w14:paraId="3DB97DF6" w14:textId="77777777" w:rsidR="00E42841" w:rsidRDefault="00E42841" w:rsidP="005437A7">
            <w:pPr>
              <w:pStyle w:val="NormalWeb"/>
              <w:ind w:left="30" w:right="30"/>
              <w:rPr>
                <w:rFonts w:ascii="Calibri" w:hAnsi="Calibri" w:cs="Calibri"/>
              </w:rPr>
            </w:pPr>
            <w:r>
              <w:rPr>
                <w:rFonts w:ascii="Calibri" w:eastAsia="Calibri" w:hAnsi="Calibri" w:cs="Calibri"/>
                <w:lang w:val="cs-CZ"/>
              </w:rPr>
              <w:t>Výukový materiál</w:t>
            </w:r>
          </w:p>
        </w:tc>
      </w:tr>
      <w:tr w:rsidR="00E42841" w14:paraId="1432AB6B" w14:textId="77777777" w:rsidTr="005437A7">
        <w:tc>
          <w:tcPr>
            <w:tcW w:w="1353" w:type="dxa"/>
            <w:shd w:val="clear" w:color="auto" w:fill="D9E2F3" w:themeFill="accent1" w:themeFillTint="33"/>
            <w:tcMar>
              <w:top w:w="120" w:type="dxa"/>
              <w:left w:w="180" w:type="dxa"/>
              <w:bottom w:w="120" w:type="dxa"/>
              <w:right w:w="180" w:type="dxa"/>
            </w:tcMar>
            <w:hideMark/>
          </w:tcPr>
          <w:p w14:paraId="06B094A6"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113_toc_5</w:t>
            </w:r>
          </w:p>
        </w:tc>
        <w:tc>
          <w:tcPr>
            <w:tcW w:w="6000" w:type="dxa"/>
            <w:shd w:val="clear" w:color="auto" w:fill="auto"/>
            <w:tcMar>
              <w:top w:w="120" w:type="dxa"/>
              <w:left w:w="180" w:type="dxa"/>
              <w:bottom w:w="120" w:type="dxa"/>
              <w:right w:w="180" w:type="dxa"/>
            </w:tcMar>
            <w:vAlign w:val="center"/>
            <w:hideMark/>
          </w:tcPr>
          <w:p w14:paraId="3F434C77" w14:textId="77777777" w:rsidR="00E42841" w:rsidRDefault="00E42841" w:rsidP="005437A7">
            <w:pPr>
              <w:pStyle w:val="NormalWeb"/>
              <w:ind w:left="30" w:right="30"/>
              <w:rPr>
                <w:rFonts w:ascii="Calibri" w:hAnsi="Calibri" w:cs="Calibri"/>
              </w:rPr>
            </w:pPr>
            <w:r>
              <w:rPr>
                <w:rFonts w:ascii="Calibri" w:hAnsi="Calibri" w:cs="Calibri"/>
              </w:rPr>
              <w:t>Crafting Your Message Carefully</w:t>
            </w:r>
          </w:p>
        </w:tc>
        <w:tc>
          <w:tcPr>
            <w:tcW w:w="6000" w:type="dxa"/>
            <w:vAlign w:val="center"/>
          </w:tcPr>
          <w:p w14:paraId="13D958DC" w14:textId="77777777" w:rsidR="00E42841" w:rsidRDefault="00E42841" w:rsidP="005437A7">
            <w:pPr>
              <w:pStyle w:val="NormalWeb"/>
              <w:ind w:left="30" w:right="30"/>
              <w:rPr>
                <w:rFonts w:ascii="Calibri" w:hAnsi="Calibri" w:cs="Calibri"/>
              </w:rPr>
            </w:pPr>
            <w:r>
              <w:rPr>
                <w:rFonts w:ascii="Calibri" w:eastAsia="Calibri" w:hAnsi="Calibri" w:cs="Calibri"/>
                <w:lang w:val="cs-CZ"/>
              </w:rPr>
              <w:t>Jak sdělení připravit obezřetně</w:t>
            </w:r>
          </w:p>
        </w:tc>
      </w:tr>
      <w:tr w:rsidR="00E42841" w14:paraId="7263C373" w14:textId="77777777" w:rsidTr="005437A7">
        <w:tc>
          <w:tcPr>
            <w:tcW w:w="1353" w:type="dxa"/>
            <w:shd w:val="clear" w:color="auto" w:fill="D9E2F3" w:themeFill="accent1" w:themeFillTint="33"/>
            <w:tcMar>
              <w:top w:w="120" w:type="dxa"/>
              <w:left w:w="180" w:type="dxa"/>
              <w:bottom w:w="120" w:type="dxa"/>
              <w:right w:w="180" w:type="dxa"/>
            </w:tcMar>
            <w:hideMark/>
          </w:tcPr>
          <w:p w14:paraId="76E6E3E3"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114_toc_6</w:t>
            </w:r>
          </w:p>
        </w:tc>
        <w:tc>
          <w:tcPr>
            <w:tcW w:w="6000" w:type="dxa"/>
            <w:shd w:val="clear" w:color="auto" w:fill="auto"/>
            <w:tcMar>
              <w:top w:w="120" w:type="dxa"/>
              <w:left w:w="180" w:type="dxa"/>
              <w:bottom w:w="120" w:type="dxa"/>
              <w:right w:w="180" w:type="dxa"/>
            </w:tcMar>
            <w:vAlign w:val="center"/>
            <w:hideMark/>
          </w:tcPr>
          <w:p w14:paraId="12C16844" w14:textId="77777777" w:rsidR="00E42841" w:rsidRDefault="00E42841" w:rsidP="005437A7">
            <w:pPr>
              <w:pStyle w:val="NormalWeb"/>
              <w:ind w:left="30" w:right="30"/>
              <w:rPr>
                <w:rFonts w:ascii="Calibri" w:hAnsi="Calibri" w:cs="Calibri"/>
              </w:rPr>
            </w:pPr>
            <w:r>
              <w:rPr>
                <w:rFonts w:ascii="Calibri" w:hAnsi="Calibri" w:cs="Calibri"/>
              </w:rPr>
              <w:t>Overview</w:t>
            </w:r>
          </w:p>
        </w:tc>
        <w:tc>
          <w:tcPr>
            <w:tcW w:w="6000" w:type="dxa"/>
            <w:vAlign w:val="center"/>
          </w:tcPr>
          <w:p w14:paraId="20C9A24A" w14:textId="77777777" w:rsidR="00E42841" w:rsidRDefault="00E42841" w:rsidP="005437A7">
            <w:pPr>
              <w:pStyle w:val="NormalWeb"/>
              <w:ind w:left="30" w:right="30"/>
              <w:rPr>
                <w:rFonts w:ascii="Calibri" w:hAnsi="Calibri" w:cs="Calibri"/>
              </w:rPr>
            </w:pPr>
            <w:r>
              <w:rPr>
                <w:rFonts w:ascii="Calibri" w:eastAsia="Calibri" w:hAnsi="Calibri" w:cs="Calibri"/>
                <w:lang w:val="cs-CZ"/>
              </w:rPr>
              <w:t>Přehled</w:t>
            </w:r>
          </w:p>
        </w:tc>
      </w:tr>
      <w:tr w:rsidR="00E42841" w14:paraId="2154EDB4" w14:textId="77777777" w:rsidTr="005437A7">
        <w:tc>
          <w:tcPr>
            <w:tcW w:w="1353" w:type="dxa"/>
            <w:shd w:val="clear" w:color="auto" w:fill="D9E2F3" w:themeFill="accent1" w:themeFillTint="33"/>
            <w:tcMar>
              <w:top w:w="120" w:type="dxa"/>
              <w:left w:w="180" w:type="dxa"/>
              <w:bottom w:w="120" w:type="dxa"/>
              <w:right w:w="180" w:type="dxa"/>
            </w:tcMar>
            <w:hideMark/>
          </w:tcPr>
          <w:p w14:paraId="784E196C"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115_toc_7</w:t>
            </w:r>
          </w:p>
        </w:tc>
        <w:tc>
          <w:tcPr>
            <w:tcW w:w="6000" w:type="dxa"/>
            <w:shd w:val="clear" w:color="auto" w:fill="auto"/>
            <w:tcMar>
              <w:top w:w="120" w:type="dxa"/>
              <w:left w:w="180" w:type="dxa"/>
              <w:bottom w:w="120" w:type="dxa"/>
              <w:right w:w="180" w:type="dxa"/>
            </w:tcMar>
            <w:vAlign w:val="center"/>
            <w:hideMark/>
          </w:tcPr>
          <w:p w14:paraId="67322DCE" w14:textId="77777777" w:rsidR="00E42841" w:rsidRDefault="00E42841" w:rsidP="005437A7">
            <w:pPr>
              <w:pStyle w:val="NormalWeb"/>
              <w:ind w:left="30" w:right="30"/>
              <w:rPr>
                <w:rFonts w:ascii="Calibri" w:hAnsi="Calibri" w:cs="Calibri"/>
              </w:rPr>
            </w:pPr>
            <w:r>
              <w:rPr>
                <w:rFonts w:ascii="Calibri" w:hAnsi="Calibri" w:cs="Calibri"/>
              </w:rPr>
              <w:t>Considering Your Audience</w:t>
            </w:r>
          </w:p>
        </w:tc>
        <w:tc>
          <w:tcPr>
            <w:tcW w:w="6000" w:type="dxa"/>
            <w:vAlign w:val="center"/>
          </w:tcPr>
          <w:p w14:paraId="0B14357F" w14:textId="77777777" w:rsidR="00E42841" w:rsidRDefault="00E42841" w:rsidP="005437A7">
            <w:pPr>
              <w:pStyle w:val="NormalWeb"/>
              <w:ind w:left="30" w:right="30"/>
              <w:rPr>
                <w:rFonts w:ascii="Calibri" w:hAnsi="Calibri" w:cs="Calibri"/>
              </w:rPr>
            </w:pPr>
            <w:r>
              <w:rPr>
                <w:rFonts w:ascii="Calibri" w:eastAsia="Calibri" w:hAnsi="Calibri" w:cs="Calibri"/>
                <w:lang w:val="cs-CZ"/>
              </w:rPr>
              <w:t>Zvažte cílovou skupinu</w:t>
            </w:r>
          </w:p>
        </w:tc>
      </w:tr>
      <w:tr w:rsidR="00E42841" w14:paraId="7B724B71" w14:textId="77777777" w:rsidTr="005437A7">
        <w:tc>
          <w:tcPr>
            <w:tcW w:w="1353" w:type="dxa"/>
            <w:shd w:val="clear" w:color="auto" w:fill="D9E2F3" w:themeFill="accent1" w:themeFillTint="33"/>
            <w:tcMar>
              <w:top w:w="120" w:type="dxa"/>
              <w:left w:w="180" w:type="dxa"/>
              <w:bottom w:w="120" w:type="dxa"/>
              <w:right w:w="180" w:type="dxa"/>
            </w:tcMar>
            <w:hideMark/>
          </w:tcPr>
          <w:p w14:paraId="522FDE71"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116_toc_8</w:t>
            </w:r>
          </w:p>
        </w:tc>
        <w:tc>
          <w:tcPr>
            <w:tcW w:w="6000" w:type="dxa"/>
            <w:shd w:val="clear" w:color="auto" w:fill="auto"/>
            <w:tcMar>
              <w:top w:w="120" w:type="dxa"/>
              <w:left w:w="180" w:type="dxa"/>
              <w:bottom w:w="120" w:type="dxa"/>
              <w:right w:w="180" w:type="dxa"/>
            </w:tcMar>
            <w:vAlign w:val="center"/>
            <w:hideMark/>
          </w:tcPr>
          <w:p w14:paraId="11757CE8" w14:textId="77777777" w:rsidR="00E42841" w:rsidRDefault="00E42841" w:rsidP="005437A7">
            <w:pPr>
              <w:pStyle w:val="NormalWeb"/>
              <w:ind w:left="30" w:right="30"/>
              <w:rPr>
                <w:rFonts w:ascii="Calibri" w:hAnsi="Calibri" w:cs="Calibri"/>
              </w:rPr>
            </w:pPr>
            <w:r>
              <w:rPr>
                <w:rFonts w:ascii="Calibri" w:hAnsi="Calibri" w:cs="Calibri"/>
              </w:rPr>
              <w:t>Using Clear, Precise Language</w:t>
            </w:r>
          </w:p>
        </w:tc>
        <w:tc>
          <w:tcPr>
            <w:tcW w:w="6000" w:type="dxa"/>
            <w:vAlign w:val="center"/>
          </w:tcPr>
          <w:p w14:paraId="63457A50" w14:textId="77777777" w:rsidR="00E42841" w:rsidRDefault="00E42841" w:rsidP="005437A7">
            <w:pPr>
              <w:pStyle w:val="NormalWeb"/>
              <w:ind w:left="30" w:right="30"/>
              <w:rPr>
                <w:rFonts w:ascii="Calibri" w:hAnsi="Calibri" w:cs="Calibri"/>
                <w:lang w:val="es-ES"/>
              </w:rPr>
            </w:pPr>
            <w:r>
              <w:rPr>
                <w:rFonts w:ascii="Calibri" w:eastAsia="Calibri" w:hAnsi="Calibri" w:cs="Calibri"/>
                <w:lang w:val="cs-CZ"/>
              </w:rPr>
              <w:t>Vyjadřujte se jasně a přesně</w:t>
            </w:r>
          </w:p>
        </w:tc>
      </w:tr>
      <w:tr w:rsidR="00E42841" w14:paraId="6D49C327" w14:textId="77777777" w:rsidTr="005437A7">
        <w:tc>
          <w:tcPr>
            <w:tcW w:w="1353" w:type="dxa"/>
            <w:shd w:val="clear" w:color="auto" w:fill="D9E2F3" w:themeFill="accent1" w:themeFillTint="33"/>
            <w:tcMar>
              <w:top w:w="120" w:type="dxa"/>
              <w:left w:w="180" w:type="dxa"/>
              <w:bottom w:w="120" w:type="dxa"/>
              <w:right w:w="180" w:type="dxa"/>
            </w:tcMar>
            <w:hideMark/>
          </w:tcPr>
          <w:p w14:paraId="6AC51BF8"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117_toc_9</w:t>
            </w:r>
          </w:p>
        </w:tc>
        <w:tc>
          <w:tcPr>
            <w:tcW w:w="6000" w:type="dxa"/>
            <w:shd w:val="clear" w:color="auto" w:fill="auto"/>
            <w:tcMar>
              <w:top w:w="120" w:type="dxa"/>
              <w:left w:w="180" w:type="dxa"/>
              <w:bottom w:w="120" w:type="dxa"/>
              <w:right w:w="180" w:type="dxa"/>
            </w:tcMar>
            <w:vAlign w:val="center"/>
            <w:hideMark/>
          </w:tcPr>
          <w:p w14:paraId="26CEE4EB" w14:textId="77777777" w:rsidR="00E42841" w:rsidRDefault="00E42841" w:rsidP="005437A7">
            <w:pPr>
              <w:pStyle w:val="NormalWeb"/>
              <w:ind w:left="30" w:right="30"/>
              <w:rPr>
                <w:rFonts w:ascii="Calibri" w:hAnsi="Calibri" w:cs="Calibri"/>
              </w:rPr>
            </w:pPr>
            <w:r>
              <w:rPr>
                <w:rFonts w:ascii="Calibri" w:hAnsi="Calibri" w:cs="Calibri"/>
              </w:rPr>
              <w:t>Avoiding Presenting Opinions as Facts</w:t>
            </w:r>
          </w:p>
        </w:tc>
        <w:tc>
          <w:tcPr>
            <w:tcW w:w="6000" w:type="dxa"/>
            <w:vAlign w:val="center"/>
          </w:tcPr>
          <w:p w14:paraId="6A30CD88" w14:textId="77777777" w:rsidR="00E42841" w:rsidRDefault="00E42841" w:rsidP="005437A7">
            <w:pPr>
              <w:pStyle w:val="NormalWeb"/>
              <w:ind w:left="30" w:right="30"/>
              <w:rPr>
                <w:rFonts w:ascii="Calibri" w:hAnsi="Calibri" w:cs="Calibri"/>
              </w:rPr>
            </w:pPr>
            <w:r>
              <w:rPr>
                <w:rFonts w:ascii="Calibri" w:eastAsia="Calibri" w:hAnsi="Calibri" w:cs="Calibri"/>
                <w:lang w:val="cs-CZ"/>
              </w:rPr>
              <w:t>Nevyjadřujte názory, jako by to byla fakta</w:t>
            </w:r>
          </w:p>
        </w:tc>
      </w:tr>
      <w:tr w:rsidR="00E42841" w14:paraId="25B3A374" w14:textId="77777777" w:rsidTr="005437A7">
        <w:tc>
          <w:tcPr>
            <w:tcW w:w="1353" w:type="dxa"/>
            <w:shd w:val="clear" w:color="auto" w:fill="D9E2F3" w:themeFill="accent1" w:themeFillTint="33"/>
            <w:tcMar>
              <w:top w:w="120" w:type="dxa"/>
              <w:left w:w="180" w:type="dxa"/>
              <w:bottom w:w="120" w:type="dxa"/>
              <w:right w:w="180" w:type="dxa"/>
            </w:tcMar>
            <w:hideMark/>
          </w:tcPr>
          <w:p w14:paraId="41D0ACD3"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118_toc_10</w:t>
            </w:r>
          </w:p>
        </w:tc>
        <w:tc>
          <w:tcPr>
            <w:tcW w:w="6000" w:type="dxa"/>
            <w:shd w:val="clear" w:color="auto" w:fill="auto"/>
            <w:tcMar>
              <w:top w:w="120" w:type="dxa"/>
              <w:left w:w="180" w:type="dxa"/>
              <w:bottom w:w="120" w:type="dxa"/>
              <w:right w:w="180" w:type="dxa"/>
            </w:tcMar>
            <w:vAlign w:val="center"/>
            <w:hideMark/>
          </w:tcPr>
          <w:p w14:paraId="7D82E5A7" w14:textId="77777777" w:rsidR="00E42841" w:rsidRDefault="00E42841" w:rsidP="005437A7">
            <w:pPr>
              <w:pStyle w:val="NormalWeb"/>
              <w:ind w:left="30" w:right="30"/>
              <w:rPr>
                <w:rFonts w:ascii="Calibri" w:hAnsi="Calibri" w:cs="Calibri"/>
              </w:rPr>
            </w:pPr>
            <w:r>
              <w:rPr>
                <w:rFonts w:ascii="Calibri" w:hAnsi="Calibri" w:cs="Calibri"/>
              </w:rPr>
              <w:t>Regulating Your Tone</w:t>
            </w:r>
          </w:p>
        </w:tc>
        <w:tc>
          <w:tcPr>
            <w:tcW w:w="6000" w:type="dxa"/>
            <w:vAlign w:val="center"/>
          </w:tcPr>
          <w:p w14:paraId="21B1310E" w14:textId="77777777" w:rsidR="00E42841" w:rsidRDefault="00E42841" w:rsidP="005437A7">
            <w:pPr>
              <w:pStyle w:val="NormalWeb"/>
              <w:ind w:left="30" w:right="30"/>
              <w:rPr>
                <w:rFonts w:ascii="Calibri" w:hAnsi="Calibri" w:cs="Calibri"/>
              </w:rPr>
            </w:pPr>
            <w:r>
              <w:rPr>
                <w:rFonts w:ascii="Calibri" w:eastAsia="Calibri" w:hAnsi="Calibri" w:cs="Calibri"/>
                <w:lang w:val="cs-CZ"/>
              </w:rPr>
              <w:t>Regulujte svůj tón</w:t>
            </w:r>
          </w:p>
        </w:tc>
      </w:tr>
      <w:tr w:rsidR="00E42841" w14:paraId="0FAF89D7" w14:textId="77777777" w:rsidTr="005437A7">
        <w:tc>
          <w:tcPr>
            <w:tcW w:w="1353" w:type="dxa"/>
            <w:shd w:val="clear" w:color="auto" w:fill="D9E2F3" w:themeFill="accent1" w:themeFillTint="33"/>
            <w:tcMar>
              <w:top w:w="120" w:type="dxa"/>
              <w:left w:w="180" w:type="dxa"/>
              <w:bottom w:w="120" w:type="dxa"/>
              <w:right w:w="180" w:type="dxa"/>
            </w:tcMar>
            <w:hideMark/>
          </w:tcPr>
          <w:p w14:paraId="779269E9"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119_toc_11</w:t>
            </w:r>
          </w:p>
        </w:tc>
        <w:tc>
          <w:tcPr>
            <w:tcW w:w="6000" w:type="dxa"/>
            <w:shd w:val="clear" w:color="auto" w:fill="auto"/>
            <w:tcMar>
              <w:top w:w="120" w:type="dxa"/>
              <w:left w:w="180" w:type="dxa"/>
              <w:bottom w:w="120" w:type="dxa"/>
              <w:right w:w="180" w:type="dxa"/>
            </w:tcMar>
            <w:vAlign w:val="center"/>
            <w:hideMark/>
          </w:tcPr>
          <w:p w14:paraId="46F60881" w14:textId="77777777" w:rsidR="00E42841" w:rsidRDefault="00E42841" w:rsidP="005437A7">
            <w:pPr>
              <w:pStyle w:val="NormalWeb"/>
              <w:ind w:left="30" w:right="30"/>
              <w:rPr>
                <w:rFonts w:ascii="Calibri" w:hAnsi="Calibri" w:cs="Calibri"/>
              </w:rPr>
            </w:pPr>
            <w:r>
              <w:rPr>
                <w:rFonts w:ascii="Calibri" w:hAnsi="Calibri" w:cs="Calibri"/>
              </w:rPr>
              <w:t>Controlling Your Emotions</w:t>
            </w:r>
          </w:p>
        </w:tc>
        <w:tc>
          <w:tcPr>
            <w:tcW w:w="6000" w:type="dxa"/>
            <w:vAlign w:val="center"/>
          </w:tcPr>
          <w:p w14:paraId="67B11640" w14:textId="77777777" w:rsidR="00E42841" w:rsidRDefault="00E42841" w:rsidP="005437A7">
            <w:pPr>
              <w:pStyle w:val="NormalWeb"/>
              <w:ind w:left="30" w:right="30"/>
              <w:rPr>
                <w:rFonts w:ascii="Calibri" w:hAnsi="Calibri" w:cs="Calibri"/>
              </w:rPr>
            </w:pPr>
            <w:r>
              <w:rPr>
                <w:rFonts w:ascii="Calibri" w:eastAsia="Calibri" w:hAnsi="Calibri" w:cs="Calibri"/>
                <w:lang w:val="cs-CZ"/>
              </w:rPr>
              <w:t>Ovládejte své emoce</w:t>
            </w:r>
          </w:p>
        </w:tc>
      </w:tr>
      <w:tr w:rsidR="00E42841" w14:paraId="58EC9835" w14:textId="77777777" w:rsidTr="005437A7">
        <w:tc>
          <w:tcPr>
            <w:tcW w:w="1353" w:type="dxa"/>
            <w:shd w:val="clear" w:color="auto" w:fill="D9E2F3" w:themeFill="accent1" w:themeFillTint="33"/>
            <w:tcMar>
              <w:top w:w="120" w:type="dxa"/>
              <w:left w:w="180" w:type="dxa"/>
              <w:bottom w:w="120" w:type="dxa"/>
              <w:right w:w="180" w:type="dxa"/>
            </w:tcMar>
            <w:hideMark/>
          </w:tcPr>
          <w:p w14:paraId="5C47C8DB"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120_toc_12</w:t>
            </w:r>
          </w:p>
        </w:tc>
        <w:tc>
          <w:tcPr>
            <w:tcW w:w="6000" w:type="dxa"/>
            <w:shd w:val="clear" w:color="auto" w:fill="auto"/>
            <w:tcMar>
              <w:top w:w="120" w:type="dxa"/>
              <w:left w:w="180" w:type="dxa"/>
              <w:bottom w:w="120" w:type="dxa"/>
              <w:right w:w="180" w:type="dxa"/>
            </w:tcMar>
            <w:vAlign w:val="center"/>
            <w:hideMark/>
          </w:tcPr>
          <w:p w14:paraId="48F16BE6" w14:textId="77777777" w:rsidR="00E42841" w:rsidRDefault="00E42841" w:rsidP="005437A7">
            <w:pPr>
              <w:pStyle w:val="NormalWeb"/>
              <w:ind w:left="30" w:right="30"/>
              <w:rPr>
                <w:rFonts w:ascii="Calibri" w:hAnsi="Calibri" w:cs="Calibri"/>
              </w:rPr>
            </w:pPr>
            <w:r>
              <w:rPr>
                <w:rFonts w:ascii="Calibri" w:hAnsi="Calibri" w:cs="Calibri"/>
              </w:rPr>
              <w:t>Crafting Your Message Carefully: Quick Reference</w:t>
            </w:r>
          </w:p>
        </w:tc>
        <w:tc>
          <w:tcPr>
            <w:tcW w:w="6000" w:type="dxa"/>
            <w:vAlign w:val="center"/>
          </w:tcPr>
          <w:p w14:paraId="70C5376F" w14:textId="77777777" w:rsidR="00E42841" w:rsidRDefault="00E42841" w:rsidP="005437A7">
            <w:pPr>
              <w:pStyle w:val="NormalWeb"/>
              <w:ind w:left="30" w:right="30"/>
              <w:rPr>
                <w:rFonts w:ascii="Calibri" w:hAnsi="Calibri" w:cs="Calibri"/>
              </w:rPr>
            </w:pPr>
            <w:r>
              <w:rPr>
                <w:rFonts w:ascii="Calibri" w:eastAsia="Calibri" w:hAnsi="Calibri" w:cs="Calibri"/>
                <w:lang w:val="cs-CZ"/>
              </w:rPr>
              <w:t>Jak sdělení připravit obezřetně: stručný přehled</w:t>
            </w:r>
          </w:p>
        </w:tc>
      </w:tr>
      <w:tr w:rsidR="00E42841" w14:paraId="32A67FCA" w14:textId="77777777" w:rsidTr="005437A7">
        <w:tc>
          <w:tcPr>
            <w:tcW w:w="1353" w:type="dxa"/>
            <w:shd w:val="clear" w:color="auto" w:fill="D9E2F3" w:themeFill="accent1" w:themeFillTint="33"/>
            <w:tcMar>
              <w:top w:w="120" w:type="dxa"/>
              <w:left w:w="180" w:type="dxa"/>
              <w:bottom w:w="120" w:type="dxa"/>
              <w:right w:w="180" w:type="dxa"/>
            </w:tcMar>
            <w:hideMark/>
          </w:tcPr>
          <w:p w14:paraId="0797FEE7"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121_toc_13</w:t>
            </w:r>
          </w:p>
        </w:tc>
        <w:tc>
          <w:tcPr>
            <w:tcW w:w="6000" w:type="dxa"/>
            <w:shd w:val="clear" w:color="auto" w:fill="auto"/>
            <w:tcMar>
              <w:top w:w="120" w:type="dxa"/>
              <w:left w:w="180" w:type="dxa"/>
              <w:bottom w:w="120" w:type="dxa"/>
              <w:right w:w="180" w:type="dxa"/>
            </w:tcMar>
            <w:vAlign w:val="center"/>
            <w:hideMark/>
          </w:tcPr>
          <w:p w14:paraId="6D1A88A1" w14:textId="77777777" w:rsidR="00E42841" w:rsidRDefault="00E42841" w:rsidP="005437A7">
            <w:pPr>
              <w:pStyle w:val="NormalWeb"/>
              <w:ind w:left="30" w:right="30"/>
              <w:rPr>
                <w:rFonts w:ascii="Calibri" w:hAnsi="Calibri" w:cs="Calibri"/>
              </w:rPr>
            </w:pPr>
            <w:r>
              <w:rPr>
                <w:rFonts w:ascii="Calibri" w:hAnsi="Calibri" w:cs="Calibri"/>
              </w:rPr>
              <w:t>Managing Communications Responsibly</w:t>
            </w:r>
          </w:p>
        </w:tc>
        <w:tc>
          <w:tcPr>
            <w:tcW w:w="6000" w:type="dxa"/>
            <w:vAlign w:val="center"/>
          </w:tcPr>
          <w:p w14:paraId="2DF888D8" w14:textId="77777777" w:rsidR="00E42841" w:rsidRDefault="00E42841" w:rsidP="005437A7">
            <w:pPr>
              <w:pStyle w:val="NormalWeb"/>
              <w:ind w:left="30" w:right="30"/>
              <w:rPr>
                <w:rFonts w:ascii="Calibri" w:hAnsi="Calibri" w:cs="Calibri"/>
              </w:rPr>
            </w:pPr>
            <w:r>
              <w:rPr>
                <w:rFonts w:ascii="Calibri" w:eastAsia="Calibri" w:hAnsi="Calibri" w:cs="Calibri"/>
                <w:lang w:val="cs-CZ"/>
              </w:rPr>
              <w:t>Jak komunikovat odpovědně</w:t>
            </w:r>
          </w:p>
        </w:tc>
      </w:tr>
      <w:tr w:rsidR="00E42841" w14:paraId="618FDA0C" w14:textId="77777777" w:rsidTr="005437A7">
        <w:tc>
          <w:tcPr>
            <w:tcW w:w="1353" w:type="dxa"/>
            <w:shd w:val="clear" w:color="auto" w:fill="D9E2F3" w:themeFill="accent1" w:themeFillTint="33"/>
            <w:tcMar>
              <w:top w:w="120" w:type="dxa"/>
              <w:left w:w="180" w:type="dxa"/>
              <w:bottom w:w="120" w:type="dxa"/>
              <w:right w:w="180" w:type="dxa"/>
            </w:tcMar>
            <w:hideMark/>
          </w:tcPr>
          <w:p w14:paraId="38814080"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122_toc_14</w:t>
            </w:r>
          </w:p>
        </w:tc>
        <w:tc>
          <w:tcPr>
            <w:tcW w:w="6000" w:type="dxa"/>
            <w:shd w:val="clear" w:color="auto" w:fill="auto"/>
            <w:tcMar>
              <w:top w:w="120" w:type="dxa"/>
              <w:left w:w="180" w:type="dxa"/>
              <w:bottom w:w="120" w:type="dxa"/>
              <w:right w:w="180" w:type="dxa"/>
            </w:tcMar>
            <w:vAlign w:val="center"/>
            <w:hideMark/>
          </w:tcPr>
          <w:p w14:paraId="5194395A" w14:textId="77777777" w:rsidR="00E42841" w:rsidRDefault="00E42841" w:rsidP="005437A7">
            <w:pPr>
              <w:pStyle w:val="NormalWeb"/>
              <w:ind w:left="30" w:right="30"/>
              <w:rPr>
                <w:rFonts w:ascii="Calibri" w:hAnsi="Calibri" w:cs="Calibri"/>
              </w:rPr>
            </w:pPr>
            <w:r>
              <w:rPr>
                <w:rFonts w:ascii="Calibri" w:hAnsi="Calibri" w:cs="Calibri"/>
              </w:rPr>
              <w:t>Overview</w:t>
            </w:r>
          </w:p>
        </w:tc>
        <w:tc>
          <w:tcPr>
            <w:tcW w:w="6000" w:type="dxa"/>
            <w:vAlign w:val="center"/>
          </w:tcPr>
          <w:p w14:paraId="3E691D25" w14:textId="77777777" w:rsidR="00E42841" w:rsidRDefault="00E42841" w:rsidP="005437A7">
            <w:pPr>
              <w:pStyle w:val="NormalWeb"/>
              <w:ind w:left="30" w:right="30"/>
              <w:rPr>
                <w:rFonts w:ascii="Calibri" w:hAnsi="Calibri" w:cs="Calibri"/>
              </w:rPr>
            </w:pPr>
            <w:r>
              <w:rPr>
                <w:rFonts w:ascii="Calibri" w:eastAsia="Calibri" w:hAnsi="Calibri" w:cs="Calibri"/>
                <w:lang w:val="cs-CZ"/>
              </w:rPr>
              <w:t>Přehled</w:t>
            </w:r>
          </w:p>
        </w:tc>
      </w:tr>
      <w:tr w:rsidR="00E42841" w14:paraId="5F11A9D9" w14:textId="77777777" w:rsidTr="005437A7">
        <w:tc>
          <w:tcPr>
            <w:tcW w:w="1353" w:type="dxa"/>
            <w:shd w:val="clear" w:color="auto" w:fill="D9E2F3" w:themeFill="accent1" w:themeFillTint="33"/>
            <w:tcMar>
              <w:top w:w="120" w:type="dxa"/>
              <w:left w:w="180" w:type="dxa"/>
              <w:bottom w:w="120" w:type="dxa"/>
              <w:right w:w="180" w:type="dxa"/>
            </w:tcMar>
            <w:hideMark/>
          </w:tcPr>
          <w:p w14:paraId="66ACF4BE"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123_toc_15</w:t>
            </w:r>
          </w:p>
        </w:tc>
        <w:tc>
          <w:tcPr>
            <w:tcW w:w="6000" w:type="dxa"/>
            <w:shd w:val="clear" w:color="auto" w:fill="auto"/>
            <w:tcMar>
              <w:top w:w="120" w:type="dxa"/>
              <w:left w:w="180" w:type="dxa"/>
              <w:bottom w:w="120" w:type="dxa"/>
              <w:right w:w="180" w:type="dxa"/>
            </w:tcMar>
            <w:vAlign w:val="center"/>
            <w:hideMark/>
          </w:tcPr>
          <w:p w14:paraId="14361CEE" w14:textId="77777777" w:rsidR="00E42841" w:rsidRDefault="00E42841" w:rsidP="005437A7">
            <w:pPr>
              <w:pStyle w:val="NormalWeb"/>
              <w:ind w:left="30" w:right="30"/>
              <w:rPr>
                <w:rFonts w:ascii="Calibri" w:hAnsi="Calibri" w:cs="Calibri"/>
              </w:rPr>
            </w:pPr>
            <w:r>
              <w:rPr>
                <w:rFonts w:ascii="Calibri" w:hAnsi="Calibri" w:cs="Calibri"/>
              </w:rPr>
              <w:t>Selecting the Right Channel</w:t>
            </w:r>
          </w:p>
        </w:tc>
        <w:tc>
          <w:tcPr>
            <w:tcW w:w="6000" w:type="dxa"/>
            <w:vAlign w:val="center"/>
          </w:tcPr>
          <w:p w14:paraId="7B008C42" w14:textId="77777777" w:rsidR="00E42841" w:rsidRDefault="00E42841" w:rsidP="005437A7">
            <w:pPr>
              <w:pStyle w:val="NormalWeb"/>
              <w:ind w:left="30" w:right="30"/>
              <w:rPr>
                <w:rFonts w:ascii="Calibri" w:hAnsi="Calibri" w:cs="Calibri"/>
              </w:rPr>
            </w:pPr>
            <w:r>
              <w:rPr>
                <w:rFonts w:ascii="Calibri" w:eastAsia="Calibri" w:hAnsi="Calibri" w:cs="Calibri"/>
                <w:lang w:val="cs-CZ"/>
              </w:rPr>
              <w:t>Vyberte vhodný komunikační kanál</w:t>
            </w:r>
          </w:p>
        </w:tc>
      </w:tr>
      <w:tr w:rsidR="00E42841" w14:paraId="1AF65280" w14:textId="77777777" w:rsidTr="005437A7">
        <w:tc>
          <w:tcPr>
            <w:tcW w:w="1353" w:type="dxa"/>
            <w:shd w:val="clear" w:color="auto" w:fill="D9E2F3" w:themeFill="accent1" w:themeFillTint="33"/>
            <w:tcMar>
              <w:top w:w="120" w:type="dxa"/>
              <w:left w:w="180" w:type="dxa"/>
              <w:bottom w:w="120" w:type="dxa"/>
              <w:right w:w="180" w:type="dxa"/>
            </w:tcMar>
            <w:hideMark/>
          </w:tcPr>
          <w:p w14:paraId="43ADDCFF"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124_toc_16</w:t>
            </w:r>
          </w:p>
        </w:tc>
        <w:tc>
          <w:tcPr>
            <w:tcW w:w="6000" w:type="dxa"/>
            <w:shd w:val="clear" w:color="auto" w:fill="auto"/>
            <w:tcMar>
              <w:top w:w="120" w:type="dxa"/>
              <w:left w:w="180" w:type="dxa"/>
              <w:bottom w:w="120" w:type="dxa"/>
              <w:right w:w="180" w:type="dxa"/>
            </w:tcMar>
            <w:vAlign w:val="center"/>
            <w:hideMark/>
          </w:tcPr>
          <w:p w14:paraId="00040373" w14:textId="77777777" w:rsidR="00E42841" w:rsidRDefault="00E42841" w:rsidP="005437A7">
            <w:pPr>
              <w:pStyle w:val="NormalWeb"/>
              <w:ind w:left="30" w:right="30"/>
              <w:rPr>
                <w:rFonts w:ascii="Calibri" w:hAnsi="Calibri" w:cs="Calibri"/>
              </w:rPr>
            </w:pPr>
            <w:r>
              <w:rPr>
                <w:rFonts w:ascii="Calibri" w:hAnsi="Calibri" w:cs="Calibri"/>
              </w:rPr>
              <w:t>Using the Right Tools</w:t>
            </w:r>
          </w:p>
        </w:tc>
        <w:tc>
          <w:tcPr>
            <w:tcW w:w="6000" w:type="dxa"/>
            <w:vAlign w:val="center"/>
          </w:tcPr>
          <w:p w14:paraId="3504F9F7" w14:textId="77777777" w:rsidR="00E42841" w:rsidRDefault="00E42841" w:rsidP="005437A7">
            <w:pPr>
              <w:pStyle w:val="NormalWeb"/>
              <w:ind w:left="30" w:right="30"/>
              <w:rPr>
                <w:rFonts w:ascii="Calibri" w:hAnsi="Calibri" w:cs="Calibri"/>
              </w:rPr>
            </w:pPr>
            <w:r>
              <w:rPr>
                <w:rFonts w:ascii="Calibri" w:eastAsia="Calibri" w:hAnsi="Calibri" w:cs="Calibri"/>
                <w:lang w:val="cs-CZ"/>
              </w:rPr>
              <w:t>Používejte ty správné nástroje</w:t>
            </w:r>
          </w:p>
        </w:tc>
      </w:tr>
      <w:tr w:rsidR="00E42841" w14:paraId="23C9BBBE" w14:textId="77777777" w:rsidTr="005437A7">
        <w:tc>
          <w:tcPr>
            <w:tcW w:w="1353" w:type="dxa"/>
            <w:shd w:val="clear" w:color="auto" w:fill="D9E2F3" w:themeFill="accent1" w:themeFillTint="33"/>
            <w:tcMar>
              <w:top w:w="120" w:type="dxa"/>
              <w:left w:w="180" w:type="dxa"/>
              <w:bottom w:w="120" w:type="dxa"/>
              <w:right w:w="180" w:type="dxa"/>
            </w:tcMar>
            <w:hideMark/>
          </w:tcPr>
          <w:p w14:paraId="76C7AAA9"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125_toc_17</w:t>
            </w:r>
          </w:p>
        </w:tc>
        <w:tc>
          <w:tcPr>
            <w:tcW w:w="6000" w:type="dxa"/>
            <w:shd w:val="clear" w:color="auto" w:fill="auto"/>
            <w:tcMar>
              <w:top w:w="120" w:type="dxa"/>
              <w:left w:w="180" w:type="dxa"/>
              <w:bottom w:w="120" w:type="dxa"/>
              <w:right w:w="180" w:type="dxa"/>
            </w:tcMar>
            <w:vAlign w:val="center"/>
            <w:hideMark/>
          </w:tcPr>
          <w:p w14:paraId="64EB19C1" w14:textId="77777777" w:rsidR="00E42841" w:rsidRDefault="00E42841" w:rsidP="005437A7">
            <w:pPr>
              <w:pStyle w:val="NormalWeb"/>
              <w:ind w:left="30" w:right="30"/>
              <w:rPr>
                <w:rFonts w:ascii="Calibri" w:hAnsi="Calibri" w:cs="Calibri"/>
              </w:rPr>
            </w:pPr>
            <w:r>
              <w:rPr>
                <w:rFonts w:ascii="Calibri" w:hAnsi="Calibri" w:cs="Calibri"/>
              </w:rPr>
              <w:t>Where to Go for Support</w:t>
            </w:r>
          </w:p>
        </w:tc>
        <w:tc>
          <w:tcPr>
            <w:tcW w:w="6000" w:type="dxa"/>
            <w:vAlign w:val="center"/>
          </w:tcPr>
          <w:p w14:paraId="2A47E931" w14:textId="77777777" w:rsidR="00E42841" w:rsidRDefault="00E42841" w:rsidP="005437A7">
            <w:pPr>
              <w:pStyle w:val="NormalWeb"/>
              <w:ind w:left="30" w:right="30"/>
              <w:rPr>
                <w:rFonts w:ascii="Calibri" w:hAnsi="Calibri" w:cs="Calibri"/>
                <w:lang w:val="de-DE"/>
              </w:rPr>
            </w:pPr>
            <w:r>
              <w:rPr>
                <w:rFonts w:ascii="Calibri" w:eastAsia="Calibri" w:hAnsi="Calibri" w:cs="Calibri"/>
                <w:lang w:val="cs-CZ"/>
              </w:rPr>
              <w:t>Kam se obrátit pro pomoc</w:t>
            </w:r>
          </w:p>
        </w:tc>
      </w:tr>
      <w:tr w:rsidR="00E42841" w14:paraId="486A811E" w14:textId="77777777" w:rsidTr="005437A7">
        <w:tc>
          <w:tcPr>
            <w:tcW w:w="1353" w:type="dxa"/>
            <w:shd w:val="clear" w:color="auto" w:fill="D9E2F3" w:themeFill="accent1" w:themeFillTint="33"/>
            <w:tcMar>
              <w:top w:w="120" w:type="dxa"/>
              <w:left w:w="180" w:type="dxa"/>
              <w:bottom w:w="120" w:type="dxa"/>
              <w:right w:w="180" w:type="dxa"/>
            </w:tcMar>
            <w:hideMark/>
          </w:tcPr>
          <w:p w14:paraId="0D3431AE" w14:textId="77777777" w:rsidR="00E42841" w:rsidRDefault="00E42841" w:rsidP="005437A7">
            <w:pPr>
              <w:spacing w:before="30" w:after="30"/>
              <w:ind w:left="30" w:right="30"/>
              <w:rPr>
                <w:rFonts w:ascii="Calibri" w:eastAsia="Times New Roman" w:hAnsi="Calibri" w:cs="Calibri"/>
                <w:sz w:val="16"/>
                <w:lang w:val="de-DE"/>
              </w:rPr>
            </w:pPr>
            <w:r>
              <w:rPr>
                <w:rFonts w:ascii="Calibri" w:eastAsia="Times New Roman" w:hAnsi="Calibri" w:cs="Calibri"/>
                <w:sz w:val="16"/>
                <w:lang w:val="de-DE"/>
              </w:rPr>
              <w:t>126_toc_18</w:t>
            </w:r>
          </w:p>
        </w:tc>
        <w:tc>
          <w:tcPr>
            <w:tcW w:w="6000" w:type="dxa"/>
            <w:shd w:val="clear" w:color="auto" w:fill="auto"/>
            <w:tcMar>
              <w:top w:w="120" w:type="dxa"/>
              <w:left w:w="180" w:type="dxa"/>
              <w:bottom w:w="120" w:type="dxa"/>
              <w:right w:w="180" w:type="dxa"/>
            </w:tcMar>
            <w:vAlign w:val="center"/>
            <w:hideMark/>
          </w:tcPr>
          <w:p w14:paraId="2662A8E5" w14:textId="77777777" w:rsidR="00E42841" w:rsidRDefault="00E42841" w:rsidP="005437A7">
            <w:pPr>
              <w:pStyle w:val="NormalWeb"/>
              <w:ind w:left="30" w:right="30"/>
              <w:rPr>
                <w:rFonts w:ascii="Calibri" w:hAnsi="Calibri"/>
                <w:lang w:val="en-US"/>
              </w:rPr>
            </w:pPr>
            <w:r>
              <w:rPr>
                <w:rFonts w:ascii="Calibri" w:hAnsi="Calibri"/>
                <w:lang w:val="en-US"/>
              </w:rPr>
              <w:t>Managing Communications Responsibly: Quick reference</w:t>
            </w:r>
          </w:p>
        </w:tc>
        <w:tc>
          <w:tcPr>
            <w:tcW w:w="6000" w:type="dxa"/>
            <w:vAlign w:val="center"/>
          </w:tcPr>
          <w:p w14:paraId="31F61403" w14:textId="77777777" w:rsidR="00E42841" w:rsidRDefault="00E42841" w:rsidP="005437A7">
            <w:pPr>
              <w:pStyle w:val="NormalWeb"/>
              <w:ind w:left="30" w:right="30"/>
              <w:rPr>
                <w:rFonts w:ascii="Calibri" w:hAnsi="Calibri"/>
                <w:lang w:val="en-US"/>
              </w:rPr>
            </w:pPr>
            <w:r>
              <w:rPr>
                <w:rFonts w:ascii="Calibri" w:eastAsia="Calibri" w:hAnsi="Calibri" w:cs="Calibri"/>
                <w:lang w:val="cs-CZ"/>
              </w:rPr>
              <w:t>Jak komunikovat odpovědně: stručný přehled</w:t>
            </w:r>
          </w:p>
        </w:tc>
      </w:tr>
      <w:tr w:rsidR="00E42841" w14:paraId="0DD2E026" w14:textId="77777777" w:rsidTr="005437A7">
        <w:tc>
          <w:tcPr>
            <w:tcW w:w="1353" w:type="dxa"/>
            <w:shd w:val="clear" w:color="auto" w:fill="D9E2F3" w:themeFill="accent1" w:themeFillTint="33"/>
            <w:tcMar>
              <w:top w:w="120" w:type="dxa"/>
              <w:left w:w="180" w:type="dxa"/>
              <w:bottom w:w="120" w:type="dxa"/>
              <w:right w:w="180" w:type="dxa"/>
            </w:tcMar>
            <w:hideMark/>
          </w:tcPr>
          <w:p w14:paraId="38E8476C" w14:textId="77777777" w:rsidR="00E42841" w:rsidRDefault="00E42841" w:rsidP="005437A7">
            <w:pPr>
              <w:spacing w:before="30" w:after="30"/>
              <w:ind w:left="30" w:right="30"/>
              <w:rPr>
                <w:rFonts w:ascii="Calibri" w:eastAsia="Times New Roman" w:hAnsi="Calibri" w:cs="Calibri"/>
                <w:sz w:val="16"/>
                <w:lang w:val="de-DE"/>
              </w:rPr>
            </w:pPr>
            <w:r>
              <w:rPr>
                <w:rFonts w:ascii="Calibri" w:eastAsia="Times New Roman" w:hAnsi="Calibri" w:cs="Calibri"/>
                <w:sz w:val="16"/>
                <w:lang w:val="de-DE"/>
              </w:rPr>
              <w:t>127_toc_19</w:t>
            </w:r>
          </w:p>
        </w:tc>
        <w:tc>
          <w:tcPr>
            <w:tcW w:w="6000" w:type="dxa"/>
            <w:shd w:val="clear" w:color="auto" w:fill="auto"/>
            <w:tcMar>
              <w:top w:w="120" w:type="dxa"/>
              <w:left w:w="180" w:type="dxa"/>
              <w:bottom w:w="120" w:type="dxa"/>
              <w:right w:w="180" w:type="dxa"/>
            </w:tcMar>
            <w:vAlign w:val="center"/>
            <w:hideMark/>
          </w:tcPr>
          <w:p w14:paraId="4208C6D0" w14:textId="77777777" w:rsidR="00E42841" w:rsidRDefault="00E42841" w:rsidP="005437A7">
            <w:pPr>
              <w:pStyle w:val="NormalWeb"/>
              <w:ind w:left="30" w:right="30"/>
              <w:rPr>
                <w:rFonts w:ascii="Calibri" w:hAnsi="Calibri" w:cs="Calibri"/>
                <w:lang w:val="de-DE"/>
              </w:rPr>
            </w:pPr>
            <w:r>
              <w:rPr>
                <w:rFonts w:ascii="Calibri" w:hAnsi="Calibri" w:cs="Calibri"/>
                <w:lang w:val="de-DE"/>
              </w:rPr>
              <w:t>Resources</w:t>
            </w:r>
          </w:p>
        </w:tc>
        <w:tc>
          <w:tcPr>
            <w:tcW w:w="6000" w:type="dxa"/>
            <w:vAlign w:val="center"/>
          </w:tcPr>
          <w:p w14:paraId="65BFE576" w14:textId="77777777" w:rsidR="00E42841" w:rsidRDefault="00E42841" w:rsidP="005437A7">
            <w:pPr>
              <w:pStyle w:val="NormalWeb"/>
              <w:ind w:left="30" w:right="30"/>
              <w:rPr>
                <w:rFonts w:ascii="Calibri" w:hAnsi="Calibri" w:cs="Calibri"/>
              </w:rPr>
            </w:pPr>
            <w:r>
              <w:rPr>
                <w:rFonts w:ascii="Calibri" w:eastAsia="Calibri" w:hAnsi="Calibri" w:cs="Calibri"/>
                <w:lang w:val="cs-CZ"/>
              </w:rPr>
              <w:t>Zdroje</w:t>
            </w:r>
          </w:p>
        </w:tc>
      </w:tr>
      <w:tr w:rsidR="00E42841" w14:paraId="038B1282" w14:textId="77777777" w:rsidTr="005437A7">
        <w:tc>
          <w:tcPr>
            <w:tcW w:w="1353" w:type="dxa"/>
            <w:shd w:val="clear" w:color="auto" w:fill="D9E2F3" w:themeFill="accent1" w:themeFillTint="33"/>
            <w:tcMar>
              <w:top w:w="120" w:type="dxa"/>
              <w:left w:w="180" w:type="dxa"/>
              <w:bottom w:w="120" w:type="dxa"/>
              <w:right w:w="180" w:type="dxa"/>
            </w:tcMar>
            <w:hideMark/>
          </w:tcPr>
          <w:p w14:paraId="6DEDC414"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128_toc_20</w:t>
            </w:r>
          </w:p>
        </w:tc>
        <w:tc>
          <w:tcPr>
            <w:tcW w:w="6000" w:type="dxa"/>
            <w:shd w:val="clear" w:color="auto" w:fill="auto"/>
            <w:tcMar>
              <w:top w:w="120" w:type="dxa"/>
              <w:left w:w="180" w:type="dxa"/>
              <w:bottom w:w="120" w:type="dxa"/>
              <w:right w:w="180" w:type="dxa"/>
            </w:tcMar>
            <w:vAlign w:val="center"/>
            <w:hideMark/>
          </w:tcPr>
          <w:p w14:paraId="55882EE5" w14:textId="77777777" w:rsidR="00E42841" w:rsidRDefault="00E42841" w:rsidP="005437A7">
            <w:pPr>
              <w:pStyle w:val="NormalWeb"/>
              <w:ind w:left="30" w:right="30"/>
              <w:rPr>
                <w:rFonts w:ascii="Calibri" w:hAnsi="Calibri" w:cs="Calibri"/>
              </w:rPr>
            </w:pPr>
            <w:r>
              <w:rPr>
                <w:rFonts w:ascii="Calibri" w:hAnsi="Calibri" w:cs="Calibri"/>
              </w:rPr>
              <w:t>Where to Get Help</w:t>
            </w:r>
          </w:p>
        </w:tc>
        <w:tc>
          <w:tcPr>
            <w:tcW w:w="6000" w:type="dxa"/>
            <w:vAlign w:val="center"/>
          </w:tcPr>
          <w:p w14:paraId="647BFC4D" w14:textId="77777777" w:rsidR="00E42841" w:rsidRDefault="00E42841" w:rsidP="005437A7">
            <w:pPr>
              <w:pStyle w:val="NormalWeb"/>
              <w:ind w:left="30" w:right="30"/>
              <w:rPr>
                <w:rFonts w:ascii="Calibri" w:hAnsi="Calibri" w:cs="Calibri"/>
              </w:rPr>
            </w:pPr>
            <w:r>
              <w:rPr>
                <w:rFonts w:ascii="Calibri" w:eastAsia="Calibri" w:hAnsi="Calibri" w:cs="Calibri"/>
                <w:lang w:val="cs-CZ"/>
              </w:rPr>
              <w:t>Kde získat pomoc</w:t>
            </w:r>
          </w:p>
        </w:tc>
      </w:tr>
      <w:tr w:rsidR="00E42841" w14:paraId="4A244B5B" w14:textId="77777777" w:rsidTr="005437A7">
        <w:tc>
          <w:tcPr>
            <w:tcW w:w="1353" w:type="dxa"/>
            <w:shd w:val="clear" w:color="auto" w:fill="D9E2F3" w:themeFill="accent1" w:themeFillTint="33"/>
            <w:tcMar>
              <w:top w:w="120" w:type="dxa"/>
              <w:left w:w="180" w:type="dxa"/>
              <w:bottom w:w="120" w:type="dxa"/>
              <w:right w:w="180" w:type="dxa"/>
            </w:tcMar>
            <w:hideMark/>
          </w:tcPr>
          <w:p w14:paraId="0951B45C"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129_toc_21</w:t>
            </w:r>
          </w:p>
        </w:tc>
        <w:tc>
          <w:tcPr>
            <w:tcW w:w="6000" w:type="dxa"/>
            <w:shd w:val="clear" w:color="auto" w:fill="auto"/>
            <w:tcMar>
              <w:top w:w="120" w:type="dxa"/>
              <w:left w:w="180" w:type="dxa"/>
              <w:bottom w:w="120" w:type="dxa"/>
              <w:right w:w="180" w:type="dxa"/>
            </w:tcMar>
            <w:vAlign w:val="center"/>
            <w:hideMark/>
          </w:tcPr>
          <w:p w14:paraId="1E80EA91" w14:textId="77777777" w:rsidR="00E42841" w:rsidRDefault="00E42841" w:rsidP="005437A7">
            <w:pPr>
              <w:pStyle w:val="NormalWeb"/>
              <w:ind w:left="30" w:right="30"/>
              <w:rPr>
                <w:rFonts w:ascii="Calibri" w:hAnsi="Calibri" w:cs="Calibri"/>
              </w:rPr>
            </w:pPr>
            <w:r>
              <w:rPr>
                <w:rFonts w:ascii="Calibri" w:hAnsi="Calibri" w:cs="Calibri"/>
              </w:rPr>
              <w:t>Reference Material</w:t>
            </w:r>
          </w:p>
        </w:tc>
        <w:tc>
          <w:tcPr>
            <w:tcW w:w="6000" w:type="dxa"/>
            <w:vAlign w:val="center"/>
          </w:tcPr>
          <w:p w14:paraId="52B3788B" w14:textId="77777777" w:rsidR="00E42841" w:rsidRDefault="00E42841" w:rsidP="005437A7">
            <w:pPr>
              <w:pStyle w:val="NormalWeb"/>
              <w:ind w:left="30" w:right="30"/>
              <w:rPr>
                <w:rFonts w:ascii="Calibri" w:hAnsi="Calibri" w:cs="Calibri"/>
              </w:rPr>
            </w:pPr>
            <w:r>
              <w:rPr>
                <w:rFonts w:ascii="Calibri" w:eastAsia="Calibri" w:hAnsi="Calibri" w:cs="Calibri"/>
                <w:lang w:val="cs-CZ"/>
              </w:rPr>
              <w:t>Referenční materiály</w:t>
            </w:r>
          </w:p>
        </w:tc>
      </w:tr>
      <w:tr w:rsidR="00E42841" w14:paraId="0216B2A3" w14:textId="77777777" w:rsidTr="005437A7">
        <w:tc>
          <w:tcPr>
            <w:tcW w:w="1353" w:type="dxa"/>
            <w:shd w:val="clear" w:color="auto" w:fill="D9E2F3" w:themeFill="accent1" w:themeFillTint="33"/>
            <w:tcMar>
              <w:top w:w="120" w:type="dxa"/>
              <w:left w:w="180" w:type="dxa"/>
              <w:bottom w:w="120" w:type="dxa"/>
              <w:right w:w="180" w:type="dxa"/>
            </w:tcMar>
            <w:hideMark/>
          </w:tcPr>
          <w:p w14:paraId="6D6BBA3F"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130_toc_22</w:t>
            </w:r>
          </w:p>
        </w:tc>
        <w:tc>
          <w:tcPr>
            <w:tcW w:w="6000" w:type="dxa"/>
            <w:shd w:val="clear" w:color="auto" w:fill="auto"/>
            <w:tcMar>
              <w:top w:w="120" w:type="dxa"/>
              <w:left w:w="180" w:type="dxa"/>
              <w:bottom w:w="120" w:type="dxa"/>
              <w:right w:w="180" w:type="dxa"/>
            </w:tcMar>
            <w:vAlign w:val="center"/>
            <w:hideMark/>
          </w:tcPr>
          <w:p w14:paraId="58D4FB12" w14:textId="77777777" w:rsidR="00E42841" w:rsidRDefault="00E42841" w:rsidP="005437A7">
            <w:pPr>
              <w:pStyle w:val="NormalWeb"/>
              <w:ind w:left="30" w:right="30"/>
              <w:rPr>
                <w:rFonts w:ascii="Calibri" w:hAnsi="Calibri" w:cs="Calibri"/>
              </w:rPr>
            </w:pPr>
            <w:r>
              <w:rPr>
                <w:rFonts w:ascii="Calibri" w:hAnsi="Calibri" w:cs="Calibri"/>
              </w:rPr>
              <w:t>Knowledge Check</w:t>
            </w:r>
          </w:p>
        </w:tc>
        <w:tc>
          <w:tcPr>
            <w:tcW w:w="6000" w:type="dxa"/>
            <w:vAlign w:val="center"/>
          </w:tcPr>
          <w:p w14:paraId="7DB0C8DD" w14:textId="77777777" w:rsidR="00E42841" w:rsidRDefault="00E42841" w:rsidP="005437A7">
            <w:pPr>
              <w:pStyle w:val="NormalWeb"/>
              <w:ind w:left="30" w:right="30"/>
              <w:rPr>
                <w:rFonts w:ascii="Calibri" w:hAnsi="Calibri" w:cs="Calibri"/>
              </w:rPr>
            </w:pPr>
            <w:r>
              <w:rPr>
                <w:rFonts w:ascii="Calibri" w:eastAsia="Calibri" w:hAnsi="Calibri" w:cs="Calibri"/>
                <w:lang w:val="cs-CZ"/>
              </w:rPr>
              <w:t>Kontrola získaných znalostí</w:t>
            </w:r>
          </w:p>
        </w:tc>
      </w:tr>
      <w:tr w:rsidR="00E42841" w14:paraId="7274CDAA" w14:textId="77777777" w:rsidTr="005437A7">
        <w:tc>
          <w:tcPr>
            <w:tcW w:w="1353" w:type="dxa"/>
            <w:shd w:val="clear" w:color="auto" w:fill="D9E2F3" w:themeFill="accent1" w:themeFillTint="33"/>
            <w:tcMar>
              <w:top w:w="120" w:type="dxa"/>
              <w:left w:w="180" w:type="dxa"/>
              <w:bottom w:w="120" w:type="dxa"/>
              <w:right w:w="180" w:type="dxa"/>
            </w:tcMar>
            <w:hideMark/>
          </w:tcPr>
          <w:p w14:paraId="3BCFBD81"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131_toc_23</w:t>
            </w:r>
          </w:p>
        </w:tc>
        <w:tc>
          <w:tcPr>
            <w:tcW w:w="6000" w:type="dxa"/>
            <w:shd w:val="clear" w:color="auto" w:fill="auto"/>
            <w:tcMar>
              <w:top w:w="120" w:type="dxa"/>
              <w:left w:w="180" w:type="dxa"/>
              <w:bottom w:w="120" w:type="dxa"/>
              <w:right w:w="180" w:type="dxa"/>
            </w:tcMar>
            <w:vAlign w:val="center"/>
            <w:hideMark/>
          </w:tcPr>
          <w:p w14:paraId="2BA5D0BD" w14:textId="77777777" w:rsidR="00E42841" w:rsidRDefault="00E42841" w:rsidP="005437A7">
            <w:pPr>
              <w:pStyle w:val="NormalWeb"/>
              <w:ind w:left="30" w:right="30"/>
              <w:rPr>
                <w:rFonts w:ascii="Calibri" w:hAnsi="Calibri" w:cs="Calibri"/>
              </w:rPr>
            </w:pPr>
            <w:r>
              <w:rPr>
                <w:rFonts w:ascii="Calibri" w:hAnsi="Calibri" w:cs="Calibri"/>
              </w:rPr>
              <w:t>Introduction</w:t>
            </w:r>
          </w:p>
        </w:tc>
        <w:tc>
          <w:tcPr>
            <w:tcW w:w="6000" w:type="dxa"/>
            <w:vAlign w:val="center"/>
          </w:tcPr>
          <w:p w14:paraId="1345A919" w14:textId="77777777" w:rsidR="00E42841" w:rsidRDefault="00E42841" w:rsidP="005437A7">
            <w:pPr>
              <w:pStyle w:val="NormalWeb"/>
              <w:ind w:left="30" w:right="30"/>
              <w:rPr>
                <w:rFonts w:ascii="Calibri" w:hAnsi="Calibri" w:cs="Calibri"/>
              </w:rPr>
            </w:pPr>
            <w:r>
              <w:rPr>
                <w:rFonts w:ascii="Calibri" w:eastAsia="Calibri" w:hAnsi="Calibri" w:cs="Calibri"/>
                <w:lang w:val="cs-CZ"/>
              </w:rPr>
              <w:t>Úvod</w:t>
            </w:r>
          </w:p>
        </w:tc>
      </w:tr>
      <w:tr w:rsidR="00E42841" w14:paraId="27709A85" w14:textId="77777777" w:rsidTr="005437A7">
        <w:tc>
          <w:tcPr>
            <w:tcW w:w="1353" w:type="dxa"/>
            <w:shd w:val="clear" w:color="auto" w:fill="D9E2F3" w:themeFill="accent1" w:themeFillTint="33"/>
            <w:tcMar>
              <w:top w:w="120" w:type="dxa"/>
              <w:left w:w="180" w:type="dxa"/>
              <w:bottom w:w="120" w:type="dxa"/>
              <w:right w:w="180" w:type="dxa"/>
            </w:tcMar>
            <w:hideMark/>
          </w:tcPr>
          <w:p w14:paraId="0602EBB2"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132_toc_24</w:t>
            </w:r>
          </w:p>
        </w:tc>
        <w:tc>
          <w:tcPr>
            <w:tcW w:w="6000" w:type="dxa"/>
            <w:shd w:val="clear" w:color="auto" w:fill="auto"/>
            <w:tcMar>
              <w:top w:w="120" w:type="dxa"/>
              <w:left w:w="180" w:type="dxa"/>
              <w:bottom w:w="120" w:type="dxa"/>
              <w:right w:w="180" w:type="dxa"/>
            </w:tcMar>
            <w:vAlign w:val="center"/>
            <w:hideMark/>
          </w:tcPr>
          <w:p w14:paraId="3918C5BC" w14:textId="77777777" w:rsidR="00E42841" w:rsidRDefault="00E42841" w:rsidP="005437A7">
            <w:pPr>
              <w:pStyle w:val="NormalWeb"/>
              <w:ind w:left="30" w:right="30"/>
              <w:rPr>
                <w:rFonts w:ascii="Calibri" w:hAnsi="Calibri" w:cs="Calibri"/>
              </w:rPr>
            </w:pPr>
            <w:r>
              <w:rPr>
                <w:rFonts w:ascii="Calibri" w:hAnsi="Calibri" w:cs="Calibri"/>
              </w:rPr>
              <w:t>Knowledge Check</w:t>
            </w:r>
          </w:p>
        </w:tc>
        <w:tc>
          <w:tcPr>
            <w:tcW w:w="6000" w:type="dxa"/>
            <w:vAlign w:val="center"/>
          </w:tcPr>
          <w:p w14:paraId="06668E60" w14:textId="77777777" w:rsidR="00E42841" w:rsidRDefault="00E42841" w:rsidP="005437A7">
            <w:pPr>
              <w:pStyle w:val="NormalWeb"/>
              <w:ind w:left="30" w:right="30"/>
              <w:rPr>
                <w:rFonts w:ascii="Calibri" w:hAnsi="Calibri" w:cs="Calibri"/>
              </w:rPr>
            </w:pPr>
            <w:r>
              <w:rPr>
                <w:rFonts w:ascii="Calibri" w:eastAsia="Calibri" w:hAnsi="Calibri" w:cs="Calibri"/>
                <w:lang w:val="cs-CZ"/>
              </w:rPr>
              <w:t>Kontrola získaných znalostí</w:t>
            </w:r>
          </w:p>
        </w:tc>
      </w:tr>
      <w:tr w:rsidR="00E42841" w14:paraId="2761005B" w14:textId="77777777" w:rsidTr="005437A7">
        <w:tc>
          <w:tcPr>
            <w:tcW w:w="1353" w:type="dxa"/>
            <w:shd w:val="clear" w:color="auto" w:fill="D9E2F3" w:themeFill="accent1" w:themeFillTint="33"/>
            <w:tcMar>
              <w:top w:w="120" w:type="dxa"/>
              <w:left w:w="180" w:type="dxa"/>
              <w:bottom w:w="120" w:type="dxa"/>
              <w:right w:w="180" w:type="dxa"/>
            </w:tcMar>
            <w:hideMark/>
          </w:tcPr>
          <w:p w14:paraId="25E4A926"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133_toc_25</w:t>
            </w:r>
          </w:p>
        </w:tc>
        <w:tc>
          <w:tcPr>
            <w:tcW w:w="6000" w:type="dxa"/>
            <w:shd w:val="clear" w:color="auto" w:fill="auto"/>
            <w:tcMar>
              <w:top w:w="120" w:type="dxa"/>
              <w:left w:w="180" w:type="dxa"/>
              <w:bottom w:w="120" w:type="dxa"/>
              <w:right w:w="180" w:type="dxa"/>
            </w:tcMar>
            <w:vAlign w:val="center"/>
            <w:hideMark/>
          </w:tcPr>
          <w:p w14:paraId="5039DF8F" w14:textId="77777777" w:rsidR="00E42841" w:rsidRDefault="00E42841" w:rsidP="005437A7">
            <w:pPr>
              <w:pStyle w:val="NormalWeb"/>
              <w:ind w:left="30" w:right="30"/>
              <w:rPr>
                <w:rFonts w:ascii="Calibri" w:hAnsi="Calibri" w:cs="Calibri"/>
              </w:rPr>
            </w:pPr>
            <w:r>
              <w:rPr>
                <w:rFonts w:ascii="Calibri" w:hAnsi="Calibri" w:cs="Calibri"/>
              </w:rPr>
              <w:t>Question 1</w:t>
            </w:r>
          </w:p>
        </w:tc>
        <w:tc>
          <w:tcPr>
            <w:tcW w:w="6000" w:type="dxa"/>
            <w:vAlign w:val="center"/>
          </w:tcPr>
          <w:p w14:paraId="57425919" w14:textId="77777777" w:rsidR="00E42841" w:rsidRDefault="00E42841" w:rsidP="005437A7">
            <w:pPr>
              <w:pStyle w:val="NormalWeb"/>
              <w:ind w:left="30" w:right="30"/>
              <w:rPr>
                <w:rFonts w:ascii="Calibri" w:hAnsi="Calibri" w:cs="Calibri"/>
              </w:rPr>
            </w:pPr>
            <w:r>
              <w:rPr>
                <w:rFonts w:ascii="Calibri" w:eastAsia="Calibri" w:hAnsi="Calibri" w:cs="Calibri"/>
                <w:lang w:val="cs-CZ"/>
              </w:rPr>
              <w:t>Otázka 1</w:t>
            </w:r>
          </w:p>
        </w:tc>
      </w:tr>
      <w:tr w:rsidR="00E42841" w14:paraId="783F7524" w14:textId="77777777" w:rsidTr="005437A7">
        <w:tc>
          <w:tcPr>
            <w:tcW w:w="1353" w:type="dxa"/>
            <w:shd w:val="clear" w:color="auto" w:fill="D9E2F3" w:themeFill="accent1" w:themeFillTint="33"/>
            <w:tcMar>
              <w:top w:w="120" w:type="dxa"/>
              <w:left w:w="180" w:type="dxa"/>
              <w:bottom w:w="120" w:type="dxa"/>
              <w:right w:w="180" w:type="dxa"/>
            </w:tcMar>
            <w:hideMark/>
          </w:tcPr>
          <w:p w14:paraId="4F576897"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134_toc_26</w:t>
            </w:r>
          </w:p>
        </w:tc>
        <w:tc>
          <w:tcPr>
            <w:tcW w:w="6000" w:type="dxa"/>
            <w:shd w:val="clear" w:color="auto" w:fill="auto"/>
            <w:tcMar>
              <w:top w:w="120" w:type="dxa"/>
              <w:left w:w="180" w:type="dxa"/>
              <w:bottom w:w="120" w:type="dxa"/>
              <w:right w:w="180" w:type="dxa"/>
            </w:tcMar>
            <w:vAlign w:val="center"/>
            <w:hideMark/>
          </w:tcPr>
          <w:p w14:paraId="67545846" w14:textId="77777777" w:rsidR="00E42841" w:rsidRDefault="00E42841" w:rsidP="005437A7">
            <w:pPr>
              <w:pStyle w:val="NormalWeb"/>
              <w:ind w:left="30" w:right="30"/>
              <w:rPr>
                <w:rFonts w:ascii="Calibri" w:hAnsi="Calibri" w:cs="Calibri"/>
              </w:rPr>
            </w:pPr>
            <w:r>
              <w:rPr>
                <w:rFonts w:ascii="Calibri" w:hAnsi="Calibri" w:cs="Calibri"/>
              </w:rPr>
              <w:t>Question 2</w:t>
            </w:r>
          </w:p>
        </w:tc>
        <w:tc>
          <w:tcPr>
            <w:tcW w:w="6000" w:type="dxa"/>
            <w:vAlign w:val="center"/>
          </w:tcPr>
          <w:p w14:paraId="29CB5317" w14:textId="77777777" w:rsidR="00E42841" w:rsidRDefault="00E42841" w:rsidP="005437A7">
            <w:pPr>
              <w:pStyle w:val="NormalWeb"/>
              <w:ind w:left="30" w:right="30"/>
              <w:rPr>
                <w:rFonts w:ascii="Calibri" w:hAnsi="Calibri" w:cs="Calibri"/>
              </w:rPr>
            </w:pPr>
            <w:r>
              <w:rPr>
                <w:rFonts w:ascii="Calibri" w:eastAsia="Calibri" w:hAnsi="Calibri" w:cs="Calibri"/>
                <w:lang w:val="cs-CZ"/>
              </w:rPr>
              <w:t>Otázka 2</w:t>
            </w:r>
          </w:p>
        </w:tc>
      </w:tr>
      <w:tr w:rsidR="00E42841" w14:paraId="2F10581D" w14:textId="77777777" w:rsidTr="005437A7">
        <w:tc>
          <w:tcPr>
            <w:tcW w:w="1353" w:type="dxa"/>
            <w:shd w:val="clear" w:color="auto" w:fill="D9E2F3" w:themeFill="accent1" w:themeFillTint="33"/>
            <w:tcMar>
              <w:top w:w="120" w:type="dxa"/>
              <w:left w:w="180" w:type="dxa"/>
              <w:bottom w:w="120" w:type="dxa"/>
              <w:right w:w="180" w:type="dxa"/>
            </w:tcMar>
            <w:hideMark/>
          </w:tcPr>
          <w:p w14:paraId="357DD379"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135_toc_27</w:t>
            </w:r>
          </w:p>
        </w:tc>
        <w:tc>
          <w:tcPr>
            <w:tcW w:w="6000" w:type="dxa"/>
            <w:shd w:val="clear" w:color="auto" w:fill="auto"/>
            <w:tcMar>
              <w:top w:w="120" w:type="dxa"/>
              <w:left w:w="180" w:type="dxa"/>
              <w:bottom w:w="120" w:type="dxa"/>
              <w:right w:w="180" w:type="dxa"/>
            </w:tcMar>
            <w:vAlign w:val="center"/>
            <w:hideMark/>
          </w:tcPr>
          <w:p w14:paraId="3726AA4A" w14:textId="77777777" w:rsidR="00E42841" w:rsidRDefault="00E42841" w:rsidP="005437A7">
            <w:pPr>
              <w:pStyle w:val="NormalWeb"/>
              <w:ind w:left="30" w:right="30"/>
              <w:rPr>
                <w:rFonts w:ascii="Calibri" w:hAnsi="Calibri" w:cs="Calibri"/>
              </w:rPr>
            </w:pPr>
            <w:r>
              <w:rPr>
                <w:rFonts w:ascii="Calibri" w:hAnsi="Calibri" w:cs="Calibri"/>
              </w:rPr>
              <w:t>Question 3</w:t>
            </w:r>
          </w:p>
        </w:tc>
        <w:tc>
          <w:tcPr>
            <w:tcW w:w="6000" w:type="dxa"/>
            <w:vAlign w:val="center"/>
          </w:tcPr>
          <w:p w14:paraId="615FB0D9" w14:textId="77777777" w:rsidR="00E42841" w:rsidRDefault="00E42841" w:rsidP="005437A7">
            <w:pPr>
              <w:pStyle w:val="NormalWeb"/>
              <w:ind w:left="30" w:right="30"/>
              <w:rPr>
                <w:rFonts w:ascii="Calibri" w:hAnsi="Calibri" w:cs="Calibri"/>
              </w:rPr>
            </w:pPr>
            <w:r>
              <w:rPr>
                <w:rFonts w:ascii="Calibri" w:eastAsia="Calibri" w:hAnsi="Calibri" w:cs="Calibri"/>
                <w:lang w:val="cs-CZ"/>
              </w:rPr>
              <w:t>Otázka 3</w:t>
            </w:r>
          </w:p>
        </w:tc>
      </w:tr>
      <w:tr w:rsidR="00E42841" w14:paraId="2AF5BD9D" w14:textId="77777777" w:rsidTr="005437A7">
        <w:tc>
          <w:tcPr>
            <w:tcW w:w="1353" w:type="dxa"/>
            <w:shd w:val="clear" w:color="auto" w:fill="D9E2F3" w:themeFill="accent1" w:themeFillTint="33"/>
            <w:tcMar>
              <w:top w:w="120" w:type="dxa"/>
              <w:left w:w="180" w:type="dxa"/>
              <w:bottom w:w="120" w:type="dxa"/>
              <w:right w:w="180" w:type="dxa"/>
            </w:tcMar>
            <w:hideMark/>
          </w:tcPr>
          <w:p w14:paraId="21111DDD"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136_toc_28</w:t>
            </w:r>
          </w:p>
        </w:tc>
        <w:tc>
          <w:tcPr>
            <w:tcW w:w="6000" w:type="dxa"/>
            <w:shd w:val="clear" w:color="auto" w:fill="auto"/>
            <w:tcMar>
              <w:top w:w="120" w:type="dxa"/>
              <w:left w:w="180" w:type="dxa"/>
              <w:bottom w:w="120" w:type="dxa"/>
              <w:right w:w="180" w:type="dxa"/>
            </w:tcMar>
            <w:vAlign w:val="center"/>
            <w:hideMark/>
          </w:tcPr>
          <w:p w14:paraId="28B36C25" w14:textId="77777777" w:rsidR="00E42841" w:rsidRDefault="00E42841" w:rsidP="005437A7">
            <w:pPr>
              <w:pStyle w:val="NormalWeb"/>
              <w:ind w:left="30" w:right="30"/>
              <w:rPr>
                <w:rFonts w:ascii="Calibri" w:hAnsi="Calibri" w:cs="Calibri"/>
              </w:rPr>
            </w:pPr>
            <w:r>
              <w:rPr>
                <w:rFonts w:ascii="Calibri" w:hAnsi="Calibri" w:cs="Calibri"/>
              </w:rPr>
              <w:t>Question 4</w:t>
            </w:r>
          </w:p>
        </w:tc>
        <w:tc>
          <w:tcPr>
            <w:tcW w:w="6000" w:type="dxa"/>
            <w:vAlign w:val="center"/>
          </w:tcPr>
          <w:p w14:paraId="06489E83" w14:textId="77777777" w:rsidR="00E42841" w:rsidRDefault="00E42841" w:rsidP="005437A7">
            <w:pPr>
              <w:pStyle w:val="NormalWeb"/>
              <w:ind w:left="30" w:right="30"/>
              <w:rPr>
                <w:rFonts w:ascii="Calibri" w:hAnsi="Calibri" w:cs="Calibri"/>
              </w:rPr>
            </w:pPr>
            <w:r>
              <w:rPr>
                <w:rFonts w:ascii="Calibri" w:eastAsia="Calibri" w:hAnsi="Calibri" w:cs="Calibri"/>
                <w:lang w:val="cs-CZ"/>
              </w:rPr>
              <w:t>Otázka 4</w:t>
            </w:r>
          </w:p>
        </w:tc>
      </w:tr>
      <w:tr w:rsidR="00E42841" w14:paraId="7532791F" w14:textId="77777777" w:rsidTr="005437A7">
        <w:tc>
          <w:tcPr>
            <w:tcW w:w="1353" w:type="dxa"/>
            <w:shd w:val="clear" w:color="auto" w:fill="D9E2F3" w:themeFill="accent1" w:themeFillTint="33"/>
            <w:tcMar>
              <w:top w:w="120" w:type="dxa"/>
              <w:left w:w="180" w:type="dxa"/>
              <w:bottom w:w="120" w:type="dxa"/>
              <w:right w:w="180" w:type="dxa"/>
            </w:tcMar>
            <w:hideMark/>
          </w:tcPr>
          <w:p w14:paraId="30780874"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137_toc_29</w:t>
            </w:r>
          </w:p>
        </w:tc>
        <w:tc>
          <w:tcPr>
            <w:tcW w:w="6000" w:type="dxa"/>
            <w:shd w:val="clear" w:color="auto" w:fill="auto"/>
            <w:tcMar>
              <w:top w:w="120" w:type="dxa"/>
              <w:left w:w="180" w:type="dxa"/>
              <w:bottom w:w="120" w:type="dxa"/>
              <w:right w:w="180" w:type="dxa"/>
            </w:tcMar>
            <w:vAlign w:val="center"/>
            <w:hideMark/>
          </w:tcPr>
          <w:p w14:paraId="07E90A82" w14:textId="77777777" w:rsidR="00E42841" w:rsidRDefault="00E42841" w:rsidP="005437A7">
            <w:pPr>
              <w:pStyle w:val="NormalWeb"/>
              <w:ind w:left="30" w:right="30"/>
              <w:rPr>
                <w:rFonts w:ascii="Calibri" w:hAnsi="Calibri" w:cs="Calibri"/>
              </w:rPr>
            </w:pPr>
            <w:r>
              <w:rPr>
                <w:rFonts w:ascii="Calibri" w:hAnsi="Calibri" w:cs="Calibri"/>
              </w:rPr>
              <w:t>Question 5</w:t>
            </w:r>
          </w:p>
        </w:tc>
        <w:tc>
          <w:tcPr>
            <w:tcW w:w="6000" w:type="dxa"/>
            <w:vAlign w:val="center"/>
          </w:tcPr>
          <w:p w14:paraId="1244D1D4" w14:textId="77777777" w:rsidR="00E42841" w:rsidRDefault="00E42841" w:rsidP="005437A7">
            <w:pPr>
              <w:pStyle w:val="NormalWeb"/>
              <w:ind w:left="30" w:right="30"/>
              <w:rPr>
                <w:rFonts w:ascii="Calibri" w:hAnsi="Calibri" w:cs="Calibri"/>
              </w:rPr>
            </w:pPr>
            <w:r>
              <w:rPr>
                <w:rFonts w:ascii="Calibri" w:eastAsia="Calibri" w:hAnsi="Calibri" w:cs="Calibri"/>
                <w:lang w:val="cs-CZ"/>
              </w:rPr>
              <w:t>Otázka 5</w:t>
            </w:r>
          </w:p>
        </w:tc>
      </w:tr>
      <w:tr w:rsidR="00E42841" w14:paraId="1CAB473F" w14:textId="77777777" w:rsidTr="005437A7">
        <w:tc>
          <w:tcPr>
            <w:tcW w:w="1353" w:type="dxa"/>
            <w:shd w:val="clear" w:color="auto" w:fill="D9E2F3" w:themeFill="accent1" w:themeFillTint="33"/>
            <w:tcMar>
              <w:top w:w="120" w:type="dxa"/>
              <w:left w:w="180" w:type="dxa"/>
              <w:bottom w:w="120" w:type="dxa"/>
              <w:right w:w="180" w:type="dxa"/>
            </w:tcMar>
            <w:hideMark/>
          </w:tcPr>
          <w:p w14:paraId="2C5D8290"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138_toc_30</w:t>
            </w:r>
          </w:p>
        </w:tc>
        <w:tc>
          <w:tcPr>
            <w:tcW w:w="6000" w:type="dxa"/>
            <w:shd w:val="clear" w:color="auto" w:fill="auto"/>
            <w:tcMar>
              <w:top w:w="120" w:type="dxa"/>
              <w:left w:w="180" w:type="dxa"/>
              <w:bottom w:w="120" w:type="dxa"/>
              <w:right w:w="180" w:type="dxa"/>
            </w:tcMar>
            <w:vAlign w:val="center"/>
            <w:hideMark/>
          </w:tcPr>
          <w:p w14:paraId="1A66A229" w14:textId="77777777" w:rsidR="00E42841" w:rsidRDefault="00E42841" w:rsidP="005437A7">
            <w:pPr>
              <w:pStyle w:val="NormalWeb"/>
              <w:ind w:left="30" w:right="30"/>
              <w:rPr>
                <w:rFonts w:ascii="Calibri" w:hAnsi="Calibri" w:cs="Calibri"/>
              </w:rPr>
            </w:pPr>
            <w:r>
              <w:rPr>
                <w:rFonts w:ascii="Calibri" w:hAnsi="Calibri" w:cs="Calibri"/>
              </w:rPr>
              <w:t>Question 6</w:t>
            </w:r>
          </w:p>
        </w:tc>
        <w:tc>
          <w:tcPr>
            <w:tcW w:w="6000" w:type="dxa"/>
            <w:vAlign w:val="center"/>
          </w:tcPr>
          <w:p w14:paraId="6E67BC2F" w14:textId="77777777" w:rsidR="00E42841" w:rsidRDefault="00E42841" w:rsidP="005437A7">
            <w:pPr>
              <w:pStyle w:val="NormalWeb"/>
              <w:ind w:left="30" w:right="30"/>
              <w:rPr>
                <w:rFonts w:ascii="Calibri" w:hAnsi="Calibri" w:cs="Calibri"/>
              </w:rPr>
            </w:pPr>
            <w:r>
              <w:rPr>
                <w:rFonts w:ascii="Calibri" w:eastAsia="Calibri" w:hAnsi="Calibri" w:cs="Calibri"/>
                <w:lang w:val="cs-CZ"/>
              </w:rPr>
              <w:t>Otázka 6</w:t>
            </w:r>
          </w:p>
        </w:tc>
      </w:tr>
      <w:tr w:rsidR="00E42841" w14:paraId="258C67E7" w14:textId="77777777" w:rsidTr="005437A7">
        <w:tc>
          <w:tcPr>
            <w:tcW w:w="1353" w:type="dxa"/>
            <w:shd w:val="clear" w:color="auto" w:fill="D9E2F3" w:themeFill="accent1" w:themeFillTint="33"/>
            <w:tcMar>
              <w:top w:w="120" w:type="dxa"/>
              <w:left w:w="180" w:type="dxa"/>
              <w:bottom w:w="120" w:type="dxa"/>
              <w:right w:w="180" w:type="dxa"/>
            </w:tcMar>
            <w:hideMark/>
          </w:tcPr>
          <w:p w14:paraId="71D8EC36"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139_toc_31</w:t>
            </w:r>
          </w:p>
        </w:tc>
        <w:tc>
          <w:tcPr>
            <w:tcW w:w="6000" w:type="dxa"/>
            <w:shd w:val="clear" w:color="auto" w:fill="auto"/>
            <w:tcMar>
              <w:top w:w="120" w:type="dxa"/>
              <w:left w:w="180" w:type="dxa"/>
              <w:bottom w:w="120" w:type="dxa"/>
              <w:right w:w="180" w:type="dxa"/>
            </w:tcMar>
            <w:vAlign w:val="center"/>
            <w:hideMark/>
          </w:tcPr>
          <w:p w14:paraId="29EAD9E4" w14:textId="77777777" w:rsidR="00E42841" w:rsidRDefault="00E42841" w:rsidP="005437A7">
            <w:pPr>
              <w:pStyle w:val="NormalWeb"/>
              <w:ind w:left="30" w:right="30"/>
              <w:rPr>
                <w:rFonts w:ascii="Calibri" w:hAnsi="Calibri" w:cs="Calibri"/>
              </w:rPr>
            </w:pPr>
            <w:r>
              <w:rPr>
                <w:rFonts w:ascii="Calibri" w:hAnsi="Calibri" w:cs="Calibri"/>
              </w:rPr>
              <w:t>Question 7</w:t>
            </w:r>
          </w:p>
        </w:tc>
        <w:tc>
          <w:tcPr>
            <w:tcW w:w="6000" w:type="dxa"/>
            <w:vAlign w:val="center"/>
          </w:tcPr>
          <w:p w14:paraId="31B5C67D" w14:textId="77777777" w:rsidR="00E42841" w:rsidRDefault="00E42841" w:rsidP="005437A7">
            <w:pPr>
              <w:pStyle w:val="NormalWeb"/>
              <w:ind w:left="30" w:right="30"/>
              <w:rPr>
                <w:rFonts w:ascii="Calibri" w:hAnsi="Calibri" w:cs="Calibri"/>
              </w:rPr>
            </w:pPr>
            <w:r>
              <w:rPr>
                <w:rFonts w:ascii="Calibri" w:eastAsia="Calibri" w:hAnsi="Calibri" w:cs="Calibri"/>
                <w:lang w:val="cs-CZ"/>
              </w:rPr>
              <w:t>Otázka 7</w:t>
            </w:r>
          </w:p>
        </w:tc>
      </w:tr>
      <w:tr w:rsidR="00E42841" w14:paraId="65872444" w14:textId="77777777" w:rsidTr="005437A7">
        <w:tc>
          <w:tcPr>
            <w:tcW w:w="1353" w:type="dxa"/>
            <w:shd w:val="clear" w:color="auto" w:fill="D9E2F3" w:themeFill="accent1" w:themeFillTint="33"/>
            <w:tcMar>
              <w:top w:w="120" w:type="dxa"/>
              <w:left w:w="180" w:type="dxa"/>
              <w:bottom w:w="120" w:type="dxa"/>
              <w:right w:w="180" w:type="dxa"/>
            </w:tcMar>
            <w:hideMark/>
          </w:tcPr>
          <w:p w14:paraId="167ACF21"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140_toc_32</w:t>
            </w:r>
          </w:p>
        </w:tc>
        <w:tc>
          <w:tcPr>
            <w:tcW w:w="6000" w:type="dxa"/>
            <w:shd w:val="clear" w:color="auto" w:fill="auto"/>
            <w:tcMar>
              <w:top w:w="120" w:type="dxa"/>
              <w:left w:w="180" w:type="dxa"/>
              <w:bottom w:w="120" w:type="dxa"/>
              <w:right w:w="180" w:type="dxa"/>
            </w:tcMar>
            <w:vAlign w:val="center"/>
            <w:hideMark/>
          </w:tcPr>
          <w:p w14:paraId="0068E009" w14:textId="77777777" w:rsidR="00E42841" w:rsidRDefault="00E42841" w:rsidP="005437A7">
            <w:pPr>
              <w:pStyle w:val="NormalWeb"/>
              <w:ind w:left="30" w:right="30"/>
              <w:rPr>
                <w:rFonts w:ascii="Calibri" w:hAnsi="Calibri" w:cs="Calibri"/>
              </w:rPr>
            </w:pPr>
            <w:r>
              <w:rPr>
                <w:rFonts w:ascii="Calibri" w:hAnsi="Calibri" w:cs="Calibri"/>
              </w:rPr>
              <w:t>Question 8</w:t>
            </w:r>
          </w:p>
        </w:tc>
        <w:tc>
          <w:tcPr>
            <w:tcW w:w="6000" w:type="dxa"/>
            <w:vAlign w:val="center"/>
          </w:tcPr>
          <w:p w14:paraId="526771D7" w14:textId="77777777" w:rsidR="00E42841" w:rsidRDefault="00E42841" w:rsidP="005437A7">
            <w:pPr>
              <w:pStyle w:val="NormalWeb"/>
              <w:ind w:left="30" w:right="30"/>
              <w:rPr>
                <w:rFonts w:ascii="Calibri" w:hAnsi="Calibri" w:cs="Calibri"/>
              </w:rPr>
            </w:pPr>
            <w:r>
              <w:rPr>
                <w:rFonts w:ascii="Calibri" w:eastAsia="Calibri" w:hAnsi="Calibri" w:cs="Calibri"/>
                <w:lang w:val="cs-CZ"/>
              </w:rPr>
              <w:t>Otázka 8</w:t>
            </w:r>
          </w:p>
        </w:tc>
      </w:tr>
      <w:tr w:rsidR="00E42841" w14:paraId="382FD266" w14:textId="77777777" w:rsidTr="005437A7">
        <w:tc>
          <w:tcPr>
            <w:tcW w:w="1353" w:type="dxa"/>
            <w:shd w:val="clear" w:color="auto" w:fill="D9E2F3" w:themeFill="accent1" w:themeFillTint="33"/>
            <w:tcMar>
              <w:top w:w="120" w:type="dxa"/>
              <w:left w:w="180" w:type="dxa"/>
              <w:bottom w:w="120" w:type="dxa"/>
              <w:right w:w="180" w:type="dxa"/>
            </w:tcMar>
            <w:hideMark/>
          </w:tcPr>
          <w:p w14:paraId="0C8720CB"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141_toc_33</w:t>
            </w:r>
          </w:p>
        </w:tc>
        <w:tc>
          <w:tcPr>
            <w:tcW w:w="6000" w:type="dxa"/>
            <w:shd w:val="clear" w:color="auto" w:fill="auto"/>
            <w:tcMar>
              <w:top w:w="120" w:type="dxa"/>
              <w:left w:w="180" w:type="dxa"/>
              <w:bottom w:w="120" w:type="dxa"/>
              <w:right w:w="180" w:type="dxa"/>
            </w:tcMar>
            <w:vAlign w:val="center"/>
            <w:hideMark/>
          </w:tcPr>
          <w:p w14:paraId="3701C84A" w14:textId="77777777" w:rsidR="00E42841" w:rsidRDefault="00E42841" w:rsidP="005437A7">
            <w:pPr>
              <w:pStyle w:val="NormalWeb"/>
              <w:ind w:left="30" w:right="30"/>
              <w:rPr>
                <w:rFonts w:ascii="Calibri" w:hAnsi="Calibri" w:cs="Calibri"/>
              </w:rPr>
            </w:pPr>
            <w:r>
              <w:rPr>
                <w:rFonts w:ascii="Calibri" w:hAnsi="Calibri" w:cs="Calibri"/>
              </w:rPr>
              <w:t>Question 9</w:t>
            </w:r>
          </w:p>
        </w:tc>
        <w:tc>
          <w:tcPr>
            <w:tcW w:w="6000" w:type="dxa"/>
            <w:vAlign w:val="center"/>
          </w:tcPr>
          <w:p w14:paraId="5A6D8FBB" w14:textId="77777777" w:rsidR="00E42841" w:rsidRDefault="00E42841" w:rsidP="005437A7">
            <w:pPr>
              <w:pStyle w:val="NormalWeb"/>
              <w:ind w:left="30" w:right="30"/>
              <w:rPr>
                <w:rFonts w:ascii="Calibri" w:hAnsi="Calibri" w:cs="Calibri"/>
              </w:rPr>
            </w:pPr>
            <w:r>
              <w:rPr>
                <w:rFonts w:ascii="Calibri" w:eastAsia="Calibri" w:hAnsi="Calibri" w:cs="Calibri"/>
                <w:lang w:val="cs-CZ"/>
              </w:rPr>
              <w:t>Otázka 9</w:t>
            </w:r>
          </w:p>
        </w:tc>
      </w:tr>
      <w:tr w:rsidR="00E42841" w14:paraId="67C8D780" w14:textId="77777777" w:rsidTr="005437A7">
        <w:tc>
          <w:tcPr>
            <w:tcW w:w="1353" w:type="dxa"/>
            <w:shd w:val="clear" w:color="auto" w:fill="D9E2F3" w:themeFill="accent1" w:themeFillTint="33"/>
            <w:tcMar>
              <w:top w:w="120" w:type="dxa"/>
              <w:left w:w="180" w:type="dxa"/>
              <w:bottom w:w="120" w:type="dxa"/>
              <w:right w:w="180" w:type="dxa"/>
            </w:tcMar>
            <w:hideMark/>
          </w:tcPr>
          <w:p w14:paraId="1DA76840"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142_toc_34</w:t>
            </w:r>
          </w:p>
        </w:tc>
        <w:tc>
          <w:tcPr>
            <w:tcW w:w="6000" w:type="dxa"/>
            <w:shd w:val="clear" w:color="auto" w:fill="auto"/>
            <w:tcMar>
              <w:top w:w="120" w:type="dxa"/>
              <w:left w:w="180" w:type="dxa"/>
              <w:bottom w:w="120" w:type="dxa"/>
              <w:right w:w="180" w:type="dxa"/>
            </w:tcMar>
            <w:vAlign w:val="center"/>
            <w:hideMark/>
          </w:tcPr>
          <w:p w14:paraId="3A5726E2" w14:textId="77777777" w:rsidR="00E42841" w:rsidRDefault="00E42841" w:rsidP="005437A7">
            <w:pPr>
              <w:pStyle w:val="NormalWeb"/>
              <w:ind w:left="30" w:right="30"/>
              <w:rPr>
                <w:rFonts w:ascii="Calibri" w:hAnsi="Calibri" w:cs="Calibri"/>
              </w:rPr>
            </w:pPr>
            <w:r>
              <w:rPr>
                <w:rFonts w:ascii="Calibri" w:hAnsi="Calibri" w:cs="Calibri"/>
              </w:rPr>
              <w:t>Question 10</w:t>
            </w:r>
          </w:p>
        </w:tc>
        <w:tc>
          <w:tcPr>
            <w:tcW w:w="6000" w:type="dxa"/>
            <w:vAlign w:val="center"/>
          </w:tcPr>
          <w:p w14:paraId="3C7B7874" w14:textId="77777777" w:rsidR="00E42841" w:rsidRDefault="00E42841" w:rsidP="005437A7">
            <w:pPr>
              <w:pStyle w:val="NormalWeb"/>
              <w:ind w:left="30" w:right="30"/>
              <w:rPr>
                <w:rFonts w:ascii="Calibri" w:hAnsi="Calibri" w:cs="Calibri"/>
              </w:rPr>
            </w:pPr>
            <w:r>
              <w:rPr>
                <w:rFonts w:ascii="Calibri" w:eastAsia="Calibri" w:hAnsi="Calibri" w:cs="Calibri"/>
                <w:lang w:val="cs-CZ"/>
              </w:rPr>
              <w:t>Otázka 10</w:t>
            </w:r>
          </w:p>
        </w:tc>
      </w:tr>
      <w:tr w:rsidR="00E42841" w14:paraId="64FAE5F5" w14:textId="77777777" w:rsidTr="005437A7">
        <w:tc>
          <w:tcPr>
            <w:tcW w:w="1353" w:type="dxa"/>
            <w:shd w:val="clear" w:color="auto" w:fill="D9E2F3" w:themeFill="accent1" w:themeFillTint="33"/>
            <w:tcMar>
              <w:top w:w="120" w:type="dxa"/>
              <w:left w:w="180" w:type="dxa"/>
              <w:bottom w:w="120" w:type="dxa"/>
              <w:right w:w="180" w:type="dxa"/>
            </w:tcMar>
            <w:hideMark/>
          </w:tcPr>
          <w:p w14:paraId="1F002FC8"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143_toc_35</w:t>
            </w:r>
          </w:p>
        </w:tc>
        <w:tc>
          <w:tcPr>
            <w:tcW w:w="6000" w:type="dxa"/>
            <w:shd w:val="clear" w:color="auto" w:fill="auto"/>
            <w:tcMar>
              <w:top w:w="120" w:type="dxa"/>
              <w:left w:w="180" w:type="dxa"/>
              <w:bottom w:w="120" w:type="dxa"/>
              <w:right w:w="180" w:type="dxa"/>
            </w:tcMar>
            <w:vAlign w:val="center"/>
            <w:hideMark/>
          </w:tcPr>
          <w:p w14:paraId="6535BCCF" w14:textId="77777777" w:rsidR="00E42841" w:rsidRDefault="00E42841" w:rsidP="005437A7">
            <w:pPr>
              <w:pStyle w:val="NormalWeb"/>
              <w:ind w:left="30" w:right="30"/>
              <w:rPr>
                <w:rFonts w:ascii="Calibri" w:hAnsi="Calibri" w:cs="Calibri"/>
              </w:rPr>
            </w:pPr>
            <w:r>
              <w:rPr>
                <w:rFonts w:ascii="Calibri" w:hAnsi="Calibri" w:cs="Calibri"/>
              </w:rPr>
              <w:t>Feedback</w:t>
            </w:r>
          </w:p>
        </w:tc>
        <w:tc>
          <w:tcPr>
            <w:tcW w:w="6000" w:type="dxa"/>
            <w:vAlign w:val="center"/>
          </w:tcPr>
          <w:p w14:paraId="59993108" w14:textId="77777777" w:rsidR="00E42841" w:rsidRDefault="00E42841" w:rsidP="005437A7">
            <w:pPr>
              <w:pStyle w:val="NormalWeb"/>
              <w:ind w:left="30" w:right="30"/>
              <w:rPr>
                <w:rFonts w:ascii="Calibri" w:hAnsi="Calibri" w:cs="Calibri"/>
              </w:rPr>
            </w:pPr>
            <w:r>
              <w:rPr>
                <w:rFonts w:ascii="Calibri" w:eastAsia="Calibri" w:hAnsi="Calibri" w:cs="Calibri"/>
                <w:lang w:val="cs-CZ"/>
              </w:rPr>
              <w:t>Zpětná vazba</w:t>
            </w:r>
          </w:p>
        </w:tc>
      </w:tr>
      <w:tr w:rsidR="00E42841" w14:paraId="36850DC7" w14:textId="77777777" w:rsidTr="005437A7">
        <w:tc>
          <w:tcPr>
            <w:tcW w:w="1353" w:type="dxa"/>
            <w:shd w:val="clear" w:color="auto" w:fill="D9E2F3" w:themeFill="accent1" w:themeFillTint="33"/>
            <w:tcMar>
              <w:top w:w="120" w:type="dxa"/>
              <w:left w:w="180" w:type="dxa"/>
              <w:bottom w:w="120" w:type="dxa"/>
              <w:right w:w="180" w:type="dxa"/>
            </w:tcMar>
            <w:hideMark/>
          </w:tcPr>
          <w:p w14:paraId="0854D0FB"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144_string_1</w:t>
            </w:r>
          </w:p>
        </w:tc>
        <w:tc>
          <w:tcPr>
            <w:tcW w:w="6000" w:type="dxa"/>
            <w:shd w:val="clear" w:color="auto" w:fill="auto"/>
            <w:tcMar>
              <w:top w:w="120" w:type="dxa"/>
              <w:left w:w="180" w:type="dxa"/>
              <w:bottom w:w="120" w:type="dxa"/>
              <w:right w:w="180" w:type="dxa"/>
            </w:tcMar>
            <w:vAlign w:val="center"/>
            <w:hideMark/>
          </w:tcPr>
          <w:p w14:paraId="38E1F304" w14:textId="77777777" w:rsidR="00E42841" w:rsidRDefault="00E42841" w:rsidP="005437A7">
            <w:pPr>
              <w:pStyle w:val="NormalWeb"/>
              <w:ind w:left="30" w:right="30"/>
              <w:rPr>
                <w:rFonts w:ascii="Calibri" w:hAnsi="Calibri" w:cs="Calibri"/>
              </w:rPr>
            </w:pPr>
            <w:r>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4F34C562"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 xml:space="preserve">Kurz nemůže kontaktovat LMS. Pokračujte kliknutím na tlačítko OK a projděte si kurz. Certifikace kurzu nemusí být k dispozici. Kurz ukončete kliknutím na tlačítko Konec. </w:t>
            </w:r>
          </w:p>
        </w:tc>
      </w:tr>
      <w:tr w:rsidR="00E42841" w14:paraId="6F142E97" w14:textId="77777777" w:rsidTr="005437A7">
        <w:tc>
          <w:tcPr>
            <w:tcW w:w="1353" w:type="dxa"/>
            <w:shd w:val="clear" w:color="auto" w:fill="D9E2F3" w:themeFill="accent1" w:themeFillTint="33"/>
            <w:tcMar>
              <w:top w:w="120" w:type="dxa"/>
              <w:left w:w="180" w:type="dxa"/>
              <w:bottom w:w="120" w:type="dxa"/>
              <w:right w:w="180" w:type="dxa"/>
            </w:tcMar>
            <w:hideMark/>
          </w:tcPr>
          <w:p w14:paraId="296E6895" w14:textId="77777777" w:rsidR="00E42841" w:rsidRDefault="00E42841" w:rsidP="005437A7">
            <w:pPr>
              <w:spacing w:before="30" w:after="30"/>
              <w:ind w:left="30" w:right="30"/>
              <w:rPr>
                <w:rFonts w:ascii="Calibri" w:eastAsia="Times New Roman" w:hAnsi="Calibri" w:cs="Calibri"/>
                <w:sz w:val="16"/>
                <w:lang w:val="cs-CZ"/>
              </w:rPr>
            </w:pPr>
            <w:r>
              <w:rPr>
                <w:rFonts w:ascii="Calibri" w:eastAsia="Times New Roman" w:hAnsi="Calibri" w:cs="Calibri"/>
                <w:sz w:val="16"/>
                <w:lang w:val="cs-CZ"/>
              </w:rPr>
              <w:t>145_string_2</w:t>
            </w:r>
          </w:p>
        </w:tc>
        <w:tc>
          <w:tcPr>
            <w:tcW w:w="6000" w:type="dxa"/>
            <w:shd w:val="clear" w:color="auto" w:fill="auto"/>
            <w:tcMar>
              <w:top w:w="120" w:type="dxa"/>
              <w:left w:w="180" w:type="dxa"/>
              <w:bottom w:w="120" w:type="dxa"/>
              <w:right w:w="180" w:type="dxa"/>
            </w:tcMar>
            <w:vAlign w:val="center"/>
            <w:hideMark/>
          </w:tcPr>
          <w:p w14:paraId="0BAED514" w14:textId="77777777" w:rsidR="00E42841" w:rsidRDefault="00E42841" w:rsidP="005437A7">
            <w:pPr>
              <w:pStyle w:val="NormalWeb"/>
              <w:ind w:left="30" w:right="30"/>
              <w:rPr>
                <w:rFonts w:ascii="Calibri" w:hAnsi="Calibri" w:cs="Calibri"/>
                <w:lang w:val="cs-CZ"/>
              </w:rPr>
            </w:pPr>
            <w:r>
              <w:rPr>
                <w:rFonts w:ascii="Calibri" w:hAnsi="Calibri" w:cs="Calibri"/>
                <w:lang w:val="cs-CZ"/>
              </w:rPr>
              <w:t>All questions remain unanswered</w:t>
            </w:r>
          </w:p>
        </w:tc>
        <w:tc>
          <w:tcPr>
            <w:tcW w:w="6000" w:type="dxa"/>
            <w:vAlign w:val="center"/>
          </w:tcPr>
          <w:p w14:paraId="4D31158A" w14:textId="77777777" w:rsidR="00E42841" w:rsidRDefault="00E42841" w:rsidP="005437A7">
            <w:pPr>
              <w:pStyle w:val="NormalWeb"/>
              <w:ind w:left="30" w:right="30"/>
              <w:rPr>
                <w:rFonts w:ascii="Calibri" w:hAnsi="Calibri" w:cs="Calibri"/>
                <w:lang w:val="cs-CZ"/>
              </w:rPr>
            </w:pPr>
            <w:r>
              <w:rPr>
                <w:rFonts w:ascii="Calibri" w:eastAsia="Calibri" w:hAnsi="Calibri" w:cs="Calibri"/>
                <w:lang w:val="cs-CZ"/>
              </w:rPr>
              <w:t>Všechny otázky zůstaly bez odpovědi.</w:t>
            </w:r>
          </w:p>
        </w:tc>
      </w:tr>
      <w:tr w:rsidR="00E42841" w14:paraId="3F4E536B" w14:textId="77777777" w:rsidTr="005437A7">
        <w:tc>
          <w:tcPr>
            <w:tcW w:w="1353" w:type="dxa"/>
            <w:shd w:val="clear" w:color="auto" w:fill="D9E2F3" w:themeFill="accent1" w:themeFillTint="33"/>
            <w:tcMar>
              <w:top w:w="120" w:type="dxa"/>
              <w:left w:w="180" w:type="dxa"/>
              <w:bottom w:w="120" w:type="dxa"/>
              <w:right w:w="180" w:type="dxa"/>
            </w:tcMar>
            <w:hideMark/>
          </w:tcPr>
          <w:p w14:paraId="744C406D" w14:textId="77777777" w:rsidR="00E42841" w:rsidRDefault="00E42841" w:rsidP="005437A7">
            <w:pPr>
              <w:spacing w:before="30" w:after="30"/>
              <w:ind w:left="30" w:right="30"/>
              <w:rPr>
                <w:rFonts w:ascii="Calibri" w:eastAsia="Times New Roman" w:hAnsi="Calibri" w:cs="Calibri"/>
                <w:sz w:val="16"/>
                <w:lang w:val="cs-CZ"/>
              </w:rPr>
            </w:pPr>
            <w:r>
              <w:rPr>
                <w:rFonts w:ascii="Calibri" w:eastAsia="Times New Roman" w:hAnsi="Calibri" w:cs="Calibri"/>
                <w:sz w:val="16"/>
                <w:lang w:val="cs-CZ"/>
              </w:rPr>
              <w:t>146_string_3</w:t>
            </w:r>
          </w:p>
        </w:tc>
        <w:tc>
          <w:tcPr>
            <w:tcW w:w="6000" w:type="dxa"/>
            <w:shd w:val="clear" w:color="auto" w:fill="auto"/>
            <w:tcMar>
              <w:top w:w="120" w:type="dxa"/>
              <w:left w:w="180" w:type="dxa"/>
              <w:bottom w:w="120" w:type="dxa"/>
              <w:right w:w="180" w:type="dxa"/>
            </w:tcMar>
            <w:vAlign w:val="center"/>
            <w:hideMark/>
          </w:tcPr>
          <w:p w14:paraId="2C509341" w14:textId="77777777" w:rsidR="00E42841" w:rsidRDefault="00E42841" w:rsidP="005437A7">
            <w:pPr>
              <w:pStyle w:val="NormalWeb"/>
              <w:ind w:left="30" w:right="30"/>
              <w:rPr>
                <w:rFonts w:ascii="Calibri" w:hAnsi="Calibri" w:cs="Calibri"/>
                <w:lang w:val="cs-CZ"/>
              </w:rPr>
            </w:pPr>
            <w:r>
              <w:rPr>
                <w:rFonts w:ascii="Calibri" w:hAnsi="Calibri" w:cs="Calibri"/>
                <w:lang w:val="cs-CZ"/>
              </w:rPr>
              <w:t>Questions</w:t>
            </w:r>
          </w:p>
        </w:tc>
        <w:tc>
          <w:tcPr>
            <w:tcW w:w="6000" w:type="dxa"/>
            <w:vAlign w:val="center"/>
          </w:tcPr>
          <w:p w14:paraId="2A2DEF9E" w14:textId="77777777" w:rsidR="00E42841" w:rsidRDefault="00E42841" w:rsidP="005437A7">
            <w:pPr>
              <w:pStyle w:val="NormalWeb"/>
              <w:ind w:left="30" w:right="30"/>
              <w:rPr>
                <w:rFonts w:ascii="Calibri" w:hAnsi="Calibri" w:cs="Calibri"/>
              </w:rPr>
            </w:pPr>
            <w:r>
              <w:rPr>
                <w:rFonts w:ascii="Calibri" w:eastAsia="Calibri" w:hAnsi="Calibri" w:cs="Calibri"/>
                <w:lang w:val="cs-CZ"/>
              </w:rPr>
              <w:t>Otázky</w:t>
            </w:r>
          </w:p>
        </w:tc>
      </w:tr>
      <w:tr w:rsidR="00E42841" w14:paraId="188DF6EC" w14:textId="77777777" w:rsidTr="005437A7">
        <w:tc>
          <w:tcPr>
            <w:tcW w:w="1353" w:type="dxa"/>
            <w:shd w:val="clear" w:color="auto" w:fill="D9E2F3" w:themeFill="accent1" w:themeFillTint="33"/>
            <w:tcMar>
              <w:top w:w="120" w:type="dxa"/>
              <w:left w:w="180" w:type="dxa"/>
              <w:bottom w:w="120" w:type="dxa"/>
              <w:right w:w="180" w:type="dxa"/>
            </w:tcMar>
            <w:hideMark/>
          </w:tcPr>
          <w:p w14:paraId="3AE3139A"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147_string_4</w:t>
            </w:r>
          </w:p>
        </w:tc>
        <w:tc>
          <w:tcPr>
            <w:tcW w:w="6000" w:type="dxa"/>
            <w:shd w:val="clear" w:color="auto" w:fill="auto"/>
            <w:tcMar>
              <w:top w:w="120" w:type="dxa"/>
              <w:left w:w="180" w:type="dxa"/>
              <w:bottom w:w="120" w:type="dxa"/>
              <w:right w:w="180" w:type="dxa"/>
            </w:tcMar>
            <w:vAlign w:val="center"/>
            <w:hideMark/>
          </w:tcPr>
          <w:p w14:paraId="3473CBB8" w14:textId="77777777" w:rsidR="00E42841" w:rsidRDefault="00E42841" w:rsidP="005437A7">
            <w:pPr>
              <w:pStyle w:val="NormalWeb"/>
              <w:ind w:left="30" w:right="30"/>
              <w:rPr>
                <w:rFonts w:ascii="Calibri" w:hAnsi="Calibri" w:cs="Calibri"/>
              </w:rPr>
            </w:pPr>
            <w:r>
              <w:rPr>
                <w:rFonts w:ascii="Calibri" w:hAnsi="Calibri" w:cs="Calibri"/>
              </w:rPr>
              <w:t>Question</w:t>
            </w:r>
          </w:p>
        </w:tc>
        <w:tc>
          <w:tcPr>
            <w:tcW w:w="6000" w:type="dxa"/>
            <w:vAlign w:val="center"/>
          </w:tcPr>
          <w:p w14:paraId="595B2457" w14:textId="77777777" w:rsidR="00E42841" w:rsidRDefault="00E42841" w:rsidP="005437A7">
            <w:pPr>
              <w:pStyle w:val="NormalWeb"/>
              <w:ind w:left="30" w:right="30"/>
              <w:rPr>
                <w:rFonts w:ascii="Calibri" w:hAnsi="Calibri" w:cs="Calibri"/>
              </w:rPr>
            </w:pPr>
            <w:r>
              <w:rPr>
                <w:rFonts w:ascii="Calibri" w:eastAsia="Calibri" w:hAnsi="Calibri" w:cs="Calibri"/>
                <w:lang w:val="cs-CZ"/>
              </w:rPr>
              <w:t>Otázka</w:t>
            </w:r>
          </w:p>
        </w:tc>
      </w:tr>
      <w:tr w:rsidR="00E42841" w14:paraId="73A44D2F" w14:textId="77777777" w:rsidTr="005437A7">
        <w:tc>
          <w:tcPr>
            <w:tcW w:w="1353" w:type="dxa"/>
            <w:shd w:val="clear" w:color="auto" w:fill="D9E2F3" w:themeFill="accent1" w:themeFillTint="33"/>
            <w:tcMar>
              <w:top w:w="120" w:type="dxa"/>
              <w:left w:w="180" w:type="dxa"/>
              <w:bottom w:w="120" w:type="dxa"/>
              <w:right w:w="180" w:type="dxa"/>
            </w:tcMar>
            <w:hideMark/>
          </w:tcPr>
          <w:p w14:paraId="194682FE"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148_string_5</w:t>
            </w:r>
          </w:p>
        </w:tc>
        <w:tc>
          <w:tcPr>
            <w:tcW w:w="6000" w:type="dxa"/>
            <w:shd w:val="clear" w:color="auto" w:fill="auto"/>
            <w:tcMar>
              <w:top w:w="120" w:type="dxa"/>
              <w:left w:w="180" w:type="dxa"/>
              <w:bottom w:w="120" w:type="dxa"/>
              <w:right w:w="180" w:type="dxa"/>
            </w:tcMar>
            <w:vAlign w:val="center"/>
            <w:hideMark/>
          </w:tcPr>
          <w:p w14:paraId="411C1A26" w14:textId="77777777" w:rsidR="00E42841" w:rsidRDefault="00E42841" w:rsidP="005437A7">
            <w:pPr>
              <w:pStyle w:val="NormalWeb"/>
              <w:ind w:left="30" w:right="30"/>
              <w:rPr>
                <w:rFonts w:ascii="Calibri" w:hAnsi="Calibri" w:cs="Calibri"/>
              </w:rPr>
            </w:pPr>
            <w:r>
              <w:rPr>
                <w:rFonts w:ascii="Calibri" w:hAnsi="Calibri" w:cs="Calibri"/>
              </w:rPr>
              <w:t>not answered</w:t>
            </w:r>
          </w:p>
        </w:tc>
        <w:tc>
          <w:tcPr>
            <w:tcW w:w="6000" w:type="dxa"/>
            <w:vAlign w:val="center"/>
          </w:tcPr>
          <w:p w14:paraId="6E23EF68" w14:textId="77777777" w:rsidR="00E42841" w:rsidRDefault="00E42841" w:rsidP="005437A7">
            <w:pPr>
              <w:pStyle w:val="NormalWeb"/>
              <w:ind w:left="30" w:right="30"/>
              <w:rPr>
                <w:rFonts w:ascii="Calibri" w:hAnsi="Calibri" w:cs="Calibri"/>
              </w:rPr>
            </w:pPr>
            <w:r>
              <w:rPr>
                <w:rFonts w:ascii="Calibri" w:eastAsia="Calibri" w:hAnsi="Calibri" w:cs="Calibri"/>
                <w:lang w:val="cs-CZ"/>
              </w:rPr>
              <w:t>bez odpovědi</w:t>
            </w:r>
          </w:p>
        </w:tc>
      </w:tr>
      <w:tr w:rsidR="00E42841" w14:paraId="4079BFF7" w14:textId="77777777" w:rsidTr="005437A7">
        <w:tc>
          <w:tcPr>
            <w:tcW w:w="1353" w:type="dxa"/>
            <w:shd w:val="clear" w:color="auto" w:fill="D9E2F3" w:themeFill="accent1" w:themeFillTint="33"/>
            <w:tcMar>
              <w:top w:w="120" w:type="dxa"/>
              <w:left w:w="180" w:type="dxa"/>
              <w:bottom w:w="120" w:type="dxa"/>
              <w:right w:w="180" w:type="dxa"/>
            </w:tcMar>
            <w:hideMark/>
          </w:tcPr>
          <w:p w14:paraId="0131ED34"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149_string_6</w:t>
            </w:r>
          </w:p>
        </w:tc>
        <w:tc>
          <w:tcPr>
            <w:tcW w:w="6000" w:type="dxa"/>
            <w:shd w:val="clear" w:color="auto" w:fill="auto"/>
            <w:tcMar>
              <w:top w:w="120" w:type="dxa"/>
              <w:left w:w="180" w:type="dxa"/>
              <w:bottom w:w="120" w:type="dxa"/>
              <w:right w:w="180" w:type="dxa"/>
            </w:tcMar>
            <w:vAlign w:val="center"/>
            <w:hideMark/>
          </w:tcPr>
          <w:p w14:paraId="7365915F" w14:textId="77777777" w:rsidR="00E42841" w:rsidRDefault="00E42841" w:rsidP="005437A7">
            <w:pPr>
              <w:pStyle w:val="NormalWeb"/>
              <w:ind w:left="30" w:right="30"/>
              <w:rPr>
                <w:rFonts w:ascii="Calibri" w:hAnsi="Calibri" w:cs="Calibri"/>
              </w:rPr>
            </w:pPr>
            <w:r>
              <w:rPr>
                <w:rFonts w:ascii="Calibri" w:hAnsi="Calibri" w:cs="Calibri"/>
              </w:rPr>
              <w:t>That's correct!</w:t>
            </w:r>
          </w:p>
        </w:tc>
        <w:tc>
          <w:tcPr>
            <w:tcW w:w="6000" w:type="dxa"/>
            <w:vAlign w:val="center"/>
          </w:tcPr>
          <w:p w14:paraId="1A86CD2C" w14:textId="77777777" w:rsidR="00E42841" w:rsidRDefault="00E42841" w:rsidP="005437A7">
            <w:pPr>
              <w:pStyle w:val="NormalWeb"/>
              <w:ind w:left="30" w:right="30"/>
              <w:rPr>
                <w:rFonts w:ascii="Calibri" w:hAnsi="Calibri" w:cs="Calibri"/>
              </w:rPr>
            </w:pPr>
            <w:r>
              <w:rPr>
                <w:rFonts w:ascii="Calibri" w:eastAsia="Calibri" w:hAnsi="Calibri" w:cs="Calibri"/>
                <w:lang w:val="cs-CZ"/>
              </w:rPr>
              <w:t>Je to správně!</w:t>
            </w:r>
          </w:p>
        </w:tc>
      </w:tr>
      <w:tr w:rsidR="00E42841" w14:paraId="0DD6B2E6" w14:textId="77777777" w:rsidTr="005437A7">
        <w:tc>
          <w:tcPr>
            <w:tcW w:w="1353" w:type="dxa"/>
            <w:shd w:val="clear" w:color="auto" w:fill="D9E2F3" w:themeFill="accent1" w:themeFillTint="33"/>
            <w:tcMar>
              <w:top w:w="120" w:type="dxa"/>
              <w:left w:w="180" w:type="dxa"/>
              <w:bottom w:w="120" w:type="dxa"/>
              <w:right w:w="180" w:type="dxa"/>
            </w:tcMar>
            <w:hideMark/>
          </w:tcPr>
          <w:p w14:paraId="19C63C4D"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150_string_7</w:t>
            </w:r>
          </w:p>
        </w:tc>
        <w:tc>
          <w:tcPr>
            <w:tcW w:w="6000" w:type="dxa"/>
            <w:shd w:val="clear" w:color="auto" w:fill="auto"/>
            <w:tcMar>
              <w:top w:w="120" w:type="dxa"/>
              <w:left w:w="180" w:type="dxa"/>
              <w:bottom w:w="120" w:type="dxa"/>
              <w:right w:w="180" w:type="dxa"/>
            </w:tcMar>
            <w:vAlign w:val="center"/>
            <w:hideMark/>
          </w:tcPr>
          <w:p w14:paraId="65041A15" w14:textId="77777777" w:rsidR="00E42841" w:rsidRDefault="00E42841" w:rsidP="005437A7">
            <w:pPr>
              <w:pStyle w:val="NormalWeb"/>
              <w:ind w:left="30" w:right="30"/>
              <w:rPr>
                <w:rFonts w:ascii="Calibri" w:hAnsi="Calibri" w:cs="Calibri"/>
              </w:rPr>
            </w:pPr>
            <w:r>
              <w:rPr>
                <w:rFonts w:ascii="Calibri" w:hAnsi="Calibri" w:cs="Calibri"/>
              </w:rPr>
              <w:t>That's not correct!</w:t>
            </w:r>
          </w:p>
        </w:tc>
        <w:tc>
          <w:tcPr>
            <w:tcW w:w="6000" w:type="dxa"/>
            <w:vAlign w:val="center"/>
          </w:tcPr>
          <w:p w14:paraId="696975BD" w14:textId="77777777" w:rsidR="00E42841" w:rsidRDefault="00E42841" w:rsidP="005437A7">
            <w:pPr>
              <w:pStyle w:val="NormalWeb"/>
              <w:ind w:left="30" w:right="30"/>
              <w:rPr>
                <w:rFonts w:ascii="Calibri" w:hAnsi="Calibri" w:cs="Calibri"/>
              </w:rPr>
            </w:pPr>
            <w:r>
              <w:rPr>
                <w:rFonts w:ascii="Calibri" w:eastAsia="Calibri" w:hAnsi="Calibri" w:cs="Calibri"/>
                <w:lang w:val="cs-CZ"/>
              </w:rPr>
              <w:t>Není to správně!</w:t>
            </w:r>
          </w:p>
        </w:tc>
      </w:tr>
      <w:tr w:rsidR="00E42841" w14:paraId="19A31245" w14:textId="77777777" w:rsidTr="005437A7">
        <w:tc>
          <w:tcPr>
            <w:tcW w:w="1353" w:type="dxa"/>
            <w:shd w:val="clear" w:color="auto" w:fill="D9E2F3" w:themeFill="accent1" w:themeFillTint="33"/>
            <w:tcMar>
              <w:top w:w="120" w:type="dxa"/>
              <w:left w:w="180" w:type="dxa"/>
              <w:bottom w:w="120" w:type="dxa"/>
              <w:right w:w="180" w:type="dxa"/>
            </w:tcMar>
            <w:hideMark/>
          </w:tcPr>
          <w:p w14:paraId="0099CFDD"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151_string_8</w:t>
            </w:r>
          </w:p>
        </w:tc>
        <w:tc>
          <w:tcPr>
            <w:tcW w:w="6000" w:type="dxa"/>
            <w:shd w:val="clear" w:color="auto" w:fill="auto"/>
            <w:tcMar>
              <w:top w:w="120" w:type="dxa"/>
              <w:left w:w="180" w:type="dxa"/>
              <w:bottom w:w="120" w:type="dxa"/>
              <w:right w:w="180" w:type="dxa"/>
            </w:tcMar>
            <w:vAlign w:val="center"/>
            <w:hideMark/>
          </w:tcPr>
          <w:p w14:paraId="27C80E81" w14:textId="77777777" w:rsidR="00E42841" w:rsidRDefault="00E42841" w:rsidP="005437A7">
            <w:pPr>
              <w:pStyle w:val="NormalWeb"/>
              <w:ind w:left="30" w:right="30"/>
              <w:rPr>
                <w:rFonts w:ascii="Calibri" w:hAnsi="Calibri" w:cs="Calibri"/>
              </w:rPr>
            </w:pPr>
            <w:r>
              <w:rPr>
                <w:rFonts w:ascii="Calibri" w:hAnsi="Calibri" w:cs="Calibri"/>
              </w:rPr>
              <w:t xml:space="preserve">Feedback: </w:t>
            </w:r>
          </w:p>
        </w:tc>
        <w:tc>
          <w:tcPr>
            <w:tcW w:w="6000" w:type="dxa"/>
            <w:vAlign w:val="center"/>
          </w:tcPr>
          <w:p w14:paraId="40E12DB3" w14:textId="77777777" w:rsidR="00E42841" w:rsidRDefault="00E42841" w:rsidP="005437A7">
            <w:pPr>
              <w:pStyle w:val="NormalWeb"/>
              <w:ind w:left="30" w:right="30"/>
              <w:rPr>
                <w:rFonts w:ascii="Calibri" w:hAnsi="Calibri" w:cs="Calibri"/>
              </w:rPr>
            </w:pPr>
            <w:r>
              <w:rPr>
                <w:rFonts w:ascii="Calibri" w:eastAsia="Calibri" w:hAnsi="Calibri" w:cs="Calibri"/>
                <w:lang w:val="cs-CZ"/>
              </w:rPr>
              <w:t xml:space="preserve">Zpětná vazba: </w:t>
            </w:r>
          </w:p>
        </w:tc>
      </w:tr>
      <w:tr w:rsidR="00E42841" w14:paraId="2B29CE9D" w14:textId="77777777" w:rsidTr="005437A7">
        <w:tc>
          <w:tcPr>
            <w:tcW w:w="1353" w:type="dxa"/>
            <w:shd w:val="clear" w:color="auto" w:fill="D9E2F3" w:themeFill="accent1" w:themeFillTint="33"/>
            <w:tcMar>
              <w:top w:w="120" w:type="dxa"/>
              <w:left w:w="180" w:type="dxa"/>
              <w:bottom w:w="120" w:type="dxa"/>
              <w:right w:w="180" w:type="dxa"/>
            </w:tcMar>
            <w:hideMark/>
          </w:tcPr>
          <w:p w14:paraId="2000A1F5"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152_string_9</w:t>
            </w:r>
          </w:p>
        </w:tc>
        <w:tc>
          <w:tcPr>
            <w:tcW w:w="6000" w:type="dxa"/>
            <w:shd w:val="clear" w:color="auto" w:fill="auto"/>
            <w:tcMar>
              <w:top w:w="120" w:type="dxa"/>
              <w:left w:w="180" w:type="dxa"/>
              <w:bottom w:w="120" w:type="dxa"/>
              <w:right w:w="180" w:type="dxa"/>
            </w:tcMar>
            <w:vAlign w:val="center"/>
            <w:hideMark/>
          </w:tcPr>
          <w:p w14:paraId="5351F305" w14:textId="77777777" w:rsidR="00E42841" w:rsidRDefault="00E42841" w:rsidP="005437A7">
            <w:pPr>
              <w:pStyle w:val="NormalWeb"/>
              <w:ind w:left="30" w:right="30"/>
              <w:rPr>
                <w:rFonts w:ascii="Calibri" w:hAnsi="Calibri" w:cs="Calibri"/>
              </w:rPr>
            </w:pPr>
            <w:r>
              <w:rPr>
                <w:rFonts w:ascii="Calibri" w:hAnsi="Calibri" w:cs="Calibri"/>
              </w:rPr>
              <w:t>Careful Communication</w:t>
            </w:r>
          </w:p>
        </w:tc>
        <w:tc>
          <w:tcPr>
            <w:tcW w:w="6000" w:type="dxa"/>
            <w:vAlign w:val="center"/>
          </w:tcPr>
          <w:p w14:paraId="09E4D771" w14:textId="77777777" w:rsidR="00E42841" w:rsidRDefault="00E42841" w:rsidP="005437A7">
            <w:pPr>
              <w:pStyle w:val="NormalWeb"/>
              <w:ind w:left="30" w:right="30"/>
              <w:rPr>
                <w:rFonts w:ascii="Calibri" w:hAnsi="Calibri" w:cs="Calibri"/>
              </w:rPr>
            </w:pPr>
            <w:r>
              <w:rPr>
                <w:rFonts w:ascii="Calibri" w:eastAsia="Calibri" w:hAnsi="Calibri" w:cs="Calibri"/>
                <w:lang w:val="cs-CZ"/>
              </w:rPr>
              <w:t>Obezřetná komunikace</w:t>
            </w:r>
          </w:p>
        </w:tc>
      </w:tr>
      <w:tr w:rsidR="00E42841" w14:paraId="2C4C0AEA" w14:textId="77777777" w:rsidTr="005437A7">
        <w:tc>
          <w:tcPr>
            <w:tcW w:w="1353" w:type="dxa"/>
            <w:shd w:val="clear" w:color="auto" w:fill="D9E2F3" w:themeFill="accent1" w:themeFillTint="33"/>
            <w:tcMar>
              <w:top w:w="120" w:type="dxa"/>
              <w:left w:w="180" w:type="dxa"/>
              <w:bottom w:w="120" w:type="dxa"/>
              <w:right w:w="180" w:type="dxa"/>
            </w:tcMar>
            <w:hideMark/>
          </w:tcPr>
          <w:p w14:paraId="7DE8183A"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153_string_10</w:t>
            </w:r>
          </w:p>
        </w:tc>
        <w:tc>
          <w:tcPr>
            <w:tcW w:w="6000" w:type="dxa"/>
            <w:shd w:val="clear" w:color="auto" w:fill="auto"/>
            <w:tcMar>
              <w:top w:w="120" w:type="dxa"/>
              <w:left w:w="180" w:type="dxa"/>
              <w:bottom w:w="120" w:type="dxa"/>
              <w:right w:w="180" w:type="dxa"/>
            </w:tcMar>
            <w:vAlign w:val="center"/>
            <w:hideMark/>
          </w:tcPr>
          <w:p w14:paraId="4BF655F1" w14:textId="77777777" w:rsidR="00E42841" w:rsidRDefault="00E42841" w:rsidP="005437A7">
            <w:pPr>
              <w:pStyle w:val="NormalWeb"/>
              <w:ind w:left="30" w:right="30"/>
              <w:rPr>
                <w:rFonts w:ascii="Calibri" w:hAnsi="Calibri" w:cs="Calibri"/>
              </w:rPr>
            </w:pPr>
            <w:r>
              <w:rPr>
                <w:rFonts w:ascii="Calibri" w:hAnsi="Calibri" w:cs="Calibri"/>
              </w:rPr>
              <w:t>Knowledge Check</w:t>
            </w:r>
          </w:p>
        </w:tc>
        <w:tc>
          <w:tcPr>
            <w:tcW w:w="6000" w:type="dxa"/>
            <w:vAlign w:val="center"/>
          </w:tcPr>
          <w:p w14:paraId="444BD58B" w14:textId="77777777" w:rsidR="00E42841" w:rsidRDefault="00E42841" w:rsidP="005437A7">
            <w:pPr>
              <w:pStyle w:val="NormalWeb"/>
              <w:ind w:left="30" w:right="30"/>
              <w:rPr>
                <w:rFonts w:ascii="Calibri" w:hAnsi="Calibri" w:cs="Calibri"/>
              </w:rPr>
            </w:pPr>
            <w:r>
              <w:rPr>
                <w:rFonts w:ascii="Calibri" w:eastAsia="Calibri" w:hAnsi="Calibri" w:cs="Calibri"/>
                <w:lang w:val="cs-CZ"/>
              </w:rPr>
              <w:t>Kontrola získaných znalostí</w:t>
            </w:r>
          </w:p>
        </w:tc>
      </w:tr>
      <w:tr w:rsidR="00E42841" w14:paraId="034C8AF5" w14:textId="77777777" w:rsidTr="005437A7">
        <w:tc>
          <w:tcPr>
            <w:tcW w:w="1353" w:type="dxa"/>
            <w:shd w:val="clear" w:color="auto" w:fill="D9E2F3" w:themeFill="accent1" w:themeFillTint="33"/>
            <w:tcMar>
              <w:top w:w="120" w:type="dxa"/>
              <w:left w:w="180" w:type="dxa"/>
              <w:bottom w:w="120" w:type="dxa"/>
              <w:right w:w="180" w:type="dxa"/>
            </w:tcMar>
            <w:hideMark/>
          </w:tcPr>
          <w:p w14:paraId="7C4B8F8A"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154_string_11</w:t>
            </w:r>
          </w:p>
        </w:tc>
        <w:tc>
          <w:tcPr>
            <w:tcW w:w="6000" w:type="dxa"/>
            <w:shd w:val="clear" w:color="auto" w:fill="auto"/>
            <w:tcMar>
              <w:top w:w="120" w:type="dxa"/>
              <w:left w:w="180" w:type="dxa"/>
              <w:bottom w:w="120" w:type="dxa"/>
              <w:right w:w="180" w:type="dxa"/>
            </w:tcMar>
            <w:vAlign w:val="center"/>
            <w:hideMark/>
          </w:tcPr>
          <w:p w14:paraId="79CEADD8" w14:textId="77777777" w:rsidR="00E42841" w:rsidRDefault="00E42841" w:rsidP="005437A7">
            <w:pPr>
              <w:pStyle w:val="NormalWeb"/>
              <w:ind w:left="30" w:right="30"/>
              <w:rPr>
                <w:rFonts w:ascii="Calibri" w:hAnsi="Calibri" w:cs="Calibri"/>
              </w:rPr>
            </w:pPr>
            <w:r>
              <w:rPr>
                <w:rFonts w:ascii="Calibri" w:hAnsi="Calibri" w:cs="Calibri"/>
              </w:rPr>
              <w:t>Submit</w:t>
            </w:r>
          </w:p>
        </w:tc>
        <w:tc>
          <w:tcPr>
            <w:tcW w:w="6000" w:type="dxa"/>
            <w:vAlign w:val="center"/>
          </w:tcPr>
          <w:p w14:paraId="08F03C78" w14:textId="77777777" w:rsidR="00E42841" w:rsidRDefault="00E42841" w:rsidP="005437A7">
            <w:pPr>
              <w:pStyle w:val="NormalWeb"/>
              <w:ind w:left="30" w:right="30"/>
              <w:rPr>
                <w:rFonts w:ascii="Calibri" w:hAnsi="Calibri" w:cs="Calibri"/>
              </w:rPr>
            </w:pPr>
            <w:r>
              <w:rPr>
                <w:rFonts w:ascii="Calibri" w:eastAsia="Calibri" w:hAnsi="Calibri" w:cs="Calibri"/>
                <w:lang w:val="cs-CZ"/>
              </w:rPr>
              <w:t>Odeslat</w:t>
            </w:r>
          </w:p>
        </w:tc>
      </w:tr>
      <w:tr w:rsidR="00E42841" w14:paraId="332DD8EB" w14:textId="77777777" w:rsidTr="005437A7">
        <w:tc>
          <w:tcPr>
            <w:tcW w:w="1353" w:type="dxa"/>
            <w:shd w:val="clear" w:color="auto" w:fill="D9E2F3" w:themeFill="accent1" w:themeFillTint="33"/>
            <w:tcMar>
              <w:top w:w="120" w:type="dxa"/>
              <w:left w:w="180" w:type="dxa"/>
              <w:bottom w:w="120" w:type="dxa"/>
              <w:right w:w="180" w:type="dxa"/>
            </w:tcMar>
            <w:hideMark/>
          </w:tcPr>
          <w:p w14:paraId="2A7B97CC"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155_string_12</w:t>
            </w:r>
          </w:p>
        </w:tc>
        <w:tc>
          <w:tcPr>
            <w:tcW w:w="6000" w:type="dxa"/>
            <w:shd w:val="clear" w:color="auto" w:fill="auto"/>
            <w:tcMar>
              <w:top w:w="120" w:type="dxa"/>
              <w:left w:w="180" w:type="dxa"/>
              <w:bottom w:w="120" w:type="dxa"/>
              <w:right w:w="180" w:type="dxa"/>
            </w:tcMar>
            <w:vAlign w:val="center"/>
            <w:hideMark/>
          </w:tcPr>
          <w:p w14:paraId="627B28D4" w14:textId="77777777" w:rsidR="00E42841" w:rsidRDefault="00E42841" w:rsidP="005437A7">
            <w:pPr>
              <w:pStyle w:val="NormalWeb"/>
              <w:ind w:left="30" w:right="30"/>
              <w:rPr>
                <w:rFonts w:ascii="Calibri" w:hAnsi="Calibri" w:cs="Calibri"/>
              </w:rPr>
            </w:pPr>
            <w:r>
              <w:rPr>
                <w:rFonts w:ascii="Calibri" w:hAnsi="Calibri" w:cs="Calibri"/>
              </w:rPr>
              <w:t>Retake Knowledge Check</w:t>
            </w:r>
          </w:p>
        </w:tc>
        <w:tc>
          <w:tcPr>
            <w:tcW w:w="6000" w:type="dxa"/>
            <w:vAlign w:val="center"/>
          </w:tcPr>
          <w:p w14:paraId="29DA34F1" w14:textId="77777777" w:rsidR="00E42841" w:rsidRDefault="00E42841" w:rsidP="005437A7">
            <w:pPr>
              <w:pStyle w:val="NormalWeb"/>
              <w:ind w:left="30" w:right="30"/>
              <w:rPr>
                <w:rFonts w:ascii="Calibri" w:hAnsi="Calibri" w:cs="Calibri"/>
              </w:rPr>
            </w:pPr>
            <w:r>
              <w:rPr>
                <w:rFonts w:ascii="Calibri" w:eastAsia="Calibri" w:hAnsi="Calibri" w:cs="Calibri"/>
                <w:lang w:val="cs-CZ"/>
              </w:rPr>
              <w:t>Znovu zkusit Kontrolu získaných znalostí</w:t>
            </w:r>
          </w:p>
        </w:tc>
      </w:tr>
      <w:tr w:rsidR="00E42841" w14:paraId="7FCDEF9F" w14:textId="77777777" w:rsidTr="005437A7">
        <w:tc>
          <w:tcPr>
            <w:tcW w:w="1353" w:type="dxa"/>
            <w:shd w:val="clear" w:color="auto" w:fill="D9E2F3" w:themeFill="accent1" w:themeFillTint="33"/>
            <w:tcMar>
              <w:top w:w="120" w:type="dxa"/>
              <w:left w:w="180" w:type="dxa"/>
              <w:bottom w:w="120" w:type="dxa"/>
              <w:right w:w="180" w:type="dxa"/>
            </w:tcMar>
            <w:hideMark/>
          </w:tcPr>
          <w:p w14:paraId="00E78146"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156_string_13</w:t>
            </w:r>
          </w:p>
        </w:tc>
        <w:tc>
          <w:tcPr>
            <w:tcW w:w="6000" w:type="dxa"/>
            <w:shd w:val="clear" w:color="auto" w:fill="auto"/>
            <w:tcMar>
              <w:top w:w="120" w:type="dxa"/>
              <w:left w:w="180" w:type="dxa"/>
              <w:bottom w:w="120" w:type="dxa"/>
              <w:right w:w="180" w:type="dxa"/>
            </w:tcMar>
            <w:vAlign w:val="center"/>
            <w:hideMark/>
          </w:tcPr>
          <w:p w14:paraId="4C56FBFF" w14:textId="77777777" w:rsidR="00E42841" w:rsidRDefault="00E42841" w:rsidP="005437A7">
            <w:pPr>
              <w:pStyle w:val="NormalWeb"/>
              <w:ind w:left="30" w:right="30"/>
              <w:rPr>
                <w:rFonts w:ascii="Calibri" w:hAnsi="Calibri" w:cs="Calibri"/>
              </w:rPr>
            </w:pPr>
            <w:r>
              <w:rPr>
                <w:rFonts w:ascii="Calibri" w:hAnsi="Calibri" w:cs="Calibri"/>
              </w:rPr>
              <w:t>Course Description: Careful communication is key to building, maintaining, and protecting Abbott’s reputation. The aim of this course is to demonstrate how language, tone, and emotion play a significant role in how business communications are received and interpreted, and to provide guidance on how to select the most appropriate channel and tools to communicate your message. This course will take approximately 35-40 minutes to complete.</w:t>
            </w:r>
          </w:p>
        </w:tc>
        <w:tc>
          <w:tcPr>
            <w:tcW w:w="6000" w:type="dxa"/>
            <w:vAlign w:val="center"/>
          </w:tcPr>
          <w:p w14:paraId="400E4DDD" w14:textId="77777777" w:rsidR="00E42841" w:rsidRDefault="00E42841" w:rsidP="005437A7">
            <w:pPr>
              <w:pStyle w:val="NormalWeb"/>
              <w:ind w:left="30" w:right="30"/>
              <w:rPr>
                <w:rFonts w:ascii="Calibri" w:hAnsi="Calibri" w:cs="Calibri"/>
              </w:rPr>
            </w:pPr>
            <w:r>
              <w:rPr>
                <w:rFonts w:ascii="Calibri" w:eastAsia="Calibri" w:hAnsi="Calibri" w:cs="Calibri"/>
                <w:lang w:val="cs-CZ"/>
              </w:rPr>
              <w:t>Popis kurzu: Obezřetná komunikace je zásadní pro budování, udržování a ochranu dobré pověsti společnosti Abbott. Cílem kurzu je ukázat, jak výběr slov, tón a emoce hrají důležitou úlohu v tom, jak je obchodní komunikace přijata a interpretována. Dále vám kurz poskytne užitečné pokyny, jak vybrat ten nejvhodnější komunikační kanál a nástroje ke komunikaci vašeho sdělení. Kurz vám zabere přibližně 35–40 minut.</w:t>
            </w:r>
          </w:p>
        </w:tc>
      </w:tr>
      <w:tr w:rsidR="00E42841" w14:paraId="5F760A39" w14:textId="77777777" w:rsidTr="005437A7">
        <w:tc>
          <w:tcPr>
            <w:tcW w:w="1353" w:type="dxa"/>
            <w:shd w:val="clear" w:color="auto" w:fill="D9E2F3" w:themeFill="accent1" w:themeFillTint="33"/>
            <w:tcMar>
              <w:top w:w="120" w:type="dxa"/>
              <w:left w:w="180" w:type="dxa"/>
              <w:bottom w:w="120" w:type="dxa"/>
              <w:right w:w="180" w:type="dxa"/>
            </w:tcMar>
            <w:hideMark/>
          </w:tcPr>
          <w:p w14:paraId="1A6EACE3"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157_string_14</w:t>
            </w:r>
          </w:p>
        </w:tc>
        <w:tc>
          <w:tcPr>
            <w:tcW w:w="6000" w:type="dxa"/>
            <w:shd w:val="clear" w:color="auto" w:fill="auto"/>
            <w:tcMar>
              <w:top w:w="120" w:type="dxa"/>
              <w:left w:w="180" w:type="dxa"/>
              <w:bottom w:w="120" w:type="dxa"/>
              <w:right w:w="180" w:type="dxa"/>
            </w:tcMar>
            <w:vAlign w:val="center"/>
            <w:hideMark/>
          </w:tcPr>
          <w:p w14:paraId="22EB3956" w14:textId="77777777" w:rsidR="00E42841" w:rsidRDefault="00E42841" w:rsidP="005437A7">
            <w:pPr>
              <w:pStyle w:val="NormalWeb"/>
              <w:ind w:left="30" w:right="30"/>
              <w:rPr>
                <w:rFonts w:ascii="Calibri" w:hAnsi="Calibri" w:cs="Calibri"/>
              </w:rPr>
            </w:pPr>
            <w:r>
              <w:rPr>
                <w:rFonts w:ascii="Calibri" w:hAnsi="Calibri" w:cs="Calibri"/>
              </w:rPr>
              <w:t>Table of Contents</w:t>
            </w:r>
          </w:p>
        </w:tc>
        <w:tc>
          <w:tcPr>
            <w:tcW w:w="6000" w:type="dxa"/>
            <w:vAlign w:val="center"/>
          </w:tcPr>
          <w:p w14:paraId="35036CEA" w14:textId="77777777" w:rsidR="00E42841" w:rsidRDefault="00E42841" w:rsidP="005437A7">
            <w:pPr>
              <w:pStyle w:val="NormalWeb"/>
              <w:ind w:left="30" w:right="30"/>
              <w:rPr>
                <w:rFonts w:ascii="Calibri" w:hAnsi="Calibri" w:cs="Calibri"/>
              </w:rPr>
            </w:pPr>
            <w:r>
              <w:rPr>
                <w:rFonts w:ascii="Calibri" w:eastAsia="Calibri" w:hAnsi="Calibri" w:cs="Calibri"/>
                <w:lang w:val="cs-CZ"/>
              </w:rPr>
              <w:t>Obsah</w:t>
            </w:r>
          </w:p>
        </w:tc>
      </w:tr>
      <w:tr w:rsidR="00E42841" w14:paraId="5509F5E7" w14:textId="77777777" w:rsidTr="005437A7">
        <w:tc>
          <w:tcPr>
            <w:tcW w:w="1353" w:type="dxa"/>
            <w:shd w:val="clear" w:color="auto" w:fill="D9E2F3" w:themeFill="accent1" w:themeFillTint="33"/>
            <w:tcMar>
              <w:top w:w="120" w:type="dxa"/>
              <w:left w:w="180" w:type="dxa"/>
              <w:bottom w:w="120" w:type="dxa"/>
              <w:right w:w="180" w:type="dxa"/>
            </w:tcMar>
            <w:hideMark/>
          </w:tcPr>
          <w:p w14:paraId="4E7315E8"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158_string_15</w:t>
            </w:r>
          </w:p>
        </w:tc>
        <w:tc>
          <w:tcPr>
            <w:tcW w:w="6000" w:type="dxa"/>
            <w:shd w:val="clear" w:color="auto" w:fill="auto"/>
            <w:tcMar>
              <w:top w:w="120" w:type="dxa"/>
              <w:left w:w="180" w:type="dxa"/>
              <w:bottom w:w="120" w:type="dxa"/>
              <w:right w:w="180" w:type="dxa"/>
            </w:tcMar>
            <w:vAlign w:val="center"/>
            <w:hideMark/>
          </w:tcPr>
          <w:p w14:paraId="301C4005" w14:textId="77777777" w:rsidR="00E42841" w:rsidRDefault="00E42841" w:rsidP="005437A7">
            <w:pPr>
              <w:pStyle w:val="NormalWeb"/>
              <w:ind w:left="30" w:right="30"/>
              <w:rPr>
                <w:rFonts w:ascii="Calibri" w:hAnsi="Calibri" w:cs="Calibri"/>
              </w:rPr>
            </w:pPr>
            <w:r>
              <w:rPr>
                <w:rFonts w:ascii="Calibri" w:hAnsi="Calibri" w:cs="Calibri"/>
              </w:rPr>
              <w:t>Where to Get Help</w:t>
            </w:r>
          </w:p>
        </w:tc>
        <w:tc>
          <w:tcPr>
            <w:tcW w:w="6000" w:type="dxa"/>
            <w:vAlign w:val="center"/>
          </w:tcPr>
          <w:p w14:paraId="46D0D862" w14:textId="77777777" w:rsidR="00E42841" w:rsidRDefault="00E42841" w:rsidP="005437A7">
            <w:pPr>
              <w:pStyle w:val="NormalWeb"/>
              <w:ind w:left="30" w:right="30"/>
              <w:rPr>
                <w:rFonts w:ascii="Calibri" w:hAnsi="Calibri" w:cs="Calibri"/>
              </w:rPr>
            </w:pPr>
            <w:r>
              <w:rPr>
                <w:rFonts w:ascii="Calibri" w:eastAsia="Calibri" w:hAnsi="Calibri" w:cs="Calibri"/>
                <w:lang w:val="cs-CZ"/>
              </w:rPr>
              <w:t>Kde získat pomoc</w:t>
            </w:r>
          </w:p>
        </w:tc>
      </w:tr>
      <w:tr w:rsidR="00E42841" w14:paraId="15F54413" w14:textId="77777777" w:rsidTr="005437A7">
        <w:tc>
          <w:tcPr>
            <w:tcW w:w="1353" w:type="dxa"/>
            <w:shd w:val="clear" w:color="auto" w:fill="D9E2F3" w:themeFill="accent1" w:themeFillTint="33"/>
            <w:tcMar>
              <w:top w:w="120" w:type="dxa"/>
              <w:left w:w="180" w:type="dxa"/>
              <w:bottom w:w="120" w:type="dxa"/>
              <w:right w:w="180" w:type="dxa"/>
            </w:tcMar>
            <w:hideMark/>
          </w:tcPr>
          <w:p w14:paraId="7A2B71A3"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159_string_16</w:t>
            </w:r>
          </w:p>
        </w:tc>
        <w:tc>
          <w:tcPr>
            <w:tcW w:w="6000" w:type="dxa"/>
            <w:shd w:val="clear" w:color="auto" w:fill="auto"/>
            <w:tcMar>
              <w:top w:w="120" w:type="dxa"/>
              <w:left w:w="180" w:type="dxa"/>
              <w:bottom w:w="120" w:type="dxa"/>
              <w:right w:w="180" w:type="dxa"/>
            </w:tcMar>
            <w:vAlign w:val="center"/>
            <w:hideMark/>
          </w:tcPr>
          <w:p w14:paraId="6FB3686F" w14:textId="77777777" w:rsidR="00E42841" w:rsidRDefault="00E42841" w:rsidP="005437A7">
            <w:pPr>
              <w:pStyle w:val="NormalWeb"/>
              <w:ind w:left="30" w:right="30"/>
              <w:rPr>
                <w:rFonts w:ascii="Calibri" w:hAnsi="Calibri" w:cs="Calibri"/>
              </w:rPr>
            </w:pPr>
            <w:r>
              <w:rPr>
                <w:rFonts w:ascii="Calibri" w:hAnsi="Calibri" w:cs="Calibri"/>
              </w:rPr>
              <w:t>Reference Material</w:t>
            </w:r>
          </w:p>
        </w:tc>
        <w:tc>
          <w:tcPr>
            <w:tcW w:w="6000" w:type="dxa"/>
            <w:vAlign w:val="center"/>
          </w:tcPr>
          <w:p w14:paraId="50BA4BA8" w14:textId="77777777" w:rsidR="00E42841" w:rsidRDefault="00E42841" w:rsidP="005437A7">
            <w:pPr>
              <w:pStyle w:val="NormalWeb"/>
              <w:ind w:left="30" w:right="30"/>
              <w:rPr>
                <w:rFonts w:ascii="Calibri" w:hAnsi="Calibri" w:cs="Calibri"/>
              </w:rPr>
            </w:pPr>
            <w:r>
              <w:rPr>
                <w:rFonts w:ascii="Calibri" w:eastAsia="Calibri" w:hAnsi="Calibri" w:cs="Calibri"/>
                <w:lang w:val="cs-CZ"/>
              </w:rPr>
              <w:t>Referenční materiály</w:t>
            </w:r>
          </w:p>
        </w:tc>
      </w:tr>
      <w:tr w:rsidR="00E42841" w14:paraId="30FDC1C6" w14:textId="77777777" w:rsidTr="005437A7">
        <w:tc>
          <w:tcPr>
            <w:tcW w:w="1353" w:type="dxa"/>
            <w:shd w:val="clear" w:color="auto" w:fill="D9E2F3" w:themeFill="accent1" w:themeFillTint="33"/>
            <w:tcMar>
              <w:top w:w="120" w:type="dxa"/>
              <w:left w:w="180" w:type="dxa"/>
              <w:bottom w:w="120" w:type="dxa"/>
              <w:right w:w="180" w:type="dxa"/>
            </w:tcMar>
            <w:hideMark/>
          </w:tcPr>
          <w:p w14:paraId="7D4150C9"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160_string_17</w:t>
            </w:r>
          </w:p>
        </w:tc>
        <w:tc>
          <w:tcPr>
            <w:tcW w:w="6000" w:type="dxa"/>
            <w:shd w:val="clear" w:color="auto" w:fill="auto"/>
            <w:tcMar>
              <w:top w:w="120" w:type="dxa"/>
              <w:left w:w="180" w:type="dxa"/>
              <w:bottom w:w="120" w:type="dxa"/>
              <w:right w:w="180" w:type="dxa"/>
            </w:tcMar>
            <w:vAlign w:val="center"/>
            <w:hideMark/>
          </w:tcPr>
          <w:p w14:paraId="4DC51E96" w14:textId="77777777" w:rsidR="00E42841" w:rsidRDefault="00E42841" w:rsidP="005437A7">
            <w:pPr>
              <w:pStyle w:val="NormalWeb"/>
              <w:ind w:left="30" w:right="30"/>
              <w:rPr>
                <w:rFonts w:ascii="Calibri" w:hAnsi="Calibri" w:cs="Calibri"/>
              </w:rPr>
            </w:pPr>
            <w:r>
              <w:rPr>
                <w:rFonts w:ascii="Calibri" w:hAnsi="Calibri" w:cs="Calibri"/>
              </w:rPr>
              <w:t>Audio</w:t>
            </w:r>
          </w:p>
        </w:tc>
        <w:tc>
          <w:tcPr>
            <w:tcW w:w="6000" w:type="dxa"/>
            <w:vAlign w:val="center"/>
          </w:tcPr>
          <w:p w14:paraId="1E334C2B" w14:textId="77777777" w:rsidR="00E42841" w:rsidRDefault="00E42841" w:rsidP="005437A7">
            <w:pPr>
              <w:pStyle w:val="NormalWeb"/>
              <w:ind w:left="30" w:right="30"/>
              <w:rPr>
                <w:rFonts w:ascii="Calibri" w:hAnsi="Calibri" w:cs="Calibri"/>
              </w:rPr>
            </w:pPr>
            <w:r>
              <w:rPr>
                <w:rFonts w:ascii="Calibri" w:eastAsia="Calibri" w:hAnsi="Calibri" w:cs="Calibri"/>
                <w:lang w:val="cs-CZ"/>
              </w:rPr>
              <w:t>Audio</w:t>
            </w:r>
          </w:p>
        </w:tc>
      </w:tr>
      <w:tr w:rsidR="00E42841" w14:paraId="7B77956D" w14:textId="77777777" w:rsidTr="005437A7">
        <w:tc>
          <w:tcPr>
            <w:tcW w:w="1353" w:type="dxa"/>
            <w:shd w:val="clear" w:color="auto" w:fill="D9E2F3" w:themeFill="accent1" w:themeFillTint="33"/>
            <w:tcMar>
              <w:top w:w="120" w:type="dxa"/>
              <w:left w:w="180" w:type="dxa"/>
              <w:bottom w:w="120" w:type="dxa"/>
              <w:right w:w="180" w:type="dxa"/>
            </w:tcMar>
            <w:hideMark/>
          </w:tcPr>
          <w:p w14:paraId="11FF8C98"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161_string_18</w:t>
            </w:r>
          </w:p>
        </w:tc>
        <w:tc>
          <w:tcPr>
            <w:tcW w:w="6000" w:type="dxa"/>
            <w:shd w:val="clear" w:color="auto" w:fill="auto"/>
            <w:tcMar>
              <w:top w:w="120" w:type="dxa"/>
              <w:left w:w="180" w:type="dxa"/>
              <w:bottom w:w="120" w:type="dxa"/>
              <w:right w:w="180" w:type="dxa"/>
            </w:tcMar>
            <w:vAlign w:val="center"/>
            <w:hideMark/>
          </w:tcPr>
          <w:p w14:paraId="13C15786" w14:textId="77777777" w:rsidR="00E42841" w:rsidRDefault="00E42841" w:rsidP="005437A7">
            <w:pPr>
              <w:pStyle w:val="NormalWeb"/>
              <w:ind w:left="30" w:right="30"/>
              <w:rPr>
                <w:rFonts w:ascii="Calibri" w:hAnsi="Calibri" w:cs="Calibri"/>
              </w:rPr>
            </w:pPr>
            <w:r>
              <w:rPr>
                <w:rFonts w:ascii="Calibri" w:hAnsi="Calibri" w:cs="Calibri"/>
              </w:rPr>
              <w:t>Exit</w:t>
            </w:r>
          </w:p>
        </w:tc>
        <w:tc>
          <w:tcPr>
            <w:tcW w:w="6000" w:type="dxa"/>
            <w:vAlign w:val="center"/>
          </w:tcPr>
          <w:p w14:paraId="7B475AE9" w14:textId="77777777" w:rsidR="00E42841" w:rsidRDefault="00E42841" w:rsidP="005437A7">
            <w:pPr>
              <w:pStyle w:val="NormalWeb"/>
              <w:ind w:left="30" w:right="30"/>
              <w:rPr>
                <w:rFonts w:ascii="Calibri" w:hAnsi="Calibri" w:cs="Calibri"/>
              </w:rPr>
            </w:pPr>
            <w:r>
              <w:rPr>
                <w:rFonts w:ascii="Calibri" w:eastAsia="Calibri" w:hAnsi="Calibri" w:cs="Calibri"/>
                <w:lang w:val="cs-CZ"/>
              </w:rPr>
              <w:t>Konec</w:t>
            </w:r>
          </w:p>
        </w:tc>
      </w:tr>
      <w:tr w:rsidR="00E42841" w14:paraId="4AC9CB38" w14:textId="77777777" w:rsidTr="005437A7">
        <w:tc>
          <w:tcPr>
            <w:tcW w:w="1353" w:type="dxa"/>
            <w:shd w:val="clear" w:color="auto" w:fill="D9E2F3" w:themeFill="accent1" w:themeFillTint="33"/>
            <w:tcMar>
              <w:top w:w="120" w:type="dxa"/>
              <w:left w:w="180" w:type="dxa"/>
              <w:bottom w:w="120" w:type="dxa"/>
              <w:right w:w="180" w:type="dxa"/>
            </w:tcMar>
            <w:hideMark/>
          </w:tcPr>
          <w:p w14:paraId="35AC6F4F" w14:textId="77777777" w:rsidR="00E42841" w:rsidRDefault="00E42841" w:rsidP="005437A7">
            <w:pPr>
              <w:spacing w:before="30" w:after="30"/>
              <w:ind w:left="30" w:right="30"/>
              <w:rPr>
                <w:rFonts w:ascii="Calibri" w:eastAsia="Times New Roman" w:hAnsi="Calibri" w:cs="Calibri"/>
                <w:sz w:val="16"/>
              </w:rPr>
            </w:pPr>
            <w:r>
              <w:rPr>
                <w:rFonts w:ascii="Calibri" w:eastAsia="Times New Roman" w:hAnsi="Calibri" w:cs="Calibri"/>
                <w:sz w:val="16"/>
              </w:rPr>
              <w:t>162_string_19</w:t>
            </w:r>
          </w:p>
        </w:tc>
        <w:tc>
          <w:tcPr>
            <w:tcW w:w="6000" w:type="dxa"/>
            <w:shd w:val="clear" w:color="auto" w:fill="auto"/>
            <w:tcMar>
              <w:top w:w="120" w:type="dxa"/>
              <w:left w:w="180" w:type="dxa"/>
              <w:bottom w:w="120" w:type="dxa"/>
              <w:right w:w="180" w:type="dxa"/>
            </w:tcMar>
            <w:vAlign w:val="center"/>
            <w:hideMark/>
          </w:tcPr>
          <w:p w14:paraId="3336F527" w14:textId="77777777" w:rsidR="00E42841" w:rsidRDefault="00E42841" w:rsidP="005437A7">
            <w:pPr>
              <w:pStyle w:val="NormalWeb"/>
              <w:ind w:left="30" w:right="30"/>
              <w:rPr>
                <w:rFonts w:ascii="Calibri" w:hAnsi="Calibri" w:cs="Calibri"/>
              </w:rPr>
            </w:pPr>
            <w:r>
              <w:rPr>
                <w:rFonts w:ascii="Calibri" w:hAnsi="Calibri" w:cs="Calibri"/>
              </w:rPr>
              <w:t>Close</w:t>
            </w:r>
          </w:p>
        </w:tc>
        <w:tc>
          <w:tcPr>
            <w:tcW w:w="6000" w:type="dxa"/>
            <w:vAlign w:val="center"/>
          </w:tcPr>
          <w:p w14:paraId="5E67AFA2" w14:textId="77777777" w:rsidR="00E42841" w:rsidRDefault="00E42841" w:rsidP="005437A7">
            <w:pPr>
              <w:pStyle w:val="NormalWeb"/>
              <w:ind w:left="30" w:right="30"/>
              <w:rPr>
                <w:rFonts w:ascii="Calibri" w:hAnsi="Calibri" w:cs="Calibri"/>
              </w:rPr>
            </w:pPr>
            <w:r>
              <w:rPr>
                <w:rFonts w:ascii="Calibri" w:eastAsia="Calibri" w:hAnsi="Calibri" w:cs="Calibri"/>
                <w:lang w:val="cs-CZ"/>
              </w:rPr>
              <w:t>Zavřít</w:t>
            </w:r>
          </w:p>
        </w:tc>
      </w:tr>
    </w:tbl>
    <w:p w14:paraId="23FB136E" w14:textId="77777777" w:rsidR="00276E50" w:rsidRPr="00E42841" w:rsidRDefault="00276E50" w:rsidP="00E42841"/>
    <w:sectPr w:rsidR="00276E50" w:rsidRPr="00E42841">
      <w:pgSz w:w="16838" w:h="11906" w:orient="landscape"/>
      <w:pgMar w:top="1440" w:right="1440" w:bottom="1440" w:left="1440" w:header="708" w:footer="708"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xmannova, Katerina" w:date="2021-08-24T22:25:00Z" w:initials="AK">
    <w:p w14:paraId="3A85F65D" w14:textId="77777777" w:rsidR="00E42841" w:rsidRDefault="00E42841" w:rsidP="00E42841">
      <w:pPr>
        <w:pStyle w:val="CommentText"/>
      </w:pPr>
      <w:r>
        <w:rPr>
          <w:rStyle w:val="CommentReference"/>
        </w:rPr>
        <w:annotationRef/>
      </w:r>
      <w:r>
        <w:t>“pro hlášení obav” should not be a link – just part “Speak 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85F65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85F65D" w16cid:durableId="24CFF0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45877" w14:textId="77777777" w:rsidR="00430C69" w:rsidRDefault="00430C69">
      <w:r>
        <w:separator/>
      </w:r>
    </w:p>
  </w:endnote>
  <w:endnote w:type="continuationSeparator" w:id="0">
    <w:p w14:paraId="25C1AEE7" w14:textId="77777777" w:rsidR="00430C69" w:rsidRDefault="00430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573E2" w14:textId="77777777" w:rsidR="00430C69" w:rsidRDefault="00430C69">
      <w:r>
        <w:separator/>
      </w:r>
    </w:p>
  </w:footnote>
  <w:footnote w:type="continuationSeparator" w:id="0">
    <w:p w14:paraId="778AE604" w14:textId="77777777" w:rsidR="00430C69" w:rsidRDefault="00430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874"/>
    <w:multiLevelType w:val="multilevel"/>
    <w:tmpl w:val="F5C8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25D62"/>
    <w:multiLevelType w:val="multilevel"/>
    <w:tmpl w:val="7376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C0510"/>
    <w:multiLevelType w:val="multilevel"/>
    <w:tmpl w:val="A6EA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F0810"/>
    <w:multiLevelType w:val="multilevel"/>
    <w:tmpl w:val="1512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00A2C"/>
    <w:multiLevelType w:val="multilevel"/>
    <w:tmpl w:val="E606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D13162"/>
    <w:multiLevelType w:val="multilevel"/>
    <w:tmpl w:val="4E46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9F74D9"/>
    <w:multiLevelType w:val="multilevel"/>
    <w:tmpl w:val="0638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D450E2"/>
    <w:multiLevelType w:val="multilevel"/>
    <w:tmpl w:val="6BF4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7413E"/>
    <w:multiLevelType w:val="multilevel"/>
    <w:tmpl w:val="3E7E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3A7FBF"/>
    <w:multiLevelType w:val="multilevel"/>
    <w:tmpl w:val="2FFA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5C7739"/>
    <w:multiLevelType w:val="multilevel"/>
    <w:tmpl w:val="16CCE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F36DE"/>
    <w:multiLevelType w:val="multilevel"/>
    <w:tmpl w:val="2FB2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1040B4"/>
    <w:multiLevelType w:val="multilevel"/>
    <w:tmpl w:val="124E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EB6923"/>
    <w:multiLevelType w:val="hybridMultilevel"/>
    <w:tmpl w:val="8568855A"/>
    <w:lvl w:ilvl="0" w:tplc="CA328442">
      <w:start w:val="1"/>
      <w:numFmt w:val="decimal"/>
      <w:lvlText w:val="%1."/>
      <w:lvlJc w:val="left"/>
      <w:pPr>
        <w:ind w:left="720" w:hanging="360"/>
      </w:pPr>
    </w:lvl>
    <w:lvl w:ilvl="1" w:tplc="44D402FA">
      <w:start w:val="1"/>
      <w:numFmt w:val="lowerLetter"/>
      <w:lvlText w:val="%2."/>
      <w:lvlJc w:val="left"/>
      <w:pPr>
        <w:ind w:left="1440" w:hanging="360"/>
      </w:pPr>
    </w:lvl>
    <w:lvl w:ilvl="2" w:tplc="931E91BE" w:tentative="1">
      <w:start w:val="1"/>
      <w:numFmt w:val="lowerRoman"/>
      <w:lvlText w:val="%3."/>
      <w:lvlJc w:val="right"/>
      <w:pPr>
        <w:ind w:left="2160" w:hanging="180"/>
      </w:pPr>
    </w:lvl>
    <w:lvl w:ilvl="3" w:tplc="C644B81C" w:tentative="1">
      <w:start w:val="1"/>
      <w:numFmt w:val="decimal"/>
      <w:lvlText w:val="%4."/>
      <w:lvlJc w:val="left"/>
      <w:pPr>
        <w:ind w:left="2880" w:hanging="360"/>
      </w:pPr>
    </w:lvl>
    <w:lvl w:ilvl="4" w:tplc="8D7C6D96" w:tentative="1">
      <w:start w:val="1"/>
      <w:numFmt w:val="lowerLetter"/>
      <w:lvlText w:val="%5."/>
      <w:lvlJc w:val="left"/>
      <w:pPr>
        <w:ind w:left="3600" w:hanging="360"/>
      </w:pPr>
    </w:lvl>
    <w:lvl w:ilvl="5" w:tplc="94B6A146" w:tentative="1">
      <w:start w:val="1"/>
      <w:numFmt w:val="lowerRoman"/>
      <w:lvlText w:val="%6."/>
      <w:lvlJc w:val="right"/>
      <w:pPr>
        <w:ind w:left="4320" w:hanging="180"/>
      </w:pPr>
    </w:lvl>
    <w:lvl w:ilvl="6" w:tplc="A26A49C4" w:tentative="1">
      <w:start w:val="1"/>
      <w:numFmt w:val="decimal"/>
      <w:lvlText w:val="%7."/>
      <w:lvlJc w:val="left"/>
      <w:pPr>
        <w:ind w:left="5040" w:hanging="360"/>
      </w:pPr>
    </w:lvl>
    <w:lvl w:ilvl="7" w:tplc="6C46114C" w:tentative="1">
      <w:start w:val="1"/>
      <w:numFmt w:val="lowerLetter"/>
      <w:lvlText w:val="%8."/>
      <w:lvlJc w:val="left"/>
      <w:pPr>
        <w:ind w:left="5760" w:hanging="360"/>
      </w:pPr>
    </w:lvl>
    <w:lvl w:ilvl="8" w:tplc="FD344AAC" w:tentative="1">
      <w:start w:val="1"/>
      <w:numFmt w:val="lowerRoman"/>
      <w:lvlText w:val="%9."/>
      <w:lvlJc w:val="right"/>
      <w:pPr>
        <w:ind w:left="6480" w:hanging="180"/>
      </w:pPr>
    </w:lvl>
  </w:abstractNum>
  <w:abstractNum w:abstractNumId="14" w15:restartNumberingAfterBreak="0">
    <w:nsid w:val="3CCD5283"/>
    <w:multiLevelType w:val="multilevel"/>
    <w:tmpl w:val="4910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8E147B"/>
    <w:multiLevelType w:val="multilevel"/>
    <w:tmpl w:val="E4D0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393056"/>
    <w:multiLevelType w:val="multilevel"/>
    <w:tmpl w:val="1618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3A6F73"/>
    <w:multiLevelType w:val="multilevel"/>
    <w:tmpl w:val="A2B4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350989"/>
    <w:multiLevelType w:val="multilevel"/>
    <w:tmpl w:val="060C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6A0EE7"/>
    <w:multiLevelType w:val="multilevel"/>
    <w:tmpl w:val="E3DE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AF4F30"/>
    <w:multiLevelType w:val="multilevel"/>
    <w:tmpl w:val="310E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AA6FD2"/>
    <w:multiLevelType w:val="hybridMultilevel"/>
    <w:tmpl w:val="2890802C"/>
    <w:lvl w:ilvl="0" w:tplc="0142AEF6">
      <w:start w:val="1"/>
      <w:numFmt w:val="decimal"/>
      <w:lvlText w:val="%1."/>
      <w:lvlJc w:val="left"/>
      <w:pPr>
        <w:ind w:left="720" w:hanging="360"/>
      </w:pPr>
    </w:lvl>
    <w:lvl w:ilvl="1" w:tplc="9FCCBB42">
      <w:start w:val="1"/>
      <w:numFmt w:val="bullet"/>
      <w:lvlText w:val=""/>
      <w:lvlJc w:val="left"/>
      <w:pPr>
        <w:ind w:left="1440" w:hanging="360"/>
      </w:pPr>
      <w:rPr>
        <w:rFonts w:ascii="Symbol" w:hAnsi="Symbol" w:hint="default"/>
      </w:rPr>
    </w:lvl>
    <w:lvl w:ilvl="2" w:tplc="523AE87C" w:tentative="1">
      <w:start w:val="1"/>
      <w:numFmt w:val="lowerRoman"/>
      <w:lvlText w:val="%3."/>
      <w:lvlJc w:val="right"/>
      <w:pPr>
        <w:ind w:left="2160" w:hanging="180"/>
      </w:pPr>
    </w:lvl>
    <w:lvl w:ilvl="3" w:tplc="8FC292DC" w:tentative="1">
      <w:start w:val="1"/>
      <w:numFmt w:val="decimal"/>
      <w:lvlText w:val="%4."/>
      <w:lvlJc w:val="left"/>
      <w:pPr>
        <w:ind w:left="2880" w:hanging="360"/>
      </w:pPr>
    </w:lvl>
    <w:lvl w:ilvl="4" w:tplc="ACF6E8A6" w:tentative="1">
      <w:start w:val="1"/>
      <w:numFmt w:val="lowerLetter"/>
      <w:lvlText w:val="%5."/>
      <w:lvlJc w:val="left"/>
      <w:pPr>
        <w:ind w:left="3600" w:hanging="360"/>
      </w:pPr>
    </w:lvl>
    <w:lvl w:ilvl="5" w:tplc="D410116A" w:tentative="1">
      <w:start w:val="1"/>
      <w:numFmt w:val="lowerRoman"/>
      <w:lvlText w:val="%6."/>
      <w:lvlJc w:val="right"/>
      <w:pPr>
        <w:ind w:left="4320" w:hanging="180"/>
      </w:pPr>
    </w:lvl>
    <w:lvl w:ilvl="6" w:tplc="8E1C5C04" w:tentative="1">
      <w:start w:val="1"/>
      <w:numFmt w:val="decimal"/>
      <w:lvlText w:val="%7."/>
      <w:lvlJc w:val="left"/>
      <w:pPr>
        <w:ind w:left="5040" w:hanging="360"/>
      </w:pPr>
    </w:lvl>
    <w:lvl w:ilvl="7" w:tplc="59AA4F18" w:tentative="1">
      <w:start w:val="1"/>
      <w:numFmt w:val="lowerLetter"/>
      <w:lvlText w:val="%8."/>
      <w:lvlJc w:val="left"/>
      <w:pPr>
        <w:ind w:left="5760" w:hanging="360"/>
      </w:pPr>
    </w:lvl>
    <w:lvl w:ilvl="8" w:tplc="C1A421BA" w:tentative="1">
      <w:start w:val="1"/>
      <w:numFmt w:val="lowerRoman"/>
      <w:lvlText w:val="%9."/>
      <w:lvlJc w:val="right"/>
      <w:pPr>
        <w:ind w:left="6480" w:hanging="180"/>
      </w:pPr>
    </w:lvl>
  </w:abstractNum>
  <w:abstractNum w:abstractNumId="22" w15:restartNumberingAfterBreak="0">
    <w:nsid w:val="7A9D25C7"/>
    <w:multiLevelType w:val="multilevel"/>
    <w:tmpl w:val="FCE6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12"/>
  </w:num>
  <w:num w:numId="4">
    <w:abstractNumId w:val="17"/>
  </w:num>
  <w:num w:numId="5">
    <w:abstractNumId w:val="9"/>
  </w:num>
  <w:num w:numId="6">
    <w:abstractNumId w:val="22"/>
  </w:num>
  <w:num w:numId="7">
    <w:abstractNumId w:val="2"/>
  </w:num>
  <w:num w:numId="8">
    <w:abstractNumId w:val="11"/>
  </w:num>
  <w:num w:numId="9">
    <w:abstractNumId w:val="14"/>
  </w:num>
  <w:num w:numId="10">
    <w:abstractNumId w:val="0"/>
  </w:num>
  <w:num w:numId="11">
    <w:abstractNumId w:val="4"/>
  </w:num>
  <w:num w:numId="12">
    <w:abstractNumId w:val="8"/>
  </w:num>
  <w:num w:numId="13">
    <w:abstractNumId w:val="1"/>
  </w:num>
  <w:num w:numId="14">
    <w:abstractNumId w:val="20"/>
  </w:num>
  <w:num w:numId="15">
    <w:abstractNumId w:val="18"/>
  </w:num>
  <w:num w:numId="16">
    <w:abstractNumId w:val="6"/>
  </w:num>
  <w:num w:numId="17">
    <w:abstractNumId w:val="3"/>
  </w:num>
  <w:num w:numId="18">
    <w:abstractNumId w:val="19"/>
  </w:num>
  <w:num w:numId="19">
    <w:abstractNumId w:val="16"/>
  </w:num>
  <w:num w:numId="20">
    <w:abstractNumId w:val="10"/>
  </w:num>
  <w:num w:numId="21">
    <w:abstractNumId w:val="5"/>
  </w:num>
  <w:num w:numId="22">
    <w:abstractNumId w:val="13"/>
  </w:num>
  <w:num w:numId="2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xmannova, Katerina">
    <w15:presenceInfo w15:providerId="AD" w15:userId="S-1-5-21-2227252855-110555244-558704246-2977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E50"/>
    <w:rsid w:val="00276E50"/>
    <w:rsid w:val="00361019"/>
    <w:rsid w:val="003B6895"/>
    <w:rsid w:val="00430C69"/>
    <w:rsid w:val="008006B8"/>
    <w:rsid w:val="009272D1"/>
    <w:rsid w:val="00D75F4E"/>
    <w:rsid w:val="00E42841"/>
    <w:rsid w:val="00F0079D"/>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3FB0DE2"/>
  <w15:chartTrackingRefBased/>
  <w15:docId w15:val="{E467B171-7EA3-49D3-9A5F-9E2C956C8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841"/>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paragraph" w:customStyle="1" w:styleId="iscorrect">
    <w:name w:val="iscorrect"/>
    <w:basedOn w:val="Normal"/>
    <w:pPr>
      <w:spacing w:before="100" w:beforeAutospacing="1" w:after="100" w:afterAutospacing="1"/>
    </w:pPr>
    <w:rPr>
      <w:color w:val="00800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italic1">
    <w:name w:val="italic1"/>
    <w:basedOn w:val="DefaultParagraphFont"/>
    <w:rPr>
      <w:i/>
      <w:iCs/>
    </w:rPr>
  </w:style>
  <w:style w:type="character" w:customStyle="1" w:styleId="bold1">
    <w:name w:val="bold1"/>
    <w:basedOn w:val="DefaultParagraphFont"/>
    <w:rPr>
      <w:b/>
      <w:bC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NoSpacing">
    <w:name w:val="No Spacing"/>
    <w:link w:val="NoSpacingChar"/>
    <w:uiPriority w:val="1"/>
    <w:qFormat/>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en-US" w:bidi="ar-SA"/>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EastAsia"/>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EastAsia"/>
      <w:b/>
      <w:bCs/>
    </w:rPr>
  </w:style>
  <w:style w:type="paragraph" w:styleId="Revision">
    <w:name w:val="Revision"/>
    <w:hidden/>
    <w:uiPriority w:val="99"/>
    <w:semiHidden/>
    <w:rPr>
      <w:rFonts w:eastAsiaTheme="minorEastAsia"/>
      <w:sz w:val="24"/>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CarefulCommunication/EN-US/course/index.html?showScreen=54_C_44" TargetMode="External"/><Relationship Id="rId21" Type="http://schemas.openxmlformats.org/officeDocument/2006/relationships/hyperlink" Target="http://www.learnex.co.uk/test/AbbottCarefulCommunication/EN-US/course/index.html?showScreen=6_C_7" TargetMode="External"/><Relationship Id="rId42" Type="http://schemas.openxmlformats.org/officeDocument/2006/relationships/hyperlink" Target="http://www.learnex.co.uk/test/AbbottCarefulCommunication/EN-US/course/index.html?showScreen=15_C_15" TargetMode="External"/><Relationship Id="rId63" Type="http://schemas.openxmlformats.org/officeDocument/2006/relationships/hyperlink" Target="http://www.learnex.co.uk/test/AbbottCarefulCommunication/EN-US/course/index.html?showScreen=28_C_23" TargetMode="External"/><Relationship Id="rId84" Type="http://schemas.openxmlformats.org/officeDocument/2006/relationships/hyperlink" Target="http://www.learnex.co.uk/test/AbbottCarefulCommunication/EN-US/course/index.html?showScreen=36_C_28" TargetMode="External"/><Relationship Id="rId138" Type="http://schemas.openxmlformats.org/officeDocument/2006/relationships/hyperlink" Target="http://www.learnex.co.uk/test/AbbottCarefulCommunication/EN-US/course/index.html?showScreen=64_C_49" TargetMode="External"/><Relationship Id="rId159" Type="http://schemas.openxmlformats.org/officeDocument/2006/relationships/hyperlink" Target="https://abbott.sharepoint.com/sites/abbottworld/PublicAffairs/Pages/Home.aspx?icid=AW_MN_ORG_PublicAffairs" TargetMode="External"/><Relationship Id="rId170" Type="http://schemas.openxmlformats.org/officeDocument/2006/relationships/hyperlink" Target="https://abbott.sharepoint.com/sites/abbottworld/EthicsCompliance/About/Pages/Contacts.aspx" TargetMode="External"/><Relationship Id="rId191" Type="http://schemas.openxmlformats.org/officeDocument/2006/relationships/hyperlink" Target="http://www.learnex.co.uk/test/AbbottCarefulCommunication/EN-US/course/index.html?showScreen=75_C_57" TargetMode="External"/><Relationship Id="rId196" Type="http://schemas.openxmlformats.org/officeDocument/2006/relationships/hyperlink" Target="file:///C:\Users\metelkx\AppData\Roaming\Microsoft\Word\reference\Transcript.pdf" TargetMode="External"/><Relationship Id="rId16" Type="http://schemas.openxmlformats.org/officeDocument/2006/relationships/hyperlink" Target="http://www.learnex.co.uk/test/AbbottCarefulCommunication/EN-US/course/index.html?showScreen=3_C_4" TargetMode="External"/><Relationship Id="rId107" Type="http://schemas.openxmlformats.org/officeDocument/2006/relationships/hyperlink" Target="http://www.learnex.co.uk/test/AbbottCarefulCommunication/EN-US/course/index.html?showScreen=49_C_40" TargetMode="External"/><Relationship Id="rId11" Type="http://schemas.openxmlformats.org/officeDocument/2006/relationships/hyperlink" Target="http://www.learnex.co.uk/test/AbbottCarefulCommunication/EN-US/course/index.html?showScreen=1_C_2" TargetMode="External"/><Relationship Id="rId32" Type="http://schemas.openxmlformats.org/officeDocument/2006/relationships/hyperlink" Target="http://www.learnex.co.uk/test/AbbottCarefulCommunication/EN-US/course/index.html?showScreen=11_C_12" TargetMode="External"/><Relationship Id="rId37" Type="http://schemas.openxmlformats.org/officeDocument/2006/relationships/hyperlink" Target="http://www.learnex.co.uk/test/AbbottCarefulCommunication/EN-US/course/index.html?showScreen=14_C_15" TargetMode="External"/><Relationship Id="rId53" Type="http://schemas.openxmlformats.org/officeDocument/2006/relationships/hyperlink" Target="http://www.learnex.co.uk/test/AbbottCarefulCommunication/EN-US/course/index.html?showScreen=23_C_20" TargetMode="External"/><Relationship Id="rId58" Type="http://schemas.openxmlformats.org/officeDocument/2006/relationships/hyperlink" Target="http://www.learnex.co.uk/test/AbbottCarefulCommunication/EN-US/course/index.html?showScreen=24_C_21" TargetMode="External"/><Relationship Id="rId74" Type="http://schemas.openxmlformats.org/officeDocument/2006/relationships/hyperlink" Target="http://www.learnex.co.uk/test/AbbottCarefulCommunication/EN-US/course/index.html?showScreen=31_C_25" TargetMode="External"/><Relationship Id="rId79" Type="http://schemas.openxmlformats.org/officeDocument/2006/relationships/hyperlink" Target="http://www.learnex.co.uk/test/AbbottCarefulCommunication/EN-US/course/index.html?showScreen=35_C_28" TargetMode="External"/><Relationship Id="rId102" Type="http://schemas.openxmlformats.org/officeDocument/2006/relationships/hyperlink" Target="http://www.learnex.co.uk/test/AbbottCarefulCommunication/EN-US/course/index.html?showScreen=46_C_37" TargetMode="External"/><Relationship Id="rId123" Type="http://schemas.openxmlformats.org/officeDocument/2006/relationships/hyperlink" Target="http://www.learnex.co.uk/test/AbbottCarefulCommunication/EN-US/course/index.html?showScreen=57_C_47" TargetMode="External"/><Relationship Id="rId128" Type="http://schemas.openxmlformats.org/officeDocument/2006/relationships/hyperlink" Target="http://www.learnex.co.uk/test/AbbottCarefulCommunication/EN-US/course/index.html?showScreen=59_C_49" TargetMode="External"/><Relationship Id="rId144" Type="http://schemas.openxmlformats.org/officeDocument/2006/relationships/hyperlink" Target="http://www.learnex.co.uk/test/AbbottCarefulCommunication/EN-US/course/index.html?showScreen=67_C_49" TargetMode="External"/><Relationship Id="rId149" Type="http://schemas.openxmlformats.org/officeDocument/2006/relationships/hyperlink" Target="http://www.learnex.co.uk/test/AbbottCarefulCommunication/EN-US/course/index.html?showScreen=70_C_52" TargetMode="External"/><Relationship Id="rId5" Type="http://schemas.openxmlformats.org/officeDocument/2006/relationships/numbering" Target="numbering.xml"/><Relationship Id="rId90" Type="http://schemas.openxmlformats.org/officeDocument/2006/relationships/hyperlink" Target="http://www.learnex.co.uk/test/AbbottCarefulCommunication/EN-US/course/index.html?showScreen=40_C_31" TargetMode="External"/><Relationship Id="rId95" Type="http://schemas.openxmlformats.org/officeDocument/2006/relationships/hyperlink" Target="http://www.learnex.co.uk/test/AbbottCarefulCommunication/EN-US/course/index.html?showScreen=43_C_34" TargetMode="External"/><Relationship Id="rId160" Type="http://schemas.openxmlformats.org/officeDocument/2006/relationships/hyperlink" Target="https://abbott.sharepoint.com/sites/abbottworld/PublicAffairs/Pages/Home.aspx?icid=AW_MN_ORG_PublicAffairs" TargetMode="External"/><Relationship Id="rId165" Type="http://schemas.openxmlformats.org/officeDocument/2006/relationships/hyperlink" Target="https://abbott.sharepoint.com/sites/abbottworld/Legal/LHO/Pages/default.aspx" TargetMode="External"/><Relationship Id="rId181" Type="http://schemas.openxmlformats.org/officeDocument/2006/relationships/hyperlink" Target="https://abbott.sharepoint.com/sites/abbottworld/GlobalPolicy/Pages/Home.aspx?icid=AW_MN_RES_GlobalPolicies" TargetMode="External"/><Relationship Id="rId186" Type="http://schemas.openxmlformats.org/officeDocument/2006/relationships/hyperlink" Target="https://abbott.sharepoint.com/sites/abbottworld/EthicsCompliance" TargetMode="External"/><Relationship Id="rId22" Type="http://schemas.openxmlformats.org/officeDocument/2006/relationships/hyperlink" Target="http://www.learnex.co.uk/test/AbbottCarefulCommunication/EN-US/course/index.html?showScreen=6_C_7" TargetMode="External"/><Relationship Id="rId27" Type="http://schemas.openxmlformats.org/officeDocument/2006/relationships/hyperlink" Target="http://www.learnex.co.uk/test/AbbottCarefulCommunication/EN-US/course/index.html?showScreen=9_C_10" TargetMode="External"/><Relationship Id="rId43" Type="http://schemas.openxmlformats.org/officeDocument/2006/relationships/hyperlink" Target="http://www.learnex.co.uk/test/AbbottCarefulCommunication/EN-US/course/index.html?showScreen=17_C_16" TargetMode="External"/><Relationship Id="rId48" Type="http://schemas.openxmlformats.org/officeDocument/2006/relationships/hyperlink" Target="http://www.learnex.co.uk/test/AbbottCarefulCommunication/EN-US/course/index.html?showScreen=19_C_18" TargetMode="External"/><Relationship Id="rId64" Type="http://schemas.openxmlformats.org/officeDocument/2006/relationships/hyperlink" Target="http://www.learnex.co.uk/test/AbbottCarefulCommunication/EN-US/course/index.html?showScreen=28_C_23" TargetMode="External"/><Relationship Id="rId69" Type="http://schemas.openxmlformats.org/officeDocument/2006/relationships/hyperlink" Target="http://www.learnex.co.uk/test/AbbottCarefulCommunication/EN-US/course/index.html?showScreen=30_C_25" TargetMode="External"/><Relationship Id="rId113" Type="http://schemas.openxmlformats.org/officeDocument/2006/relationships/hyperlink" Target="http://www.learnex.co.uk/test/AbbottCarefulCommunication/EN-US/course/index.html?showScreen=52_C_43" TargetMode="External"/><Relationship Id="rId118" Type="http://schemas.openxmlformats.org/officeDocument/2006/relationships/hyperlink" Target="http://www.learnex.co.uk/test/AbbottCarefulCommunication/EN-US/course/index.html?showScreen=54_C_44" TargetMode="External"/><Relationship Id="rId134" Type="http://schemas.openxmlformats.org/officeDocument/2006/relationships/hyperlink" Target="http://www.learnex.co.uk/test/AbbottCarefulCommunication/EN-US/course/index.html?showScreen=62_C_49" TargetMode="External"/><Relationship Id="rId139" Type="http://schemas.openxmlformats.org/officeDocument/2006/relationships/hyperlink" Target="http://www.learnex.co.uk/test/AbbottCarefulCommunication/EN-US/course/index.html?showScreen=65_C_49" TargetMode="External"/><Relationship Id="rId80" Type="http://schemas.openxmlformats.org/officeDocument/2006/relationships/hyperlink" Target="http://www.learnex.co.uk/test/AbbottCarefulCommunication/EN-US/course/index.html?showScreen=35_C_28" TargetMode="External"/><Relationship Id="rId85" Type="http://schemas.openxmlformats.org/officeDocument/2006/relationships/hyperlink" Target="http://www.learnex.co.uk/test/AbbottCarefulCommunication/EN-US/course/index.html?showScreen=38_C_29" TargetMode="External"/><Relationship Id="rId150" Type="http://schemas.openxmlformats.org/officeDocument/2006/relationships/hyperlink" Target="http://www.learnex.co.uk/test/AbbottCarefulCommunication/EN-US/course/index.html?showScreen=70_C_52" TargetMode="External"/><Relationship Id="rId155" Type="http://schemas.openxmlformats.org/officeDocument/2006/relationships/hyperlink" Target="http://www.learnex.co.uk/test/AbbottCarefulCommunication/EN-US/course/index.html?showScreen=73_C_55" TargetMode="External"/><Relationship Id="rId171" Type="http://schemas.openxmlformats.org/officeDocument/2006/relationships/hyperlink" Target="https://abbott.sharepoint.com/sites/abbottworld/EthicsCompliance" TargetMode="External"/><Relationship Id="rId176" Type="http://schemas.openxmlformats.org/officeDocument/2006/relationships/hyperlink" Target="https://abbott.sharepoint.com/sites/crp-irpa/smrc" TargetMode="External"/><Relationship Id="rId192" Type="http://schemas.openxmlformats.org/officeDocument/2006/relationships/hyperlink" Target="http://www.learnex.co.uk/test/AbbottCarefulCommunication/EN-US/course/index.html?showScreen=75_C_57" TargetMode="External"/><Relationship Id="rId197" Type="http://schemas.openxmlformats.org/officeDocument/2006/relationships/fontTable" Target="fontTable.xml"/><Relationship Id="rId12" Type="http://schemas.openxmlformats.org/officeDocument/2006/relationships/hyperlink" Target="http://www.learnex.co.uk/test/AbbottCarefulCommunication/EN-US/course/index.html?showScreen=1_C_2" TargetMode="External"/><Relationship Id="rId17" Type="http://schemas.openxmlformats.org/officeDocument/2006/relationships/hyperlink" Target="http://www.learnex.co.uk/test/AbbottCarefulCommunication/EN-US/course/index.html?showScreen=4_C_5" TargetMode="External"/><Relationship Id="rId33" Type="http://schemas.openxmlformats.org/officeDocument/2006/relationships/hyperlink" Target="http://www.learnex.co.uk/test/AbbottCarefulCommunication/EN-US/course/index.html?showScreen=12_C_13" TargetMode="External"/><Relationship Id="rId38" Type="http://schemas.openxmlformats.org/officeDocument/2006/relationships/hyperlink" Target="http://www.learnex.co.uk/test/AbbottCarefulCommunication/EN-US/course/index.html?showScreen=14_C_15" TargetMode="External"/><Relationship Id="rId59" Type="http://schemas.openxmlformats.org/officeDocument/2006/relationships/hyperlink" Target="http://www.learnex.co.uk/test/AbbottCarefulCommunication/EN-US/course/index.html?showScreen=25_C_22" TargetMode="External"/><Relationship Id="rId103" Type="http://schemas.openxmlformats.org/officeDocument/2006/relationships/hyperlink" Target="http://www.learnex.co.uk/test/AbbottCarefulCommunication/EN-US/course/index.html?showScreen=47_C_38" TargetMode="External"/><Relationship Id="rId108" Type="http://schemas.openxmlformats.org/officeDocument/2006/relationships/hyperlink" Target="http://www.learnex.co.uk/test/AbbottCarefulCommunication/EN-US/course/index.html?showScreen=49_C_40" TargetMode="External"/><Relationship Id="rId124" Type="http://schemas.openxmlformats.org/officeDocument/2006/relationships/hyperlink" Target="http://www.learnex.co.uk/test/AbbottCarefulCommunication/EN-US/course/index.html?showScreen=57_C_47" TargetMode="External"/><Relationship Id="rId129" Type="http://schemas.openxmlformats.org/officeDocument/2006/relationships/hyperlink" Target="http://www.learnex.co.uk/test/AbbottCarefulCommunication/EN-US/course/index.html?showScreen=60_C_49" TargetMode="External"/><Relationship Id="rId54" Type="http://schemas.openxmlformats.org/officeDocument/2006/relationships/hyperlink" Target="http://www.learnex.co.uk/test/AbbottCarefulCommunication/EN-US/course/index.html?showScreen=23_C_20" TargetMode="External"/><Relationship Id="rId70" Type="http://schemas.openxmlformats.org/officeDocument/2006/relationships/hyperlink" Target="http://www.learnex.co.uk/test/AbbottCarefulCommunication/EN-US/course/index.html?showScreen=30_C_25" TargetMode="External"/><Relationship Id="rId75" Type="http://schemas.openxmlformats.org/officeDocument/2006/relationships/hyperlink" Target="http://www.learnex.co.uk/test/AbbottCarefulCommunication/EN-US/course/index.html?showScreen=33_C_26" TargetMode="External"/><Relationship Id="rId91" Type="http://schemas.openxmlformats.org/officeDocument/2006/relationships/hyperlink" Target="http://www.learnex.co.uk/test/AbbottCarefulCommunication/EN-US/course/index.html?showScreen=41_C_32" TargetMode="External"/><Relationship Id="rId96" Type="http://schemas.openxmlformats.org/officeDocument/2006/relationships/hyperlink" Target="http://www.learnex.co.uk/test/AbbottCarefulCommunication/EN-US/course/index.html?showScreen=43_C_34" TargetMode="External"/><Relationship Id="rId140" Type="http://schemas.openxmlformats.org/officeDocument/2006/relationships/hyperlink" Target="http://www.learnex.co.uk/test/AbbottCarefulCommunication/EN-US/course/index.html?showScreen=65_C_49" TargetMode="External"/><Relationship Id="rId145" Type="http://schemas.openxmlformats.org/officeDocument/2006/relationships/hyperlink" Target="http://www.learnex.co.uk/test/AbbottCarefulCommunication/EN-US/course/index.html?showScreen=68_C_50" TargetMode="External"/><Relationship Id="rId161" Type="http://schemas.openxmlformats.org/officeDocument/2006/relationships/hyperlink" Target="https://abbott.sharepoint.com/sites/crp-irpa/smrc" TargetMode="External"/><Relationship Id="rId166" Type="http://schemas.openxmlformats.org/officeDocument/2006/relationships/hyperlink" Target="https://abbott.sharepoint.com/sites/abbottworld/GlobalPolicy/Pages/Home.aspx?icid=AW_MN_RES_GlobalPolicies" TargetMode="External"/><Relationship Id="rId182" Type="http://schemas.openxmlformats.org/officeDocument/2006/relationships/hyperlink" Target="https://abbott.sharepoint.com/sites/abbottworld/infogov" TargetMode="External"/><Relationship Id="rId187"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learnex.co.uk/test/AbbottCarefulCommunication/EN-US/course/index.html?showScreen=7_C_8" TargetMode="External"/><Relationship Id="rId28" Type="http://schemas.openxmlformats.org/officeDocument/2006/relationships/hyperlink" Target="http://www.learnex.co.uk/test/AbbottCarefulCommunication/EN-US/course/index.html?showScreen=9_C_10" TargetMode="External"/><Relationship Id="rId49" Type="http://schemas.openxmlformats.org/officeDocument/2006/relationships/hyperlink" Target="http://www.learnex.co.uk/test/AbbottCarefulCommunication/EN-US/course/index.html?showScreen=20_C_19" TargetMode="External"/><Relationship Id="rId114" Type="http://schemas.openxmlformats.org/officeDocument/2006/relationships/hyperlink" Target="http://www.learnex.co.uk/test/AbbottCarefulCommunication/EN-US/course/index.html?showScreen=52_C_43" TargetMode="External"/><Relationship Id="rId119" Type="http://schemas.openxmlformats.org/officeDocument/2006/relationships/hyperlink" Target="http://www.learnex.co.uk/test/AbbottCarefulCommunication/EN-US/course/index.html?showScreen=55_C_45" TargetMode="External"/><Relationship Id="rId44" Type="http://schemas.openxmlformats.org/officeDocument/2006/relationships/hyperlink" Target="http://www.learnex.co.uk/test/AbbottCarefulCommunication/EN-US/course/index.html?showScreen=17_C_16" TargetMode="External"/><Relationship Id="rId60" Type="http://schemas.openxmlformats.org/officeDocument/2006/relationships/hyperlink" Target="http://www.learnex.co.uk/test/AbbottCarefulCommunication/EN-US/course/index.html?showScreen=25_C_22" TargetMode="External"/><Relationship Id="rId65" Type="http://schemas.openxmlformats.org/officeDocument/2006/relationships/hyperlink" Target="http://www.learnex.co.uk/test/AbbottCarefulCommunication/EN-US/course/index.html?showScreen=27_C_23" TargetMode="External"/><Relationship Id="rId81" Type="http://schemas.openxmlformats.org/officeDocument/2006/relationships/hyperlink" Target="http://www.learnex.co.uk/test/AbbottCarefulCommunication/EN-US/course/index.html?showScreen=37_C_28" TargetMode="External"/><Relationship Id="rId86" Type="http://schemas.openxmlformats.org/officeDocument/2006/relationships/hyperlink" Target="http://www.learnex.co.uk/test/AbbottCarefulCommunication/EN-US/course/index.html?showScreen=38_C_29" TargetMode="External"/><Relationship Id="rId130" Type="http://schemas.openxmlformats.org/officeDocument/2006/relationships/hyperlink" Target="http://www.learnex.co.uk/test/AbbottCarefulCommunication/EN-US/course/index.html?showScreen=60_C_49" TargetMode="External"/><Relationship Id="rId135" Type="http://schemas.openxmlformats.org/officeDocument/2006/relationships/hyperlink" Target="http://www.learnex.co.uk/test/AbbottCarefulCommunication/EN-US/course/index.html?showScreen=63_C_49" TargetMode="External"/><Relationship Id="rId151" Type="http://schemas.openxmlformats.org/officeDocument/2006/relationships/hyperlink" Target="http://www.learnex.co.uk/test/AbbottCarefulCommunication/EN-US/course/index.html?showScreen=71_C_53" TargetMode="External"/><Relationship Id="rId156" Type="http://schemas.openxmlformats.org/officeDocument/2006/relationships/hyperlink" Target="http://www.learnex.co.uk/test/AbbottCarefulCommunication/EN-US/course/index.html?showScreen=73_C_55" TargetMode="External"/><Relationship Id="rId177" Type="http://schemas.openxmlformats.org/officeDocument/2006/relationships/hyperlink" Target="http://myhr.abbott.com/" TargetMode="External"/><Relationship Id="rId198" Type="http://schemas.microsoft.com/office/2011/relationships/people" Target="people.xml"/><Relationship Id="rId172" Type="http://schemas.openxmlformats.org/officeDocument/2006/relationships/hyperlink" Target="http://speakup.abbott.com/" TargetMode="External"/><Relationship Id="rId193" Type="http://schemas.openxmlformats.org/officeDocument/2006/relationships/hyperlink" Target="file:///C:\Users\metelkx\AppData\Roaming\Microsoft\Word\reference\Quick_Reference.pdf" TargetMode="External"/><Relationship Id="rId13" Type="http://schemas.openxmlformats.org/officeDocument/2006/relationships/hyperlink" Target="http://www.learnex.co.uk/test/AbbottCarefulCommunication/EN-US/course/index.html?showScreen=2_C_3" TargetMode="External"/><Relationship Id="rId18" Type="http://schemas.openxmlformats.org/officeDocument/2006/relationships/hyperlink" Target="http://www.learnex.co.uk/test/AbbottCarefulCommunication/EN-US/course/index.html?showScreen=4_C_5" TargetMode="External"/><Relationship Id="rId39" Type="http://schemas.openxmlformats.org/officeDocument/2006/relationships/hyperlink" Target="http://www.learnex.co.uk/test/AbbottCarefulCommunication/EN-US/course/index.html?showScreen=16_C_15" TargetMode="External"/><Relationship Id="rId109" Type="http://schemas.openxmlformats.org/officeDocument/2006/relationships/hyperlink" Target="http://www.learnex.co.uk/test/AbbottCarefulCommunication/EN-US/course/index.html?showScreen=50_C_41" TargetMode="External"/><Relationship Id="rId34" Type="http://schemas.openxmlformats.org/officeDocument/2006/relationships/hyperlink" Target="http://www.learnex.co.uk/test/AbbottCarefulCommunication/EN-US/course/index.html?showScreen=12_C_13" TargetMode="External"/><Relationship Id="rId50" Type="http://schemas.openxmlformats.org/officeDocument/2006/relationships/hyperlink" Target="http://www.learnex.co.uk/test/AbbottCarefulCommunication/EN-US/course/index.html?showScreen=20_C_19" TargetMode="External"/><Relationship Id="rId55" Type="http://schemas.openxmlformats.org/officeDocument/2006/relationships/hyperlink" Target="http://www.learnex.co.uk/test/AbbottCarefulCommunication/EN-US/course/index.html?showScreen=22_C_20" TargetMode="External"/><Relationship Id="rId76" Type="http://schemas.openxmlformats.org/officeDocument/2006/relationships/hyperlink" Target="http://www.learnex.co.uk/test/AbbottCarefulCommunication/EN-US/course/index.html?showScreen=33_C_26" TargetMode="External"/><Relationship Id="rId97" Type="http://schemas.openxmlformats.org/officeDocument/2006/relationships/hyperlink" Target="http://www.learnex.co.uk/test/AbbottCarefulCommunication/EN-US/course/index.html?showScreen=44_C_35" TargetMode="External"/><Relationship Id="rId104" Type="http://schemas.openxmlformats.org/officeDocument/2006/relationships/hyperlink" Target="http://www.learnex.co.uk/test/AbbottCarefulCommunication/EN-US/course/index.html?showScreen=47_C_38" TargetMode="External"/><Relationship Id="rId120" Type="http://schemas.openxmlformats.org/officeDocument/2006/relationships/hyperlink" Target="http://www.learnex.co.uk/test/AbbottCarefulCommunication/EN-US/course/index.html?showScreen=55_C_45" TargetMode="External"/><Relationship Id="rId125" Type="http://schemas.openxmlformats.org/officeDocument/2006/relationships/hyperlink" Target="http://www.learnex.co.uk/test/AbbottCarefulCommunication/EN-US/course/index.html?showScreen=58_C_48" TargetMode="External"/><Relationship Id="rId141" Type="http://schemas.openxmlformats.org/officeDocument/2006/relationships/hyperlink" Target="http://www.learnex.co.uk/test/AbbottCarefulCommunication/EN-US/course/index.html?showScreen=66_C_49" TargetMode="External"/><Relationship Id="rId146" Type="http://schemas.openxmlformats.org/officeDocument/2006/relationships/hyperlink" Target="http://www.learnex.co.uk/test/AbbottCarefulCommunication/EN-US/course/index.html?showScreen=68_C_50" TargetMode="External"/><Relationship Id="rId167" Type="http://schemas.openxmlformats.org/officeDocument/2006/relationships/hyperlink" Target="https://abbott.sharepoint.com/sites/abbottworld/infogov" TargetMode="External"/><Relationship Id="rId188" Type="http://schemas.microsoft.com/office/2011/relationships/commentsExtended" Target="commentsExtended.xml"/><Relationship Id="rId7" Type="http://schemas.openxmlformats.org/officeDocument/2006/relationships/settings" Target="settings.xml"/><Relationship Id="rId71" Type="http://schemas.openxmlformats.org/officeDocument/2006/relationships/hyperlink" Target="http://www.learnex.co.uk/test/AbbottCarefulCommunication/EN-US/course/index.html?showScreen=32_C_25" TargetMode="External"/><Relationship Id="rId92" Type="http://schemas.openxmlformats.org/officeDocument/2006/relationships/hyperlink" Target="http://www.learnex.co.uk/test/AbbottCarefulCommunication/EN-US/course/index.html?showScreen=41_C_32" TargetMode="External"/><Relationship Id="rId162" Type="http://schemas.openxmlformats.org/officeDocument/2006/relationships/hyperlink" Target="http://myhr.abbott.com/" TargetMode="External"/><Relationship Id="rId183" Type="http://schemas.openxmlformats.org/officeDocument/2006/relationships/hyperlink" Target="https://abbott.sharepoint.com/sites/abbottworld/EthicsCompliance/Pages/Home.aspx" TargetMode="External"/><Relationship Id="rId2" Type="http://schemas.openxmlformats.org/officeDocument/2006/relationships/customXml" Target="../customXml/item2.xml"/><Relationship Id="rId29" Type="http://schemas.openxmlformats.org/officeDocument/2006/relationships/hyperlink" Target="http://www.learnex.co.uk/test/AbbottCarefulCommunication/EN-US/course/index.html?showScreen=10_C_11" TargetMode="External"/><Relationship Id="rId24" Type="http://schemas.openxmlformats.org/officeDocument/2006/relationships/hyperlink" Target="http://www.learnex.co.uk/test/AbbottCarefulCommunication/EN-US/course/index.html?showScreen=7_C_8" TargetMode="External"/><Relationship Id="rId40" Type="http://schemas.openxmlformats.org/officeDocument/2006/relationships/hyperlink" Target="http://www.learnex.co.uk/test/AbbottCarefulCommunication/EN-US/course/index.html?showScreen=16_C_15" TargetMode="External"/><Relationship Id="rId45" Type="http://schemas.openxmlformats.org/officeDocument/2006/relationships/hyperlink" Target="http://www.learnex.co.uk/test/AbbottCarefulCommunication/EN-US/course/index.html?showScreen=18_C_17" TargetMode="External"/><Relationship Id="rId66" Type="http://schemas.openxmlformats.org/officeDocument/2006/relationships/hyperlink" Target="http://www.learnex.co.uk/test/AbbottCarefulCommunication/EN-US/course/index.html?showScreen=27_C_23" TargetMode="External"/><Relationship Id="rId87" Type="http://schemas.openxmlformats.org/officeDocument/2006/relationships/hyperlink" Target="http://www.learnex.co.uk/test/AbbottCarefulCommunication/EN-US/course/index.html?showScreen=39_C_30" TargetMode="External"/><Relationship Id="rId110" Type="http://schemas.openxmlformats.org/officeDocument/2006/relationships/hyperlink" Target="http://www.learnex.co.uk/test/AbbottCarefulCommunication/EN-US/course/index.html?showScreen=50_C_41" TargetMode="External"/><Relationship Id="rId115" Type="http://schemas.openxmlformats.org/officeDocument/2006/relationships/hyperlink" Target="http://www.learnex.co.uk/test/AbbottCarefulCommunication/EN-US/course/index.html?showScreen=53_C_43" TargetMode="External"/><Relationship Id="rId131" Type="http://schemas.openxmlformats.org/officeDocument/2006/relationships/hyperlink" Target="http://www.learnex.co.uk/test/AbbottCarefulCommunication/EN-US/course/index.html?showScreen=61_C_49" TargetMode="External"/><Relationship Id="rId136" Type="http://schemas.openxmlformats.org/officeDocument/2006/relationships/hyperlink" Target="http://www.learnex.co.uk/test/AbbottCarefulCommunication/EN-US/course/index.html?showScreen=63_C_49" TargetMode="External"/><Relationship Id="rId157" Type="http://schemas.openxmlformats.org/officeDocument/2006/relationships/hyperlink" Target="http://www.learnex.co.uk/test/AbbottCarefulCommunication/EN-US/course/index.html?showScreen=74_C_56" TargetMode="External"/><Relationship Id="rId178" Type="http://schemas.openxmlformats.org/officeDocument/2006/relationships/hyperlink" Target="https://abbott.sharepoint.com/sites/myhr/US-EN/pages/global-hr-policies.aspx" TargetMode="External"/><Relationship Id="rId61" Type="http://schemas.openxmlformats.org/officeDocument/2006/relationships/hyperlink" Target="http://www.learnex.co.uk/test/AbbottCarefulCommunication/EN-US/course/index.html?showScreen=26_C_23" TargetMode="External"/><Relationship Id="rId82" Type="http://schemas.openxmlformats.org/officeDocument/2006/relationships/hyperlink" Target="http://www.learnex.co.uk/test/AbbottCarefulCommunication/EN-US/course/index.html?showScreen=37_C_28" TargetMode="External"/><Relationship Id="rId152" Type="http://schemas.openxmlformats.org/officeDocument/2006/relationships/hyperlink" Target="http://www.learnex.co.uk/test/AbbottCarefulCommunication/EN-US/course/index.html?showScreen=71_C_53" TargetMode="External"/><Relationship Id="rId173" Type="http://schemas.openxmlformats.org/officeDocument/2006/relationships/hyperlink" Target="mailto:investigations@abbott.com" TargetMode="External"/><Relationship Id="rId194" Type="http://schemas.openxmlformats.org/officeDocument/2006/relationships/hyperlink" Target="file:///C:\Users\metelkx\AppData\Roaming\Microsoft\Word\reference\Transcript.pdf" TargetMode="External"/><Relationship Id="rId199" Type="http://schemas.openxmlformats.org/officeDocument/2006/relationships/theme" Target="theme/theme1.xml"/><Relationship Id="rId19" Type="http://schemas.openxmlformats.org/officeDocument/2006/relationships/hyperlink" Target="http://www.learnex.co.uk/test/AbbottCarefulCommunication/EN-US/course/index.html?showScreen=5_C_6" TargetMode="External"/><Relationship Id="rId14" Type="http://schemas.openxmlformats.org/officeDocument/2006/relationships/hyperlink" Target="http://www.learnex.co.uk/test/AbbottCarefulCommunication/EN-US/course/index.html?showScreen=2_C_3" TargetMode="External"/><Relationship Id="rId30" Type="http://schemas.openxmlformats.org/officeDocument/2006/relationships/hyperlink" Target="http://www.learnex.co.uk/test/AbbottCarefulCommunication/EN-US/course/index.html?showScreen=10_C_11" TargetMode="External"/><Relationship Id="rId35" Type="http://schemas.openxmlformats.org/officeDocument/2006/relationships/hyperlink" Target="http://www.learnex.co.uk/test/AbbottCarefulCommunication/EN-US/course/index.html?showScreen=13_C_14" TargetMode="External"/><Relationship Id="rId56" Type="http://schemas.openxmlformats.org/officeDocument/2006/relationships/hyperlink" Target="http://www.learnex.co.uk/test/AbbottCarefulCommunication/EN-US/course/index.html?showScreen=22_C_20" TargetMode="External"/><Relationship Id="rId77" Type="http://schemas.openxmlformats.org/officeDocument/2006/relationships/hyperlink" Target="http://www.learnex.co.uk/test/AbbottCarefulCommunication/EN-US/course/index.html?showScreen=34_C_27" TargetMode="External"/><Relationship Id="rId100" Type="http://schemas.openxmlformats.org/officeDocument/2006/relationships/hyperlink" Target="http://www.learnex.co.uk/test/AbbottCarefulCommunication/EN-US/course/index.html?showScreen=45_C_36" TargetMode="External"/><Relationship Id="rId105" Type="http://schemas.openxmlformats.org/officeDocument/2006/relationships/hyperlink" Target="http://www.learnex.co.uk/test/AbbottCarefulCommunication/EN-US/course/index.html?showScreen=48_C_39" TargetMode="External"/><Relationship Id="rId126" Type="http://schemas.openxmlformats.org/officeDocument/2006/relationships/hyperlink" Target="http://www.learnex.co.uk/test/AbbottCarefulCommunication/EN-US/course/index.html?showScreen=58_C_48" TargetMode="External"/><Relationship Id="rId147" Type="http://schemas.openxmlformats.org/officeDocument/2006/relationships/hyperlink" Target="http://www.learnex.co.uk/test/AbbottCarefulCommunication/EN-US/course/index.html?showScreen=69_C_51" TargetMode="External"/><Relationship Id="rId168" Type="http://schemas.openxmlformats.org/officeDocument/2006/relationships/hyperlink" Target="https://abbott.sharepoint.com/sites/abbottworld/EthicsCompliance/Pages/Home.aspx" TargetMode="External"/><Relationship Id="rId8" Type="http://schemas.openxmlformats.org/officeDocument/2006/relationships/webSettings" Target="webSettings.xml"/><Relationship Id="rId51" Type="http://schemas.openxmlformats.org/officeDocument/2006/relationships/hyperlink" Target="http://www.learnex.co.uk/test/AbbottCarefulCommunication/EN-US/course/index.html?showScreen=21_C_20" TargetMode="External"/><Relationship Id="rId72" Type="http://schemas.openxmlformats.org/officeDocument/2006/relationships/hyperlink" Target="http://www.learnex.co.uk/test/AbbottCarefulCommunication/EN-US/course/index.html?showScreen=32_C_25" TargetMode="External"/><Relationship Id="rId93" Type="http://schemas.openxmlformats.org/officeDocument/2006/relationships/hyperlink" Target="http://www.learnex.co.uk/test/AbbottCarefulCommunication/EN-US/course/index.html?showScreen=42_C_33" TargetMode="External"/><Relationship Id="rId98" Type="http://schemas.openxmlformats.org/officeDocument/2006/relationships/hyperlink" Target="http://www.learnex.co.uk/test/AbbottCarefulCommunication/EN-US/course/index.html?showScreen=44_C_35" TargetMode="External"/><Relationship Id="rId121" Type="http://schemas.openxmlformats.org/officeDocument/2006/relationships/hyperlink" Target="http://www.learnex.co.uk/test/AbbottCarefulCommunication/EN-US/course/index.html?showScreen=56_C_46" TargetMode="External"/><Relationship Id="rId142" Type="http://schemas.openxmlformats.org/officeDocument/2006/relationships/hyperlink" Target="http://www.learnex.co.uk/test/AbbottCarefulCommunication/EN-US/course/index.html?showScreen=66_C_49" TargetMode="External"/><Relationship Id="rId163" Type="http://schemas.openxmlformats.org/officeDocument/2006/relationships/hyperlink" Target="https://abbott.sharepoint.com/sites/myhr/US-EN/pages/global-hr-policies.aspx" TargetMode="External"/><Relationship Id="rId184" Type="http://schemas.openxmlformats.org/officeDocument/2006/relationships/hyperlink" Target="https://icomply.abbott.com/Default.aspx" TargetMode="External"/><Relationship Id="rId189" Type="http://schemas.microsoft.com/office/2016/09/relationships/commentsIds" Target="commentsIds.xml"/><Relationship Id="rId3" Type="http://schemas.openxmlformats.org/officeDocument/2006/relationships/customXml" Target="../customXml/item3.xml"/><Relationship Id="rId25" Type="http://schemas.openxmlformats.org/officeDocument/2006/relationships/hyperlink" Target="http://www.learnex.co.uk/test/AbbottCarefulCommunication/EN-US/course/index.html?showScreen=8_C_9" TargetMode="External"/><Relationship Id="rId46" Type="http://schemas.openxmlformats.org/officeDocument/2006/relationships/hyperlink" Target="http://www.learnex.co.uk/test/AbbottCarefulCommunication/EN-US/course/index.html?showScreen=18_C_17" TargetMode="External"/><Relationship Id="rId67" Type="http://schemas.openxmlformats.org/officeDocument/2006/relationships/hyperlink" Target="http://www.learnex.co.uk/test/AbbottCarefulCommunication/EN-US/course/index.html?showScreen=29_C_24" TargetMode="External"/><Relationship Id="rId116" Type="http://schemas.openxmlformats.org/officeDocument/2006/relationships/hyperlink" Target="http://www.learnex.co.uk/test/AbbottCarefulCommunication/EN-US/course/index.html?showScreen=53_C_43" TargetMode="External"/><Relationship Id="rId137" Type="http://schemas.openxmlformats.org/officeDocument/2006/relationships/hyperlink" Target="http://www.learnex.co.uk/test/AbbottCarefulCommunication/EN-US/course/index.html?showScreen=64_C_49" TargetMode="External"/><Relationship Id="rId158" Type="http://schemas.openxmlformats.org/officeDocument/2006/relationships/hyperlink" Target="http://www.learnex.co.uk/test/AbbottCarefulCommunication/EN-US/course/index.html?showScreen=74_C_56" TargetMode="External"/><Relationship Id="rId20" Type="http://schemas.openxmlformats.org/officeDocument/2006/relationships/hyperlink" Target="http://www.learnex.co.uk/test/AbbottCarefulCommunication/EN-US/course/index.html?showScreen=5_C_6" TargetMode="External"/><Relationship Id="rId41" Type="http://schemas.openxmlformats.org/officeDocument/2006/relationships/hyperlink" Target="http://www.learnex.co.uk/test/AbbottCarefulCommunication/EN-US/course/index.html?showScreen=15_C_15" TargetMode="External"/><Relationship Id="rId62" Type="http://schemas.openxmlformats.org/officeDocument/2006/relationships/hyperlink" Target="http://www.learnex.co.uk/test/AbbottCarefulCommunication/EN-US/course/index.html?showScreen=26_C_23" TargetMode="External"/><Relationship Id="rId83" Type="http://schemas.openxmlformats.org/officeDocument/2006/relationships/hyperlink" Target="http://www.learnex.co.uk/test/AbbottCarefulCommunication/EN-US/course/index.html?showScreen=36_C_28" TargetMode="External"/><Relationship Id="rId88" Type="http://schemas.openxmlformats.org/officeDocument/2006/relationships/hyperlink" Target="http://www.learnex.co.uk/test/AbbottCarefulCommunication/EN-US/course/index.html?showScreen=39_C_30" TargetMode="External"/><Relationship Id="rId111" Type="http://schemas.openxmlformats.org/officeDocument/2006/relationships/hyperlink" Target="http://www.learnex.co.uk/test/AbbottCarefulCommunication/EN-US/course/index.html?showScreen=51_C_42" TargetMode="External"/><Relationship Id="rId132" Type="http://schemas.openxmlformats.org/officeDocument/2006/relationships/hyperlink" Target="http://www.learnex.co.uk/test/AbbottCarefulCommunication/EN-US/course/index.html?showScreen=61_C_49" TargetMode="External"/><Relationship Id="rId153" Type="http://schemas.openxmlformats.org/officeDocument/2006/relationships/hyperlink" Target="http://www.learnex.co.uk/test/AbbottCarefulCommunication/EN-US/course/index.html?showScreen=72_C_54" TargetMode="External"/><Relationship Id="rId174" Type="http://schemas.openxmlformats.org/officeDocument/2006/relationships/hyperlink" Target="https://abbott.sharepoint.com/sites/abbottworld/PublicAffairs/Pages/Home.aspx?icid=AW_MN_ORG_PublicAffairs" TargetMode="External"/><Relationship Id="rId179" Type="http://schemas.openxmlformats.org/officeDocument/2006/relationships/hyperlink" Target="https://abbott.sharepoint.com/sites/abbottworld/Legal" TargetMode="External"/><Relationship Id="rId195" Type="http://schemas.openxmlformats.org/officeDocument/2006/relationships/hyperlink" Target="file:///C:\Users\metelkx\AppData\Roaming\Microsoft\Word\reference\Quick_Reference.pdf" TargetMode="External"/><Relationship Id="rId190" Type="http://schemas.openxmlformats.org/officeDocument/2006/relationships/hyperlink" Target="mailto:investigations@abbott.com" TargetMode="External"/><Relationship Id="rId15" Type="http://schemas.openxmlformats.org/officeDocument/2006/relationships/hyperlink" Target="http://www.learnex.co.uk/test/AbbottCarefulCommunication/EN-US/course/index.html?showScreen=3_C_4" TargetMode="External"/><Relationship Id="rId36" Type="http://schemas.openxmlformats.org/officeDocument/2006/relationships/hyperlink" Target="http://www.learnex.co.uk/test/AbbottCarefulCommunication/EN-US/course/index.html?showScreen=13_C_14" TargetMode="External"/><Relationship Id="rId57" Type="http://schemas.openxmlformats.org/officeDocument/2006/relationships/hyperlink" Target="http://www.learnex.co.uk/test/AbbottCarefulCommunication/EN-US/course/index.html?showScreen=24_C_21" TargetMode="External"/><Relationship Id="rId106" Type="http://schemas.openxmlformats.org/officeDocument/2006/relationships/hyperlink" Target="http://www.learnex.co.uk/test/AbbottCarefulCommunication/EN-US/course/index.html?showScreen=48_C_39" TargetMode="External"/><Relationship Id="rId127" Type="http://schemas.openxmlformats.org/officeDocument/2006/relationships/hyperlink" Target="http://www.learnex.co.uk/test/AbbottCarefulCommunication/EN-US/course/index.html?showScreen=59_C_49" TargetMode="External"/><Relationship Id="rId10" Type="http://schemas.openxmlformats.org/officeDocument/2006/relationships/endnotes" Target="endnotes.xml"/><Relationship Id="rId31" Type="http://schemas.openxmlformats.org/officeDocument/2006/relationships/hyperlink" Target="http://www.learnex.co.uk/test/AbbottCarefulCommunication/EN-US/course/index.html?showScreen=11_C_12" TargetMode="External"/><Relationship Id="rId52" Type="http://schemas.openxmlformats.org/officeDocument/2006/relationships/hyperlink" Target="http://www.learnex.co.uk/test/AbbottCarefulCommunication/EN-US/course/index.html?showScreen=21_C_20" TargetMode="External"/><Relationship Id="rId73" Type="http://schemas.openxmlformats.org/officeDocument/2006/relationships/hyperlink" Target="http://www.learnex.co.uk/test/AbbottCarefulCommunication/EN-US/course/index.html?showScreen=31_C_25" TargetMode="External"/><Relationship Id="rId78" Type="http://schemas.openxmlformats.org/officeDocument/2006/relationships/hyperlink" Target="http://www.learnex.co.uk/test/AbbottCarefulCommunication/EN-US/course/index.html?showScreen=34_C_27" TargetMode="External"/><Relationship Id="rId94" Type="http://schemas.openxmlformats.org/officeDocument/2006/relationships/hyperlink" Target="http://www.learnex.co.uk/test/AbbottCarefulCommunication/EN-US/course/index.html?showScreen=42_C_33" TargetMode="External"/><Relationship Id="rId99" Type="http://schemas.openxmlformats.org/officeDocument/2006/relationships/hyperlink" Target="http://www.learnex.co.uk/test/AbbottCarefulCommunication/EN-US/course/index.html?showScreen=45_C_36" TargetMode="External"/><Relationship Id="rId101" Type="http://schemas.openxmlformats.org/officeDocument/2006/relationships/hyperlink" Target="http://www.learnex.co.uk/test/AbbottCarefulCommunication/EN-US/course/index.html?showScreen=46_C_37" TargetMode="External"/><Relationship Id="rId122" Type="http://schemas.openxmlformats.org/officeDocument/2006/relationships/hyperlink" Target="http://www.learnex.co.uk/test/AbbottCarefulCommunication/EN-US/course/index.html?showScreen=56_C_46" TargetMode="External"/><Relationship Id="rId143" Type="http://schemas.openxmlformats.org/officeDocument/2006/relationships/hyperlink" Target="http://www.learnex.co.uk/test/AbbottCarefulCommunication/EN-US/course/index.html?showScreen=67_C_49" TargetMode="External"/><Relationship Id="rId148" Type="http://schemas.openxmlformats.org/officeDocument/2006/relationships/hyperlink" Target="http://www.learnex.co.uk/test/AbbottCarefulCommunication/EN-US/course/index.html?showScreen=69_C_51" TargetMode="External"/><Relationship Id="rId164" Type="http://schemas.openxmlformats.org/officeDocument/2006/relationships/hyperlink" Target="https://abbott.sharepoint.com/sites/abbottworld/Legal" TargetMode="External"/><Relationship Id="rId169" Type="http://schemas.openxmlformats.org/officeDocument/2006/relationships/hyperlink" Target="https://icomply.abbott.com/Default.aspx" TargetMode="External"/><Relationship Id="rId185" Type="http://schemas.openxmlformats.org/officeDocument/2006/relationships/hyperlink" Target="https://abbott.sharepoint.com/sites/abbottworld/EthicsCompliance/About/Pages/Contacts.asp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abbott.sharepoint.com/sites/abbottworld/Legal/LHO/Pages/default.aspx" TargetMode="External"/><Relationship Id="rId26" Type="http://schemas.openxmlformats.org/officeDocument/2006/relationships/hyperlink" Target="http://www.learnex.co.uk/test/AbbottCarefulCommunication/EN-US/course/index.html?showScreen=8_C_9" TargetMode="External"/><Relationship Id="rId47" Type="http://schemas.openxmlformats.org/officeDocument/2006/relationships/hyperlink" Target="http://www.learnex.co.uk/test/AbbottCarefulCommunication/EN-US/course/index.html?showScreen=19_C_18" TargetMode="External"/><Relationship Id="rId68" Type="http://schemas.openxmlformats.org/officeDocument/2006/relationships/hyperlink" Target="http://www.learnex.co.uk/test/AbbottCarefulCommunication/EN-US/course/index.html?showScreen=29_C_24" TargetMode="External"/><Relationship Id="rId89" Type="http://schemas.openxmlformats.org/officeDocument/2006/relationships/hyperlink" Target="http://www.learnex.co.uk/test/AbbottCarefulCommunication/EN-US/course/index.html?showScreen=40_C_31" TargetMode="External"/><Relationship Id="rId112" Type="http://schemas.openxmlformats.org/officeDocument/2006/relationships/hyperlink" Target="http://www.learnex.co.uk/test/AbbottCarefulCommunication/EN-US/course/index.html?showScreen=51_C_42" TargetMode="External"/><Relationship Id="rId133" Type="http://schemas.openxmlformats.org/officeDocument/2006/relationships/hyperlink" Target="http://www.learnex.co.uk/test/AbbottCarefulCommunication/EN-US/course/index.html?showScreen=62_C_49" TargetMode="External"/><Relationship Id="rId154" Type="http://schemas.openxmlformats.org/officeDocument/2006/relationships/hyperlink" Target="http://www.learnex.co.uk/test/AbbottCarefulCommunication/EN-US/course/index.html?showScreen=72_C_54" TargetMode="External"/><Relationship Id="rId175" Type="http://schemas.openxmlformats.org/officeDocument/2006/relationships/hyperlink" Target="https://abbott.sharepoint.com/sites/abbottworld/PublicAffairs/Pages/Home.aspx?icid=AW_MN_ORG_PublicAffa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CD137-7D76-411F-9337-4B64452EAB31}">
  <ds:schemaRefs>
    <ds:schemaRef ds:uri="http://schemas.microsoft.com/sharepoint/v3/contenttype/forms"/>
  </ds:schemaRefs>
</ds:datastoreItem>
</file>

<file path=customXml/itemProps2.xml><?xml version="1.0" encoding="utf-8"?>
<ds:datastoreItem xmlns:ds="http://schemas.openxmlformats.org/officeDocument/2006/customXml" ds:itemID="{C1717544-6F7E-4627-BDFD-A7E3ACDA0CF8}">
  <ds:schemaRefs>
    <ds:schemaRef ds:uri="http://purl.org/dc/terms/"/>
    <ds:schemaRef ds:uri="http://schemas.microsoft.com/office/2006/documentManagement/types"/>
    <ds:schemaRef ds:uri="http://purl.org/dc/dcmitype/"/>
    <ds:schemaRef ds:uri="fe67538e-31be-4e72-b53a-708adc61b739"/>
    <ds:schemaRef ds:uri="http://purl.org/dc/elements/1.1/"/>
    <ds:schemaRef ds:uri="ec86681f-65ec-42c0-8976-6cbeea5caa03"/>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68272F3-1D8C-44BB-96C0-65E7BABFC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B7BC4F-215D-4304-BF69-338C7D00E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15462</Words>
  <Characters>88140</Characters>
  <Application>Microsoft Office Word</Application>
  <DocSecurity>0</DocSecurity>
  <Lines>734</Lines>
  <Paragraphs>206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CAREFUL COMMUNICATION</vt:lpstr>
      <vt:lpstr>CAREFUL COMMUNICATION</vt:lpstr>
    </vt:vector>
  </TitlesOfParts>
  <Company/>
  <LinksUpToDate>false</LinksUpToDate>
  <CharactersWithSpaces>103396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CAREFUL COMMUNICATION</dc:title>
  <dc:subject>TRANSLATION TABLE</dc:subject>
  <dc:creator>Fintan O'Neill</dc:creator>
  <cp:keywords/>
  <dc:description/>
  <cp:lastModifiedBy>Fintan O'Neill</cp:lastModifiedBy>
  <cp:revision>2</cp:revision>
  <dcterms:created xsi:type="dcterms:W3CDTF">2021-08-26T01:59:00Z</dcterms:created>
  <dcterms:modified xsi:type="dcterms:W3CDTF">2021-08-26T01:59:00Z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